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114300" distT="114300" distL="114300" distR="114300">
            <wp:extent cx="4475258" cy="13081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5258" cy="130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 Montessori Network Executive Committee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8.530273437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March 10th, 2026</w:t>
      </w:r>
    </w:p>
    <w:p w:rsidR="00000000" w:rsidDel="00000000" w:rsidP="00000000" w:rsidRDefault="00000000" w:rsidRPr="00000000" w14:paraId="00000008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6:00 p.m.</w:t>
      </w:r>
    </w:p>
    <w:p w:rsidR="00000000" w:rsidDel="00000000" w:rsidP="00000000" w:rsidRDefault="00000000" w:rsidRPr="00000000" w14:paraId="00000009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Winston &amp; Strawn</w:t>
      </w:r>
    </w:p>
    <w:p w:rsidR="00000000" w:rsidDel="00000000" w:rsidP="00000000" w:rsidRDefault="00000000" w:rsidRPr="00000000" w14:paraId="0000000A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300 N. LaSalle St.</w:t>
      </w:r>
    </w:p>
    <w:p w:rsidR="00000000" w:rsidDel="00000000" w:rsidP="00000000" w:rsidRDefault="00000000" w:rsidRPr="00000000" w14:paraId="0000000B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Chicago, IL. 60601</w:t>
      </w:r>
    </w:p>
    <w:p w:rsidR="00000000" w:rsidDel="00000000" w:rsidP="00000000" w:rsidRDefault="00000000" w:rsidRPr="00000000" w14:paraId="0000000C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52.095947265625" w:line="240" w:lineRule="auto"/>
        <w:ind w:right="1775.366210937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right="997.6800537109375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Approval of November 5th, 2025 Executive Committee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hd w:fill="ffffff" w:val="clear"/>
        <w:spacing w:line="240" w:lineRule="auto"/>
        <w:ind w:left="720" w:right="997.6800537109375" w:hanging="36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Discussion of Union Neutrality Litigation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line="240" w:lineRule="auto"/>
        <w:ind w:left="720" w:right="997.6800537109375" w:firstLine="0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line="240" w:lineRule="auto"/>
        <w:ind w:right="997.6800537109375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30.76703548431396" w:lineRule="auto"/>
        <w:ind w:right="997.680053710937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6703548431396" w:lineRule="auto"/>
        <w:ind w:left="0" w:right="997.6800537109375" w:firstLine="0"/>
        <w:jc w:val="lef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76703548431396" w:lineRule="auto"/>
        <w:ind w:left="0" w:right="997.6800537109375" w:firstLine="0"/>
        <w:jc w:val="left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834.8828125" w:top="750" w:left="1820.8799743652344" w:right="3371.46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iVBs+lrbxFg+HVBwPK5Zw//Gw==">CgMxLjA4AHIhMWhZcTdZRW91Qmo0SFBJY0x0YmRSMzBMS2ZkSkNzUHlQ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