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sz w:val="26"/>
          <w:szCs w:val="26"/>
          <w:u w:val="single"/>
          <w:rtl w:val="0"/>
        </w:rPr>
        <w:t xml:space="preserve">EMAIL 1 (</w:t>
      </w:r>
      <w:r w:rsidDel="00000000" w:rsidR="00000000" w:rsidRPr="00000000">
        <w:rPr>
          <w:b w:val="1"/>
          <w:color w:val="202123"/>
          <w:sz w:val="27"/>
          <w:szCs w:val="27"/>
          <w:highlight w:val="white"/>
          <w:u w:val="single"/>
          <w:rtl w:val="0"/>
        </w:rPr>
        <w:t xml:space="preserve">Pre-Approval Email</w:t>
      </w:r>
      <w:r w:rsidDel="00000000" w:rsidR="00000000" w:rsidRPr="00000000">
        <w:rPr>
          <w:b w:val="1"/>
          <w:sz w:val="26"/>
          <w:szCs w:val="26"/>
          <w:u w:val="single"/>
          <w:rtl w:val="0"/>
        </w:rPr>
        <w:t xml:space="preserve">):</w: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SUBJECT LINE:</w:t>
      </w:r>
      <w:r w:rsidDel="00000000" w:rsidR="00000000" w:rsidRPr="00000000">
        <w:rPr>
          <w:rtl w:val="0"/>
        </w:rPr>
        <w:t xml:space="preserve"> </w:t>
      </w:r>
      <w:r w:rsidDel="00000000" w:rsidR="00000000" w:rsidRPr="00000000">
        <w:rPr>
          <w:color w:val="8b9ab9"/>
          <w:sz w:val="20"/>
          <w:szCs w:val="20"/>
          <w:highlight w:val="white"/>
          <w:rtl w:val="0"/>
        </w:rPr>
        <w:t xml:space="preserve">PRE REVIEW - DEAL NAME</w:t>
      </w: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Hi ${Deals.Contact First Name},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It is our pleasure to attach the following mortgage pre-approval in advance of your house hunting! We have completed a full review of your file and outlined your qualification details below: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Attached are the following items:</w:t>
      </w:r>
    </w:p>
    <w:p w:rsidR="00000000" w:rsidDel="00000000" w:rsidP="00000000" w:rsidRDefault="00000000" w:rsidRPr="00000000" w14:paraId="00000007">
      <w:pPr>
        <w:numPr>
          <w:ilvl w:val="0"/>
          <w:numId w:val="3"/>
        </w:numPr>
        <w:spacing w:after="0" w:afterAutospacing="0" w:before="200" w:lineRule="auto"/>
        <w:ind w:left="720" w:hanging="360"/>
      </w:pPr>
      <w:r w:rsidDel="00000000" w:rsidR="00000000" w:rsidRPr="00000000">
        <w:rPr>
          <w:sz w:val="24"/>
          <w:szCs w:val="24"/>
          <w:highlight w:val="white"/>
          <w:rtl w:val="0"/>
        </w:rPr>
        <w:t xml:space="preserve">Pre-Approval Letter (May be updated in the event your price is changed)</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sz w:val="24"/>
          <w:szCs w:val="24"/>
          <w:highlight w:val="white"/>
          <w:rtl w:val="0"/>
        </w:rPr>
        <w:t xml:space="preserve">Our Mortgage App 📱 </w:t>
      </w:r>
      <w:r w:rsidDel="00000000" w:rsidR="00000000" w:rsidRPr="00000000">
        <w:rPr>
          <w:sz w:val="24"/>
          <w:szCs w:val="24"/>
          <w:highlight w:val="yellow"/>
          <w:rtl w:val="0"/>
        </w:rPr>
        <w:t xml:space="preserve">PASTE LINK HERE</w:t>
      </w:r>
    </w:p>
    <w:p w:rsidR="00000000" w:rsidDel="00000000" w:rsidP="00000000" w:rsidRDefault="00000000" w:rsidRPr="00000000" w14:paraId="00000009">
      <w:pPr>
        <w:numPr>
          <w:ilvl w:val="0"/>
          <w:numId w:val="3"/>
        </w:numPr>
        <w:spacing w:after="200" w:before="0" w:beforeAutospacing="0" w:lineRule="auto"/>
        <w:ind w:left="720" w:hanging="360"/>
      </w:pPr>
      <w:r w:rsidDel="00000000" w:rsidR="00000000" w:rsidRPr="00000000">
        <w:rPr>
          <w:sz w:val="24"/>
          <w:szCs w:val="24"/>
          <w:highlight w:val="white"/>
          <w:rtl w:val="0"/>
        </w:rPr>
        <w:t xml:space="preserve">Closing Cost Summary</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Maximum Purchase Price:</w:t>
      </w:r>
      <w:r w:rsidDel="00000000" w:rsidR="00000000" w:rsidRPr="00000000">
        <w:rPr>
          <w:rtl w:val="0"/>
        </w:rPr>
        <w:t xml:space="preserve">$600,000</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Down Payment:</w:t>
      </w:r>
      <w:r w:rsidDel="00000000" w:rsidR="00000000" w:rsidRPr="00000000">
        <w:rPr>
          <w:rtl w:val="0"/>
        </w:rPr>
        <w:t xml:space="preserve">$120,000</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Mortgage Amount:</w:t>
      </w:r>
      <w:r w:rsidDel="00000000" w:rsidR="00000000" w:rsidRPr="00000000">
        <w:rPr>
          <w:rtl w:val="0"/>
        </w:rPr>
        <w:t xml:space="preserve">$480,000</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Rate/Term: </w:t>
      </w:r>
      <w:r w:rsidDel="00000000" w:rsidR="00000000" w:rsidRPr="00000000">
        <w:rPr>
          <w:rtl w:val="0"/>
        </w:rPr>
        <w:t xml:space="preserve">Best Fixed or Variable Rate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Amortization:</w:t>
      </w:r>
      <w:r w:rsidDel="00000000" w:rsidR="00000000" w:rsidRPr="00000000">
        <w:rPr>
          <w:rtl w:val="0"/>
        </w:rPr>
        <w:t xml:space="preserve">25 years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Monthly Payment: </w:t>
      </w:r>
      <w:r w:rsidDel="00000000" w:rsidR="00000000" w:rsidRPr="00000000">
        <w:rPr>
          <w:rtl w:val="0"/>
        </w:rPr>
        <w:t xml:space="preserve">$1,800 (Approximately, depending on rate/term chosen)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This qualification is based on a Strata OR Detached purchase with strata fees of no more than $/Month and property taxes of no more than $Year.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Your Qualification Details include: </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highlight w:val="white"/>
          <w:rtl w:val="0"/>
        </w:rPr>
        <w:t xml:space="preserve">Down Payment Source: Personal Savings, Gift from Parents</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highlight w:val="white"/>
          <w:rtl w:val="0"/>
        </w:rPr>
        <w:t xml:space="preserve">Debts to be paid: $</w:t>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highlight w:val="white"/>
          <w:rtl w:val="0"/>
        </w:rPr>
        <w:t xml:space="preserve">Other: Qualified by converting existing home into rental property earning $2300/mo.</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We suggest having a 1 week subject to financing in all offers to allow for final rate &amp; approval to be obtained.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Next Steps:</w:t>
      </w:r>
    </w:p>
    <w:p w:rsidR="00000000" w:rsidDel="00000000" w:rsidP="00000000" w:rsidRDefault="00000000" w:rsidRPr="00000000" w14:paraId="00000017">
      <w:pPr>
        <w:numPr>
          <w:ilvl w:val="0"/>
          <w:numId w:val="2"/>
        </w:numPr>
        <w:spacing w:after="240" w:before="240" w:lineRule="auto"/>
        <w:ind w:left="720" w:hanging="360"/>
      </w:pPr>
      <w:r w:rsidDel="00000000" w:rsidR="00000000" w:rsidRPr="00000000">
        <w:rPr>
          <w:highlight w:val="white"/>
          <w:rtl w:val="0"/>
        </w:rPr>
        <w:t xml:space="preserve">House Hunting with REALTOR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color w:val="ff0000"/>
          <w:sz w:val="16"/>
          <w:szCs w:val="16"/>
        </w:rPr>
      </w:pPr>
      <w:r w:rsidDel="00000000" w:rsidR="00000000" w:rsidRPr="00000000">
        <w:rPr>
          <w:color w:val="ff0000"/>
          <w:sz w:val="16"/>
          <w:szCs w:val="16"/>
          <w:rtl w:val="0"/>
        </w:rPr>
        <w:t xml:space="preserve">This approval summary is issued for information purposes only and should not be considered as a formal commitment to fund a mortgage. If there are any material changes to your personal situation, or if you fail to disclose pertinent information in your application you may be denied.</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color w:val="ff0000"/>
          <w:sz w:val="16"/>
          <w:szCs w:val="16"/>
        </w:rPr>
      </w:pPr>
      <w:r w:rsidDel="00000000" w:rsidR="00000000" w:rsidRPr="00000000">
        <w:rPr>
          <w:color w:val="ff0000"/>
          <w:sz w:val="16"/>
          <w:szCs w:val="16"/>
          <w:rtl w:val="0"/>
        </w:rPr>
        <w:t xml:space="preserve">Please be aware this does not include closing costs, transfer fees, taxes, rebates or any other associated fees. Please verify all closing costs in advance with your lawyer. if you do not have a lawyer please advise and we will recommend one to you.</w:t>
      </w:r>
    </w:p>
    <w:p w:rsidR="00000000" w:rsidDel="00000000" w:rsidP="00000000" w:rsidRDefault="00000000" w:rsidRPr="00000000" w14:paraId="0000001A">
      <w:pPr>
        <w:shd w:fill="ffffff" w:val="clear"/>
        <w:rPr>
          <w:sz w:val="21"/>
          <w:szCs w:val="21"/>
        </w:rPr>
      </w:pPr>
      <w:r w:rsidDel="00000000" w:rsidR="00000000" w:rsidRPr="00000000">
        <w:rPr>
          <w:sz w:val="21"/>
          <w:szCs w:val="21"/>
          <w:rtl w:val="0"/>
        </w:rPr>
        <w:t xml:space="preserve">Regards,</w:t>
      </w:r>
    </w:p>
    <w:p w:rsidR="00000000" w:rsidDel="00000000" w:rsidP="00000000" w:rsidRDefault="00000000" w:rsidRPr="00000000" w14:paraId="0000001B">
      <w:pPr>
        <w:shd w:fill="ffffff" w:val="clear"/>
        <w:rPr>
          <w:sz w:val="18"/>
          <w:szCs w:val="18"/>
        </w:rPr>
      </w:pPr>
      <w:r w:rsidDel="00000000" w:rsidR="00000000" w:rsidRPr="00000000">
        <w:rPr>
          <w:rtl w:val="0"/>
        </w:rPr>
      </w:r>
    </w:p>
    <w:p w:rsidR="00000000" w:rsidDel="00000000" w:rsidP="00000000" w:rsidRDefault="00000000" w:rsidRPr="00000000" w14:paraId="0000001C">
      <w:pPr>
        <w:shd w:fill="ffffff" w:val="clear"/>
        <w:rPr>
          <w:b w:val="1"/>
          <w:sz w:val="21"/>
          <w:szCs w:val="21"/>
        </w:rPr>
      </w:pPr>
      <w:r w:rsidDel="00000000" w:rsidR="00000000" w:rsidRPr="00000000">
        <w:rPr>
          <w:b w:val="1"/>
          <w:sz w:val="21"/>
          <w:szCs w:val="21"/>
          <w:rtl w:val="0"/>
        </w:rPr>
        <w:t xml:space="preserve">${userSignature}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sz w:val="26"/>
          <w:szCs w:val="26"/>
          <w:u w:val="single"/>
          <w:rtl w:val="0"/>
        </w:rPr>
        <w:t xml:space="preserve">EMAIL 2 (</w:t>
      </w:r>
      <w:r w:rsidDel="00000000" w:rsidR="00000000" w:rsidRPr="00000000">
        <w:rPr>
          <w:b w:val="1"/>
          <w:color w:val="202123"/>
          <w:sz w:val="27"/>
          <w:szCs w:val="27"/>
          <w:highlight w:val="white"/>
          <w:u w:val="single"/>
          <w:rtl w:val="0"/>
        </w:rPr>
        <w:t xml:space="preserve">Pre-Approval Email</w:t>
      </w:r>
      <w:r w:rsidDel="00000000" w:rsidR="00000000" w:rsidRPr="00000000">
        <w:rPr>
          <w:b w:val="1"/>
          <w:sz w:val="26"/>
          <w:szCs w:val="26"/>
          <w:u w:val="single"/>
          <w:rtl w:val="0"/>
        </w:rPr>
        <w:t xml:space="preserve">):</w:t>
      </w:r>
      <w:r w:rsidDel="00000000" w:rsidR="00000000" w:rsidRPr="00000000">
        <w:rPr>
          <w:rtl w:val="0"/>
        </w:rPr>
      </w:r>
    </w:p>
    <w:p w:rsidR="00000000" w:rsidDel="00000000" w:rsidP="00000000" w:rsidRDefault="00000000" w:rsidRPr="00000000" w14:paraId="00000023">
      <w:pPr>
        <w:rPr>
          <w:b w:val="1"/>
          <w:color w:val="202123"/>
          <w:sz w:val="27"/>
          <w:szCs w:val="27"/>
          <w:highlight w:val="white"/>
        </w:rPr>
      </w:pPr>
      <w:r w:rsidDel="00000000" w:rsidR="00000000" w:rsidRPr="00000000">
        <w:rPr>
          <w:b w:val="1"/>
          <w:color w:val="202123"/>
          <w:sz w:val="27"/>
          <w:szCs w:val="27"/>
          <w:highlight w:val="white"/>
          <w:rtl w:val="0"/>
        </w:rPr>
        <w:t xml:space="preserve">Pre-Approval F/U - Call/VM/Scirpt</w:t>
      </w:r>
    </w:p>
    <w:p w:rsidR="00000000" w:rsidDel="00000000" w:rsidP="00000000" w:rsidRDefault="00000000" w:rsidRPr="00000000" w14:paraId="00000024">
      <w:pPr>
        <w:rPr>
          <w:b w:val="1"/>
          <w:color w:val="202123"/>
          <w:sz w:val="27"/>
          <w:szCs w:val="27"/>
          <w:highlight w:val="white"/>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rPr>
          <w:b w:val="1"/>
          <w:highlight w:val="yellow"/>
        </w:rPr>
      </w:pPr>
      <w:r w:rsidDel="00000000" w:rsidR="00000000" w:rsidRPr="00000000">
        <w:rPr>
          <w:b w:val="1"/>
          <w:highlight w:val="yellow"/>
          <w:rtl w:val="0"/>
        </w:rPr>
        <w:t xml:space="preserve">Voicemail Script:</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rPr>
          <w:color w:val="1155cc"/>
        </w:rPr>
      </w:pPr>
      <w:r w:rsidDel="00000000" w:rsidR="00000000" w:rsidRPr="00000000">
        <w:rPr>
          <w:color w:val="1155cc"/>
          <w:rtl w:val="0"/>
        </w:rPr>
        <w:t xml:space="preserve">Hi this is ${Deals.AMA} with A Better Way Mortgages. ${Deals.Broker} asked me to check in with you regarding your pre approval status and plans going into 2022 as the market is changing quickly.  I am going to send you a quick follow up email and we looking forward to catching up!</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rPr>
          <w:b w:val="1"/>
          <w:highlight w:val="yellow"/>
        </w:rPr>
      </w:pPr>
      <w:r w:rsidDel="00000000" w:rsidR="00000000" w:rsidRPr="00000000">
        <w:rPr>
          <w:b w:val="1"/>
          <w:highlight w:val="yellow"/>
          <w:rtl w:val="0"/>
        </w:rPr>
        <w:t xml:space="preserve">Calling Script (If you connect with the client):</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rPr>
          <w:b w:val="1"/>
          <w:highlight w:val="yellow"/>
        </w:rPr>
      </w:pPr>
      <w:r w:rsidDel="00000000" w:rsidR="00000000" w:rsidRPr="00000000">
        <w:rPr>
          <w:b w:val="1"/>
          <w:highlight w:val="yellow"/>
          <w:rtl w:val="0"/>
        </w:rPr>
        <w:br w:type="textWrapping"/>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color w:val="1155cc"/>
        </w:rPr>
      </w:pPr>
      <w:r w:rsidDel="00000000" w:rsidR="00000000" w:rsidRPr="00000000">
        <w:rPr>
          <w:color w:val="1155cc"/>
          <w:rtl w:val="0"/>
        </w:rPr>
        <w:t xml:space="preserve">Hi Clients Name!  This is ${Deals.AMA} calling on behalf of ${Deals.Broker} at A Better Way Mortgages.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rPr>
          <w:color w:val="1155cc"/>
        </w:rPr>
      </w:pPr>
      <w:r w:rsidDel="00000000" w:rsidR="00000000" w:rsidRPr="00000000">
        <w:rPr>
          <w:color w:val="1155cc"/>
          <w:rtl w:val="0"/>
        </w:rPr>
        <w:t xml:space="preserve">We wanted to follow up to check in on your pre approval and home buying plans going into 2022.  The real estate market is changing at a rapid pace and we want to ensure you have a firm and updated pre approval in place when the right home comes along!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rPr>
          <w:color w:val="1155cc"/>
        </w:rPr>
      </w:pPr>
      <w:r w:rsidDel="00000000" w:rsidR="00000000" w:rsidRPr="00000000">
        <w:rPr>
          <w:color w:val="1155cc"/>
          <w:rtl w:val="0"/>
        </w:rPr>
        <w:t xml:space="preserve">Are you still actively shopping for a new home?  If so, have there been any changes to your financial situation since we last spoke?  This could be a change to income, down payment, credit or debts.  If so we should be updating your application &amp; qualification as soon as possible.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rPr>
          <w:color w:val="1155cc"/>
        </w:rPr>
      </w:pPr>
      <w:r w:rsidDel="00000000" w:rsidR="00000000" w:rsidRPr="00000000">
        <w:rPr>
          <w:color w:val="1155cc"/>
          <w:rtl w:val="0"/>
        </w:rPr>
        <w:br w:type="textWrapping"/>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rPr>
          <w:color w:val="1155cc"/>
        </w:rPr>
      </w:pPr>
      <w:r w:rsidDel="00000000" w:rsidR="00000000" w:rsidRPr="00000000">
        <w:rPr>
          <w:color w:val="1155cc"/>
          <w:rtl w:val="0"/>
        </w:rPr>
        <w:t xml:space="preserve">**If all is good and they are shopping just let them know they can reach out with any questions or specific properties they may write an offer on.</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rPr>
          <w:color w:val="1155cc"/>
        </w:rPr>
      </w:pPr>
      <w:r w:rsidDel="00000000" w:rsidR="00000000" w:rsidRPr="00000000">
        <w:rPr>
          <w:color w:val="1155cc"/>
          <w:rtl w:val="0"/>
        </w:rPr>
        <w:t xml:space="preserve">**Leave them with a clear action plan &amp; next steps if we are updated their file.  Send a follow up email.</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color w:val="1155cc"/>
        </w:rPr>
      </w:pPr>
      <w:r w:rsidDel="00000000" w:rsidR="00000000" w:rsidRPr="00000000">
        <w:rPr>
          <w:color w:val="1155cc"/>
          <w:rtl w:val="0"/>
        </w:rPr>
        <w:t xml:space="preserve">**If there is a follow up required set a task for yourself to do so</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rPr>
          <w:color w:val="1155cc"/>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rPr>
          <w:b w:val="1"/>
          <w:highlight w:val="yellow"/>
        </w:rPr>
      </w:pPr>
      <w:r w:rsidDel="00000000" w:rsidR="00000000" w:rsidRPr="00000000">
        <w:rPr>
          <w:b w:val="1"/>
          <w:highlight w:val="yellow"/>
          <w:rtl w:val="0"/>
        </w:rPr>
        <w:t xml:space="preserve">EMAIL FOLLOW UP to be sent after call or voicemail:</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${Deals.Contact First Name},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Hope all is well and that your day is off to a great start!</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We wanted to follow up to check in on your pre approval and home buying plans this year.  The real estate market is changing at a rapid pace and we want to ensure you have a firm and updated pre approval in place when the right home comes along!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Are you still actively shopping for a new home?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If so, have there been any changes to your financial situation since we last spoke?  This could be a change to income, down payment, credit or debts.  If so we should be updating your application &amp; qualification as soon as possible.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If you feel that your qualification may not be high enough anymore we can always look into other options such as adding a co-signer, getting a gift etc!</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Either way we wish you all the best in 2022 and are looking forward to hearing back from you.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br w:type="textWrapping"/>
      </w:r>
    </w:p>
    <w:p w:rsidR="00000000" w:rsidDel="00000000" w:rsidP="00000000" w:rsidRDefault="00000000" w:rsidRPr="00000000" w14:paraId="0000003E">
      <w:pPr>
        <w:rPr>
          <w:sz w:val="21"/>
          <w:szCs w:val="21"/>
        </w:rPr>
      </w:pPr>
      <w:r w:rsidDel="00000000" w:rsidR="00000000" w:rsidRPr="00000000">
        <w:rPr>
          <w:sz w:val="21"/>
          <w:szCs w:val="21"/>
          <w:rtl w:val="0"/>
        </w:rPr>
        <w:t xml:space="preserve">Regards,</w:t>
      </w:r>
    </w:p>
    <w:p w:rsidR="00000000" w:rsidDel="00000000" w:rsidP="00000000" w:rsidRDefault="00000000" w:rsidRPr="00000000" w14:paraId="0000003F">
      <w:pPr>
        <w:rPr>
          <w:sz w:val="18"/>
          <w:szCs w:val="18"/>
        </w:rPr>
      </w:pPr>
      <w:r w:rsidDel="00000000" w:rsidR="00000000" w:rsidRPr="00000000">
        <w:rPr>
          <w:rtl w:val="0"/>
        </w:rPr>
      </w:r>
    </w:p>
    <w:p w:rsidR="00000000" w:rsidDel="00000000" w:rsidP="00000000" w:rsidRDefault="00000000" w:rsidRPr="00000000" w14:paraId="00000040">
      <w:pPr>
        <w:rPr>
          <w:b w:val="1"/>
          <w:sz w:val="21"/>
          <w:szCs w:val="21"/>
        </w:rPr>
      </w:pPr>
      <w:r w:rsidDel="00000000" w:rsidR="00000000" w:rsidRPr="00000000">
        <w:rPr>
          <w:b w:val="1"/>
          <w:sz w:val="21"/>
          <w:szCs w:val="21"/>
          <w:rtl w:val="0"/>
        </w:rPr>
        <w:t xml:space="preserve">${userSignature}</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