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2DA49" w14:textId="77777777" w:rsidR="009F2BB0" w:rsidRDefault="009F2BB0" w:rsidP="00BB1436">
      <w:pPr>
        <w:pStyle w:val="NoSpacing"/>
      </w:pPr>
    </w:p>
    <w:p w14:paraId="6DC576D0" w14:textId="77777777" w:rsidR="009F2BB0" w:rsidRDefault="009F2BB0" w:rsidP="00BB1436">
      <w:pPr>
        <w:pStyle w:val="NoSpacing"/>
      </w:pPr>
    </w:p>
    <w:p w14:paraId="089A6E94" w14:textId="77777777" w:rsidR="009F2BB0" w:rsidRDefault="009F2BB0" w:rsidP="00BB1436">
      <w:pPr>
        <w:pStyle w:val="NoSpacing"/>
      </w:pPr>
    </w:p>
    <w:p w14:paraId="7D86B5B2" w14:textId="77777777" w:rsidR="009F2BB0" w:rsidRDefault="009F2BB0" w:rsidP="00BB1436">
      <w:pPr>
        <w:pStyle w:val="NoSpacing"/>
      </w:pPr>
    </w:p>
    <w:p w14:paraId="6A790453" w14:textId="77777777" w:rsidR="009F2BB0" w:rsidRDefault="009F2BB0" w:rsidP="00BB1436">
      <w:pPr>
        <w:pStyle w:val="NoSpacing"/>
      </w:pPr>
    </w:p>
    <w:p w14:paraId="261E722C" w14:textId="77777777" w:rsidR="009F2BB0" w:rsidRDefault="009F2BB0" w:rsidP="00BB1436">
      <w:pPr>
        <w:pStyle w:val="NoSpacing"/>
      </w:pPr>
    </w:p>
    <w:p w14:paraId="22D6FB57" w14:textId="3FA7DEE3" w:rsidR="00BB1436" w:rsidRDefault="00BB1436" w:rsidP="00BB1436">
      <w:pPr>
        <w:pStyle w:val="NoSpacing"/>
      </w:pPr>
      <w:r>
        <w:t>This agreement is made on (date)_________________and is between the Breeder/Seller and the Client/Buyer as name below:</w:t>
      </w:r>
    </w:p>
    <w:p w14:paraId="148E127E" w14:textId="77777777" w:rsidR="00BB1436" w:rsidRDefault="00BB1436" w:rsidP="00BB1436">
      <w:pPr>
        <w:pStyle w:val="NoSpacing"/>
      </w:pPr>
    </w:p>
    <w:p w14:paraId="1E7A5E46" w14:textId="0369E001" w:rsidR="00BB1436" w:rsidRDefault="00BB1436" w:rsidP="00BB1436">
      <w:pPr>
        <w:pStyle w:val="NoSpacing"/>
      </w:pPr>
      <w:r>
        <w:t>Breeder/Seller:  Tim Dailey</w:t>
      </w:r>
    </w:p>
    <w:p w14:paraId="2EC134ED" w14:textId="77777777" w:rsidR="00BB1436" w:rsidRDefault="00BB1436" w:rsidP="00BB1436">
      <w:pPr>
        <w:pStyle w:val="NoSpacing"/>
      </w:pPr>
    </w:p>
    <w:p w14:paraId="4A7915F8" w14:textId="77777777" w:rsidR="00BB1436" w:rsidRDefault="00BB1436" w:rsidP="00BB1436">
      <w:pPr>
        <w:pStyle w:val="NoSpacing"/>
      </w:pPr>
    </w:p>
    <w:p w14:paraId="711579DB" w14:textId="3FD977DD" w:rsidR="00BB1436" w:rsidRDefault="00BB1436" w:rsidP="00BB1436">
      <w:r>
        <w:t>Client/Buyer:  Name___________________________________________Phone________________</w:t>
      </w:r>
    </w:p>
    <w:p w14:paraId="4273A3B9" w14:textId="0380B4D0" w:rsidR="00BB1436" w:rsidRDefault="00BB1436" w:rsidP="00BB1436">
      <w:r>
        <w:t xml:space="preserve">                              Address_______________________________________________________________</w:t>
      </w:r>
    </w:p>
    <w:p w14:paraId="51354BC4" w14:textId="3B754888" w:rsidR="00BB1436" w:rsidRDefault="00BB1436" w:rsidP="00BB1436">
      <w:r>
        <w:t xml:space="preserve">                              Email__________________________________________________________________</w:t>
      </w:r>
    </w:p>
    <w:p w14:paraId="1193C6CE" w14:textId="3CC448CA" w:rsidR="00BB1436" w:rsidRDefault="00C6002F" w:rsidP="00BB1436">
      <w:pPr>
        <w:pStyle w:val="NoSpacing"/>
      </w:pPr>
      <w:r>
        <w:t>Seller and Buyer are collectively known as parties.</w:t>
      </w:r>
    </w:p>
    <w:p w14:paraId="395033DA" w14:textId="2F1B6EFB" w:rsidR="00C6002F" w:rsidRDefault="00C6002F" w:rsidP="00BB1436">
      <w:pPr>
        <w:pStyle w:val="NoSpacing"/>
      </w:pPr>
      <w:r>
        <w:t xml:space="preserve">The buyer agrees to obtain from the seller one American Brittany of :  </w:t>
      </w:r>
      <w:proofErr w:type="spellStart"/>
      <w:r>
        <w:t>Sex_____Color</w:t>
      </w:r>
      <w:proofErr w:type="spellEnd"/>
      <w:r>
        <w:t>_______</w:t>
      </w:r>
    </w:p>
    <w:p w14:paraId="46A7498D" w14:textId="5A5B33B5" w:rsidR="00C6002F" w:rsidRDefault="00C6002F" w:rsidP="00BB1436">
      <w:pPr>
        <w:pStyle w:val="NoSpacing"/>
      </w:pPr>
      <w:r>
        <w:t xml:space="preserve">Date of </w:t>
      </w:r>
      <w:proofErr w:type="spellStart"/>
      <w:proofErr w:type="gramStart"/>
      <w:r>
        <w:t>birth:_</w:t>
      </w:r>
      <w:proofErr w:type="gramEnd"/>
      <w:r>
        <w:t>________________For</w:t>
      </w:r>
      <w:proofErr w:type="spellEnd"/>
      <w:r>
        <w:t xml:space="preserve"> the amount of $1200.  Plus shipping of:  $_____________</w:t>
      </w:r>
    </w:p>
    <w:p w14:paraId="411F7959" w14:textId="77777777" w:rsidR="00C6002F" w:rsidRDefault="00C6002F" w:rsidP="00BB1436">
      <w:pPr>
        <w:pStyle w:val="NoSpacing"/>
      </w:pPr>
    </w:p>
    <w:p w14:paraId="3A03C2D9" w14:textId="7E47C38E" w:rsidR="00C6002F" w:rsidRDefault="00C6002F" w:rsidP="00BB1436">
      <w:pPr>
        <w:pStyle w:val="NoSpacing"/>
      </w:pPr>
      <w:r>
        <w:t>*</w:t>
      </w:r>
      <w:r w:rsidR="00FA7881">
        <w:t>Pickup</w:t>
      </w:r>
      <w:r>
        <w:t xml:space="preserve"> and delivery is the sole responsibility of the client.</w:t>
      </w:r>
    </w:p>
    <w:p w14:paraId="6095D652" w14:textId="77777777" w:rsidR="00C6002F" w:rsidRDefault="00C6002F" w:rsidP="00BB1436">
      <w:pPr>
        <w:pStyle w:val="NoSpacing"/>
      </w:pPr>
    </w:p>
    <w:p w14:paraId="516B7D80" w14:textId="58042D5D" w:rsidR="00C6002F" w:rsidRDefault="009964A0" w:rsidP="00BB1436">
      <w:pPr>
        <w:pStyle w:val="NoSpacing"/>
      </w:pPr>
      <w:r>
        <w:t>Total of $1200_______Deposit of:  $100________each is required to hold the puppy of choice.  The balance is due upon receipt of your puppy.</w:t>
      </w:r>
    </w:p>
    <w:p w14:paraId="33D107CB" w14:textId="77777777" w:rsidR="009964A0" w:rsidRDefault="009964A0" w:rsidP="00BB1436">
      <w:pPr>
        <w:pStyle w:val="NoSpacing"/>
      </w:pPr>
    </w:p>
    <w:p w14:paraId="20C497C5" w14:textId="3A6EE690" w:rsidR="009964A0" w:rsidRDefault="009964A0" w:rsidP="00BB1436">
      <w:pPr>
        <w:pStyle w:val="NoSpacing"/>
      </w:pPr>
      <w:r>
        <w:t>Sire:_________________________________________Dam:__________________________________</w:t>
      </w:r>
    </w:p>
    <w:p w14:paraId="6F36456A" w14:textId="77777777" w:rsidR="009964A0" w:rsidRDefault="009964A0" w:rsidP="00BB1436">
      <w:pPr>
        <w:pStyle w:val="NoSpacing"/>
      </w:pPr>
    </w:p>
    <w:p w14:paraId="17FC6A1E" w14:textId="0C462477" w:rsidR="009964A0" w:rsidRDefault="009964A0" w:rsidP="00BB1436">
      <w:pPr>
        <w:pStyle w:val="NoSpacing"/>
      </w:pPr>
      <w:r>
        <w:t>_____The pup is sold as a pet, pet simply refers to the pup being sold as a pet and companion only.</w:t>
      </w:r>
    </w:p>
    <w:p w14:paraId="450A1DF1" w14:textId="062A6EEB" w:rsidR="009964A0" w:rsidRDefault="009964A0" w:rsidP="00BB1436">
      <w:pPr>
        <w:pStyle w:val="NoSpacing"/>
      </w:pPr>
      <w:r>
        <w:t>_____This pup is sold with full AKC breeding rights.</w:t>
      </w:r>
    </w:p>
    <w:p w14:paraId="5658E52C" w14:textId="282CF4BE" w:rsidR="009964A0" w:rsidRDefault="009964A0" w:rsidP="00BB1436">
      <w:pPr>
        <w:pStyle w:val="NoSpacing"/>
      </w:pPr>
      <w:r>
        <w:t>_____This pup is sold as a hunting companion.</w:t>
      </w:r>
    </w:p>
    <w:p w14:paraId="5EC73C41" w14:textId="77777777" w:rsidR="009964A0" w:rsidRDefault="009964A0" w:rsidP="00BB1436">
      <w:pPr>
        <w:pStyle w:val="NoSpacing"/>
      </w:pPr>
    </w:p>
    <w:p w14:paraId="15068D54" w14:textId="48E7B677" w:rsidR="009964A0" w:rsidRDefault="009F2BB0" w:rsidP="00BB1436">
      <w:pPr>
        <w:pStyle w:val="NoSpacing"/>
      </w:pPr>
      <w:r>
        <w:rPr>
          <w:b/>
          <w:bCs/>
        </w:rPr>
        <w:t xml:space="preserve">TERMS:  </w:t>
      </w:r>
      <w:r>
        <w:t>This pup is not being sold under co-ownership terms.  Payment in full must be made prior to you taking possession of or shipping the pup.  No guarantee is made as to size, disposition and conformation, working ability or breeding ability.</w:t>
      </w:r>
    </w:p>
    <w:p w14:paraId="1E18EA97" w14:textId="77777777" w:rsidR="009F2BB0" w:rsidRDefault="009F2BB0" w:rsidP="00BB1436">
      <w:pPr>
        <w:pStyle w:val="NoSpacing"/>
      </w:pPr>
    </w:p>
    <w:p w14:paraId="54BB29E4" w14:textId="3EA7ECDC" w:rsidR="009F2BB0" w:rsidRDefault="009F2BB0" w:rsidP="00BB1436">
      <w:pPr>
        <w:pStyle w:val="NoSpacing"/>
      </w:pPr>
      <w:r>
        <w:t xml:space="preserve">The seller certifies that upon receipt, the dog is in good health and has been immunized and wormed according to the accompanying health record.  This pup has the following conditions </w:t>
      </w:r>
      <w:proofErr w:type="spellStart"/>
      <w:r>
        <w:t>now___________________</w:t>
      </w:r>
      <w:r w:rsidRPr="00AF77E7">
        <w:rPr>
          <w:u w:val="single"/>
        </w:rPr>
        <w:t>NONE</w:t>
      </w:r>
      <w:proofErr w:type="spellEnd"/>
      <w:r>
        <w:t>___________________</w:t>
      </w:r>
      <w:r w:rsidR="00AF77E7">
        <w:t>.  And those conditions are excluded from any guarantee and are not valid to reject the puppy die to these conditions.  This puppy is guaranteed to be free of Parvo and Distemper for 72 hours after Buyer takes possession.  After 72 hours the Breeder is not responsible for the above mentioned conditions, as these are highly contagious and can be contracted immediately after leaving the Breeder.  If the vaccination schedule in not followed this contract is voi</w:t>
      </w:r>
      <w:r w:rsidR="005A29A0">
        <w:t>d.  The Buyer understands that the following conditions are not covered by this agreement:  worms, fleas, ticks, ear mites, or any other internal or external parasites.</w:t>
      </w:r>
    </w:p>
    <w:p w14:paraId="6553B37D" w14:textId="77777777" w:rsidR="00C8493E" w:rsidRDefault="00C8493E" w:rsidP="00BB1436">
      <w:pPr>
        <w:pStyle w:val="NoSpacing"/>
      </w:pPr>
    </w:p>
    <w:p w14:paraId="11435E9C" w14:textId="56E25914" w:rsidR="00C8493E" w:rsidRDefault="00161792" w:rsidP="00BB1436">
      <w:pPr>
        <w:pStyle w:val="NoSpacing"/>
      </w:pPr>
      <w:r>
        <w:lastRenderedPageBreak/>
        <w:t xml:space="preserve">The Buyer agrees to have the puppy </w:t>
      </w:r>
      <w:r w:rsidR="002D6C91">
        <w:t xml:space="preserve">examined by a licensed veterinarian at </w:t>
      </w:r>
      <w:r w:rsidR="0046164A">
        <w:t>the buyer’s</w:t>
      </w:r>
      <w:r w:rsidR="00295A61">
        <w:t xml:space="preserve"> expense</w:t>
      </w:r>
      <w:r w:rsidR="00BB285B">
        <w:t>, within 3 days from the date of possession</w:t>
      </w:r>
      <w:r w:rsidR="008C565A">
        <w:t xml:space="preserve">.  If the veterinarian does not give </w:t>
      </w:r>
      <w:r w:rsidR="00F7425D">
        <w:t xml:space="preserve">the pup a clean bill of health, </w:t>
      </w:r>
      <w:r w:rsidR="00406E15">
        <w:t>Buyer must notify the Seller immediately.  Seller reserves the right to</w:t>
      </w:r>
      <w:r w:rsidR="00330598">
        <w:t xml:space="preserve"> have the pup re-e</w:t>
      </w:r>
      <w:r w:rsidR="004D617A">
        <w:t xml:space="preserve">xamined by a licensed </w:t>
      </w:r>
      <w:r w:rsidR="00CD29C3">
        <w:t>veterinarian of Seller</w:t>
      </w:r>
      <w:r w:rsidR="00BC27C5">
        <w:t xml:space="preserve">’s choice, and at Seller's </w:t>
      </w:r>
      <w:r w:rsidR="00A10ECC">
        <w:t>expense</w:t>
      </w:r>
      <w:r w:rsidR="002040F3">
        <w:t xml:space="preserve">.  </w:t>
      </w:r>
      <w:r w:rsidR="00535C77">
        <w:t>Seller is not responsible for simple</w:t>
      </w:r>
      <w:r w:rsidR="009E5742">
        <w:t xml:space="preserve"> health problems </w:t>
      </w:r>
      <w:r w:rsidR="00EF1290">
        <w:t xml:space="preserve">such as </w:t>
      </w:r>
      <w:r w:rsidR="00807402">
        <w:t xml:space="preserve">worms, </w:t>
      </w:r>
      <w:r w:rsidR="00B92C25">
        <w:t>ear infections,</w:t>
      </w:r>
      <w:r w:rsidR="001A205E">
        <w:t xml:space="preserve"> and colds.  The S</w:t>
      </w:r>
      <w:r w:rsidR="00EF1290">
        <w:t xml:space="preserve">eller </w:t>
      </w:r>
      <w:r w:rsidR="005D2665">
        <w:t xml:space="preserve">does not accept responsibility for contagious diseases after 3 days from the date of possession.  </w:t>
      </w:r>
      <w:r w:rsidR="00F01073">
        <w:t xml:space="preserve">Breeder </w:t>
      </w:r>
      <w:r w:rsidR="006F3F0A">
        <w:t xml:space="preserve">will not accept responsibility for any harm that comes </w:t>
      </w:r>
      <w:r w:rsidR="006C1C40">
        <w:t>to the pup once in your po</w:t>
      </w:r>
      <w:r w:rsidR="001932AE">
        <w:t>ssession such as acc</w:t>
      </w:r>
      <w:r w:rsidR="00F901B1">
        <w:t>idents, electrocution, heat related</w:t>
      </w:r>
      <w:r w:rsidR="00C67931">
        <w:t xml:space="preserve"> conditions or any other related actions.  </w:t>
      </w:r>
      <w:r w:rsidR="00521FC1">
        <w:t xml:space="preserve">The Seller is not responsible for health conditions </w:t>
      </w:r>
      <w:r w:rsidR="0053567E">
        <w:t xml:space="preserve">related to obesity if resulting from </w:t>
      </w:r>
      <w:r w:rsidR="0016303F">
        <w:t xml:space="preserve">over feeding, feeding improper </w:t>
      </w:r>
      <w:r w:rsidR="00E60877">
        <w:t xml:space="preserve">foods or lack of exercise.  </w:t>
      </w:r>
    </w:p>
    <w:p w14:paraId="7871FE2C" w14:textId="77777777" w:rsidR="00F65676" w:rsidRDefault="00F65676" w:rsidP="00BB1436">
      <w:pPr>
        <w:pStyle w:val="NoSpacing"/>
      </w:pPr>
    </w:p>
    <w:p w14:paraId="1272EFAC" w14:textId="0D2A5FC0" w:rsidR="00F65676" w:rsidRDefault="000261C8" w:rsidP="00BB1436">
      <w:pPr>
        <w:pStyle w:val="NoSpacing"/>
        <w:rPr>
          <w:b/>
          <w:bCs/>
        </w:rPr>
      </w:pPr>
      <w:r>
        <w:rPr>
          <w:b/>
          <w:bCs/>
        </w:rPr>
        <w:t>The Buyer’s Responsibility</w:t>
      </w:r>
    </w:p>
    <w:p w14:paraId="2006FFDF" w14:textId="77777777" w:rsidR="00EF625D" w:rsidRDefault="00EF625D" w:rsidP="00BB1436">
      <w:pPr>
        <w:pStyle w:val="NoSpacing"/>
        <w:rPr>
          <w:b/>
          <w:bCs/>
        </w:rPr>
      </w:pPr>
    </w:p>
    <w:p w14:paraId="6814FC0A" w14:textId="188BB857" w:rsidR="00EF625D" w:rsidRDefault="007B3129" w:rsidP="00BB1436">
      <w:pPr>
        <w:pStyle w:val="NoSpacing"/>
      </w:pPr>
      <w:r>
        <w:t>The Buyer agr</w:t>
      </w:r>
      <w:r w:rsidR="00B7016E">
        <w:t>ees to take good care of this pup</w:t>
      </w:r>
      <w:r w:rsidR="00DB2B8A">
        <w:t>, f</w:t>
      </w:r>
      <w:r w:rsidR="004D62BD">
        <w:t>eed and house properly</w:t>
      </w:r>
      <w:r w:rsidR="00E137FF">
        <w:t xml:space="preserve">, maintain them up to date on </w:t>
      </w:r>
      <w:r w:rsidR="00DB2B8A">
        <w:t>shots.</w:t>
      </w:r>
      <w:r w:rsidR="00B61F8D">
        <w:t xml:space="preserve">  The dog’s outdoor area </w:t>
      </w:r>
      <w:r w:rsidR="00F63428">
        <w:t>shall be safe and secure for the dog and everyone else.  If the dog</w:t>
      </w:r>
      <w:r w:rsidR="00D1685B">
        <w:t xml:space="preserve"> is found to be allowed to run freely and hen</w:t>
      </w:r>
      <w:r w:rsidR="00AA172E">
        <w:t>ce creating a public nuisance or found to be neglected</w:t>
      </w:r>
      <w:r w:rsidR="002457EC">
        <w:t xml:space="preserve">, abused or allowed to live in poor </w:t>
      </w:r>
      <w:r w:rsidR="009C4870">
        <w:t xml:space="preserve">health or living conditions the Seller has all rights </w:t>
      </w:r>
      <w:r w:rsidR="003D14A3">
        <w:t>to repossession of the dog with no refund to the buyer</w:t>
      </w:r>
      <w:r w:rsidR="00D6575B">
        <w:t>.  The death, injury</w:t>
      </w:r>
      <w:r w:rsidR="001E784F">
        <w:t xml:space="preserve"> or loss of said dog due to theft</w:t>
      </w:r>
      <w:r w:rsidR="00136930">
        <w:t>, carelessness, recklessness, abuse</w:t>
      </w:r>
      <w:r w:rsidR="0021028D">
        <w:t xml:space="preserve">, neglect, heat </w:t>
      </w:r>
      <w:r w:rsidR="00540A8B">
        <w:t>stroke</w:t>
      </w:r>
      <w:r w:rsidR="0021028D">
        <w:t xml:space="preserve"> </w:t>
      </w:r>
      <w:r w:rsidR="00540A8B">
        <w:t>or accident</w:t>
      </w:r>
      <w:r w:rsidR="002D5442">
        <w:t xml:space="preserve"> will not entitle the to any compensation from the </w:t>
      </w:r>
      <w:r w:rsidR="000849D7">
        <w:t>Seller</w:t>
      </w:r>
      <w:r w:rsidR="002D5442">
        <w:t>.</w:t>
      </w:r>
    </w:p>
    <w:p w14:paraId="333B39BD" w14:textId="77777777" w:rsidR="009719E3" w:rsidRDefault="009719E3" w:rsidP="00BB1436">
      <w:pPr>
        <w:pStyle w:val="NoSpacing"/>
      </w:pPr>
    </w:p>
    <w:p w14:paraId="0D18355C" w14:textId="7781D637" w:rsidR="009719E3" w:rsidRDefault="009719E3" w:rsidP="00BB1436">
      <w:pPr>
        <w:pStyle w:val="NoSpacing"/>
      </w:pPr>
      <w:r>
        <w:t xml:space="preserve">This dog is warranted </w:t>
      </w:r>
      <w:r w:rsidR="00223316">
        <w:t xml:space="preserve">only for the purpose of being a companion animal, not for </w:t>
      </w:r>
      <w:r w:rsidR="00361EBC">
        <w:t xml:space="preserve">any other reasons.  No warranty is given </w:t>
      </w:r>
      <w:r w:rsidR="00FE704E">
        <w:t xml:space="preserve">to the Buyer for special </w:t>
      </w:r>
      <w:r w:rsidR="00DE06CB">
        <w:t>purpose of function of th</w:t>
      </w:r>
      <w:r w:rsidR="00E10342">
        <w:t>is dog.  The dog is not to be used in any illegal</w:t>
      </w:r>
      <w:r w:rsidR="001F39EC">
        <w:t xml:space="preserve"> or immoral activities and absolutely </w:t>
      </w:r>
      <w:r w:rsidR="002676AA">
        <w:t xml:space="preserve">not to be used for any type of puppy mill, </w:t>
      </w:r>
      <w:r w:rsidR="0024077A">
        <w:t xml:space="preserve">dog farm or any other </w:t>
      </w:r>
      <w:r w:rsidR="00F3427E">
        <w:t>mass-producing</w:t>
      </w:r>
      <w:r w:rsidR="0024077A">
        <w:t xml:space="preserve"> operation.</w:t>
      </w:r>
    </w:p>
    <w:p w14:paraId="11462AAA" w14:textId="77777777" w:rsidR="0024077A" w:rsidRDefault="0024077A" w:rsidP="00BB1436">
      <w:pPr>
        <w:pStyle w:val="NoSpacing"/>
      </w:pPr>
    </w:p>
    <w:p w14:paraId="543FB38A" w14:textId="31D909F0" w:rsidR="0024077A" w:rsidRDefault="0025205B" w:rsidP="00BB1436">
      <w:pPr>
        <w:pStyle w:val="NoSpacing"/>
      </w:pPr>
      <w:r>
        <w:t xml:space="preserve">The care and feeding instructions will be given to you </w:t>
      </w:r>
      <w:r w:rsidR="00F7531C">
        <w:t xml:space="preserve">along with the health and shot records for this pup.  </w:t>
      </w:r>
      <w:r w:rsidR="00A841AC">
        <w:t>Enjoy your American Brittany…</w:t>
      </w:r>
    </w:p>
    <w:p w14:paraId="50670184" w14:textId="77777777" w:rsidR="00A841AC" w:rsidRDefault="00A841AC" w:rsidP="00BB1436">
      <w:pPr>
        <w:pStyle w:val="NoSpacing"/>
      </w:pPr>
    </w:p>
    <w:p w14:paraId="3BCD294B" w14:textId="25EBAC0D" w:rsidR="00A841AC" w:rsidRDefault="0046164A" w:rsidP="00BB1436">
      <w:pPr>
        <w:pStyle w:val="NoSpacing"/>
      </w:pPr>
      <w:r>
        <w:t xml:space="preserve">In the event the Buyer can no longer </w:t>
      </w:r>
      <w:r w:rsidR="00AB1C9E">
        <w:t>keep this dog for any reason, the Buyer agrees</w:t>
      </w:r>
      <w:r w:rsidR="006B0BFF">
        <w:t xml:space="preserve"> to offer the Seller the first chance to take this dog back</w:t>
      </w:r>
      <w:r w:rsidR="00881F3C">
        <w:t xml:space="preserve">.  In the event of a re-sell </w:t>
      </w:r>
      <w:r w:rsidR="00C3300D">
        <w:t xml:space="preserve">the Buyer must notify the Seller with the new name and address of the new owner.  </w:t>
      </w:r>
      <w:r w:rsidR="003A3755">
        <w:t>Buyer also agrees not to sell this dog to any retail company or establishment.  Any changes to this contract must be in writing at the Buyers expense</w:t>
      </w:r>
      <w:r w:rsidR="003E7B2C">
        <w:t xml:space="preserve"> and all disputes must be settled in Pike County in the state of Ohio.  </w:t>
      </w:r>
    </w:p>
    <w:p w14:paraId="6E831492" w14:textId="77777777" w:rsidR="007E72FE" w:rsidRDefault="007E72FE" w:rsidP="00BB1436">
      <w:pPr>
        <w:pStyle w:val="NoSpacing"/>
      </w:pPr>
    </w:p>
    <w:p w14:paraId="188947DC" w14:textId="5D47DED6" w:rsidR="007E72FE" w:rsidRDefault="009E1B8E" w:rsidP="00BB1436">
      <w:pPr>
        <w:pStyle w:val="NoSpacing"/>
        <w:rPr>
          <w:u w:val="single"/>
        </w:rPr>
      </w:pPr>
      <w:r>
        <w:rPr>
          <w:b/>
          <w:bCs/>
        </w:rPr>
        <w:t>Notes:</w:t>
      </w:r>
      <w:r>
        <w:t>________________</w:t>
      </w:r>
      <w:r w:rsidR="00B17C61" w:rsidRPr="003B4D99">
        <w:rPr>
          <w:u w:val="single"/>
        </w:rPr>
        <w:t xml:space="preserve">SEND LOT OF </w:t>
      </w:r>
      <w:r w:rsidR="00AD1F25" w:rsidRPr="003B4D99">
        <w:rPr>
          <w:u w:val="single"/>
        </w:rPr>
        <w:t>PICS AFTER YOU GET THEM HOME</w:t>
      </w:r>
      <w:r w:rsidR="000911E5">
        <w:rPr>
          <w:u w:val="single"/>
        </w:rPr>
        <w:t>________________</w:t>
      </w:r>
    </w:p>
    <w:p w14:paraId="14F463EE" w14:textId="77777777" w:rsidR="000911E5" w:rsidRDefault="000911E5" w:rsidP="00BB1436">
      <w:pPr>
        <w:pStyle w:val="NoSpacing"/>
        <w:rPr>
          <w:u w:val="single"/>
        </w:rPr>
      </w:pPr>
    </w:p>
    <w:p w14:paraId="6B2F82D3" w14:textId="35E17DA7" w:rsidR="000911E5" w:rsidRDefault="000C19BA" w:rsidP="00BB1436">
      <w:pPr>
        <w:pStyle w:val="NoSpacing"/>
      </w:pPr>
      <w:r>
        <w:t xml:space="preserve">This is </w:t>
      </w:r>
      <w:r w:rsidR="00E1484E">
        <w:t xml:space="preserve">the entire agreement between the parties and is valid </w:t>
      </w:r>
      <w:r w:rsidR="00F612EE">
        <w:t>and agreed to by all parties.  All parties have</w:t>
      </w:r>
      <w:r w:rsidR="002D2AE0">
        <w:t xml:space="preserve"> read and understood and agreed to this </w:t>
      </w:r>
      <w:r w:rsidR="008B1B61">
        <w:t xml:space="preserve">contract in full by signing below.  If parties </w:t>
      </w:r>
      <w:r w:rsidR="00B15611">
        <w:t>choose</w:t>
      </w:r>
      <w:r w:rsidR="00C479D4">
        <w:t xml:space="preserve"> to use electronic signatures they are under </w:t>
      </w:r>
      <w:r w:rsidR="00E26EF5">
        <w:t xml:space="preserve">the understanding that this is still a valid </w:t>
      </w:r>
      <w:r w:rsidR="00B15611">
        <w:t>agreement.</w:t>
      </w:r>
    </w:p>
    <w:p w14:paraId="6FC9D735" w14:textId="77777777" w:rsidR="00B15611" w:rsidRDefault="00B15611" w:rsidP="00BB1436">
      <w:pPr>
        <w:pStyle w:val="NoSpacing"/>
      </w:pPr>
    </w:p>
    <w:p w14:paraId="3C257F53" w14:textId="4071A247" w:rsidR="00B15611" w:rsidRDefault="00EA3DE7" w:rsidP="00BB1436">
      <w:pPr>
        <w:pStyle w:val="NoSpacing"/>
      </w:pPr>
      <w:r>
        <w:t>Seller:</w:t>
      </w:r>
      <w:r>
        <w:rPr>
          <w:u w:val="single"/>
        </w:rPr>
        <w:t xml:space="preserve">                             Tim Dailey</w:t>
      </w:r>
      <w:r w:rsidR="0066090A">
        <w:rPr>
          <w:u w:val="single"/>
        </w:rPr>
        <w:t>____________________</w:t>
      </w:r>
      <w:r w:rsidR="0066090A">
        <w:t xml:space="preserve">                       Date:</w:t>
      </w:r>
      <w:r w:rsidR="001C5604">
        <w:t xml:space="preserve">  ____________________</w:t>
      </w:r>
    </w:p>
    <w:p w14:paraId="4C5844A7" w14:textId="77777777" w:rsidR="001C5604" w:rsidRDefault="001C5604" w:rsidP="00BB1436">
      <w:pPr>
        <w:pStyle w:val="NoSpacing"/>
      </w:pPr>
    </w:p>
    <w:p w14:paraId="6C8A8914" w14:textId="7EF6510B" w:rsidR="001C5604" w:rsidRPr="0066090A" w:rsidRDefault="001C5604" w:rsidP="00BB1436">
      <w:pPr>
        <w:pStyle w:val="NoSpacing"/>
      </w:pPr>
      <w:proofErr w:type="gramStart"/>
      <w:r>
        <w:t>Buyer</w:t>
      </w:r>
      <w:r w:rsidR="003931E9">
        <w:t>:_</w:t>
      </w:r>
      <w:proofErr w:type="gramEnd"/>
      <w:r w:rsidR="003931E9">
        <w:t>__________________________________________                      Date:</w:t>
      </w:r>
      <w:r w:rsidR="00EB3F02">
        <w:t xml:space="preserve"> </w:t>
      </w:r>
      <w:r w:rsidR="003931E9">
        <w:t xml:space="preserve"> ________________</w:t>
      </w:r>
      <w:r w:rsidR="00EB3F02">
        <w:t>____</w:t>
      </w:r>
    </w:p>
    <w:sectPr w:rsidR="001C5604" w:rsidRPr="0066090A" w:rsidSect="0068014E">
      <w:pgSz w:w="12240" w:h="15840"/>
      <w:pgMar w:top="144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36"/>
    <w:rsid w:val="000261C8"/>
    <w:rsid w:val="000849D7"/>
    <w:rsid w:val="000911E5"/>
    <w:rsid w:val="000C19BA"/>
    <w:rsid w:val="00136930"/>
    <w:rsid w:val="00161792"/>
    <w:rsid w:val="0016303F"/>
    <w:rsid w:val="001932AE"/>
    <w:rsid w:val="001A205E"/>
    <w:rsid w:val="001C5604"/>
    <w:rsid w:val="001E784F"/>
    <w:rsid w:val="001F39EC"/>
    <w:rsid w:val="002040F3"/>
    <w:rsid w:val="0021028D"/>
    <w:rsid w:val="00223316"/>
    <w:rsid w:val="0024077A"/>
    <w:rsid w:val="002457EC"/>
    <w:rsid w:val="0025205B"/>
    <w:rsid w:val="002676AA"/>
    <w:rsid w:val="00295A61"/>
    <w:rsid w:val="002D2AE0"/>
    <w:rsid w:val="002D5442"/>
    <w:rsid w:val="002D6C91"/>
    <w:rsid w:val="002E1AA5"/>
    <w:rsid w:val="002F1987"/>
    <w:rsid w:val="00330598"/>
    <w:rsid w:val="00361EBC"/>
    <w:rsid w:val="003768CE"/>
    <w:rsid w:val="003931E9"/>
    <w:rsid w:val="003A3755"/>
    <w:rsid w:val="003B4D99"/>
    <w:rsid w:val="003D14A3"/>
    <w:rsid w:val="003E7B2C"/>
    <w:rsid w:val="00406E15"/>
    <w:rsid w:val="0046164A"/>
    <w:rsid w:val="004D617A"/>
    <w:rsid w:val="004D62BD"/>
    <w:rsid w:val="00521FC1"/>
    <w:rsid w:val="0053567E"/>
    <w:rsid w:val="00535C77"/>
    <w:rsid w:val="00540A8B"/>
    <w:rsid w:val="005A29A0"/>
    <w:rsid w:val="005D2665"/>
    <w:rsid w:val="0066090A"/>
    <w:rsid w:val="0068014E"/>
    <w:rsid w:val="006B0BFF"/>
    <w:rsid w:val="006C1C40"/>
    <w:rsid w:val="006F244E"/>
    <w:rsid w:val="006F3F0A"/>
    <w:rsid w:val="007B3129"/>
    <w:rsid w:val="007E72FE"/>
    <w:rsid w:val="00807402"/>
    <w:rsid w:val="00881F3C"/>
    <w:rsid w:val="008B1B61"/>
    <w:rsid w:val="008C565A"/>
    <w:rsid w:val="00903DFB"/>
    <w:rsid w:val="009719E3"/>
    <w:rsid w:val="009964A0"/>
    <w:rsid w:val="009C4870"/>
    <w:rsid w:val="009E1B8E"/>
    <w:rsid w:val="009E5742"/>
    <w:rsid w:val="009F2BB0"/>
    <w:rsid w:val="00A10ECC"/>
    <w:rsid w:val="00A841AC"/>
    <w:rsid w:val="00AA172E"/>
    <w:rsid w:val="00AB1C9E"/>
    <w:rsid w:val="00AD1F25"/>
    <w:rsid w:val="00AF77E7"/>
    <w:rsid w:val="00B15611"/>
    <w:rsid w:val="00B17C61"/>
    <w:rsid w:val="00B61F8D"/>
    <w:rsid w:val="00B7016E"/>
    <w:rsid w:val="00B92C25"/>
    <w:rsid w:val="00BB1436"/>
    <w:rsid w:val="00BB285B"/>
    <w:rsid w:val="00BC27C5"/>
    <w:rsid w:val="00C3300D"/>
    <w:rsid w:val="00C479D4"/>
    <w:rsid w:val="00C51F9C"/>
    <w:rsid w:val="00C6002F"/>
    <w:rsid w:val="00C67931"/>
    <w:rsid w:val="00C8493E"/>
    <w:rsid w:val="00CD29C3"/>
    <w:rsid w:val="00D1685B"/>
    <w:rsid w:val="00D6575B"/>
    <w:rsid w:val="00DB2B8A"/>
    <w:rsid w:val="00DC67DD"/>
    <w:rsid w:val="00DE06CB"/>
    <w:rsid w:val="00E10342"/>
    <w:rsid w:val="00E137FF"/>
    <w:rsid w:val="00E1484E"/>
    <w:rsid w:val="00E26EF5"/>
    <w:rsid w:val="00E30A7E"/>
    <w:rsid w:val="00E60877"/>
    <w:rsid w:val="00E63B18"/>
    <w:rsid w:val="00EA3DE7"/>
    <w:rsid w:val="00EB3F02"/>
    <w:rsid w:val="00EC2810"/>
    <w:rsid w:val="00EF1290"/>
    <w:rsid w:val="00EF625D"/>
    <w:rsid w:val="00F01073"/>
    <w:rsid w:val="00F21B6D"/>
    <w:rsid w:val="00F3427E"/>
    <w:rsid w:val="00F612EE"/>
    <w:rsid w:val="00F63428"/>
    <w:rsid w:val="00F65676"/>
    <w:rsid w:val="00F7425D"/>
    <w:rsid w:val="00F7531C"/>
    <w:rsid w:val="00F901B1"/>
    <w:rsid w:val="00FA7881"/>
    <w:rsid w:val="00FE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5487C"/>
  <w15:chartTrackingRefBased/>
  <w15:docId w15:val="{0DF2F9F4-CD41-4F64-9DDF-1C3F61B7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4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4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4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4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4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4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4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4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4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4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4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4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4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4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4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4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4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436"/>
    <w:rPr>
      <w:rFonts w:eastAsiaTheme="majorEastAsia" w:cstheme="majorBidi"/>
      <w:color w:val="272727" w:themeColor="text1" w:themeTint="D8"/>
    </w:rPr>
  </w:style>
  <w:style w:type="paragraph" w:styleId="Title">
    <w:name w:val="Title"/>
    <w:basedOn w:val="Normal"/>
    <w:next w:val="Normal"/>
    <w:link w:val="TitleChar"/>
    <w:uiPriority w:val="10"/>
    <w:qFormat/>
    <w:rsid w:val="00BB14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4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4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4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436"/>
    <w:pPr>
      <w:spacing w:before="160"/>
      <w:jc w:val="center"/>
    </w:pPr>
    <w:rPr>
      <w:i/>
      <w:iCs/>
      <w:color w:val="404040" w:themeColor="text1" w:themeTint="BF"/>
    </w:rPr>
  </w:style>
  <w:style w:type="character" w:customStyle="1" w:styleId="QuoteChar">
    <w:name w:val="Quote Char"/>
    <w:basedOn w:val="DefaultParagraphFont"/>
    <w:link w:val="Quote"/>
    <w:uiPriority w:val="29"/>
    <w:rsid w:val="00BB1436"/>
    <w:rPr>
      <w:i/>
      <w:iCs/>
      <w:color w:val="404040" w:themeColor="text1" w:themeTint="BF"/>
    </w:rPr>
  </w:style>
  <w:style w:type="paragraph" w:styleId="ListParagraph">
    <w:name w:val="List Paragraph"/>
    <w:basedOn w:val="Normal"/>
    <w:uiPriority w:val="34"/>
    <w:qFormat/>
    <w:rsid w:val="00BB1436"/>
    <w:pPr>
      <w:ind w:left="720"/>
      <w:contextualSpacing/>
    </w:pPr>
  </w:style>
  <w:style w:type="character" w:styleId="IntenseEmphasis">
    <w:name w:val="Intense Emphasis"/>
    <w:basedOn w:val="DefaultParagraphFont"/>
    <w:uiPriority w:val="21"/>
    <w:qFormat/>
    <w:rsid w:val="00BB1436"/>
    <w:rPr>
      <w:i/>
      <w:iCs/>
      <w:color w:val="0F4761" w:themeColor="accent1" w:themeShade="BF"/>
    </w:rPr>
  </w:style>
  <w:style w:type="paragraph" w:styleId="IntenseQuote">
    <w:name w:val="Intense Quote"/>
    <w:basedOn w:val="Normal"/>
    <w:next w:val="Normal"/>
    <w:link w:val="IntenseQuoteChar"/>
    <w:uiPriority w:val="30"/>
    <w:qFormat/>
    <w:rsid w:val="00BB14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436"/>
    <w:rPr>
      <w:i/>
      <w:iCs/>
      <w:color w:val="0F4761" w:themeColor="accent1" w:themeShade="BF"/>
    </w:rPr>
  </w:style>
  <w:style w:type="character" w:styleId="IntenseReference">
    <w:name w:val="Intense Reference"/>
    <w:basedOn w:val="DefaultParagraphFont"/>
    <w:uiPriority w:val="32"/>
    <w:qFormat/>
    <w:rsid w:val="00BB1436"/>
    <w:rPr>
      <w:b/>
      <w:bCs/>
      <w:smallCaps/>
      <w:color w:val="0F4761" w:themeColor="accent1" w:themeShade="BF"/>
      <w:spacing w:val="5"/>
    </w:rPr>
  </w:style>
  <w:style w:type="paragraph" w:styleId="NoSpacing">
    <w:name w:val="No Spacing"/>
    <w:uiPriority w:val="1"/>
    <w:qFormat/>
    <w:rsid w:val="00BB14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808</Words>
  <Characters>4607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Dailey</dc:creator>
  <cp:keywords/>
  <dc:description/>
  <cp:lastModifiedBy>TIm Dailey</cp:lastModifiedBy>
  <cp:revision>3</cp:revision>
  <dcterms:created xsi:type="dcterms:W3CDTF">2024-06-21T14:11:00Z</dcterms:created>
  <dcterms:modified xsi:type="dcterms:W3CDTF">2024-06-21T14:19:00Z</dcterms:modified>
</cp:coreProperties>
</file>