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8453" w14:textId="7A4E04AB" w:rsidR="00D02B1E" w:rsidRPr="00877B4B" w:rsidRDefault="00A1030D" w:rsidP="009702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ASHLEY MEDICAL CENTER CHNA</w:t>
      </w:r>
      <w:r w:rsidR="009A20EF">
        <w:rPr>
          <w:rFonts w:ascii="Arial" w:hAnsi="Arial" w:cs="Arial"/>
          <w:b/>
          <w:sz w:val="28"/>
          <w:szCs w:val="28"/>
        </w:rPr>
        <w:t xml:space="preserve"> Implementation Plan </w:t>
      </w:r>
      <w:r>
        <w:rPr>
          <w:rFonts w:ascii="Arial" w:hAnsi="Arial" w:cs="Arial"/>
          <w:b/>
          <w:sz w:val="28"/>
          <w:szCs w:val="28"/>
        </w:rPr>
        <w:t>And Goals.</w:t>
      </w:r>
    </w:p>
    <w:p w14:paraId="1C954DF4" w14:textId="77777777" w:rsidR="00970255" w:rsidRPr="00347094" w:rsidRDefault="00970255" w:rsidP="00347094">
      <w:pPr>
        <w:spacing w:before="120"/>
        <w:rPr>
          <w:b/>
        </w:rPr>
      </w:pPr>
    </w:p>
    <w:tbl>
      <w:tblPr>
        <w:tblW w:w="144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5258"/>
        <w:gridCol w:w="2886"/>
        <w:gridCol w:w="2061"/>
        <w:gridCol w:w="1629"/>
      </w:tblGrid>
      <w:tr w:rsidR="00C86CA6" w14:paraId="2C44C0D8" w14:textId="77777777" w:rsidTr="00FD5E53">
        <w:tc>
          <w:tcPr>
            <w:tcW w:w="2656" w:type="dxa"/>
            <w:shd w:val="clear" w:color="auto" w:fill="D6E3BC"/>
          </w:tcPr>
          <w:p w14:paraId="26DC4F67" w14:textId="77777777" w:rsidR="00C86CA6" w:rsidRDefault="00726DE0">
            <w:r w:rsidRPr="008D3DB0">
              <w:t>(</w:t>
            </w:r>
            <w:r w:rsidR="00877B4B">
              <w:t>U</w:t>
            </w:r>
            <w:r w:rsidRPr="008D3DB0">
              <w:t>se SMART* criteria):</w:t>
            </w:r>
          </w:p>
        </w:tc>
        <w:tc>
          <w:tcPr>
            <w:tcW w:w="5258" w:type="dxa"/>
            <w:shd w:val="clear" w:color="auto" w:fill="D6E3BC"/>
            <w:vAlign w:val="center"/>
          </w:tcPr>
          <w:p w14:paraId="6CDEDA03" w14:textId="77777777" w:rsidR="00C86CA6" w:rsidRPr="00F1558C" w:rsidRDefault="003C2999" w:rsidP="00F1558C">
            <w:pPr>
              <w:jc w:val="center"/>
              <w:rPr>
                <w:b/>
              </w:rPr>
            </w:pPr>
            <w:r>
              <w:rPr>
                <w:b/>
              </w:rPr>
              <w:t>Activity/</w:t>
            </w:r>
            <w:r w:rsidR="00C86CA6" w:rsidRPr="00F1558C">
              <w:rPr>
                <w:b/>
              </w:rPr>
              <w:t>Process Steps</w:t>
            </w:r>
          </w:p>
        </w:tc>
        <w:tc>
          <w:tcPr>
            <w:tcW w:w="2886" w:type="dxa"/>
            <w:shd w:val="clear" w:color="auto" w:fill="D6E3BC"/>
            <w:vAlign w:val="center"/>
          </w:tcPr>
          <w:p w14:paraId="3C5E9CC0" w14:textId="77777777" w:rsidR="00C86CA6" w:rsidRPr="00F1558C" w:rsidRDefault="00C86CA6" w:rsidP="00F1558C">
            <w:pPr>
              <w:jc w:val="center"/>
              <w:rPr>
                <w:b/>
              </w:rPr>
            </w:pPr>
            <w:r w:rsidRPr="00F1558C">
              <w:rPr>
                <w:b/>
              </w:rPr>
              <w:t>Responsible Person</w:t>
            </w:r>
          </w:p>
        </w:tc>
        <w:tc>
          <w:tcPr>
            <w:tcW w:w="2061" w:type="dxa"/>
            <w:shd w:val="clear" w:color="auto" w:fill="D6E3BC"/>
            <w:vAlign w:val="center"/>
          </w:tcPr>
          <w:p w14:paraId="14B04EBD" w14:textId="77777777" w:rsidR="00C86CA6" w:rsidRPr="00F1558C" w:rsidRDefault="00C86CA6" w:rsidP="00F1558C">
            <w:pPr>
              <w:jc w:val="center"/>
              <w:rPr>
                <w:b/>
              </w:rPr>
            </w:pPr>
            <w:r w:rsidRPr="00F1558C">
              <w:rPr>
                <w:b/>
              </w:rPr>
              <w:t>Date/Timeline</w:t>
            </w:r>
          </w:p>
        </w:tc>
        <w:tc>
          <w:tcPr>
            <w:tcW w:w="1629" w:type="dxa"/>
            <w:shd w:val="clear" w:color="auto" w:fill="D6E3BC"/>
            <w:vAlign w:val="center"/>
          </w:tcPr>
          <w:p w14:paraId="4AC96C18" w14:textId="77777777" w:rsidR="00C86CA6" w:rsidRPr="00F1558C" w:rsidRDefault="00C86CA6" w:rsidP="00F1558C">
            <w:pPr>
              <w:jc w:val="center"/>
              <w:rPr>
                <w:b/>
              </w:rPr>
            </w:pPr>
            <w:r>
              <w:rPr>
                <w:b/>
              </w:rPr>
              <w:t>Measurement</w:t>
            </w:r>
          </w:p>
        </w:tc>
      </w:tr>
      <w:tr w:rsidR="00C86CA6" w14:paraId="71C73B06" w14:textId="77777777" w:rsidTr="00371C43">
        <w:trPr>
          <w:trHeight w:val="2078"/>
        </w:trPr>
        <w:tc>
          <w:tcPr>
            <w:tcW w:w="2656" w:type="dxa"/>
          </w:tcPr>
          <w:p w14:paraId="64A6D610" w14:textId="77777777" w:rsidR="00C86CA6" w:rsidRPr="00877B4B" w:rsidRDefault="00C86CA6">
            <w:pPr>
              <w:rPr>
                <w:b/>
              </w:rPr>
            </w:pPr>
            <w:r w:rsidRPr="00877B4B">
              <w:rPr>
                <w:b/>
              </w:rPr>
              <w:t>Objective 1</w:t>
            </w:r>
          </w:p>
          <w:p w14:paraId="6F6F1B78" w14:textId="2AC087BA" w:rsidR="0007595F" w:rsidRDefault="00A1030D">
            <w:r>
              <w:t>Attracting and retaining</w:t>
            </w:r>
          </w:p>
          <w:p w14:paraId="6F0DE606" w14:textId="7C34E9B8" w:rsidR="00A1030D" w:rsidRPr="00C70221" w:rsidRDefault="00A1030D">
            <w:r>
              <w:t>Young families.</w:t>
            </w:r>
          </w:p>
          <w:p w14:paraId="147DCDDF" w14:textId="77777777" w:rsidR="00C86CA6" w:rsidRPr="00C70221" w:rsidRDefault="00C86CA6"/>
        </w:tc>
        <w:tc>
          <w:tcPr>
            <w:tcW w:w="5258" w:type="dxa"/>
          </w:tcPr>
          <w:p w14:paraId="49A49280" w14:textId="4AF9AD1F" w:rsidR="00BE2CEF" w:rsidRDefault="00A1030D" w:rsidP="00A1030D">
            <w:pPr>
              <w:pStyle w:val="ListParagraph"/>
              <w:numPr>
                <w:ilvl w:val="0"/>
                <w:numId w:val="18"/>
              </w:numPr>
            </w:pPr>
            <w:r>
              <w:t>Col</w:t>
            </w:r>
            <w:r w:rsidR="00A31218">
              <w:t>labo</w:t>
            </w:r>
            <w:r>
              <w:t xml:space="preserve">rate with other entities of the community </w:t>
            </w:r>
            <w:r w:rsidR="00A31218">
              <w:t>examples;</w:t>
            </w:r>
            <w:r>
              <w:t xml:space="preserve"> the school, JDA, Lions, Opportunities Incorperated, and Chamber to make jobs appealing to families.  </w:t>
            </w:r>
          </w:p>
          <w:p w14:paraId="650412C3" w14:textId="560BBB3A" w:rsidR="00A1030D" w:rsidRDefault="00A1030D" w:rsidP="00A1030D">
            <w:pPr>
              <w:pStyle w:val="ListParagraph"/>
              <w:numPr>
                <w:ilvl w:val="0"/>
                <w:numId w:val="18"/>
              </w:numPr>
            </w:pPr>
            <w:r>
              <w:t>Offer health care insurance plan to new and retained employees at AMC.</w:t>
            </w:r>
          </w:p>
          <w:p w14:paraId="394FA07B" w14:textId="035FE3D1" w:rsidR="00A1030D" w:rsidRDefault="00A1030D" w:rsidP="00A1030D">
            <w:pPr>
              <w:pStyle w:val="ListParagraph"/>
              <w:numPr>
                <w:ilvl w:val="0"/>
                <w:numId w:val="18"/>
              </w:numPr>
            </w:pPr>
            <w:r>
              <w:t xml:space="preserve">Advertise the community, hunting and fishing opportunities, golf, pickleball,  and community clubs.  </w:t>
            </w:r>
          </w:p>
        </w:tc>
        <w:tc>
          <w:tcPr>
            <w:tcW w:w="2886" w:type="dxa"/>
          </w:tcPr>
          <w:p w14:paraId="5817986F" w14:textId="77777777" w:rsidR="005348CF" w:rsidRDefault="00A1030D" w:rsidP="00371C43">
            <w:r>
              <w:t>Administration</w:t>
            </w:r>
          </w:p>
          <w:p w14:paraId="3ECC5890" w14:textId="71692558" w:rsidR="00A1030D" w:rsidRDefault="00A1030D" w:rsidP="00371C43">
            <w:r>
              <w:t>Board of AMC</w:t>
            </w:r>
          </w:p>
        </w:tc>
        <w:tc>
          <w:tcPr>
            <w:tcW w:w="2061" w:type="dxa"/>
          </w:tcPr>
          <w:p w14:paraId="2EA4AE96" w14:textId="77777777" w:rsidR="008F3E6F" w:rsidRDefault="00A1030D" w:rsidP="00371C43">
            <w:r>
              <w:t>October 2026</w:t>
            </w:r>
          </w:p>
          <w:p w14:paraId="406E69E6" w14:textId="4E740A72" w:rsidR="00A1030D" w:rsidRDefault="00A1030D" w:rsidP="00371C43">
            <w:r>
              <w:t>Ongoing timeline</w:t>
            </w:r>
          </w:p>
        </w:tc>
        <w:tc>
          <w:tcPr>
            <w:tcW w:w="1629" w:type="dxa"/>
          </w:tcPr>
          <w:p w14:paraId="66E1715F" w14:textId="5117D509" w:rsidR="00C86CA6" w:rsidRDefault="00A1030D" w:rsidP="00C86CA6">
            <w:r>
              <w:t xml:space="preserve">Are employees offered affordable </w:t>
            </w:r>
            <w:r w:rsidR="00053FEB">
              <w:t>insurance.</w:t>
            </w:r>
          </w:p>
        </w:tc>
      </w:tr>
      <w:tr w:rsidR="00C86CA6" w14:paraId="34BE361A" w14:textId="77777777" w:rsidTr="00C70221">
        <w:trPr>
          <w:trHeight w:val="1880"/>
        </w:trPr>
        <w:tc>
          <w:tcPr>
            <w:tcW w:w="2656" w:type="dxa"/>
          </w:tcPr>
          <w:p w14:paraId="03305C81" w14:textId="77777777" w:rsidR="00C86CA6" w:rsidRPr="00371C43" w:rsidRDefault="00371C43" w:rsidP="005348CF">
            <w:pPr>
              <w:rPr>
                <w:b/>
              </w:rPr>
            </w:pPr>
            <w:r w:rsidRPr="00371C43">
              <w:rPr>
                <w:b/>
              </w:rPr>
              <w:t>Objective 2</w:t>
            </w:r>
          </w:p>
          <w:p w14:paraId="71597622" w14:textId="57F3BD33" w:rsidR="00371C43" w:rsidRDefault="00053FEB" w:rsidP="005348CF">
            <w:r>
              <w:t>Obtain and retain primary care providers/nurses.</w:t>
            </w:r>
          </w:p>
          <w:p w14:paraId="1015FC2E" w14:textId="77777777" w:rsidR="00371C43" w:rsidRPr="005348CF" w:rsidRDefault="00371C43" w:rsidP="005348CF"/>
        </w:tc>
        <w:tc>
          <w:tcPr>
            <w:tcW w:w="5258" w:type="dxa"/>
          </w:tcPr>
          <w:p w14:paraId="724B6474" w14:textId="77777777" w:rsidR="00371C43" w:rsidRDefault="00053FEB" w:rsidP="00053FEB">
            <w:pPr>
              <w:pStyle w:val="ListParagraph"/>
              <w:numPr>
                <w:ilvl w:val="0"/>
                <w:numId w:val="19"/>
              </w:numPr>
            </w:pPr>
            <w:r>
              <w:t xml:space="preserve"> Work with agencies to utilize International nurse recruitment.</w:t>
            </w:r>
          </w:p>
          <w:p w14:paraId="4A466D1C" w14:textId="77777777" w:rsidR="00053FEB" w:rsidRDefault="00053FEB" w:rsidP="00053FEB">
            <w:pPr>
              <w:pStyle w:val="ListParagraph"/>
              <w:numPr>
                <w:ilvl w:val="0"/>
                <w:numId w:val="19"/>
              </w:numPr>
            </w:pPr>
            <w:r>
              <w:t>Offer scholarships, sign on bonuses.</w:t>
            </w:r>
          </w:p>
          <w:p w14:paraId="367824A3" w14:textId="3547E514" w:rsidR="00053FEB" w:rsidRPr="006B5A21" w:rsidRDefault="00053FEB" w:rsidP="00053FEB">
            <w:pPr>
              <w:pStyle w:val="ListParagraph"/>
              <w:numPr>
                <w:ilvl w:val="0"/>
                <w:numId w:val="19"/>
              </w:numPr>
            </w:pPr>
            <w:r>
              <w:t xml:space="preserve">Facility providing updated equipment and services for employees and practioners.   </w:t>
            </w:r>
          </w:p>
        </w:tc>
        <w:tc>
          <w:tcPr>
            <w:tcW w:w="2886" w:type="dxa"/>
          </w:tcPr>
          <w:p w14:paraId="7725AE04" w14:textId="77777777" w:rsidR="008D04D3" w:rsidRDefault="00053FEB" w:rsidP="00371C43">
            <w:r>
              <w:t>Administration</w:t>
            </w:r>
          </w:p>
          <w:p w14:paraId="3A225656" w14:textId="6DEEA741" w:rsidR="00053FEB" w:rsidRDefault="00053FEB" w:rsidP="00371C43">
            <w:r>
              <w:t>Department Managers</w:t>
            </w:r>
          </w:p>
        </w:tc>
        <w:tc>
          <w:tcPr>
            <w:tcW w:w="2061" w:type="dxa"/>
          </w:tcPr>
          <w:p w14:paraId="5256E1E8" w14:textId="78664797" w:rsidR="005348CF" w:rsidRDefault="00053FEB" w:rsidP="00371C43">
            <w:r>
              <w:t xml:space="preserve">Ongoing, continuous  </w:t>
            </w:r>
          </w:p>
        </w:tc>
        <w:tc>
          <w:tcPr>
            <w:tcW w:w="1629" w:type="dxa"/>
          </w:tcPr>
          <w:p w14:paraId="6A2551C1" w14:textId="02300541" w:rsidR="00C86CA6" w:rsidRDefault="00053FEB" w:rsidP="00921E6F">
            <w:r>
              <w:t xml:space="preserve">Exit interviews on why they departed.  </w:t>
            </w:r>
          </w:p>
        </w:tc>
      </w:tr>
      <w:tr w:rsidR="00C86CA6" w14:paraId="00958171" w14:textId="77777777" w:rsidTr="00FC708E">
        <w:trPr>
          <w:trHeight w:val="1178"/>
        </w:trPr>
        <w:tc>
          <w:tcPr>
            <w:tcW w:w="2656" w:type="dxa"/>
          </w:tcPr>
          <w:p w14:paraId="002E46E3" w14:textId="77777777" w:rsidR="00C86CA6" w:rsidRDefault="00C70221">
            <w:pPr>
              <w:rPr>
                <w:b/>
              </w:rPr>
            </w:pPr>
            <w:r>
              <w:rPr>
                <w:b/>
              </w:rPr>
              <w:t>Objective 3</w:t>
            </w:r>
          </w:p>
          <w:p w14:paraId="0A6211DD" w14:textId="2C45F7FB" w:rsidR="00C70221" w:rsidRPr="00C70221" w:rsidRDefault="00053FEB">
            <w:r>
              <w:t>Having enough child daycare services.</w:t>
            </w:r>
          </w:p>
          <w:p w14:paraId="6F5402E1" w14:textId="77777777" w:rsidR="00C70221" w:rsidRPr="00C70221" w:rsidRDefault="00C70221"/>
        </w:tc>
        <w:tc>
          <w:tcPr>
            <w:tcW w:w="5258" w:type="dxa"/>
          </w:tcPr>
          <w:p w14:paraId="267EAA86" w14:textId="77777777" w:rsidR="00FD49AA" w:rsidRDefault="00053FEB" w:rsidP="00053FEB">
            <w:pPr>
              <w:pStyle w:val="ListParagraph"/>
              <w:numPr>
                <w:ilvl w:val="0"/>
                <w:numId w:val="20"/>
              </w:numPr>
            </w:pPr>
            <w:r>
              <w:t xml:space="preserve"> Offer support to daycare services, expansion.</w:t>
            </w:r>
          </w:p>
          <w:p w14:paraId="04FF77C8" w14:textId="6B849236" w:rsidR="00053FEB" w:rsidRDefault="00053FEB" w:rsidP="00053FEB">
            <w:pPr>
              <w:pStyle w:val="ListParagraph"/>
              <w:numPr>
                <w:ilvl w:val="0"/>
                <w:numId w:val="20"/>
              </w:numPr>
            </w:pPr>
            <w:r>
              <w:t xml:space="preserve">Offer education example CPR </w:t>
            </w:r>
          </w:p>
        </w:tc>
        <w:tc>
          <w:tcPr>
            <w:tcW w:w="2886" w:type="dxa"/>
          </w:tcPr>
          <w:p w14:paraId="57A2D632" w14:textId="442EDC82" w:rsidR="00371C43" w:rsidRDefault="00053FEB" w:rsidP="00C70221">
            <w:r>
              <w:t>Administrat</w:t>
            </w:r>
            <w:r w:rsidR="00A31218">
              <w:t>ion</w:t>
            </w:r>
          </w:p>
        </w:tc>
        <w:tc>
          <w:tcPr>
            <w:tcW w:w="2061" w:type="dxa"/>
          </w:tcPr>
          <w:p w14:paraId="1D003241" w14:textId="760969FF" w:rsidR="00C86CA6" w:rsidRDefault="00053FEB">
            <w:r>
              <w:t>Ongoing as needed</w:t>
            </w:r>
          </w:p>
        </w:tc>
        <w:tc>
          <w:tcPr>
            <w:tcW w:w="1629" w:type="dxa"/>
          </w:tcPr>
          <w:p w14:paraId="2B94A548" w14:textId="00A90068" w:rsidR="00C86CA6" w:rsidRDefault="00053FEB">
            <w:r>
              <w:t>Were services given when requested.</w:t>
            </w:r>
          </w:p>
        </w:tc>
      </w:tr>
      <w:tr w:rsidR="00FC708E" w14:paraId="52849B1A" w14:textId="77777777" w:rsidTr="00FC708E">
        <w:trPr>
          <w:trHeight w:val="1935"/>
        </w:trPr>
        <w:tc>
          <w:tcPr>
            <w:tcW w:w="2656" w:type="dxa"/>
          </w:tcPr>
          <w:p w14:paraId="02938E11" w14:textId="77777777" w:rsidR="00FC708E" w:rsidRDefault="00FC708E">
            <w:pPr>
              <w:rPr>
                <w:b/>
              </w:rPr>
            </w:pPr>
            <w:r>
              <w:rPr>
                <w:b/>
              </w:rPr>
              <w:t>Objective 4</w:t>
            </w:r>
          </w:p>
          <w:p w14:paraId="71BDD6A0" w14:textId="7750CC1D" w:rsidR="00FC708E" w:rsidRDefault="00FC708E">
            <w:r>
              <w:t>Cost of Insurance</w:t>
            </w:r>
          </w:p>
          <w:p w14:paraId="1ADFA329" w14:textId="1EC8F08F" w:rsidR="00FC708E" w:rsidRPr="00C70221" w:rsidRDefault="00FC708E"/>
        </w:tc>
        <w:tc>
          <w:tcPr>
            <w:tcW w:w="5258" w:type="dxa"/>
          </w:tcPr>
          <w:p w14:paraId="2A0CFC62" w14:textId="67736A3B" w:rsidR="00FC708E" w:rsidRDefault="00FC708E" w:rsidP="00053FEB">
            <w:pPr>
              <w:pStyle w:val="ListParagraph"/>
              <w:numPr>
                <w:ilvl w:val="0"/>
                <w:numId w:val="21"/>
              </w:numPr>
            </w:pPr>
            <w:r>
              <w:t xml:space="preserve"> Continue to offer affordable insuranc</w:t>
            </w:r>
            <w:r w:rsidR="00A31218">
              <w:t>e</w:t>
            </w:r>
            <w:r>
              <w:t xml:space="preserve"> plans to employees.</w:t>
            </w:r>
          </w:p>
          <w:p w14:paraId="10831DC2" w14:textId="119A7761" w:rsidR="00FC708E" w:rsidRDefault="00FC708E" w:rsidP="00053FEB">
            <w:pPr>
              <w:pStyle w:val="ListParagraph"/>
              <w:numPr>
                <w:ilvl w:val="0"/>
                <w:numId w:val="21"/>
              </w:numPr>
            </w:pPr>
            <w:r>
              <w:t>HSA Plan for employees</w:t>
            </w:r>
          </w:p>
        </w:tc>
        <w:tc>
          <w:tcPr>
            <w:tcW w:w="2886" w:type="dxa"/>
          </w:tcPr>
          <w:p w14:paraId="52A2ED96" w14:textId="03F381E6" w:rsidR="00FC708E" w:rsidRDefault="00FC708E" w:rsidP="00C70221">
            <w:r>
              <w:t>Administrat</w:t>
            </w:r>
            <w:r w:rsidR="00A31218">
              <w:t>ion</w:t>
            </w:r>
          </w:p>
          <w:p w14:paraId="1119685B" w14:textId="6620C39D" w:rsidR="00FC708E" w:rsidRDefault="00FC708E" w:rsidP="00C70221">
            <w:r>
              <w:t>Board</w:t>
            </w:r>
          </w:p>
        </w:tc>
        <w:tc>
          <w:tcPr>
            <w:tcW w:w="2061" w:type="dxa"/>
          </w:tcPr>
          <w:p w14:paraId="16C52C79" w14:textId="5C416C89" w:rsidR="00FC708E" w:rsidRDefault="00FC708E">
            <w:r>
              <w:t>Each year at open enrollment</w:t>
            </w:r>
          </w:p>
        </w:tc>
        <w:tc>
          <w:tcPr>
            <w:tcW w:w="1629" w:type="dxa"/>
          </w:tcPr>
          <w:p w14:paraId="67531B5F" w14:textId="2B8372B3" w:rsidR="00FC708E" w:rsidRDefault="00FC708E">
            <w:r>
              <w:t>Check on % of employees who utilize AMC insurance plan.</w:t>
            </w:r>
          </w:p>
          <w:p w14:paraId="2547E764" w14:textId="35C44BFC" w:rsidR="00FC708E" w:rsidRDefault="00FC708E"/>
        </w:tc>
      </w:tr>
      <w:tr w:rsidR="00FC708E" w14:paraId="7F1A55EE" w14:textId="77777777" w:rsidTr="00C70221">
        <w:trPr>
          <w:trHeight w:val="1935"/>
        </w:trPr>
        <w:tc>
          <w:tcPr>
            <w:tcW w:w="2656" w:type="dxa"/>
          </w:tcPr>
          <w:p w14:paraId="609D69BE" w14:textId="77777777" w:rsidR="00FC708E" w:rsidRDefault="00FC708E">
            <w:pPr>
              <w:rPr>
                <w:b/>
              </w:rPr>
            </w:pPr>
            <w:r>
              <w:rPr>
                <w:b/>
              </w:rPr>
              <w:t>Objective 5</w:t>
            </w:r>
          </w:p>
          <w:p w14:paraId="321B910C" w14:textId="3DDB31D4" w:rsidR="00FC708E" w:rsidRPr="003B4AB0" w:rsidRDefault="003B4AB0">
            <w:pPr>
              <w:rPr>
                <w:bCs/>
              </w:rPr>
            </w:pPr>
            <w:r>
              <w:rPr>
                <w:bCs/>
              </w:rPr>
              <w:t>Assisted Living Options</w:t>
            </w:r>
          </w:p>
        </w:tc>
        <w:tc>
          <w:tcPr>
            <w:tcW w:w="5258" w:type="dxa"/>
          </w:tcPr>
          <w:p w14:paraId="79D3FB56" w14:textId="77777777" w:rsidR="00FC708E" w:rsidRDefault="003B4AB0" w:rsidP="003B4AB0">
            <w:pPr>
              <w:pStyle w:val="ListParagraph"/>
              <w:numPr>
                <w:ilvl w:val="0"/>
                <w:numId w:val="22"/>
              </w:numPr>
            </w:pPr>
            <w:r>
              <w:t>Continue to check into viable options for AMC.</w:t>
            </w:r>
          </w:p>
          <w:p w14:paraId="66983D9E" w14:textId="114A6831" w:rsidR="003B4AB0" w:rsidRDefault="003B4AB0" w:rsidP="003B4AB0">
            <w:pPr>
              <w:pStyle w:val="ListParagraph"/>
              <w:numPr>
                <w:ilvl w:val="0"/>
                <w:numId w:val="22"/>
              </w:numPr>
            </w:pPr>
            <w:r>
              <w:t>Offer support to programs to keep elderly in their own homes.</w:t>
            </w:r>
          </w:p>
        </w:tc>
        <w:tc>
          <w:tcPr>
            <w:tcW w:w="2886" w:type="dxa"/>
          </w:tcPr>
          <w:p w14:paraId="14AAE156" w14:textId="75CA7A30" w:rsidR="00FC708E" w:rsidRDefault="003B4AB0" w:rsidP="00C70221">
            <w:r>
              <w:t>Administrat</w:t>
            </w:r>
            <w:r w:rsidR="00A31218">
              <w:t>ion</w:t>
            </w:r>
          </w:p>
          <w:p w14:paraId="467F56E3" w14:textId="77777777" w:rsidR="003B4AB0" w:rsidRDefault="003B4AB0" w:rsidP="00C70221">
            <w:r>
              <w:t>Board</w:t>
            </w:r>
          </w:p>
          <w:p w14:paraId="7980C271" w14:textId="52124E09" w:rsidR="003B4AB0" w:rsidRDefault="003B4AB0" w:rsidP="00C70221">
            <w:r>
              <w:t>Social Workers</w:t>
            </w:r>
          </w:p>
        </w:tc>
        <w:tc>
          <w:tcPr>
            <w:tcW w:w="2061" w:type="dxa"/>
          </w:tcPr>
          <w:p w14:paraId="5BB06668" w14:textId="1EBE100C" w:rsidR="00FC708E" w:rsidRDefault="003B4AB0">
            <w:r>
              <w:t>Ongoing</w:t>
            </w:r>
          </w:p>
        </w:tc>
        <w:tc>
          <w:tcPr>
            <w:tcW w:w="1629" w:type="dxa"/>
          </w:tcPr>
          <w:p w14:paraId="19557947" w14:textId="085B6E57" w:rsidR="00FC708E" w:rsidRDefault="003B4AB0">
            <w:r>
              <w:t>Were assisted living options requested by the community.</w:t>
            </w:r>
          </w:p>
        </w:tc>
      </w:tr>
    </w:tbl>
    <w:p w14:paraId="443F21FE" w14:textId="0432CC98" w:rsidR="00970255" w:rsidRPr="00726DE0" w:rsidRDefault="00970255">
      <w:pPr>
        <w:rPr>
          <w:sz w:val="20"/>
          <w:szCs w:val="20"/>
        </w:rPr>
      </w:pPr>
    </w:p>
    <w:sectPr w:rsidR="00970255" w:rsidRPr="00726DE0" w:rsidSect="00726DE0">
      <w:footerReference w:type="default" r:id="rId12"/>
      <w:pgSz w:w="15840" w:h="12240" w:orient="landscape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CCEB" w14:textId="77777777" w:rsidR="00FE3376" w:rsidRDefault="00FE3376" w:rsidP="00726DE0">
      <w:r>
        <w:separator/>
      </w:r>
    </w:p>
  </w:endnote>
  <w:endnote w:type="continuationSeparator" w:id="0">
    <w:p w14:paraId="74D200F0" w14:textId="77777777" w:rsidR="00FE3376" w:rsidRDefault="00FE3376" w:rsidP="007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B75A" w14:textId="77777777" w:rsidR="00877B4B" w:rsidRDefault="00877B4B" w:rsidP="00877B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48B3" w14:textId="77777777" w:rsidR="00FE3376" w:rsidRDefault="00FE3376" w:rsidP="00726DE0">
      <w:r>
        <w:separator/>
      </w:r>
    </w:p>
  </w:footnote>
  <w:footnote w:type="continuationSeparator" w:id="0">
    <w:p w14:paraId="76A93775" w14:textId="77777777" w:rsidR="00FE3376" w:rsidRDefault="00FE3376" w:rsidP="0072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92E"/>
    <w:multiLevelType w:val="hybridMultilevel"/>
    <w:tmpl w:val="1736C6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86B"/>
    <w:multiLevelType w:val="hybridMultilevel"/>
    <w:tmpl w:val="30C2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432C"/>
    <w:multiLevelType w:val="hybridMultilevel"/>
    <w:tmpl w:val="4A16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0844"/>
    <w:multiLevelType w:val="hybridMultilevel"/>
    <w:tmpl w:val="7752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4F1"/>
    <w:multiLevelType w:val="hybridMultilevel"/>
    <w:tmpl w:val="A0346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21D12"/>
    <w:multiLevelType w:val="hybridMultilevel"/>
    <w:tmpl w:val="CA94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35EA"/>
    <w:multiLevelType w:val="hybridMultilevel"/>
    <w:tmpl w:val="1184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8B3"/>
    <w:multiLevelType w:val="hybridMultilevel"/>
    <w:tmpl w:val="ED6A9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25D59"/>
    <w:multiLevelType w:val="hybridMultilevel"/>
    <w:tmpl w:val="6FC082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6228B"/>
    <w:multiLevelType w:val="hybridMultilevel"/>
    <w:tmpl w:val="36AAA234"/>
    <w:lvl w:ilvl="0" w:tplc="4D788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40072"/>
    <w:multiLevelType w:val="hybridMultilevel"/>
    <w:tmpl w:val="CF4AF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B0A3A"/>
    <w:multiLevelType w:val="hybridMultilevel"/>
    <w:tmpl w:val="03F41194"/>
    <w:lvl w:ilvl="0" w:tplc="55A87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4D5E26"/>
    <w:multiLevelType w:val="hybridMultilevel"/>
    <w:tmpl w:val="DA08F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7E7785"/>
    <w:multiLevelType w:val="hybridMultilevel"/>
    <w:tmpl w:val="1FDC7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43D31"/>
    <w:multiLevelType w:val="hybridMultilevel"/>
    <w:tmpl w:val="C90A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91672"/>
    <w:multiLevelType w:val="hybridMultilevel"/>
    <w:tmpl w:val="0370238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471D27"/>
    <w:multiLevelType w:val="hybridMultilevel"/>
    <w:tmpl w:val="7C880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16192D"/>
    <w:multiLevelType w:val="hybridMultilevel"/>
    <w:tmpl w:val="DE982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E70E0"/>
    <w:multiLevelType w:val="hybridMultilevel"/>
    <w:tmpl w:val="DC2C0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F1B6D"/>
    <w:multiLevelType w:val="hybridMultilevel"/>
    <w:tmpl w:val="81EC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333F3"/>
    <w:multiLevelType w:val="hybridMultilevel"/>
    <w:tmpl w:val="813C6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67DCC"/>
    <w:multiLevelType w:val="hybridMultilevel"/>
    <w:tmpl w:val="4CE662F8"/>
    <w:lvl w:ilvl="0" w:tplc="771E3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774185">
    <w:abstractNumId w:val="10"/>
  </w:num>
  <w:num w:numId="2" w16cid:durableId="436801598">
    <w:abstractNumId w:val="4"/>
  </w:num>
  <w:num w:numId="3" w16cid:durableId="2000380112">
    <w:abstractNumId w:val="7"/>
  </w:num>
  <w:num w:numId="4" w16cid:durableId="528295658">
    <w:abstractNumId w:val="15"/>
  </w:num>
  <w:num w:numId="5" w16cid:durableId="1717003608">
    <w:abstractNumId w:val="20"/>
  </w:num>
  <w:num w:numId="6" w16cid:durableId="397629192">
    <w:abstractNumId w:val="13"/>
  </w:num>
  <w:num w:numId="7" w16cid:durableId="925576356">
    <w:abstractNumId w:val="16"/>
  </w:num>
  <w:num w:numId="8" w16cid:durableId="1855069460">
    <w:abstractNumId w:val="6"/>
  </w:num>
  <w:num w:numId="9" w16cid:durableId="178010343">
    <w:abstractNumId w:val="21"/>
  </w:num>
  <w:num w:numId="10" w16cid:durableId="902301553">
    <w:abstractNumId w:val="19"/>
  </w:num>
  <w:num w:numId="11" w16cid:durableId="1216703585">
    <w:abstractNumId w:val="12"/>
  </w:num>
  <w:num w:numId="12" w16cid:durableId="961225170">
    <w:abstractNumId w:val="0"/>
  </w:num>
  <w:num w:numId="13" w16cid:durableId="898905574">
    <w:abstractNumId w:val="9"/>
  </w:num>
  <w:num w:numId="14" w16cid:durableId="451483184">
    <w:abstractNumId w:val="8"/>
  </w:num>
  <w:num w:numId="15" w16cid:durableId="633563285">
    <w:abstractNumId w:val="5"/>
  </w:num>
  <w:num w:numId="16" w16cid:durableId="2123376729">
    <w:abstractNumId w:val="11"/>
  </w:num>
  <w:num w:numId="17" w16cid:durableId="564267095">
    <w:abstractNumId w:val="1"/>
  </w:num>
  <w:num w:numId="18" w16cid:durableId="931160215">
    <w:abstractNumId w:val="3"/>
  </w:num>
  <w:num w:numId="19" w16cid:durableId="1401055962">
    <w:abstractNumId w:val="17"/>
  </w:num>
  <w:num w:numId="20" w16cid:durableId="5644716">
    <w:abstractNumId w:val="18"/>
  </w:num>
  <w:num w:numId="21" w16cid:durableId="931935379">
    <w:abstractNumId w:val="2"/>
  </w:num>
  <w:num w:numId="22" w16cid:durableId="851530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CC"/>
    <w:rsid w:val="00026CB4"/>
    <w:rsid w:val="00052194"/>
    <w:rsid w:val="00053FEB"/>
    <w:rsid w:val="0007595F"/>
    <w:rsid w:val="000C6C32"/>
    <w:rsid w:val="000C7B73"/>
    <w:rsid w:val="000E0CCD"/>
    <w:rsid w:val="00133BCA"/>
    <w:rsid w:val="00142916"/>
    <w:rsid w:val="00152C58"/>
    <w:rsid w:val="00154186"/>
    <w:rsid w:val="001913AC"/>
    <w:rsid w:val="001C72F5"/>
    <w:rsid w:val="001D64F6"/>
    <w:rsid w:val="00242F80"/>
    <w:rsid w:val="00257F21"/>
    <w:rsid w:val="00273022"/>
    <w:rsid w:val="002858B8"/>
    <w:rsid w:val="00347094"/>
    <w:rsid w:val="003506AB"/>
    <w:rsid w:val="00371C43"/>
    <w:rsid w:val="003B4AB0"/>
    <w:rsid w:val="003C2999"/>
    <w:rsid w:val="003D14D4"/>
    <w:rsid w:val="004B75F9"/>
    <w:rsid w:val="004C35D2"/>
    <w:rsid w:val="004E712B"/>
    <w:rsid w:val="005218C1"/>
    <w:rsid w:val="005348CF"/>
    <w:rsid w:val="005A0641"/>
    <w:rsid w:val="0064134E"/>
    <w:rsid w:val="0064577E"/>
    <w:rsid w:val="00656943"/>
    <w:rsid w:val="00666FE3"/>
    <w:rsid w:val="006B5A21"/>
    <w:rsid w:val="006B70AB"/>
    <w:rsid w:val="006B76A5"/>
    <w:rsid w:val="00720B05"/>
    <w:rsid w:val="00726DE0"/>
    <w:rsid w:val="00732ED4"/>
    <w:rsid w:val="00767E0B"/>
    <w:rsid w:val="007767CF"/>
    <w:rsid w:val="0079616D"/>
    <w:rsid w:val="007F1AF9"/>
    <w:rsid w:val="008118CE"/>
    <w:rsid w:val="00852E37"/>
    <w:rsid w:val="00877B4B"/>
    <w:rsid w:val="008839CA"/>
    <w:rsid w:val="008D04D3"/>
    <w:rsid w:val="008D3DB0"/>
    <w:rsid w:val="008D5D48"/>
    <w:rsid w:val="008F3E6F"/>
    <w:rsid w:val="00905DD3"/>
    <w:rsid w:val="00921E6F"/>
    <w:rsid w:val="00926DC7"/>
    <w:rsid w:val="00970255"/>
    <w:rsid w:val="009A20EF"/>
    <w:rsid w:val="00A025CC"/>
    <w:rsid w:val="00A1030D"/>
    <w:rsid w:val="00A31218"/>
    <w:rsid w:val="00A32DD0"/>
    <w:rsid w:val="00A342AE"/>
    <w:rsid w:val="00A37E66"/>
    <w:rsid w:val="00AC0A8F"/>
    <w:rsid w:val="00AD2F4C"/>
    <w:rsid w:val="00B4724F"/>
    <w:rsid w:val="00B615CE"/>
    <w:rsid w:val="00BC3B08"/>
    <w:rsid w:val="00BD2836"/>
    <w:rsid w:val="00BE2CEF"/>
    <w:rsid w:val="00C70221"/>
    <w:rsid w:val="00C86CA6"/>
    <w:rsid w:val="00C87366"/>
    <w:rsid w:val="00CE7AA1"/>
    <w:rsid w:val="00CF2796"/>
    <w:rsid w:val="00D02B1E"/>
    <w:rsid w:val="00D322F2"/>
    <w:rsid w:val="00D77997"/>
    <w:rsid w:val="00D96783"/>
    <w:rsid w:val="00DA3F14"/>
    <w:rsid w:val="00DE1EB6"/>
    <w:rsid w:val="00E112BB"/>
    <w:rsid w:val="00E60C85"/>
    <w:rsid w:val="00EA36DA"/>
    <w:rsid w:val="00EF6FFB"/>
    <w:rsid w:val="00F1558C"/>
    <w:rsid w:val="00F418F2"/>
    <w:rsid w:val="00FB1F96"/>
    <w:rsid w:val="00FC708E"/>
    <w:rsid w:val="00FD45A2"/>
    <w:rsid w:val="00FD49AA"/>
    <w:rsid w:val="00FD5E53"/>
    <w:rsid w:val="00FE3376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4D8E6"/>
  <w15:chartTrackingRefBased/>
  <w15:docId w15:val="{FD6FD75A-BA3B-44AC-B071-19DA5A3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0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8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26D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6D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D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6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ED1E3D923B9469531BCB8B0B2D024" ma:contentTypeVersion="6" ma:contentTypeDescription="Create a new document." ma:contentTypeScope="" ma:versionID="aa542571c50d0ef35fb82846a3f8fb47">
  <xsd:schema xmlns:xsd="http://www.w3.org/2001/XMLSchema" xmlns:xs="http://www.w3.org/2001/XMLSchema" xmlns:p="http://schemas.microsoft.com/office/2006/metadata/properties" xmlns:ns2="0118aa7a-cc47-498f-bb6f-478abdde9891" xmlns:ns3="ccdd2d41-b298-45d0-832e-9f7cc7f3988e" targetNamespace="http://schemas.microsoft.com/office/2006/metadata/properties" ma:root="true" ma:fieldsID="f9ef5794b7f2375e4eb73a7c9d4bc05b" ns2:_="" ns3:_="">
    <xsd:import namespace="0118aa7a-cc47-498f-bb6f-478abdde9891"/>
    <xsd:import namespace="ccdd2d41-b298-45d0-832e-9f7cc7f3988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Topic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aa7a-cc47-498f-bb6f-478abdde989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"/>
          <xsd:enumeration value="Correspondence"/>
          <xsd:enumeration value="Data"/>
          <xsd:enumeration value="Event"/>
          <xsd:enumeration value="Meeting"/>
          <xsd:enumeration value="Report"/>
          <xsd:enumeration value="Resource"/>
          <xsd:enumeration value="Template"/>
          <xsd:enumeration value="Work Plan"/>
        </xsd:restriction>
      </xsd:simpleType>
    </xsd:element>
    <xsd:element name="Topic" ma:index="9" nillable="true" ma:displayName="Topic" ma:format="Dropdown" ma:internalName="Topic">
      <xsd:simpleType>
        <xsd:restriction base="dms:Choice">
          <xsd:enumeration value="Asset and Gap Analysis"/>
          <xsd:enumeration value="Evaluation"/>
          <xsd:enumeration value="Mentoring Calls"/>
          <xsd:enumeration value="Quarterly Report"/>
          <xsd:enumeration value="Recruitment"/>
          <xsd:enumeration value="State Advisory Group"/>
          <xsd:enumeration value="Workshop I"/>
          <xsd:enumeration value="Workshop II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d2d41-b298-45d0-832e-9f7cc7f3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118aa7a-cc47-498f-bb6f-478abdde9891">Workshop I</Topic>
    <Category xmlns="0118aa7a-cc47-498f-bb6f-478abdde9891">Template</Category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BC6DA-6F4A-4027-B573-CABEEDFB3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8aa7a-cc47-498f-bb6f-478abdde9891"/>
    <ds:schemaRef ds:uri="ccdd2d41-b298-45d0-832e-9f7cc7f39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FBD69-4C9A-4C55-9CBE-0D7185570A81}">
  <ds:schemaRefs>
    <ds:schemaRef ds:uri="http://schemas.microsoft.com/office/2006/metadata/properties"/>
    <ds:schemaRef ds:uri="http://schemas.microsoft.com/office/infopath/2007/PartnerControls"/>
    <ds:schemaRef ds:uri="0118aa7a-cc47-498f-bb6f-478abdde9891"/>
  </ds:schemaRefs>
</ds:datastoreItem>
</file>

<file path=customXml/itemProps3.xml><?xml version="1.0" encoding="utf-8"?>
<ds:datastoreItem xmlns:ds="http://schemas.openxmlformats.org/officeDocument/2006/customXml" ds:itemID="{6A7ED243-F1C0-49B7-98E0-DE9130CE5C0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698E643-D1C9-4D61-9CCF-31C3937A37B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A49F89-F532-4968-948B-5407A47BA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Action Plan</vt:lpstr>
    </vt:vector>
  </TitlesOfParts>
  <Manager/>
  <Company/>
  <LinksUpToDate>false</LinksUpToDate>
  <CharactersWithSpaces>1651</CharactersWithSpaces>
  <SharedDoc>false</SharedDoc>
  <HyperlinkBase/>
  <HLinks>
    <vt:vector size="6" baseType="variant">
      <vt:variant>
        <vt:i4>6029394</vt:i4>
      </vt:variant>
      <vt:variant>
        <vt:i4>0</vt:i4>
      </vt:variant>
      <vt:variant>
        <vt:i4>0</vt:i4>
      </vt:variant>
      <vt:variant>
        <vt:i4>5</vt:i4>
      </vt:variant>
      <vt:variant>
        <vt:lpwstr>http://www.stratishealth.org/palcare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Action Plan</dc:title>
  <dc:subject/>
  <dc:creator>Center for Rural Health</dc:creator>
  <cp:keywords/>
  <dc:description/>
  <cp:lastModifiedBy>Eric Heupel</cp:lastModifiedBy>
  <cp:revision>2</cp:revision>
  <cp:lastPrinted>2025-10-14T19:15:00Z</cp:lastPrinted>
  <dcterms:created xsi:type="dcterms:W3CDTF">2025-10-27T19:50:00Z</dcterms:created>
  <dcterms:modified xsi:type="dcterms:W3CDTF">2025-10-27T19:50:00Z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_Topic">
    <vt:lpwstr>In-Person Workshop 1</vt:lpwstr>
  </property>
  <property fmtid="{D5CDD505-2E9C-101B-9397-08002B2CF9AE}" pid="3" name="SH_Category">
    <vt:lpwstr>Work Plan</vt:lpwstr>
  </property>
  <property fmtid="{D5CDD505-2E9C-101B-9397-08002B2CF9AE}" pid="4" name="ContentType">
    <vt:lpwstr>Document</vt:lpwstr>
  </property>
  <property fmtid="{D5CDD505-2E9C-101B-9397-08002B2CF9AE}" pid="5" name="SH_Event">
    <vt:lpwstr/>
  </property>
  <property fmtid="{D5CDD505-2E9C-101B-9397-08002B2CF9AE}" pid="6" name="SH_Client">
    <vt:lpwstr>Virginia</vt:lpwstr>
  </property>
  <property fmtid="{D5CDD505-2E9C-101B-9397-08002B2CF9AE}" pid="7" name="Partner">
    <vt:lpwstr/>
  </property>
  <property fmtid="{D5CDD505-2E9C-101B-9397-08002B2CF9AE}" pid="8" name="display_urn:schemas-microsoft-com:office:office#Editor">
    <vt:lpwstr>Janelle Shearer</vt:lpwstr>
  </property>
  <property fmtid="{D5CDD505-2E9C-101B-9397-08002B2CF9AE}" pid="9" name="display_urn:schemas-microsoft-com:office:office#Author">
    <vt:lpwstr>Janelle Shearer</vt:lpwstr>
  </property>
  <property fmtid="{D5CDD505-2E9C-101B-9397-08002B2CF9AE}" pid="10" name="ContentTypeId">
    <vt:lpwstr>0x010100DA7ED1E3D923B9469531BCB8B0B2D024</vt:lpwstr>
  </property>
</Properties>
</file>