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54FE4" w14:paraId="759293CE" w14:textId="77777777">
        <w:tc>
          <w:tcPr>
            <w:tcW w:w="9026" w:type="dxa"/>
            <w:tcBorders>
              <w:top w:val="single" w:sz="1" w:space="0" w:color="160C62"/>
              <w:left w:val="single" w:sz="1" w:space="0" w:color="160C62"/>
              <w:bottom w:val="single" w:sz="1" w:space="0" w:color="160C62"/>
              <w:right w:val="single" w:sz="1" w:space="0" w:color="160C62"/>
            </w:tcBorders>
            <w:shd w:val="clear" w:color="auto" w:fill="160C62"/>
            <w:tcMar>
              <w:top w:w="720" w:type="dxa"/>
              <w:left w:w="600" w:type="dxa"/>
              <w:bottom w:w="720" w:type="dxa"/>
              <w:right w:w="600" w:type="dxa"/>
            </w:tcMar>
          </w:tcPr>
          <w:p w14:paraId="5C187AFE" w14:textId="77777777" w:rsidR="00A54FE4" w:rsidRDefault="005E673C">
            <w:pPr>
              <w:spacing w:after="120"/>
              <w:jc w:val="center"/>
            </w:pPr>
            <w:r>
              <w:rPr>
                <w:b/>
                <w:bCs/>
                <w:color w:val="FFFFFF"/>
                <w:sz w:val="52"/>
                <w:szCs w:val="52"/>
              </w:rPr>
              <w:t>STYLE GUIDE</w:t>
            </w:r>
          </w:p>
          <w:p w14:paraId="3233500B" w14:textId="77777777" w:rsidR="00A54FE4" w:rsidRDefault="005E673C">
            <w:pPr>
              <w:jc w:val="center"/>
            </w:pPr>
            <w:r>
              <w:rPr>
                <w:i/>
                <w:iCs/>
                <w:color w:val="C8EAE7"/>
                <w:sz w:val="30"/>
                <w:szCs w:val="30"/>
              </w:rPr>
              <w:t>[Organisation Name]</w:t>
            </w:r>
          </w:p>
        </w:tc>
      </w:tr>
    </w:tbl>
    <w:p w14:paraId="133D2F90" w14:textId="77777777" w:rsidR="00A54FE4" w:rsidRDefault="00A54FE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54FE4" w14:paraId="669AB565" w14:textId="77777777">
        <w:tc>
          <w:tcPr>
            <w:tcW w:w="9360" w:type="dxa"/>
            <w:tcBorders>
              <w:top w:val="single" w:sz="1" w:space="0" w:color="160C62"/>
              <w:left w:val="single" w:sz="12" w:space="0" w:color="160C62"/>
              <w:bottom w:val="single" w:sz="1" w:space="0" w:color="160C62"/>
              <w:right w:val="single" w:sz="1" w:space="0" w:color="160C62"/>
            </w:tcBorders>
            <w:shd w:val="clear" w:color="auto" w:fill="EEEDF7"/>
            <w:tcMar>
              <w:top w:w="120" w:type="dxa"/>
              <w:left w:w="180" w:type="dxa"/>
              <w:bottom w:w="120" w:type="dxa"/>
              <w:right w:w="180" w:type="dxa"/>
            </w:tcMar>
          </w:tcPr>
          <w:p w14:paraId="2D56662E" w14:textId="18501497" w:rsidR="00A54FE4" w:rsidRDefault="005E673C">
            <w:r>
              <w:rPr>
                <w:i/>
                <w:iCs/>
                <w:sz w:val="20"/>
                <w:szCs w:val="20"/>
              </w:rPr>
              <w:t xml:space="preserve">This template is designed to be filled in by your communications team. Work through each section and record your organisation's decisions </w:t>
            </w:r>
            <w:r w:rsidR="00A64395">
              <w:rPr>
                <w:i/>
                <w:iCs/>
                <w:sz w:val="20"/>
                <w:szCs w:val="20"/>
              </w:rPr>
              <w:t>–</w:t>
            </w:r>
            <w:r>
              <w:rPr>
                <w:i/>
                <w:iCs/>
                <w:sz w:val="20"/>
                <w:szCs w:val="20"/>
              </w:rPr>
              <w:t xml:space="preserve"> there are no right or wrong answers, only consistent ones. Delete this instruction box when complete.</w:t>
            </w:r>
          </w:p>
        </w:tc>
      </w:tr>
    </w:tbl>
    <w:p w14:paraId="582DD6DB" w14:textId="77777777" w:rsidR="00A54FE4" w:rsidRDefault="00A54FE4">
      <w:pPr>
        <w:spacing w:after="60"/>
      </w:pPr>
    </w:p>
    <w:p w14:paraId="7198705D" w14:textId="77777777" w:rsidR="00A54FE4" w:rsidRDefault="005E673C">
      <w:pPr>
        <w:pStyle w:val="Heading1"/>
        <w:pBdr>
          <w:bottom w:val="single" w:sz="8" w:space="6" w:color="160C62"/>
        </w:pBdr>
      </w:pPr>
      <w:r>
        <w:t>1. About This Guide</w:t>
      </w:r>
    </w:p>
    <w:p w14:paraId="001B93B4" w14:textId="1D40749E" w:rsidR="00A54FE4" w:rsidRDefault="005E673C">
      <w:pPr>
        <w:spacing w:before="80" w:after="100"/>
      </w:pPr>
      <w:r>
        <w:t xml:space="preserve">A style guide ensures that everything your organisation publishes looks and sounds consistent </w:t>
      </w:r>
      <w:r w:rsidR="002327E3">
        <w:t>–</w:t>
      </w:r>
      <w:r>
        <w:t xml:space="preserve"> whether it's a leaflet, a social media post, or a funding application. It saves time, avoids confusion, and helps new team members write in your voice from day one.</w:t>
      </w:r>
    </w:p>
    <w:p w14:paraId="3CFE13DE" w14:textId="77777777" w:rsidR="00A54FE4" w:rsidRDefault="00A54FE4">
      <w:pPr>
        <w:spacing w:after="60"/>
      </w:pPr>
    </w:p>
    <w:p w14:paraId="7A4CFD52" w14:textId="77777777" w:rsidR="00A54FE4" w:rsidRDefault="005E673C">
      <w:pPr>
        <w:spacing w:before="60" w:after="80"/>
      </w:pPr>
      <w:r>
        <w:rPr>
          <w:i/>
          <w:iCs/>
          <w:color w:val="666666"/>
          <w:sz w:val="20"/>
          <w:szCs w:val="20"/>
        </w:rPr>
        <w:t>✏  Who should use this guide? List teams or roles here.</w:t>
      </w:r>
    </w:p>
    <w:p w14:paraId="769F1A90" w14:textId="77777777" w:rsidR="00A54FE4" w:rsidRDefault="00A54FE4">
      <w:pPr>
        <w:spacing w:after="60"/>
      </w:pPr>
    </w:p>
    <w:p w14:paraId="50CAF62E" w14:textId="77777777" w:rsidR="00A54FE4" w:rsidRDefault="005E673C">
      <w:pPr>
        <w:spacing w:before="60" w:after="80"/>
      </w:pPr>
      <w:r>
        <w:rPr>
          <w:i/>
          <w:iCs/>
          <w:color w:val="666666"/>
          <w:sz w:val="20"/>
          <w:szCs w:val="20"/>
        </w:rPr>
        <w:t>✏  When was this guide last reviewed? Add a review date and a named owner.</w:t>
      </w:r>
    </w:p>
    <w:p w14:paraId="155323E5" w14:textId="77777777" w:rsidR="00A54FE4" w:rsidRDefault="00A54FE4">
      <w:pPr>
        <w:spacing w:after="60"/>
      </w:pPr>
    </w:p>
    <w:p w14:paraId="3194D239" w14:textId="77777777" w:rsidR="00A54FE4" w:rsidRDefault="005E673C">
      <w:pPr>
        <w:pBdr>
          <w:bottom w:val="single" w:sz="4" w:space="2" w:color="160C62"/>
        </w:pBdr>
        <w:spacing w:before="100" w:after="120"/>
      </w:pPr>
      <w:r>
        <w:rPr>
          <w:b/>
          <w:bCs/>
        </w:rPr>
        <w:t xml:space="preserve">Guide owner: </w:t>
      </w:r>
      <w:r>
        <w:rPr>
          <w:color w:val="CCCCCC"/>
        </w:rPr>
        <w:t xml:space="preserve">           </w:t>
      </w:r>
    </w:p>
    <w:p w14:paraId="355199DE" w14:textId="77777777" w:rsidR="00A54FE4" w:rsidRDefault="005E673C">
      <w:pPr>
        <w:pBdr>
          <w:bottom w:val="single" w:sz="4" w:space="2" w:color="160C62"/>
        </w:pBdr>
        <w:spacing w:before="100" w:after="120"/>
      </w:pPr>
      <w:r>
        <w:rPr>
          <w:b/>
          <w:bCs/>
        </w:rPr>
        <w:t xml:space="preserve">Last reviewed: </w:t>
      </w:r>
      <w:r>
        <w:rPr>
          <w:color w:val="CCCCCC"/>
        </w:rPr>
        <w:t xml:space="preserve">           </w:t>
      </w:r>
    </w:p>
    <w:p w14:paraId="1688A63A" w14:textId="77777777" w:rsidR="00A54FE4" w:rsidRDefault="005E673C">
      <w:pPr>
        <w:pBdr>
          <w:bottom w:val="single" w:sz="4" w:space="2" w:color="160C62"/>
        </w:pBdr>
        <w:spacing w:before="100" w:after="120"/>
      </w:pPr>
      <w:r>
        <w:rPr>
          <w:b/>
          <w:bCs/>
        </w:rPr>
        <w:t xml:space="preserve">Next review due: </w:t>
      </w:r>
      <w:r>
        <w:rPr>
          <w:color w:val="CCCCCC"/>
        </w:rPr>
        <w:t xml:space="preserve">           </w:t>
      </w:r>
    </w:p>
    <w:p w14:paraId="135DCAFA" w14:textId="77777777" w:rsidR="00A54FE4" w:rsidRDefault="005E673C">
      <w:r>
        <w:br w:type="page"/>
      </w:r>
    </w:p>
    <w:p w14:paraId="10408C60" w14:textId="77777777" w:rsidR="00A54FE4" w:rsidRDefault="005E673C">
      <w:pPr>
        <w:pStyle w:val="Heading1"/>
        <w:pBdr>
          <w:bottom w:val="single" w:sz="8" w:space="6" w:color="160C62"/>
        </w:pBdr>
      </w:pPr>
      <w:r>
        <w:lastRenderedPageBreak/>
        <w:t>2. Our Organisation</w:t>
      </w:r>
    </w:p>
    <w:p w14:paraId="1755F128" w14:textId="77777777" w:rsidR="00A54FE4" w:rsidRDefault="005E673C">
      <w:pPr>
        <w:pStyle w:val="Heading2"/>
      </w:pPr>
      <w:r>
        <w:t>2.1 Name and Abbreviation</w:t>
      </w:r>
    </w:p>
    <w:p w14:paraId="57113A6F" w14:textId="77777777" w:rsidR="00A54FE4" w:rsidRDefault="005E673C">
      <w:pPr>
        <w:spacing w:before="80" w:after="100"/>
      </w:pPr>
      <w:r>
        <w:t>Decide once and stick to it: how do you refer to your organisation in full, and what abbreviation (if any) is acceptable?</w:t>
      </w:r>
    </w:p>
    <w:p w14:paraId="4AFBA949"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27"/>
        <w:gridCol w:w="4499"/>
      </w:tblGrid>
      <w:tr w:rsidR="00A54FE4" w14:paraId="22AF3BD3"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339A441D" w14:textId="77777777" w:rsidR="00A54FE4" w:rsidRDefault="005E673C">
            <w:r>
              <w:rPr>
                <w:b/>
                <w:bCs/>
                <w:color w:val="FFFFFF"/>
                <w:sz w:val="20"/>
                <w:szCs w:val="20"/>
              </w:rPr>
              <w:t>Format</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4033EA45" w14:textId="77777777" w:rsidR="00A54FE4" w:rsidRDefault="005E673C">
            <w:r>
              <w:rPr>
                <w:b/>
                <w:bCs/>
                <w:color w:val="FFFFFF"/>
                <w:sz w:val="20"/>
                <w:szCs w:val="20"/>
              </w:rPr>
              <w:t>What we use</w:t>
            </w:r>
          </w:p>
        </w:tc>
      </w:tr>
      <w:tr w:rsidR="00A54FE4" w14:paraId="410FC24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96D090" w14:textId="77777777" w:rsidR="00A54FE4" w:rsidRDefault="005E673C">
            <w:r>
              <w:rPr>
                <w:sz w:val="20"/>
                <w:szCs w:val="20"/>
              </w:rPr>
              <w:t>Full legal name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CC0605" w14:textId="77777777" w:rsidR="00A54FE4" w:rsidRDefault="00A54FE4"/>
        </w:tc>
      </w:tr>
      <w:tr w:rsidR="00A54FE4" w14:paraId="7178D348"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9C5304" w14:textId="77777777" w:rsidR="00A54FE4" w:rsidRDefault="005E673C">
            <w:r>
              <w:rPr>
                <w:sz w:val="20"/>
                <w:szCs w:val="20"/>
              </w:rPr>
              <w:t>Preferred shortened name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298FA7" w14:textId="77777777" w:rsidR="00A54FE4" w:rsidRDefault="00A54FE4"/>
        </w:tc>
      </w:tr>
      <w:tr w:rsidR="00A54FE4" w14:paraId="550ADC67"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4E5449" w14:textId="77777777" w:rsidR="00A54FE4" w:rsidRDefault="005E673C">
            <w:r>
              <w:rPr>
                <w:sz w:val="20"/>
                <w:szCs w:val="20"/>
              </w:rPr>
              <w:t>Acceptable abbreviation / acronym</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045A59" w14:textId="77777777" w:rsidR="00A54FE4" w:rsidRDefault="00A54FE4"/>
        </w:tc>
      </w:tr>
      <w:tr w:rsidR="00A54FE4" w14:paraId="7C65E6D8"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B62D9E" w14:textId="77777777" w:rsidR="00A54FE4" w:rsidRDefault="005E673C">
            <w:r>
              <w:rPr>
                <w:sz w:val="20"/>
                <w:szCs w:val="20"/>
              </w:rPr>
              <w:t>Name never to use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00C3D8" w14:textId="77777777" w:rsidR="00A54FE4" w:rsidRDefault="00A54FE4"/>
        </w:tc>
      </w:tr>
    </w:tbl>
    <w:p w14:paraId="6C55E134" w14:textId="77777777" w:rsidR="00A54FE4" w:rsidRDefault="00A54FE4">
      <w:pPr>
        <w:spacing w:after="60"/>
      </w:pPr>
    </w:p>
    <w:p w14:paraId="35AD8818" w14:textId="77777777" w:rsidR="00A54FE4" w:rsidRDefault="005E673C">
      <w:pPr>
        <w:spacing w:before="60" w:after="80"/>
      </w:pPr>
      <w:r>
        <w:rPr>
          <w:i/>
          <w:iCs/>
          <w:color w:val="666666"/>
          <w:sz w:val="20"/>
          <w:szCs w:val="20"/>
        </w:rPr>
        <w:t>✏  Example: Full name 'Greenbrook Community Trust', short name 'Greenbrook', never 'GCT' in public-facing comms.</w:t>
      </w:r>
    </w:p>
    <w:p w14:paraId="5D4AD277" w14:textId="77777777" w:rsidR="00A54FE4" w:rsidRDefault="00A54FE4">
      <w:pPr>
        <w:spacing w:after="60"/>
      </w:pPr>
    </w:p>
    <w:p w14:paraId="1A78FF97" w14:textId="77777777" w:rsidR="00A54FE4" w:rsidRDefault="005E673C">
      <w:pPr>
        <w:pStyle w:val="Heading2"/>
      </w:pPr>
      <w:r>
        <w:t>2.2 Referring to the Organisation</w:t>
      </w:r>
    </w:p>
    <w:p w14:paraId="2EF20DF6" w14:textId="77777777" w:rsidR="00A54FE4" w:rsidRDefault="005E673C">
      <w:pPr>
        <w:spacing w:before="80" w:after="100"/>
      </w:pPr>
      <w:r>
        <w:t>Do you write about yourselves in the first person ('we believe...') or the third person ('Greenbrook believes...')?</w:t>
      </w:r>
    </w:p>
    <w:p w14:paraId="170E627F" w14:textId="77777777" w:rsidR="00A54FE4" w:rsidRDefault="00A54FE4">
      <w:pPr>
        <w:spacing w:after="60"/>
      </w:pPr>
    </w:p>
    <w:p w14:paraId="1DE56A98" w14:textId="77777777" w:rsidR="00A54FE4" w:rsidRDefault="005E673C">
      <w:pPr>
        <w:spacing w:before="60" w:after="80"/>
      </w:pPr>
      <w:r>
        <w:rPr>
          <w:i/>
          <w:iCs/>
          <w:color w:val="666666"/>
          <w:sz w:val="20"/>
          <w:szCs w:val="20"/>
        </w:rPr>
        <w:t>✏  Circle or highlight your choice, and add any exceptions.</w:t>
      </w:r>
    </w:p>
    <w:p w14:paraId="05371580"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27"/>
        <w:gridCol w:w="4499"/>
      </w:tblGrid>
      <w:tr w:rsidR="00A54FE4" w14:paraId="480CEE31"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2D407F88"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1E694872" w14:textId="77777777" w:rsidR="00A54FE4" w:rsidRDefault="005E673C">
            <w:r>
              <w:rPr>
                <w:b/>
                <w:bCs/>
                <w:color w:val="FFFFFF"/>
                <w:sz w:val="20"/>
                <w:szCs w:val="20"/>
              </w:rPr>
              <w:t>Notes</w:t>
            </w:r>
          </w:p>
        </w:tc>
      </w:tr>
      <w:tr w:rsidR="00A54FE4" w14:paraId="1FD0C8C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1AB128" w14:textId="77777777" w:rsidR="00A54FE4" w:rsidRDefault="005E673C">
            <w:r>
              <w:rPr>
                <w:sz w:val="20"/>
                <w:szCs w:val="20"/>
              </w:rPr>
              <w:t>First person  (we, our, us)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0B1FD4" w14:textId="77777777" w:rsidR="00A54FE4" w:rsidRDefault="00A54FE4"/>
        </w:tc>
      </w:tr>
      <w:tr w:rsidR="00A54FE4" w14:paraId="4058C8F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B26B8E" w14:textId="77777777" w:rsidR="00A54FE4" w:rsidRDefault="005E673C">
            <w:r>
              <w:rPr>
                <w:sz w:val="20"/>
                <w:szCs w:val="20"/>
              </w:rPr>
              <w:t>Third person  (the organisation, Greenbrook)</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4FF74" w14:textId="77777777" w:rsidR="00A54FE4" w:rsidRDefault="00A54FE4"/>
        </w:tc>
      </w:tr>
    </w:tbl>
    <w:p w14:paraId="2921FAE2" w14:textId="77777777" w:rsidR="00A54FE4" w:rsidRDefault="005E673C">
      <w:r>
        <w:br w:type="page"/>
      </w:r>
    </w:p>
    <w:p w14:paraId="17A26A19" w14:textId="77777777" w:rsidR="00A54FE4" w:rsidRDefault="005E673C">
      <w:pPr>
        <w:pStyle w:val="Heading1"/>
        <w:pBdr>
          <w:bottom w:val="single" w:sz="8" w:space="6" w:color="160C62"/>
        </w:pBdr>
      </w:pPr>
      <w:r>
        <w:lastRenderedPageBreak/>
        <w:t>3. Tone of Voice</w:t>
      </w:r>
    </w:p>
    <w:p w14:paraId="4CCD0B30" w14:textId="77777777" w:rsidR="00A54FE4" w:rsidRDefault="005E673C">
      <w:pPr>
        <w:spacing w:before="80" w:after="100"/>
      </w:pPr>
      <w:r>
        <w:t>Tone of voice is how your organisation sounds in writing. Think of three or four adjectives that best describe how you want to come across. Then, for each one, note what it does and doesn't mean in practice.</w:t>
      </w:r>
    </w:p>
    <w:p w14:paraId="7132FC90" w14:textId="77777777" w:rsidR="00A54FE4" w:rsidRDefault="00A54FE4">
      <w:pPr>
        <w:spacing w:after="60"/>
      </w:pPr>
    </w:p>
    <w:p w14:paraId="4C100F22" w14:textId="77777777" w:rsidR="00A54FE4" w:rsidRDefault="005E673C">
      <w:pPr>
        <w:spacing w:before="60" w:after="80"/>
      </w:pPr>
      <w:r>
        <w:rPr>
          <w:i/>
          <w:iCs/>
          <w:color w:val="666666"/>
          <w:sz w:val="20"/>
          <w:szCs w:val="20"/>
        </w:rPr>
        <w:t>✏  Example: 'Warm but not gushing. Human but not unprofessional. Direct but not blunt.'</w:t>
      </w:r>
    </w:p>
    <w:p w14:paraId="1F2157B5"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92"/>
        <w:gridCol w:w="3013"/>
        <w:gridCol w:w="3021"/>
      </w:tblGrid>
      <w:tr w:rsidR="00A54FE4" w14:paraId="27D73449" w14:textId="77777777">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5D2E71C0" w14:textId="77777777" w:rsidR="00A54FE4" w:rsidRDefault="005E673C">
            <w:r>
              <w:rPr>
                <w:b/>
                <w:bCs/>
                <w:color w:val="FFFFFF"/>
                <w:sz w:val="20"/>
                <w:szCs w:val="20"/>
              </w:rPr>
              <w:t>We are...</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59CEB907" w14:textId="77777777" w:rsidR="00A54FE4" w:rsidRDefault="005E673C">
            <w:r>
              <w:rPr>
                <w:b/>
                <w:bCs/>
                <w:color w:val="FFFFFF"/>
                <w:sz w:val="20"/>
                <w:szCs w:val="20"/>
              </w:rPr>
              <w:t>This means...</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6A9D190F" w14:textId="77777777" w:rsidR="00A54FE4" w:rsidRDefault="005E673C">
            <w:r>
              <w:rPr>
                <w:b/>
                <w:bCs/>
                <w:color w:val="FFFFFF"/>
                <w:sz w:val="20"/>
                <w:szCs w:val="20"/>
              </w:rPr>
              <w:t>This does NOT mean...</w:t>
            </w:r>
          </w:p>
        </w:tc>
      </w:tr>
      <w:tr w:rsidR="00A54FE4" w14:paraId="2B242CA2"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FD9436" w14:textId="77777777" w:rsidR="00A54FE4" w:rsidRDefault="005E673C">
            <w:r>
              <w:rPr>
                <w:sz w:val="20"/>
                <w:szCs w:val="20"/>
              </w:rPr>
              <w:t>e.g. Warm</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2B9E3A" w14:textId="77777777" w:rsidR="00A54FE4" w:rsidRDefault="005E673C">
            <w:r>
              <w:rPr>
                <w:sz w:val="20"/>
                <w:szCs w:val="20"/>
              </w:rPr>
              <w:t>Writing as if speaking to a person, not a committee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620344" w14:textId="77777777" w:rsidR="00A54FE4" w:rsidRDefault="005E673C">
            <w:r>
              <w:rPr>
                <w:sz w:val="20"/>
                <w:szCs w:val="20"/>
              </w:rPr>
              <w:t>Using excessive exclamation marks or overly informal language</w:t>
            </w:r>
          </w:p>
        </w:tc>
      </w:tr>
      <w:tr w:rsidR="00A54FE4" w14:paraId="362F20CA"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D11008"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60B9D4"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C5D952" w14:textId="77777777" w:rsidR="00A54FE4" w:rsidRDefault="00A54FE4"/>
        </w:tc>
      </w:tr>
      <w:tr w:rsidR="00A54FE4" w14:paraId="23654F2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09C4EB"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D4358E"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173551" w14:textId="77777777" w:rsidR="00A54FE4" w:rsidRDefault="00A54FE4"/>
        </w:tc>
      </w:tr>
      <w:tr w:rsidR="00A54FE4" w14:paraId="5FE6D5BD"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994B48"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E9B5AB"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EB108E" w14:textId="77777777" w:rsidR="00A54FE4" w:rsidRDefault="00A54FE4"/>
        </w:tc>
      </w:tr>
    </w:tbl>
    <w:p w14:paraId="35A2940E" w14:textId="77777777" w:rsidR="00A54FE4" w:rsidRDefault="00A54FE4">
      <w:pPr>
        <w:spacing w:after="60"/>
      </w:pPr>
    </w:p>
    <w:p w14:paraId="3916BDE5" w14:textId="77777777" w:rsidR="00A54FE4" w:rsidRDefault="005E673C">
      <w:pPr>
        <w:pStyle w:val="Heading2"/>
      </w:pPr>
      <w:r>
        <w:t>3.1 Words to Use and Avoid</w:t>
      </w:r>
    </w:p>
    <w:p w14:paraId="387FC7BE" w14:textId="77777777" w:rsidR="00A54FE4" w:rsidRDefault="005E673C">
      <w:pPr>
        <w:spacing w:before="60" w:after="80"/>
      </w:pPr>
      <w:r>
        <w:rPr>
          <w:i/>
          <w:iCs/>
          <w:color w:val="666666"/>
          <w:sz w:val="20"/>
          <w:szCs w:val="20"/>
        </w:rPr>
        <w:t>✏  List any words that feel right or wrong for your organisation. Include charity-sector jargon you want to ban.</w:t>
      </w:r>
    </w:p>
    <w:p w14:paraId="191E9DCA"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2"/>
        <w:gridCol w:w="4524"/>
      </w:tblGrid>
      <w:tr w:rsidR="00A54FE4" w14:paraId="34F5A8B7"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46981916" w14:textId="77777777" w:rsidR="00A54FE4" w:rsidRDefault="005E673C">
            <w:r>
              <w:rPr>
                <w:b/>
                <w:bCs/>
                <w:color w:val="FFFFFF"/>
                <w:sz w:val="20"/>
                <w:szCs w:val="20"/>
              </w:rPr>
              <w:t>Use this...</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54073E80" w14:textId="77777777" w:rsidR="00A54FE4" w:rsidRDefault="005E673C">
            <w:r>
              <w:rPr>
                <w:b/>
                <w:bCs/>
                <w:color w:val="FFFFFF"/>
                <w:sz w:val="20"/>
                <w:szCs w:val="20"/>
              </w:rPr>
              <w:t>Instead of this...</w:t>
            </w:r>
          </w:p>
        </w:tc>
      </w:tr>
      <w:tr w:rsidR="00A54FE4" w14:paraId="24D042AD"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5643C1" w14:textId="77777777" w:rsidR="00A54FE4" w:rsidRDefault="005E673C">
            <w:r>
              <w:rPr>
                <w:sz w:val="20"/>
                <w:szCs w:val="20"/>
              </w:rPr>
              <w:t>e.g. people we support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7223B2" w14:textId="77777777" w:rsidR="00A54FE4" w:rsidRDefault="005E673C">
            <w:r>
              <w:rPr>
                <w:sz w:val="20"/>
                <w:szCs w:val="20"/>
              </w:rPr>
              <w:t>service users / beneficiaries</w:t>
            </w:r>
          </w:p>
        </w:tc>
      </w:tr>
      <w:tr w:rsidR="00A54FE4" w14:paraId="5F2FD51C"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9AA69C" w14:textId="77777777" w:rsidR="00A54FE4" w:rsidRDefault="005E673C">
            <w:r>
              <w:rPr>
                <w:sz w:val="20"/>
                <w:szCs w:val="20"/>
              </w:rPr>
              <w:t>e.g. we help / we work with</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F69E9E" w14:textId="77777777" w:rsidR="00A54FE4" w:rsidRDefault="005E673C">
            <w:r>
              <w:rPr>
                <w:sz w:val="20"/>
                <w:szCs w:val="20"/>
              </w:rPr>
              <w:t>we deliver / we provide</w:t>
            </w:r>
          </w:p>
        </w:tc>
      </w:tr>
      <w:tr w:rsidR="00A54FE4" w14:paraId="62BEA480"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0F787A"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8DA9F9" w14:textId="77777777" w:rsidR="00A54FE4" w:rsidRDefault="00A54FE4"/>
        </w:tc>
      </w:tr>
      <w:tr w:rsidR="00A54FE4" w14:paraId="5166E53F"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B9A3D5"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CEFA58" w14:textId="77777777" w:rsidR="00A54FE4" w:rsidRDefault="00A54FE4"/>
        </w:tc>
      </w:tr>
      <w:tr w:rsidR="00A54FE4" w14:paraId="4815B844"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759593"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F813A1" w14:textId="77777777" w:rsidR="00A54FE4" w:rsidRDefault="00A54FE4"/>
        </w:tc>
      </w:tr>
    </w:tbl>
    <w:p w14:paraId="044AEC10" w14:textId="77777777" w:rsidR="00A54FE4" w:rsidRDefault="005E673C">
      <w:r>
        <w:br w:type="page"/>
      </w:r>
    </w:p>
    <w:p w14:paraId="494EDB35" w14:textId="77777777" w:rsidR="00A54FE4" w:rsidRDefault="005E673C">
      <w:pPr>
        <w:pStyle w:val="Heading1"/>
        <w:pBdr>
          <w:bottom w:val="single" w:sz="8" w:space="6" w:color="160C62"/>
        </w:pBdr>
      </w:pPr>
      <w:r>
        <w:lastRenderedPageBreak/>
        <w:t>4. Writing About People</w:t>
      </w:r>
    </w:p>
    <w:p w14:paraId="713C5F56" w14:textId="77777777" w:rsidR="00A54FE4" w:rsidRDefault="005E673C">
      <w:pPr>
        <w:pStyle w:val="Heading2"/>
      </w:pPr>
      <w:r>
        <w:t>4.1 The People You Support</w:t>
      </w:r>
    </w:p>
    <w:p w14:paraId="34225357" w14:textId="77777777" w:rsidR="00A54FE4" w:rsidRDefault="005E673C">
      <w:pPr>
        <w:spacing w:before="80" w:after="100"/>
      </w:pPr>
      <w:r>
        <w:t>How you refer to the people your organisation helps matters. Record your preferred terminology here.</w:t>
      </w:r>
    </w:p>
    <w:p w14:paraId="23E3F611" w14:textId="77777777" w:rsidR="00A54FE4" w:rsidRDefault="00A54FE4">
      <w:pPr>
        <w:spacing w:after="60"/>
      </w:pPr>
    </w:p>
    <w:p w14:paraId="7B63AC42" w14:textId="77777777" w:rsidR="00A54FE4" w:rsidRDefault="005E673C">
      <w:pPr>
        <w:spacing w:before="60" w:after="80"/>
      </w:pPr>
      <w:r>
        <w:rPr>
          <w:i/>
          <w:iCs/>
          <w:color w:val="666666"/>
          <w:sz w:val="20"/>
          <w:szCs w:val="20"/>
        </w:rPr>
        <w:t>✏  Think carefully about language that centres people's humanity, not their condition or circumstances.</w:t>
      </w:r>
    </w:p>
    <w:p w14:paraId="39D4681F"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23"/>
        <w:gridCol w:w="4503"/>
      </w:tblGrid>
      <w:tr w:rsidR="00A54FE4" w14:paraId="1C40ABE3"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24AB48C0" w14:textId="77777777" w:rsidR="00A54FE4" w:rsidRDefault="005E673C">
            <w:r>
              <w:rPr>
                <w:b/>
                <w:bCs/>
                <w:color w:val="FFFFFF"/>
                <w:sz w:val="20"/>
                <w:szCs w:val="20"/>
              </w:rPr>
              <w:t>We say...</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5A12BF45" w14:textId="77777777" w:rsidR="00A54FE4" w:rsidRDefault="005E673C">
            <w:r>
              <w:rPr>
                <w:b/>
                <w:bCs/>
                <w:color w:val="FFFFFF"/>
                <w:sz w:val="20"/>
                <w:szCs w:val="20"/>
              </w:rPr>
              <w:t>We avoid...</w:t>
            </w:r>
          </w:p>
        </w:tc>
      </w:tr>
      <w:tr w:rsidR="00A54FE4" w14:paraId="3E99A018"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0ED391" w14:textId="77777777" w:rsidR="00A54FE4" w:rsidRDefault="005E673C">
            <w:r>
              <w:rPr>
                <w:sz w:val="20"/>
                <w:szCs w:val="20"/>
              </w:rPr>
              <w:t>e.g. people experiencing homelessness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D7530A" w14:textId="77777777" w:rsidR="00A54FE4" w:rsidRDefault="005E673C">
            <w:r>
              <w:rPr>
                <w:sz w:val="20"/>
                <w:szCs w:val="20"/>
              </w:rPr>
              <w:t>the homeless</w:t>
            </w:r>
          </w:p>
        </w:tc>
      </w:tr>
      <w:tr w:rsidR="00A54FE4" w14:paraId="6958E56B"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9F7D21" w14:textId="77777777" w:rsidR="00A54FE4" w:rsidRDefault="005E673C">
            <w:r>
              <w:rPr>
                <w:sz w:val="20"/>
                <w:szCs w:val="20"/>
              </w:rPr>
              <w:t>e.g. young person with a learning disability</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902E9C" w14:textId="77777777" w:rsidR="00A54FE4" w:rsidRDefault="005E673C">
            <w:r>
              <w:rPr>
                <w:sz w:val="20"/>
                <w:szCs w:val="20"/>
              </w:rPr>
              <w:t>learning disabled youth</w:t>
            </w:r>
          </w:p>
        </w:tc>
      </w:tr>
      <w:tr w:rsidR="00A54FE4" w14:paraId="58AAE826"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663668"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41E2E8" w14:textId="77777777" w:rsidR="00A54FE4" w:rsidRDefault="00A54FE4"/>
        </w:tc>
      </w:tr>
      <w:tr w:rsidR="00A54FE4" w14:paraId="68FCDE2D"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98DC09"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E2422" w14:textId="77777777" w:rsidR="00A54FE4" w:rsidRDefault="00A54FE4"/>
        </w:tc>
      </w:tr>
    </w:tbl>
    <w:p w14:paraId="47E45C88" w14:textId="77777777" w:rsidR="00A54FE4" w:rsidRDefault="00A54FE4">
      <w:pPr>
        <w:spacing w:after="60"/>
      </w:pPr>
    </w:p>
    <w:p w14:paraId="1EBEB4BC" w14:textId="77777777" w:rsidR="00A54FE4" w:rsidRDefault="005E673C">
      <w:pPr>
        <w:pStyle w:val="Heading2"/>
      </w:pPr>
      <w:r>
        <w:t>4.2 Case Studies and Stories</w:t>
      </w:r>
    </w:p>
    <w:p w14:paraId="15285648" w14:textId="77777777" w:rsidR="00A54FE4" w:rsidRDefault="005E673C">
      <w:pPr>
        <w:spacing w:before="80" w:after="100"/>
      </w:pPr>
      <w:r>
        <w:t>When sharing stories about the people you support, note your policies here.</w:t>
      </w:r>
    </w:p>
    <w:p w14:paraId="4782D4A8" w14:textId="77777777" w:rsidR="00A54FE4" w:rsidRDefault="00A54FE4">
      <w:pPr>
        <w:spacing w:after="60"/>
      </w:pPr>
    </w:p>
    <w:p w14:paraId="01251C55" w14:textId="77777777" w:rsidR="00A54FE4" w:rsidRDefault="005E673C">
      <w:pPr>
        <w:pStyle w:val="ListParagraph"/>
        <w:numPr>
          <w:ilvl w:val="0"/>
          <w:numId w:val="2"/>
        </w:numPr>
        <w:spacing w:before="40" w:after="40"/>
      </w:pPr>
      <w:r>
        <w:t>Do you use real names or pseudonyms? _______________________________________________</w:t>
      </w:r>
    </w:p>
    <w:p w14:paraId="07BCA08E" w14:textId="77777777" w:rsidR="00A54FE4" w:rsidRDefault="005E673C">
      <w:pPr>
        <w:pStyle w:val="ListParagraph"/>
        <w:numPr>
          <w:ilvl w:val="0"/>
          <w:numId w:val="2"/>
        </w:numPr>
        <w:spacing w:before="40" w:after="40"/>
      </w:pPr>
      <w:r>
        <w:t>Do you require signed consent for all case studies? ___________________________________</w:t>
      </w:r>
    </w:p>
    <w:p w14:paraId="6A68197D" w14:textId="77777777" w:rsidR="00A54FE4" w:rsidRDefault="005E673C">
      <w:pPr>
        <w:pStyle w:val="ListParagraph"/>
        <w:numPr>
          <w:ilvl w:val="0"/>
          <w:numId w:val="2"/>
        </w:numPr>
        <w:spacing w:before="40" w:after="40"/>
      </w:pPr>
      <w:r>
        <w:t>Any restrictions on photographs or identifying details? _________________________________</w:t>
      </w:r>
    </w:p>
    <w:p w14:paraId="36A6B4B4" w14:textId="77777777" w:rsidR="00A54FE4" w:rsidRDefault="00A54FE4">
      <w:pPr>
        <w:spacing w:after="60"/>
      </w:pPr>
    </w:p>
    <w:p w14:paraId="346F28EB" w14:textId="77777777" w:rsidR="00A54FE4" w:rsidRDefault="005E673C">
      <w:pPr>
        <w:pStyle w:val="Heading2"/>
      </w:pPr>
      <w:r>
        <w:t>4.3 Job Titles and Staff Names</w:t>
      </w:r>
    </w:p>
    <w:p w14:paraId="27819CCF" w14:textId="77777777" w:rsidR="00A54FE4" w:rsidRDefault="005E673C">
      <w:pPr>
        <w:spacing w:before="60" w:after="80"/>
      </w:pPr>
      <w:r>
        <w:rPr>
          <w:i/>
          <w:iCs/>
          <w:color w:val="666666"/>
          <w:sz w:val="20"/>
          <w:szCs w:val="20"/>
        </w:rPr>
        <w:t>✏  Decide: do you capitalise job titles in running text, or only as part of a proper name?</w:t>
      </w:r>
    </w:p>
    <w:p w14:paraId="32697815"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6"/>
        <w:gridCol w:w="4490"/>
      </w:tblGrid>
      <w:tr w:rsidR="00A54FE4" w14:paraId="15AF7F80"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13309107" w14:textId="77777777" w:rsidR="00A54FE4" w:rsidRDefault="005E673C">
            <w:r>
              <w:rPr>
                <w:b/>
                <w:bCs/>
                <w:color w:val="FFFFFF"/>
                <w:sz w:val="20"/>
                <w:szCs w:val="20"/>
              </w:rPr>
              <w:t>Approach</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49387363" w14:textId="77777777" w:rsidR="00A54FE4" w:rsidRDefault="005E673C">
            <w:r>
              <w:rPr>
                <w:b/>
                <w:bCs/>
                <w:color w:val="FFFFFF"/>
                <w:sz w:val="20"/>
                <w:szCs w:val="20"/>
              </w:rPr>
              <w:t>Example</w:t>
            </w:r>
          </w:p>
        </w:tc>
      </w:tr>
      <w:tr w:rsidR="00A54FE4" w14:paraId="69C9D524"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BAFF82" w14:textId="77777777" w:rsidR="00A54FE4" w:rsidRDefault="005E673C">
            <w:r>
              <w:rPr>
                <w:sz w:val="20"/>
                <w:szCs w:val="20"/>
              </w:rPr>
              <w:t>Titles capitalised in all uses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E8E5F0" w14:textId="77777777" w:rsidR="00A54FE4" w:rsidRDefault="005E673C">
            <w:r>
              <w:rPr>
                <w:sz w:val="20"/>
                <w:szCs w:val="20"/>
              </w:rPr>
              <w:t>The Chief Executive attended the event.</w:t>
            </w:r>
          </w:p>
        </w:tc>
      </w:tr>
      <w:tr w:rsidR="00A54FE4" w14:paraId="00EA146F"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02C5AD" w14:textId="77777777" w:rsidR="00A54FE4" w:rsidRDefault="005E673C">
            <w:r>
              <w:rPr>
                <w:sz w:val="20"/>
                <w:szCs w:val="20"/>
              </w:rPr>
              <w:t>Titles lower case in running text (RECOMMENDED)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668ADD" w14:textId="77777777" w:rsidR="00A54FE4" w:rsidRDefault="005E673C">
            <w:r>
              <w:rPr>
                <w:sz w:val="20"/>
                <w:szCs w:val="20"/>
              </w:rPr>
              <w:t>The chief executive, Sarah Jones, attended the event.</w:t>
            </w:r>
          </w:p>
        </w:tc>
      </w:tr>
      <w:tr w:rsidR="00A54FE4" w14:paraId="4CE0FA51"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E9921" w14:textId="77777777" w:rsidR="00A54FE4" w:rsidRDefault="005E673C">
            <w:r>
              <w:rPr>
                <w:sz w:val="20"/>
                <w:szCs w:val="20"/>
              </w:rPr>
              <w:t>Our choice: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E5404F" w14:textId="77777777" w:rsidR="00A54FE4" w:rsidRDefault="00A54FE4"/>
        </w:tc>
      </w:tr>
    </w:tbl>
    <w:p w14:paraId="6DEFCEE3" w14:textId="77777777" w:rsidR="00A54FE4" w:rsidRDefault="005E673C">
      <w:r>
        <w:br w:type="page"/>
      </w:r>
    </w:p>
    <w:p w14:paraId="23E0D606" w14:textId="77777777" w:rsidR="00A54FE4" w:rsidRDefault="005E673C">
      <w:pPr>
        <w:pStyle w:val="Heading1"/>
        <w:pBdr>
          <w:bottom w:val="single" w:sz="8" w:space="6" w:color="160C62"/>
        </w:pBdr>
      </w:pPr>
      <w:r>
        <w:lastRenderedPageBreak/>
        <w:t>5. Capitalisation</w:t>
      </w:r>
    </w:p>
    <w:p w14:paraId="037F6BE4" w14:textId="77777777" w:rsidR="00A54FE4" w:rsidRDefault="005E673C">
      <w:pPr>
        <w:spacing w:before="80" w:after="100"/>
      </w:pPr>
      <w:r>
        <w:t>Inconsistent capitalisation is one of the most common style problems in charity comms. Record your decisions for each category below.</w:t>
      </w:r>
    </w:p>
    <w:p w14:paraId="4A5AB6C9"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7"/>
        <w:gridCol w:w="3017"/>
        <w:gridCol w:w="3002"/>
      </w:tblGrid>
      <w:tr w:rsidR="00A54FE4" w14:paraId="36AA0C5A" w14:textId="77777777">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15231643" w14:textId="77777777" w:rsidR="00A54FE4" w:rsidRDefault="005E673C">
            <w:r>
              <w:rPr>
                <w:b/>
                <w:bCs/>
                <w:color w:val="FFFFFF"/>
                <w:sz w:val="20"/>
                <w:szCs w:val="20"/>
              </w:rPr>
              <w:t>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7E19C8A0" w14:textId="77777777" w:rsidR="00A54FE4" w:rsidRDefault="005E673C">
            <w:r>
              <w:rPr>
                <w:b/>
                <w:bCs/>
                <w:color w:val="FFFFFF"/>
                <w:sz w:val="20"/>
                <w:szCs w:val="20"/>
              </w:rPr>
              <w:t>Capitalise?</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3E329C7C" w14:textId="77777777" w:rsidR="00A54FE4" w:rsidRDefault="005E673C">
            <w:r>
              <w:rPr>
                <w:b/>
                <w:bCs/>
                <w:color w:val="FFFFFF"/>
                <w:sz w:val="20"/>
                <w:szCs w:val="20"/>
              </w:rPr>
              <w:t>Example / Notes</w:t>
            </w:r>
          </w:p>
        </w:tc>
      </w:tr>
      <w:tr w:rsidR="00A54FE4" w14:paraId="4202617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A8A13A" w14:textId="77777777" w:rsidR="00A54FE4" w:rsidRDefault="005E673C">
            <w:r>
              <w:rPr>
                <w:sz w:val="20"/>
                <w:szCs w:val="20"/>
              </w:rPr>
              <w:t>Organisation name (full)</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3E0151" w14:textId="77777777" w:rsidR="00A54FE4" w:rsidRDefault="005E673C">
            <w:r>
              <w:rPr>
                <w:sz w:val="20"/>
                <w:szCs w:val="20"/>
              </w:rPr>
              <w:t>Always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C552B3" w14:textId="77777777" w:rsidR="00A54FE4" w:rsidRDefault="005E673C">
            <w:r>
              <w:rPr>
                <w:sz w:val="20"/>
                <w:szCs w:val="20"/>
              </w:rPr>
              <w:t>Greenbrook Community Trust</w:t>
            </w:r>
          </w:p>
        </w:tc>
      </w:tr>
      <w:tr w:rsidR="00A54FE4" w14:paraId="353CF047"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60D94E" w14:textId="77777777" w:rsidR="00A54FE4" w:rsidRDefault="005E673C">
            <w:r>
              <w:rPr>
                <w:sz w:val="20"/>
                <w:szCs w:val="20"/>
              </w:rPr>
              <w:t>Organisation name (short)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7D7A73"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CF6405" w14:textId="77777777" w:rsidR="00A54FE4" w:rsidRDefault="00A54FE4"/>
        </w:tc>
      </w:tr>
      <w:tr w:rsidR="00A54FE4" w14:paraId="4BAE5EC5"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DAB32C" w14:textId="77777777" w:rsidR="00A54FE4" w:rsidRDefault="005E673C">
            <w:r>
              <w:rPr>
                <w:sz w:val="20"/>
                <w:szCs w:val="20"/>
              </w:rPr>
              <w:t>Programme / project names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18A7F4"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F016FB" w14:textId="77777777" w:rsidR="00A54FE4" w:rsidRDefault="00A54FE4"/>
        </w:tc>
      </w:tr>
      <w:tr w:rsidR="00A54FE4" w14:paraId="1DFD6602"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767F42" w14:textId="77777777" w:rsidR="00A54FE4" w:rsidRDefault="005E673C">
            <w:r>
              <w:rPr>
                <w:sz w:val="20"/>
                <w:szCs w:val="20"/>
              </w:rPr>
              <w:t>Trustee / board of trustees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FD0310"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6B2880" w14:textId="77777777" w:rsidR="00A54FE4" w:rsidRDefault="00A54FE4"/>
        </w:tc>
      </w:tr>
      <w:tr w:rsidR="00A54FE4" w14:paraId="5ECED33E"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3F1459" w14:textId="77777777" w:rsidR="00A54FE4" w:rsidRDefault="005E673C">
            <w:r>
              <w:rPr>
                <w:sz w:val="20"/>
                <w:szCs w:val="20"/>
              </w:rPr>
              <w:t>Job titles (in running text)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FC67F6"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2D02BC" w14:textId="77777777" w:rsidR="00A54FE4" w:rsidRDefault="00A54FE4"/>
        </w:tc>
      </w:tr>
      <w:tr w:rsidR="00A54FE4" w14:paraId="2E83C75E"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8ACF69" w14:textId="77777777" w:rsidR="00A54FE4" w:rsidRDefault="005E673C">
            <w:r>
              <w:rPr>
                <w:sz w:val="20"/>
                <w:szCs w:val="20"/>
              </w:rPr>
              <w:t>Reports / publications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43B979"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2F37FE" w14:textId="77777777" w:rsidR="00A54FE4" w:rsidRDefault="00A54FE4"/>
        </w:tc>
      </w:tr>
      <w:tr w:rsidR="00A54FE4" w14:paraId="02B273E5"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842E8E" w14:textId="77777777" w:rsidR="00A54FE4" w:rsidRDefault="005E673C">
            <w:r>
              <w:rPr>
                <w:sz w:val="20"/>
                <w:szCs w:val="20"/>
              </w:rPr>
              <w:t>Seasons (spring, winter...)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FAB170" w14:textId="77777777" w:rsidR="00A54FE4" w:rsidRDefault="005E673C">
            <w:r>
              <w:rPr>
                <w:sz w:val="20"/>
                <w:szCs w:val="20"/>
              </w:rPr>
              <w:t>Lower case recommended</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75E3D6" w14:textId="77777777" w:rsidR="00A54FE4" w:rsidRDefault="00A54FE4"/>
        </w:tc>
      </w:tr>
      <w:tr w:rsidR="00A54FE4" w14:paraId="2D558BE1"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14C1EE" w14:textId="77777777" w:rsidR="00A54FE4" w:rsidRDefault="005E673C">
            <w:r>
              <w:rPr>
                <w:sz w:val="20"/>
                <w:szCs w:val="20"/>
              </w:rPr>
              <w:t>Government / government policy</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60819C"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590659" w14:textId="77777777" w:rsidR="00A54FE4" w:rsidRDefault="00A54FE4"/>
        </w:tc>
      </w:tr>
      <w:tr w:rsidR="00A54FE4" w14:paraId="45F763E9"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E400D8" w14:textId="77777777" w:rsidR="00A54FE4" w:rsidRDefault="005E673C">
            <w:r>
              <w:rPr>
                <w:sz w:val="20"/>
                <w:szCs w:val="20"/>
              </w:rPr>
              <w:t>Sector-specific terms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012A98"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CBF809" w14:textId="77777777" w:rsidR="00A54FE4" w:rsidRDefault="00A54FE4"/>
        </w:tc>
      </w:tr>
    </w:tbl>
    <w:p w14:paraId="3EC0B80A" w14:textId="77777777" w:rsidR="00A54FE4" w:rsidRDefault="005E673C">
      <w:r>
        <w:br w:type="page"/>
      </w:r>
    </w:p>
    <w:p w14:paraId="02611BAC" w14:textId="77777777" w:rsidR="00A54FE4" w:rsidRDefault="005E673C">
      <w:pPr>
        <w:pStyle w:val="Heading1"/>
        <w:pBdr>
          <w:bottom w:val="single" w:sz="8" w:space="6" w:color="160C62"/>
        </w:pBdr>
      </w:pPr>
      <w:r>
        <w:lastRenderedPageBreak/>
        <w:t>6. Punctuation</w:t>
      </w:r>
    </w:p>
    <w:p w14:paraId="626F4643" w14:textId="77777777" w:rsidR="00A54FE4" w:rsidRDefault="005E673C">
      <w:pPr>
        <w:pStyle w:val="Heading2"/>
      </w:pPr>
      <w:r>
        <w:t>6.1 The Oxford Comma</w:t>
      </w:r>
    </w:p>
    <w:p w14:paraId="61E75BB2" w14:textId="77777777" w:rsidR="00A54FE4" w:rsidRDefault="005E673C">
      <w:pPr>
        <w:spacing w:before="80" w:after="100"/>
      </w:pPr>
      <w:r>
        <w:t>The Oxford (or serial) comma is the comma before 'and' in a list of three or more items.</w:t>
      </w:r>
    </w:p>
    <w:p w14:paraId="03B5A6F7" w14:textId="77777777" w:rsidR="00A54FE4" w:rsidRDefault="00A54FE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54FE4" w14:paraId="3D1C8CAF" w14:textId="77777777">
        <w:tc>
          <w:tcPr>
            <w:tcW w:w="9360" w:type="dxa"/>
            <w:tcBorders>
              <w:top w:val="single" w:sz="1" w:space="0" w:color="160C62"/>
              <w:left w:val="single" w:sz="12" w:space="0" w:color="160C62"/>
              <w:bottom w:val="single" w:sz="1" w:space="0" w:color="160C62"/>
              <w:right w:val="single" w:sz="1" w:space="0" w:color="160C62"/>
            </w:tcBorders>
            <w:shd w:val="clear" w:color="auto" w:fill="EEEDF7"/>
            <w:tcMar>
              <w:top w:w="120" w:type="dxa"/>
              <w:left w:w="180" w:type="dxa"/>
              <w:bottom w:w="120" w:type="dxa"/>
              <w:right w:w="180" w:type="dxa"/>
            </w:tcMar>
          </w:tcPr>
          <w:p w14:paraId="6AD30966" w14:textId="30A4493A" w:rsidR="00A54FE4" w:rsidRDefault="005E673C">
            <w:r>
              <w:rPr>
                <w:i/>
                <w:iCs/>
                <w:sz w:val="20"/>
                <w:szCs w:val="20"/>
              </w:rPr>
              <w:t>Without Oxford comma: We work with children, young people and families.</w:t>
            </w:r>
            <w:r w:rsidR="00F8328C">
              <w:rPr>
                <w:i/>
                <w:iCs/>
                <w:sz w:val="20"/>
                <w:szCs w:val="20"/>
              </w:rPr>
              <w:t xml:space="preserve"> </w:t>
            </w:r>
            <w:r>
              <w:rPr>
                <w:i/>
                <w:iCs/>
                <w:sz w:val="20"/>
                <w:szCs w:val="20"/>
              </w:rPr>
              <w:t xml:space="preserve">With Oxford comma: We work with children, young people, and families. Either is fine </w:t>
            </w:r>
            <w:r w:rsidR="00F8328C">
              <w:rPr>
                <w:i/>
                <w:iCs/>
                <w:sz w:val="20"/>
                <w:szCs w:val="20"/>
              </w:rPr>
              <w:t>–</w:t>
            </w:r>
            <w:r>
              <w:rPr>
                <w:i/>
                <w:iCs/>
                <w:sz w:val="20"/>
                <w:szCs w:val="20"/>
              </w:rPr>
              <w:t xml:space="preserve"> the important thing is to pick one and be consistent.</w:t>
            </w:r>
          </w:p>
        </w:tc>
      </w:tr>
    </w:tbl>
    <w:p w14:paraId="0B4DEE85" w14:textId="77777777" w:rsidR="00A54FE4" w:rsidRDefault="00A54FE4">
      <w:pPr>
        <w:spacing w:after="60"/>
      </w:pPr>
    </w:p>
    <w:p w14:paraId="47C408BB" w14:textId="77777777" w:rsidR="00A54FE4" w:rsidRDefault="005E673C">
      <w:pPr>
        <w:pBdr>
          <w:bottom w:val="single" w:sz="4" w:space="2" w:color="160C62"/>
        </w:pBdr>
        <w:spacing w:before="100" w:after="120"/>
      </w:pPr>
      <w:r>
        <w:rPr>
          <w:b/>
          <w:bCs/>
        </w:rPr>
        <w:t xml:space="preserve">Our choice (circle one):   Oxford comma  /  No Oxford comma: </w:t>
      </w:r>
      <w:r>
        <w:rPr>
          <w:color w:val="CCCCCC"/>
        </w:rPr>
        <w:t xml:space="preserve">           </w:t>
      </w:r>
    </w:p>
    <w:p w14:paraId="468FD26A" w14:textId="77777777" w:rsidR="00A54FE4" w:rsidRDefault="00A54FE4">
      <w:pPr>
        <w:spacing w:after="60"/>
      </w:pPr>
    </w:p>
    <w:p w14:paraId="1687F63D" w14:textId="77777777" w:rsidR="00A54FE4" w:rsidRDefault="005E673C">
      <w:pPr>
        <w:pStyle w:val="Heading2"/>
      </w:pPr>
      <w:r>
        <w:t>6.2 Apostrophes</w:t>
      </w:r>
    </w:p>
    <w:p w14:paraId="78FE51CE" w14:textId="77777777" w:rsidR="00A54FE4" w:rsidRDefault="005E673C">
      <w:pPr>
        <w:spacing w:before="60" w:after="80"/>
      </w:pPr>
      <w:r>
        <w:rPr>
          <w:i/>
          <w:iCs/>
          <w:color w:val="666666"/>
          <w:sz w:val="20"/>
          <w:szCs w:val="20"/>
        </w:rPr>
        <w:t>✏  Note any specific cases that cause confusion in your organisation.</w:t>
      </w:r>
    </w:p>
    <w:p w14:paraId="4F954F42"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6"/>
        <w:gridCol w:w="4510"/>
      </w:tblGrid>
      <w:tr w:rsidR="00A54FE4" w14:paraId="161BD44C"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2E0E87E5" w14:textId="77777777" w:rsidR="00A54FE4" w:rsidRDefault="005E673C">
            <w:r>
              <w:rPr>
                <w:b/>
                <w:bCs/>
                <w:color w:val="FFFFFF"/>
                <w:sz w:val="20"/>
                <w:szCs w:val="20"/>
              </w:rPr>
              <w:t>Rule</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7E802BC3" w14:textId="77777777" w:rsidR="00A54FE4" w:rsidRDefault="005E673C">
            <w:r>
              <w:rPr>
                <w:b/>
                <w:bCs/>
                <w:color w:val="FFFFFF"/>
                <w:sz w:val="20"/>
                <w:szCs w:val="20"/>
              </w:rPr>
              <w:t>Our approach</w:t>
            </w:r>
          </w:p>
        </w:tc>
      </w:tr>
      <w:tr w:rsidR="00A54FE4" w14:paraId="63F0CB91"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C3636" w14:textId="77777777" w:rsidR="00A54FE4" w:rsidRDefault="005E673C">
            <w:r>
              <w:rPr>
                <w:sz w:val="20"/>
                <w:szCs w:val="20"/>
              </w:rPr>
              <w:t>Contraction  (it's, we're, don't)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A87DDA" w14:textId="77777777" w:rsidR="00A54FE4" w:rsidRDefault="00A54FE4"/>
        </w:tc>
      </w:tr>
      <w:tr w:rsidR="00A54FE4" w14:paraId="3423CC81"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BE5C6F" w14:textId="77777777" w:rsidR="00A54FE4" w:rsidRDefault="005E673C">
            <w:r>
              <w:rPr>
                <w:sz w:val="20"/>
                <w:szCs w:val="20"/>
              </w:rPr>
              <w:t>Possession  (the trustee's report)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ECD13C" w14:textId="77777777" w:rsidR="00A54FE4" w:rsidRDefault="00A54FE4"/>
        </w:tc>
      </w:tr>
      <w:tr w:rsidR="00A54FE4" w14:paraId="5D25501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69454E" w14:textId="77777777" w:rsidR="00A54FE4" w:rsidRDefault="005E673C">
            <w:r>
              <w:rPr>
                <w:sz w:val="20"/>
                <w:szCs w:val="20"/>
              </w:rPr>
              <w:t>Plural possession  (our trustees' decision)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94B660" w14:textId="77777777" w:rsidR="00A54FE4" w:rsidRDefault="00A54FE4"/>
        </w:tc>
      </w:tr>
    </w:tbl>
    <w:p w14:paraId="7B7DC283" w14:textId="77777777" w:rsidR="00A54FE4" w:rsidRDefault="00A54FE4">
      <w:pPr>
        <w:spacing w:after="60"/>
      </w:pPr>
    </w:p>
    <w:p w14:paraId="229C2516" w14:textId="77777777" w:rsidR="00A54FE4" w:rsidRDefault="005E673C">
      <w:pPr>
        <w:pStyle w:val="Heading2"/>
      </w:pPr>
      <w:r>
        <w:t>6.3 Hyphens and Dashes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9"/>
        <w:gridCol w:w="4507"/>
      </w:tblGrid>
      <w:tr w:rsidR="00A54FE4" w14:paraId="6C7EA199"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5B477C75" w14:textId="77777777" w:rsidR="00A54FE4" w:rsidRDefault="005E673C">
            <w:r>
              <w:rPr>
                <w:b/>
                <w:bCs/>
                <w:color w:val="FFFFFF"/>
                <w:sz w:val="20"/>
                <w:szCs w:val="20"/>
              </w:rPr>
              <w:t>Use</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607E6892" w14:textId="77777777" w:rsidR="00A54FE4" w:rsidRDefault="005E673C">
            <w:r>
              <w:rPr>
                <w:b/>
                <w:bCs/>
                <w:color w:val="FFFFFF"/>
                <w:sz w:val="20"/>
                <w:szCs w:val="20"/>
              </w:rPr>
              <w:t>Our approach</w:t>
            </w:r>
          </w:p>
        </w:tc>
      </w:tr>
      <w:tr w:rsidR="00A54FE4" w14:paraId="7E910520"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0A4E63" w14:textId="77777777" w:rsidR="00A54FE4" w:rsidRDefault="005E673C">
            <w:r>
              <w:rPr>
                <w:sz w:val="20"/>
                <w:szCs w:val="20"/>
              </w:rPr>
              <w:t>Compound adjectives  (e.g. long-term plan)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6E03B5" w14:textId="77777777" w:rsidR="00A54FE4" w:rsidRDefault="00A54FE4"/>
        </w:tc>
      </w:tr>
      <w:tr w:rsidR="00A54FE4" w14:paraId="78A83F6A"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7E9CAE" w14:textId="77777777" w:rsidR="00A54FE4" w:rsidRDefault="005E673C">
            <w:r>
              <w:rPr>
                <w:sz w:val="20"/>
                <w:szCs w:val="20"/>
              </w:rPr>
              <w:t>En dash for ranges  (2022–23)</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4D8305" w14:textId="77777777" w:rsidR="00A54FE4" w:rsidRDefault="00A54FE4"/>
        </w:tc>
      </w:tr>
      <w:tr w:rsidR="00A54FE4" w14:paraId="1BAE06B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95B539" w14:textId="77777777" w:rsidR="00A54FE4" w:rsidRDefault="005E673C">
            <w:r>
              <w:rPr>
                <w:sz w:val="20"/>
                <w:szCs w:val="20"/>
              </w:rPr>
              <w:t>Em dash for parenthetical aside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564551" w14:textId="77777777" w:rsidR="00A54FE4" w:rsidRDefault="00A54FE4"/>
        </w:tc>
      </w:tr>
    </w:tbl>
    <w:p w14:paraId="7E43C56F" w14:textId="77777777" w:rsidR="00A54FE4" w:rsidRDefault="005E673C">
      <w:r>
        <w:br w:type="page"/>
      </w:r>
    </w:p>
    <w:p w14:paraId="08FA2D50" w14:textId="77777777" w:rsidR="00A54FE4" w:rsidRDefault="005E673C">
      <w:pPr>
        <w:pStyle w:val="Heading1"/>
        <w:pBdr>
          <w:bottom w:val="single" w:sz="8" w:space="6" w:color="160C62"/>
        </w:pBdr>
      </w:pPr>
      <w:r>
        <w:lastRenderedPageBreak/>
        <w:t>7. Numbers and Dates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1"/>
        <w:gridCol w:w="2984"/>
        <w:gridCol w:w="3021"/>
      </w:tblGrid>
      <w:tr w:rsidR="00A54FE4" w14:paraId="558DE8E6" w14:textId="77777777">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00A8FE74" w14:textId="77777777" w:rsidR="00A54FE4" w:rsidRDefault="005E673C">
            <w:r>
              <w:rPr>
                <w:b/>
                <w:bCs/>
                <w:color w:val="FFFFFF"/>
                <w:sz w:val="20"/>
                <w:szCs w:val="20"/>
              </w:rPr>
              <w:t>Category</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6E3657F1" w14:textId="77777777" w:rsidR="00A54FE4" w:rsidRDefault="005E673C">
            <w:r>
              <w:rPr>
                <w:b/>
                <w:bCs/>
                <w:color w:val="FFFFFF"/>
                <w:sz w:val="20"/>
                <w:szCs w:val="20"/>
              </w:rPr>
              <w:t>Our style</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35D8B469" w14:textId="77777777" w:rsidR="00A54FE4" w:rsidRDefault="005E673C">
            <w:r>
              <w:rPr>
                <w:b/>
                <w:bCs/>
                <w:color w:val="FFFFFF"/>
                <w:sz w:val="20"/>
                <w:szCs w:val="20"/>
              </w:rPr>
              <w:t>Example</w:t>
            </w:r>
          </w:p>
        </w:tc>
      </w:tr>
      <w:tr w:rsidR="00A54FE4" w14:paraId="0F11F94E"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2CA7B5" w14:textId="77777777" w:rsidR="00A54FE4" w:rsidRDefault="005E673C">
            <w:r>
              <w:rPr>
                <w:sz w:val="20"/>
                <w:szCs w:val="20"/>
              </w:rPr>
              <w:t>Numbers one to nine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2A90AA"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FC8F4A" w14:textId="77777777" w:rsidR="00A54FE4" w:rsidRDefault="005E673C">
            <w:r>
              <w:rPr>
                <w:sz w:val="20"/>
                <w:szCs w:val="20"/>
              </w:rPr>
              <w:t>Write as words: one, two, three</w:t>
            </w:r>
          </w:p>
        </w:tc>
      </w:tr>
      <w:tr w:rsidR="00A54FE4" w14:paraId="4120F201"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95DCA2" w14:textId="77777777" w:rsidR="00A54FE4" w:rsidRDefault="005E673C">
            <w:r>
              <w:rPr>
                <w:sz w:val="20"/>
                <w:szCs w:val="20"/>
              </w:rPr>
              <w:t>Numbers 10 and above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3E0EA3"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C4709D" w14:textId="77777777" w:rsidR="00A54FE4" w:rsidRDefault="005E673C">
            <w:r>
              <w:rPr>
                <w:sz w:val="20"/>
                <w:szCs w:val="20"/>
              </w:rPr>
              <w:t>Use numerals: 10, 25, 100</w:t>
            </w:r>
          </w:p>
        </w:tc>
      </w:tr>
      <w:tr w:rsidR="00A54FE4" w14:paraId="7B42998B"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F0E855" w14:textId="77777777" w:rsidR="00A54FE4" w:rsidRDefault="005E673C">
            <w:r>
              <w:rPr>
                <w:sz w:val="20"/>
                <w:szCs w:val="20"/>
              </w:rPr>
              <w:t>Numbers at start of sentence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0DC1CB"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D07C70" w14:textId="77777777" w:rsidR="00A54FE4" w:rsidRDefault="005E673C">
            <w:r>
              <w:rPr>
                <w:sz w:val="20"/>
                <w:szCs w:val="20"/>
              </w:rPr>
              <w:t>Always write as words</w:t>
            </w:r>
          </w:p>
        </w:tc>
      </w:tr>
      <w:tr w:rsidR="00A54FE4" w14:paraId="6EFE605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0966ED" w14:textId="77777777" w:rsidR="00A54FE4" w:rsidRDefault="005E673C">
            <w:r>
              <w:rPr>
                <w:sz w:val="20"/>
                <w:szCs w:val="20"/>
              </w:rPr>
              <w:t>Percentages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BE6EA3"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A72334" w14:textId="77777777" w:rsidR="00A54FE4" w:rsidRDefault="005E673C">
            <w:r>
              <w:rPr>
                <w:sz w:val="20"/>
                <w:szCs w:val="20"/>
              </w:rPr>
              <w:t>50% or 50 per cent?</w:t>
            </w:r>
          </w:p>
        </w:tc>
      </w:tr>
      <w:tr w:rsidR="00A54FE4" w14:paraId="0CB9983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C41E97" w14:textId="129B5AC6" w:rsidR="00A54FE4" w:rsidRDefault="005E673C">
            <w:r>
              <w:rPr>
                <w:sz w:val="20"/>
                <w:szCs w:val="20"/>
              </w:rPr>
              <w:t xml:space="preserve">Money </w:t>
            </w:r>
            <w:r w:rsidR="00F8328C">
              <w:rPr>
                <w:sz w:val="20"/>
                <w:szCs w:val="20"/>
              </w:rPr>
              <w:t>–</w:t>
            </w:r>
            <w:r>
              <w:rPr>
                <w:sz w:val="20"/>
                <w:szCs w:val="20"/>
              </w:rPr>
              <w:t xml:space="preserve"> small amounts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D646EC"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6B8AD2" w14:textId="77777777" w:rsidR="00A54FE4" w:rsidRDefault="005E673C">
            <w:r>
              <w:rPr>
                <w:sz w:val="20"/>
                <w:szCs w:val="20"/>
              </w:rPr>
              <w:t>£5 or five pounds?</w:t>
            </w:r>
          </w:p>
        </w:tc>
      </w:tr>
      <w:tr w:rsidR="00A54FE4" w14:paraId="48EAE47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126953" w14:textId="377F4F06" w:rsidR="00A54FE4" w:rsidRDefault="005E673C">
            <w:r>
              <w:rPr>
                <w:sz w:val="20"/>
                <w:szCs w:val="20"/>
              </w:rPr>
              <w:t xml:space="preserve">Money </w:t>
            </w:r>
            <w:r w:rsidR="00F8328C">
              <w:rPr>
                <w:sz w:val="20"/>
                <w:szCs w:val="20"/>
              </w:rPr>
              <w:t>–</w:t>
            </w:r>
            <w:r>
              <w:rPr>
                <w:sz w:val="20"/>
                <w:szCs w:val="20"/>
              </w:rPr>
              <w:t xml:space="preserve"> large amounts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5F7716"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6849FA" w14:textId="77777777" w:rsidR="00A54FE4" w:rsidRDefault="005E673C">
            <w:r>
              <w:rPr>
                <w:sz w:val="20"/>
                <w:szCs w:val="20"/>
              </w:rPr>
              <w:t>£1.2 million or £1,200,000?</w:t>
            </w:r>
          </w:p>
        </w:tc>
      </w:tr>
      <w:tr w:rsidR="00A54FE4" w14:paraId="2956A003"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4CAC88" w14:textId="77777777" w:rsidR="00A54FE4" w:rsidRDefault="005E673C">
            <w:r>
              <w:rPr>
                <w:sz w:val="20"/>
                <w:szCs w:val="20"/>
              </w:rPr>
              <w:t>Date format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83D9C9"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46E1F1" w14:textId="77777777" w:rsidR="00A54FE4" w:rsidRDefault="005E673C">
            <w:r>
              <w:rPr>
                <w:sz w:val="20"/>
                <w:szCs w:val="20"/>
              </w:rPr>
              <w:t>1 April 2024  or  01/04/24?</w:t>
            </w:r>
          </w:p>
        </w:tc>
      </w:tr>
      <w:tr w:rsidR="00A54FE4" w14:paraId="564FDBD7"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45552C" w14:textId="77777777" w:rsidR="00A54FE4" w:rsidRDefault="005E673C">
            <w:r>
              <w:rPr>
                <w:sz w:val="20"/>
                <w:szCs w:val="20"/>
              </w:rPr>
              <w:t>Financial year format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E18121"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23AA7A" w14:textId="77777777" w:rsidR="00A54FE4" w:rsidRDefault="005E673C">
            <w:r>
              <w:rPr>
                <w:sz w:val="20"/>
                <w:szCs w:val="20"/>
              </w:rPr>
              <w:t>2024–25 or 2024/25?</w:t>
            </w:r>
          </w:p>
        </w:tc>
      </w:tr>
      <w:tr w:rsidR="00A54FE4" w14:paraId="4E3CB136"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B1B8EC" w14:textId="77777777" w:rsidR="00A54FE4" w:rsidRDefault="005E673C">
            <w:r>
              <w:rPr>
                <w:sz w:val="20"/>
                <w:szCs w:val="20"/>
              </w:rPr>
              <w:t>Time format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100C33"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B0F1E4" w14:textId="77777777" w:rsidR="00A54FE4" w:rsidRDefault="005E673C">
            <w:r>
              <w:rPr>
                <w:sz w:val="20"/>
                <w:szCs w:val="20"/>
              </w:rPr>
              <w:t>9am, 9.00am, or 09:00?</w:t>
            </w:r>
          </w:p>
        </w:tc>
      </w:tr>
    </w:tbl>
    <w:p w14:paraId="0967485A" w14:textId="77777777" w:rsidR="00A54FE4" w:rsidRDefault="005E673C">
      <w:r>
        <w:br w:type="page"/>
      </w:r>
    </w:p>
    <w:p w14:paraId="5A4F4F1A" w14:textId="77777777" w:rsidR="00A54FE4" w:rsidRDefault="005E673C">
      <w:pPr>
        <w:pStyle w:val="Heading1"/>
        <w:pBdr>
          <w:bottom w:val="single" w:sz="8" w:space="6" w:color="160C62"/>
        </w:pBdr>
      </w:pPr>
      <w:r>
        <w:lastRenderedPageBreak/>
        <w:t>8. Spelling and Preferred Forms</w:t>
      </w:r>
    </w:p>
    <w:p w14:paraId="2F9A914E" w14:textId="77777777" w:rsidR="00A54FE4" w:rsidRDefault="005E673C">
      <w:pPr>
        <w:pStyle w:val="Heading2"/>
      </w:pPr>
      <w:r>
        <w:t>8.1 Dictionary</w:t>
      </w:r>
    </w:p>
    <w:p w14:paraId="57C536A6" w14:textId="77777777" w:rsidR="00A54FE4" w:rsidRDefault="005E673C">
      <w:pPr>
        <w:spacing w:before="80" w:after="100"/>
      </w:pPr>
      <w:r>
        <w:t>Which dictionary do you follow? (Oxford English Dictionary is the most common choice in the UK charity sector.)</w:t>
      </w:r>
    </w:p>
    <w:p w14:paraId="43CE6BED" w14:textId="77777777" w:rsidR="00A54FE4" w:rsidRDefault="00A54FE4">
      <w:pPr>
        <w:spacing w:after="60"/>
      </w:pPr>
    </w:p>
    <w:p w14:paraId="610F32F8" w14:textId="77777777" w:rsidR="00A54FE4" w:rsidRDefault="005E673C">
      <w:pPr>
        <w:pBdr>
          <w:bottom w:val="single" w:sz="4" w:space="2" w:color="160C62"/>
        </w:pBdr>
        <w:spacing w:before="100" w:after="120"/>
      </w:pPr>
      <w:r>
        <w:rPr>
          <w:b/>
          <w:bCs/>
        </w:rPr>
        <w:t xml:space="preserve">Our dictionary: </w:t>
      </w:r>
      <w:r>
        <w:rPr>
          <w:color w:val="CCCCCC"/>
        </w:rPr>
        <w:t xml:space="preserve">           </w:t>
      </w:r>
    </w:p>
    <w:p w14:paraId="1F234610" w14:textId="77777777" w:rsidR="00A54FE4" w:rsidRDefault="00A54FE4">
      <w:pPr>
        <w:spacing w:after="60"/>
      </w:pPr>
    </w:p>
    <w:p w14:paraId="274391DB" w14:textId="77777777" w:rsidR="00A54FE4" w:rsidRDefault="005E673C">
      <w:pPr>
        <w:pStyle w:val="Heading2"/>
      </w:pPr>
      <w:r>
        <w:t>8.2 -ise or -ize?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0"/>
        <w:gridCol w:w="4496"/>
      </w:tblGrid>
      <w:tr w:rsidR="00A54FE4" w14:paraId="2736DCA3"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663F4151" w14:textId="77777777" w:rsidR="00A54FE4" w:rsidRDefault="005E673C">
            <w:r>
              <w:rPr>
                <w:b/>
                <w:bCs/>
                <w:color w:val="FFFFFF"/>
                <w:sz w:val="20"/>
                <w:szCs w:val="20"/>
              </w:rPr>
              <w:t>Option</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23B9BA90" w14:textId="77777777" w:rsidR="00A54FE4" w:rsidRDefault="005E673C">
            <w:r>
              <w:rPr>
                <w:b/>
                <w:bCs/>
                <w:color w:val="FFFFFF"/>
                <w:sz w:val="20"/>
                <w:szCs w:val="20"/>
              </w:rPr>
              <w:t>Notes</w:t>
            </w:r>
          </w:p>
        </w:tc>
      </w:tr>
      <w:tr w:rsidR="00A54FE4" w14:paraId="6B37345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BB2723" w14:textId="4D9CB21A" w:rsidR="00A54FE4" w:rsidRDefault="005E673C">
            <w:r>
              <w:rPr>
                <w:sz w:val="20"/>
                <w:szCs w:val="20"/>
              </w:rPr>
              <w:t xml:space="preserve">-ise  (organise, recognise) </w:t>
            </w:r>
            <w:r w:rsidR="00F8328C">
              <w:rPr>
                <w:sz w:val="20"/>
                <w:szCs w:val="20"/>
              </w:rPr>
              <w:t>–</w:t>
            </w:r>
            <w:r>
              <w:rPr>
                <w:sz w:val="20"/>
                <w:szCs w:val="20"/>
              </w:rPr>
              <w:t xml:space="preserve"> RECOMMENDED for UK</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D96651" w14:textId="77777777" w:rsidR="00A54FE4" w:rsidRDefault="005E673C">
            <w:r>
              <w:rPr>
                <w:sz w:val="20"/>
                <w:szCs w:val="20"/>
              </w:rPr>
              <w:t>Most common in UK charity sector</w:t>
            </w:r>
          </w:p>
        </w:tc>
      </w:tr>
      <w:tr w:rsidR="00A54FE4" w14:paraId="65BE8CCE"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DF3A94" w14:textId="77777777" w:rsidR="00A54FE4" w:rsidRDefault="005E673C">
            <w:r>
              <w:rPr>
                <w:sz w:val="20"/>
                <w:szCs w:val="20"/>
              </w:rPr>
              <w:t>-ize  (organize, recognize)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D7254A" w14:textId="77777777" w:rsidR="00A54FE4" w:rsidRDefault="005E673C">
            <w:r>
              <w:rPr>
                <w:sz w:val="20"/>
                <w:szCs w:val="20"/>
              </w:rPr>
              <w:t>Oxford style, also acceptable</w:t>
            </w:r>
          </w:p>
        </w:tc>
      </w:tr>
      <w:tr w:rsidR="00A54FE4" w14:paraId="0BADA497"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2C9DAA" w14:textId="77777777" w:rsidR="00A54FE4" w:rsidRDefault="005E673C">
            <w:r>
              <w:rPr>
                <w:sz w:val="20"/>
                <w:szCs w:val="20"/>
              </w:rPr>
              <w:t>Our choice: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A972FF" w14:textId="77777777" w:rsidR="00A54FE4" w:rsidRDefault="00A54FE4"/>
        </w:tc>
      </w:tr>
    </w:tbl>
    <w:p w14:paraId="1F8FE363" w14:textId="77777777" w:rsidR="00A54FE4" w:rsidRDefault="00A54FE4">
      <w:pPr>
        <w:spacing w:after="60"/>
      </w:pPr>
    </w:p>
    <w:p w14:paraId="6E131F15" w14:textId="77777777" w:rsidR="00A54FE4" w:rsidRDefault="005E673C">
      <w:pPr>
        <w:pStyle w:val="Heading2"/>
      </w:pPr>
      <w:r>
        <w:t>8.3 Preferred Spellings</w:t>
      </w:r>
    </w:p>
    <w:p w14:paraId="6E9C6BD3" w14:textId="77777777" w:rsidR="00A54FE4" w:rsidRDefault="005E673C">
      <w:pPr>
        <w:spacing w:before="60" w:after="80"/>
      </w:pPr>
      <w:r>
        <w:rPr>
          <w:i/>
          <w:iCs/>
          <w:color w:val="666666"/>
          <w:sz w:val="20"/>
          <w:szCs w:val="20"/>
        </w:rPr>
        <w:t>✏  Record any spellings or forms your organisation has specifically agreed on.</w:t>
      </w:r>
    </w:p>
    <w:p w14:paraId="01E17FF5"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22"/>
        <w:gridCol w:w="4504"/>
      </w:tblGrid>
      <w:tr w:rsidR="00A54FE4" w14:paraId="54080F73"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42F688AF" w14:textId="77777777" w:rsidR="00A54FE4" w:rsidRDefault="005E673C">
            <w:r>
              <w:rPr>
                <w:b/>
                <w:bCs/>
                <w:color w:val="FFFFFF"/>
                <w:sz w:val="20"/>
                <w:szCs w:val="20"/>
              </w:rPr>
              <w:t>Use this</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06E681A3" w14:textId="77777777" w:rsidR="00A54FE4" w:rsidRDefault="005E673C">
            <w:r>
              <w:rPr>
                <w:b/>
                <w:bCs/>
                <w:color w:val="FFFFFF"/>
                <w:sz w:val="20"/>
                <w:szCs w:val="20"/>
              </w:rPr>
              <w:t>Not this</w:t>
            </w:r>
          </w:p>
        </w:tc>
      </w:tr>
      <w:tr w:rsidR="00A54FE4" w14:paraId="2B10B81D"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458252" w14:textId="77777777" w:rsidR="00A54FE4" w:rsidRDefault="005E673C">
            <w:r>
              <w:rPr>
                <w:sz w:val="20"/>
                <w:szCs w:val="20"/>
              </w:rPr>
              <w:t>e.g. fundraising</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A571F0" w14:textId="77777777" w:rsidR="00A54FE4" w:rsidRDefault="005E673C">
            <w:r>
              <w:rPr>
                <w:sz w:val="20"/>
                <w:szCs w:val="20"/>
              </w:rPr>
              <w:t>fund-raising / fund raising</w:t>
            </w:r>
          </w:p>
        </w:tc>
      </w:tr>
      <w:tr w:rsidR="00A54FE4" w14:paraId="29E58324"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7405A8" w14:textId="77777777" w:rsidR="00A54FE4" w:rsidRDefault="005E673C">
            <w:r>
              <w:rPr>
                <w:sz w:val="20"/>
                <w:szCs w:val="20"/>
              </w:rPr>
              <w:t>e.g. email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09BEB1" w14:textId="77777777" w:rsidR="00A54FE4" w:rsidRDefault="005E673C">
            <w:r>
              <w:rPr>
                <w:sz w:val="20"/>
                <w:szCs w:val="20"/>
              </w:rPr>
              <w:t>e-mail</w:t>
            </w:r>
          </w:p>
        </w:tc>
      </w:tr>
      <w:tr w:rsidR="00A54FE4" w14:paraId="180A6C8F"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E4B2D9" w14:textId="77777777" w:rsidR="00A54FE4" w:rsidRDefault="005E673C">
            <w:r>
              <w:rPr>
                <w:sz w:val="20"/>
                <w:szCs w:val="20"/>
              </w:rPr>
              <w:t>e.g. website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AE2692" w14:textId="77777777" w:rsidR="00A54FE4" w:rsidRDefault="005E673C">
            <w:r>
              <w:rPr>
                <w:sz w:val="20"/>
                <w:szCs w:val="20"/>
              </w:rPr>
              <w:t>web site</w:t>
            </w:r>
          </w:p>
        </w:tc>
      </w:tr>
      <w:tr w:rsidR="00A54FE4" w14:paraId="0816435A"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F3624B"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0EC7DD" w14:textId="77777777" w:rsidR="00A54FE4" w:rsidRDefault="00A54FE4"/>
        </w:tc>
      </w:tr>
      <w:tr w:rsidR="00A54FE4" w14:paraId="40527BD5"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2293E8"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911EAC" w14:textId="77777777" w:rsidR="00A54FE4" w:rsidRDefault="00A54FE4"/>
        </w:tc>
      </w:tr>
      <w:tr w:rsidR="00A54FE4" w14:paraId="5D67D6D5"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6581EE" w14:textId="77777777" w:rsidR="00A54FE4" w:rsidRDefault="00A54FE4"/>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366259" w14:textId="77777777" w:rsidR="00A54FE4" w:rsidRDefault="00A54FE4"/>
        </w:tc>
      </w:tr>
    </w:tbl>
    <w:p w14:paraId="73A995CC" w14:textId="77777777" w:rsidR="00A54FE4" w:rsidRDefault="005E673C">
      <w:r>
        <w:br w:type="page"/>
      </w:r>
    </w:p>
    <w:p w14:paraId="4BE4ACF1" w14:textId="77777777" w:rsidR="00A54FE4" w:rsidRDefault="005E673C">
      <w:pPr>
        <w:pStyle w:val="Heading1"/>
        <w:pBdr>
          <w:bottom w:val="single" w:sz="8" w:space="6" w:color="160C62"/>
        </w:pBdr>
      </w:pPr>
      <w:r>
        <w:lastRenderedPageBreak/>
        <w:t>9. Digital and Social Media</w:t>
      </w:r>
    </w:p>
    <w:p w14:paraId="1ECB80E1" w14:textId="77777777" w:rsidR="00A54FE4" w:rsidRDefault="005E673C">
      <w:pPr>
        <w:pStyle w:val="Heading2"/>
      </w:pPr>
      <w:r>
        <w:t>9.1 Website</w:t>
      </w:r>
    </w:p>
    <w:p w14:paraId="001BFDBA" w14:textId="77777777" w:rsidR="00A54FE4" w:rsidRDefault="005E673C">
      <w:pPr>
        <w:pStyle w:val="ListParagraph"/>
        <w:numPr>
          <w:ilvl w:val="0"/>
          <w:numId w:val="2"/>
        </w:numPr>
        <w:spacing w:before="40" w:after="40"/>
      </w:pPr>
      <w:r>
        <w:t>Do you write URLs with or without 'www'? ________________________________________________</w:t>
      </w:r>
    </w:p>
    <w:p w14:paraId="4CE16EB5" w14:textId="77777777" w:rsidR="00A54FE4" w:rsidRDefault="005E673C">
      <w:pPr>
        <w:pStyle w:val="ListParagraph"/>
        <w:numPr>
          <w:ilvl w:val="0"/>
          <w:numId w:val="2"/>
        </w:numPr>
        <w:spacing w:before="40" w:after="40"/>
      </w:pPr>
      <w:r>
        <w:t>Do you include https:// in public-facing text? ____________________________________________</w:t>
      </w:r>
    </w:p>
    <w:p w14:paraId="7F61010D" w14:textId="77777777" w:rsidR="00A54FE4" w:rsidRDefault="005E673C">
      <w:pPr>
        <w:pStyle w:val="ListParagraph"/>
        <w:numPr>
          <w:ilvl w:val="0"/>
          <w:numId w:val="2"/>
        </w:numPr>
        <w:spacing w:before="40" w:after="40"/>
      </w:pPr>
      <w:r>
        <w:t>How do you style email addresses in text? ________________________________________________</w:t>
      </w:r>
    </w:p>
    <w:p w14:paraId="47723C25" w14:textId="77777777" w:rsidR="00A54FE4" w:rsidRDefault="00A54FE4">
      <w:pPr>
        <w:spacing w:after="60"/>
      </w:pPr>
    </w:p>
    <w:p w14:paraId="047A2AFE" w14:textId="77777777" w:rsidR="00A54FE4" w:rsidRDefault="005E673C">
      <w:pPr>
        <w:pStyle w:val="Heading2"/>
      </w:pPr>
      <w:r>
        <w:t>9.2 Social Media</w:t>
      </w:r>
    </w:p>
    <w:p w14:paraId="5DCFF3B1" w14:textId="77777777" w:rsidR="00A54FE4" w:rsidRDefault="005E673C">
      <w:pPr>
        <w:spacing w:before="60" w:after="80"/>
      </w:pPr>
      <w:r>
        <w:rPr>
          <w:i/>
          <w:iCs/>
          <w:color w:val="666666"/>
          <w:sz w:val="20"/>
          <w:szCs w:val="20"/>
        </w:rPr>
        <w:t>✏  Note platform-specific conventions, hashtag formats, and any restrictions on what can be shared.</w:t>
      </w:r>
    </w:p>
    <w:p w14:paraId="0DC4A798"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7"/>
        <w:gridCol w:w="3000"/>
        <w:gridCol w:w="3019"/>
      </w:tblGrid>
      <w:tr w:rsidR="00A54FE4" w14:paraId="7B654B4D" w14:textId="77777777">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4C5E20F9" w14:textId="77777777" w:rsidR="00A54FE4" w:rsidRDefault="005E673C">
            <w:r>
              <w:rPr>
                <w:b/>
                <w:bCs/>
                <w:color w:val="FFFFFF"/>
                <w:sz w:val="20"/>
                <w:szCs w:val="20"/>
              </w:rPr>
              <w:t>Platform</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5223D77C" w14:textId="77777777" w:rsidR="00A54FE4" w:rsidRDefault="005E673C">
            <w:r>
              <w:rPr>
                <w:b/>
                <w:bCs/>
                <w:color w:val="FFFFFF"/>
                <w:sz w:val="20"/>
                <w:szCs w:val="20"/>
              </w:rPr>
              <w:t>Handle / account name</w:t>
            </w:r>
          </w:p>
        </w:tc>
        <w:tc>
          <w:tcPr>
            <w:tcW w:w="312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440E8085" w14:textId="77777777" w:rsidR="00A54FE4" w:rsidRDefault="005E673C">
            <w:r>
              <w:rPr>
                <w:b/>
                <w:bCs/>
                <w:color w:val="FFFFFF"/>
                <w:sz w:val="20"/>
                <w:szCs w:val="20"/>
              </w:rPr>
              <w:t>Notes / restrictions</w:t>
            </w:r>
          </w:p>
        </w:tc>
      </w:tr>
      <w:tr w:rsidR="00A54FE4" w14:paraId="0D7284BA"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06B2C5" w14:textId="77777777" w:rsidR="00A54FE4" w:rsidRDefault="005E673C">
            <w:r>
              <w:rPr>
                <w:sz w:val="20"/>
                <w:szCs w:val="20"/>
              </w:rPr>
              <w:t>X / Twitter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051BB0"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040CF9" w14:textId="77777777" w:rsidR="00A54FE4" w:rsidRDefault="00A54FE4"/>
        </w:tc>
      </w:tr>
      <w:tr w:rsidR="00A54FE4" w14:paraId="332ADBF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5A85FE" w14:textId="77777777" w:rsidR="00A54FE4" w:rsidRDefault="005E673C">
            <w:r>
              <w:rPr>
                <w:sz w:val="20"/>
                <w:szCs w:val="20"/>
              </w:rPr>
              <w:t>Instagram</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D36AD8"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B6A6D4" w14:textId="77777777" w:rsidR="00A54FE4" w:rsidRDefault="00A54FE4"/>
        </w:tc>
      </w:tr>
      <w:tr w:rsidR="00A54FE4" w14:paraId="692E8077"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469C55" w14:textId="77777777" w:rsidR="00A54FE4" w:rsidRDefault="005E673C">
            <w:r>
              <w:rPr>
                <w:sz w:val="20"/>
                <w:szCs w:val="20"/>
              </w:rPr>
              <w:t>Facebook</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E8226C"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7D7641" w14:textId="77777777" w:rsidR="00A54FE4" w:rsidRDefault="00A54FE4"/>
        </w:tc>
      </w:tr>
      <w:tr w:rsidR="00A54FE4" w14:paraId="4DF82A2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0341F4" w14:textId="77777777" w:rsidR="00A54FE4" w:rsidRDefault="005E673C">
            <w:r>
              <w:rPr>
                <w:sz w:val="20"/>
                <w:szCs w:val="20"/>
              </w:rPr>
              <w:t>LinkedIn</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05F69E"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D30874" w14:textId="77777777" w:rsidR="00A54FE4" w:rsidRDefault="00A54FE4"/>
        </w:tc>
      </w:tr>
      <w:tr w:rsidR="00A54FE4" w14:paraId="42C8A7E0"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74DB40" w14:textId="77777777" w:rsidR="00A54FE4" w:rsidRDefault="005E673C">
            <w:r>
              <w:rPr>
                <w:sz w:val="20"/>
                <w:szCs w:val="20"/>
              </w:rPr>
              <w:t>Other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0C06FB" w14:textId="77777777" w:rsidR="00A54FE4" w:rsidRDefault="00A54FE4"/>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74B821" w14:textId="77777777" w:rsidR="00A54FE4" w:rsidRDefault="00A54FE4"/>
        </w:tc>
      </w:tr>
    </w:tbl>
    <w:p w14:paraId="26DD06B5" w14:textId="77777777" w:rsidR="00A54FE4" w:rsidRDefault="00A54FE4">
      <w:pPr>
        <w:spacing w:after="60"/>
      </w:pPr>
    </w:p>
    <w:p w14:paraId="0857086D" w14:textId="77777777" w:rsidR="00A54FE4" w:rsidRDefault="005E673C">
      <w:pPr>
        <w:pStyle w:val="Heading2"/>
      </w:pPr>
      <w:r>
        <w:t>9.3 Hashtags</w:t>
      </w:r>
    </w:p>
    <w:p w14:paraId="0DEAF9B2" w14:textId="77777777" w:rsidR="00A54FE4" w:rsidRDefault="005E673C">
      <w:pPr>
        <w:spacing w:before="60" w:after="80"/>
      </w:pPr>
      <w:r>
        <w:rPr>
          <w:i/>
          <w:iCs/>
          <w:color w:val="666666"/>
          <w:sz w:val="20"/>
          <w:szCs w:val="20"/>
        </w:rPr>
        <w:t>✏  List official hashtags and any banned or restricted ones.</w:t>
      </w:r>
    </w:p>
    <w:p w14:paraId="0A79C8B5" w14:textId="77777777" w:rsidR="00A54FE4" w:rsidRDefault="00A54FE4">
      <w:pPr>
        <w:spacing w:after="60"/>
      </w:pPr>
    </w:p>
    <w:p w14:paraId="7D156D37" w14:textId="77777777" w:rsidR="00A54FE4" w:rsidRDefault="005E673C">
      <w:pPr>
        <w:pBdr>
          <w:bottom w:val="single" w:sz="4" w:space="2" w:color="160C62"/>
        </w:pBdr>
        <w:spacing w:before="100" w:after="120"/>
      </w:pPr>
      <w:r>
        <w:rPr>
          <w:b/>
          <w:bCs/>
        </w:rPr>
        <w:t xml:space="preserve">Official hashtags: </w:t>
      </w:r>
      <w:r>
        <w:rPr>
          <w:color w:val="CCCCCC"/>
        </w:rPr>
        <w:t xml:space="preserve">           </w:t>
      </w:r>
    </w:p>
    <w:p w14:paraId="3A0BD04A" w14:textId="77777777" w:rsidR="00A54FE4" w:rsidRDefault="005E673C">
      <w:pPr>
        <w:pBdr>
          <w:bottom w:val="single" w:sz="4" w:space="2" w:color="160C62"/>
        </w:pBdr>
        <w:spacing w:before="100" w:after="120"/>
      </w:pPr>
      <w:r>
        <w:rPr>
          <w:b/>
          <w:bCs/>
        </w:rPr>
        <w:t xml:space="preserve">Hashtags to avoid: </w:t>
      </w:r>
      <w:r>
        <w:rPr>
          <w:color w:val="CCCCCC"/>
        </w:rPr>
        <w:t xml:space="preserve">           </w:t>
      </w:r>
    </w:p>
    <w:p w14:paraId="724283B7" w14:textId="77777777" w:rsidR="00A54FE4" w:rsidRDefault="005E673C">
      <w:r>
        <w:br w:type="page"/>
      </w:r>
    </w:p>
    <w:p w14:paraId="7CC405B4" w14:textId="77777777" w:rsidR="00A54FE4" w:rsidRDefault="005E673C">
      <w:pPr>
        <w:pStyle w:val="Heading1"/>
        <w:pBdr>
          <w:bottom w:val="single" w:sz="8" w:space="6" w:color="160C62"/>
        </w:pBdr>
      </w:pPr>
      <w:r>
        <w:lastRenderedPageBreak/>
        <w:t>10. Images and Design</w:t>
      </w:r>
    </w:p>
    <w:p w14:paraId="071BBEE8" w14:textId="77777777" w:rsidR="00A54FE4" w:rsidRDefault="005E673C">
      <w:pPr>
        <w:pStyle w:val="Heading2"/>
      </w:pPr>
      <w:r>
        <w:t>10.1 Image Policy</w:t>
      </w:r>
    </w:p>
    <w:p w14:paraId="4E778F24" w14:textId="4CB4BC8F" w:rsidR="00A54FE4" w:rsidRDefault="005E673C">
      <w:pPr>
        <w:spacing w:before="60" w:after="80"/>
      </w:pPr>
      <w:r>
        <w:rPr>
          <w:i/>
          <w:iCs/>
          <w:color w:val="666666"/>
          <w:sz w:val="20"/>
          <w:szCs w:val="20"/>
        </w:rPr>
        <w:t>✏  Note your photo approval process, consent requirements and any restrictions.</w:t>
      </w:r>
    </w:p>
    <w:p w14:paraId="5BBB2F25" w14:textId="77777777" w:rsidR="00A54FE4" w:rsidRDefault="00A54FE4">
      <w:pPr>
        <w:spacing w:after="60"/>
      </w:pPr>
    </w:p>
    <w:p w14:paraId="370C7AD4" w14:textId="77777777" w:rsidR="00A54FE4" w:rsidRDefault="005E673C">
      <w:pPr>
        <w:pStyle w:val="ListParagraph"/>
        <w:numPr>
          <w:ilvl w:val="0"/>
          <w:numId w:val="2"/>
        </w:numPr>
        <w:spacing w:before="40" w:after="40"/>
      </w:pPr>
      <w:r>
        <w:t>Who approves images before publication? ________________________________________________</w:t>
      </w:r>
    </w:p>
    <w:p w14:paraId="74D0EF6E" w14:textId="77777777" w:rsidR="00A54FE4" w:rsidRDefault="005E673C">
      <w:pPr>
        <w:pStyle w:val="ListParagraph"/>
        <w:numPr>
          <w:ilvl w:val="0"/>
          <w:numId w:val="2"/>
        </w:numPr>
        <w:spacing w:before="40" w:after="40"/>
      </w:pPr>
      <w:r>
        <w:t>Are stock photos permitted? If so, which library? _________________________________________</w:t>
      </w:r>
    </w:p>
    <w:p w14:paraId="0E7E35B1" w14:textId="77777777" w:rsidR="00A54FE4" w:rsidRDefault="005E673C">
      <w:pPr>
        <w:pStyle w:val="ListParagraph"/>
        <w:numPr>
          <w:ilvl w:val="0"/>
          <w:numId w:val="2"/>
        </w:numPr>
        <w:spacing w:before="40" w:after="40"/>
      </w:pPr>
      <w:r>
        <w:t>Restrictions on images of children or vulnerable adults? ___________________________________</w:t>
      </w:r>
    </w:p>
    <w:p w14:paraId="1ADE7BFA" w14:textId="77777777" w:rsidR="00A54FE4" w:rsidRDefault="00A54FE4">
      <w:pPr>
        <w:spacing w:after="60"/>
      </w:pPr>
    </w:p>
    <w:p w14:paraId="6446F3E5" w14:textId="77777777" w:rsidR="00A54FE4" w:rsidRDefault="005E673C">
      <w:pPr>
        <w:pStyle w:val="Heading2"/>
      </w:pPr>
      <w:r>
        <w:t>10.2 Captions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26"/>
        <w:gridCol w:w="4500"/>
      </w:tblGrid>
      <w:tr w:rsidR="00A54FE4" w14:paraId="61CA1211"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11077C60" w14:textId="77777777" w:rsidR="00A54FE4" w:rsidRDefault="005E673C">
            <w:r>
              <w:rPr>
                <w:b/>
                <w:bCs/>
                <w:color w:val="FFFFFF"/>
                <w:sz w:val="20"/>
                <w:szCs w:val="20"/>
              </w:rPr>
              <w:t>Decision</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673B1CBB" w14:textId="77777777" w:rsidR="00A54FE4" w:rsidRDefault="005E673C">
            <w:r>
              <w:rPr>
                <w:b/>
                <w:bCs/>
                <w:color w:val="FFFFFF"/>
                <w:sz w:val="20"/>
                <w:szCs w:val="20"/>
              </w:rPr>
              <w:t>Our approach</w:t>
            </w:r>
          </w:p>
        </w:tc>
      </w:tr>
      <w:tr w:rsidR="00A54FE4" w14:paraId="298E7780"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23F1BE" w14:textId="77777777" w:rsidR="00A54FE4" w:rsidRDefault="005E673C">
            <w:r>
              <w:rPr>
                <w:sz w:val="20"/>
                <w:szCs w:val="20"/>
              </w:rPr>
              <w:t>Caption style (sentence case / title case)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FDB827" w14:textId="77777777" w:rsidR="00A54FE4" w:rsidRDefault="00A54FE4"/>
        </w:tc>
      </w:tr>
      <w:tr w:rsidR="00A54FE4" w14:paraId="2ACC1B8F"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8B4057" w14:textId="77777777" w:rsidR="00A54FE4" w:rsidRDefault="005E673C">
            <w:r>
              <w:rPr>
                <w:sz w:val="20"/>
                <w:szCs w:val="20"/>
              </w:rPr>
              <w:t>Full stop at end of caption?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303773" w14:textId="77777777" w:rsidR="00A54FE4" w:rsidRDefault="00A54FE4"/>
        </w:tc>
      </w:tr>
      <w:tr w:rsidR="00A54FE4" w14:paraId="14E4BC5E"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49FC30" w14:textId="77777777" w:rsidR="00A54FE4" w:rsidRDefault="005E673C">
            <w:r>
              <w:rPr>
                <w:sz w:val="20"/>
                <w:szCs w:val="20"/>
              </w:rPr>
              <w:t>Name people left to right?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5CA2F6" w14:textId="77777777" w:rsidR="00A54FE4" w:rsidRDefault="00A54FE4"/>
        </w:tc>
      </w:tr>
      <w:tr w:rsidR="00A54FE4" w14:paraId="54BF585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1B2583" w14:textId="77777777" w:rsidR="00A54FE4" w:rsidRDefault="005E673C">
            <w:r>
              <w:rPr>
                <w:sz w:val="20"/>
                <w:szCs w:val="20"/>
              </w:rPr>
              <w:t>Credit photographers?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7AD160" w14:textId="77777777" w:rsidR="00A54FE4" w:rsidRDefault="00A54FE4"/>
        </w:tc>
      </w:tr>
    </w:tbl>
    <w:p w14:paraId="4BAC12C9" w14:textId="77777777" w:rsidR="00A54FE4" w:rsidRDefault="00A54FE4">
      <w:pPr>
        <w:spacing w:after="60"/>
      </w:pPr>
    </w:p>
    <w:p w14:paraId="2359906C" w14:textId="77777777" w:rsidR="00A54FE4" w:rsidRDefault="005E673C">
      <w:pPr>
        <w:pStyle w:val="Heading2"/>
      </w:pPr>
      <w:r>
        <w:t>10.3 Brand Colours and Fonts</w:t>
      </w:r>
    </w:p>
    <w:p w14:paraId="3E064C30" w14:textId="77777777" w:rsidR="00A54FE4" w:rsidRDefault="005E673C">
      <w:pPr>
        <w:spacing w:before="60" w:after="80"/>
      </w:pPr>
      <w:r>
        <w:rPr>
          <w:i/>
          <w:iCs/>
          <w:color w:val="666666"/>
          <w:sz w:val="20"/>
          <w:szCs w:val="20"/>
        </w:rPr>
        <w:t>✏  Record your brand colours (hex codes) and approved fonts here.</w:t>
      </w:r>
    </w:p>
    <w:p w14:paraId="12A595D2"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20"/>
        <w:gridCol w:w="4506"/>
      </w:tblGrid>
      <w:tr w:rsidR="00A54FE4" w14:paraId="5128F8BE"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75715E98" w14:textId="77777777" w:rsidR="00A54FE4" w:rsidRDefault="005E673C">
            <w:r>
              <w:rPr>
                <w:b/>
                <w:bCs/>
                <w:color w:val="FFFFFF"/>
                <w:sz w:val="20"/>
                <w:szCs w:val="20"/>
              </w:rPr>
              <w:t>Element</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1946EE19" w14:textId="77777777" w:rsidR="00A54FE4" w:rsidRDefault="005E673C">
            <w:r>
              <w:rPr>
                <w:b/>
                <w:bCs/>
                <w:color w:val="FFFFFF"/>
                <w:sz w:val="20"/>
                <w:szCs w:val="20"/>
              </w:rPr>
              <w:t>Details</w:t>
            </w:r>
          </w:p>
        </w:tc>
      </w:tr>
      <w:tr w:rsidR="00A54FE4" w14:paraId="0BEA2A3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DB6BB0" w14:textId="77777777" w:rsidR="00A54FE4" w:rsidRDefault="005E673C">
            <w:r>
              <w:rPr>
                <w:sz w:val="20"/>
                <w:szCs w:val="20"/>
              </w:rPr>
              <w:t>Primary colour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BF1089" w14:textId="77777777" w:rsidR="00A54FE4" w:rsidRDefault="005E673C">
            <w:r>
              <w:rPr>
                <w:sz w:val="20"/>
                <w:szCs w:val="20"/>
              </w:rPr>
              <w:t>Hex: #</w:t>
            </w:r>
          </w:p>
        </w:tc>
      </w:tr>
      <w:tr w:rsidR="00A54FE4" w14:paraId="75930F9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616C26" w14:textId="77777777" w:rsidR="00A54FE4" w:rsidRDefault="005E673C">
            <w:r>
              <w:rPr>
                <w:sz w:val="20"/>
                <w:szCs w:val="20"/>
              </w:rPr>
              <w:t>Secondary colour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7EB930" w14:textId="77777777" w:rsidR="00A54FE4" w:rsidRDefault="005E673C">
            <w:r>
              <w:rPr>
                <w:sz w:val="20"/>
                <w:szCs w:val="20"/>
              </w:rPr>
              <w:t>Hex: #</w:t>
            </w:r>
          </w:p>
        </w:tc>
      </w:tr>
      <w:tr w:rsidR="00A54FE4" w14:paraId="1CC0FD46"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C94988" w14:textId="77777777" w:rsidR="00A54FE4" w:rsidRDefault="005E673C">
            <w:r>
              <w:rPr>
                <w:sz w:val="20"/>
                <w:szCs w:val="20"/>
              </w:rPr>
              <w:t>Accent colour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169E3B" w14:textId="77777777" w:rsidR="00A54FE4" w:rsidRDefault="005E673C">
            <w:r>
              <w:rPr>
                <w:sz w:val="20"/>
                <w:szCs w:val="20"/>
              </w:rPr>
              <w:t>Hex: #</w:t>
            </w:r>
          </w:p>
        </w:tc>
      </w:tr>
      <w:tr w:rsidR="00A54FE4" w14:paraId="3E62A99C"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C136FB" w14:textId="77777777" w:rsidR="00A54FE4" w:rsidRDefault="005E673C">
            <w:r>
              <w:rPr>
                <w:sz w:val="20"/>
                <w:szCs w:val="20"/>
              </w:rPr>
              <w:t>Primary font (headings)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66F8C6" w14:textId="77777777" w:rsidR="00A54FE4" w:rsidRDefault="00A54FE4"/>
        </w:tc>
      </w:tr>
      <w:tr w:rsidR="00A54FE4" w14:paraId="67D4B87C"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118BCD" w14:textId="77777777" w:rsidR="00A54FE4" w:rsidRDefault="005E673C">
            <w:r>
              <w:rPr>
                <w:sz w:val="20"/>
                <w:szCs w:val="20"/>
              </w:rPr>
              <w:t>Body font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2D3846" w14:textId="77777777" w:rsidR="00A54FE4" w:rsidRDefault="00A54FE4"/>
        </w:tc>
      </w:tr>
      <w:tr w:rsidR="00A54FE4" w14:paraId="4DCC18E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B64BD4" w14:textId="77777777" w:rsidR="00A54FE4" w:rsidRDefault="005E673C">
            <w:r>
              <w:rPr>
                <w:sz w:val="20"/>
                <w:szCs w:val="20"/>
              </w:rPr>
              <w:t>Logo file location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87FB99" w14:textId="77777777" w:rsidR="00A54FE4" w:rsidRDefault="00A54FE4"/>
        </w:tc>
      </w:tr>
    </w:tbl>
    <w:p w14:paraId="29E3A37E" w14:textId="77777777" w:rsidR="00A54FE4" w:rsidRDefault="005E673C">
      <w:r>
        <w:br w:type="page"/>
      </w:r>
    </w:p>
    <w:p w14:paraId="1D03E940" w14:textId="77777777" w:rsidR="00A54FE4" w:rsidRDefault="005E673C">
      <w:pPr>
        <w:pStyle w:val="Heading1"/>
        <w:pBdr>
          <w:bottom w:val="single" w:sz="8" w:space="6" w:color="160C62"/>
        </w:pBdr>
      </w:pPr>
      <w:r>
        <w:lastRenderedPageBreak/>
        <w:t>11. Quick Reference Card</w:t>
      </w:r>
    </w:p>
    <w:p w14:paraId="3A17F2E0" w14:textId="77777777" w:rsidR="00A54FE4" w:rsidRDefault="005E673C">
      <w:pPr>
        <w:spacing w:before="80" w:after="100"/>
      </w:pPr>
      <w:r>
        <w:t>Copy this summary page and pin it up. Fill in your decisions once the full guide is complete.</w:t>
      </w:r>
    </w:p>
    <w:p w14:paraId="43CD3ED0" w14:textId="77777777" w:rsidR="00A54FE4" w:rsidRDefault="00A54FE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21"/>
        <w:gridCol w:w="4505"/>
      </w:tblGrid>
      <w:tr w:rsidR="00A54FE4" w14:paraId="09F6310D" w14:textId="77777777">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33EF7752" w14:textId="77777777" w:rsidR="00A54FE4" w:rsidRDefault="005E673C">
            <w:r>
              <w:rPr>
                <w:b/>
                <w:bCs/>
                <w:color w:val="FFFFFF"/>
                <w:sz w:val="20"/>
                <w:szCs w:val="20"/>
              </w:rPr>
              <w:t>Topic</w:t>
            </w:r>
          </w:p>
        </w:tc>
        <w:tc>
          <w:tcPr>
            <w:tcW w:w="4680" w:type="dxa"/>
            <w:tcBorders>
              <w:top w:val="single" w:sz="1" w:space="0" w:color="CCCCCC"/>
              <w:left w:val="single" w:sz="1" w:space="0" w:color="CCCCCC"/>
              <w:bottom w:val="single" w:sz="1" w:space="0" w:color="CCCCCC"/>
              <w:right w:val="single" w:sz="1" w:space="0" w:color="CCCCCC"/>
            </w:tcBorders>
            <w:shd w:val="clear" w:color="auto" w:fill="160C62"/>
            <w:tcMar>
              <w:top w:w="80" w:type="dxa"/>
              <w:left w:w="120" w:type="dxa"/>
              <w:bottom w:w="80" w:type="dxa"/>
              <w:right w:w="120" w:type="dxa"/>
            </w:tcMar>
          </w:tcPr>
          <w:p w14:paraId="04C162C1" w14:textId="77777777" w:rsidR="00A54FE4" w:rsidRDefault="005E673C">
            <w:r>
              <w:rPr>
                <w:b/>
                <w:bCs/>
                <w:color w:val="FFFFFF"/>
                <w:sz w:val="20"/>
                <w:szCs w:val="20"/>
              </w:rPr>
              <w:t>Our decision</w:t>
            </w:r>
          </w:p>
        </w:tc>
      </w:tr>
      <w:tr w:rsidR="00A54FE4" w14:paraId="78739C6E"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C47645" w14:textId="77777777" w:rsidR="00A54FE4" w:rsidRDefault="005E673C">
            <w:r>
              <w:rPr>
                <w:sz w:val="20"/>
                <w:szCs w:val="20"/>
              </w:rPr>
              <w:t>Organisation name (short)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FA17E6" w14:textId="77777777" w:rsidR="00A54FE4" w:rsidRDefault="00A54FE4"/>
        </w:tc>
      </w:tr>
      <w:tr w:rsidR="00A54FE4" w14:paraId="23E1A64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452BEA" w14:textId="77777777" w:rsidR="00A54FE4" w:rsidRDefault="005E673C">
            <w:r>
              <w:rPr>
                <w:sz w:val="20"/>
                <w:szCs w:val="20"/>
              </w:rPr>
              <w:t>First or third person?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B25E8A" w14:textId="77777777" w:rsidR="00A54FE4" w:rsidRDefault="00A54FE4"/>
        </w:tc>
      </w:tr>
      <w:tr w:rsidR="00A54FE4" w14:paraId="1606E495"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B3E874" w14:textId="77777777" w:rsidR="00A54FE4" w:rsidRDefault="005E673C">
            <w:r>
              <w:rPr>
                <w:sz w:val="20"/>
                <w:szCs w:val="20"/>
              </w:rPr>
              <w:t>Oxford comma?</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E95FA3" w14:textId="77777777" w:rsidR="00A54FE4" w:rsidRDefault="00A54FE4"/>
        </w:tc>
      </w:tr>
      <w:tr w:rsidR="00A54FE4" w14:paraId="41816F8B"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BDF0E" w14:textId="77777777" w:rsidR="00A54FE4" w:rsidRDefault="005E673C">
            <w:r>
              <w:rPr>
                <w:sz w:val="20"/>
                <w:szCs w:val="20"/>
              </w:rPr>
              <w:t>-ise or -ize?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28D509" w14:textId="77777777" w:rsidR="00A54FE4" w:rsidRDefault="00A54FE4"/>
        </w:tc>
      </w:tr>
      <w:tr w:rsidR="00A54FE4" w14:paraId="73061D3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A106F5" w14:textId="77777777" w:rsidR="00A54FE4" w:rsidRDefault="005E673C">
            <w:r>
              <w:rPr>
                <w:sz w:val="20"/>
                <w:szCs w:val="20"/>
              </w:rPr>
              <w:t>Numbers: words up to...</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94A837" w14:textId="77777777" w:rsidR="00A54FE4" w:rsidRDefault="00A54FE4"/>
        </w:tc>
      </w:tr>
      <w:tr w:rsidR="00A54FE4" w14:paraId="7CD1D379"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9AF17D" w14:textId="77777777" w:rsidR="00A54FE4" w:rsidRDefault="005E673C">
            <w:r>
              <w:rPr>
                <w:sz w:val="20"/>
                <w:szCs w:val="20"/>
              </w:rPr>
              <w:t>Date format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2F18A8" w14:textId="77777777" w:rsidR="00A54FE4" w:rsidRDefault="00A54FE4"/>
        </w:tc>
      </w:tr>
      <w:tr w:rsidR="00A54FE4" w14:paraId="50BB095E"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AABF46" w14:textId="77777777" w:rsidR="00A54FE4" w:rsidRDefault="005E673C">
            <w:r>
              <w:rPr>
                <w:sz w:val="20"/>
                <w:szCs w:val="20"/>
              </w:rPr>
              <w:t>Percentages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788CB6" w14:textId="77777777" w:rsidR="00A54FE4" w:rsidRDefault="00A54FE4"/>
        </w:tc>
      </w:tr>
      <w:tr w:rsidR="00A54FE4" w14:paraId="73F6A3AD"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634087" w14:textId="77777777" w:rsidR="00A54FE4" w:rsidRDefault="005E673C">
            <w:r>
              <w:rPr>
                <w:sz w:val="20"/>
                <w:szCs w:val="20"/>
              </w:rPr>
              <w:t>Job titles capitalised?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AF4BAB" w14:textId="77777777" w:rsidR="00A54FE4" w:rsidRDefault="00A54FE4"/>
        </w:tc>
      </w:tr>
      <w:tr w:rsidR="00A54FE4" w14:paraId="2C9DCE90"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F22BC4" w14:textId="77777777" w:rsidR="00A54FE4" w:rsidRDefault="005E673C">
            <w:r>
              <w:rPr>
                <w:sz w:val="20"/>
                <w:szCs w:val="20"/>
              </w:rPr>
              <w:t>People we support called...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85EB3A" w14:textId="77777777" w:rsidR="00A54FE4" w:rsidRDefault="00A54FE4"/>
        </w:tc>
      </w:tr>
      <w:tr w:rsidR="00A54FE4" w14:paraId="18F6B741"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0A3086" w14:textId="77777777" w:rsidR="00A54FE4" w:rsidRDefault="005E673C">
            <w:r>
              <w:rPr>
                <w:sz w:val="20"/>
                <w:szCs w:val="20"/>
              </w:rPr>
              <w:t>Social handles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F44B39" w14:textId="77777777" w:rsidR="00A54FE4" w:rsidRDefault="00A54FE4"/>
        </w:tc>
      </w:tr>
      <w:tr w:rsidR="00A54FE4" w14:paraId="428E32AA"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E10185" w14:textId="77777777" w:rsidR="00A54FE4" w:rsidRDefault="005E673C">
            <w:r>
              <w:rPr>
                <w:sz w:val="20"/>
                <w:szCs w:val="20"/>
              </w:rPr>
              <w:t>Hashtags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041B0B" w14:textId="77777777" w:rsidR="00A54FE4" w:rsidRDefault="00A54FE4"/>
        </w:tc>
      </w:tr>
      <w:tr w:rsidR="00A54FE4" w14:paraId="7AD82989"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3A6A0A" w14:textId="77777777" w:rsidR="00A54FE4" w:rsidRDefault="005E673C">
            <w:r>
              <w:rPr>
                <w:sz w:val="20"/>
                <w:szCs w:val="20"/>
              </w:rPr>
              <w:t>Image approval contact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02EA02" w14:textId="77777777" w:rsidR="00A54FE4" w:rsidRDefault="00A54FE4"/>
        </w:tc>
      </w:tr>
    </w:tbl>
    <w:p w14:paraId="51BE72AA" w14:textId="77777777" w:rsidR="00A54FE4" w:rsidRDefault="00A54FE4">
      <w:pPr>
        <w:spacing w:after="60"/>
      </w:pPr>
    </w:p>
    <w:p w14:paraId="1241D461" w14:textId="77777777" w:rsidR="00A54FE4" w:rsidRDefault="00A54FE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54FE4" w14:paraId="1A311DC4" w14:textId="77777777">
        <w:tc>
          <w:tcPr>
            <w:tcW w:w="9360" w:type="dxa"/>
            <w:tcBorders>
              <w:top w:val="single" w:sz="1" w:space="0" w:color="160C62"/>
              <w:left w:val="single" w:sz="12" w:space="0" w:color="160C62"/>
              <w:bottom w:val="single" w:sz="1" w:space="0" w:color="160C62"/>
              <w:right w:val="single" w:sz="1" w:space="0" w:color="160C62"/>
            </w:tcBorders>
            <w:shd w:val="clear" w:color="auto" w:fill="EEEDF7"/>
            <w:tcMar>
              <w:top w:w="120" w:type="dxa"/>
              <w:left w:w="180" w:type="dxa"/>
              <w:bottom w:w="120" w:type="dxa"/>
              <w:right w:w="180" w:type="dxa"/>
            </w:tcMar>
          </w:tcPr>
          <w:p w14:paraId="027D40F1" w14:textId="1C254683" w:rsidR="00A54FE4" w:rsidRDefault="005E673C">
            <w:r>
              <w:rPr>
                <w:i/>
                <w:iCs/>
                <w:sz w:val="20"/>
                <w:szCs w:val="20"/>
              </w:rPr>
              <w:t xml:space="preserve">This style guide was built using a template created by </w:t>
            </w:r>
            <w:r w:rsidR="00610228">
              <w:rPr>
                <w:i/>
                <w:iCs/>
                <w:sz w:val="20"/>
                <w:szCs w:val="20"/>
              </w:rPr>
              <w:t>Kelly Owen at Ultimate Proof Ltd</w:t>
            </w:r>
            <w:r>
              <w:rPr>
                <w:i/>
                <w:iCs/>
                <w:sz w:val="20"/>
                <w:szCs w:val="20"/>
              </w:rPr>
              <w:t xml:space="preserve"> </w:t>
            </w:r>
            <w:r w:rsidR="00610228">
              <w:rPr>
                <w:i/>
                <w:iCs/>
                <w:sz w:val="20"/>
                <w:szCs w:val="20"/>
              </w:rPr>
              <w:t>–</w:t>
            </w:r>
            <w:r>
              <w:rPr>
                <w:i/>
                <w:iCs/>
                <w:sz w:val="20"/>
                <w:szCs w:val="20"/>
              </w:rPr>
              <w:t xml:space="preserve"> communications consultant specialising in the charity sector. For proofreading, editing and communications support, visit</w:t>
            </w:r>
            <w:r w:rsidR="00610228">
              <w:rPr>
                <w:i/>
                <w:iCs/>
                <w:sz w:val="20"/>
                <w:szCs w:val="20"/>
              </w:rPr>
              <w:t xml:space="preserve"> </w:t>
            </w:r>
            <w:hyperlink r:id="rId7" w:history="1">
              <w:r w:rsidR="00130176" w:rsidRPr="001151F5">
                <w:rPr>
                  <w:rStyle w:val="Hyperlink"/>
                  <w:i/>
                  <w:iCs/>
                  <w:sz w:val="20"/>
                  <w:szCs w:val="20"/>
                </w:rPr>
                <w:t>www.utimateproof.co.uk</w:t>
              </w:r>
            </w:hyperlink>
          </w:p>
        </w:tc>
      </w:tr>
    </w:tbl>
    <w:p w14:paraId="694FB53B" w14:textId="77777777" w:rsidR="005E673C" w:rsidRDefault="005E673C"/>
    <w:sectPr w:rsidR="005E673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08D0" w14:textId="77777777" w:rsidR="008C3917" w:rsidRDefault="008C3917">
      <w:r>
        <w:separator/>
      </w:r>
    </w:p>
  </w:endnote>
  <w:endnote w:type="continuationSeparator" w:id="0">
    <w:p w14:paraId="7DE5A4B1" w14:textId="77777777" w:rsidR="008C3917" w:rsidRDefault="008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C93C" w14:textId="77777777" w:rsidR="00A54FE4" w:rsidRDefault="005E673C">
    <w:pPr>
      <w:pBdr>
        <w:top w:val="single" w:sz="4" w:space="4" w:color="160C62"/>
      </w:pBdr>
      <w:tabs>
        <w:tab w:val="right" w:pos="9026"/>
      </w:tabs>
      <w:spacing w:before="100"/>
    </w:pPr>
    <w:r>
      <w:rPr>
        <w:color w:val="666666"/>
        <w:sz w:val="16"/>
        <w:szCs w:val="16"/>
      </w:rPr>
      <w:t>Last updated: [Month Year]  •  For internal use</w:t>
    </w:r>
    <w:r>
      <w:rPr>
        <w:sz w:val="16"/>
        <w:szCs w:val="16"/>
      </w:rPr>
      <w:tab/>
    </w: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D562D5">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54D7" w14:textId="77777777" w:rsidR="008C3917" w:rsidRDefault="008C3917">
      <w:r>
        <w:separator/>
      </w:r>
    </w:p>
  </w:footnote>
  <w:footnote w:type="continuationSeparator" w:id="0">
    <w:p w14:paraId="7F1FACC1" w14:textId="77777777" w:rsidR="008C3917" w:rsidRDefault="008C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1467" w14:textId="77777777" w:rsidR="00A54FE4" w:rsidRDefault="005E673C">
    <w:pPr>
      <w:pBdr>
        <w:bottom w:val="single" w:sz="4" w:space="4" w:color="160C62"/>
      </w:pBdr>
      <w:spacing w:after="100"/>
    </w:pPr>
    <w:r>
      <w:rPr>
        <w:b/>
        <w:bCs/>
        <w:color w:val="666666"/>
        <w:sz w:val="18"/>
        <w:szCs w:val="18"/>
      </w:rPr>
      <w:t xml:space="preserve">CHARITY STYLE GUIDE  |  </w:t>
    </w:r>
    <w:r>
      <w:rPr>
        <w:i/>
        <w:iCs/>
        <w:color w:val="160C62"/>
        <w:sz w:val="18"/>
        <w:szCs w:val="18"/>
      </w:rPr>
      <w:t>[Organisation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19B1"/>
    <w:multiLevelType w:val="hybridMultilevel"/>
    <w:tmpl w:val="B7EA24B2"/>
    <w:lvl w:ilvl="0" w:tplc="12A0FF5C">
      <w:start w:val="1"/>
      <w:numFmt w:val="bullet"/>
      <w:lvlText w:val="•"/>
      <w:lvlJc w:val="left"/>
      <w:pPr>
        <w:ind w:left="540" w:hanging="360"/>
      </w:pPr>
      <w:rPr>
        <w:rFonts w:ascii="Arial" w:eastAsia="Arial" w:hAnsi="Arial" w:cs="Arial"/>
        <w:color w:val="DF0D7A"/>
      </w:rPr>
    </w:lvl>
    <w:lvl w:ilvl="1" w:tplc="F1CA7B56">
      <w:numFmt w:val="decimal"/>
      <w:lvlText w:val=""/>
      <w:lvlJc w:val="left"/>
    </w:lvl>
    <w:lvl w:ilvl="2" w:tplc="FE86E058">
      <w:numFmt w:val="decimal"/>
      <w:lvlText w:val=""/>
      <w:lvlJc w:val="left"/>
    </w:lvl>
    <w:lvl w:ilvl="3" w:tplc="1646F668">
      <w:numFmt w:val="decimal"/>
      <w:lvlText w:val=""/>
      <w:lvlJc w:val="left"/>
    </w:lvl>
    <w:lvl w:ilvl="4" w:tplc="9CA25B56">
      <w:numFmt w:val="decimal"/>
      <w:lvlText w:val=""/>
      <w:lvlJc w:val="left"/>
    </w:lvl>
    <w:lvl w:ilvl="5" w:tplc="5CF47E58">
      <w:numFmt w:val="decimal"/>
      <w:lvlText w:val=""/>
      <w:lvlJc w:val="left"/>
    </w:lvl>
    <w:lvl w:ilvl="6" w:tplc="86F2907C">
      <w:numFmt w:val="decimal"/>
      <w:lvlText w:val=""/>
      <w:lvlJc w:val="left"/>
    </w:lvl>
    <w:lvl w:ilvl="7" w:tplc="837E0F3E">
      <w:numFmt w:val="decimal"/>
      <w:lvlText w:val=""/>
      <w:lvlJc w:val="left"/>
    </w:lvl>
    <w:lvl w:ilvl="8" w:tplc="2786C5CC">
      <w:numFmt w:val="decimal"/>
      <w:lvlText w:val=""/>
      <w:lvlJc w:val="left"/>
    </w:lvl>
  </w:abstractNum>
  <w:abstractNum w:abstractNumId="1" w15:restartNumberingAfterBreak="0">
    <w:nsid w:val="28B264B6"/>
    <w:multiLevelType w:val="hybridMultilevel"/>
    <w:tmpl w:val="E04A021C"/>
    <w:lvl w:ilvl="0" w:tplc="2B863D0A">
      <w:start w:val="1"/>
      <w:numFmt w:val="bullet"/>
      <w:lvlText w:val="●"/>
      <w:lvlJc w:val="left"/>
      <w:pPr>
        <w:ind w:left="720" w:hanging="360"/>
      </w:pPr>
    </w:lvl>
    <w:lvl w:ilvl="1" w:tplc="37D65D68">
      <w:start w:val="1"/>
      <w:numFmt w:val="bullet"/>
      <w:lvlText w:val="○"/>
      <w:lvlJc w:val="left"/>
      <w:pPr>
        <w:ind w:left="1440" w:hanging="360"/>
      </w:pPr>
    </w:lvl>
    <w:lvl w:ilvl="2" w:tplc="E95ADF46">
      <w:start w:val="1"/>
      <w:numFmt w:val="bullet"/>
      <w:lvlText w:val="■"/>
      <w:lvlJc w:val="left"/>
      <w:pPr>
        <w:ind w:left="2160" w:hanging="360"/>
      </w:pPr>
    </w:lvl>
    <w:lvl w:ilvl="3" w:tplc="23303B08">
      <w:start w:val="1"/>
      <w:numFmt w:val="bullet"/>
      <w:lvlText w:val="●"/>
      <w:lvlJc w:val="left"/>
      <w:pPr>
        <w:ind w:left="2880" w:hanging="360"/>
      </w:pPr>
    </w:lvl>
    <w:lvl w:ilvl="4" w:tplc="17A0D628">
      <w:start w:val="1"/>
      <w:numFmt w:val="bullet"/>
      <w:lvlText w:val="○"/>
      <w:lvlJc w:val="left"/>
      <w:pPr>
        <w:ind w:left="3600" w:hanging="360"/>
      </w:pPr>
    </w:lvl>
    <w:lvl w:ilvl="5" w:tplc="543E362E">
      <w:start w:val="1"/>
      <w:numFmt w:val="bullet"/>
      <w:lvlText w:val="■"/>
      <w:lvlJc w:val="left"/>
      <w:pPr>
        <w:ind w:left="4320" w:hanging="360"/>
      </w:pPr>
    </w:lvl>
    <w:lvl w:ilvl="6" w:tplc="F53A4940">
      <w:start w:val="1"/>
      <w:numFmt w:val="bullet"/>
      <w:lvlText w:val="●"/>
      <w:lvlJc w:val="left"/>
      <w:pPr>
        <w:ind w:left="5040" w:hanging="360"/>
      </w:pPr>
    </w:lvl>
    <w:lvl w:ilvl="7" w:tplc="99DC38E8">
      <w:start w:val="1"/>
      <w:numFmt w:val="bullet"/>
      <w:lvlText w:val="●"/>
      <w:lvlJc w:val="left"/>
      <w:pPr>
        <w:ind w:left="5760" w:hanging="360"/>
      </w:pPr>
    </w:lvl>
    <w:lvl w:ilvl="8" w:tplc="AC9672D0">
      <w:start w:val="1"/>
      <w:numFmt w:val="bullet"/>
      <w:lvlText w:val="●"/>
      <w:lvlJc w:val="left"/>
      <w:pPr>
        <w:ind w:left="6480" w:hanging="360"/>
      </w:pPr>
    </w:lvl>
  </w:abstractNum>
  <w:num w:numId="1" w16cid:durableId="1263299360">
    <w:abstractNumId w:val="1"/>
    <w:lvlOverride w:ilvl="0">
      <w:startOverride w:val="1"/>
    </w:lvlOverride>
  </w:num>
  <w:num w:numId="2" w16cid:durableId="1311325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E4"/>
    <w:rsid w:val="000672F7"/>
    <w:rsid w:val="000F7938"/>
    <w:rsid w:val="00130176"/>
    <w:rsid w:val="002327E3"/>
    <w:rsid w:val="005E673C"/>
    <w:rsid w:val="00610228"/>
    <w:rsid w:val="008C3917"/>
    <w:rsid w:val="00A54FE4"/>
    <w:rsid w:val="00A64395"/>
    <w:rsid w:val="00D562D5"/>
    <w:rsid w:val="00F83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1EB1"/>
  <w15:docId w15:val="{5F00769F-8FC0-4BFD-8DE3-1FF35DBD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60C62"/>
      <w:sz w:val="32"/>
      <w:szCs w:val="32"/>
    </w:rPr>
  </w:style>
  <w:style w:type="paragraph" w:styleId="Heading2">
    <w:name w:val="heading 2"/>
    <w:uiPriority w:val="9"/>
    <w:unhideWhenUsed/>
    <w:qFormat/>
    <w:pPr>
      <w:spacing w:before="280" w:after="100"/>
      <w:outlineLvl w:val="1"/>
    </w:pPr>
    <w:rPr>
      <w:b/>
      <w:bCs/>
      <w:color w:val="222222"/>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10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timateproof.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Proofreader</cp:lastModifiedBy>
  <cp:revision>7</cp:revision>
  <dcterms:created xsi:type="dcterms:W3CDTF">2026-04-27T13:29:00Z</dcterms:created>
  <dcterms:modified xsi:type="dcterms:W3CDTF">2026-04-27T15:32:00Z</dcterms:modified>
</cp:coreProperties>
</file>