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70232" w14:textId="77777777" w:rsidR="00F759CA" w:rsidRDefault="00F759CA" w:rsidP="00644DC6">
      <w:pPr>
        <w:rPr>
          <w:rFonts w:ascii="Georgia" w:hAnsi="Georgia"/>
        </w:rPr>
      </w:pPr>
    </w:p>
    <w:p w14:paraId="4D64D5C3" w14:textId="4F24E08B" w:rsidR="00644DC6" w:rsidRPr="00A13B05" w:rsidRDefault="00644DC6" w:rsidP="00644DC6">
      <w:pPr>
        <w:rPr>
          <w:rFonts w:ascii="Georgia" w:hAnsi="Georgia"/>
        </w:rPr>
      </w:pPr>
      <w:r w:rsidRPr="00A13B05">
        <w:rPr>
          <w:rFonts w:ascii="Georgia" w:hAnsi="Georgia"/>
        </w:rPr>
        <w:t>Aloha,</w:t>
      </w:r>
    </w:p>
    <w:p w14:paraId="30696BE3" w14:textId="77777777" w:rsidR="00644DC6" w:rsidRPr="00A13B05" w:rsidRDefault="00644DC6" w:rsidP="00644DC6">
      <w:pPr>
        <w:rPr>
          <w:rFonts w:ascii="Georgia" w:hAnsi="Georgia"/>
        </w:rPr>
      </w:pPr>
      <w:r w:rsidRPr="00A13B05">
        <w:rPr>
          <w:rFonts w:ascii="Georgia" w:hAnsi="Georgia"/>
        </w:rPr>
        <w:t xml:space="preserve">            </w:t>
      </w:r>
    </w:p>
    <w:p w14:paraId="575CB955" w14:textId="4289161B" w:rsidR="00644DC6" w:rsidRPr="00A13B05" w:rsidRDefault="00644DC6" w:rsidP="00644DC6">
      <w:pPr>
        <w:rPr>
          <w:rFonts w:ascii="Georgia" w:hAnsi="Georgia"/>
        </w:rPr>
      </w:pPr>
      <w:r w:rsidRPr="00A13B05">
        <w:rPr>
          <w:rFonts w:ascii="Georgia" w:hAnsi="Georgia"/>
        </w:rPr>
        <w:t xml:space="preserve">Thank you for being a valued customer here at Security Armored Car and Courier Services of Hawaii. We are excited to officially announce our implementation of our customer tracking software which </w:t>
      </w:r>
      <w:r w:rsidR="00AF48A5">
        <w:rPr>
          <w:rFonts w:ascii="Georgia" w:hAnsi="Georgia"/>
        </w:rPr>
        <w:t>will be required</w:t>
      </w:r>
      <w:r w:rsidRPr="00A13B05">
        <w:rPr>
          <w:rFonts w:ascii="Georgia" w:hAnsi="Georgia"/>
        </w:rPr>
        <w:t xml:space="preserve"> for all Armored Car customers.</w:t>
      </w:r>
    </w:p>
    <w:p w14:paraId="676405B6" w14:textId="77777777" w:rsidR="00644DC6" w:rsidRPr="00A13B05" w:rsidRDefault="00644DC6" w:rsidP="00644DC6">
      <w:pPr>
        <w:rPr>
          <w:rFonts w:ascii="Georgia" w:hAnsi="Georgia"/>
        </w:rPr>
      </w:pPr>
    </w:p>
    <w:p w14:paraId="1B3ED1DD" w14:textId="5EF7C877" w:rsidR="00644DC6" w:rsidRPr="00A13B05" w:rsidRDefault="00644DC6" w:rsidP="00644DC6">
      <w:pPr>
        <w:rPr>
          <w:rFonts w:ascii="Georgia" w:hAnsi="Georgia"/>
        </w:rPr>
      </w:pPr>
      <w:r w:rsidRPr="00A13B05">
        <w:rPr>
          <w:rFonts w:ascii="Georgia" w:hAnsi="Georgia"/>
        </w:rPr>
        <w:t>The next phase will be to eliminate the carbon copy receipts. Instead, customers will receive a pdf receipt via email exactly like the one attached. </w:t>
      </w:r>
      <w:r w:rsidR="00261443" w:rsidRPr="00A13B05">
        <w:rPr>
          <w:rFonts w:ascii="Georgia" w:hAnsi="Georgia"/>
        </w:rPr>
        <w:t>You</w:t>
      </w:r>
      <w:r w:rsidRPr="00A13B05">
        <w:rPr>
          <w:rFonts w:ascii="Georgia" w:hAnsi="Georgia"/>
        </w:rPr>
        <w:t xml:space="preserve"> will </w:t>
      </w:r>
      <w:r w:rsidR="00D23C51" w:rsidRPr="00A13B05">
        <w:rPr>
          <w:rFonts w:ascii="Georgia" w:hAnsi="Georgia"/>
        </w:rPr>
        <w:t xml:space="preserve">have </w:t>
      </w:r>
      <w:r w:rsidRPr="00A13B05">
        <w:rPr>
          <w:rFonts w:ascii="Georgia" w:hAnsi="Georgia"/>
        </w:rPr>
        <w:t>access to</w:t>
      </w:r>
      <w:r w:rsidR="00261443" w:rsidRPr="00A13B05">
        <w:rPr>
          <w:rFonts w:ascii="Georgia" w:hAnsi="Georgia"/>
        </w:rPr>
        <w:t xml:space="preserve"> your</w:t>
      </w:r>
      <w:r w:rsidRPr="00A13B05">
        <w:rPr>
          <w:rFonts w:ascii="Georgia" w:hAnsi="Georgia"/>
        </w:rPr>
        <w:t xml:space="preserve"> own </w:t>
      </w:r>
      <w:r w:rsidR="00040766" w:rsidRPr="00A13B05">
        <w:rPr>
          <w:rFonts w:ascii="Georgia" w:hAnsi="Georgia"/>
        </w:rPr>
        <w:t xml:space="preserve">dashboard </w:t>
      </w:r>
      <w:r w:rsidRPr="00A13B05">
        <w:rPr>
          <w:rFonts w:ascii="Georgia" w:hAnsi="Georgia"/>
        </w:rPr>
        <w:t xml:space="preserve">where </w:t>
      </w:r>
      <w:r w:rsidR="00261443" w:rsidRPr="00A13B05">
        <w:rPr>
          <w:rFonts w:ascii="Georgia" w:hAnsi="Georgia"/>
        </w:rPr>
        <w:t>you</w:t>
      </w:r>
      <w:r w:rsidRPr="00A13B05">
        <w:rPr>
          <w:rFonts w:ascii="Georgia" w:hAnsi="Georgia"/>
        </w:rPr>
        <w:t xml:space="preserve"> will predetermine </w:t>
      </w:r>
      <w:r w:rsidR="00040766" w:rsidRPr="00A13B05">
        <w:rPr>
          <w:rFonts w:ascii="Georgia" w:hAnsi="Georgia"/>
        </w:rPr>
        <w:t>deposit</w:t>
      </w:r>
      <w:r w:rsidRPr="00A13B05">
        <w:rPr>
          <w:rFonts w:ascii="Georgia" w:hAnsi="Georgia"/>
        </w:rPr>
        <w:t xml:space="preserve"> bag amounts and be able to view history of service and deposits.</w:t>
      </w:r>
    </w:p>
    <w:p w14:paraId="7E776EFA" w14:textId="77777777" w:rsidR="00791E45" w:rsidRPr="00A13B05" w:rsidRDefault="00791E45" w:rsidP="00644DC6">
      <w:pPr>
        <w:rPr>
          <w:rFonts w:ascii="Georgia" w:hAnsi="Georgia"/>
        </w:rPr>
      </w:pPr>
    </w:p>
    <w:p w14:paraId="0852657A" w14:textId="71CF5CB4" w:rsidR="00791E45" w:rsidRPr="00A13B05" w:rsidRDefault="00791E45" w:rsidP="00644DC6">
      <w:pPr>
        <w:rPr>
          <w:rFonts w:ascii="Georgia" w:hAnsi="Georgia"/>
        </w:rPr>
      </w:pPr>
      <w:r w:rsidRPr="00A13B05">
        <w:rPr>
          <w:rFonts w:ascii="Georgia" w:hAnsi="Georgia"/>
        </w:rPr>
        <w:t xml:space="preserve">Customer </w:t>
      </w:r>
      <w:r w:rsidR="00040766" w:rsidRPr="00A13B05">
        <w:rPr>
          <w:rFonts w:ascii="Georgia" w:hAnsi="Georgia"/>
        </w:rPr>
        <w:t>Dashboards will allow access to the following</w:t>
      </w:r>
      <w:r w:rsidRPr="00A13B05">
        <w:rPr>
          <w:rFonts w:ascii="Georgia" w:hAnsi="Georgia"/>
        </w:rPr>
        <w:t>:</w:t>
      </w:r>
    </w:p>
    <w:p w14:paraId="2BB3D042" w14:textId="3B2453D6" w:rsidR="00040766" w:rsidRPr="00A13B05" w:rsidRDefault="00040766" w:rsidP="00040766">
      <w:pPr>
        <w:pStyle w:val="ListParagraph"/>
        <w:numPr>
          <w:ilvl w:val="0"/>
          <w:numId w:val="3"/>
        </w:numPr>
        <w:rPr>
          <w:rFonts w:ascii="Georgia" w:hAnsi="Georgia"/>
        </w:rPr>
      </w:pPr>
      <w:r w:rsidRPr="00A13B05">
        <w:rPr>
          <w:rFonts w:ascii="Georgia" w:hAnsi="Georgia"/>
        </w:rPr>
        <w:t>Real time audit trail and customizable alert notifications</w:t>
      </w:r>
    </w:p>
    <w:p w14:paraId="0E49C7EC" w14:textId="7BB1088A" w:rsidR="00791E45" w:rsidRPr="00A13B05" w:rsidRDefault="00791E45" w:rsidP="00791E45">
      <w:pPr>
        <w:pStyle w:val="ListParagraph"/>
        <w:numPr>
          <w:ilvl w:val="0"/>
          <w:numId w:val="3"/>
        </w:numPr>
        <w:rPr>
          <w:rFonts w:ascii="Georgia" w:hAnsi="Georgia"/>
        </w:rPr>
      </w:pPr>
      <w:r w:rsidRPr="00A13B05">
        <w:rPr>
          <w:rFonts w:ascii="Georgia" w:hAnsi="Georgia"/>
        </w:rPr>
        <w:t>Easy access to service history</w:t>
      </w:r>
      <w:r w:rsidR="00040766" w:rsidRPr="00A13B05">
        <w:rPr>
          <w:rFonts w:ascii="Georgia" w:hAnsi="Georgia"/>
        </w:rPr>
        <w:t>.</w:t>
      </w:r>
    </w:p>
    <w:p w14:paraId="45E4B5C9" w14:textId="26788DFC" w:rsidR="00791E45" w:rsidRPr="00A13B05" w:rsidRDefault="00791E45" w:rsidP="00791E45">
      <w:pPr>
        <w:pStyle w:val="ListParagraph"/>
        <w:numPr>
          <w:ilvl w:val="0"/>
          <w:numId w:val="3"/>
        </w:numPr>
        <w:rPr>
          <w:rFonts w:ascii="Georgia" w:hAnsi="Georgia"/>
        </w:rPr>
      </w:pPr>
      <w:r w:rsidRPr="00A13B05">
        <w:rPr>
          <w:rFonts w:ascii="Georgia" w:hAnsi="Georgia"/>
        </w:rPr>
        <w:t>Staff name who created the deposit, date and timestamped, and receipts</w:t>
      </w:r>
      <w:r w:rsidR="00040766" w:rsidRPr="00A13B05">
        <w:rPr>
          <w:rFonts w:ascii="Georgia" w:hAnsi="Georgia"/>
        </w:rPr>
        <w:t>.</w:t>
      </w:r>
    </w:p>
    <w:p w14:paraId="3258BCF6" w14:textId="7C88B5F2" w:rsidR="00791E45" w:rsidRPr="00A13B05" w:rsidRDefault="00791E45" w:rsidP="00791E45">
      <w:pPr>
        <w:pStyle w:val="ListParagraph"/>
        <w:numPr>
          <w:ilvl w:val="0"/>
          <w:numId w:val="3"/>
        </w:numPr>
        <w:rPr>
          <w:rFonts w:ascii="Georgia" w:hAnsi="Georgia"/>
        </w:rPr>
      </w:pPr>
      <w:r w:rsidRPr="00A13B05">
        <w:rPr>
          <w:rFonts w:ascii="Georgia" w:hAnsi="Georgia"/>
        </w:rPr>
        <w:t>Viewable listing of SAC guards</w:t>
      </w:r>
      <w:r w:rsidR="00040766" w:rsidRPr="00A13B05">
        <w:rPr>
          <w:rFonts w:ascii="Georgia" w:hAnsi="Georgia"/>
        </w:rPr>
        <w:t xml:space="preserve"> (signature lists).</w:t>
      </w:r>
    </w:p>
    <w:p w14:paraId="35E1AFFB" w14:textId="5A6C379B" w:rsidR="00791E45" w:rsidRPr="00A13B05" w:rsidRDefault="00791E45" w:rsidP="00791E45">
      <w:pPr>
        <w:pStyle w:val="ListParagraph"/>
        <w:numPr>
          <w:ilvl w:val="0"/>
          <w:numId w:val="3"/>
        </w:numPr>
        <w:rPr>
          <w:rFonts w:ascii="Georgia" w:hAnsi="Georgia"/>
        </w:rPr>
      </w:pPr>
      <w:r w:rsidRPr="00A13B05">
        <w:rPr>
          <w:rFonts w:ascii="Georgia" w:hAnsi="Georgia"/>
        </w:rPr>
        <w:t>No illegible handwritten carbon copy receipts</w:t>
      </w:r>
    </w:p>
    <w:p w14:paraId="55285F4D" w14:textId="5374988B" w:rsidR="00B8121F" w:rsidRPr="00A13B05" w:rsidRDefault="00791E45" w:rsidP="00B8121F">
      <w:pPr>
        <w:pStyle w:val="ListParagraph"/>
        <w:numPr>
          <w:ilvl w:val="0"/>
          <w:numId w:val="3"/>
        </w:numPr>
        <w:rPr>
          <w:rFonts w:ascii="Georgia" w:hAnsi="Georgia"/>
        </w:rPr>
      </w:pPr>
      <w:r w:rsidRPr="00A13B05">
        <w:rPr>
          <w:rFonts w:ascii="Georgia" w:hAnsi="Georgia"/>
        </w:rPr>
        <w:t xml:space="preserve">Increased </w:t>
      </w:r>
      <w:r w:rsidR="00040766" w:rsidRPr="00A13B05">
        <w:rPr>
          <w:rFonts w:ascii="Georgia" w:hAnsi="Georgia"/>
        </w:rPr>
        <w:t xml:space="preserve">service </w:t>
      </w:r>
      <w:r w:rsidRPr="00A13B05">
        <w:rPr>
          <w:rFonts w:ascii="Georgia" w:hAnsi="Georgia"/>
        </w:rPr>
        <w:t>efficiency</w:t>
      </w:r>
      <w:r w:rsidR="00040766" w:rsidRPr="00A13B05">
        <w:rPr>
          <w:rFonts w:ascii="Georgia" w:hAnsi="Georgia"/>
        </w:rPr>
        <w:t>.</w:t>
      </w:r>
    </w:p>
    <w:p w14:paraId="2B8700E1" w14:textId="77777777" w:rsidR="00040766" w:rsidRPr="00A13B05" w:rsidRDefault="00040766" w:rsidP="00A13B05">
      <w:pPr>
        <w:rPr>
          <w:rFonts w:ascii="Georgia" w:hAnsi="Georgia"/>
        </w:rPr>
      </w:pPr>
    </w:p>
    <w:p w14:paraId="68770EB1" w14:textId="66BFC528" w:rsidR="0022447A" w:rsidRPr="00A13B05" w:rsidRDefault="00644DC6" w:rsidP="00644DC6">
      <w:pPr>
        <w:rPr>
          <w:rFonts w:ascii="Georgia" w:hAnsi="Georgia"/>
        </w:rPr>
      </w:pPr>
      <w:r w:rsidRPr="00A13B05">
        <w:rPr>
          <w:rFonts w:ascii="Georgia" w:hAnsi="Georgia"/>
        </w:rPr>
        <w:t>Our guards have been doing a tremendous job as they are currently performing the initial phase of this conversion while simultaneously keeping manual receipts, which is no small feat.</w:t>
      </w:r>
      <w:r w:rsidR="00791E45" w:rsidRPr="00A13B05">
        <w:rPr>
          <w:rFonts w:ascii="Georgia" w:hAnsi="Georgia"/>
        </w:rPr>
        <w:t xml:space="preserve"> </w:t>
      </w:r>
      <w:r w:rsidRPr="00A13B05">
        <w:rPr>
          <w:rFonts w:ascii="Georgia" w:hAnsi="Georgia"/>
        </w:rPr>
        <w:t>We</w:t>
      </w:r>
      <w:r w:rsidR="00A50B30" w:rsidRPr="00A13B05">
        <w:rPr>
          <w:rFonts w:ascii="Georgia" w:hAnsi="Georgia"/>
        </w:rPr>
        <w:t xml:space="preserve"> politely</w:t>
      </w:r>
      <w:r w:rsidR="008D0726" w:rsidRPr="00A13B05">
        <w:rPr>
          <w:rFonts w:ascii="Georgia" w:hAnsi="Georgia"/>
        </w:rPr>
        <w:t xml:space="preserve"> </w:t>
      </w:r>
      <w:r w:rsidRPr="00A13B05">
        <w:rPr>
          <w:rFonts w:ascii="Georgia" w:hAnsi="Georgia"/>
        </w:rPr>
        <w:t xml:space="preserve">ask for your assistance by clicking on the following link to fill in details for each </w:t>
      </w:r>
      <w:r w:rsidR="00AF48A5">
        <w:rPr>
          <w:rFonts w:ascii="Georgia" w:hAnsi="Georgia"/>
        </w:rPr>
        <w:t>location’s user</w:t>
      </w:r>
      <w:r w:rsidRPr="00A13B05">
        <w:rPr>
          <w:rFonts w:ascii="Georgia" w:hAnsi="Georgia"/>
        </w:rPr>
        <w:t>.</w:t>
      </w:r>
    </w:p>
    <w:p w14:paraId="3A9FCADE" w14:textId="77777777" w:rsidR="0022447A" w:rsidRPr="00A13B05" w:rsidRDefault="0022447A" w:rsidP="00644DC6">
      <w:pPr>
        <w:rPr>
          <w:rFonts w:ascii="Georgia" w:hAnsi="Georgia"/>
        </w:rPr>
      </w:pPr>
    </w:p>
    <w:p w14:paraId="57696ADC" w14:textId="289787B2" w:rsidR="0022447A" w:rsidRPr="00A13B05" w:rsidRDefault="00644DC6" w:rsidP="00644DC6">
      <w:pPr>
        <w:rPr>
          <w:rFonts w:ascii="Georgia" w:hAnsi="Georgia"/>
        </w:rPr>
      </w:pPr>
      <w:hyperlink r:id="rId10" w:history="1">
        <w:r w:rsidRPr="005B68FE">
          <w:rPr>
            <w:rStyle w:val="Hyperlink"/>
            <w:rFonts w:ascii="Georgia" w:hAnsi="Georgia"/>
            <w:b/>
            <w:bCs/>
          </w:rPr>
          <w:t xml:space="preserve">Click here for the </w:t>
        </w:r>
        <w:r w:rsidR="005248A4" w:rsidRPr="005B68FE">
          <w:rPr>
            <w:rStyle w:val="Hyperlink"/>
            <w:rFonts w:ascii="Georgia" w:hAnsi="Georgia"/>
            <w:b/>
            <w:bCs/>
          </w:rPr>
          <w:t xml:space="preserve">Customer </w:t>
        </w:r>
        <w:r w:rsidRPr="005B68FE">
          <w:rPr>
            <w:rStyle w:val="Hyperlink"/>
            <w:rFonts w:ascii="Georgia" w:hAnsi="Georgia"/>
            <w:b/>
            <w:bCs/>
          </w:rPr>
          <w:t>Form Link</w:t>
        </w:r>
      </w:hyperlink>
      <w:r w:rsidR="00261443" w:rsidRPr="00A13B05">
        <w:rPr>
          <w:rFonts w:ascii="Georgia" w:hAnsi="Georgia"/>
        </w:rPr>
        <w:t xml:space="preserve"> </w:t>
      </w:r>
      <w:r w:rsidR="0022447A" w:rsidRPr="00A13B05">
        <w:rPr>
          <w:rFonts w:ascii="Georgia" w:hAnsi="Georgia"/>
        </w:rPr>
        <w:t>to complete</w:t>
      </w:r>
      <w:r w:rsidR="00AF48A5">
        <w:rPr>
          <w:rFonts w:ascii="Georgia" w:hAnsi="Georgia"/>
        </w:rPr>
        <w:t>.</w:t>
      </w:r>
    </w:p>
    <w:p w14:paraId="1CB3ECC8" w14:textId="77777777" w:rsidR="00F759CA" w:rsidRDefault="00F759CA" w:rsidP="00644DC6">
      <w:pPr>
        <w:rPr>
          <w:rFonts w:ascii="Georgia" w:hAnsi="Georgia"/>
        </w:rPr>
      </w:pPr>
    </w:p>
    <w:p w14:paraId="675C6B45" w14:textId="71A687C8" w:rsidR="008D0726" w:rsidRPr="00A13B05" w:rsidRDefault="0022447A" w:rsidP="00644DC6">
      <w:pPr>
        <w:rPr>
          <w:rFonts w:ascii="Georgia" w:hAnsi="Georgia"/>
        </w:rPr>
      </w:pPr>
      <w:r w:rsidRPr="00A13B05">
        <w:rPr>
          <w:rFonts w:ascii="Georgia" w:hAnsi="Georgia"/>
        </w:rPr>
        <w:t>If you have any questions, p</w:t>
      </w:r>
      <w:r w:rsidR="00644DC6" w:rsidRPr="00A13B05">
        <w:rPr>
          <w:rFonts w:ascii="Georgia" w:hAnsi="Georgia"/>
        </w:rPr>
        <w:t xml:space="preserve">lease email </w:t>
      </w:r>
      <w:r w:rsidRPr="00A13B05">
        <w:rPr>
          <w:rFonts w:ascii="Georgia" w:hAnsi="Georgia"/>
        </w:rPr>
        <w:t xml:space="preserve">it </w:t>
      </w:r>
      <w:r w:rsidR="00644DC6" w:rsidRPr="00A13B05">
        <w:rPr>
          <w:rFonts w:ascii="Georgia" w:hAnsi="Georgia"/>
        </w:rPr>
        <w:t xml:space="preserve">to </w:t>
      </w:r>
      <w:r w:rsidR="00644DC6" w:rsidRPr="00A13B05">
        <w:rPr>
          <w:rFonts w:ascii="Georgia" w:hAnsi="Georgia"/>
          <w:b/>
          <w:bCs/>
        </w:rPr>
        <w:t>info@securityarmored.com</w:t>
      </w:r>
      <w:r w:rsidR="00A13B05" w:rsidRPr="00A13B05">
        <w:rPr>
          <w:rFonts w:ascii="Georgia" w:hAnsi="Georgia"/>
        </w:rPr>
        <w:t>.</w:t>
      </w:r>
    </w:p>
    <w:p w14:paraId="20142ED3" w14:textId="77777777" w:rsidR="00F759CA" w:rsidRDefault="00F759CA" w:rsidP="00644DC6">
      <w:pPr>
        <w:rPr>
          <w:rFonts w:ascii="Georgia" w:hAnsi="Georgia"/>
        </w:rPr>
      </w:pPr>
    </w:p>
    <w:p w14:paraId="407CF9C2" w14:textId="43B8B568" w:rsidR="008D0726" w:rsidRPr="00A13B05" w:rsidRDefault="008D0726" w:rsidP="00644DC6">
      <w:pPr>
        <w:rPr>
          <w:rFonts w:ascii="Georgia" w:hAnsi="Georgia"/>
        </w:rPr>
      </w:pPr>
      <w:r w:rsidRPr="00A13B05">
        <w:rPr>
          <w:rFonts w:ascii="Georgia" w:hAnsi="Georgia"/>
        </w:rPr>
        <w:t xml:space="preserve">After your online form </w:t>
      </w:r>
      <w:r w:rsidR="00C74029" w:rsidRPr="00A13B05">
        <w:rPr>
          <w:rFonts w:ascii="Georgia" w:hAnsi="Georgia"/>
        </w:rPr>
        <w:t xml:space="preserve">is </w:t>
      </w:r>
      <w:r w:rsidR="00A13B05">
        <w:rPr>
          <w:rFonts w:ascii="Georgia" w:hAnsi="Georgia"/>
        </w:rPr>
        <w:t>submitted, we will upload the information, and</w:t>
      </w:r>
      <w:r w:rsidRPr="00A13B05">
        <w:rPr>
          <w:rFonts w:ascii="Georgia" w:hAnsi="Georgia"/>
        </w:rPr>
        <w:t xml:space="preserve"> you will receive an email notification </w:t>
      </w:r>
      <w:r w:rsidR="00040766" w:rsidRPr="00A13B05">
        <w:rPr>
          <w:rFonts w:ascii="Georgia" w:hAnsi="Georgia"/>
        </w:rPr>
        <w:t xml:space="preserve">from noreply@cirreon.com </w:t>
      </w:r>
      <w:r w:rsidRPr="00A13B05">
        <w:rPr>
          <w:rFonts w:ascii="Georgia" w:hAnsi="Georgia"/>
        </w:rPr>
        <w:t xml:space="preserve">with your temporary portal login information. </w:t>
      </w:r>
      <w:r w:rsidR="00040766" w:rsidRPr="00A13B05">
        <w:rPr>
          <w:rFonts w:ascii="Georgia" w:hAnsi="Georgia"/>
        </w:rPr>
        <w:t xml:space="preserve"> </w:t>
      </w:r>
      <w:r w:rsidRPr="00A13B05">
        <w:rPr>
          <w:rFonts w:ascii="Georgia" w:hAnsi="Georgia"/>
        </w:rPr>
        <w:t xml:space="preserve">Please add </w:t>
      </w:r>
      <w:r w:rsidRPr="005B68FE">
        <w:rPr>
          <w:rFonts w:ascii="Georgia" w:hAnsi="Georgia"/>
          <w:b/>
          <w:bCs/>
        </w:rPr>
        <w:t>noreply@cirreon.com</w:t>
      </w:r>
      <w:r w:rsidRPr="00A13B05">
        <w:rPr>
          <w:rFonts w:ascii="Georgia" w:hAnsi="Georgia"/>
        </w:rPr>
        <w:t xml:space="preserve"> to your safe sender list to ensure you receive these emails. </w:t>
      </w:r>
    </w:p>
    <w:p w14:paraId="1E2224CB" w14:textId="77777777" w:rsidR="00644DC6" w:rsidRPr="00A13B05" w:rsidRDefault="00644DC6" w:rsidP="00644DC6">
      <w:pPr>
        <w:rPr>
          <w:rFonts w:ascii="Georgia" w:hAnsi="Georgia"/>
        </w:rPr>
      </w:pPr>
    </w:p>
    <w:p w14:paraId="1EEA32B3" w14:textId="6F03242A" w:rsidR="00644DC6" w:rsidRPr="005B68FE" w:rsidRDefault="00644DC6" w:rsidP="00644DC6">
      <w:pPr>
        <w:rPr>
          <w:rFonts w:ascii="Georgia" w:hAnsi="Georgia"/>
          <w:b/>
          <w:bCs/>
        </w:rPr>
      </w:pPr>
      <w:r w:rsidRPr="005B68FE">
        <w:rPr>
          <w:rFonts w:ascii="Georgia" w:hAnsi="Georgia"/>
          <w:b/>
          <w:bCs/>
        </w:rPr>
        <w:t>Links to Tutorials below</w:t>
      </w:r>
      <w:r w:rsidR="00A13B05" w:rsidRPr="005B68FE">
        <w:rPr>
          <w:rFonts w:ascii="Georgia" w:hAnsi="Georgia"/>
          <w:b/>
          <w:bCs/>
        </w:rPr>
        <w:t>:</w:t>
      </w:r>
    </w:p>
    <w:p w14:paraId="19A7D2AC" w14:textId="4590E8B4" w:rsidR="00644DC6" w:rsidRPr="005B68FE" w:rsidRDefault="00644DC6" w:rsidP="00644DC6">
      <w:pPr>
        <w:numPr>
          <w:ilvl w:val="0"/>
          <w:numId w:val="1"/>
        </w:numPr>
        <w:rPr>
          <w:rFonts w:ascii="Georgia" w:hAnsi="Georgia"/>
          <w:b/>
          <w:bCs/>
        </w:rPr>
      </w:pPr>
      <w:hyperlink r:id="rId11" w:history="1">
        <w:r w:rsidRPr="005B68FE">
          <w:rPr>
            <w:rStyle w:val="Hyperlink"/>
            <w:rFonts w:ascii="Georgia" w:hAnsi="Georgia"/>
            <w:b/>
            <w:bCs/>
          </w:rPr>
          <w:t>Create a Deposit Service Tutorial</w:t>
        </w:r>
      </w:hyperlink>
      <w:r w:rsidRPr="005B68FE">
        <w:rPr>
          <w:rFonts w:ascii="Georgia" w:hAnsi="Georgia"/>
          <w:b/>
          <w:bCs/>
        </w:rPr>
        <w:t xml:space="preserve"> </w:t>
      </w:r>
    </w:p>
    <w:p w14:paraId="5649DB90" w14:textId="57C9E889" w:rsidR="00644DC6" w:rsidRPr="005B68FE" w:rsidRDefault="00644DC6" w:rsidP="00644DC6">
      <w:pPr>
        <w:numPr>
          <w:ilvl w:val="0"/>
          <w:numId w:val="1"/>
        </w:numPr>
        <w:rPr>
          <w:rFonts w:ascii="Georgia" w:hAnsi="Georgia"/>
          <w:b/>
          <w:bCs/>
        </w:rPr>
      </w:pPr>
      <w:hyperlink r:id="rId12" w:history="1">
        <w:r w:rsidRPr="005B68FE">
          <w:rPr>
            <w:rStyle w:val="Hyperlink"/>
            <w:rFonts w:ascii="Georgia" w:hAnsi="Georgia"/>
            <w:b/>
            <w:bCs/>
          </w:rPr>
          <w:t>Creating Additional Users Tutorial</w:t>
        </w:r>
      </w:hyperlink>
    </w:p>
    <w:p w14:paraId="6A78FD4D" w14:textId="003F5256" w:rsidR="00644DC6" w:rsidRPr="00A13B05" w:rsidRDefault="00644DC6" w:rsidP="00644DC6">
      <w:pPr>
        <w:numPr>
          <w:ilvl w:val="0"/>
          <w:numId w:val="1"/>
        </w:numPr>
        <w:rPr>
          <w:rFonts w:ascii="Georgia" w:hAnsi="Georgia"/>
        </w:rPr>
      </w:pPr>
      <w:hyperlink r:id="rId13" w:history="1">
        <w:r w:rsidRPr="005B68FE">
          <w:rPr>
            <w:rStyle w:val="Hyperlink"/>
            <w:rFonts w:ascii="Georgia" w:hAnsi="Georgia"/>
            <w:b/>
            <w:bCs/>
          </w:rPr>
          <w:t>Link to portal login</w:t>
        </w:r>
      </w:hyperlink>
      <w:r w:rsidR="00040766" w:rsidRPr="00A13B05">
        <w:rPr>
          <w:rFonts w:ascii="Georgia" w:hAnsi="Georgia"/>
        </w:rPr>
        <w:t xml:space="preserve"> (sample) </w:t>
      </w:r>
    </w:p>
    <w:p w14:paraId="46747A28" w14:textId="77777777" w:rsidR="00F759CA" w:rsidRDefault="00F759CA" w:rsidP="00644DC6">
      <w:pPr>
        <w:rPr>
          <w:rFonts w:ascii="Georgia" w:hAnsi="Georgia"/>
        </w:rPr>
      </w:pPr>
    </w:p>
    <w:p w14:paraId="417CBA4E" w14:textId="77777777" w:rsidR="00F759CA" w:rsidRDefault="00F759CA" w:rsidP="00F759CA">
      <w:pPr>
        <w:rPr>
          <w:rFonts w:ascii="Georgia" w:hAnsi="Georgia"/>
        </w:rPr>
      </w:pPr>
      <w:r w:rsidRPr="00A13B05">
        <w:rPr>
          <w:rFonts w:ascii="Georgia" w:hAnsi="Georgia"/>
        </w:rPr>
        <w:t>Mahalo for your continued support,</w:t>
      </w:r>
    </w:p>
    <w:p w14:paraId="4015181C" w14:textId="77777777" w:rsidR="00F759CA" w:rsidRDefault="00F759CA" w:rsidP="00F759CA">
      <w:pPr>
        <w:rPr>
          <w:rFonts w:ascii="Georgia" w:hAnsi="Georgia"/>
        </w:rPr>
      </w:pPr>
    </w:p>
    <w:p w14:paraId="26856DA6" w14:textId="044ACA89" w:rsidR="00F759CA" w:rsidRDefault="00F759CA" w:rsidP="00F759CA">
      <w:pPr>
        <w:rPr>
          <w:rFonts w:ascii="Georgia" w:hAnsi="Georgia"/>
        </w:rPr>
      </w:pPr>
      <w:r>
        <w:rPr>
          <w:rFonts w:ascii="Georgia" w:hAnsi="Georgia"/>
        </w:rPr>
        <w:t>Zachary Misajon</w:t>
      </w:r>
    </w:p>
    <w:p w14:paraId="5EE2882D" w14:textId="5ADA52CF" w:rsidR="00F759CA" w:rsidRDefault="00F759CA" w:rsidP="00F759CA">
      <w:pPr>
        <w:rPr>
          <w:rFonts w:ascii="Georgia" w:hAnsi="Georgia"/>
        </w:rPr>
      </w:pPr>
      <w:r>
        <w:rPr>
          <w:rFonts w:ascii="Georgia" w:hAnsi="Georgia"/>
        </w:rPr>
        <w:t>Vice President</w:t>
      </w:r>
    </w:p>
    <w:p w14:paraId="10148852" w14:textId="71AC1FDD" w:rsidR="00F759CA" w:rsidRDefault="00F759CA" w:rsidP="00F759CA">
      <w:pPr>
        <w:rPr>
          <w:rFonts w:ascii="Georgia" w:hAnsi="Georgia"/>
        </w:rPr>
      </w:pPr>
      <w:r>
        <w:rPr>
          <w:rFonts w:ascii="Georgia" w:hAnsi="Georgia"/>
        </w:rPr>
        <w:t>Security Armored Car and Courier Service of Hawaii</w:t>
      </w:r>
    </w:p>
    <w:p w14:paraId="6A4267BC" w14:textId="77777777" w:rsidR="00F759CA" w:rsidRDefault="00F759CA" w:rsidP="00644DC6">
      <w:pPr>
        <w:rPr>
          <w:rFonts w:ascii="Georgia" w:hAnsi="Georgia"/>
        </w:rPr>
      </w:pPr>
    </w:p>
    <w:p w14:paraId="77B5D251" w14:textId="7EBE6C01" w:rsidR="00A27B2A" w:rsidRPr="00F759CA" w:rsidRDefault="00A27B2A" w:rsidP="00644DC6">
      <w:pPr>
        <w:rPr>
          <w:rFonts w:ascii="Georgia" w:hAnsi="Georgia"/>
        </w:rPr>
      </w:pPr>
      <w:r w:rsidRPr="00F759CA">
        <w:rPr>
          <w:rFonts w:ascii="Georgia" w:hAnsi="Georgia"/>
        </w:rPr>
        <w:t xml:space="preserve">List of links: </w:t>
      </w:r>
    </w:p>
    <w:p w14:paraId="1915530B" w14:textId="424E9EB0" w:rsidR="00A27B2A" w:rsidRPr="005B68FE" w:rsidRDefault="00A27B2A" w:rsidP="005248A4">
      <w:pPr>
        <w:pStyle w:val="ListParagraph"/>
        <w:numPr>
          <w:ilvl w:val="0"/>
          <w:numId w:val="4"/>
        </w:numPr>
        <w:rPr>
          <w:rFonts w:ascii="Georgia" w:hAnsi="Georgia"/>
          <w:sz w:val="20"/>
          <w:szCs w:val="20"/>
        </w:rPr>
      </w:pPr>
      <w:r w:rsidRPr="005B68FE">
        <w:rPr>
          <w:rFonts w:ascii="Georgia" w:hAnsi="Georgia"/>
          <w:sz w:val="20"/>
          <w:szCs w:val="20"/>
        </w:rPr>
        <w:t>Sample service log –</w:t>
      </w:r>
      <w:r w:rsidR="005248A4" w:rsidRPr="005B68FE">
        <w:rPr>
          <w:rFonts w:ascii="Georgia" w:hAnsi="Georgia"/>
          <w:sz w:val="20"/>
          <w:szCs w:val="20"/>
        </w:rPr>
        <w:t xml:space="preserve"> </w:t>
      </w:r>
      <w:hyperlink r:id="rId14" w:history="1">
        <w:r w:rsidR="005248A4" w:rsidRPr="005B68FE">
          <w:rPr>
            <w:rStyle w:val="Hyperlink"/>
            <w:rFonts w:ascii="Georgia" w:hAnsi="Georgia"/>
            <w:sz w:val="20"/>
            <w:szCs w:val="20"/>
          </w:rPr>
          <w:t>https://securityarmoredcar-my.sharepoint.com/:x:/g/personal/zachary_misajon_crdispatch_com/EWQ4TnIRGG5An75YwN5yjbwBX9uhlY60fILpZbb3CDUWeA?e=zICgUM</w:t>
        </w:r>
      </w:hyperlink>
      <w:r w:rsidR="005248A4" w:rsidRPr="005B68FE">
        <w:rPr>
          <w:rFonts w:ascii="Georgia" w:hAnsi="Georgia"/>
          <w:sz w:val="20"/>
          <w:szCs w:val="20"/>
        </w:rPr>
        <w:t xml:space="preserve"> </w:t>
      </w:r>
    </w:p>
    <w:p w14:paraId="29B6578E" w14:textId="243C1393" w:rsidR="00A27B2A" w:rsidRPr="005B68FE" w:rsidRDefault="00A27B2A" w:rsidP="005248A4">
      <w:pPr>
        <w:pStyle w:val="ListParagraph"/>
        <w:numPr>
          <w:ilvl w:val="0"/>
          <w:numId w:val="4"/>
        </w:numPr>
        <w:rPr>
          <w:rFonts w:ascii="Georgia" w:hAnsi="Georgia"/>
          <w:sz w:val="20"/>
          <w:szCs w:val="20"/>
        </w:rPr>
      </w:pPr>
      <w:r w:rsidRPr="005B68FE">
        <w:rPr>
          <w:rFonts w:ascii="Georgia" w:hAnsi="Georgia"/>
          <w:sz w:val="20"/>
          <w:szCs w:val="20"/>
        </w:rPr>
        <w:lastRenderedPageBreak/>
        <w:t xml:space="preserve">Customer Form – </w:t>
      </w:r>
      <w:hyperlink r:id="rId15" w:history="1">
        <w:r w:rsidR="005248A4" w:rsidRPr="005B68FE">
          <w:rPr>
            <w:rStyle w:val="Hyperlink"/>
            <w:rFonts w:ascii="Georgia" w:hAnsi="Georgia"/>
            <w:sz w:val="20"/>
            <w:szCs w:val="20"/>
          </w:rPr>
          <w:t>https://forms.office.com/Pages/ResponsePage.aspx?id=-Ef51tmRxEuPCYFuxl2HEA4axHQSqwZEjmM9t5_AbmdUOEVaVFNUQldDSEU4U0lSTlRRMTJMUTMxSi4u</w:t>
        </w:r>
      </w:hyperlink>
    </w:p>
    <w:p w14:paraId="4BBC0E8E" w14:textId="02C0B7E9" w:rsidR="00A27B2A" w:rsidRPr="005B68FE" w:rsidRDefault="00A27B2A" w:rsidP="005248A4">
      <w:pPr>
        <w:pStyle w:val="ListParagraph"/>
        <w:numPr>
          <w:ilvl w:val="0"/>
          <w:numId w:val="4"/>
        </w:numPr>
        <w:rPr>
          <w:rFonts w:ascii="Georgia" w:hAnsi="Georgia"/>
          <w:sz w:val="20"/>
          <w:szCs w:val="20"/>
        </w:rPr>
      </w:pPr>
      <w:r w:rsidRPr="005B68FE">
        <w:rPr>
          <w:rFonts w:ascii="Georgia" w:hAnsi="Georgia"/>
          <w:sz w:val="20"/>
          <w:szCs w:val="20"/>
        </w:rPr>
        <w:t xml:space="preserve">Create a Deposit Service Tutorial- </w:t>
      </w:r>
      <w:hyperlink r:id="rId16" w:history="1">
        <w:r w:rsidR="005248A4" w:rsidRPr="005B68FE">
          <w:rPr>
            <w:rStyle w:val="Hyperlink"/>
            <w:rFonts w:ascii="Georgia" w:hAnsi="Georgia"/>
            <w:sz w:val="20"/>
            <w:szCs w:val="20"/>
          </w:rPr>
          <w:t>https://scribehow.com/viewer/SAC_Deposit_Tutorial_and_Alert_configuration__Io6j2SvoSUSdV4gns0PbLg</w:t>
        </w:r>
      </w:hyperlink>
      <w:r w:rsidR="005248A4" w:rsidRPr="005B68FE">
        <w:rPr>
          <w:rFonts w:ascii="Georgia" w:hAnsi="Georgia"/>
          <w:sz w:val="20"/>
          <w:szCs w:val="20"/>
        </w:rPr>
        <w:t xml:space="preserve"> </w:t>
      </w:r>
    </w:p>
    <w:p w14:paraId="4AB737EE" w14:textId="67AFF3E2" w:rsidR="00A27B2A" w:rsidRPr="005B68FE" w:rsidRDefault="00A27B2A" w:rsidP="005248A4">
      <w:pPr>
        <w:pStyle w:val="ListParagraph"/>
        <w:numPr>
          <w:ilvl w:val="0"/>
          <w:numId w:val="4"/>
        </w:numPr>
        <w:rPr>
          <w:rFonts w:ascii="Georgia" w:hAnsi="Georgia"/>
          <w:sz w:val="20"/>
          <w:szCs w:val="20"/>
        </w:rPr>
      </w:pPr>
      <w:r w:rsidRPr="005B68FE">
        <w:rPr>
          <w:rFonts w:ascii="Georgia" w:hAnsi="Georgia"/>
          <w:sz w:val="20"/>
          <w:szCs w:val="20"/>
        </w:rPr>
        <w:t xml:space="preserve">Creating Additional Users Tutorial- </w:t>
      </w:r>
      <w:hyperlink r:id="rId17" w:history="1">
        <w:r w:rsidR="005248A4" w:rsidRPr="005B68FE">
          <w:rPr>
            <w:rStyle w:val="Hyperlink"/>
            <w:rFonts w:ascii="Georgia" w:hAnsi="Georgia"/>
            <w:sz w:val="20"/>
            <w:szCs w:val="20"/>
          </w:rPr>
          <w:t>https://scribehow.com/viewer/SAC__Create_a_New_User_Accounts_for_Customer_Locations__9yDUui2vTi6710Ed5rGl0w</w:t>
        </w:r>
      </w:hyperlink>
      <w:r w:rsidR="005248A4" w:rsidRPr="005B68FE">
        <w:rPr>
          <w:rFonts w:ascii="Georgia" w:hAnsi="Georgia"/>
          <w:sz w:val="20"/>
          <w:szCs w:val="20"/>
        </w:rPr>
        <w:t xml:space="preserve"> </w:t>
      </w:r>
    </w:p>
    <w:p w14:paraId="2AFC5105" w14:textId="404AEA0A" w:rsidR="00A27B2A" w:rsidRPr="005B68FE" w:rsidRDefault="00A27B2A" w:rsidP="005248A4">
      <w:pPr>
        <w:pStyle w:val="ListParagraph"/>
        <w:numPr>
          <w:ilvl w:val="0"/>
          <w:numId w:val="4"/>
        </w:numPr>
        <w:rPr>
          <w:rFonts w:ascii="Georgia" w:hAnsi="Georgia"/>
          <w:sz w:val="20"/>
          <w:szCs w:val="20"/>
        </w:rPr>
      </w:pPr>
      <w:r w:rsidRPr="005B68FE">
        <w:rPr>
          <w:rFonts w:ascii="Georgia" w:hAnsi="Georgia"/>
          <w:sz w:val="20"/>
          <w:szCs w:val="20"/>
        </w:rPr>
        <w:t xml:space="preserve">Link to dashboard login- </w:t>
      </w:r>
      <w:hyperlink r:id="rId18" w:history="1">
        <w:r w:rsidR="005248A4" w:rsidRPr="005B68FE">
          <w:rPr>
            <w:rStyle w:val="Hyperlink"/>
            <w:rFonts w:ascii="Georgia" w:hAnsi="Georgia"/>
            <w:sz w:val="20"/>
            <w:szCs w:val="20"/>
          </w:rPr>
          <w:t>https://securityarmoredcar-cit.cirreon.com/</w:t>
        </w:r>
      </w:hyperlink>
      <w:r w:rsidR="005248A4" w:rsidRPr="005B68FE">
        <w:rPr>
          <w:rFonts w:ascii="Georgia" w:hAnsi="Georgia"/>
          <w:sz w:val="20"/>
          <w:szCs w:val="20"/>
        </w:rPr>
        <w:t xml:space="preserve"> </w:t>
      </w:r>
    </w:p>
    <w:p w14:paraId="60C67C1E" w14:textId="77777777" w:rsidR="005B68FE" w:rsidRPr="005B68FE" w:rsidRDefault="005B68FE" w:rsidP="005B68FE">
      <w:pPr>
        <w:rPr>
          <w:rFonts w:ascii="Georgia" w:hAnsi="Georgia"/>
          <w:sz w:val="20"/>
          <w:szCs w:val="20"/>
        </w:rPr>
      </w:pPr>
    </w:p>
    <w:p w14:paraId="6E830A6E" w14:textId="77777777" w:rsidR="005B68FE" w:rsidRPr="005B68FE" w:rsidRDefault="005B68FE" w:rsidP="005B68FE">
      <w:pPr>
        <w:rPr>
          <w:rFonts w:ascii="Georgia" w:hAnsi="Georgia"/>
        </w:rPr>
      </w:pPr>
    </w:p>
    <w:sectPr w:rsidR="005B68FE" w:rsidRPr="005B68FE" w:rsidSect="00F759CA">
      <w:headerReference w:type="default" r:id="rId19"/>
      <w:pgSz w:w="12240" w:h="15840"/>
      <w:pgMar w:top="720" w:right="864" w:bottom="806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EA5089" w14:textId="77777777" w:rsidR="006D2BEB" w:rsidRDefault="006D2BEB" w:rsidP="00F759CA">
      <w:pPr>
        <w:spacing w:line="240" w:lineRule="auto"/>
      </w:pPr>
      <w:r>
        <w:separator/>
      </w:r>
    </w:p>
  </w:endnote>
  <w:endnote w:type="continuationSeparator" w:id="0">
    <w:p w14:paraId="459F7745" w14:textId="77777777" w:rsidR="006D2BEB" w:rsidRDefault="006D2BEB" w:rsidP="00F759C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CD0FF7" w14:textId="77777777" w:rsidR="006D2BEB" w:rsidRDefault="006D2BEB" w:rsidP="00F759CA">
      <w:pPr>
        <w:spacing w:line="240" w:lineRule="auto"/>
      </w:pPr>
      <w:r>
        <w:separator/>
      </w:r>
    </w:p>
  </w:footnote>
  <w:footnote w:type="continuationSeparator" w:id="0">
    <w:p w14:paraId="4828B306" w14:textId="77777777" w:rsidR="006D2BEB" w:rsidRDefault="006D2BEB" w:rsidP="00F759C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41B31D" w14:textId="4AD01267" w:rsidR="00F759CA" w:rsidRDefault="00F759CA">
    <w:pPr>
      <w:pStyle w:val="Header"/>
    </w:pPr>
    <w:r>
      <w:rPr>
        <w:noProof/>
      </w:rPr>
      <w:drawing>
        <wp:inline distT="0" distB="0" distL="0" distR="0" wp14:anchorId="444D20CB" wp14:editId="5DEFDF24">
          <wp:extent cx="1438835" cy="887070"/>
          <wp:effectExtent l="0" t="0" r="0" b="2540"/>
          <wp:docPr id="162814560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8145600" name="Picture 162814560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0621" cy="9066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1D2CE7"/>
    <w:multiLevelType w:val="hybridMultilevel"/>
    <w:tmpl w:val="92B82A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D80204"/>
    <w:multiLevelType w:val="hybridMultilevel"/>
    <w:tmpl w:val="1FF07C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525D7F"/>
    <w:multiLevelType w:val="hybridMultilevel"/>
    <w:tmpl w:val="35964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67530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8377631">
    <w:abstractNumId w:val="1"/>
  </w:num>
  <w:num w:numId="3" w16cid:durableId="301882950">
    <w:abstractNumId w:val="2"/>
  </w:num>
  <w:num w:numId="4" w16cid:durableId="12912037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DC6"/>
    <w:rsid w:val="000061B8"/>
    <w:rsid w:val="00034B7D"/>
    <w:rsid w:val="00040766"/>
    <w:rsid w:val="000A15B0"/>
    <w:rsid w:val="000C3ECF"/>
    <w:rsid w:val="00164EBD"/>
    <w:rsid w:val="001E1BA5"/>
    <w:rsid w:val="0022447A"/>
    <w:rsid w:val="00261443"/>
    <w:rsid w:val="002A7BF5"/>
    <w:rsid w:val="002C351A"/>
    <w:rsid w:val="003861DA"/>
    <w:rsid w:val="00417EB2"/>
    <w:rsid w:val="004656D5"/>
    <w:rsid w:val="004B39E4"/>
    <w:rsid w:val="005248A4"/>
    <w:rsid w:val="005773CA"/>
    <w:rsid w:val="005B68FE"/>
    <w:rsid w:val="00644DC6"/>
    <w:rsid w:val="006D2BEB"/>
    <w:rsid w:val="00791E45"/>
    <w:rsid w:val="007A0042"/>
    <w:rsid w:val="007E518A"/>
    <w:rsid w:val="008D0726"/>
    <w:rsid w:val="00A13B05"/>
    <w:rsid w:val="00A27B2A"/>
    <w:rsid w:val="00A50B30"/>
    <w:rsid w:val="00AF48A5"/>
    <w:rsid w:val="00B162D3"/>
    <w:rsid w:val="00B8121F"/>
    <w:rsid w:val="00C74029"/>
    <w:rsid w:val="00CA37E9"/>
    <w:rsid w:val="00D23C51"/>
    <w:rsid w:val="00D774D7"/>
    <w:rsid w:val="00DD43F7"/>
    <w:rsid w:val="00DF4674"/>
    <w:rsid w:val="00EB1197"/>
    <w:rsid w:val="00EB2506"/>
    <w:rsid w:val="00F75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EDAAC8"/>
  <w15:chartTrackingRefBased/>
  <w15:docId w15:val="{488D03CC-CC24-4E75-8832-DAFF2E78D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44D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4D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44DC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4D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4DC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4DC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4DC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4DC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4DC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4D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4D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44DC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4DC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4DC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4DC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4DC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4DC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4DC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44D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44D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4DC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44D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44DC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44DC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44DC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44DC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4D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4DC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44DC6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44DC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4DC6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44DC6"/>
    <w:pPr>
      <w:spacing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791E45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759CA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59CA"/>
  </w:style>
  <w:style w:type="paragraph" w:styleId="Footer">
    <w:name w:val="footer"/>
    <w:basedOn w:val="Normal"/>
    <w:link w:val="FooterChar"/>
    <w:uiPriority w:val="99"/>
    <w:unhideWhenUsed/>
    <w:rsid w:val="00F759CA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59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securityarmoredcar-cit.cirreon.com/" TargetMode="External"/><Relationship Id="rId18" Type="http://schemas.openxmlformats.org/officeDocument/2006/relationships/hyperlink" Target="https://securityarmoredcar-cit.cirreon.com/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https://scribehow.com/viewer/SAC__Create_a_New_User_Accounts_for_Customer_Locations__9yDUui2vTi6710Ed5rGl0w" TargetMode="External"/><Relationship Id="rId17" Type="http://schemas.openxmlformats.org/officeDocument/2006/relationships/hyperlink" Target="https://scribehow.com/viewer/SAC__Create_a_New_User_Accounts_for_Customer_Locations__9yDUui2vTi6710Ed5rGl0w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scribehow.com/viewer/SAC_Deposit_Tutorial_and_Alert_configuration__Io6j2SvoSUSdV4gns0PbLg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scribehow.com/viewer/SAC_Deposit_Tutorial_and_Alert_configuration__Io6j2SvoSUSdV4gns0PbLg" TargetMode="External"/><Relationship Id="rId5" Type="http://schemas.openxmlformats.org/officeDocument/2006/relationships/styles" Target="styles.xml"/><Relationship Id="rId15" Type="http://schemas.openxmlformats.org/officeDocument/2006/relationships/hyperlink" Target="https://forms.office.com/Pages/ResponsePage.aspx?id=-Ef51tmRxEuPCYFuxl2HEA4axHQSqwZEjmM9t5_AbmdUOEVaVFNUQldDSEU4U0lSTlRRMTJMUTMxSi4u" TargetMode="External"/><Relationship Id="rId10" Type="http://schemas.openxmlformats.org/officeDocument/2006/relationships/hyperlink" Target="https://forms.office.com/Pages/ResponsePage.aspx?id=-Ef51tmRxEuPCYFuxl2HEA4axHQSqwZEjmM9t5_AbmdUOEVaVFNUQldDSEU4U0lSTlRRMTJMUTMxSi4u" TargetMode="External"/><Relationship Id="rId19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securityarmoredcar-my.sharepoint.com/:x:/g/personal/zachary_misajon_crdispatch_com/EWQ4TnIRGG5An75YwN5yjbwBX9uhlY60fILpZbb3CDUWeA?e=zICgU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0B6864577939419116FE195F4C8C13" ma:contentTypeVersion="13" ma:contentTypeDescription="Create a new document." ma:contentTypeScope="" ma:versionID="736bd905e4985808f50af00ef2ecbf50">
  <xsd:schema xmlns:xsd="http://www.w3.org/2001/XMLSchema" xmlns:xs="http://www.w3.org/2001/XMLSchema" xmlns:p="http://schemas.microsoft.com/office/2006/metadata/properties" xmlns:ns2="05225d7e-1d5e-4a51-a9a2-fc391425d85f" xmlns:ns3="25f07e31-6d20-490f-9cf6-fe5d8e4111c4" targetNamespace="http://schemas.microsoft.com/office/2006/metadata/properties" ma:root="true" ma:fieldsID="580733f291899d23d83a8134d1e14065" ns2:_="" ns3:_="">
    <xsd:import namespace="05225d7e-1d5e-4a51-a9a2-fc391425d85f"/>
    <xsd:import namespace="25f07e31-6d20-490f-9cf6-fe5d8e4111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225d7e-1d5e-4a51-a9a2-fc391425d8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d2b3308-cfd5-4506-becf-4e5db2b535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f07e31-6d20-490f-9cf6-fe5d8e4111c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ede9ca4-4c3b-4db5-9965-a6e1e7cda520}" ma:internalName="TaxCatchAll" ma:showField="CatchAllData" ma:web="25f07e31-6d20-490f-9cf6-fe5d8e4111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5225d7e-1d5e-4a51-a9a2-fc391425d85f">
      <Terms xmlns="http://schemas.microsoft.com/office/infopath/2007/PartnerControls"/>
    </lcf76f155ced4ddcb4097134ff3c332f>
    <TaxCatchAll xmlns="25f07e31-6d20-490f-9cf6-fe5d8e4111c4" xsi:nil="true"/>
  </documentManagement>
</p:properties>
</file>

<file path=customXml/itemProps1.xml><?xml version="1.0" encoding="utf-8"?>
<ds:datastoreItem xmlns:ds="http://schemas.openxmlformats.org/officeDocument/2006/customXml" ds:itemID="{B5026629-4EE6-47F8-AF4B-47C611C5CB3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E6403A8-378A-486F-99D4-D8AFE8299E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225d7e-1d5e-4a51-a9a2-fc391425d85f"/>
    <ds:schemaRef ds:uri="25f07e31-6d20-490f-9cf6-fe5d8e4111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7F4C61C-EED4-4CFB-A0E2-E152D4C7A4F9}">
  <ds:schemaRefs>
    <ds:schemaRef ds:uri="http://schemas.microsoft.com/office/2006/metadata/properties"/>
    <ds:schemaRef ds:uri="http://schemas.microsoft.com/office/infopath/2007/PartnerControls"/>
    <ds:schemaRef ds:uri="05225d7e-1d5e-4a51-a9a2-fc391425d85f"/>
    <ds:schemaRef ds:uri="25f07e31-6d20-490f-9cf6-fe5d8e4111c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535</Words>
  <Characters>3054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Nakagawa</dc:creator>
  <cp:keywords/>
  <dc:description/>
  <cp:lastModifiedBy>Zack Misajon</cp:lastModifiedBy>
  <cp:revision>2</cp:revision>
  <dcterms:created xsi:type="dcterms:W3CDTF">2025-08-29T00:03:00Z</dcterms:created>
  <dcterms:modified xsi:type="dcterms:W3CDTF">2025-08-29T00:03:00Z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0x010100340B6864577939419116FE195F4C8C13</vt:lpwstr>
  </property>
</Properties>
</file>