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BFF7" w14:textId="4D53F1AB" w:rsidR="00916ADE" w:rsidRDefault="00740F3E" w:rsidP="00740F3E">
      <w:pPr>
        <w:pStyle w:val="NoSpacing"/>
        <w:jc w:val="center"/>
      </w:pPr>
      <w:r>
        <w:t>TOWN OF MANVILLE</w:t>
      </w:r>
    </w:p>
    <w:p w14:paraId="2D897672" w14:textId="015E8E82" w:rsidR="00740F3E" w:rsidRDefault="00740F3E" w:rsidP="00740F3E">
      <w:pPr>
        <w:pStyle w:val="NoSpacing"/>
        <w:jc w:val="center"/>
      </w:pPr>
      <w:r>
        <w:t>REGULAR COUNCIL MEETING</w:t>
      </w:r>
    </w:p>
    <w:p w14:paraId="0E7E3910" w14:textId="527FC6C6" w:rsidR="00740F3E" w:rsidRDefault="00740F3E" w:rsidP="00740F3E">
      <w:pPr>
        <w:pStyle w:val="NoSpacing"/>
        <w:jc w:val="center"/>
      </w:pPr>
      <w:r>
        <w:t>JULY 7, 2026</w:t>
      </w:r>
    </w:p>
    <w:p w14:paraId="21EEBACE" w14:textId="77777777" w:rsidR="00740F3E" w:rsidRDefault="00740F3E" w:rsidP="00740F3E">
      <w:pPr>
        <w:pStyle w:val="NoSpacing"/>
        <w:jc w:val="center"/>
      </w:pPr>
    </w:p>
    <w:p w14:paraId="1E8B3E02" w14:textId="62345D77" w:rsidR="00740F3E" w:rsidRDefault="00740F3E" w:rsidP="00740F3E">
      <w:pPr>
        <w:pStyle w:val="NoSpacing"/>
      </w:pPr>
      <w:r>
        <w:t>The meeting was called to order at</w:t>
      </w:r>
      <w:r w:rsidR="0065430A">
        <w:t xml:space="preserve"> 6:00 pm by </w:t>
      </w:r>
      <w:r w:rsidR="00B757F7">
        <w:t>M</w:t>
      </w:r>
      <w:r w:rsidR="0065430A">
        <w:t>ayor Richard Ladwig.</w:t>
      </w:r>
    </w:p>
    <w:p w14:paraId="0C2C8698" w14:textId="77777777" w:rsidR="00740F3E" w:rsidRDefault="00740F3E" w:rsidP="00740F3E">
      <w:pPr>
        <w:pStyle w:val="NoSpacing"/>
      </w:pPr>
    </w:p>
    <w:p w14:paraId="25B6278F" w14:textId="163A822D" w:rsidR="00740F3E" w:rsidRDefault="00740F3E" w:rsidP="00740F3E">
      <w:pPr>
        <w:pStyle w:val="NoSpacing"/>
      </w:pPr>
      <w:r>
        <w:t>Those in attendance were</w:t>
      </w:r>
      <w:r w:rsidR="00B757F7">
        <w:t xml:space="preserve"> Richard Ladwig, Darlene Adams, Chuck Sides, </w:t>
      </w:r>
      <w:r w:rsidR="005814C5">
        <w:t xml:space="preserve">Walter (Fred) Krieger, Sean Sides, Logan Heth, </w:t>
      </w:r>
      <w:r w:rsidR="00746975">
        <w:t xml:space="preserve">Cliff (Slug) Sides, Rose Fadness, </w:t>
      </w:r>
      <w:r w:rsidR="00ED0C8D">
        <w:t>Steve Kant, Bill Burt, Everett Mitts.</w:t>
      </w:r>
    </w:p>
    <w:p w14:paraId="7776C038" w14:textId="77777777" w:rsidR="00740F3E" w:rsidRDefault="00740F3E" w:rsidP="00740F3E">
      <w:pPr>
        <w:pStyle w:val="NoSpacing"/>
      </w:pPr>
    </w:p>
    <w:p w14:paraId="56826331" w14:textId="0C92D155" w:rsidR="00740F3E" w:rsidRDefault="00740F3E" w:rsidP="00740F3E">
      <w:pPr>
        <w:pStyle w:val="NoSpacing"/>
      </w:pPr>
      <w:r>
        <w:t>Pledge of Allegiance was given</w:t>
      </w:r>
      <w:r w:rsidR="00247674">
        <w:t>.</w:t>
      </w:r>
    </w:p>
    <w:p w14:paraId="27AB657C" w14:textId="77777777" w:rsidR="00740F3E" w:rsidRDefault="00740F3E" w:rsidP="00740F3E">
      <w:pPr>
        <w:pStyle w:val="NoSpacing"/>
      </w:pPr>
    </w:p>
    <w:p w14:paraId="29A0FE2F" w14:textId="0769378D" w:rsidR="00740F3E" w:rsidRDefault="00740F3E" w:rsidP="00740F3E">
      <w:pPr>
        <w:pStyle w:val="NoSpacing"/>
      </w:pPr>
      <w:r>
        <w:t>Minutes of the last meeting were read. A motion was made to approve the minutes as read, 1</w:t>
      </w:r>
      <w:r w:rsidRPr="00740F3E">
        <w:rPr>
          <w:vertAlign w:val="superscript"/>
        </w:rPr>
        <w:t>st</w:t>
      </w:r>
      <w:r>
        <w:t xml:space="preserve"> by</w:t>
      </w:r>
      <w:r w:rsidR="00247674">
        <w:t xml:space="preserve"> Darlene, 2</w:t>
      </w:r>
      <w:r w:rsidR="00247674" w:rsidRPr="00247674">
        <w:rPr>
          <w:vertAlign w:val="superscript"/>
        </w:rPr>
        <w:t>nd</w:t>
      </w:r>
      <w:r w:rsidR="00247674">
        <w:t xml:space="preserve"> by Fred, all approved.</w:t>
      </w:r>
    </w:p>
    <w:p w14:paraId="3C9EA4A0" w14:textId="77777777" w:rsidR="00740F3E" w:rsidRDefault="00740F3E" w:rsidP="00740F3E">
      <w:pPr>
        <w:pStyle w:val="NoSpacing"/>
      </w:pPr>
    </w:p>
    <w:p w14:paraId="02987FA1" w14:textId="3B483E5E" w:rsidR="00740F3E" w:rsidRDefault="00740F3E" w:rsidP="00740F3E">
      <w:pPr>
        <w:pStyle w:val="NoSpacing"/>
      </w:pPr>
      <w:r>
        <w:t>Vouchers were reviewed. A motion was made to approve the vouchers as reviewed, 1</w:t>
      </w:r>
      <w:r w:rsidRPr="00740F3E">
        <w:rPr>
          <w:vertAlign w:val="superscript"/>
        </w:rPr>
        <w:t>st</w:t>
      </w:r>
      <w:r>
        <w:t xml:space="preserve"> by</w:t>
      </w:r>
      <w:r w:rsidR="00942341">
        <w:t xml:space="preserve"> Chuck, 2</w:t>
      </w:r>
      <w:r w:rsidR="00942341" w:rsidRPr="00942341">
        <w:rPr>
          <w:vertAlign w:val="superscript"/>
        </w:rPr>
        <w:t>nd</w:t>
      </w:r>
      <w:r w:rsidR="00942341">
        <w:t xml:space="preserve"> by Darlene, all approved.</w:t>
      </w:r>
    </w:p>
    <w:p w14:paraId="7C8606A7" w14:textId="77777777" w:rsidR="00740F3E" w:rsidRDefault="00740F3E" w:rsidP="00740F3E">
      <w:pPr>
        <w:pStyle w:val="NoSpacing"/>
      </w:pPr>
    </w:p>
    <w:p w14:paraId="4B18A863" w14:textId="06A7F081" w:rsidR="00740F3E" w:rsidRDefault="00740F3E" w:rsidP="00740F3E">
      <w:pPr>
        <w:pStyle w:val="NoSpacing"/>
      </w:pPr>
      <w:r>
        <w:t xml:space="preserve">COMMUNITY COMPLAINTS/COMMENTS: </w:t>
      </w:r>
      <w:r w:rsidR="00642835">
        <w:t xml:space="preserve">Complaint about the </w:t>
      </w:r>
      <w:r w:rsidR="007879EC">
        <w:t>town</w:t>
      </w:r>
      <w:r w:rsidR="00642835">
        <w:t xml:space="preserve"> watering when it is hot</w:t>
      </w:r>
      <w:r w:rsidR="00801A1E">
        <w:t xml:space="preserve">. </w:t>
      </w:r>
      <w:r w:rsidR="00BE34FA">
        <w:t>Solution</w:t>
      </w:r>
      <w:r w:rsidR="00476E07">
        <w:t xml:space="preserve"> is there is no way around it. We can’t water at night</w:t>
      </w:r>
      <w:r w:rsidR="00D61908">
        <w:t>,</w:t>
      </w:r>
      <w:r w:rsidR="00261292">
        <w:t xml:space="preserve"> staff is sleeping</w:t>
      </w:r>
      <w:r w:rsidR="00AB48E2">
        <w:t xml:space="preserve">, and won’t be able to move </w:t>
      </w:r>
      <w:r w:rsidR="00914586">
        <w:t>the sprinklers.</w:t>
      </w:r>
    </w:p>
    <w:p w14:paraId="22F406C9" w14:textId="77777777" w:rsidR="00740F3E" w:rsidRDefault="00740F3E" w:rsidP="00740F3E">
      <w:pPr>
        <w:pStyle w:val="NoSpacing"/>
      </w:pPr>
    </w:p>
    <w:p w14:paraId="6A64E859" w14:textId="2A036CB9" w:rsidR="00740F3E" w:rsidRDefault="00740F3E" w:rsidP="00740F3E">
      <w:pPr>
        <w:pStyle w:val="NoSpacing"/>
      </w:pPr>
      <w:r>
        <w:t>COMMITTEE REPORTS:</w:t>
      </w:r>
    </w:p>
    <w:p w14:paraId="1329F224" w14:textId="2144DDE0" w:rsidR="00740F3E" w:rsidRDefault="00740F3E" w:rsidP="00740F3E">
      <w:pPr>
        <w:pStyle w:val="NoSpacing"/>
        <w:numPr>
          <w:ilvl w:val="0"/>
          <w:numId w:val="1"/>
        </w:numPr>
      </w:pPr>
      <w:r>
        <w:t>Maintenance</w:t>
      </w:r>
      <w:r w:rsidR="00261292">
        <w:t>-</w:t>
      </w:r>
      <w:r w:rsidR="00825408">
        <w:t xml:space="preserve"> </w:t>
      </w:r>
      <w:r w:rsidR="00261292">
        <w:t>the toilet in the park bathroom</w:t>
      </w:r>
      <w:r w:rsidR="00B5036F">
        <w:t xml:space="preserve"> was cleaned, worked on</w:t>
      </w:r>
      <w:r w:rsidR="00F12058">
        <w:t xml:space="preserve"> and seems to be working now.</w:t>
      </w:r>
      <w:r w:rsidR="00A33DA3">
        <w:t xml:space="preserve"> The grass is looking good at the park and held up </w:t>
      </w:r>
      <w:r w:rsidR="00825408">
        <w:t>from the 4</w:t>
      </w:r>
      <w:r w:rsidR="00825408" w:rsidRPr="00825408">
        <w:rPr>
          <w:vertAlign w:val="superscript"/>
        </w:rPr>
        <w:t>th</w:t>
      </w:r>
      <w:r w:rsidR="00825408">
        <w:t xml:space="preserve">. </w:t>
      </w:r>
    </w:p>
    <w:p w14:paraId="32D7E52F" w14:textId="38ED3DE7" w:rsidR="00740F3E" w:rsidRDefault="00740F3E" w:rsidP="00740F3E">
      <w:pPr>
        <w:pStyle w:val="NoSpacing"/>
        <w:numPr>
          <w:ilvl w:val="0"/>
          <w:numId w:val="1"/>
        </w:numPr>
      </w:pPr>
      <w:r>
        <w:t>Water</w:t>
      </w:r>
      <w:r w:rsidR="00825408">
        <w:t xml:space="preserve">- </w:t>
      </w:r>
      <w:r w:rsidR="0040584F">
        <w:t>sample was taken for the month and delivered to Casper</w:t>
      </w:r>
      <w:r w:rsidR="00941FEE">
        <w:t xml:space="preserve">, came back good. </w:t>
      </w:r>
      <w:r w:rsidR="0040584F">
        <w:t xml:space="preserve"> The results from the </w:t>
      </w:r>
      <w:r w:rsidR="00941FEE">
        <w:t>well-house</w:t>
      </w:r>
      <w:r w:rsidR="0040584F">
        <w:t xml:space="preserve"> came </w:t>
      </w:r>
      <w:r w:rsidR="0056354B">
        <w:t>back,</w:t>
      </w:r>
      <w:r w:rsidR="0040584F">
        <w:t xml:space="preserve"> they were good. </w:t>
      </w:r>
    </w:p>
    <w:p w14:paraId="6162FA55" w14:textId="77777777" w:rsidR="00740F3E" w:rsidRDefault="00740F3E" w:rsidP="00740F3E">
      <w:pPr>
        <w:pStyle w:val="NoSpacing"/>
      </w:pPr>
    </w:p>
    <w:p w14:paraId="52B4C1D6" w14:textId="21F370E0" w:rsidR="00740F3E" w:rsidRDefault="00740F3E" w:rsidP="00740F3E">
      <w:pPr>
        <w:pStyle w:val="NoSpacing"/>
      </w:pPr>
      <w:r>
        <w:t>OLD BUSINESS:</w:t>
      </w:r>
    </w:p>
    <w:p w14:paraId="1F96B9B9" w14:textId="01ADD521" w:rsidR="00245128" w:rsidRDefault="00E828C9" w:rsidP="00245128">
      <w:pPr>
        <w:pStyle w:val="NoSpacing"/>
        <w:numPr>
          <w:ilvl w:val="0"/>
          <w:numId w:val="2"/>
        </w:numPr>
      </w:pPr>
      <w:r>
        <w:t>Water</w:t>
      </w:r>
      <w:r w:rsidR="00443E03">
        <w:t xml:space="preserve"> Project- </w:t>
      </w:r>
      <w:r w:rsidR="00CA4087">
        <w:t>On the 8</w:t>
      </w:r>
      <w:r w:rsidR="00CA4087" w:rsidRPr="00C5463E">
        <w:rPr>
          <w:vertAlign w:val="superscript"/>
        </w:rPr>
        <w:t>th</w:t>
      </w:r>
      <w:r w:rsidR="00CA4087">
        <w:t xml:space="preserve"> there will be a meeting to discuss the solenoid</w:t>
      </w:r>
      <w:r w:rsidR="00864DA9">
        <w:t>,</w:t>
      </w:r>
      <w:r w:rsidR="00CA4087">
        <w:t xml:space="preserve"> that will be with the company and engineers. </w:t>
      </w:r>
      <w:r w:rsidR="00443E03">
        <w:t>The 13</w:t>
      </w:r>
      <w:r w:rsidR="00443E03" w:rsidRPr="00443E03">
        <w:rPr>
          <w:vertAlign w:val="superscript"/>
        </w:rPr>
        <w:t>th</w:t>
      </w:r>
      <w:r w:rsidR="00443E03">
        <w:t xml:space="preserve"> WMC will be here to dig and fix leaks at 2 </w:t>
      </w:r>
      <w:r w:rsidR="001A5C2B">
        <w:t>residents’</w:t>
      </w:r>
      <w:r w:rsidR="00443E03">
        <w:t xml:space="preserve"> houses</w:t>
      </w:r>
      <w:r w:rsidR="00CD3EF0">
        <w:t xml:space="preserve">, they will also seed. </w:t>
      </w:r>
      <w:r w:rsidR="00E57930">
        <w:t xml:space="preserve">WMC has again asked for the final </w:t>
      </w:r>
      <w:r w:rsidR="00166C88">
        <w:t>pay,</w:t>
      </w:r>
      <w:r w:rsidR="00E57930">
        <w:t xml:space="preserve"> but the </w:t>
      </w:r>
      <w:r w:rsidR="00051A0B">
        <w:t>engineer said no not till they get the job complete.</w:t>
      </w:r>
    </w:p>
    <w:p w14:paraId="14CADAA0" w14:textId="38ACED7F" w:rsidR="00051A0B" w:rsidRDefault="00051A0B" w:rsidP="00245128">
      <w:pPr>
        <w:pStyle w:val="NoSpacing"/>
        <w:numPr>
          <w:ilvl w:val="0"/>
          <w:numId w:val="2"/>
        </w:numPr>
      </w:pPr>
      <w:r>
        <w:t>Sewer project- Some of the pipes were defective for sewer</w:t>
      </w:r>
      <w:r w:rsidR="00ED21B2">
        <w:t xml:space="preserve"> standards and cannot be used.</w:t>
      </w:r>
      <w:r w:rsidR="00D63DA8">
        <w:t xml:space="preserve"> They have been sorting so they can order </w:t>
      </w:r>
      <w:r w:rsidR="00203FD6">
        <w:t>replacements</w:t>
      </w:r>
      <w:r w:rsidR="00C83C8C">
        <w:t>.</w:t>
      </w:r>
      <w:r w:rsidR="00CA3F73">
        <w:t xml:space="preserve"> </w:t>
      </w:r>
      <w:r w:rsidR="00203FD6">
        <w:t>Manholes are coming from two companies.</w:t>
      </w:r>
      <w:r w:rsidR="00B9230E">
        <w:t xml:space="preserve"> A guy was here today setting GPS points</w:t>
      </w:r>
      <w:r w:rsidR="001A5C2B">
        <w:t>.</w:t>
      </w:r>
    </w:p>
    <w:p w14:paraId="08055161" w14:textId="6B539128" w:rsidR="00166C88" w:rsidRDefault="00166C88" w:rsidP="00245128">
      <w:pPr>
        <w:pStyle w:val="NoSpacing"/>
        <w:numPr>
          <w:ilvl w:val="0"/>
          <w:numId w:val="2"/>
        </w:numPr>
      </w:pPr>
      <w:r>
        <w:t>Playground mulch, office is still waiting</w:t>
      </w:r>
      <w:r w:rsidR="00B80254">
        <w:t xml:space="preserve"> for measurements. Slug wants to wait till the sewer is done in the park</w:t>
      </w:r>
      <w:r w:rsidR="001F1C54">
        <w:t>.</w:t>
      </w:r>
    </w:p>
    <w:p w14:paraId="63EF50C6" w14:textId="36D84B50" w:rsidR="001F1C54" w:rsidRDefault="001F1C54" w:rsidP="00245128">
      <w:pPr>
        <w:pStyle w:val="NoSpacing"/>
        <w:numPr>
          <w:ilvl w:val="0"/>
          <w:numId w:val="2"/>
        </w:numPr>
      </w:pPr>
      <w:r>
        <w:t xml:space="preserve">Playground parts, the company is still waiting for a quote for one piece before </w:t>
      </w:r>
      <w:r w:rsidR="00FB7728">
        <w:t>giving us a quote to approve.</w:t>
      </w:r>
    </w:p>
    <w:p w14:paraId="4F482E6E" w14:textId="77777777" w:rsidR="00740F3E" w:rsidRDefault="00740F3E" w:rsidP="00740F3E">
      <w:pPr>
        <w:pStyle w:val="NoSpacing"/>
      </w:pPr>
    </w:p>
    <w:p w14:paraId="2B9D82F0" w14:textId="4BCB7B68" w:rsidR="00740F3E" w:rsidRDefault="00740F3E" w:rsidP="00740F3E">
      <w:pPr>
        <w:pStyle w:val="NoSpacing"/>
      </w:pPr>
      <w:r>
        <w:t>NEW BUSINESS:</w:t>
      </w:r>
    </w:p>
    <w:p w14:paraId="55FA5E4C" w14:textId="5DC13035" w:rsidR="00FB7728" w:rsidRDefault="00FD4970" w:rsidP="00FB7728">
      <w:pPr>
        <w:pStyle w:val="NoSpacing"/>
        <w:numPr>
          <w:ilvl w:val="0"/>
          <w:numId w:val="3"/>
        </w:numPr>
      </w:pPr>
      <w:r>
        <w:t xml:space="preserve">3 Sisters liquor license renewal- </w:t>
      </w:r>
      <w:r w:rsidR="008D72D7">
        <w:t>A</w:t>
      </w:r>
      <w:r w:rsidR="00E56761">
        <w:t xml:space="preserve"> motion was made to approve the renewal 1</w:t>
      </w:r>
      <w:r w:rsidR="00E56761" w:rsidRPr="00E56761">
        <w:rPr>
          <w:vertAlign w:val="superscript"/>
        </w:rPr>
        <w:t>st</w:t>
      </w:r>
      <w:r w:rsidR="00E56761">
        <w:t xml:space="preserve"> by Chuck, 2</w:t>
      </w:r>
      <w:r w:rsidR="00E56761" w:rsidRPr="00E56761">
        <w:rPr>
          <w:vertAlign w:val="superscript"/>
        </w:rPr>
        <w:t>nd</w:t>
      </w:r>
      <w:r w:rsidR="00E56761">
        <w:t xml:space="preserve"> by Fred and all approved</w:t>
      </w:r>
      <w:r w:rsidR="008D72D7">
        <w:t xml:space="preserve"> except for Darlene which abstained from voting.</w:t>
      </w:r>
    </w:p>
    <w:p w14:paraId="16B9240E" w14:textId="4037C02B" w:rsidR="008D72D7" w:rsidRDefault="00A93222" w:rsidP="00FB7728">
      <w:pPr>
        <w:pStyle w:val="NoSpacing"/>
        <w:numPr>
          <w:ilvl w:val="0"/>
          <w:numId w:val="3"/>
        </w:numPr>
      </w:pPr>
      <w:r>
        <w:t xml:space="preserve">250 America report- It was a success, about 80 people </w:t>
      </w:r>
      <w:r w:rsidR="000F15D0">
        <w:t xml:space="preserve">attended </w:t>
      </w:r>
      <w:r w:rsidR="00CE61FB">
        <w:t xml:space="preserve">the presentation held </w:t>
      </w:r>
      <w:r w:rsidR="000F15D0">
        <w:t>in the gym</w:t>
      </w:r>
      <w:r w:rsidR="00275FBD">
        <w:t xml:space="preserve">, </w:t>
      </w:r>
      <w:r w:rsidR="000F15D0">
        <w:t xml:space="preserve">5 </w:t>
      </w:r>
      <w:r w:rsidR="006765D2">
        <w:t xml:space="preserve">different people gave </w:t>
      </w:r>
      <w:r w:rsidR="000F15D0">
        <w:t>reports.</w:t>
      </w:r>
    </w:p>
    <w:p w14:paraId="192F0BBD" w14:textId="2CDADF59" w:rsidR="000F15D0" w:rsidRDefault="006C7DD5" w:rsidP="00FB7728">
      <w:pPr>
        <w:pStyle w:val="NoSpacing"/>
        <w:numPr>
          <w:ilvl w:val="0"/>
          <w:numId w:val="3"/>
        </w:numPr>
      </w:pPr>
      <w:r>
        <w:lastRenderedPageBreak/>
        <w:t xml:space="preserve">Use of tables and chairs- </w:t>
      </w:r>
      <w:r w:rsidR="00D21526">
        <w:t>Discussion held, a policy will be made</w:t>
      </w:r>
      <w:r w:rsidR="00DA53E0">
        <w:t xml:space="preserve"> for renting the tables and chairs out. </w:t>
      </w:r>
      <w:r w:rsidR="00283FDB">
        <w:t xml:space="preserve">Office will need to be notified ahead of time. </w:t>
      </w:r>
      <w:r w:rsidR="00DA53E0">
        <w:t>A</w:t>
      </w:r>
      <w:r w:rsidR="00474EE0">
        <w:t xml:space="preserve"> damage deposit of $100 will need to be paid up front</w:t>
      </w:r>
      <w:r w:rsidR="00190E25">
        <w:t xml:space="preserve">, if all tables and chairs are returned </w:t>
      </w:r>
      <w:r w:rsidR="004D59B9">
        <w:t>in</w:t>
      </w:r>
      <w:r w:rsidR="00190E25">
        <w:t xml:space="preserve"> the same condition the deposit will be refunded.</w:t>
      </w:r>
      <w:r w:rsidR="00B339AD">
        <w:t xml:space="preserve"> Staff or </w:t>
      </w:r>
      <w:r w:rsidR="00283FDB">
        <w:t xml:space="preserve">a </w:t>
      </w:r>
      <w:r w:rsidR="00B339AD">
        <w:t xml:space="preserve">council member will need to </w:t>
      </w:r>
      <w:r w:rsidR="00EE4735">
        <w:t>be present</w:t>
      </w:r>
      <w:r w:rsidR="00B339AD">
        <w:t xml:space="preserve"> to check the tables and chairs out and back in.</w:t>
      </w:r>
      <w:r w:rsidR="00EF11FC">
        <w:t xml:space="preserve"> </w:t>
      </w:r>
    </w:p>
    <w:p w14:paraId="459024AB" w14:textId="391961E6" w:rsidR="00953706" w:rsidRDefault="005E739F" w:rsidP="00FB7728">
      <w:pPr>
        <w:pStyle w:val="NoSpacing"/>
        <w:numPr>
          <w:ilvl w:val="0"/>
          <w:numId w:val="3"/>
        </w:numPr>
      </w:pPr>
      <w:r>
        <w:t>A</w:t>
      </w:r>
      <w:r w:rsidR="00A428B9">
        <w:t xml:space="preserve">ccounting for hours worked- </w:t>
      </w:r>
      <w:r w:rsidR="00841933">
        <w:t>Auditor</w:t>
      </w:r>
      <w:r w:rsidR="0000620D">
        <w:t xml:space="preserve"> asked for a policy, </w:t>
      </w:r>
      <w:r w:rsidR="00725A0A">
        <w:t xml:space="preserve">discussion held on best way to handle the accounting of hours worked. </w:t>
      </w:r>
      <w:r w:rsidR="006E4720">
        <w:t>Logan will make a policy from the decisions that were made</w:t>
      </w:r>
      <w:r w:rsidR="0097771C">
        <w:t xml:space="preserve"> by the council</w:t>
      </w:r>
      <w:r w:rsidR="006E4720">
        <w:t xml:space="preserve">. </w:t>
      </w:r>
      <w:r w:rsidR="00B15401">
        <w:t>Hourly people will keep track of hours worked in the different departments</w:t>
      </w:r>
      <w:r w:rsidR="002B1CDB">
        <w:t xml:space="preserve"> turned in at the end of the month.</w:t>
      </w:r>
      <w:r w:rsidR="003B346D">
        <w:t xml:space="preserve"> The</w:t>
      </w:r>
      <w:r w:rsidR="00B15401">
        <w:t xml:space="preserve"> </w:t>
      </w:r>
      <w:r w:rsidR="003B346D">
        <w:t>s</w:t>
      </w:r>
      <w:r w:rsidR="00B15401">
        <w:t xml:space="preserve">alary employee for now will </w:t>
      </w:r>
      <w:r w:rsidR="00F83DA0">
        <w:t>have a percentage of hours</w:t>
      </w:r>
      <w:r w:rsidR="00E53D74">
        <w:t xml:space="preserve"> put into each </w:t>
      </w:r>
      <w:r w:rsidR="003B346D">
        <w:t xml:space="preserve">of the three </w:t>
      </w:r>
      <w:r w:rsidR="00E53D74">
        <w:t>department</w:t>
      </w:r>
      <w:r w:rsidR="00F766E5">
        <w:t>s</w:t>
      </w:r>
      <w:r w:rsidR="00E53D74">
        <w:t>.</w:t>
      </w:r>
      <w:r w:rsidR="004779D3">
        <w:t xml:space="preserve"> The policy will be tabled till next month.</w:t>
      </w:r>
    </w:p>
    <w:p w14:paraId="08F0E0C0" w14:textId="7F628242" w:rsidR="004779D3" w:rsidRDefault="004779D3" w:rsidP="00FB7728">
      <w:pPr>
        <w:pStyle w:val="NoSpacing"/>
        <w:numPr>
          <w:ilvl w:val="0"/>
          <w:numId w:val="3"/>
        </w:numPr>
      </w:pPr>
      <w:r>
        <w:t>Bond Ordinance 1</w:t>
      </w:r>
      <w:r w:rsidRPr="004779D3">
        <w:rPr>
          <w:vertAlign w:val="superscript"/>
        </w:rPr>
        <w:t>st</w:t>
      </w:r>
      <w:r>
        <w:t xml:space="preserve"> reading-</w:t>
      </w:r>
      <w:r w:rsidR="006A7552">
        <w:t xml:space="preserve"> The ordinance was emailed to each council member to review before the meeting. Discussion </w:t>
      </w:r>
      <w:r w:rsidR="004D59B9">
        <w:t>was held</w:t>
      </w:r>
      <w:r w:rsidR="005F38B3">
        <w:t>, a motion was made to approve the ordinance, 1</w:t>
      </w:r>
      <w:r w:rsidR="005F38B3" w:rsidRPr="005F38B3">
        <w:rPr>
          <w:vertAlign w:val="superscript"/>
        </w:rPr>
        <w:t>st</w:t>
      </w:r>
      <w:r w:rsidR="005F38B3">
        <w:t xml:space="preserve"> by Darlene, 2</w:t>
      </w:r>
      <w:r w:rsidR="005F38B3" w:rsidRPr="005F38B3">
        <w:rPr>
          <w:vertAlign w:val="superscript"/>
        </w:rPr>
        <w:t>nd</w:t>
      </w:r>
      <w:r w:rsidR="005F38B3">
        <w:t xml:space="preserve"> by Chuck, all approved</w:t>
      </w:r>
      <w:r w:rsidR="00EE4735">
        <w:t>.</w:t>
      </w:r>
    </w:p>
    <w:p w14:paraId="16B0C3E3" w14:textId="0F8A89E3" w:rsidR="00EE4735" w:rsidRDefault="00BF0C77" w:rsidP="00FB7728">
      <w:pPr>
        <w:pStyle w:val="NoSpacing"/>
        <w:numPr>
          <w:ilvl w:val="0"/>
          <w:numId w:val="3"/>
        </w:numPr>
      </w:pPr>
      <w:r>
        <w:t xml:space="preserve">Customer accounts- Two </w:t>
      </w:r>
      <w:r w:rsidR="00134C28">
        <w:t xml:space="preserve">residents have leaks from the plumber job. The overage on their water </w:t>
      </w:r>
      <w:r w:rsidR="00F9445E">
        <w:t xml:space="preserve">was discussed. </w:t>
      </w:r>
      <w:r w:rsidR="00EC68BD">
        <w:t xml:space="preserve">The </w:t>
      </w:r>
      <w:r w:rsidR="00B571E6">
        <w:t xml:space="preserve">decision was to find out when they were connected by the plumber and </w:t>
      </w:r>
      <w:r w:rsidR="00DD4B12">
        <w:t xml:space="preserve">give them credit for the overage till it is fixed. </w:t>
      </w:r>
      <w:r w:rsidR="00F158D2">
        <w:t xml:space="preserve"> A motion was made to </w:t>
      </w:r>
      <w:r w:rsidR="00E6323F">
        <w:t>appro</w:t>
      </w:r>
      <w:r w:rsidR="002479E1">
        <w:t xml:space="preserve">ve this, </w:t>
      </w:r>
      <w:r w:rsidR="00F158D2">
        <w:t>1</w:t>
      </w:r>
      <w:r w:rsidR="00F158D2" w:rsidRPr="00F158D2">
        <w:rPr>
          <w:vertAlign w:val="superscript"/>
        </w:rPr>
        <w:t>st</w:t>
      </w:r>
      <w:r w:rsidR="00F158D2">
        <w:t xml:space="preserve"> by Sean, 2</w:t>
      </w:r>
      <w:r w:rsidR="00F158D2" w:rsidRPr="00F158D2">
        <w:rPr>
          <w:vertAlign w:val="superscript"/>
        </w:rPr>
        <w:t>nd</w:t>
      </w:r>
      <w:r w:rsidR="00F158D2">
        <w:t xml:space="preserve"> by Chuck, all approved</w:t>
      </w:r>
      <w:r w:rsidR="00A2562C">
        <w:t>.</w:t>
      </w:r>
    </w:p>
    <w:p w14:paraId="26854FBB" w14:textId="500A19F8" w:rsidR="00A2562C" w:rsidRDefault="00F53E60" w:rsidP="00FB7728">
      <w:pPr>
        <w:pStyle w:val="NoSpacing"/>
        <w:numPr>
          <w:ilvl w:val="0"/>
          <w:numId w:val="3"/>
        </w:numPr>
      </w:pPr>
      <w:r>
        <w:t>Year-end</w:t>
      </w:r>
      <w:r w:rsidR="00A2562C">
        <w:t xml:space="preserve"> budget explanation</w:t>
      </w:r>
      <w:r w:rsidR="007413CF">
        <w:t>s were provided to the council.</w:t>
      </w:r>
    </w:p>
    <w:p w14:paraId="025AC3BD" w14:textId="56CF92F8" w:rsidR="007413CF" w:rsidRDefault="007413CF" w:rsidP="00FB7728">
      <w:pPr>
        <w:pStyle w:val="NoSpacing"/>
        <w:numPr>
          <w:ilvl w:val="0"/>
          <w:numId w:val="3"/>
        </w:numPr>
      </w:pPr>
      <w:r>
        <w:t xml:space="preserve">The new 2026 edition of the </w:t>
      </w:r>
      <w:r w:rsidR="00CF4C2B">
        <w:t>mayor</w:t>
      </w:r>
      <w:r>
        <w:t>-</w:t>
      </w:r>
      <w:r w:rsidR="007B0A44">
        <w:t>c</w:t>
      </w:r>
      <w:r>
        <w:t xml:space="preserve">ouncil </w:t>
      </w:r>
      <w:r w:rsidR="007B0A44">
        <w:t>h</w:t>
      </w:r>
      <w:r>
        <w:t>andbook</w:t>
      </w:r>
      <w:r w:rsidR="00AA78BF">
        <w:t xml:space="preserve"> is in the office for viewing.</w:t>
      </w:r>
    </w:p>
    <w:p w14:paraId="5C670109" w14:textId="77777777" w:rsidR="00AA78BF" w:rsidRDefault="00AA78BF" w:rsidP="00AA78BF">
      <w:pPr>
        <w:pStyle w:val="NoSpacing"/>
      </w:pPr>
    </w:p>
    <w:p w14:paraId="2E322F2F" w14:textId="77777777" w:rsidR="00740F3E" w:rsidRDefault="00740F3E" w:rsidP="00740F3E">
      <w:pPr>
        <w:pStyle w:val="NoSpacing"/>
      </w:pPr>
    </w:p>
    <w:p w14:paraId="48F3F6D3" w14:textId="3BC2928D" w:rsidR="00740F3E" w:rsidRDefault="00740F3E" w:rsidP="00740F3E">
      <w:pPr>
        <w:pStyle w:val="NoSpacing"/>
      </w:pPr>
      <w:r>
        <w:t>MAYORS REPORT:</w:t>
      </w:r>
    </w:p>
    <w:p w14:paraId="619F1CE5" w14:textId="6518FC50" w:rsidR="00AA78BF" w:rsidRDefault="00AA78BF" w:rsidP="00AA78BF">
      <w:pPr>
        <w:pStyle w:val="NoSpacing"/>
        <w:numPr>
          <w:ilvl w:val="0"/>
          <w:numId w:val="4"/>
        </w:numPr>
      </w:pPr>
      <w:r>
        <w:t>None</w:t>
      </w:r>
    </w:p>
    <w:p w14:paraId="007D30E5" w14:textId="77777777" w:rsidR="00740F3E" w:rsidRDefault="00740F3E" w:rsidP="00740F3E">
      <w:pPr>
        <w:pStyle w:val="NoSpacing"/>
      </w:pPr>
    </w:p>
    <w:p w14:paraId="146277BD" w14:textId="68118F69" w:rsidR="00740F3E" w:rsidRDefault="00740F3E" w:rsidP="00740F3E">
      <w:pPr>
        <w:pStyle w:val="NoSpacing"/>
      </w:pPr>
      <w:r>
        <w:t>PUBLIC COMMENT:</w:t>
      </w:r>
    </w:p>
    <w:p w14:paraId="0BDA35F6" w14:textId="3654DD3C" w:rsidR="0038161F" w:rsidRDefault="0038161F" w:rsidP="0038161F">
      <w:pPr>
        <w:pStyle w:val="NoSpacing"/>
        <w:numPr>
          <w:ilvl w:val="0"/>
          <w:numId w:val="4"/>
        </w:numPr>
      </w:pPr>
      <w:r>
        <w:t>None</w:t>
      </w:r>
    </w:p>
    <w:p w14:paraId="11708D51" w14:textId="77777777" w:rsidR="00740F3E" w:rsidRDefault="00740F3E" w:rsidP="00740F3E">
      <w:pPr>
        <w:pStyle w:val="NoSpacing"/>
      </w:pPr>
    </w:p>
    <w:p w14:paraId="1E265177" w14:textId="46DB6244" w:rsidR="00740F3E" w:rsidRDefault="00740F3E" w:rsidP="00740F3E">
      <w:pPr>
        <w:pStyle w:val="NoSpacing"/>
      </w:pPr>
      <w:r>
        <w:t>With no further business a motion was made to adjourn the meeting. 1</w:t>
      </w:r>
      <w:r w:rsidRPr="00740F3E">
        <w:rPr>
          <w:vertAlign w:val="superscript"/>
        </w:rPr>
        <w:t>st</w:t>
      </w:r>
      <w:r>
        <w:t xml:space="preserve"> by</w:t>
      </w:r>
      <w:r w:rsidR="0038161F">
        <w:t xml:space="preserve"> Chuck, 2</w:t>
      </w:r>
      <w:r w:rsidR="0038161F" w:rsidRPr="0038161F">
        <w:rPr>
          <w:vertAlign w:val="superscript"/>
        </w:rPr>
        <w:t>nd</w:t>
      </w:r>
      <w:r w:rsidR="0038161F">
        <w:t xml:space="preserve"> by Fred, all approved.</w:t>
      </w:r>
    </w:p>
    <w:p w14:paraId="6D453934" w14:textId="77777777" w:rsidR="00740F3E" w:rsidRDefault="00740F3E" w:rsidP="00740F3E">
      <w:pPr>
        <w:pStyle w:val="NoSpacing"/>
      </w:pPr>
    </w:p>
    <w:p w14:paraId="74D2EE9A" w14:textId="6B775FF7" w:rsidR="00740F3E" w:rsidRDefault="00740F3E" w:rsidP="00740F3E">
      <w:pPr>
        <w:pStyle w:val="NoSpacing"/>
      </w:pPr>
      <w:r>
        <w:t xml:space="preserve">The meeting was adjourned at </w:t>
      </w:r>
      <w:r w:rsidR="0038161F">
        <w:t>7:27 pm.</w:t>
      </w:r>
    </w:p>
    <w:p w14:paraId="5D9886AB" w14:textId="77777777" w:rsidR="00740F3E" w:rsidRDefault="00740F3E" w:rsidP="00740F3E">
      <w:pPr>
        <w:pStyle w:val="NoSpacing"/>
      </w:pPr>
    </w:p>
    <w:p w14:paraId="423ADE3C" w14:textId="7B1AFCE8" w:rsidR="00740F3E" w:rsidRDefault="00740F3E" w:rsidP="00740F3E">
      <w:pPr>
        <w:pStyle w:val="NoSpacing"/>
      </w:pPr>
      <w:r>
        <w:t>EXPENSES APPROVED:</w:t>
      </w:r>
    </w:p>
    <w:p w14:paraId="280D368E" w14:textId="77777777" w:rsidR="00740F3E" w:rsidRDefault="00740F3E" w:rsidP="00740F3E">
      <w:pPr>
        <w:pStyle w:val="NoSpacing"/>
      </w:pPr>
    </w:p>
    <w:p w14:paraId="02C0C021" w14:textId="75A4B43E" w:rsidR="00740F3E" w:rsidRDefault="00740F3E" w:rsidP="00740F3E">
      <w:pPr>
        <w:pStyle w:val="NoSpacing"/>
      </w:pPr>
      <w:r>
        <w:t>ACH</w:t>
      </w:r>
      <w:r>
        <w:tab/>
      </w:r>
      <w:r>
        <w:tab/>
        <w:t>Merchant Bankcard</w:t>
      </w:r>
      <w:r>
        <w:tab/>
      </w:r>
      <w:r>
        <w:tab/>
        <w:t xml:space="preserve">  49.00</w:t>
      </w:r>
      <w:r>
        <w:tab/>
      </w:r>
      <w:r>
        <w:tab/>
        <w:t>payment processing</w:t>
      </w:r>
    </w:p>
    <w:p w14:paraId="01034EE5" w14:textId="751B088D" w:rsidR="00740F3E" w:rsidRDefault="00740F3E" w:rsidP="00740F3E">
      <w:pPr>
        <w:pStyle w:val="NoSpacing"/>
      </w:pPr>
      <w:r>
        <w:t>ACH</w:t>
      </w:r>
      <w:r>
        <w:tab/>
      </w:r>
      <w:r>
        <w:tab/>
        <w:t>VIV</w:t>
      </w:r>
      <w:r>
        <w:tab/>
      </w:r>
      <w:r>
        <w:tab/>
      </w:r>
      <w:r>
        <w:tab/>
      </w:r>
      <w:r>
        <w:tab/>
        <w:t>104.00</w:t>
      </w:r>
      <w:r>
        <w:tab/>
      </w:r>
      <w:r>
        <w:tab/>
      </w:r>
      <w:r w:rsidR="001F646F">
        <w:t>web hosing/ADA compliance</w:t>
      </w:r>
    </w:p>
    <w:p w14:paraId="67B55EE4" w14:textId="187CA705" w:rsidR="001F646F" w:rsidRDefault="001F646F" w:rsidP="00740F3E">
      <w:pPr>
        <w:pStyle w:val="NoSpacing"/>
      </w:pPr>
      <w:r>
        <w:t>1037</w:t>
      </w:r>
      <w:r>
        <w:tab/>
      </w:r>
      <w:r>
        <w:tab/>
        <w:t>Sunrise Engineering</w:t>
      </w:r>
      <w:r>
        <w:tab/>
        <w:t xml:space="preserve">        25969.20</w:t>
      </w:r>
      <w:r>
        <w:tab/>
      </w:r>
      <w:r>
        <w:tab/>
        <w:t>water project</w:t>
      </w:r>
    </w:p>
    <w:p w14:paraId="4BBD8C4F" w14:textId="7FBF2DC7" w:rsidR="001F646F" w:rsidRDefault="001F646F" w:rsidP="00740F3E">
      <w:pPr>
        <w:pStyle w:val="NoSpacing"/>
      </w:pPr>
      <w:r>
        <w:t>8960</w:t>
      </w:r>
      <w:r>
        <w:tab/>
      </w:r>
      <w:r>
        <w:tab/>
        <w:t>WESTCO</w:t>
      </w:r>
      <w:r>
        <w:tab/>
      </w:r>
      <w:r>
        <w:tab/>
      </w:r>
      <w:r>
        <w:tab/>
        <w:t>967.20</w:t>
      </w:r>
      <w:r>
        <w:tab/>
      </w:r>
      <w:r>
        <w:tab/>
        <w:t>unleaded</w:t>
      </w:r>
    </w:p>
    <w:p w14:paraId="569B3693" w14:textId="4537CE0E" w:rsidR="001F646F" w:rsidRDefault="001F646F" w:rsidP="00740F3E">
      <w:pPr>
        <w:pStyle w:val="NoSpacing"/>
      </w:pPr>
      <w:r>
        <w:t>ACH</w:t>
      </w:r>
      <w:r>
        <w:tab/>
      </w:r>
      <w:r>
        <w:tab/>
        <w:t>IRS</w:t>
      </w:r>
      <w:r>
        <w:tab/>
      </w:r>
      <w:r>
        <w:tab/>
      </w:r>
      <w:r>
        <w:tab/>
        <w:t xml:space="preserve">   </w:t>
      </w:r>
      <w:r>
        <w:tab/>
        <w:t>969.70</w:t>
      </w:r>
      <w:r>
        <w:tab/>
      </w:r>
      <w:r>
        <w:tab/>
        <w:t>monthly payment Q2 for May</w:t>
      </w:r>
    </w:p>
    <w:p w14:paraId="6368B52D" w14:textId="71638059" w:rsidR="001F646F" w:rsidRDefault="001F646F" w:rsidP="00740F3E">
      <w:pPr>
        <w:pStyle w:val="NoSpacing"/>
      </w:pPr>
      <w:r>
        <w:t>8961</w:t>
      </w:r>
      <w:r>
        <w:tab/>
      </w:r>
      <w:r>
        <w:tab/>
        <w:t>NEA</w:t>
      </w:r>
      <w:r>
        <w:tab/>
      </w:r>
      <w:r>
        <w:tab/>
      </w:r>
      <w:r>
        <w:tab/>
      </w:r>
      <w:r>
        <w:tab/>
        <w:t>268.12</w:t>
      </w:r>
      <w:r>
        <w:tab/>
      </w:r>
      <w:r>
        <w:tab/>
        <w:t>disconnect secondary power</w:t>
      </w:r>
    </w:p>
    <w:p w14:paraId="5575A136" w14:textId="16C3E773" w:rsidR="001F646F" w:rsidRDefault="001F646F" w:rsidP="00740F3E">
      <w:pPr>
        <w:pStyle w:val="NoSpacing"/>
      </w:pPr>
      <w:r>
        <w:t>8962</w:t>
      </w:r>
      <w:r>
        <w:tab/>
      </w:r>
      <w:r>
        <w:tab/>
        <w:t>NEA</w:t>
      </w:r>
      <w:r>
        <w:tab/>
      </w:r>
      <w:r>
        <w:tab/>
      </w:r>
      <w:r>
        <w:tab/>
        <w:t xml:space="preserve">          1870.14</w:t>
      </w:r>
      <w:r>
        <w:tab/>
      </w:r>
      <w:r>
        <w:tab/>
        <w:t>electric</w:t>
      </w:r>
    </w:p>
    <w:p w14:paraId="417DF944" w14:textId="30E3C9A5" w:rsidR="001F646F" w:rsidRDefault="001F646F" w:rsidP="00740F3E">
      <w:pPr>
        <w:pStyle w:val="NoSpacing"/>
      </w:pPr>
      <w:r>
        <w:t>115</w:t>
      </w:r>
      <w:r>
        <w:tab/>
      </w:r>
      <w:r>
        <w:tab/>
        <w:t>Sunrise Engineering</w:t>
      </w:r>
      <w:r>
        <w:tab/>
        <w:t xml:space="preserve">        56269.00</w:t>
      </w:r>
      <w:r>
        <w:tab/>
      </w:r>
      <w:r>
        <w:tab/>
        <w:t>sewer project</w:t>
      </w:r>
    </w:p>
    <w:p w14:paraId="0DA52794" w14:textId="5CA644B3" w:rsidR="001F646F" w:rsidRDefault="001F646F" w:rsidP="00740F3E">
      <w:pPr>
        <w:pStyle w:val="NoSpacing"/>
      </w:pPr>
      <w:r>
        <w:t>8963</w:t>
      </w:r>
      <w:r>
        <w:tab/>
      </w:r>
      <w:r>
        <w:tab/>
        <w:t>VISA</w:t>
      </w:r>
      <w:r>
        <w:tab/>
      </w:r>
      <w:r>
        <w:tab/>
      </w:r>
      <w:r>
        <w:tab/>
        <w:t xml:space="preserve">            931.82</w:t>
      </w:r>
      <w:r>
        <w:tab/>
      </w:r>
      <w:r>
        <w:tab/>
        <w:t>various</w:t>
      </w:r>
    </w:p>
    <w:p w14:paraId="1B3D2404" w14:textId="1EE2C323" w:rsidR="001F646F" w:rsidRDefault="001F646F" w:rsidP="00740F3E">
      <w:pPr>
        <w:pStyle w:val="NoSpacing"/>
      </w:pPr>
      <w:r>
        <w:t>ACH</w:t>
      </w:r>
      <w:r>
        <w:tab/>
      </w:r>
      <w:r>
        <w:tab/>
        <w:t>Evolv</w:t>
      </w:r>
      <w:r>
        <w:tab/>
      </w:r>
      <w:r>
        <w:tab/>
      </w:r>
      <w:r>
        <w:tab/>
      </w:r>
      <w:r>
        <w:tab/>
        <w:t xml:space="preserve"> 39.95</w:t>
      </w:r>
      <w:r>
        <w:tab/>
      </w:r>
      <w:r>
        <w:tab/>
        <w:t>web payment</w:t>
      </w:r>
    </w:p>
    <w:p w14:paraId="42C3603F" w14:textId="1CC55E85" w:rsidR="001F646F" w:rsidRDefault="001F646F" w:rsidP="00740F3E">
      <w:pPr>
        <w:pStyle w:val="NoSpacing"/>
      </w:pPr>
      <w:r>
        <w:t>8964</w:t>
      </w:r>
      <w:r>
        <w:tab/>
      </w:r>
      <w:r>
        <w:tab/>
        <w:t>Chuck Sides</w:t>
      </w:r>
      <w:r>
        <w:tab/>
      </w:r>
      <w:r>
        <w:tab/>
      </w:r>
      <w:r>
        <w:tab/>
        <w:t xml:space="preserve"> 69.26</w:t>
      </w:r>
      <w:r>
        <w:tab/>
      </w:r>
      <w:r>
        <w:tab/>
        <w:t>June council</w:t>
      </w:r>
    </w:p>
    <w:p w14:paraId="418CD746" w14:textId="4664AD0A" w:rsidR="001F646F" w:rsidRDefault="001F646F" w:rsidP="00740F3E">
      <w:pPr>
        <w:pStyle w:val="NoSpacing"/>
      </w:pPr>
      <w:r>
        <w:lastRenderedPageBreak/>
        <w:t>8965</w:t>
      </w:r>
      <w:r>
        <w:tab/>
      </w:r>
      <w:r>
        <w:tab/>
        <w:t>Cliff Sides</w:t>
      </w:r>
      <w:r>
        <w:tab/>
      </w:r>
      <w:r>
        <w:tab/>
      </w:r>
      <w:r w:rsidR="00214FF9">
        <w:t xml:space="preserve">         </w:t>
      </w:r>
      <w:r>
        <w:t>1500.63</w:t>
      </w:r>
      <w:r>
        <w:tab/>
      </w:r>
      <w:r>
        <w:tab/>
        <w:t>June maintenance</w:t>
      </w:r>
    </w:p>
    <w:p w14:paraId="58CAC676" w14:textId="7FC86F82" w:rsidR="001F646F" w:rsidRDefault="001F646F" w:rsidP="00740F3E">
      <w:pPr>
        <w:pStyle w:val="NoSpacing"/>
      </w:pPr>
      <w:r>
        <w:t>8966</w:t>
      </w:r>
      <w:r>
        <w:tab/>
      </w:r>
      <w:r>
        <w:tab/>
        <w:t>Darlene Adams</w:t>
      </w:r>
      <w:r>
        <w:tab/>
        <w:t xml:space="preserve">   </w:t>
      </w:r>
      <w:r w:rsidR="00214FF9">
        <w:t xml:space="preserve">         </w:t>
      </w:r>
      <w:r>
        <w:t xml:space="preserve"> 69.26</w:t>
      </w:r>
      <w:r>
        <w:tab/>
      </w:r>
      <w:r>
        <w:tab/>
        <w:t>June council</w:t>
      </w:r>
    </w:p>
    <w:p w14:paraId="12688735" w14:textId="0CF8AB13" w:rsidR="001F646F" w:rsidRDefault="001F646F" w:rsidP="00740F3E">
      <w:pPr>
        <w:pStyle w:val="NoSpacing"/>
      </w:pPr>
      <w:r>
        <w:t>8967</w:t>
      </w:r>
      <w:r>
        <w:tab/>
      </w:r>
      <w:r>
        <w:tab/>
        <w:t>Kerry Knittel</w:t>
      </w:r>
      <w:r>
        <w:tab/>
      </w:r>
      <w:r>
        <w:tab/>
        <w:t xml:space="preserve"> </w:t>
      </w:r>
      <w:r w:rsidR="00214FF9">
        <w:t xml:space="preserve">         </w:t>
      </w:r>
      <w:r>
        <w:t xml:space="preserve"> 207.79</w:t>
      </w:r>
      <w:r>
        <w:tab/>
      </w:r>
      <w:r>
        <w:tab/>
        <w:t>June maintenance</w:t>
      </w:r>
    </w:p>
    <w:p w14:paraId="78988554" w14:textId="53F8E24A" w:rsidR="001F646F" w:rsidRDefault="001F646F" w:rsidP="00740F3E">
      <w:pPr>
        <w:pStyle w:val="NoSpacing"/>
      </w:pPr>
      <w:r>
        <w:t>8968</w:t>
      </w:r>
      <w:r>
        <w:tab/>
      </w:r>
      <w:r>
        <w:tab/>
        <w:t>Richard Ladwig</w:t>
      </w:r>
      <w:r>
        <w:tab/>
        <w:t xml:space="preserve">  </w:t>
      </w:r>
      <w:r w:rsidR="00214FF9">
        <w:t xml:space="preserve">         </w:t>
      </w:r>
      <w:r>
        <w:t>753.98</w:t>
      </w:r>
      <w:r>
        <w:tab/>
      </w:r>
      <w:r>
        <w:tab/>
        <w:t>June mayor</w:t>
      </w:r>
    </w:p>
    <w:p w14:paraId="21AF623C" w14:textId="55529B19" w:rsidR="001F646F" w:rsidRDefault="001F646F" w:rsidP="00740F3E">
      <w:pPr>
        <w:pStyle w:val="NoSpacing"/>
      </w:pPr>
      <w:r>
        <w:t>8969</w:t>
      </w:r>
      <w:r>
        <w:tab/>
      </w:r>
      <w:r>
        <w:tab/>
        <w:t>Rose Fadness</w:t>
      </w:r>
      <w:r>
        <w:tab/>
      </w:r>
      <w:r>
        <w:tab/>
      </w:r>
      <w:r w:rsidR="00214FF9">
        <w:t xml:space="preserve">         </w:t>
      </w:r>
      <w:r>
        <w:t>2141.48</w:t>
      </w:r>
      <w:r>
        <w:tab/>
      </w:r>
      <w:r>
        <w:tab/>
        <w:t>June office</w:t>
      </w:r>
    </w:p>
    <w:p w14:paraId="3BE83A80" w14:textId="5BC14709" w:rsidR="001F646F" w:rsidRDefault="001F646F" w:rsidP="00740F3E">
      <w:pPr>
        <w:pStyle w:val="NoSpacing"/>
      </w:pPr>
      <w:r>
        <w:t>8970</w:t>
      </w:r>
      <w:r>
        <w:tab/>
      </w:r>
      <w:r>
        <w:tab/>
        <w:t>Sean Sides</w:t>
      </w:r>
      <w:r>
        <w:tab/>
      </w:r>
      <w:r>
        <w:tab/>
        <w:t xml:space="preserve">    </w:t>
      </w:r>
      <w:r w:rsidR="00214FF9">
        <w:t xml:space="preserve">         </w:t>
      </w:r>
      <w:r>
        <w:t>69.26</w:t>
      </w:r>
      <w:r>
        <w:tab/>
      </w:r>
      <w:r>
        <w:tab/>
        <w:t>June council</w:t>
      </w:r>
    </w:p>
    <w:p w14:paraId="57F9E78A" w14:textId="67F6D5EF" w:rsidR="001F646F" w:rsidRDefault="007E65E5" w:rsidP="00740F3E">
      <w:pPr>
        <w:pStyle w:val="NoSpacing"/>
      </w:pPr>
      <w:r>
        <w:t>8971</w:t>
      </w:r>
      <w:r>
        <w:tab/>
      </w:r>
      <w:r>
        <w:tab/>
        <w:t>Walter Kreiger</w:t>
      </w:r>
      <w:r>
        <w:tab/>
      </w:r>
      <w:r>
        <w:tab/>
        <w:t xml:space="preserve">    </w:t>
      </w:r>
      <w:r w:rsidR="00214FF9">
        <w:t xml:space="preserve">         </w:t>
      </w:r>
      <w:r>
        <w:t>69.26</w:t>
      </w:r>
      <w:r>
        <w:tab/>
      </w:r>
      <w:r>
        <w:tab/>
        <w:t>June council</w:t>
      </w:r>
    </w:p>
    <w:p w14:paraId="020249FB" w14:textId="657E84F1" w:rsidR="007E65E5" w:rsidRDefault="007E65E5" w:rsidP="00740F3E">
      <w:pPr>
        <w:pStyle w:val="NoSpacing"/>
      </w:pPr>
      <w:r>
        <w:t>8972</w:t>
      </w:r>
      <w:r>
        <w:tab/>
      </w:r>
      <w:r>
        <w:tab/>
        <w:t>Steve Kant</w:t>
      </w:r>
      <w:r>
        <w:tab/>
      </w:r>
      <w:r>
        <w:tab/>
        <w:t xml:space="preserve">  </w:t>
      </w:r>
      <w:r w:rsidR="00214FF9">
        <w:t xml:space="preserve">         </w:t>
      </w:r>
      <w:r>
        <w:t>450.00</w:t>
      </w:r>
      <w:r>
        <w:tab/>
      </w:r>
      <w:r>
        <w:tab/>
        <w:t>June lead water</w:t>
      </w:r>
    </w:p>
    <w:p w14:paraId="3E1CF81A" w14:textId="4E59BBA7" w:rsidR="007E65E5" w:rsidRDefault="007E65E5" w:rsidP="00740F3E">
      <w:pPr>
        <w:pStyle w:val="NoSpacing"/>
      </w:pPr>
      <w:r>
        <w:t>8973</w:t>
      </w:r>
      <w:r>
        <w:tab/>
      </w:r>
      <w:r>
        <w:tab/>
        <w:t>William Burt</w:t>
      </w:r>
      <w:r>
        <w:tab/>
      </w:r>
      <w:r>
        <w:tab/>
        <w:t xml:space="preserve">  </w:t>
      </w:r>
      <w:r w:rsidR="00214FF9">
        <w:t xml:space="preserve">         </w:t>
      </w:r>
      <w:r>
        <w:t>450.00</w:t>
      </w:r>
      <w:r>
        <w:tab/>
      </w:r>
      <w:r>
        <w:tab/>
        <w:t>June back up water</w:t>
      </w:r>
    </w:p>
    <w:p w14:paraId="53BD5F54" w14:textId="2AA10EAD" w:rsidR="008118C7" w:rsidRDefault="008118C7" w:rsidP="00740F3E">
      <w:pPr>
        <w:pStyle w:val="NoSpacing"/>
      </w:pPr>
      <w:r>
        <w:t>ACH</w:t>
      </w:r>
      <w:r>
        <w:tab/>
      </w:r>
      <w:r>
        <w:tab/>
        <w:t>VIV</w:t>
      </w:r>
      <w:r>
        <w:tab/>
      </w:r>
      <w:r>
        <w:tab/>
      </w:r>
      <w:r>
        <w:tab/>
        <w:t xml:space="preserve">  </w:t>
      </w:r>
      <w:r w:rsidR="00214FF9">
        <w:t xml:space="preserve">         </w:t>
      </w:r>
      <w:r>
        <w:t>104.00</w:t>
      </w:r>
      <w:r>
        <w:tab/>
      </w:r>
      <w:r>
        <w:tab/>
      </w:r>
      <w:r w:rsidR="00D81EFD">
        <w:t>web hosting &amp; ADA compliance</w:t>
      </w:r>
    </w:p>
    <w:p w14:paraId="0075B833" w14:textId="703269D8" w:rsidR="007E65E5" w:rsidRDefault="007E65E5" w:rsidP="00740F3E">
      <w:pPr>
        <w:pStyle w:val="NoSpacing"/>
      </w:pPr>
      <w:r>
        <w:t>8974</w:t>
      </w:r>
      <w:r>
        <w:tab/>
      </w:r>
      <w:r>
        <w:tab/>
        <w:t>Logan Heth</w:t>
      </w:r>
      <w:r>
        <w:tab/>
      </w:r>
      <w:r>
        <w:tab/>
        <w:t xml:space="preserve">  </w:t>
      </w:r>
      <w:r w:rsidR="00214FF9">
        <w:t xml:space="preserve">         </w:t>
      </w:r>
      <w:r>
        <w:t>500.00</w:t>
      </w:r>
      <w:r>
        <w:tab/>
      </w:r>
      <w:r>
        <w:tab/>
        <w:t>July lawyer</w:t>
      </w:r>
    </w:p>
    <w:p w14:paraId="456DC9DD" w14:textId="32CF797B" w:rsidR="007E65E5" w:rsidRDefault="007E65E5" w:rsidP="00740F3E">
      <w:pPr>
        <w:pStyle w:val="NoSpacing"/>
      </w:pPr>
      <w:r>
        <w:t>8975</w:t>
      </w:r>
      <w:r>
        <w:tab/>
      </w:r>
      <w:r>
        <w:tab/>
        <w:t>Hawkins</w:t>
      </w:r>
      <w:r>
        <w:tab/>
      </w:r>
      <w:r>
        <w:tab/>
        <w:t xml:space="preserve">  </w:t>
      </w:r>
      <w:r w:rsidR="00214FF9">
        <w:t xml:space="preserve">         </w:t>
      </w:r>
      <w:r>
        <w:t>476.62</w:t>
      </w:r>
      <w:r>
        <w:tab/>
      </w:r>
      <w:r>
        <w:tab/>
        <w:t>Azone and freight</w:t>
      </w:r>
    </w:p>
    <w:p w14:paraId="7781B686" w14:textId="3542EAA4" w:rsidR="007E65E5" w:rsidRDefault="007E65E5" w:rsidP="00740F3E">
      <w:pPr>
        <w:pStyle w:val="NoSpacing"/>
      </w:pPr>
      <w:r>
        <w:t>8976</w:t>
      </w:r>
      <w:r>
        <w:tab/>
      </w:r>
      <w:r>
        <w:tab/>
        <w:t>Energy Lab</w:t>
      </w:r>
      <w:r>
        <w:tab/>
      </w:r>
      <w:r>
        <w:tab/>
      </w:r>
      <w:r w:rsidR="00214FF9">
        <w:t xml:space="preserve">         </w:t>
      </w:r>
      <w:r>
        <w:t>2109.00</w:t>
      </w:r>
      <w:r>
        <w:tab/>
      </w:r>
      <w:r>
        <w:tab/>
        <w:t>Samples testing</w:t>
      </w:r>
    </w:p>
    <w:p w14:paraId="6EED37CB" w14:textId="0A05F0F1" w:rsidR="007E65E5" w:rsidRDefault="007E65E5" w:rsidP="00740F3E">
      <w:pPr>
        <w:pStyle w:val="NoSpacing"/>
      </w:pPr>
      <w:r>
        <w:t>8977</w:t>
      </w:r>
      <w:r>
        <w:tab/>
      </w:r>
      <w:r>
        <w:tab/>
        <w:t>Steve Kant</w:t>
      </w:r>
      <w:r>
        <w:tab/>
      </w:r>
      <w:r>
        <w:tab/>
        <w:t xml:space="preserve">  </w:t>
      </w:r>
      <w:r w:rsidR="00214FF9">
        <w:t xml:space="preserve">         </w:t>
      </w:r>
      <w:r>
        <w:t>142.10</w:t>
      </w:r>
      <w:r>
        <w:tab/>
      </w:r>
      <w:r>
        <w:tab/>
        <w:t>Reimbursement for mileage</w:t>
      </w:r>
    </w:p>
    <w:p w14:paraId="68E1381D" w14:textId="1817DA00" w:rsidR="007E65E5" w:rsidRDefault="007E65E5" w:rsidP="00740F3E">
      <w:pPr>
        <w:pStyle w:val="NoSpacing"/>
      </w:pPr>
      <w:r>
        <w:t>8978</w:t>
      </w:r>
      <w:r>
        <w:tab/>
      </w:r>
      <w:r>
        <w:tab/>
        <w:t>Core &amp; Main</w:t>
      </w:r>
      <w:r>
        <w:tab/>
      </w:r>
      <w:r>
        <w:tab/>
        <w:t xml:space="preserve">  </w:t>
      </w:r>
      <w:r w:rsidR="00214FF9">
        <w:t xml:space="preserve">         </w:t>
      </w:r>
      <w:r>
        <w:t>665.94</w:t>
      </w:r>
      <w:r>
        <w:tab/>
      </w:r>
      <w:r>
        <w:tab/>
        <w:t>fittings for water connection</w:t>
      </w:r>
    </w:p>
    <w:p w14:paraId="2EEC58CE" w14:textId="43D5ADFB" w:rsidR="007E65E5" w:rsidRDefault="007E65E5" w:rsidP="00740F3E">
      <w:pPr>
        <w:pStyle w:val="NoSpacing"/>
      </w:pPr>
      <w:r>
        <w:t>8979</w:t>
      </w:r>
      <w:r>
        <w:tab/>
      </w:r>
      <w:r>
        <w:tab/>
        <w:t>TDS</w:t>
      </w:r>
      <w:r>
        <w:tab/>
      </w:r>
      <w:r>
        <w:tab/>
      </w:r>
      <w:r>
        <w:tab/>
      </w:r>
      <w:r w:rsidR="00214FF9">
        <w:t xml:space="preserve">         </w:t>
      </w:r>
      <w:r>
        <w:t>1468.40</w:t>
      </w:r>
      <w:r>
        <w:tab/>
      </w:r>
      <w:r>
        <w:tab/>
        <w:t>garbage removal</w:t>
      </w:r>
    </w:p>
    <w:p w14:paraId="7FBB8D24" w14:textId="2DB2AA1E" w:rsidR="007E65E5" w:rsidRDefault="007E65E5" w:rsidP="00740F3E">
      <w:pPr>
        <w:pStyle w:val="NoSpacing"/>
      </w:pPr>
      <w:r>
        <w:t>8980</w:t>
      </w:r>
      <w:r>
        <w:tab/>
      </w:r>
      <w:r>
        <w:tab/>
        <w:t>Casper College</w:t>
      </w:r>
      <w:r>
        <w:tab/>
        <w:t xml:space="preserve">  </w:t>
      </w:r>
      <w:r w:rsidR="00214FF9">
        <w:t xml:space="preserve">         </w:t>
      </w:r>
      <w:r>
        <w:t>369.00</w:t>
      </w:r>
      <w:r>
        <w:tab/>
      </w:r>
      <w:r>
        <w:tab/>
        <w:t>WAMCAT 2024 class</w:t>
      </w:r>
    </w:p>
    <w:p w14:paraId="12A9708E" w14:textId="453F3949" w:rsidR="007E65E5" w:rsidRDefault="007E65E5" w:rsidP="00740F3E">
      <w:pPr>
        <w:pStyle w:val="NoSpacing"/>
      </w:pPr>
      <w:r>
        <w:t>8981</w:t>
      </w:r>
      <w:r>
        <w:tab/>
      </w:r>
      <w:r>
        <w:tab/>
        <w:t>Allbright</w:t>
      </w:r>
      <w:r>
        <w:tab/>
      </w:r>
      <w:r>
        <w:tab/>
        <w:t xml:space="preserve">   </w:t>
      </w:r>
      <w:r w:rsidR="00214FF9">
        <w:t xml:space="preserve">        </w:t>
      </w:r>
      <w:r>
        <w:t xml:space="preserve"> 79.94</w:t>
      </w:r>
      <w:r>
        <w:tab/>
      </w:r>
      <w:r>
        <w:tab/>
        <w:t>miscellaneous</w:t>
      </w:r>
    </w:p>
    <w:p w14:paraId="07B1FF0D" w14:textId="547FD9D9" w:rsidR="007E65E5" w:rsidRDefault="007E65E5" w:rsidP="00740F3E">
      <w:pPr>
        <w:pStyle w:val="NoSpacing"/>
      </w:pPr>
      <w:r>
        <w:t>8982</w:t>
      </w:r>
      <w:r>
        <w:tab/>
      </w:r>
      <w:r>
        <w:tab/>
        <w:t>Visionary</w:t>
      </w:r>
      <w:r>
        <w:tab/>
      </w:r>
      <w:r>
        <w:tab/>
        <w:t xml:space="preserve">    </w:t>
      </w:r>
      <w:r w:rsidR="00214FF9">
        <w:t xml:space="preserve">        </w:t>
      </w:r>
      <w:r>
        <w:t>70.07</w:t>
      </w:r>
      <w:r>
        <w:tab/>
      </w:r>
      <w:r>
        <w:tab/>
        <w:t>phone/fax</w:t>
      </w:r>
    </w:p>
    <w:p w14:paraId="7F838FA7" w14:textId="15E9952C" w:rsidR="007E65E5" w:rsidRDefault="007E65E5" w:rsidP="00740F3E">
      <w:pPr>
        <w:pStyle w:val="NoSpacing"/>
      </w:pPr>
      <w:r>
        <w:t>8983</w:t>
      </w:r>
      <w:r>
        <w:tab/>
      </w:r>
      <w:r>
        <w:tab/>
        <w:t>Chuck Sides</w:t>
      </w:r>
      <w:r>
        <w:tab/>
      </w:r>
      <w:r>
        <w:tab/>
        <w:t xml:space="preserve">  </w:t>
      </w:r>
      <w:r w:rsidR="00214FF9">
        <w:t xml:space="preserve">        </w:t>
      </w:r>
      <w:r>
        <w:t>139.20</w:t>
      </w:r>
      <w:r>
        <w:tab/>
      </w:r>
      <w:r>
        <w:tab/>
        <w:t>Reimbursement for mileage</w:t>
      </w:r>
    </w:p>
    <w:p w14:paraId="5876F913" w14:textId="14B6F82B" w:rsidR="007E65E5" w:rsidRDefault="007E65E5" w:rsidP="00740F3E">
      <w:pPr>
        <w:pStyle w:val="NoSpacing"/>
      </w:pPr>
      <w:r>
        <w:t>8984</w:t>
      </w:r>
      <w:r>
        <w:tab/>
      </w:r>
      <w:r>
        <w:tab/>
        <w:t>Ken Weigum</w:t>
      </w:r>
      <w:r>
        <w:tab/>
      </w:r>
      <w:r>
        <w:tab/>
        <w:t xml:space="preserve">    </w:t>
      </w:r>
      <w:r w:rsidR="006A6D01">
        <w:t xml:space="preserve">        </w:t>
      </w:r>
      <w:r>
        <w:t>56.20</w:t>
      </w:r>
      <w:r>
        <w:tab/>
      </w:r>
      <w:r>
        <w:tab/>
        <w:t>refund of deposit not used</w:t>
      </w:r>
    </w:p>
    <w:p w14:paraId="49B3DAA3" w14:textId="0F4F7B29" w:rsidR="007E65E5" w:rsidRDefault="007E65E5" w:rsidP="00740F3E">
      <w:pPr>
        <w:pStyle w:val="NoSpacing"/>
      </w:pPr>
      <w:r>
        <w:t>8985</w:t>
      </w:r>
      <w:r>
        <w:tab/>
      </w:r>
      <w:r>
        <w:tab/>
        <w:t>WAMCAT</w:t>
      </w:r>
      <w:r>
        <w:tab/>
        <w:t xml:space="preserve">                </w:t>
      </w:r>
      <w:r w:rsidR="006A6D01">
        <w:t xml:space="preserve">        </w:t>
      </w:r>
      <w:r>
        <w:t>75.00</w:t>
      </w:r>
      <w:r>
        <w:tab/>
      </w:r>
      <w:r>
        <w:tab/>
        <w:t>membership</w:t>
      </w:r>
    </w:p>
    <w:p w14:paraId="67517880" w14:textId="6D46EA0C" w:rsidR="00D81EFD" w:rsidRDefault="00FD2B34" w:rsidP="00740F3E">
      <w:pPr>
        <w:pStyle w:val="NoSpacing"/>
      </w:pPr>
      <w:r>
        <w:t>8986</w:t>
      </w:r>
      <w:r>
        <w:tab/>
      </w:r>
      <w:r>
        <w:tab/>
        <w:t>Core &amp; Main</w:t>
      </w:r>
      <w:r>
        <w:tab/>
      </w:r>
      <w:r>
        <w:tab/>
      </w:r>
      <w:r w:rsidR="006A6D01">
        <w:t xml:space="preserve">        </w:t>
      </w:r>
      <w:r>
        <w:t>4000.00</w:t>
      </w:r>
      <w:r>
        <w:tab/>
      </w:r>
      <w:r>
        <w:tab/>
        <w:t>flexread annual maint fee</w:t>
      </w:r>
    </w:p>
    <w:p w14:paraId="070359E8" w14:textId="26940A73" w:rsidR="006A2F0E" w:rsidRDefault="006A2F0E" w:rsidP="00740F3E">
      <w:pPr>
        <w:pStyle w:val="NoSpacing"/>
      </w:pPr>
      <w:r>
        <w:t>8987</w:t>
      </w:r>
      <w:r>
        <w:tab/>
      </w:r>
      <w:r>
        <w:tab/>
        <w:t>307 Media</w:t>
      </w:r>
      <w:r>
        <w:tab/>
      </w:r>
      <w:r>
        <w:tab/>
        <w:t xml:space="preserve">  </w:t>
      </w:r>
      <w:r w:rsidR="006A6D01">
        <w:t xml:space="preserve">        </w:t>
      </w:r>
      <w:r>
        <w:t>181.50</w:t>
      </w:r>
      <w:r>
        <w:tab/>
      </w:r>
      <w:r>
        <w:tab/>
      </w:r>
      <w:r w:rsidR="00FC3DD2">
        <w:t>public notice 3 Sisters renewal</w:t>
      </w:r>
    </w:p>
    <w:p w14:paraId="04698269" w14:textId="77777777" w:rsidR="007E65E5" w:rsidRDefault="007E65E5" w:rsidP="00740F3E">
      <w:pPr>
        <w:pStyle w:val="NoSpacing"/>
      </w:pPr>
    </w:p>
    <w:p w14:paraId="04686599" w14:textId="5DDF78FA" w:rsidR="007E65E5" w:rsidRDefault="007E65E5" w:rsidP="00740F3E">
      <w:pPr>
        <w:pStyle w:val="NoSpacing"/>
      </w:pPr>
      <w:r>
        <w:t>TOTAL</w:t>
      </w:r>
      <w:r w:rsidR="00CE0BDF">
        <w:t xml:space="preserve"> $</w:t>
      </w:r>
      <w:r w:rsidR="000C2C59">
        <w:t>103,656.02</w:t>
      </w:r>
    </w:p>
    <w:p w14:paraId="6EE217E0" w14:textId="77777777" w:rsidR="007E65E5" w:rsidRDefault="007E65E5" w:rsidP="00740F3E">
      <w:pPr>
        <w:pStyle w:val="NoSpacing"/>
      </w:pPr>
    </w:p>
    <w:p w14:paraId="044FC6C4" w14:textId="77777777" w:rsidR="007E65E5" w:rsidRDefault="007E65E5" w:rsidP="00740F3E">
      <w:pPr>
        <w:pStyle w:val="NoSpacing"/>
      </w:pPr>
    </w:p>
    <w:p w14:paraId="39C9666F" w14:textId="52911DCC" w:rsidR="007E65E5" w:rsidRPr="00EB66E9" w:rsidRDefault="00EB66E9" w:rsidP="00740F3E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Posted </w:t>
      </w:r>
      <w:r w:rsidR="007B0A44">
        <w:rPr>
          <w:sz w:val="18"/>
          <w:szCs w:val="18"/>
        </w:rPr>
        <w:t xml:space="preserve"> 7-9 RF</w:t>
      </w:r>
    </w:p>
    <w:sectPr w:rsidR="007E65E5" w:rsidRPr="00EB6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0694"/>
    <w:multiLevelType w:val="hybridMultilevel"/>
    <w:tmpl w:val="892C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41CB2"/>
    <w:multiLevelType w:val="hybridMultilevel"/>
    <w:tmpl w:val="1370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E1CC5"/>
    <w:multiLevelType w:val="hybridMultilevel"/>
    <w:tmpl w:val="AE38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56"/>
    <w:multiLevelType w:val="hybridMultilevel"/>
    <w:tmpl w:val="DC88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714271">
    <w:abstractNumId w:val="1"/>
  </w:num>
  <w:num w:numId="2" w16cid:durableId="508985045">
    <w:abstractNumId w:val="3"/>
  </w:num>
  <w:num w:numId="3" w16cid:durableId="65227476">
    <w:abstractNumId w:val="2"/>
  </w:num>
  <w:num w:numId="4" w16cid:durableId="214646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3E"/>
    <w:rsid w:val="0000620D"/>
    <w:rsid w:val="00051A0B"/>
    <w:rsid w:val="00084182"/>
    <w:rsid w:val="000C2C59"/>
    <w:rsid w:val="000F15D0"/>
    <w:rsid w:val="00134C28"/>
    <w:rsid w:val="00156F73"/>
    <w:rsid w:val="00166C88"/>
    <w:rsid w:val="00190E25"/>
    <w:rsid w:val="001A5C2B"/>
    <w:rsid w:val="001F1C54"/>
    <w:rsid w:val="001F646F"/>
    <w:rsid w:val="00203FD6"/>
    <w:rsid w:val="00214FF9"/>
    <w:rsid w:val="00245128"/>
    <w:rsid w:val="00247674"/>
    <w:rsid w:val="002479E1"/>
    <w:rsid w:val="00261292"/>
    <w:rsid w:val="00275FBD"/>
    <w:rsid w:val="00283FDB"/>
    <w:rsid w:val="002B1CDB"/>
    <w:rsid w:val="0038161F"/>
    <w:rsid w:val="003A2446"/>
    <w:rsid w:val="003B346D"/>
    <w:rsid w:val="0040584F"/>
    <w:rsid w:val="00443E03"/>
    <w:rsid w:val="00474EE0"/>
    <w:rsid w:val="00476E07"/>
    <w:rsid w:val="004779D3"/>
    <w:rsid w:val="004857E3"/>
    <w:rsid w:val="00495CC1"/>
    <w:rsid w:val="004D59B9"/>
    <w:rsid w:val="0056354B"/>
    <w:rsid w:val="005814C5"/>
    <w:rsid w:val="005E739F"/>
    <w:rsid w:val="005F38B3"/>
    <w:rsid w:val="00642835"/>
    <w:rsid w:val="0065430A"/>
    <w:rsid w:val="006765D2"/>
    <w:rsid w:val="006A2F0E"/>
    <w:rsid w:val="006A6D01"/>
    <w:rsid w:val="006A7552"/>
    <w:rsid w:val="006C7DD5"/>
    <w:rsid w:val="006E4720"/>
    <w:rsid w:val="007126B6"/>
    <w:rsid w:val="00725A0A"/>
    <w:rsid w:val="00740F3E"/>
    <w:rsid w:val="007413CF"/>
    <w:rsid w:val="00746975"/>
    <w:rsid w:val="00766672"/>
    <w:rsid w:val="007879EC"/>
    <w:rsid w:val="007B0A44"/>
    <w:rsid w:val="007E65E5"/>
    <w:rsid w:val="00801A1E"/>
    <w:rsid w:val="008118C7"/>
    <w:rsid w:val="00825408"/>
    <w:rsid w:val="00841933"/>
    <w:rsid w:val="00864DA9"/>
    <w:rsid w:val="008D72D7"/>
    <w:rsid w:val="00914586"/>
    <w:rsid w:val="00916ADE"/>
    <w:rsid w:val="00941FEE"/>
    <w:rsid w:val="00942341"/>
    <w:rsid w:val="00953706"/>
    <w:rsid w:val="0097771C"/>
    <w:rsid w:val="00A2562C"/>
    <w:rsid w:val="00A33DA3"/>
    <w:rsid w:val="00A428B9"/>
    <w:rsid w:val="00A744A8"/>
    <w:rsid w:val="00A93222"/>
    <w:rsid w:val="00AA78BF"/>
    <w:rsid w:val="00AB48E2"/>
    <w:rsid w:val="00AE1038"/>
    <w:rsid w:val="00B15401"/>
    <w:rsid w:val="00B339AD"/>
    <w:rsid w:val="00B5036F"/>
    <w:rsid w:val="00B571E6"/>
    <w:rsid w:val="00B757F7"/>
    <w:rsid w:val="00B80254"/>
    <w:rsid w:val="00B9230E"/>
    <w:rsid w:val="00BE34FA"/>
    <w:rsid w:val="00BF0C77"/>
    <w:rsid w:val="00C5463E"/>
    <w:rsid w:val="00C83C8C"/>
    <w:rsid w:val="00CA3F73"/>
    <w:rsid w:val="00CA4087"/>
    <w:rsid w:val="00CD3EF0"/>
    <w:rsid w:val="00CE0BDF"/>
    <w:rsid w:val="00CE61FB"/>
    <w:rsid w:val="00CF4C2B"/>
    <w:rsid w:val="00D21526"/>
    <w:rsid w:val="00D61908"/>
    <w:rsid w:val="00D63DA8"/>
    <w:rsid w:val="00D81EFD"/>
    <w:rsid w:val="00DA5344"/>
    <w:rsid w:val="00DA53E0"/>
    <w:rsid w:val="00DD4B12"/>
    <w:rsid w:val="00DF7DDE"/>
    <w:rsid w:val="00E53D74"/>
    <w:rsid w:val="00E56761"/>
    <w:rsid w:val="00E57930"/>
    <w:rsid w:val="00E6323F"/>
    <w:rsid w:val="00E828C9"/>
    <w:rsid w:val="00EB66E9"/>
    <w:rsid w:val="00EC68BD"/>
    <w:rsid w:val="00ED0C8D"/>
    <w:rsid w:val="00ED21B2"/>
    <w:rsid w:val="00EE3C20"/>
    <w:rsid w:val="00EE4735"/>
    <w:rsid w:val="00EF11FC"/>
    <w:rsid w:val="00F12058"/>
    <w:rsid w:val="00F158D2"/>
    <w:rsid w:val="00F53E60"/>
    <w:rsid w:val="00F766E5"/>
    <w:rsid w:val="00F83DA0"/>
    <w:rsid w:val="00F9445E"/>
    <w:rsid w:val="00FB7728"/>
    <w:rsid w:val="00FC3DD2"/>
    <w:rsid w:val="00FD1C8D"/>
    <w:rsid w:val="00FD2B34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D97A"/>
  <w15:chartTrackingRefBased/>
  <w15:docId w15:val="{4C4484EA-8239-4568-B167-AF08C16C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74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F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F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F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F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F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F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F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F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F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F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F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F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F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F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F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F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0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991</Words>
  <Characters>4827</Characters>
  <Application>Microsoft Office Word</Application>
  <DocSecurity>0</DocSecurity>
  <Lines>130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107</cp:revision>
  <dcterms:created xsi:type="dcterms:W3CDTF">2026-07-03T17:18:00Z</dcterms:created>
  <dcterms:modified xsi:type="dcterms:W3CDTF">2026-07-09T16:30:00Z</dcterms:modified>
</cp:coreProperties>
</file>