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E683" w14:textId="6922F641" w:rsidR="00916ADE" w:rsidRDefault="00A352BE" w:rsidP="00D963D2">
      <w:pPr>
        <w:pStyle w:val="NoSpacing"/>
        <w:jc w:val="center"/>
      </w:pPr>
      <w:r>
        <w:t>AGENDA</w:t>
      </w:r>
    </w:p>
    <w:p w14:paraId="341D15B6" w14:textId="093D5FFD" w:rsidR="00A352BE" w:rsidRDefault="00A352BE" w:rsidP="00D963D2">
      <w:pPr>
        <w:pStyle w:val="NoSpacing"/>
        <w:jc w:val="center"/>
      </w:pPr>
      <w:r>
        <w:t>TOWN OF MANVILLE-held at the school</w:t>
      </w:r>
    </w:p>
    <w:p w14:paraId="71DA1F3A" w14:textId="0967F205" w:rsidR="00A352BE" w:rsidRDefault="00A352BE" w:rsidP="00D963D2">
      <w:pPr>
        <w:pStyle w:val="NoSpacing"/>
        <w:jc w:val="center"/>
      </w:pPr>
      <w:r>
        <w:t>MAY 5</w:t>
      </w:r>
      <w:r w:rsidRPr="00A352BE">
        <w:rPr>
          <w:vertAlign w:val="superscript"/>
        </w:rPr>
        <w:t>TH</w:t>
      </w:r>
      <w:r>
        <w:t>, 2026</w:t>
      </w:r>
    </w:p>
    <w:p w14:paraId="1E22A319" w14:textId="77777777" w:rsidR="00A352BE" w:rsidRDefault="00A352BE" w:rsidP="00D963D2">
      <w:pPr>
        <w:pStyle w:val="NoSpacing"/>
        <w:jc w:val="center"/>
      </w:pPr>
    </w:p>
    <w:p w14:paraId="3D8FF695" w14:textId="6289A5ED" w:rsidR="00A352BE" w:rsidRDefault="00A352BE" w:rsidP="00A352BE">
      <w:pPr>
        <w:pStyle w:val="NoSpacing"/>
      </w:pPr>
      <w:r>
        <w:t>Meeting called to order at 6:00 pm</w:t>
      </w:r>
    </w:p>
    <w:p w14:paraId="43BBBB9C" w14:textId="77777777" w:rsidR="00A352BE" w:rsidRDefault="00A352BE" w:rsidP="00A352BE">
      <w:pPr>
        <w:pStyle w:val="NoSpacing"/>
      </w:pPr>
    </w:p>
    <w:p w14:paraId="2409DBE3" w14:textId="0BE95C3A" w:rsidR="00A352BE" w:rsidRDefault="00A352BE" w:rsidP="00A352BE">
      <w:pPr>
        <w:pStyle w:val="NoSpacing"/>
      </w:pPr>
      <w:r>
        <w:t>Pledge of Allegiance given</w:t>
      </w:r>
    </w:p>
    <w:p w14:paraId="67292DEA" w14:textId="77777777" w:rsidR="00A352BE" w:rsidRDefault="00A352BE" w:rsidP="00A352BE">
      <w:pPr>
        <w:pStyle w:val="NoSpacing"/>
      </w:pPr>
    </w:p>
    <w:p w14:paraId="15C11540" w14:textId="3FB18032" w:rsidR="00A352BE" w:rsidRDefault="00A352BE" w:rsidP="00A352BE">
      <w:pPr>
        <w:pStyle w:val="NoSpacing"/>
      </w:pPr>
      <w:r>
        <w:t>Minutes read for approval</w:t>
      </w:r>
    </w:p>
    <w:p w14:paraId="20F31D23" w14:textId="77777777" w:rsidR="00A352BE" w:rsidRDefault="00A352BE" w:rsidP="00A352BE">
      <w:pPr>
        <w:pStyle w:val="NoSpacing"/>
      </w:pPr>
    </w:p>
    <w:p w14:paraId="1B81B970" w14:textId="47CA98A5" w:rsidR="00A352BE" w:rsidRDefault="00A352BE" w:rsidP="00A352BE">
      <w:pPr>
        <w:pStyle w:val="NoSpacing"/>
      </w:pPr>
      <w:r>
        <w:t>Vouchers reviewed and approved</w:t>
      </w:r>
    </w:p>
    <w:p w14:paraId="65C3F41E" w14:textId="77777777" w:rsidR="00A352BE" w:rsidRDefault="00A352BE" w:rsidP="00A352BE">
      <w:pPr>
        <w:pStyle w:val="NoSpacing"/>
      </w:pPr>
    </w:p>
    <w:p w14:paraId="23A6D7C3" w14:textId="012DF3F6" w:rsidR="00A352BE" w:rsidRDefault="00A352BE" w:rsidP="00A352BE">
      <w:pPr>
        <w:pStyle w:val="NoSpacing"/>
      </w:pPr>
      <w:r>
        <w:t>COMMUNITY COMPLAINTS/COMMENTS:</w:t>
      </w:r>
      <w:r w:rsidR="001E342C">
        <w:t xml:space="preserve"> Burning without letting neighbors know</w:t>
      </w:r>
      <w:r w:rsidR="002D5543">
        <w:t xml:space="preserve"> </w:t>
      </w:r>
      <w:r w:rsidR="00A31BFD">
        <w:t xml:space="preserve">it was going to happen </w:t>
      </w:r>
      <w:r w:rsidR="002D5543">
        <w:t xml:space="preserve">and not letting office know so answers could be </w:t>
      </w:r>
      <w:r w:rsidR="00835457">
        <w:t>provided</w:t>
      </w:r>
      <w:r w:rsidR="002D5543">
        <w:t xml:space="preserve"> when calls </w:t>
      </w:r>
      <w:r w:rsidR="00A31BFD">
        <w:t>came in.</w:t>
      </w:r>
    </w:p>
    <w:p w14:paraId="44AA2AB0" w14:textId="77777777" w:rsidR="00A352BE" w:rsidRDefault="00A352BE" w:rsidP="00A352BE">
      <w:pPr>
        <w:pStyle w:val="NoSpacing"/>
      </w:pPr>
    </w:p>
    <w:p w14:paraId="2E127539" w14:textId="5CA4A4C7" w:rsidR="00A352BE" w:rsidRDefault="00A352BE" w:rsidP="00A352BE">
      <w:pPr>
        <w:pStyle w:val="NoSpacing"/>
      </w:pPr>
      <w:r>
        <w:t>COMMITTEE REPORTS</w:t>
      </w:r>
      <w:r w:rsidR="00B71AA2">
        <w:t>:</w:t>
      </w:r>
    </w:p>
    <w:p w14:paraId="11872F7E" w14:textId="4130E405" w:rsidR="00A352BE" w:rsidRDefault="00A352BE" w:rsidP="00A352BE">
      <w:pPr>
        <w:pStyle w:val="NoSpacing"/>
        <w:numPr>
          <w:ilvl w:val="0"/>
          <w:numId w:val="1"/>
        </w:numPr>
      </w:pPr>
      <w:r>
        <w:t>Maintenance</w:t>
      </w:r>
    </w:p>
    <w:p w14:paraId="0F3D1412" w14:textId="22302623" w:rsidR="00A352BE" w:rsidRDefault="00A352BE" w:rsidP="00A352BE">
      <w:pPr>
        <w:pStyle w:val="NoSpacing"/>
        <w:numPr>
          <w:ilvl w:val="0"/>
          <w:numId w:val="1"/>
        </w:numPr>
      </w:pPr>
      <w:r>
        <w:t>Water</w:t>
      </w:r>
    </w:p>
    <w:p w14:paraId="556FCFA1" w14:textId="77777777" w:rsidR="00A352BE" w:rsidRDefault="00A352BE" w:rsidP="00A352BE">
      <w:pPr>
        <w:pStyle w:val="NoSpacing"/>
      </w:pPr>
    </w:p>
    <w:p w14:paraId="0574AA60" w14:textId="2393EA9B" w:rsidR="00A352BE" w:rsidRDefault="00A352BE" w:rsidP="00A352BE">
      <w:pPr>
        <w:pStyle w:val="NoSpacing"/>
      </w:pPr>
      <w:r>
        <w:t>OLD BUSINESS:</w:t>
      </w:r>
    </w:p>
    <w:p w14:paraId="069834B2" w14:textId="049AE5C5" w:rsidR="00A352BE" w:rsidRDefault="00A352BE" w:rsidP="00A352BE">
      <w:pPr>
        <w:pStyle w:val="NoSpacing"/>
        <w:numPr>
          <w:ilvl w:val="0"/>
          <w:numId w:val="2"/>
        </w:numPr>
      </w:pPr>
      <w:r>
        <w:t>Water report</w:t>
      </w:r>
    </w:p>
    <w:p w14:paraId="13D17F6B" w14:textId="1C5A40ED" w:rsidR="00A352BE" w:rsidRDefault="00A352BE" w:rsidP="00A352BE">
      <w:pPr>
        <w:pStyle w:val="NoSpacing"/>
        <w:numPr>
          <w:ilvl w:val="0"/>
          <w:numId w:val="2"/>
        </w:numPr>
      </w:pPr>
      <w:r>
        <w:t>Sewer report</w:t>
      </w:r>
    </w:p>
    <w:p w14:paraId="491DDD5E" w14:textId="41C61F0A" w:rsidR="00A352BE" w:rsidRDefault="00A352BE" w:rsidP="00A352BE">
      <w:pPr>
        <w:pStyle w:val="NoSpacing"/>
        <w:numPr>
          <w:ilvl w:val="0"/>
          <w:numId w:val="2"/>
        </w:numPr>
      </w:pPr>
      <w:r>
        <w:t>2</w:t>
      </w:r>
      <w:r w:rsidRPr="00A352BE">
        <w:rPr>
          <w:vertAlign w:val="superscript"/>
        </w:rPr>
        <w:t>nd</w:t>
      </w:r>
      <w:r>
        <w:t xml:space="preserve"> reading of budget</w:t>
      </w:r>
    </w:p>
    <w:p w14:paraId="1B9AB885" w14:textId="77777777" w:rsidR="00A352BE" w:rsidRDefault="00A352BE" w:rsidP="00A352BE">
      <w:pPr>
        <w:pStyle w:val="NoSpacing"/>
      </w:pPr>
    </w:p>
    <w:p w14:paraId="7CB40D1D" w14:textId="7D1EE694" w:rsidR="00A352BE" w:rsidRDefault="00A352BE" w:rsidP="00A352BE">
      <w:pPr>
        <w:pStyle w:val="NoSpacing"/>
      </w:pPr>
      <w:r>
        <w:t>NEW BUSINESS:</w:t>
      </w:r>
    </w:p>
    <w:p w14:paraId="56141249" w14:textId="316FFD4A" w:rsidR="00A352BE" w:rsidRDefault="00A352BE" w:rsidP="00A352BE">
      <w:pPr>
        <w:pStyle w:val="NoSpacing"/>
        <w:numPr>
          <w:ilvl w:val="0"/>
          <w:numId w:val="3"/>
        </w:numPr>
      </w:pPr>
      <w:r>
        <w:t>Playground area</w:t>
      </w:r>
    </w:p>
    <w:p w14:paraId="3A8C2AAF" w14:textId="01519855" w:rsidR="00FE3FE2" w:rsidRDefault="00FE3FE2" w:rsidP="00A352BE">
      <w:pPr>
        <w:pStyle w:val="NoSpacing"/>
        <w:numPr>
          <w:ilvl w:val="0"/>
          <w:numId w:val="3"/>
        </w:numPr>
      </w:pPr>
      <w:r>
        <w:t>Utility rates</w:t>
      </w:r>
    </w:p>
    <w:p w14:paraId="4306164F" w14:textId="50C1FA5D" w:rsidR="004368B1" w:rsidRDefault="00F945B6" w:rsidP="00A352BE">
      <w:pPr>
        <w:pStyle w:val="NoSpacing"/>
        <w:numPr>
          <w:ilvl w:val="0"/>
          <w:numId w:val="3"/>
        </w:numPr>
      </w:pPr>
      <w:r>
        <w:t>Bid for repair of well house</w:t>
      </w:r>
    </w:p>
    <w:p w14:paraId="16B577BE" w14:textId="084E0972" w:rsidR="00AA29F5" w:rsidRDefault="00AA29F5" w:rsidP="00A352BE">
      <w:pPr>
        <w:pStyle w:val="NoSpacing"/>
        <w:numPr>
          <w:ilvl w:val="0"/>
          <w:numId w:val="3"/>
        </w:numPr>
      </w:pPr>
      <w:r>
        <w:t>CPA engagement letter</w:t>
      </w:r>
    </w:p>
    <w:p w14:paraId="5765F69D" w14:textId="77777777" w:rsidR="00B71AA2" w:rsidRDefault="00B71AA2" w:rsidP="00B71AA2">
      <w:pPr>
        <w:pStyle w:val="NoSpacing"/>
      </w:pPr>
    </w:p>
    <w:p w14:paraId="4EFDB5C7" w14:textId="453B3F4C" w:rsidR="00B71AA2" w:rsidRDefault="00B71AA2" w:rsidP="00B71AA2">
      <w:pPr>
        <w:pStyle w:val="NoSpacing"/>
      </w:pPr>
      <w:r>
        <w:t>MAYOR’</w:t>
      </w:r>
      <w:r w:rsidR="00AF1DFD">
        <w:t>S</w:t>
      </w:r>
      <w:r>
        <w:t xml:space="preserve"> REPORT:</w:t>
      </w:r>
    </w:p>
    <w:p w14:paraId="750BAEAD" w14:textId="77777777" w:rsidR="00B71AA2" w:rsidRDefault="00B71AA2" w:rsidP="00B71AA2">
      <w:pPr>
        <w:pStyle w:val="NoSpacing"/>
      </w:pPr>
    </w:p>
    <w:p w14:paraId="162DC50B" w14:textId="2A5AE268" w:rsidR="00B71AA2" w:rsidRDefault="001A3876" w:rsidP="00B71AA2">
      <w:pPr>
        <w:pStyle w:val="NoSpacing"/>
      </w:pPr>
      <w:r>
        <w:t>PUBLIC COMMENT:</w:t>
      </w:r>
    </w:p>
    <w:p w14:paraId="23B87AFD" w14:textId="77777777" w:rsidR="001A3876" w:rsidRDefault="001A3876" w:rsidP="00B71AA2">
      <w:pPr>
        <w:pStyle w:val="NoSpacing"/>
      </w:pPr>
    </w:p>
    <w:p w14:paraId="47FAC97E" w14:textId="5A5C9C34" w:rsidR="001A3876" w:rsidRDefault="001A3876" w:rsidP="00B71AA2">
      <w:pPr>
        <w:pStyle w:val="NoSpacing"/>
      </w:pPr>
      <w:r>
        <w:t>ADJOURN</w:t>
      </w:r>
    </w:p>
    <w:p w14:paraId="3A4A0BEE" w14:textId="77777777" w:rsidR="001A3876" w:rsidRDefault="001A3876" w:rsidP="001A3876">
      <w:pPr>
        <w:pStyle w:val="NoSpacing"/>
      </w:pPr>
    </w:p>
    <w:p w14:paraId="60CEFD58" w14:textId="77777777" w:rsidR="001A3876" w:rsidRDefault="001A3876" w:rsidP="001A3876">
      <w:pPr>
        <w:pStyle w:val="NoSpacing"/>
      </w:pPr>
    </w:p>
    <w:p w14:paraId="6841B57D" w14:textId="77777777" w:rsidR="001A3876" w:rsidRDefault="001A3876" w:rsidP="001A3876">
      <w:pPr>
        <w:pStyle w:val="NoSpacing"/>
      </w:pPr>
    </w:p>
    <w:p w14:paraId="11FF033B" w14:textId="77777777" w:rsidR="001A3876" w:rsidRDefault="001A3876" w:rsidP="001A3876">
      <w:pPr>
        <w:pStyle w:val="NoSpacing"/>
      </w:pPr>
    </w:p>
    <w:p w14:paraId="49E362D0" w14:textId="77777777" w:rsidR="001A3876" w:rsidRDefault="001A3876" w:rsidP="001A3876">
      <w:pPr>
        <w:pStyle w:val="NoSpacing"/>
      </w:pPr>
    </w:p>
    <w:p w14:paraId="056EF070" w14:textId="01AB12F8" w:rsidR="001A3876" w:rsidRPr="001A3876" w:rsidRDefault="001A3876" w:rsidP="001A3876">
      <w:pPr>
        <w:pStyle w:val="NoSpacing"/>
        <w:rPr>
          <w:sz w:val="18"/>
          <w:szCs w:val="18"/>
        </w:rPr>
      </w:pPr>
      <w:r w:rsidRPr="001A3876">
        <w:rPr>
          <w:sz w:val="18"/>
          <w:szCs w:val="18"/>
        </w:rPr>
        <w:t>Posted 4-28 RF</w:t>
      </w:r>
    </w:p>
    <w:p w14:paraId="5CF5B4B5" w14:textId="77777777" w:rsidR="00A352BE" w:rsidRDefault="00A352BE" w:rsidP="00A352BE">
      <w:pPr>
        <w:pStyle w:val="NoSpacing"/>
      </w:pPr>
    </w:p>
    <w:p w14:paraId="1759174A" w14:textId="77777777" w:rsidR="00A352BE" w:rsidRDefault="00A352BE" w:rsidP="00A352BE">
      <w:pPr>
        <w:pStyle w:val="NoSpacing"/>
      </w:pPr>
    </w:p>
    <w:sectPr w:rsidR="00A3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5B20"/>
    <w:multiLevelType w:val="hybridMultilevel"/>
    <w:tmpl w:val="2520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7EA8"/>
    <w:multiLevelType w:val="hybridMultilevel"/>
    <w:tmpl w:val="A3FC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6805"/>
    <w:multiLevelType w:val="hybridMultilevel"/>
    <w:tmpl w:val="C2C8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5029">
    <w:abstractNumId w:val="1"/>
  </w:num>
  <w:num w:numId="2" w16cid:durableId="741021277">
    <w:abstractNumId w:val="0"/>
  </w:num>
  <w:num w:numId="3" w16cid:durableId="159613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D2"/>
    <w:rsid w:val="00081EE9"/>
    <w:rsid w:val="00084182"/>
    <w:rsid w:val="00156F73"/>
    <w:rsid w:val="001A3876"/>
    <w:rsid w:val="001A7684"/>
    <w:rsid w:val="001E342C"/>
    <w:rsid w:val="002D5543"/>
    <w:rsid w:val="003921C0"/>
    <w:rsid w:val="003A2446"/>
    <w:rsid w:val="004368B1"/>
    <w:rsid w:val="006E37EB"/>
    <w:rsid w:val="00835457"/>
    <w:rsid w:val="008B5DAA"/>
    <w:rsid w:val="00916ADE"/>
    <w:rsid w:val="009975DD"/>
    <w:rsid w:val="00A31BFD"/>
    <w:rsid w:val="00A352BE"/>
    <w:rsid w:val="00A744A8"/>
    <w:rsid w:val="00AA29F5"/>
    <w:rsid w:val="00AF1DFD"/>
    <w:rsid w:val="00B71AA2"/>
    <w:rsid w:val="00B81136"/>
    <w:rsid w:val="00D963D2"/>
    <w:rsid w:val="00DA61F9"/>
    <w:rsid w:val="00E815B2"/>
    <w:rsid w:val="00EE3C20"/>
    <w:rsid w:val="00F554D5"/>
    <w:rsid w:val="00F945B6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1FD7"/>
  <w15:chartTrackingRefBased/>
  <w15:docId w15:val="{2B7AE2BA-B37C-499B-8567-39995EFD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D96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3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3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3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3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3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3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3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3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3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3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3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3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3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3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3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3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3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6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519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15</cp:revision>
  <dcterms:created xsi:type="dcterms:W3CDTF">2026-04-14T20:26:00Z</dcterms:created>
  <dcterms:modified xsi:type="dcterms:W3CDTF">2026-04-28T18:51:00Z</dcterms:modified>
</cp:coreProperties>
</file>