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999267578125" w:line="240" w:lineRule="auto"/>
        <w:ind w:left="0" w:right="58.02124023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SpaceCoastUnitedSoccerClub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-99185</wp:posOffset>
            </wp:positionV>
            <wp:extent cx="655320" cy="675640"/>
            <wp:effectExtent b="0" l="0" r="0" t="0"/>
            <wp:wrapSquare wrapText="right" distB="19050" distT="19050" distL="19050" distR="1905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756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-4599127</wp:posOffset>
            </wp:positionH>
            <wp:positionV relativeFrom="paragraph">
              <wp:posOffset>-100329</wp:posOffset>
            </wp:positionV>
            <wp:extent cx="6510527" cy="722376"/>
            <wp:effectExtent b="0" l="0" r="0" t="0"/>
            <wp:wrapSquare wrapText="bothSides" distB="19050" distT="19050" distL="19050" distR="1905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10527" cy="7223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-4598363</wp:posOffset>
            </wp:positionH>
            <wp:positionV relativeFrom="paragraph">
              <wp:posOffset>-99821</wp:posOffset>
            </wp:positionV>
            <wp:extent cx="6492240" cy="722630"/>
            <wp:effectExtent b="0" l="0" r="0" t="0"/>
            <wp:wrapSquare wrapText="bothSides" distB="19050" distT="19050" distL="19050" distR="1905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7226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4.101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P.O.Box410301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3.1201171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Financial Hardship Request Form - Uniforms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69189453125" w:line="261.7998218536377" w:lineRule="auto"/>
        <w:ind w:left="2.822418212890625" w:right="668.818359375" w:firstLine="6.6527557373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SCUSC wants to make sure every player who wishes to play soccer will get the chance to do so regardless of  financial circumstances.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82080078125" w:line="240" w:lineRule="auto"/>
        <w:ind w:left="17.136001586914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Full or partial financial hardship vouchers are available to help cover uniform costs.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132568359375" w:line="240" w:lineRule="auto"/>
        <w:ind w:left="7.6608276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* Include all players in family who are registering with SCUSC on one form.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132568359375" w:line="240" w:lineRule="auto"/>
        <w:ind w:left="3.02398681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All information provided is kept confidential and is used solely to determine financial hardship.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133544921875" w:line="240" w:lineRule="auto"/>
        <w:ind w:left="7.6608276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93025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3025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* Required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732666015625" w:line="240" w:lineRule="auto"/>
        <w:ind w:left="25.70404052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.240001678466797"/>
          <w:szCs w:val="30.240001678466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.240001678466797"/>
          <w:szCs w:val="30.240001678466797"/>
          <w:u w:val="none"/>
          <w:shd w:fill="5e8523" w:val="clear"/>
          <w:vertAlign w:val="baseline"/>
          <w:rtl w:val="0"/>
        </w:rPr>
        <w:t xml:space="preserve">Financial Hardship Requirements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.240001678466797"/>
          <w:szCs w:val="30.24000167846679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699462890625" w:line="240" w:lineRule="auto"/>
        <w:ind w:left="3.37921142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To be eligible for a financial hardship fee waiver: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4.7296142578125" w:line="268.0752468109131" w:lineRule="auto"/>
        <w:ind w:left="374.150390625" w:right="541.795654296875" w:hanging="5.279998779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- Applicant must provide an explanation of the financial hardship and provide supporting documents, if  requested.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022705078125" w:line="252.17202186584473" w:lineRule="auto"/>
        <w:ind w:left="25.70404052734375" w:right="695.263671875" w:firstLine="343.16635131835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.240001678466797"/>
          <w:szCs w:val="30.240001678466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- Submit the SCUSC Financial Hardship Request Form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1200008392334"/>
          <w:szCs w:val="21.1200008392334"/>
          <w:u w:val="single"/>
          <w:shd w:fill="auto" w:val="clear"/>
          <w:vertAlign w:val="baseline"/>
          <w:rtl w:val="0"/>
        </w:rPr>
        <w:t xml:space="preserve">treasurer@spacecoastsoccer.org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- Vouchers must be used for the purchase of Space Coast United Soccer uniforms on soccer.com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.240001678466797"/>
          <w:szCs w:val="30.240001678466797"/>
          <w:u w:val="none"/>
          <w:shd w:fill="5e8523" w:val="clear"/>
          <w:vertAlign w:val="baseline"/>
          <w:rtl w:val="0"/>
        </w:rPr>
        <w:t xml:space="preserve">Financial Hardship Process and Notification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.240001678466797"/>
          <w:szCs w:val="30.24000167846679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2178955078125" w:line="533.8773536682129" w:lineRule="auto"/>
        <w:ind w:left="17.95196533203125" w:right="992.987060546875" w:hanging="9.7151947021484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Once the above requirements are met, the SCUSC Financial Assistance Committee will review.  If approved, a voucher will be sent that will provide the discounted amount when purchasing uniforms. Parent or guardian will be notified of the request status by email.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7178955078125" w:line="240" w:lineRule="auto"/>
        <w:ind w:left="4.535980224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.240001678466797"/>
          <w:szCs w:val="30.240001678466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.240001678466797"/>
          <w:szCs w:val="30.240001678466797"/>
          <w:u w:val="none"/>
          <w:shd w:fill="5e8523" w:val="clear"/>
          <w:vertAlign w:val="baseline"/>
          <w:rtl w:val="0"/>
        </w:rPr>
        <w:t xml:space="preserve">Applicant Information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.240001678466797"/>
          <w:szCs w:val="30.24000167846679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2996826171875" w:line="240" w:lineRule="auto"/>
        <w:ind w:left="25.70404052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93025"/>
          <w:sz w:val="30.240001678466797"/>
          <w:szCs w:val="30.240001678466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.240001678466797"/>
          <w:szCs w:val="30.240001678466797"/>
          <w:u w:val="none"/>
          <w:shd w:fill="auto" w:val="clear"/>
          <w:vertAlign w:val="baseline"/>
          <w:rtl w:val="0"/>
        </w:rPr>
        <w:t xml:space="preserve">Parent/Guardian Name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3025"/>
          <w:sz w:val="30.240001678466797"/>
          <w:szCs w:val="30.240001678466797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6.6998291015625" w:line="240" w:lineRule="auto"/>
        <w:ind w:left="25.70404052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93025"/>
          <w:sz w:val="30.240001678466797"/>
          <w:szCs w:val="30.240001678466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.240001678466797"/>
          <w:szCs w:val="30.240001678466797"/>
          <w:u w:val="none"/>
          <w:shd w:fill="auto" w:val="clear"/>
          <w:vertAlign w:val="baseline"/>
          <w:rtl w:val="0"/>
        </w:rPr>
        <w:t xml:space="preserve">Email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3025"/>
          <w:sz w:val="30.240001678466797"/>
          <w:szCs w:val="30.240001678466797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6.2991333007812" w:line="240" w:lineRule="auto"/>
        <w:ind w:left="25.70404052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93025"/>
          <w:sz w:val="30.240001678466797"/>
          <w:szCs w:val="30.240001678466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.240001678466797"/>
          <w:szCs w:val="30.240001678466797"/>
          <w:u w:val="none"/>
          <w:shd w:fill="auto" w:val="clear"/>
          <w:vertAlign w:val="baseline"/>
          <w:rtl w:val="0"/>
        </w:rPr>
        <w:t xml:space="preserve">Phone number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3025"/>
          <w:sz w:val="30.240001678466797"/>
          <w:szCs w:val="30.240001678466797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0.699005126953" w:line="240" w:lineRule="auto"/>
        <w:ind w:left="4.535980224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93025"/>
          <w:sz w:val="30.240001678466797"/>
          <w:szCs w:val="30.240001678466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.240001678466797"/>
          <w:szCs w:val="30.240001678466797"/>
          <w:u w:val="none"/>
          <w:shd w:fill="auto" w:val="clear"/>
          <w:vertAlign w:val="baseline"/>
          <w:rtl w:val="0"/>
        </w:rPr>
        <w:t xml:space="preserve">Address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3025"/>
          <w:sz w:val="30.240001678466797"/>
          <w:szCs w:val="30.240001678466797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.70404052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.240001678466797"/>
          <w:szCs w:val="30.240001678466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.240001678466797"/>
          <w:szCs w:val="30.240001678466797"/>
          <w:u w:val="none"/>
          <w:shd w:fill="5e8523" w:val="clear"/>
          <w:vertAlign w:val="baseline"/>
          <w:rtl w:val="0"/>
        </w:rPr>
        <w:t xml:space="preserve">Financial Hardship Information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.240001678466797"/>
          <w:szCs w:val="30.24000167846679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30029296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.240001678466797"/>
          <w:szCs w:val="30.240001678466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.240001678466797"/>
          <w:szCs w:val="30.240001678466797"/>
          <w:u w:val="none"/>
          <w:shd w:fill="auto" w:val="clear"/>
          <w:vertAlign w:val="baseline"/>
          <w:rtl w:val="0"/>
        </w:rPr>
        <w:t xml:space="preserve">Player Name(s)- list all players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3025"/>
          <w:sz w:val="30.240001678466797"/>
          <w:szCs w:val="30.240001678466797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.240001678466797"/>
          <w:szCs w:val="30.240001678466797"/>
          <w:u w:val="none"/>
          <w:shd w:fill="auto" w:val="clear"/>
          <w:vertAlign w:val="baseline"/>
          <w:rtl w:val="0"/>
        </w:rPr>
        <w:t xml:space="preserve">(Please indicate if the player is a goal-keeper)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2.698974609375" w:line="240" w:lineRule="auto"/>
        <w:ind w:left="25.09918212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93025"/>
          <w:sz w:val="30.240001678466797"/>
          <w:szCs w:val="30.240001678466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.240001678466797"/>
          <w:szCs w:val="30.240001678466797"/>
          <w:u w:val="none"/>
          <w:shd w:fill="auto" w:val="clear"/>
          <w:vertAlign w:val="baseline"/>
          <w:rtl w:val="0"/>
        </w:rPr>
        <w:t xml:space="preserve">Uniform Assistance Requested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3025"/>
          <w:sz w:val="30.240001678466797"/>
          <w:szCs w:val="30.240001678466797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994140625" w:line="240" w:lineRule="auto"/>
        <w:ind w:left="22.84797668457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880001068115234"/>
          <w:szCs w:val="26.8800010681152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880001068115234"/>
          <w:szCs w:val="26.880001068115234"/>
          <w:u w:val="none"/>
          <w:shd w:fill="auto" w:val="clear"/>
          <w:vertAlign w:val="baseline"/>
          <w:rtl w:val="0"/>
        </w:rPr>
        <w:t xml:space="preserve">Full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099609375" w:line="240" w:lineRule="auto"/>
        <w:ind w:left="22.84797668457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880001068115234"/>
          <w:szCs w:val="26.8800010681152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880001068115234"/>
          <w:szCs w:val="26.880001068115234"/>
          <w:u w:val="none"/>
          <w:shd w:fill="auto" w:val="clear"/>
          <w:vertAlign w:val="baseline"/>
          <w:rtl w:val="0"/>
        </w:rPr>
        <w:t xml:space="preserve">Partial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11083984375" w:line="802.8532218933105" w:lineRule="auto"/>
        <w:ind w:left="25.70404052734375" w:right="1225.2532958984375" w:firstLine="3.9311981201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93025"/>
          <w:sz w:val="30.240001678466797"/>
          <w:szCs w:val="30.240001678466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.240001678466797"/>
          <w:szCs w:val="30.240001678466797"/>
          <w:u w:val="none"/>
          <w:shd w:fill="auto" w:val="clear"/>
          <w:vertAlign w:val="baseline"/>
          <w:rtl w:val="0"/>
        </w:rPr>
        <w:t xml:space="preserve">If partial, what amount ($) do you feel you can reasonably contribute? Financial Hardship Explanation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3025"/>
          <w:sz w:val="30.240001678466797"/>
          <w:szCs w:val="30.240001678466797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.3052978515625" w:line="241.17327690124512" w:lineRule="auto"/>
        <w:ind w:left="5.64483642578125" w:right="2041.5362548828125" w:firstLine="18.244781494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880001068115234"/>
          <w:szCs w:val="26.8800010681152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.240001678466797"/>
          <w:szCs w:val="30.240001678466797"/>
          <w:u w:val="none"/>
          <w:shd w:fill="auto" w:val="clear"/>
          <w:vertAlign w:val="baseline"/>
          <w:rtl w:val="0"/>
        </w:rPr>
        <w:t xml:space="preserve">Have you applied for a Financial Hardship Waiver previously?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3025"/>
          <w:sz w:val="30.240001678466797"/>
          <w:szCs w:val="30.240001678466797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880001068115234"/>
          <w:szCs w:val="26.880001068115234"/>
          <w:u w:val="none"/>
          <w:shd w:fill="auto" w:val="clear"/>
          <w:vertAlign w:val="baseline"/>
          <w:rtl w:val="0"/>
        </w:rPr>
        <w:t xml:space="preserve">Yes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8203125" w:line="240" w:lineRule="auto"/>
        <w:ind w:left="20.42877197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880001068115234"/>
          <w:szCs w:val="26.8800010681152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880001068115234"/>
          <w:szCs w:val="26.880001068115234"/>
          <w:u w:val="none"/>
          <w:shd w:fill="auto" w:val="clear"/>
          <w:vertAlign w:val="baseline"/>
          <w:rtl w:val="0"/>
        </w:rPr>
        <w:t xml:space="preserve">No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4.310302734375" w:line="240" w:lineRule="auto"/>
        <w:ind w:left="24.494400024414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.240001678466797"/>
          <w:szCs w:val="30.240001678466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.240001678466797"/>
          <w:szCs w:val="30.240001678466797"/>
          <w:u w:val="none"/>
          <w:shd w:fill="5e8523" w:val="clear"/>
          <w:vertAlign w:val="baseline"/>
          <w:rtl w:val="0"/>
        </w:rPr>
        <w:t xml:space="preserve">Disclaimer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.240001678466797"/>
          <w:szCs w:val="30.24000167846679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699462890625" w:line="268.0752468109131" w:lineRule="auto"/>
        <w:ind w:left="12.249603271484375" w:right="115.693359375" w:firstLine="8.4480285644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I, as the Parent or Legal Guardian of the player named above, attest that all statements and information I have  provide in relation to applying for a SCUSC financial hardship fee waiver are true to the best of my knowledge.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2227783203125" w:line="531.6059303283691" w:lineRule="auto"/>
        <w:ind w:left="3.37921142578125" w:right="1259.6270751953125" w:firstLine="17.318420410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I understand that I may be required to provide supporting documentation to support my application. There is no cash equivalent in lieu of any fee waiver awarded.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.916259765625" w:line="266.5601348876953" w:lineRule="auto"/>
        <w:ind w:left="0" w:right="73.243408203125" w:firstLine="14.212799072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93025"/>
          <w:sz w:val="30.240001678466797"/>
          <w:szCs w:val="30.240001678466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.240001678466797"/>
          <w:szCs w:val="30.240001678466797"/>
          <w:u w:val="none"/>
          <w:shd w:fill="auto" w:val="clear"/>
          <w:vertAlign w:val="baseline"/>
          <w:rtl w:val="0"/>
        </w:rPr>
        <w:t xml:space="preserve">Signature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3025"/>
          <w:sz w:val="30.240001678466797"/>
          <w:szCs w:val="30.240001678466797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.240001678466797"/>
          <w:szCs w:val="30.240001678466797"/>
          <w:u w:val="none"/>
          <w:shd w:fill="auto" w:val="clear"/>
          <w:vertAlign w:val="baseline"/>
          <w:rtl w:val="0"/>
        </w:rPr>
        <w:t xml:space="preserve">Date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30.240001678466797"/>
          <w:szCs w:val="30.240001678466797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3025"/>
          <w:sz w:val="30.240001678466797"/>
          <w:szCs w:val="30.240001678466797"/>
          <w:u w:val="none"/>
          <w:shd w:fill="auto" w:val="clear"/>
          <w:vertAlign w:val="baseline"/>
          <w:rtl w:val="0"/>
        </w:rPr>
        <w:t xml:space="preserve">___________________________ ___________________</w:t>
      </w:r>
    </w:p>
    <w:sectPr>
      <w:pgSz w:h="15840" w:w="12240" w:orient="portrait"/>
      <w:pgMar w:bottom="1320.18798828125" w:top="527.01171875" w:left="830.2143859863281" w:right="992.966308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