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2D61A336" w:rsidR="007D0DDB" w:rsidRDefault="007C1DCE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C1D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Eye in the Sky</w:t>
      </w:r>
      <w:r w:rsidR="003B362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Pr="007C1D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Aerial Imaging for Sustainable Nitrogen Management</w:t>
      </w:r>
      <w:r w:rsidR="003B362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in Processing Vegetable Crops</w:t>
      </w:r>
    </w:p>
    <w:p w14:paraId="6A58F4B7" w14:textId="77777777" w:rsidR="003B362C" w:rsidRPr="007D0DDB" w:rsidRDefault="003B362C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3B362C" w:rsidRDefault="004139A8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2EE0E6" w14:textId="77777777" w:rsidR="003B362C" w:rsidRPr="003B362C" w:rsidRDefault="003B362C" w:rsidP="003B36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B362C">
        <w:rPr>
          <w:rFonts w:ascii="Arial" w:eastAsia="Times New Roman" w:hAnsi="Arial" w:cs="Arial"/>
          <w:color w:val="000000"/>
          <w:sz w:val="24"/>
          <w:szCs w:val="24"/>
        </w:rPr>
        <w:t>Question: What is the primary objective of using aerial hyperspectral remote sensing in the context of this research?</w:t>
      </w:r>
    </w:p>
    <w:p w14:paraId="4876B7C3" w14:textId="1FFF571A" w:rsidR="003B362C" w:rsidRPr="003B362C" w:rsidRDefault="003B362C" w:rsidP="003B362C">
      <w:pPr>
        <w:pStyle w:val="NormalWeb"/>
        <w:shd w:val="clear" w:color="auto" w:fill="FFFFFF"/>
        <w:ind w:firstLine="720"/>
        <w:rPr>
          <w:rFonts w:ascii="Arial" w:hAnsi="Arial" w:cs="Arial"/>
        </w:rPr>
      </w:pPr>
      <w:r w:rsidRPr="003B362C">
        <w:rPr>
          <w:rFonts w:ascii="Arial" w:hAnsi="Arial" w:cs="Arial"/>
          <w:color w:val="000000"/>
        </w:rPr>
        <w:t xml:space="preserve">Answer: </w:t>
      </w:r>
    </w:p>
    <w:p w14:paraId="0D749660" w14:textId="77777777" w:rsidR="003B362C" w:rsidRDefault="003B362C" w:rsidP="003B362C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B362C">
        <w:rPr>
          <w:rFonts w:ascii="Arial" w:hAnsi="Arial" w:cs="Arial"/>
          <w:color w:val="000000"/>
        </w:rPr>
        <w:t> </w:t>
      </w:r>
    </w:p>
    <w:p w14:paraId="4325F547" w14:textId="77777777" w:rsidR="003B362C" w:rsidRPr="003B362C" w:rsidRDefault="003B362C" w:rsidP="003B362C">
      <w:pPr>
        <w:pStyle w:val="NormalWeb"/>
        <w:shd w:val="clear" w:color="auto" w:fill="FFFFFF"/>
        <w:rPr>
          <w:rFonts w:ascii="Arial" w:hAnsi="Arial" w:cs="Arial"/>
        </w:rPr>
      </w:pPr>
    </w:p>
    <w:p w14:paraId="4CB98EE1" w14:textId="77777777" w:rsidR="003B362C" w:rsidRPr="003B362C" w:rsidRDefault="003B362C" w:rsidP="003B36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B362C">
        <w:rPr>
          <w:rFonts w:ascii="Arial" w:eastAsia="Times New Roman" w:hAnsi="Arial" w:cs="Arial"/>
          <w:color w:val="000000"/>
          <w:sz w:val="24"/>
          <w:szCs w:val="24"/>
        </w:rPr>
        <w:t>Question: How does excessive nitrogen application affect crop yield and ecosystem?</w:t>
      </w:r>
    </w:p>
    <w:p w14:paraId="05AB3BD0" w14:textId="21BD392B" w:rsidR="003B362C" w:rsidRPr="003B362C" w:rsidRDefault="003B362C" w:rsidP="003B362C">
      <w:pPr>
        <w:pStyle w:val="NormalWeb"/>
        <w:shd w:val="clear" w:color="auto" w:fill="FFFFFF"/>
        <w:ind w:firstLine="720"/>
        <w:rPr>
          <w:rFonts w:ascii="Arial" w:hAnsi="Arial" w:cs="Arial"/>
        </w:rPr>
      </w:pPr>
      <w:r w:rsidRPr="003B362C">
        <w:rPr>
          <w:rFonts w:ascii="Arial" w:hAnsi="Arial" w:cs="Arial"/>
          <w:color w:val="000000"/>
        </w:rPr>
        <w:t xml:space="preserve">Answer: </w:t>
      </w:r>
    </w:p>
    <w:p w14:paraId="15224786" w14:textId="77777777" w:rsidR="003B362C" w:rsidRDefault="003B362C" w:rsidP="003B362C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B362C">
        <w:rPr>
          <w:rFonts w:ascii="Arial" w:hAnsi="Arial" w:cs="Arial"/>
          <w:color w:val="000000"/>
        </w:rPr>
        <w:t> </w:t>
      </w:r>
    </w:p>
    <w:p w14:paraId="2CAF2A78" w14:textId="77777777" w:rsidR="003B362C" w:rsidRPr="003B362C" w:rsidRDefault="003B362C" w:rsidP="003B362C">
      <w:pPr>
        <w:pStyle w:val="NormalWeb"/>
        <w:shd w:val="clear" w:color="auto" w:fill="FFFFFF"/>
        <w:rPr>
          <w:rFonts w:ascii="Arial" w:hAnsi="Arial" w:cs="Arial"/>
        </w:rPr>
      </w:pPr>
    </w:p>
    <w:p w14:paraId="5F1E928E" w14:textId="77777777" w:rsidR="003B362C" w:rsidRPr="003B362C" w:rsidRDefault="003B362C" w:rsidP="003B362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B362C">
        <w:rPr>
          <w:rFonts w:ascii="Arial" w:eastAsia="Times New Roman" w:hAnsi="Arial" w:cs="Arial"/>
          <w:color w:val="000000"/>
          <w:sz w:val="24"/>
          <w:szCs w:val="24"/>
        </w:rPr>
        <w:t xml:space="preserve">Question: What </w:t>
      </w:r>
      <w:proofErr w:type="gramStart"/>
      <w:r w:rsidRPr="003B362C">
        <w:rPr>
          <w:rFonts w:ascii="Arial" w:eastAsia="Times New Roman" w:hAnsi="Arial" w:cs="Arial"/>
          <w:color w:val="000000"/>
          <w:sz w:val="24"/>
          <w:szCs w:val="24"/>
        </w:rPr>
        <w:t>role</w:t>
      </w:r>
      <w:proofErr w:type="gramEnd"/>
      <w:r w:rsidRPr="003B362C">
        <w:rPr>
          <w:rFonts w:ascii="Arial" w:eastAsia="Times New Roman" w:hAnsi="Arial" w:cs="Arial"/>
          <w:color w:val="000000"/>
          <w:sz w:val="24"/>
          <w:szCs w:val="24"/>
        </w:rPr>
        <w:t xml:space="preserve"> do the spectral signatures of plants play in this research?</w:t>
      </w:r>
    </w:p>
    <w:p w14:paraId="32E9383D" w14:textId="7346ED5A" w:rsidR="003B362C" w:rsidRPr="003B362C" w:rsidRDefault="003B362C" w:rsidP="003B362C">
      <w:pPr>
        <w:pStyle w:val="NormalWeb"/>
        <w:shd w:val="clear" w:color="auto" w:fill="FFFFFF"/>
        <w:ind w:firstLine="720"/>
        <w:rPr>
          <w:rFonts w:ascii="Arial" w:hAnsi="Arial" w:cs="Arial"/>
        </w:rPr>
      </w:pPr>
      <w:r w:rsidRPr="003B362C">
        <w:rPr>
          <w:rFonts w:ascii="Arial" w:hAnsi="Arial" w:cs="Arial"/>
          <w:color w:val="000000"/>
        </w:rPr>
        <w:t xml:space="preserve">Answer: </w:t>
      </w:r>
    </w:p>
    <w:p w14:paraId="381F5028" w14:textId="77777777" w:rsidR="003B362C" w:rsidRDefault="003B362C" w:rsidP="003B362C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B362C">
        <w:rPr>
          <w:rFonts w:ascii="Arial" w:hAnsi="Arial" w:cs="Arial"/>
          <w:color w:val="000000"/>
        </w:rPr>
        <w:t> </w:t>
      </w:r>
    </w:p>
    <w:p w14:paraId="5137B2B8" w14:textId="77777777" w:rsidR="003B362C" w:rsidRPr="003B362C" w:rsidRDefault="003B362C" w:rsidP="003B362C">
      <w:pPr>
        <w:pStyle w:val="NormalWeb"/>
        <w:shd w:val="clear" w:color="auto" w:fill="FFFFFF"/>
        <w:rPr>
          <w:rFonts w:ascii="Arial" w:hAnsi="Arial" w:cs="Arial"/>
        </w:rPr>
      </w:pPr>
    </w:p>
    <w:p w14:paraId="2452D9C3" w14:textId="77777777" w:rsidR="003B362C" w:rsidRPr="003B362C" w:rsidRDefault="003B362C" w:rsidP="003B362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B362C">
        <w:rPr>
          <w:rFonts w:ascii="Arial" w:eastAsia="Times New Roman" w:hAnsi="Arial" w:cs="Arial"/>
          <w:color w:val="000000"/>
          <w:sz w:val="24"/>
          <w:szCs w:val="24"/>
        </w:rPr>
        <w:t>Question: What were the key findings regarding nitrogen treatments and their impact on crop growth in this study?</w:t>
      </w:r>
    </w:p>
    <w:p w14:paraId="1978CF68" w14:textId="030C8185" w:rsidR="003B362C" w:rsidRPr="003B362C" w:rsidRDefault="003B362C" w:rsidP="003B362C">
      <w:pPr>
        <w:pStyle w:val="NormalWeb"/>
        <w:shd w:val="clear" w:color="auto" w:fill="FFFFFF"/>
        <w:ind w:firstLine="720"/>
        <w:rPr>
          <w:rFonts w:ascii="Arial" w:hAnsi="Arial" w:cs="Arial"/>
        </w:rPr>
      </w:pPr>
      <w:r w:rsidRPr="003B362C">
        <w:rPr>
          <w:rFonts w:ascii="Arial" w:hAnsi="Arial" w:cs="Arial"/>
          <w:color w:val="000000"/>
        </w:rPr>
        <w:t xml:space="preserve">Answer: </w:t>
      </w:r>
    </w:p>
    <w:p w14:paraId="4AB979C9" w14:textId="77777777" w:rsidR="003B362C" w:rsidRDefault="003B362C" w:rsidP="003B362C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B362C">
        <w:rPr>
          <w:rFonts w:ascii="Arial" w:hAnsi="Arial" w:cs="Arial"/>
          <w:color w:val="000000"/>
        </w:rPr>
        <w:t> </w:t>
      </w:r>
    </w:p>
    <w:p w14:paraId="69842D9A" w14:textId="77777777" w:rsidR="003B362C" w:rsidRPr="003B362C" w:rsidRDefault="003B362C" w:rsidP="003B362C">
      <w:pPr>
        <w:pStyle w:val="NormalWeb"/>
        <w:shd w:val="clear" w:color="auto" w:fill="FFFFFF"/>
        <w:rPr>
          <w:rFonts w:ascii="Arial" w:hAnsi="Arial" w:cs="Arial"/>
        </w:rPr>
      </w:pPr>
    </w:p>
    <w:p w14:paraId="4881E5EA" w14:textId="77777777" w:rsidR="003B362C" w:rsidRPr="003B362C" w:rsidRDefault="003B362C" w:rsidP="003B362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B362C">
        <w:rPr>
          <w:rFonts w:ascii="Arial" w:eastAsia="Times New Roman" w:hAnsi="Arial" w:cs="Arial"/>
          <w:color w:val="000000"/>
          <w:sz w:val="24"/>
          <w:szCs w:val="24"/>
        </w:rPr>
        <w:t>Question: What are the limitations of using aerial hyperspectral imaging for crop nitrogen management?</w:t>
      </w:r>
    </w:p>
    <w:p w14:paraId="3A5E304E" w14:textId="2F2D6A13" w:rsidR="003B362C" w:rsidRPr="003B362C" w:rsidRDefault="003B362C" w:rsidP="003B362C">
      <w:pPr>
        <w:pStyle w:val="NormalWeb"/>
        <w:shd w:val="clear" w:color="auto" w:fill="FFFFFF"/>
        <w:ind w:firstLine="720"/>
        <w:rPr>
          <w:rFonts w:ascii="Arial" w:hAnsi="Arial" w:cs="Arial"/>
        </w:rPr>
      </w:pPr>
      <w:r w:rsidRPr="003B362C">
        <w:rPr>
          <w:rFonts w:ascii="Arial" w:hAnsi="Arial" w:cs="Arial"/>
          <w:color w:val="000000"/>
        </w:rPr>
        <w:t>Answer:</w:t>
      </w:r>
    </w:p>
    <w:p w14:paraId="4A6FE233" w14:textId="77777777" w:rsidR="003B362C" w:rsidRPr="00FB0796" w:rsidRDefault="003B362C" w:rsidP="003B362C">
      <w:pPr>
        <w:rPr>
          <w:rFonts w:ascii="Tahoma" w:hAnsi="Tahoma" w:cs="Tahoma"/>
        </w:rPr>
      </w:pP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EE2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826"/>
    <w:multiLevelType w:val="multilevel"/>
    <w:tmpl w:val="98C68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708"/>
    <w:multiLevelType w:val="multilevel"/>
    <w:tmpl w:val="4ED6F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25DB0"/>
    <w:multiLevelType w:val="multilevel"/>
    <w:tmpl w:val="E276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52774"/>
    <w:multiLevelType w:val="multilevel"/>
    <w:tmpl w:val="8D207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A22C6"/>
    <w:multiLevelType w:val="multilevel"/>
    <w:tmpl w:val="7B841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518556">
    <w:abstractNumId w:val="0"/>
  </w:num>
  <w:num w:numId="2" w16cid:durableId="2436492">
    <w:abstractNumId w:val="2"/>
  </w:num>
  <w:num w:numId="3" w16cid:durableId="1840658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2835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51549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8781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62177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3B362C"/>
    <w:rsid w:val="004139A8"/>
    <w:rsid w:val="007C1DCE"/>
    <w:rsid w:val="007D0DDB"/>
    <w:rsid w:val="00AC22D8"/>
    <w:rsid w:val="00BB1F80"/>
    <w:rsid w:val="00EE2ADB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362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2024-01-25T16:58:00Z</dcterms:created>
  <dcterms:modified xsi:type="dcterms:W3CDTF">2024-01-25T16:59:00Z</dcterms:modified>
</cp:coreProperties>
</file>