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B9B2" w14:textId="6A7E62C1" w:rsidR="00B71108" w:rsidRDefault="00B71108" w:rsidP="00B71108">
      <w:pPr>
        <w:pStyle w:val="Heading1"/>
      </w:pPr>
    </w:p>
    <w:p w14:paraId="6DCA2004" w14:textId="321ECFCD" w:rsidR="00573CD7" w:rsidRPr="003746C2" w:rsidRDefault="00B71108" w:rsidP="006B380E">
      <w:pPr>
        <w:jc w:val="center"/>
        <w:rPr>
          <w:u w:val="single"/>
        </w:rPr>
      </w:pPr>
      <w:r w:rsidRPr="003746C2">
        <w:rPr>
          <w:u w:val="single"/>
        </w:rPr>
        <w:t>I</w:t>
      </w:r>
      <w:r w:rsidR="007D5A07" w:rsidRPr="003746C2">
        <w:rPr>
          <w:u w:val="single"/>
        </w:rPr>
        <w:t xml:space="preserve">nfinity </w:t>
      </w:r>
      <w:r w:rsidR="00D404E0" w:rsidRPr="003746C2">
        <w:rPr>
          <w:u w:val="single"/>
        </w:rPr>
        <w:t xml:space="preserve">Data </w:t>
      </w:r>
      <w:r w:rsidR="006B24EF" w:rsidRPr="003746C2">
        <w:rPr>
          <w:u w:val="single"/>
        </w:rPr>
        <w:t xml:space="preserve">Return </w:t>
      </w:r>
      <w:r w:rsidR="00217EA7" w:rsidRPr="003746C2">
        <w:rPr>
          <w:u w:val="single"/>
        </w:rPr>
        <w:t>Document</w:t>
      </w:r>
    </w:p>
    <w:p w14:paraId="7E3B323C" w14:textId="77777777" w:rsidR="00573CD7" w:rsidRPr="007B7D36" w:rsidRDefault="00573CD7" w:rsidP="00573CD7">
      <w:r w:rsidRPr="007B7D36">
        <w:t xml:space="preserve">PROCESS </w:t>
      </w:r>
    </w:p>
    <w:p w14:paraId="40032082" w14:textId="77777777" w:rsidR="00573CD7" w:rsidRPr="007B7D36" w:rsidRDefault="00573CD7" w:rsidP="00573CD7">
      <w:pPr>
        <w:rPr>
          <w:color w:val="FF0000"/>
        </w:rPr>
      </w:pPr>
      <w:r w:rsidRPr="007B7D36">
        <w:rPr>
          <w:color w:val="FF0000"/>
        </w:rPr>
        <w:t xml:space="preserve"> • Complete an OBF/Repair form and attach copy to the phone for collection by couriers. </w:t>
      </w:r>
    </w:p>
    <w:p w14:paraId="5302E6AE" w14:textId="77777777" w:rsidR="00573CD7" w:rsidRPr="007B7D36" w:rsidRDefault="007D5A07" w:rsidP="00573CD7">
      <w:pPr>
        <w:rPr>
          <w:color w:val="FF0000"/>
        </w:rPr>
      </w:pPr>
      <w:r w:rsidRPr="007B7D36">
        <w:rPr>
          <w:color w:val="FF0000"/>
        </w:rPr>
        <w:t xml:space="preserve"> </w:t>
      </w:r>
      <w:r w:rsidR="00573CD7" w:rsidRPr="007B7D36">
        <w:rPr>
          <w:color w:val="FF0000"/>
        </w:rPr>
        <w:t xml:space="preserve">• Customer Reported faults to be tested prior logging an OBF. </w:t>
      </w:r>
    </w:p>
    <w:p w14:paraId="315877AE" w14:textId="77777777" w:rsidR="00573CD7" w:rsidRPr="007B7D36" w:rsidRDefault="00573CD7" w:rsidP="00573CD7"/>
    <w:p w14:paraId="29F41937" w14:textId="77777777" w:rsidR="00573CD7" w:rsidRPr="007B7D36" w:rsidRDefault="00573CD7" w:rsidP="00573CD7">
      <w:r w:rsidRPr="007B7D36">
        <w:t xml:space="preserve">OBF CRITERIA </w:t>
      </w:r>
    </w:p>
    <w:p w14:paraId="14782601" w14:textId="77777777" w:rsidR="00573CD7" w:rsidRPr="007B7D36" w:rsidRDefault="00573CD7" w:rsidP="00573CD7">
      <w:r w:rsidRPr="007B7D36">
        <w:t>•The phone must be free of any physical damage due to negligence i.e. damaged LCD or broken casing.</w:t>
      </w:r>
    </w:p>
    <w:p w14:paraId="6056B1BA" w14:textId="77777777" w:rsidR="00573CD7" w:rsidRPr="007B7D36" w:rsidRDefault="00573CD7" w:rsidP="00573CD7">
      <w:r w:rsidRPr="007B7D36">
        <w:t>•The phone must be free of liquid damage or heat damage.</w:t>
      </w:r>
    </w:p>
    <w:p w14:paraId="78ED23B4" w14:textId="77777777" w:rsidR="00573CD7" w:rsidRPr="007B7D36" w:rsidRDefault="00573CD7" w:rsidP="00573CD7">
      <w:r w:rsidRPr="007B7D36">
        <w:t xml:space="preserve">•Phone must not </w:t>
      </w:r>
      <w:proofErr w:type="gramStart"/>
      <w:r w:rsidRPr="007B7D36">
        <w:t>been</w:t>
      </w:r>
      <w:proofErr w:type="gramEnd"/>
      <w:r w:rsidRPr="007B7D36">
        <w:t xml:space="preserve"> tampered with or sent for un-authorized repairs.</w:t>
      </w:r>
    </w:p>
    <w:p w14:paraId="3C7FA940" w14:textId="77777777" w:rsidR="00573CD7" w:rsidRPr="007B7D36" w:rsidRDefault="00573CD7" w:rsidP="00573CD7">
      <w:r w:rsidRPr="007B7D36">
        <w:t xml:space="preserve">•Phone must be returned within 7 days and must meet the above criteria and needs </w:t>
      </w:r>
      <w:r w:rsidR="000458C7" w:rsidRPr="007B7D36">
        <w:t xml:space="preserve">       </w:t>
      </w:r>
      <w:r w:rsidR="000D2EE9" w:rsidRPr="007B7D36">
        <w:t xml:space="preserve">  </w:t>
      </w:r>
      <w:r w:rsidRPr="007B7D36">
        <w:t>confirmation</w:t>
      </w:r>
      <w:r w:rsidR="007D5A07" w:rsidRPr="007B7D36">
        <w:t xml:space="preserve"> from our call centre</w:t>
      </w:r>
      <w:r w:rsidRPr="007B7D36">
        <w:t xml:space="preserve"> to determine whether it’s a</w:t>
      </w:r>
      <w:r w:rsidR="001A7F61" w:rsidRPr="007B7D36">
        <w:t>n</w:t>
      </w:r>
      <w:r w:rsidRPr="007B7D36">
        <w:t xml:space="preserve"> OBF or a warranty repair</w:t>
      </w:r>
    </w:p>
    <w:p w14:paraId="088CD5A5" w14:textId="77777777" w:rsidR="00573CD7" w:rsidRPr="007B7D36" w:rsidRDefault="00573CD7" w:rsidP="00573CD7">
      <w:r w:rsidRPr="007B7D36">
        <w:t>•Phones booked by client after 7 days from date of purchase will be treated as a repair.</w:t>
      </w:r>
    </w:p>
    <w:p w14:paraId="1DECC2CE" w14:textId="77777777" w:rsidR="00573CD7" w:rsidRPr="007B7D36" w:rsidRDefault="00573CD7" w:rsidP="00573CD7">
      <w:r w:rsidRPr="007B7D36">
        <w:t>•In store OBF must not be activated. Activated in-store OBF will be rejected and treated as repairs.</w:t>
      </w:r>
    </w:p>
    <w:p w14:paraId="1EFA2497" w14:textId="77777777" w:rsidR="007D5A07" w:rsidRPr="007B7D36" w:rsidRDefault="00573CD7" w:rsidP="00573CD7">
      <w:pPr>
        <w:rPr>
          <w:color w:val="FF0000"/>
        </w:rPr>
      </w:pPr>
      <w:r w:rsidRPr="007B7D36">
        <w:rPr>
          <w:color w:val="FF0000"/>
        </w:rPr>
        <w:t xml:space="preserve">• OBF </w:t>
      </w:r>
      <w:r w:rsidR="000D2EE9" w:rsidRPr="007B7D36">
        <w:rPr>
          <w:color w:val="FF0000"/>
        </w:rPr>
        <w:t>UNITS BEING SENT BACK TO INFINITY</w:t>
      </w:r>
      <w:r w:rsidRPr="007B7D36">
        <w:rPr>
          <w:color w:val="FF0000"/>
        </w:rPr>
        <w:t xml:space="preserve"> MUST INCLUDE HANDSET, BATTERY, </w:t>
      </w:r>
    </w:p>
    <w:p w14:paraId="7D5A80D4" w14:textId="77777777" w:rsidR="000458C7" w:rsidRPr="007B7D36" w:rsidRDefault="000458C7" w:rsidP="00573CD7">
      <w:pPr>
        <w:rPr>
          <w:color w:val="FF0000"/>
        </w:rPr>
      </w:pPr>
      <w:r w:rsidRPr="007B7D36">
        <w:rPr>
          <w:color w:val="FF0000"/>
        </w:rPr>
        <w:t xml:space="preserve">   CHARGER AND EARPHONES COMPLETE IN THE BOX.</w:t>
      </w:r>
    </w:p>
    <w:p w14:paraId="140D4C44" w14:textId="77777777" w:rsidR="00573CD7" w:rsidRPr="007B7D36" w:rsidRDefault="00573CD7" w:rsidP="00573CD7">
      <w:pPr>
        <w:rPr>
          <w:color w:val="FF0000"/>
        </w:rPr>
      </w:pPr>
      <w:r w:rsidRPr="007B7D36">
        <w:rPr>
          <w:color w:val="FF0000"/>
        </w:rPr>
        <w:t>• ACCESSORIES (HANDSFREE; CHARGER; BATTERY) CARRY 6 MONTHS WARRANTY</w:t>
      </w:r>
    </w:p>
    <w:p w14:paraId="5D337AEF" w14:textId="77777777" w:rsidR="007D5A07" w:rsidRPr="007B7D36" w:rsidRDefault="007D5A07" w:rsidP="00573CD7">
      <w:pPr>
        <w:rPr>
          <w:color w:val="FF0000"/>
        </w:rPr>
      </w:pPr>
    </w:p>
    <w:p w14:paraId="1AFFFF70" w14:textId="77777777" w:rsidR="00573CD7" w:rsidRPr="007B7D36" w:rsidRDefault="00573CD7" w:rsidP="00573CD7">
      <w:r w:rsidRPr="007B7D36">
        <w:t xml:space="preserve">COLLECTION &amp; OBF/REPAIR BOOKING PROCESS </w:t>
      </w:r>
    </w:p>
    <w:p w14:paraId="69F732A4" w14:textId="77777777" w:rsidR="000458C7" w:rsidRPr="007B7D36" w:rsidRDefault="00573CD7" w:rsidP="00573CD7">
      <w:r w:rsidRPr="007B7D36">
        <w:t>An OBF form to be complete</w:t>
      </w:r>
      <w:r w:rsidR="007D5A07" w:rsidRPr="007B7D36">
        <w:t>d correctly with detailed Fault.</w:t>
      </w:r>
    </w:p>
    <w:p w14:paraId="4B5EBE4E" w14:textId="77777777" w:rsidR="00573CD7" w:rsidRPr="007B7D36" w:rsidRDefault="00573CD7" w:rsidP="00573CD7">
      <w:r w:rsidRPr="007B7D36">
        <w:t>*All OBF/Repair Phones will be collected directly from stores by cou</w:t>
      </w:r>
      <w:r w:rsidR="007D5A07" w:rsidRPr="007B7D36">
        <w:t>riers and sent back to Infinity</w:t>
      </w:r>
      <w:r w:rsidRPr="007B7D36">
        <w:t xml:space="preserve"> for evaluation.</w:t>
      </w:r>
    </w:p>
    <w:p w14:paraId="0CB7926D" w14:textId="77777777" w:rsidR="000458C7" w:rsidRDefault="000458C7" w:rsidP="00573CD7">
      <w:pPr>
        <w:rPr>
          <w:b/>
          <w:bCs/>
          <w:sz w:val="24"/>
          <w:szCs w:val="24"/>
        </w:rPr>
      </w:pPr>
    </w:p>
    <w:p w14:paraId="79791C23" w14:textId="77777777" w:rsidR="000458C7" w:rsidRDefault="000458C7" w:rsidP="00573CD7">
      <w:pPr>
        <w:rPr>
          <w:b/>
          <w:bCs/>
          <w:sz w:val="24"/>
          <w:szCs w:val="24"/>
        </w:rPr>
      </w:pPr>
    </w:p>
    <w:p w14:paraId="363961ED" w14:textId="77777777" w:rsidR="000458C7" w:rsidRDefault="000458C7" w:rsidP="00573CD7">
      <w:pPr>
        <w:rPr>
          <w:b/>
          <w:bCs/>
          <w:sz w:val="24"/>
          <w:szCs w:val="24"/>
        </w:rPr>
      </w:pPr>
    </w:p>
    <w:p w14:paraId="526E9AA3" w14:textId="77777777" w:rsidR="000458C7" w:rsidRDefault="000458C7" w:rsidP="00573CD7">
      <w:pPr>
        <w:rPr>
          <w:b/>
          <w:bCs/>
          <w:sz w:val="24"/>
          <w:szCs w:val="24"/>
        </w:rPr>
      </w:pPr>
    </w:p>
    <w:p w14:paraId="782F3B60" w14:textId="77777777" w:rsidR="000458C7" w:rsidRDefault="000458C7" w:rsidP="00573CD7">
      <w:pPr>
        <w:rPr>
          <w:b/>
          <w:bCs/>
          <w:sz w:val="24"/>
          <w:szCs w:val="24"/>
        </w:rPr>
      </w:pPr>
    </w:p>
    <w:p w14:paraId="4705BBC0" w14:textId="77777777" w:rsidR="000458C7" w:rsidRDefault="000458C7" w:rsidP="00573CD7">
      <w:pPr>
        <w:rPr>
          <w:b/>
          <w:bCs/>
          <w:sz w:val="24"/>
          <w:szCs w:val="24"/>
        </w:rPr>
      </w:pPr>
    </w:p>
    <w:p w14:paraId="4200818D" w14:textId="15CFA076" w:rsidR="000458C7" w:rsidRPr="007D5A07" w:rsidRDefault="007D6ED6" w:rsidP="00573CD7">
      <w:pPr>
        <w:rPr>
          <w:b/>
          <w:bCs/>
          <w:sz w:val="24"/>
          <w:szCs w:val="24"/>
        </w:rPr>
      </w:pPr>
      <w:r w:rsidRPr="00681053">
        <w:rPr>
          <w:rFonts w:ascii="Calibri" w:eastAsia="Calibri" w:hAnsi="Calibri" w:cs="Calibri"/>
          <w:noProof/>
          <w:color w:val="000000"/>
          <w:sz w:val="28"/>
          <w:szCs w:val="28"/>
          <w:lang w:eastAsia="en-ZA"/>
        </w:rPr>
        <w:lastRenderedPageBreak/>
        <mc:AlternateContent>
          <mc:Choice Requires="wpg">
            <w:drawing>
              <wp:anchor distT="0" distB="0" distL="114300" distR="114300" simplePos="0" relativeHeight="251659264" behindDoc="0" locked="0" layoutInCell="1" allowOverlap="1" wp14:anchorId="61B5F9F0" wp14:editId="717C4A51">
                <wp:simplePos x="0" y="0"/>
                <wp:positionH relativeFrom="page">
                  <wp:posOffset>5354207</wp:posOffset>
                </wp:positionH>
                <wp:positionV relativeFrom="margin">
                  <wp:align>top</wp:align>
                </wp:positionV>
                <wp:extent cx="2237218" cy="1247775"/>
                <wp:effectExtent l="0" t="0" r="0" b="28575"/>
                <wp:wrapSquare wrapText="bothSides"/>
                <wp:docPr id="1" name="Group 1"/>
                <wp:cNvGraphicFramePr/>
                <a:graphic xmlns:a="http://schemas.openxmlformats.org/drawingml/2006/main">
                  <a:graphicData uri="http://schemas.microsoft.com/office/word/2010/wordprocessingGroup">
                    <wpg:wgp>
                      <wpg:cNvGrpSpPr/>
                      <wpg:grpSpPr>
                        <a:xfrm>
                          <a:off x="0" y="0"/>
                          <a:ext cx="2237218" cy="1247775"/>
                          <a:chOff x="-25527" y="-85725"/>
                          <a:chExt cx="2780614" cy="1557528"/>
                        </a:xfrm>
                      </wpg:grpSpPr>
                      <wps:wsp>
                        <wps:cNvPr id="2" name="Shape 256"/>
                        <wps:cNvSpPr/>
                        <wps:spPr>
                          <a:xfrm>
                            <a:off x="128016" y="1054609"/>
                            <a:ext cx="2180844" cy="0"/>
                          </a:xfrm>
                          <a:custGeom>
                            <a:avLst/>
                            <a:gdLst/>
                            <a:ahLst/>
                            <a:cxnLst/>
                            <a:rect l="0" t="0" r="0" b="0"/>
                            <a:pathLst>
                              <a:path w="2180844">
                                <a:moveTo>
                                  <a:pt x="0" y="0"/>
                                </a:moveTo>
                                <a:lnTo>
                                  <a:pt x="2180844" y="0"/>
                                </a:lnTo>
                              </a:path>
                            </a:pathLst>
                          </a:custGeom>
                          <a:noFill/>
                          <a:ln w="9144" cap="flat" cmpd="sng" algn="ctr">
                            <a:solidFill>
                              <a:srgbClr val="231F20"/>
                            </a:solidFill>
                            <a:custDash>
                              <a:ds d="400000" sp="300000"/>
                            </a:custDash>
                            <a:round/>
                          </a:ln>
                          <a:effectLst/>
                        </wps:spPr>
                        <wps:bodyPr/>
                      </wps:wsp>
                      <wps:wsp>
                        <wps:cNvPr id="3" name="Shape 2405"/>
                        <wps:cNvSpPr/>
                        <wps:spPr>
                          <a:xfrm>
                            <a:off x="-25527" y="-85725"/>
                            <a:ext cx="2540508" cy="1557528"/>
                          </a:xfrm>
                          <a:custGeom>
                            <a:avLst/>
                            <a:gdLst/>
                            <a:ahLst/>
                            <a:cxnLst/>
                            <a:rect l="0" t="0" r="0" b="0"/>
                            <a:pathLst>
                              <a:path w="2540508" h="1557528">
                                <a:moveTo>
                                  <a:pt x="0" y="1557528"/>
                                </a:moveTo>
                                <a:lnTo>
                                  <a:pt x="2540508" y="1557528"/>
                                </a:lnTo>
                                <a:lnTo>
                                  <a:pt x="2540508" y="0"/>
                                </a:lnTo>
                                <a:lnTo>
                                  <a:pt x="0" y="0"/>
                                </a:lnTo>
                                <a:close/>
                              </a:path>
                            </a:pathLst>
                          </a:custGeom>
                          <a:noFill/>
                          <a:ln w="9144" cap="flat" cmpd="sng" algn="ctr">
                            <a:solidFill>
                              <a:srgbClr val="231F20"/>
                            </a:solidFill>
                            <a:prstDash val="solid"/>
                            <a:miter lim="101600"/>
                          </a:ln>
                          <a:effectLst/>
                        </wps:spPr>
                        <wps:bodyPr/>
                      </wps:wsp>
                      <wps:wsp>
                        <wps:cNvPr id="4" name="Rectangle 4"/>
                        <wps:cNvSpPr/>
                        <wps:spPr>
                          <a:xfrm>
                            <a:off x="124333" y="168174"/>
                            <a:ext cx="457511" cy="296764"/>
                          </a:xfrm>
                          <a:prstGeom prst="rect">
                            <a:avLst/>
                          </a:prstGeom>
                          <a:ln>
                            <a:noFill/>
                          </a:ln>
                        </wps:spPr>
                        <wps:txbx>
                          <w:txbxContent>
                            <w:p w14:paraId="51CC674F" w14:textId="77777777" w:rsidR="00C533D2" w:rsidRDefault="00C533D2" w:rsidP="00C533D2">
                              <w:r>
                                <w:rPr>
                                  <w:rFonts w:ascii="Lucida Sans" w:eastAsia="Lucida Sans" w:hAnsi="Lucida Sans" w:cs="Lucida Sans"/>
                                  <w:b/>
                                  <w:color w:val="231F20"/>
                                  <w:sz w:val="36"/>
                                </w:rPr>
                                <w:t>RMA</w:t>
                              </w:r>
                            </w:p>
                          </w:txbxContent>
                        </wps:txbx>
                        <wps:bodyPr horzOverflow="overflow" lIns="0" tIns="0" rIns="0" bIns="0" rtlCol="0">
                          <a:noAutofit/>
                        </wps:bodyPr>
                      </wps:wsp>
                      <wps:wsp>
                        <wps:cNvPr id="5" name="Rectangle 5"/>
                        <wps:cNvSpPr/>
                        <wps:spPr>
                          <a:xfrm>
                            <a:off x="468757" y="168174"/>
                            <a:ext cx="62170" cy="296764"/>
                          </a:xfrm>
                          <a:prstGeom prst="rect">
                            <a:avLst/>
                          </a:prstGeom>
                          <a:ln>
                            <a:noFill/>
                          </a:ln>
                        </wps:spPr>
                        <wps:txbx>
                          <w:txbxContent>
                            <w:p w14:paraId="1AB82CAA" w14:textId="77777777" w:rsidR="00C533D2" w:rsidRDefault="00C533D2" w:rsidP="00C533D2">
                              <w:r>
                                <w:rPr>
                                  <w:rFonts w:ascii="Lucida Sans" w:eastAsia="Lucida Sans" w:hAnsi="Lucida Sans" w:cs="Lucida Sans"/>
                                  <w:b/>
                                  <w:color w:val="231F20"/>
                                  <w:sz w:val="36"/>
                                </w:rPr>
                                <w:t xml:space="preserve"> </w:t>
                              </w:r>
                            </w:p>
                          </w:txbxContent>
                        </wps:txbx>
                        <wps:bodyPr horzOverflow="overflow" lIns="0" tIns="0" rIns="0" bIns="0" rtlCol="0">
                          <a:noAutofit/>
                        </wps:bodyPr>
                      </wps:wsp>
                      <wps:wsp>
                        <wps:cNvPr id="6" name="Rectangle 6"/>
                        <wps:cNvSpPr/>
                        <wps:spPr>
                          <a:xfrm>
                            <a:off x="599932" y="209550"/>
                            <a:ext cx="1736741" cy="215049"/>
                          </a:xfrm>
                          <a:prstGeom prst="rect">
                            <a:avLst/>
                          </a:prstGeom>
                          <a:ln>
                            <a:noFill/>
                          </a:ln>
                        </wps:spPr>
                        <wps:txbx>
                          <w:txbxContent>
                            <w:p w14:paraId="6D564AD3" w14:textId="77777777" w:rsidR="00C533D2" w:rsidRDefault="00C533D2" w:rsidP="00C533D2">
                              <w:pPr>
                                <w:rPr>
                                  <w:rFonts w:ascii="Lucida Sans" w:eastAsia="Lucida Sans" w:hAnsi="Lucida Sans" w:cs="Lucida Sans"/>
                                  <w:b/>
                                  <w:color w:val="231F20"/>
                                  <w:sz w:val="24"/>
                                </w:rPr>
                              </w:pPr>
                              <w:r>
                                <w:rPr>
                                  <w:rFonts w:ascii="Lucida Sans" w:eastAsia="Lucida Sans" w:hAnsi="Lucida Sans" w:cs="Lucida Sans"/>
                                  <w:b/>
                                  <w:color w:val="231F20"/>
                                  <w:sz w:val="24"/>
                                </w:rPr>
                                <w:t>REFERENCE NUMBER)</w:t>
                              </w:r>
                            </w:p>
                            <w:p w14:paraId="228169C7" w14:textId="77777777" w:rsidR="00C533D2" w:rsidRDefault="00C533D2" w:rsidP="00C533D2">
                              <w:pPr>
                                <w:rPr>
                                  <w:rFonts w:ascii="Lucida Sans" w:eastAsia="Lucida Sans" w:hAnsi="Lucida Sans" w:cs="Lucida Sans"/>
                                  <w:b/>
                                  <w:color w:val="231F20"/>
                                  <w:sz w:val="24"/>
                                </w:rPr>
                              </w:pPr>
                              <w:r>
                                <w:rPr>
                                  <w:rFonts w:ascii="Lucida Sans" w:eastAsia="Lucida Sans" w:hAnsi="Lucida Sans" w:cs="Lucida Sans"/>
                                  <w:b/>
                                  <w:color w:val="231F20"/>
                                  <w:sz w:val="24"/>
                                </w:rPr>
                                <w:t>0)</w:t>
                              </w:r>
                            </w:p>
                            <w:p w14:paraId="59C3CB23" w14:textId="77777777" w:rsidR="00C533D2" w:rsidRDefault="00C533D2" w:rsidP="00C533D2">
                              <w:r>
                                <w:rPr>
                                  <w:rFonts w:ascii="Lucida Sans" w:eastAsia="Lucida Sans" w:hAnsi="Lucida Sans" w:cs="Lucida Sans"/>
                                  <w:b/>
                                  <w:color w:val="231F20"/>
                                  <w:sz w:val="24"/>
                                </w:rPr>
                                <w:t>0</w:t>
                              </w:r>
                            </w:p>
                          </w:txbxContent>
                        </wps:txbx>
                        <wps:bodyPr horzOverflow="overflow" lIns="0" tIns="0" rIns="0" bIns="0" rtlCol="0">
                          <a:noAutofit/>
                        </wps:bodyPr>
                      </wps:wsp>
                      <wps:wsp>
                        <wps:cNvPr id="7" name="Rectangle 7"/>
                        <wps:cNvSpPr/>
                        <wps:spPr>
                          <a:xfrm>
                            <a:off x="565150" y="226924"/>
                            <a:ext cx="45663" cy="197842"/>
                          </a:xfrm>
                          <a:prstGeom prst="rect">
                            <a:avLst/>
                          </a:prstGeom>
                          <a:ln>
                            <a:noFill/>
                          </a:ln>
                        </wps:spPr>
                        <wps:txbx>
                          <w:txbxContent>
                            <w:p w14:paraId="1E56C352" w14:textId="77777777" w:rsidR="00C533D2" w:rsidRDefault="00C533D2" w:rsidP="00C533D2">
                              <w:r>
                                <w:rPr>
                                  <w:rFonts w:ascii="Lucida Sans" w:eastAsia="Lucida Sans" w:hAnsi="Lucida Sans" w:cs="Lucida Sans"/>
                                  <w:b/>
                                  <w:color w:val="231F20"/>
                                  <w:sz w:val="24"/>
                                </w:rPr>
                                <w:t>(</w:t>
                              </w:r>
                            </w:p>
                          </w:txbxContent>
                        </wps:txbx>
                        <wps:bodyPr horzOverflow="overflow" lIns="0" tIns="0" rIns="0" bIns="0" rtlCol="0">
                          <a:noAutofit/>
                        </wps:bodyPr>
                      </wps:wsp>
                      <wps:wsp>
                        <wps:cNvPr id="8" name="Rectangle 8"/>
                        <wps:cNvSpPr/>
                        <wps:spPr>
                          <a:xfrm>
                            <a:off x="1177798" y="226924"/>
                            <a:ext cx="41033" cy="197842"/>
                          </a:xfrm>
                          <a:prstGeom prst="rect">
                            <a:avLst/>
                          </a:prstGeom>
                          <a:ln>
                            <a:noFill/>
                          </a:ln>
                        </wps:spPr>
                        <wps:txbx>
                          <w:txbxContent>
                            <w:p w14:paraId="05536BF1" w14:textId="77777777" w:rsidR="00C533D2" w:rsidRDefault="00C533D2" w:rsidP="00C533D2">
                              <w:r>
                                <w:rPr>
                                  <w:rFonts w:ascii="Lucida Sans" w:eastAsia="Lucida Sans" w:hAnsi="Lucida Sans" w:cs="Lucida Sans"/>
                                  <w:b/>
                                  <w:color w:val="231F20"/>
                                  <w:sz w:val="24"/>
                                </w:rPr>
                                <w:t xml:space="preserve"> </w:t>
                              </w:r>
                            </w:p>
                          </w:txbxContent>
                        </wps:txbx>
                        <wps:bodyPr horzOverflow="overflow" lIns="0" tIns="0" rIns="0" bIns="0" rtlCol="0">
                          <a:noAutofit/>
                        </wps:bodyPr>
                      </wps:wsp>
                      <wps:wsp>
                        <wps:cNvPr id="10" name="Rectangle 10"/>
                        <wps:cNvSpPr/>
                        <wps:spPr>
                          <a:xfrm>
                            <a:off x="110617" y="696701"/>
                            <a:ext cx="2644470" cy="197842"/>
                          </a:xfrm>
                          <a:prstGeom prst="rect">
                            <a:avLst/>
                          </a:prstGeom>
                          <a:ln>
                            <a:noFill/>
                          </a:ln>
                        </wps:spPr>
                        <wps:txbx>
                          <w:txbxContent>
                            <w:p w14:paraId="520C13B5" w14:textId="2F2E4A38" w:rsidR="00C533D2" w:rsidRDefault="00C533D2" w:rsidP="00C533D2">
                              <w:r>
                                <w:rPr>
                                  <w:rFonts w:ascii="Lucida Sans" w:eastAsia="Lucida Sans" w:hAnsi="Lucida Sans" w:cs="Lucida Sans"/>
                                  <w:b/>
                                  <w:color w:val="231F20"/>
                                  <w:sz w:val="24"/>
                                </w:rPr>
                                <w:t>RTV/GRV/CCV/TANSF.  DOC NUMBER:</w:t>
                              </w:r>
                            </w:p>
                          </w:txbxContent>
                        </wps:txbx>
                        <wps:bodyPr horzOverflow="overflow" lIns="0" tIns="0" rIns="0" bIns="0" rtlCol="0">
                          <a:noAutofit/>
                        </wps:bodyPr>
                      </wps:wsp>
                      <wps:wsp>
                        <wps:cNvPr id="11" name="Rectangle 11"/>
                        <wps:cNvSpPr/>
                        <wps:spPr>
                          <a:xfrm>
                            <a:off x="2104644" y="706984"/>
                            <a:ext cx="64051" cy="199030"/>
                          </a:xfrm>
                          <a:prstGeom prst="rect">
                            <a:avLst/>
                          </a:prstGeom>
                          <a:ln>
                            <a:noFill/>
                          </a:ln>
                        </wps:spPr>
                        <wps:txbx>
                          <w:txbxContent>
                            <w:p w14:paraId="68C80868" w14:textId="77777777" w:rsidR="00C533D2" w:rsidRDefault="00C533D2" w:rsidP="00C533D2">
                              <w:r>
                                <w:rPr>
                                  <w:rFonts w:ascii="Lucida Sans" w:eastAsia="Lucida Sans" w:hAnsi="Lucida Sans" w:cs="Lucida Sans"/>
                                  <w:sz w:val="24"/>
                                </w:rPr>
                                <w:t xml:space="preserve"> </w:t>
                              </w:r>
                            </w:p>
                          </w:txbxContent>
                        </wps:txbx>
                        <wps:bodyPr horzOverflow="overflow" lIns="0" tIns="0" rIns="0" bIns="0" rtlCol="0">
                          <a:noAutofit/>
                        </wps:bodyPr>
                      </wps:wsp>
                      <wps:wsp>
                        <wps:cNvPr id="12" name="Shape 8556"/>
                        <wps:cNvSpPr/>
                        <wps:spPr>
                          <a:xfrm>
                            <a:off x="124333"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3" name="Shape 8557"/>
                        <wps:cNvSpPr/>
                        <wps:spPr>
                          <a:xfrm>
                            <a:off x="160909"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4" name="Shape 8558"/>
                        <wps:cNvSpPr/>
                        <wps:spPr>
                          <a:xfrm>
                            <a:off x="197485"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5" name="Shape 8559"/>
                        <wps:cNvSpPr/>
                        <wps:spPr>
                          <a:xfrm>
                            <a:off x="234061"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6" name="Shape 8560"/>
                        <wps:cNvSpPr/>
                        <wps:spPr>
                          <a:xfrm>
                            <a:off x="270637"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7" name="Shape 8561"/>
                        <wps:cNvSpPr/>
                        <wps:spPr>
                          <a:xfrm>
                            <a:off x="307213"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8" name="Shape 8562"/>
                        <wps:cNvSpPr/>
                        <wps:spPr>
                          <a:xfrm>
                            <a:off x="343789"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19" name="Shape 8563"/>
                        <wps:cNvSpPr/>
                        <wps:spPr>
                          <a:xfrm>
                            <a:off x="380365"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0" name="Shape 8564"/>
                        <wps:cNvSpPr/>
                        <wps:spPr>
                          <a:xfrm>
                            <a:off x="416941"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1" name="Shape 8565"/>
                        <wps:cNvSpPr/>
                        <wps:spPr>
                          <a:xfrm>
                            <a:off x="453517"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2" name="Shape 8566"/>
                        <wps:cNvSpPr/>
                        <wps:spPr>
                          <a:xfrm>
                            <a:off x="490093"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3" name="Shape 8567"/>
                        <wps:cNvSpPr/>
                        <wps:spPr>
                          <a:xfrm>
                            <a:off x="52705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4" name="Shape 8568"/>
                        <wps:cNvSpPr/>
                        <wps:spPr>
                          <a:xfrm>
                            <a:off x="56362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5" name="Shape 8569"/>
                        <wps:cNvSpPr/>
                        <wps:spPr>
                          <a:xfrm>
                            <a:off x="60020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6" name="Shape 8570"/>
                        <wps:cNvSpPr/>
                        <wps:spPr>
                          <a:xfrm>
                            <a:off x="63677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7" name="Shape 8571"/>
                        <wps:cNvSpPr/>
                        <wps:spPr>
                          <a:xfrm>
                            <a:off x="67335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8" name="Shape 8572"/>
                        <wps:cNvSpPr/>
                        <wps:spPr>
                          <a:xfrm>
                            <a:off x="70993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29" name="Shape 8573"/>
                        <wps:cNvSpPr/>
                        <wps:spPr>
                          <a:xfrm>
                            <a:off x="74650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0" name="Shape 8574"/>
                        <wps:cNvSpPr/>
                        <wps:spPr>
                          <a:xfrm>
                            <a:off x="78308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1" name="Shape 8575"/>
                        <wps:cNvSpPr/>
                        <wps:spPr>
                          <a:xfrm>
                            <a:off x="81965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2" name="Shape 8576"/>
                        <wps:cNvSpPr/>
                        <wps:spPr>
                          <a:xfrm>
                            <a:off x="85623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3" name="Shape 8577"/>
                        <wps:cNvSpPr/>
                        <wps:spPr>
                          <a:xfrm>
                            <a:off x="89281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4" name="Shape 8578"/>
                        <wps:cNvSpPr/>
                        <wps:spPr>
                          <a:xfrm>
                            <a:off x="92938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5" name="Shape 8579"/>
                        <wps:cNvSpPr/>
                        <wps:spPr>
                          <a:xfrm>
                            <a:off x="96596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6" name="Shape 8580"/>
                        <wps:cNvSpPr/>
                        <wps:spPr>
                          <a:xfrm>
                            <a:off x="100253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7" name="Shape 8581"/>
                        <wps:cNvSpPr/>
                        <wps:spPr>
                          <a:xfrm>
                            <a:off x="103911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8" name="Shape 8582"/>
                        <wps:cNvSpPr/>
                        <wps:spPr>
                          <a:xfrm>
                            <a:off x="107569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39" name="Shape 8583"/>
                        <wps:cNvSpPr/>
                        <wps:spPr>
                          <a:xfrm>
                            <a:off x="111226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0" name="Shape 8584"/>
                        <wps:cNvSpPr/>
                        <wps:spPr>
                          <a:xfrm>
                            <a:off x="114884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1" name="Shape 8585"/>
                        <wps:cNvSpPr/>
                        <wps:spPr>
                          <a:xfrm>
                            <a:off x="118541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2" name="Shape 8586"/>
                        <wps:cNvSpPr/>
                        <wps:spPr>
                          <a:xfrm>
                            <a:off x="122199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3" name="Shape 8587"/>
                        <wps:cNvSpPr/>
                        <wps:spPr>
                          <a:xfrm>
                            <a:off x="125857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4" name="Shape 8588"/>
                        <wps:cNvSpPr/>
                        <wps:spPr>
                          <a:xfrm>
                            <a:off x="129514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5" name="Shape 8589"/>
                        <wps:cNvSpPr/>
                        <wps:spPr>
                          <a:xfrm>
                            <a:off x="133172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6" name="Shape 8590"/>
                        <wps:cNvSpPr/>
                        <wps:spPr>
                          <a:xfrm>
                            <a:off x="136829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7" name="Shape 8591"/>
                        <wps:cNvSpPr/>
                        <wps:spPr>
                          <a:xfrm>
                            <a:off x="140487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8" name="Shape 8592"/>
                        <wps:cNvSpPr/>
                        <wps:spPr>
                          <a:xfrm>
                            <a:off x="144145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49" name="Shape 8593"/>
                        <wps:cNvSpPr/>
                        <wps:spPr>
                          <a:xfrm>
                            <a:off x="147802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0" name="Shape 8594"/>
                        <wps:cNvSpPr/>
                        <wps:spPr>
                          <a:xfrm>
                            <a:off x="151460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1" name="Shape 8595"/>
                        <wps:cNvSpPr/>
                        <wps:spPr>
                          <a:xfrm>
                            <a:off x="155117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2" name="Shape 8596"/>
                        <wps:cNvSpPr/>
                        <wps:spPr>
                          <a:xfrm>
                            <a:off x="158775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3" name="Shape 8597"/>
                        <wps:cNvSpPr/>
                        <wps:spPr>
                          <a:xfrm>
                            <a:off x="162433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4" name="Shape 8598"/>
                        <wps:cNvSpPr/>
                        <wps:spPr>
                          <a:xfrm>
                            <a:off x="166090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5" name="Shape 8599"/>
                        <wps:cNvSpPr/>
                        <wps:spPr>
                          <a:xfrm>
                            <a:off x="169748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6" name="Shape 8600"/>
                        <wps:cNvSpPr/>
                        <wps:spPr>
                          <a:xfrm>
                            <a:off x="173405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7" name="Shape 8601"/>
                        <wps:cNvSpPr/>
                        <wps:spPr>
                          <a:xfrm>
                            <a:off x="177063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8" name="Shape 8602"/>
                        <wps:cNvSpPr/>
                        <wps:spPr>
                          <a:xfrm>
                            <a:off x="180721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59" name="Shape 8603"/>
                        <wps:cNvSpPr/>
                        <wps:spPr>
                          <a:xfrm>
                            <a:off x="184378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60" name="Shape 8604"/>
                        <wps:cNvSpPr/>
                        <wps:spPr>
                          <a:xfrm>
                            <a:off x="188036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61" name="Shape 8605"/>
                        <wps:cNvSpPr/>
                        <wps:spPr>
                          <a:xfrm>
                            <a:off x="191693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62" name="Shape 8606"/>
                        <wps:cNvSpPr/>
                        <wps:spPr>
                          <a:xfrm>
                            <a:off x="195351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63" name="Shape 8607"/>
                        <wps:cNvSpPr/>
                        <wps:spPr>
                          <a:xfrm>
                            <a:off x="199009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2" name="Shape 8608"/>
                        <wps:cNvSpPr/>
                        <wps:spPr>
                          <a:xfrm>
                            <a:off x="202666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3" name="Shape 8609"/>
                        <wps:cNvSpPr/>
                        <wps:spPr>
                          <a:xfrm>
                            <a:off x="206349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4" name="Shape 8610"/>
                        <wps:cNvSpPr/>
                        <wps:spPr>
                          <a:xfrm>
                            <a:off x="210007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5" name="Shape 8611"/>
                        <wps:cNvSpPr/>
                        <wps:spPr>
                          <a:xfrm>
                            <a:off x="2136648"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6" name="Shape 8612"/>
                        <wps:cNvSpPr/>
                        <wps:spPr>
                          <a:xfrm>
                            <a:off x="2173224"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7" name="Shape 8613"/>
                        <wps:cNvSpPr/>
                        <wps:spPr>
                          <a:xfrm>
                            <a:off x="2209800"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8" name="Shape 8614"/>
                        <wps:cNvSpPr/>
                        <wps:spPr>
                          <a:xfrm>
                            <a:off x="2246376"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s:wsp>
                        <wps:cNvPr id="8519" name="Shape 8615"/>
                        <wps:cNvSpPr/>
                        <wps:spPr>
                          <a:xfrm>
                            <a:off x="2282952" y="1260602"/>
                            <a:ext cx="18288" cy="18288"/>
                          </a:xfrm>
                          <a:custGeom>
                            <a:avLst/>
                            <a:gdLst/>
                            <a:ahLst/>
                            <a:cxnLst/>
                            <a:rect l="0" t="0" r="0" b="0"/>
                            <a:pathLst>
                              <a:path w="18288" h="18288">
                                <a:moveTo>
                                  <a:pt x="0" y="0"/>
                                </a:moveTo>
                                <a:lnTo>
                                  <a:pt x="18288" y="0"/>
                                </a:lnTo>
                                <a:lnTo>
                                  <a:pt x="18288" y="18288"/>
                                </a:lnTo>
                                <a:lnTo>
                                  <a:pt x="0" y="18288"/>
                                </a:lnTo>
                                <a:lnTo>
                                  <a:pt x="0" y="0"/>
                                </a:lnTo>
                              </a:path>
                            </a:pathLst>
                          </a:custGeom>
                          <a:solidFill>
                            <a:srgbClr val="231F20"/>
                          </a:solidFill>
                          <a:ln w="0" cap="flat">
                            <a:noFill/>
                            <a:miter lim="101600"/>
                          </a:ln>
                          <a:effectLst/>
                        </wps:spPr>
                        <wps:bodyPr/>
                      </wps:wsp>
                    </wpg:wgp>
                  </a:graphicData>
                </a:graphic>
                <wp14:sizeRelH relativeFrom="margin">
                  <wp14:pctWidth>0</wp14:pctWidth>
                </wp14:sizeRelH>
                <wp14:sizeRelV relativeFrom="margin">
                  <wp14:pctHeight>0</wp14:pctHeight>
                </wp14:sizeRelV>
              </wp:anchor>
            </w:drawing>
          </mc:Choice>
          <mc:Fallback>
            <w:pict>
              <v:group w14:anchorId="61B5F9F0" id="Group 1" o:spid="_x0000_s1026" style="position:absolute;margin-left:421.6pt;margin-top:0;width:176.15pt;height:98.25pt;z-index:251659264;mso-position-horizontal-relative:page;mso-position-vertical:top;mso-position-vertical-relative:margin;mso-width-relative:margin;mso-height-relative:margin" coordorigin="-255,-857" coordsize="27806,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">
                <v:shape id="Shape 256" o:spid="_x0000_s1027" style="position:absolute;left:1280;top:10546;width:21808;height:0;visibility:visible;mso-wrap-style:square;v-text-anchor:top" coordsize="2180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" path="m,l2180844,e" filled="f" strokecolor="#231f20" strokeweight=".72pt">
                  <v:path arrowok="t" textboxrect="0,0,2180844,0"/>
                </v:shape>
                <v:shape id="Shape 2405" o:spid="_x0000_s1028" style="position:absolute;left:-255;top:-857;width:25404;height:15575;visibility:visible;mso-wrap-style:square;v-text-anchor:top" coordsize="2540508,1557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" path="m,1557528r2540508,l2540508,,,,,1557528xe" filled="f" strokecolor="#231f20" strokeweight=".72pt">
                  <v:stroke miterlimit="66585f" joinstyle="miter"/>
                  <v:path arrowok="t" textboxrect="0,0,2540508,1557528"/>
                </v:shape>
                <v:rect id="Rectangle 4" o:spid="_x0000_s1029" style="position:absolute;left:1243;top:1681;width:4575;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51CC674F" w14:textId="77777777" w:rsidR="00C533D2" w:rsidRDefault="00C533D2" w:rsidP="00C533D2">
                        <w:r>
                          <w:rPr>
                            <w:rFonts w:ascii="Lucida Sans" w:eastAsia="Lucida Sans" w:hAnsi="Lucida Sans" w:cs="Lucida Sans"/>
                            <w:b/>
                            <w:color w:val="231F20"/>
                            <w:sz w:val="36"/>
                          </w:rPr>
                          <w:t>RMA</w:t>
                        </w:r>
                      </w:p>
                    </w:txbxContent>
                  </v:textbox>
                </v:rect>
                <v:rect id="Rectangle 5" o:spid="_x0000_s1030" style="position:absolute;left:4687;top:1681;width:622;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1AB82CAA" w14:textId="77777777" w:rsidR="00C533D2" w:rsidRDefault="00C533D2" w:rsidP="00C533D2">
                        <w:r>
                          <w:rPr>
                            <w:rFonts w:ascii="Lucida Sans" w:eastAsia="Lucida Sans" w:hAnsi="Lucida Sans" w:cs="Lucida Sans"/>
                            <w:b/>
                            <w:color w:val="231F20"/>
                            <w:sz w:val="36"/>
                          </w:rPr>
                          <w:t xml:space="preserve"> </w:t>
                        </w:r>
                      </w:p>
                    </w:txbxContent>
                  </v:textbox>
                </v:rect>
                <v:rect id="Rectangle 6" o:spid="_x0000_s1031" style="position:absolute;left:5999;top:2095;width:17367;height:2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D564AD3" w14:textId="77777777" w:rsidR="00C533D2" w:rsidRDefault="00C533D2" w:rsidP="00C533D2">
                        <w:pPr>
                          <w:rPr>
                            <w:rFonts w:ascii="Lucida Sans" w:eastAsia="Lucida Sans" w:hAnsi="Lucida Sans" w:cs="Lucida Sans"/>
                            <w:b/>
                            <w:color w:val="231F20"/>
                            <w:sz w:val="24"/>
                          </w:rPr>
                        </w:pPr>
                        <w:r>
                          <w:rPr>
                            <w:rFonts w:ascii="Lucida Sans" w:eastAsia="Lucida Sans" w:hAnsi="Lucida Sans" w:cs="Lucida Sans"/>
                            <w:b/>
                            <w:color w:val="231F20"/>
                            <w:sz w:val="24"/>
                          </w:rPr>
                          <w:t>REFERENCE NUMBER)</w:t>
                        </w:r>
                      </w:p>
                      <w:p w14:paraId="228169C7" w14:textId="77777777" w:rsidR="00C533D2" w:rsidRDefault="00C533D2" w:rsidP="00C533D2">
                        <w:pPr>
                          <w:rPr>
                            <w:rFonts w:ascii="Lucida Sans" w:eastAsia="Lucida Sans" w:hAnsi="Lucida Sans" w:cs="Lucida Sans"/>
                            <w:b/>
                            <w:color w:val="231F20"/>
                            <w:sz w:val="24"/>
                          </w:rPr>
                        </w:pPr>
                        <w:r>
                          <w:rPr>
                            <w:rFonts w:ascii="Lucida Sans" w:eastAsia="Lucida Sans" w:hAnsi="Lucida Sans" w:cs="Lucida Sans"/>
                            <w:b/>
                            <w:color w:val="231F20"/>
                            <w:sz w:val="24"/>
                          </w:rPr>
                          <w:t>0)</w:t>
                        </w:r>
                      </w:p>
                      <w:p w14:paraId="59C3CB23" w14:textId="77777777" w:rsidR="00C533D2" w:rsidRDefault="00C533D2" w:rsidP="00C533D2">
                        <w:r>
                          <w:rPr>
                            <w:rFonts w:ascii="Lucida Sans" w:eastAsia="Lucida Sans" w:hAnsi="Lucida Sans" w:cs="Lucida Sans"/>
                            <w:b/>
                            <w:color w:val="231F20"/>
                            <w:sz w:val="24"/>
                          </w:rPr>
                          <w:t>0</w:t>
                        </w:r>
                      </w:p>
                    </w:txbxContent>
                  </v:textbox>
                </v:rect>
                <v:rect id="Rectangle 7" o:spid="_x0000_s1032" style="position:absolute;left:5651;top:2269;width:457;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E56C352" w14:textId="77777777" w:rsidR="00C533D2" w:rsidRDefault="00C533D2" w:rsidP="00C533D2">
                        <w:r>
                          <w:rPr>
                            <w:rFonts w:ascii="Lucida Sans" w:eastAsia="Lucida Sans" w:hAnsi="Lucida Sans" w:cs="Lucida Sans"/>
                            <w:b/>
                            <w:color w:val="231F20"/>
                            <w:sz w:val="24"/>
                          </w:rPr>
                          <w:t>(</w:t>
                        </w:r>
                      </w:p>
                    </w:txbxContent>
                  </v:textbox>
                </v:rect>
                <v:rect id="Rectangle 8" o:spid="_x0000_s1033" style="position:absolute;left:11777;top:2269;width:411;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5536BF1" w14:textId="77777777" w:rsidR="00C533D2" w:rsidRDefault="00C533D2" w:rsidP="00C533D2">
                        <w:r>
                          <w:rPr>
                            <w:rFonts w:ascii="Lucida Sans" w:eastAsia="Lucida Sans" w:hAnsi="Lucida Sans" w:cs="Lucida Sans"/>
                            <w:b/>
                            <w:color w:val="231F20"/>
                            <w:sz w:val="24"/>
                          </w:rPr>
                          <w:t xml:space="preserve"> </w:t>
                        </w:r>
                      </w:p>
                    </w:txbxContent>
                  </v:textbox>
                </v:rect>
                <v:rect id="Rectangle 10" o:spid="_x0000_s1034" style="position:absolute;left:1106;top:6967;width:26444;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20C13B5" w14:textId="2F2E4A38" w:rsidR="00C533D2" w:rsidRDefault="00C533D2" w:rsidP="00C533D2">
                        <w:r>
                          <w:rPr>
                            <w:rFonts w:ascii="Lucida Sans" w:eastAsia="Lucida Sans" w:hAnsi="Lucida Sans" w:cs="Lucida Sans"/>
                            <w:b/>
                            <w:color w:val="231F20"/>
                            <w:sz w:val="24"/>
                          </w:rPr>
                          <w:t>RTV/GRV/CCV/TANSF.  DOC NUMBER:</w:t>
                        </w:r>
                      </w:p>
                    </w:txbxContent>
                  </v:textbox>
                </v:rect>
                <v:rect id="Rectangle 11" o:spid="_x0000_s1035" style="position:absolute;left:21046;top:7069;width:640;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8C80868" w14:textId="77777777" w:rsidR="00C533D2" w:rsidRDefault="00C533D2" w:rsidP="00C533D2">
                        <w:r>
                          <w:rPr>
                            <w:rFonts w:ascii="Lucida Sans" w:eastAsia="Lucida Sans" w:hAnsi="Lucida Sans" w:cs="Lucida Sans"/>
                            <w:sz w:val="24"/>
                          </w:rPr>
                          <w:t xml:space="preserve"> </w:t>
                        </w:r>
                      </w:p>
                    </w:txbxContent>
                  </v:textbox>
                </v:rect>
                <v:shape id="Shape 8556" o:spid="_x0000_s1036" style="position:absolute;left:124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" path="m,l18288,r,18288l,18288,,e" fillcolor="#231f20" stroked="f" strokeweight="0">
                  <v:stroke miterlimit="66585f" joinstyle="miter"/>
                  <v:path arrowok="t" textboxrect="0,0,18288,18288"/>
                </v:shape>
                <v:shape id="Shape 8557" o:spid="_x0000_s1037" style="position:absolute;left:1609;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" path="m,l18288,r,18288l,18288,,e" fillcolor="#231f20" stroked="f" strokeweight="0">
                  <v:stroke miterlimit="66585f" joinstyle="miter"/>
                  <v:path arrowok="t" textboxrect="0,0,18288,18288"/>
                </v:shape>
                <v:shape id="Shape 8558" o:spid="_x0000_s1038" style="position:absolute;left:1974;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" path="m,l18288,r,18288l,18288,,e" fillcolor="#231f20" stroked="f" strokeweight="0">
                  <v:stroke miterlimit="66585f" joinstyle="miter"/>
                  <v:path arrowok="t" textboxrect="0,0,18288,18288"/>
                </v:shape>
                <v:shape id="Shape 8559" o:spid="_x0000_s1039" style="position:absolute;left:234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" path="m,l18288,r,18288l,18288,,e" fillcolor="#231f20" stroked="f" strokeweight="0">
                  <v:stroke miterlimit="66585f" joinstyle="miter"/>
                  <v:path arrowok="t" textboxrect="0,0,18288,18288"/>
                </v:shape>
                <v:shape id="Shape 8560" o:spid="_x0000_s1040" style="position:absolute;left:270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" path="m,l18288,r,18288l,18288,,e" fillcolor="#231f20" stroked="f" strokeweight="0">
                  <v:stroke miterlimit="66585f" joinstyle="miter"/>
                  <v:path arrowok="t" textboxrect="0,0,18288,18288"/>
                </v:shape>
                <v:shape id="Shape 8561" o:spid="_x0000_s1041" style="position:absolute;left:3072;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" path="m,l18288,r,18288l,18288,,e" fillcolor="#231f20" stroked="f" strokeweight="0">
                  <v:stroke miterlimit="66585f" joinstyle="miter"/>
                  <v:path arrowok="t" textboxrect="0,0,18288,18288"/>
                </v:shape>
                <v:shape id="Shape 8562" o:spid="_x0000_s1042" style="position:absolute;left:3437;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" path="m,l18288,r,18288l,18288,,e" fillcolor="#231f20" stroked="f" strokeweight="0">
                  <v:stroke miterlimit="66585f" joinstyle="miter"/>
                  <v:path arrowok="t" textboxrect="0,0,18288,18288"/>
                </v:shape>
                <v:shape id="Shape 8563" o:spid="_x0000_s1043" style="position:absolute;left:380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" path="m,l18288,r,18288l,18288,,e" fillcolor="#231f20" stroked="f" strokeweight="0">
                  <v:stroke miterlimit="66585f" joinstyle="miter"/>
                  <v:path arrowok="t" textboxrect="0,0,18288,18288"/>
                </v:shape>
                <v:shape id="Shape 8564" o:spid="_x0000_s1044" style="position:absolute;left:416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" path="m,l18288,r,18288l,18288,,e" fillcolor="#231f20" stroked="f" strokeweight="0">
                  <v:stroke miterlimit="66585f" joinstyle="miter"/>
                  <v:path arrowok="t" textboxrect="0,0,18288,18288"/>
                </v:shape>
                <v:shape id="Shape 8565" o:spid="_x0000_s1045" style="position:absolute;left:4535;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" path="m,l18288,r,18288l,18288,,e" fillcolor="#231f20" stroked="f" strokeweight="0">
                  <v:stroke miterlimit="66585f" joinstyle="miter"/>
                  <v:path arrowok="t" textboxrect="0,0,18288,18288"/>
                </v:shape>
                <v:shape id="Shape 8566" o:spid="_x0000_s1046" style="position:absolute;left:490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" path="m,l18288,r,18288l,18288,,e" fillcolor="#231f20" stroked="f" strokeweight="0">
                  <v:stroke miterlimit="66585f" joinstyle="miter"/>
                  <v:path arrowok="t" textboxrect="0,0,18288,18288"/>
                </v:shape>
                <v:shape id="Shape 8567" o:spid="_x0000_s1047" style="position:absolute;left:527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" path="m,l18288,r,18288l,18288,,e" fillcolor="#231f20" stroked="f" strokeweight="0">
                  <v:stroke miterlimit="66585f" joinstyle="miter"/>
                  <v:path arrowok="t" textboxrect="0,0,18288,18288"/>
                </v:shape>
                <v:shape id="Shape 8568" o:spid="_x0000_s1048" style="position:absolute;left:563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" path="m,l18288,r,18288l,18288,,e" fillcolor="#231f20" stroked="f" strokeweight="0">
                  <v:stroke miterlimit="66585f" joinstyle="miter"/>
                  <v:path arrowok="t" textboxrect="0,0,18288,18288"/>
                </v:shape>
                <v:shape id="Shape 8569" o:spid="_x0000_s1049" style="position:absolute;left:6002;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" path="m,l18288,r,18288l,18288,,e" fillcolor="#231f20" stroked="f" strokeweight="0">
                  <v:stroke miterlimit="66585f" joinstyle="miter"/>
                  <v:path arrowok="t" textboxrect="0,0,18288,18288"/>
                </v:shape>
                <v:shape id="Shape 8570" o:spid="_x0000_s1050" style="position:absolute;left:6367;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" path="m,l18288,r,18288l,18288,,e" fillcolor="#231f20" stroked="f" strokeweight="0">
                  <v:stroke miterlimit="66585f" joinstyle="miter"/>
                  <v:path arrowok="t" textboxrect="0,0,18288,18288"/>
                </v:shape>
                <v:shape id="Shape 8571" o:spid="_x0000_s1051" style="position:absolute;left:673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" path="m,l18288,r,18288l,18288,,e" fillcolor="#231f20" stroked="f" strokeweight="0">
                  <v:stroke miterlimit="66585f" joinstyle="miter"/>
                  <v:path arrowok="t" textboxrect="0,0,18288,18288"/>
                </v:shape>
                <v:shape id="Shape 8572" o:spid="_x0000_s1052" style="position:absolute;left:709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" path="m,l18288,r,18288l,18288,,e" fillcolor="#231f20" stroked="f" strokeweight="0">
                  <v:stroke miterlimit="66585f" joinstyle="miter"/>
                  <v:path arrowok="t" textboxrect="0,0,18288,18288"/>
                </v:shape>
                <v:shape id="Shape 8573" o:spid="_x0000_s1053" style="position:absolute;left:7465;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" path="m,l18288,r,18288l,18288,,e" fillcolor="#231f20" stroked="f" strokeweight="0">
                  <v:stroke miterlimit="66585f" joinstyle="miter"/>
                  <v:path arrowok="t" textboxrect="0,0,18288,18288"/>
                </v:shape>
                <v:shape id="Shape 8574" o:spid="_x0000_s1054" style="position:absolute;left:783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" path="m,l18288,r,18288l,18288,,e" fillcolor="#231f20" stroked="f" strokeweight="0">
                  <v:stroke miterlimit="66585f" joinstyle="miter"/>
                  <v:path arrowok="t" textboxrect="0,0,18288,18288"/>
                </v:shape>
                <v:shape id="Shape 8575" o:spid="_x0000_s1055" style="position:absolute;left:819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" path="m,l18288,r,18288l,18288,,e" fillcolor="#231f20" stroked="f" strokeweight="0">
                  <v:stroke miterlimit="66585f" joinstyle="miter"/>
                  <v:path arrowok="t" textboxrect="0,0,18288,18288"/>
                </v:shape>
                <v:shape id="Shape 8576" o:spid="_x0000_s1056" style="position:absolute;left:8562;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" path="m,l18288,r,18288l,18288,,e" fillcolor="#231f20" stroked="f" strokeweight="0">
                  <v:stroke miterlimit="66585f" joinstyle="miter"/>
                  <v:path arrowok="t" textboxrect="0,0,18288,18288"/>
                </v:shape>
                <v:shape id="Shape 8577" o:spid="_x0000_s1057" style="position:absolute;left:8928;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" path="m,l18288,r,18288l,18288,,e" fillcolor="#231f20" stroked="f" strokeweight="0">
                  <v:stroke miterlimit="66585f" joinstyle="miter"/>
                  <v:path arrowok="t" textboxrect="0,0,18288,18288"/>
                </v:shape>
                <v:shape id="Shape 8578" o:spid="_x0000_s1058" style="position:absolute;left:929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" path="m,l18288,r,18288l,18288,,e" fillcolor="#231f20" stroked="f" strokeweight="0">
                  <v:stroke miterlimit="66585f" joinstyle="miter"/>
                  <v:path arrowok="t" textboxrect="0,0,18288,18288"/>
                </v:shape>
                <v:shape id="Shape 8579" o:spid="_x0000_s1059" style="position:absolute;left:965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" path="m,l18288,r,18288l,18288,,e" fillcolor="#231f20" stroked="f" strokeweight="0">
                  <v:stroke miterlimit="66585f" joinstyle="miter"/>
                  <v:path arrowok="t" textboxrect="0,0,18288,18288"/>
                </v:shape>
                <v:shape id="Shape 8580" o:spid="_x0000_s1060" style="position:absolute;left:10025;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" path="m,l18288,r,18288l,18288,,e" fillcolor="#231f20" stroked="f" strokeweight="0">
                  <v:stroke miterlimit="66585f" joinstyle="miter"/>
                  <v:path arrowok="t" textboxrect="0,0,18288,18288"/>
                </v:shape>
                <v:shape id="Shape 8581" o:spid="_x0000_s1061" style="position:absolute;left:10391;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" path="m,l18288,r,18288l,18288,,e" fillcolor="#231f20" stroked="f" strokeweight="0">
                  <v:stroke miterlimit="66585f" joinstyle="miter"/>
                  <v:path arrowok="t" textboxrect="0,0,18288,18288"/>
                </v:shape>
                <v:shape id="Shape 8582" o:spid="_x0000_s1062" style="position:absolute;left:1075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" path="m,l18288,r,18288l,18288,,e" fillcolor="#231f20" stroked="f" strokeweight="0">
                  <v:stroke miterlimit="66585f" joinstyle="miter"/>
                  <v:path arrowok="t" textboxrect="0,0,18288,18288"/>
                </v:shape>
                <v:shape id="Shape 8583" o:spid="_x0000_s1063" style="position:absolute;left:11122;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" path="m,l18288,r,18288l,18288,,e" fillcolor="#231f20" stroked="f" strokeweight="0">
                  <v:stroke miterlimit="66585f" joinstyle="miter"/>
                  <v:path arrowok="t" textboxrect="0,0,18288,18288"/>
                </v:shape>
                <v:shape id="Shape 8584" o:spid="_x0000_s1064" style="position:absolute;left:11488;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" path="m,l18288,r,18288l,18288,,e" fillcolor="#231f20" stroked="f" strokeweight="0">
                  <v:stroke miterlimit="66585f" joinstyle="miter"/>
                  <v:path arrowok="t" textboxrect="0,0,18288,18288"/>
                </v:shape>
                <v:shape id="Shape 8585" o:spid="_x0000_s1065" style="position:absolute;left:11854;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" path="m,l18288,r,18288l,18288,,e" fillcolor="#231f20" stroked="f" strokeweight="0">
                  <v:stroke miterlimit="66585f" joinstyle="miter"/>
                  <v:path arrowok="t" textboxrect="0,0,18288,18288"/>
                </v:shape>
                <v:shape id="Shape 8586" o:spid="_x0000_s1066" style="position:absolute;left:1221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" path="m,l18288,r,18288l,18288,,e" fillcolor="#231f20" stroked="f" strokeweight="0">
                  <v:stroke miterlimit="66585f" joinstyle="miter"/>
                  <v:path arrowok="t" textboxrect="0,0,18288,18288"/>
                </v:shape>
                <v:shape id="Shape 8587" o:spid="_x0000_s1067" style="position:absolute;left:12585;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" path="m,l18288,r,18288l,18288,,e" fillcolor="#231f20" stroked="f" strokeweight="0">
                  <v:stroke miterlimit="66585f" joinstyle="miter"/>
                  <v:path arrowok="t" textboxrect="0,0,18288,18288"/>
                </v:shape>
                <v:shape id="Shape 8588" o:spid="_x0000_s1068" style="position:absolute;left:12951;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" path="m,l18288,r,18288l,18288,,e" fillcolor="#231f20" stroked="f" strokeweight="0">
                  <v:stroke miterlimit="66585f" joinstyle="miter"/>
                  <v:path arrowok="t" textboxrect="0,0,18288,18288"/>
                </v:shape>
                <v:shape id="Shape 8589" o:spid="_x0000_s1069" style="position:absolute;left:13317;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" path="m,l18288,r,18288l,18288,,e" fillcolor="#231f20" stroked="f" strokeweight="0">
                  <v:stroke miterlimit="66585f" joinstyle="miter"/>
                  <v:path arrowok="t" textboxrect="0,0,18288,18288"/>
                </v:shape>
                <v:shape id="Shape 8590" o:spid="_x0000_s1070" style="position:absolute;left:13682;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" path="m,l18288,r,18288l,18288,,e" fillcolor="#231f20" stroked="f" strokeweight="0">
                  <v:stroke miterlimit="66585f" joinstyle="miter"/>
                  <v:path arrowok="t" textboxrect="0,0,18288,18288"/>
                </v:shape>
                <v:shape id="Shape 8591" o:spid="_x0000_s1071" style="position:absolute;left:14048;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" path="m,l18288,r,18288l,18288,,e" fillcolor="#231f20" stroked="f" strokeweight="0">
                  <v:stroke miterlimit="66585f" joinstyle="miter"/>
                  <v:path arrowok="t" textboxrect="0,0,18288,18288"/>
                </v:shape>
                <v:shape id="Shape 8592" o:spid="_x0000_s1072" style="position:absolute;left:14414;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" path="m,l18288,r,18288l,18288,,e" fillcolor="#231f20" stroked="f" strokeweight="0">
                  <v:stroke miterlimit="66585f" joinstyle="miter"/>
                  <v:path arrowok="t" textboxrect="0,0,18288,18288"/>
                </v:shape>
                <v:shape id="Shape 8593" o:spid="_x0000_s1073" style="position:absolute;left:1478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" path="m,l18288,r,18288l,18288,,e" fillcolor="#231f20" stroked="f" strokeweight="0">
                  <v:stroke miterlimit="66585f" joinstyle="miter"/>
                  <v:path arrowok="t" textboxrect="0,0,18288,18288"/>
                </v:shape>
                <v:shape id="Shape 8594" o:spid="_x0000_s1074" style="position:absolute;left:15146;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" path="m,l18288,r,18288l,18288,,e" fillcolor="#231f20" stroked="f" strokeweight="0">
                  <v:stroke miterlimit="66585f" joinstyle="miter"/>
                  <v:path arrowok="t" textboxrect="0,0,18288,18288"/>
                </v:shape>
                <v:shape id="Shape 8595" o:spid="_x0000_s1075" style="position:absolute;left:15511;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" path="m,l18288,r,18288l,18288,,e" fillcolor="#231f20" stroked="f" strokeweight="0">
                  <v:stroke miterlimit="66585f" joinstyle="miter"/>
                  <v:path arrowok="t" textboxrect="0,0,18288,18288"/>
                </v:shape>
                <v:shape id="Shape 8596" o:spid="_x0000_s1076" style="position:absolute;left:15877;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" path="m,l18288,r,18288l,18288,,e" fillcolor="#231f20" stroked="f" strokeweight="0">
                  <v:stroke miterlimit="66585f" joinstyle="miter"/>
                  <v:path arrowok="t" textboxrect="0,0,18288,18288"/>
                </v:shape>
                <v:shape id="Shape 8597" o:spid="_x0000_s1077" style="position:absolute;left:1624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" path="m,l18288,r,18288l,18288,,e" fillcolor="#231f20" stroked="f" strokeweight="0">
                  <v:stroke miterlimit="66585f" joinstyle="miter"/>
                  <v:path arrowok="t" textboxrect="0,0,18288,18288"/>
                </v:shape>
                <v:shape id="Shape 8598" o:spid="_x0000_s1078" style="position:absolute;left:16609;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" path="m,l18288,r,18288l,18288,,e" fillcolor="#231f20" stroked="f" strokeweight="0">
                  <v:stroke miterlimit="66585f" joinstyle="miter"/>
                  <v:path arrowok="t" textboxrect="0,0,18288,18288"/>
                </v:shape>
                <v:shape id="Shape 8599" o:spid="_x0000_s1079" style="position:absolute;left:16974;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" path="m,l18288,r,18288l,18288,,e" fillcolor="#231f20" stroked="f" strokeweight="0">
                  <v:stroke miterlimit="66585f" joinstyle="miter"/>
                  <v:path arrowok="t" textboxrect="0,0,18288,18288"/>
                </v:shape>
                <v:shape id="Shape 8600" o:spid="_x0000_s1080" style="position:absolute;left:1734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" path="m,l18288,r,18288l,18288,,e" fillcolor="#231f20" stroked="f" strokeweight="0">
                  <v:stroke miterlimit="66585f" joinstyle="miter"/>
                  <v:path arrowok="t" textboxrect="0,0,18288,18288"/>
                </v:shape>
                <v:shape id="Shape 8601" o:spid="_x0000_s1081" style="position:absolute;left:1770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" path="m,l18288,r,18288l,18288,,e" fillcolor="#231f20" stroked="f" strokeweight="0">
                  <v:stroke miterlimit="66585f" joinstyle="miter"/>
                  <v:path arrowok="t" textboxrect="0,0,18288,18288"/>
                </v:shape>
                <v:shape id="Shape 8602" o:spid="_x0000_s1082" style="position:absolute;left:18072;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" path="m,l18288,r,18288l,18288,,e" fillcolor="#231f20" stroked="f" strokeweight="0">
                  <v:stroke miterlimit="66585f" joinstyle="miter"/>
                  <v:path arrowok="t" textboxrect="0,0,18288,18288"/>
                </v:shape>
                <v:shape id="Shape 8603" o:spid="_x0000_s1083" style="position:absolute;left:18437;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" path="m,l18288,r,18288l,18288,,e" fillcolor="#231f20" stroked="f" strokeweight="0">
                  <v:stroke miterlimit="66585f" joinstyle="miter"/>
                  <v:path arrowok="t" textboxrect="0,0,18288,18288"/>
                </v:shape>
                <v:shape id="Shape 8604" o:spid="_x0000_s1084" style="position:absolute;left:1880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" path="m,l18288,r,18288l,18288,,e" fillcolor="#231f20" stroked="f" strokeweight="0">
                  <v:stroke miterlimit="66585f" joinstyle="miter"/>
                  <v:path arrowok="t" textboxrect="0,0,18288,18288"/>
                </v:shape>
                <v:shape id="Shape 8605" o:spid="_x0000_s1085" style="position:absolute;left:1916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" path="m,l18288,r,18288l,18288,,e" fillcolor="#231f20" stroked="f" strokeweight="0">
                  <v:stroke miterlimit="66585f" joinstyle="miter"/>
                  <v:path arrowok="t" textboxrect="0,0,18288,18288"/>
                </v:shape>
                <v:shape id="Shape 8606" o:spid="_x0000_s1086" style="position:absolute;left:19535;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" path="m,l18288,r,18288l,18288,,e" fillcolor="#231f20" stroked="f" strokeweight="0">
                  <v:stroke miterlimit="66585f" joinstyle="miter"/>
                  <v:path arrowok="t" textboxrect="0,0,18288,18288"/>
                </v:shape>
                <v:shape id="Shape 8607" o:spid="_x0000_s1087" style="position:absolute;left:1990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" path="m,l18288,r,18288l,18288,,e" fillcolor="#231f20" stroked="f" strokeweight="0">
                  <v:stroke miterlimit="66585f" joinstyle="miter"/>
                  <v:path arrowok="t" textboxrect="0,0,18288,18288"/>
                </v:shape>
                <v:shape id="Shape 8608" o:spid="_x0000_s1088" style="position:absolute;left:2026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" path="m,l18288,r,18288l,18288,,e" fillcolor="#231f20" stroked="f" strokeweight="0">
                  <v:stroke miterlimit="66585f" joinstyle="miter"/>
                  <v:path arrowok="t" textboxrect="0,0,18288,18288"/>
                </v:shape>
                <v:shape id="Shape 8609" o:spid="_x0000_s1089" style="position:absolute;left:20634;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" path="m,l18288,r,18288l,18288,,e" fillcolor="#231f20" stroked="f" strokeweight="0">
                  <v:stroke miterlimit="66585f" joinstyle="miter"/>
                  <v:path arrowok="t" textboxrect="0,0,18288,18288"/>
                </v:shape>
                <v:shape id="Shape 8610" o:spid="_x0000_s1090" style="position:absolute;left:21000;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" path="m,l18288,r,18288l,18288,,e" fillcolor="#231f20" stroked="f" strokeweight="0">
                  <v:stroke miterlimit="66585f" joinstyle="miter"/>
                  <v:path arrowok="t" textboxrect="0,0,18288,18288"/>
                </v:shape>
                <v:shape id="Shape 8611" o:spid="_x0000_s1091" style="position:absolute;left:21366;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" path="m,l18288,r,18288l,18288,,e" fillcolor="#231f20" stroked="f" strokeweight="0">
                  <v:stroke miterlimit="66585f" joinstyle="miter"/>
                  <v:path arrowok="t" textboxrect="0,0,18288,18288"/>
                </v:shape>
                <v:shape id="Shape 8612" o:spid="_x0000_s1092" style="position:absolute;left:21732;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" path="m,l18288,r,18288l,18288,,e" fillcolor="#231f20" stroked="f" strokeweight="0">
                  <v:stroke miterlimit="66585f" joinstyle="miter"/>
                  <v:path arrowok="t" textboxrect="0,0,18288,18288"/>
                </v:shape>
                <v:shape id="Shape 8613" o:spid="_x0000_s1093" style="position:absolute;left:22098;top:12606;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" path="m,l18288,r,18288l,18288,,e" fillcolor="#231f20" stroked="f" strokeweight="0">
                  <v:stroke miterlimit="66585f" joinstyle="miter"/>
                  <v:path arrowok="t" textboxrect="0,0,18288,18288"/>
                </v:shape>
                <v:shape id="Shape 8614" o:spid="_x0000_s1094" style="position:absolute;left:22463;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" path="m,l18288,r,18288l,18288,,e" fillcolor="#231f20" stroked="f" strokeweight="0">
                  <v:stroke miterlimit="66585f" joinstyle="miter"/>
                  <v:path arrowok="t" textboxrect="0,0,18288,18288"/>
                </v:shape>
                <v:shape id="Shape 8615" o:spid="_x0000_s1095" style="position:absolute;left:22829;top:1260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" path="m,l18288,r,18288l,18288,,e" fillcolor="#231f20" stroked="f" strokeweight="0">
                  <v:stroke miterlimit="66585f" joinstyle="miter"/>
                  <v:path arrowok="t" textboxrect="0,0,18288,18288"/>
                </v:shape>
                <w10:wrap type="square" anchorx="page" anchory="margin"/>
              </v:group>
            </w:pict>
          </mc:Fallback>
        </mc:AlternateContent>
      </w:r>
    </w:p>
    <w:p w14:paraId="2876DF08" w14:textId="0A345C8F" w:rsidR="00BA74F7" w:rsidRDefault="00BA74F7" w:rsidP="00BA74F7">
      <w:pPr>
        <w:pStyle w:val="BodyText"/>
        <w:kinsoku w:val="0"/>
        <w:overflowPunct w:val="0"/>
        <w:rPr>
          <w:b/>
          <w:bCs/>
          <w:color w:val="221F1F"/>
          <w:w w:val="80"/>
        </w:rPr>
      </w:pPr>
      <w:r w:rsidRPr="00681053">
        <w:rPr>
          <w:b/>
          <w:bCs/>
          <w:sz w:val="28"/>
          <w:szCs w:val="28"/>
        </w:rPr>
        <w:t>OBF</w:t>
      </w:r>
      <w:r w:rsidRPr="00BA74F7">
        <w:rPr>
          <w:b/>
          <w:bCs/>
          <w:sz w:val="40"/>
          <w:szCs w:val="40"/>
        </w:rPr>
        <w:t xml:space="preserve"> </w:t>
      </w:r>
      <w:r w:rsidRPr="00681053">
        <w:rPr>
          <w:b/>
          <w:bCs/>
          <w:sz w:val="28"/>
          <w:szCs w:val="28"/>
        </w:rPr>
        <w:t>/ Repair Document</w:t>
      </w:r>
      <w:r w:rsidR="00C533D2">
        <w:rPr>
          <w:b/>
          <w:bCs/>
          <w:sz w:val="40"/>
          <w:szCs w:val="40"/>
        </w:rPr>
        <w:t xml:space="preserve">                          </w:t>
      </w:r>
    </w:p>
    <w:tbl>
      <w:tblPr>
        <w:tblStyle w:val="TableGrid"/>
        <w:tblpPr w:leftFromText="180" w:rightFromText="180" w:vertAnchor="text" w:horzAnchor="page" w:tblpX="4396" w:tblpY="-80"/>
        <w:tblW w:w="0" w:type="auto"/>
        <w:tblLook w:val="04A0" w:firstRow="1" w:lastRow="0" w:firstColumn="1" w:lastColumn="0" w:noHBand="0" w:noVBand="1"/>
      </w:tblPr>
      <w:tblGrid>
        <w:gridCol w:w="236"/>
      </w:tblGrid>
      <w:tr w:rsidR="00BA74F7" w:rsidRPr="00A02378" w14:paraId="6C2C7944" w14:textId="77777777" w:rsidTr="009D7713">
        <w:trPr>
          <w:trHeight w:val="257"/>
        </w:trPr>
        <w:tc>
          <w:tcPr>
            <w:tcW w:w="236" w:type="dxa"/>
          </w:tcPr>
          <w:p w14:paraId="73570374" w14:textId="7E034D02" w:rsidR="00BA74F7" w:rsidRPr="00A02378" w:rsidRDefault="00BA74F7" w:rsidP="009D7713">
            <w:pPr>
              <w:pStyle w:val="Default"/>
              <w:rPr>
                <w:color w:val="221F1F"/>
                <w:sz w:val="18"/>
                <w:szCs w:val="18"/>
              </w:rPr>
            </w:pPr>
          </w:p>
        </w:tc>
      </w:tr>
    </w:tbl>
    <w:p w14:paraId="013516ED" w14:textId="77777777" w:rsidR="00BA74F7" w:rsidRPr="00BA74F7" w:rsidRDefault="000458C7" w:rsidP="00BA74F7">
      <w:pPr>
        <w:rPr>
          <w:sz w:val="18"/>
          <w:szCs w:val="18"/>
        </w:rPr>
      </w:pPr>
      <w:r>
        <w:rPr>
          <w:sz w:val="18"/>
          <w:szCs w:val="18"/>
        </w:rPr>
        <w:t>P</w:t>
      </w:r>
      <w:r w:rsidR="00BA74F7" w:rsidRPr="00BA74F7">
        <w:rPr>
          <w:sz w:val="18"/>
          <w:szCs w:val="18"/>
        </w:rPr>
        <w:t xml:space="preserve">LEASE SELECT:   REPAIR BOOKING  </w:t>
      </w:r>
    </w:p>
    <w:tbl>
      <w:tblPr>
        <w:tblStyle w:val="TableGrid"/>
        <w:tblpPr w:leftFromText="180" w:rightFromText="180" w:vertAnchor="text" w:horzAnchor="page" w:tblpX="4396" w:tblpY="-87"/>
        <w:tblW w:w="0" w:type="auto"/>
        <w:tblLook w:val="04A0" w:firstRow="1" w:lastRow="0" w:firstColumn="1" w:lastColumn="0" w:noHBand="0" w:noVBand="1"/>
      </w:tblPr>
      <w:tblGrid>
        <w:gridCol w:w="236"/>
      </w:tblGrid>
      <w:tr w:rsidR="00681053" w:rsidRPr="00A02378" w14:paraId="2EA3BDC5" w14:textId="77777777" w:rsidTr="009D7713">
        <w:trPr>
          <w:trHeight w:val="257"/>
        </w:trPr>
        <w:tc>
          <w:tcPr>
            <w:tcW w:w="236" w:type="dxa"/>
          </w:tcPr>
          <w:p w14:paraId="6CBD20E4" w14:textId="77777777" w:rsidR="00681053" w:rsidRPr="00A02378" w:rsidRDefault="00681053" w:rsidP="009D7713">
            <w:pPr>
              <w:pStyle w:val="Default"/>
              <w:rPr>
                <w:color w:val="221F1F"/>
                <w:sz w:val="18"/>
                <w:szCs w:val="18"/>
              </w:rPr>
            </w:pPr>
          </w:p>
        </w:tc>
      </w:tr>
    </w:tbl>
    <w:p w14:paraId="26ECF7A8" w14:textId="7BB899FE" w:rsidR="00AC06C5" w:rsidRDefault="00AC06C5" w:rsidP="00BA74F7">
      <w:pPr>
        <w:rPr>
          <w:sz w:val="18"/>
          <w:szCs w:val="18"/>
        </w:rPr>
      </w:pPr>
      <w:r>
        <w:rPr>
          <w:noProof/>
          <w:sz w:val="18"/>
          <w:szCs w:val="18"/>
        </w:rPr>
        <mc:AlternateContent>
          <mc:Choice Requires="wps">
            <w:drawing>
              <wp:anchor distT="0" distB="0" distL="114300" distR="114300" simplePos="0" relativeHeight="251660288" behindDoc="0" locked="0" layoutInCell="1" allowOverlap="1" wp14:anchorId="30F56DC9" wp14:editId="39D0853A">
                <wp:simplePos x="0" y="0"/>
                <wp:positionH relativeFrom="column">
                  <wp:posOffset>1859280</wp:posOffset>
                </wp:positionH>
                <wp:positionV relativeFrom="paragraph">
                  <wp:posOffset>193676</wp:posOffset>
                </wp:positionV>
                <wp:extent cx="167640" cy="160020"/>
                <wp:effectExtent l="0" t="0" r="22860" b="11430"/>
                <wp:wrapNone/>
                <wp:docPr id="1159241788" name="Rectangle 70"/>
                <wp:cNvGraphicFramePr/>
                <a:graphic xmlns:a="http://schemas.openxmlformats.org/drawingml/2006/main">
                  <a:graphicData uri="http://schemas.microsoft.com/office/word/2010/wordprocessingShape">
                    <wps:wsp>
                      <wps:cNvSpPr/>
                      <wps:spPr>
                        <a:xfrm>
                          <a:off x="0" y="0"/>
                          <a:ext cx="167640" cy="160020"/>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71989" id="Rectangle 70" o:spid="_x0000_s1026" style="position:absolute;margin-left:146.4pt;margin-top:15.25pt;width:13.2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" filled="f" strokecolor="black [3213]" strokeweight=".25pt"/>
            </w:pict>
          </mc:Fallback>
        </mc:AlternateContent>
      </w:r>
      <w:r w:rsidR="003A6983">
        <w:rPr>
          <w:sz w:val="18"/>
          <w:szCs w:val="18"/>
        </w:rPr>
        <w:tab/>
        <w:t xml:space="preserve">           </w:t>
      </w:r>
      <w:r w:rsidR="000458C7">
        <w:rPr>
          <w:sz w:val="18"/>
          <w:szCs w:val="18"/>
        </w:rPr>
        <w:t xml:space="preserve">  </w:t>
      </w:r>
      <w:r w:rsidR="00BA74F7" w:rsidRPr="00BA74F7">
        <w:rPr>
          <w:sz w:val="18"/>
          <w:szCs w:val="18"/>
        </w:rPr>
        <w:t xml:space="preserve">OBF </w:t>
      </w:r>
    </w:p>
    <w:p w14:paraId="1484F35A" w14:textId="2891C829" w:rsidR="00AC06C5" w:rsidRDefault="00AC06C5" w:rsidP="00BA74F7">
      <w:pPr>
        <w:rPr>
          <w:sz w:val="18"/>
          <w:szCs w:val="18"/>
        </w:rPr>
      </w:pPr>
      <w:r>
        <w:rPr>
          <w:sz w:val="18"/>
          <w:szCs w:val="18"/>
        </w:rPr>
        <w:t xml:space="preserve">                               CPA</w:t>
      </w:r>
      <w:r w:rsidR="00BA74F7" w:rsidRPr="00BA74F7">
        <w:rPr>
          <w:sz w:val="18"/>
          <w:szCs w:val="18"/>
        </w:rPr>
        <w:t xml:space="preserve">    </w:t>
      </w:r>
      <w:r>
        <w:rPr>
          <w:sz w:val="18"/>
          <w:szCs w:val="18"/>
        </w:rPr>
        <w:t xml:space="preserve">                                                      </w:t>
      </w:r>
    </w:p>
    <w:p w14:paraId="2D409556" w14:textId="2BF5ECAA" w:rsidR="00AC06C5" w:rsidRDefault="00AC06C5" w:rsidP="00BA74F7">
      <w:pPr>
        <w:rPr>
          <w:sz w:val="18"/>
          <w:szCs w:val="18"/>
        </w:rPr>
      </w:pPr>
      <w:r>
        <w:rPr>
          <w:sz w:val="18"/>
          <w:szCs w:val="18"/>
        </w:rPr>
        <w:t xml:space="preserve">                              </w:t>
      </w:r>
    </w:p>
    <w:p w14:paraId="5AB40602" w14:textId="1494D874" w:rsidR="00BA74F7" w:rsidRPr="00BA74F7" w:rsidRDefault="00AC06C5" w:rsidP="00BA74F7">
      <w:pPr>
        <w:rPr>
          <w:sz w:val="18"/>
          <w:szCs w:val="18"/>
        </w:rPr>
      </w:pPr>
      <w:r>
        <w:rPr>
          <w:sz w:val="18"/>
          <w:szCs w:val="18"/>
        </w:rPr>
        <w:t xml:space="preserve">                   </w:t>
      </w:r>
      <w:r w:rsidR="00BA74F7">
        <w:rPr>
          <w:sz w:val="18"/>
          <w:szCs w:val="18"/>
        </w:rPr>
        <w:tab/>
      </w:r>
      <w:r w:rsidR="00BA74F7">
        <w:rPr>
          <w:sz w:val="18"/>
          <w:szCs w:val="18"/>
        </w:rPr>
        <w:tab/>
      </w:r>
    </w:p>
    <w:p w14:paraId="47575397" w14:textId="77777777" w:rsidR="00BA74F7" w:rsidRPr="00BA74F7" w:rsidRDefault="00BA74F7" w:rsidP="00BA74F7">
      <w:pPr>
        <w:rPr>
          <w:sz w:val="18"/>
          <w:szCs w:val="18"/>
        </w:rPr>
      </w:pPr>
    </w:p>
    <w:p w14:paraId="7C2EB207" w14:textId="505F4D70" w:rsidR="00844D87" w:rsidRPr="00681053" w:rsidRDefault="00844D87" w:rsidP="00844D87">
      <w:pPr>
        <w:rPr>
          <w:sz w:val="20"/>
          <w:szCs w:val="20"/>
        </w:rPr>
      </w:pPr>
      <w:r w:rsidRPr="00681053">
        <w:rPr>
          <w:sz w:val="20"/>
          <w:szCs w:val="20"/>
        </w:rPr>
        <w:t>Store/Retailer: ____</w:t>
      </w:r>
    </w:p>
    <w:p w14:paraId="26709F25" w14:textId="1972BCAD" w:rsidR="00BE5564" w:rsidRPr="00681053" w:rsidRDefault="00844D87" w:rsidP="00844D87">
      <w:pPr>
        <w:rPr>
          <w:sz w:val="20"/>
          <w:szCs w:val="20"/>
        </w:rPr>
      </w:pPr>
      <w:r w:rsidRPr="00681053">
        <w:rPr>
          <w:sz w:val="20"/>
          <w:szCs w:val="20"/>
        </w:rPr>
        <w:t>Store Number:</w:t>
      </w:r>
      <w:r w:rsidR="00681053">
        <w:rPr>
          <w:sz w:val="20"/>
          <w:szCs w:val="20"/>
        </w:rPr>
        <w:t xml:space="preserve"> </w:t>
      </w:r>
    </w:p>
    <w:p w14:paraId="499617CC" w14:textId="445E3E91" w:rsidR="00BE5564" w:rsidRDefault="00844D87" w:rsidP="00844D87">
      <w:pPr>
        <w:rPr>
          <w:sz w:val="20"/>
          <w:szCs w:val="20"/>
        </w:rPr>
      </w:pPr>
      <w:r w:rsidRPr="00681053">
        <w:rPr>
          <w:sz w:val="20"/>
          <w:szCs w:val="20"/>
        </w:rPr>
        <w:t xml:space="preserve"> Store Address:</w:t>
      </w:r>
      <w:r w:rsidR="00AB0F46">
        <w:rPr>
          <w:sz w:val="20"/>
          <w:szCs w:val="20"/>
        </w:rPr>
        <w:t xml:space="preserve"> </w:t>
      </w:r>
    </w:p>
    <w:p w14:paraId="1CE43159" w14:textId="77777777" w:rsidR="00AB0F46" w:rsidRPr="00681053" w:rsidRDefault="00AB0F46" w:rsidP="00844D87">
      <w:pPr>
        <w:rPr>
          <w:sz w:val="20"/>
          <w:szCs w:val="20"/>
        </w:rPr>
      </w:pPr>
    </w:p>
    <w:p w14:paraId="29AC5576" w14:textId="7354F843" w:rsidR="00BE5564" w:rsidRPr="00681053" w:rsidRDefault="00844D87" w:rsidP="00844D87">
      <w:pPr>
        <w:rPr>
          <w:sz w:val="20"/>
          <w:szCs w:val="20"/>
        </w:rPr>
      </w:pPr>
      <w:r w:rsidRPr="00681053">
        <w:rPr>
          <w:sz w:val="20"/>
          <w:szCs w:val="20"/>
        </w:rPr>
        <w:t xml:space="preserve">  Date </w:t>
      </w:r>
      <w:proofErr w:type="gramStart"/>
      <w:r w:rsidRPr="00681053">
        <w:rPr>
          <w:sz w:val="20"/>
          <w:szCs w:val="20"/>
        </w:rPr>
        <w:t>Returned:</w:t>
      </w:r>
      <w:r w:rsidR="00BE5564" w:rsidRPr="00681053">
        <w:rPr>
          <w:sz w:val="20"/>
          <w:szCs w:val="20"/>
        </w:rPr>
        <w:t>_</w:t>
      </w:r>
      <w:proofErr w:type="gramEnd"/>
      <w:r w:rsidR="00BE5564" w:rsidRPr="00681053">
        <w:rPr>
          <w:sz w:val="20"/>
          <w:szCs w:val="20"/>
        </w:rPr>
        <w:t>____________________________________________________________________</w:t>
      </w:r>
      <w:r w:rsidR="00681053">
        <w:rPr>
          <w:sz w:val="20"/>
          <w:szCs w:val="20"/>
        </w:rPr>
        <w:t>________</w:t>
      </w:r>
    </w:p>
    <w:p w14:paraId="53575866" w14:textId="77777777" w:rsidR="00844D87" w:rsidRPr="00681053" w:rsidRDefault="00844D87" w:rsidP="00844D87">
      <w:pPr>
        <w:rPr>
          <w:sz w:val="20"/>
          <w:szCs w:val="20"/>
        </w:rPr>
      </w:pPr>
      <w:r w:rsidRPr="00681053">
        <w:rPr>
          <w:sz w:val="20"/>
          <w:szCs w:val="20"/>
        </w:rPr>
        <w:t xml:space="preserve"> Date of </w:t>
      </w:r>
      <w:proofErr w:type="gramStart"/>
      <w:r w:rsidRPr="00681053">
        <w:rPr>
          <w:sz w:val="20"/>
          <w:szCs w:val="20"/>
        </w:rPr>
        <w:t>Purchased:</w:t>
      </w:r>
      <w:r w:rsidR="00BE5564" w:rsidRPr="00681053">
        <w:rPr>
          <w:sz w:val="20"/>
          <w:szCs w:val="20"/>
        </w:rPr>
        <w:t>_</w:t>
      </w:r>
      <w:proofErr w:type="gramEnd"/>
      <w:r w:rsidR="00BE5564" w:rsidRPr="00681053">
        <w:rPr>
          <w:sz w:val="20"/>
          <w:szCs w:val="20"/>
        </w:rPr>
        <w:t>_________________________________________________________________</w:t>
      </w:r>
      <w:r w:rsidR="00681053">
        <w:rPr>
          <w:sz w:val="20"/>
          <w:szCs w:val="20"/>
        </w:rPr>
        <w:t>________</w:t>
      </w:r>
    </w:p>
    <w:p w14:paraId="58E7144C" w14:textId="77777777" w:rsidR="00844D87" w:rsidRPr="00681053" w:rsidRDefault="00844D87" w:rsidP="00844D87">
      <w:pPr>
        <w:rPr>
          <w:sz w:val="20"/>
          <w:szCs w:val="20"/>
        </w:rPr>
      </w:pPr>
      <w:r w:rsidRPr="00681053">
        <w:rPr>
          <w:sz w:val="20"/>
          <w:szCs w:val="20"/>
        </w:rPr>
        <w:t>Phone Model &amp; Product Code:</w:t>
      </w:r>
      <w:r w:rsidR="00BE5564" w:rsidRPr="00681053">
        <w:rPr>
          <w:sz w:val="20"/>
          <w:szCs w:val="20"/>
        </w:rPr>
        <w:t xml:space="preserve"> _________________________________________________________</w:t>
      </w:r>
      <w:r w:rsidR="00681053">
        <w:rPr>
          <w:sz w:val="20"/>
          <w:szCs w:val="20"/>
        </w:rPr>
        <w:t>________</w:t>
      </w:r>
    </w:p>
    <w:tbl>
      <w:tblPr>
        <w:tblStyle w:val="TableGrid"/>
        <w:tblpPr w:leftFromText="180" w:rightFromText="180" w:vertAnchor="text" w:horzAnchor="page" w:tblpX="4441" w:tblpY="-27"/>
        <w:tblW w:w="0" w:type="auto"/>
        <w:tblLayout w:type="fixed"/>
        <w:tblLook w:val="04A0" w:firstRow="1" w:lastRow="0" w:firstColumn="1" w:lastColumn="0" w:noHBand="0" w:noVBand="1"/>
      </w:tblPr>
      <w:tblGrid>
        <w:gridCol w:w="274"/>
        <w:gridCol w:w="318"/>
        <w:gridCol w:w="318"/>
        <w:gridCol w:w="318"/>
        <w:gridCol w:w="318"/>
        <w:gridCol w:w="318"/>
        <w:gridCol w:w="318"/>
        <w:gridCol w:w="318"/>
        <w:gridCol w:w="318"/>
        <w:gridCol w:w="318"/>
        <w:gridCol w:w="318"/>
        <w:gridCol w:w="318"/>
        <w:gridCol w:w="318"/>
        <w:gridCol w:w="318"/>
        <w:gridCol w:w="318"/>
      </w:tblGrid>
      <w:tr w:rsidR="00BE5564" w:rsidRPr="00681053" w14:paraId="0D6F211B" w14:textId="77777777" w:rsidTr="00E8368D">
        <w:trPr>
          <w:trHeight w:val="254"/>
        </w:trPr>
        <w:tc>
          <w:tcPr>
            <w:tcW w:w="274" w:type="dxa"/>
          </w:tcPr>
          <w:p w14:paraId="3402A03F" w14:textId="61BCED72" w:rsidR="00BE5564" w:rsidRPr="00681053" w:rsidRDefault="00BE5564" w:rsidP="00CC563B">
            <w:pPr>
              <w:rPr>
                <w:sz w:val="20"/>
                <w:szCs w:val="20"/>
              </w:rPr>
            </w:pPr>
          </w:p>
        </w:tc>
        <w:tc>
          <w:tcPr>
            <w:tcW w:w="318" w:type="dxa"/>
          </w:tcPr>
          <w:p w14:paraId="63CA554B" w14:textId="4DF34212" w:rsidR="00BE5564" w:rsidRPr="00681053" w:rsidRDefault="00BE5564" w:rsidP="00CC563B">
            <w:pPr>
              <w:rPr>
                <w:sz w:val="20"/>
                <w:szCs w:val="20"/>
              </w:rPr>
            </w:pPr>
          </w:p>
        </w:tc>
        <w:tc>
          <w:tcPr>
            <w:tcW w:w="318" w:type="dxa"/>
          </w:tcPr>
          <w:p w14:paraId="6437183A" w14:textId="083A7D51" w:rsidR="00BE5564" w:rsidRPr="00681053" w:rsidRDefault="00BE5564" w:rsidP="00CC563B">
            <w:pPr>
              <w:rPr>
                <w:sz w:val="20"/>
                <w:szCs w:val="20"/>
              </w:rPr>
            </w:pPr>
          </w:p>
        </w:tc>
        <w:tc>
          <w:tcPr>
            <w:tcW w:w="318" w:type="dxa"/>
          </w:tcPr>
          <w:p w14:paraId="30A95E2F" w14:textId="46E6388F" w:rsidR="00BE5564" w:rsidRPr="00681053" w:rsidRDefault="00BE5564" w:rsidP="00CC563B">
            <w:pPr>
              <w:rPr>
                <w:sz w:val="20"/>
                <w:szCs w:val="20"/>
              </w:rPr>
            </w:pPr>
          </w:p>
        </w:tc>
        <w:tc>
          <w:tcPr>
            <w:tcW w:w="318" w:type="dxa"/>
          </w:tcPr>
          <w:p w14:paraId="6C8F073D" w14:textId="07F1AAFB" w:rsidR="00BE5564" w:rsidRPr="00681053" w:rsidRDefault="00BE5564" w:rsidP="00CC563B">
            <w:pPr>
              <w:rPr>
                <w:sz w:val="20"/>
                <w:szCs w:val="20"/>
              </w:rPr>
            </w:pPr>
          </w:p>
        </w:tc>
        <w:tc>
          <w:tcPr>
            <w:tcW w:w="318" w:type="dxa"/>
          </w:tcPr>
          <w:p w14:paraId="4615AB04" w14:textId="5D391F19" w:rsidR="00BE5564" w:rsidRPr="00681053" w:rsidRDefault="00BE5564" w:rsidP="00CC563B">
            <w:pPr>
              <w:rPr>
                <w:sz w:val="20"/>
                <w:szCs w:val="20"/>
              </w:rPr>
            </w:pPr>
          </w:p>
        </w:tc>
        <w:tc>
          <w:tcPr>
            <w:tcW w:w="318" w:type="dxa"/>
          </w:tcPr>
          <w:p w14:paraId="484E9C08" w14:textId="736AD998" w:rsidR="00BE5564" w:rsidRPr="00681053" w:rsidRDefault="00BE5564" w:rsidP="00CC563B">
            <w:pPr>
              <w:rPr>
                <w:sz w:val="20"/>
                <w:szCs w:val="20"/>
              </w:rPr>
            </w:pPr>
          </w:p>
        </w:tc>
        <w:tc>
          <w:tcPr>
            <w:tcW w:w="318" w:type="dxa"/>
          </w:tcPr>
          <w:p w14:paraId="0AC4C81C" w14:textId="652AA26A" w:rsidR="00BE5564" w:rsidRPr="00681053" w:rsidRDefault="00BE5564" w:rsidP="00CC563B">
            <w:pPr>
              <w:rPr>
                <w:sz w:val="20"/>
                <w:szCs w:val="20"/>
              </w:rPr>
            </w:pPr>
          </w:p>
        </w:tc>
        <w:tc>
          <w:tcPr>
            <w:tcW w:w="318" w:type="dxa"/>
          </w:tcPr>
          <w:p w14:paraId="3A3D8E8C" w14:textId="2FA5A2A3" w:rsidR="00BE5564" w:rsidRPr="00681053" w:rsidRDefault="00BE5564" w:rsidP="00CC563B">
            <w:pPr>
              <w:rPr>
                <w:sz w:val="20"/>
                <w:szCs w:val="20"/>
              </w:rPr>
            </w:pPr>
          </w:p>
        </w:tc>
        <w:tc>
          <w:tcPr>
            <w:tcW w:w="318" w:type="dxa"/>
          </w:tcPr>
          <w:p w14:paraId="6692696C" w14:textId="005D10CC" w:rsidR="00BE5564" w:rsidRPr="00681053" w:rsidRDefault="00BE5564" w:rsidP="00CC563B">
            <w:pPr>
              <w:rPr>
                <w:sz w:val="20"/>
                <w:szCs w:val="20"/>
              </w:rPr>
            </w:pPr>
          </w:p>
        </w:tc>
        <w:tc>
          <w:tcPr>
            <w:tcW w:w="318" w:type="dxa"/>
          </w:tcPr>
          <w:p w14:paraId="19E348E6" w14:textId="0D5A23D3" w:rsidR="00BE5564" w:rsidRPr="00681053" w:rsidRDefault="00BE5564" w:rsidP="00CC563B">
            <w:pPr>
              <w:rPr>
                <w:sz w:val="20"/>
                <w:szCs w:val="20"/>
              </w:rPr>
            </w:pPr>
          </w:p>
        </w:tc>
        <w:tc>
          <w:tcPr>
            <w:tcW w:w="318" w:type="dxa"/>
          </w:tcPr>
          <w:p w14:paraId="3F707247" w14:textId="561D1498" w:rsidR="00BE5564" w:rsidRPr="00681053" w:rsidRDefault="00BE5564" w:rsidP="00CC563B">
            <w:pPr>
              <w:rPr>
                <w:sz w:val="20"/>
                <w:szCs w:val="20"/>
              </w:rPr>
            </w:pPr>
          </w:p>
        </w:tc>
        <w:tc>
          <w:tcPr>
            <w:tcW w:w="318" w:type="dxa"/>
          </w:tcPr>
          <w:p w14:paraId="57DCD5A6" w14:textId="34ABE33E" w:rsidR="00BE5564" w:rsidRPr="00681053" w:rsidRDefault="00BE5564" w:rsidP="00CC563B">
            <w:pPr>
              <w:rPr>
                <w:sz w:val="20"/>
                <w:szCs w:val="20"/>
              </w:rPr>
            </w:pPr>
          </w:p>
        </w:tc>
        <w:tc>
          <w:tcPr>
            <w:tcW w:w="318" w:type="dxa"/>
          </w:tcPr>
          <w:p w14:paraId="4DFD2290" w14:textId="41398D47" w:rsidR="00BE5564" w:rsidRPr="00681053" w:rsidRDefault="00BE5564" w:rsidP="00CC563B">
            <w:pPr>
              <w:rPr>
                <w:sz w:val="20"/>
                <w:szCs w:val="20"/>
              </w:rPr>
            </w:pPr>
          </w:p>
        </w:tc>
        <w:tc>
          <w:tcPr>
            <w:tcW w:w="318" w:type="dxa"/>
          </w:tcPr>
          <w:p w14:paraId="0323BF50" w14:textId="57EDA8C5" w:rsidR="00BE5564" w:rsidRPr="00681053" w:rsidRDefault="00BE5564" w:rsidP="00CC563B">
            <w:pPr>
              <w:rPr>
                <w:sz w:val="20"/>
                <w:szCs w:val="20"/>
              </w:rPr>
            </w:pPr>
          </w:p>
        </w:tc>
      </w:tr>
    </w:tbl>
    <w:p w14:paraId="7B55AF65" w14:textId="77777777" w:rsidR="00BE5564" w:rsidRPr="00681053" w:rsidRDefault="00844D87" w:rsidP="00844D87">
      <w:pPr>
        <w:rPr>
          <w:sz w:val="20"/>
          <w:szCs w:val="20"/>
        </w:rPr>
      </w:pPr>
      <w:r w:rsidRPr="00681053">
        <w:rPr>
          <w:sz w:val="20"/>
          <w:szCs w:val="20"/>
        </w:rPr>
        <w:t xml:space="preserve">Original IMEI Number </w:t>
      </w:r>
      <w:r w:rsidR="00CC563B">
        <w:rPr>
          <w:sz w:val="20"/>
          <w:szCs w:val="20"/>
        </w:rPr>
        <w:t xml:space="preserve">                          </w:t>
      </w:r>
    </w:p>
    <w:tbl>
      <w:tblPr>
        <w:tblStyle w:val="TableGrid"/>
        <w:tblpPr w:leftFromText="180" w:rightFromText="180" w:vertAnchor="text" w:horzAnchor="page" w:tblpX="4441" w:tblpY="-27"/>
        <w:tblW w:w="0" w:type="auto"/>
        <w:tblLook w:val="04A0" w:firstRow="1" w:lastRow="0" w:firstColumn="1" w:lastColumn="0" w:noHBand="0" w:noVBand="1"/>
      </w:tblPr>
      <w:tblGrid>
        <w:gridCol w:w="274"/>
        <w:gridCol w:w="274"/>
        <w:gridCol w:w="274"/>
        <w:gridCol w:w="274"/>
        <w:gridCol w:w="274"/>
        <w:gridCol w:w="274"/>
        <w:gridCol w:w="274"/>
        <w:gridCol w:w="274"/>
        <w:gridCol w:w="274"/>
        <w:gridCol w:w="274"/>
        <w:gridCol w:w="274"/>
        <w:gridCol w:w="274"/>
        <w:gridCol w:w="274"/>
        <w:gridCol w:w="274"/>
        <w:gridCol w:w="274"/>
      </w:tblGrid>
      <w:tr w:rsidR="00BE5564" w:rsidRPr="00681053" w14:paraId="3C2D9556" w14:textId="77777777" w:rsidTr="00BE5564">
        <w:trPr>
          <w:trHeight w:val="254"/>
        </w:trPr>
        <w:tc>
          <w:tcPr>
            <w:tcW w:w="274" w:type="dxa"/>
          </w:tcPr>
          <w:p w14:paraId="2136BB71" w14:textId="77777777" w:rsidR="00BE5564" w:rsidRPr="00681053" w:rsidRDefault="00BE5564" w:rsidP="00BE5564">
            <w:pPr>
              <w:rPr>
                <w:sz w:val="20"/>
                <w:szCs w:val="20"/>
              </w:rPr>
            </w:pPr>
          </w:p>
        </w:tc>
        <w:tc>
          <w:tcPr>
            <w:tcW w:w="274" w:type="dxa"/>
          </w:tcPr>
          <w:p w14:paraId="4BC19A5E" w14:textId="77777777" w:rsidR="00BE5564" w:rsidRPr="00681053" w:rsidRDefault="00BE5564" w:rsidP="00BE5564">
            <w:pPr>
              <w:rPr>
                <w:sz w:val="20"/>
                <w:szCs w:val="20"/>
              </w:rPr>
            </w:pPr>
          </w:p>
        </w:tc>
        <w:tc>
          <w:tcPr>
            <w:tcW w:w="274" w:type="dxa"/>
          </w:tcPr>
          <w:p w14:paraId="5D4BEA74" w14:textId="77777777" w:rsidR="00BE5564" w:rsidRPr="00681053" w:rsidRDefault="00BE5564" w:rsidP="00BE5564">
            <w:pPr>
              <w:rPr>
                <w:sz w:val="20"/>
                <w:szCs w:val="20"/>
              </w:rPr>
            </w:pPr>
          </w:p>
        </w:tc>
        <w:tc>
          <w:tcPr>
            <w:tcW w:w="274" w:type="dxa"/>
          </w:tcPr>
          <w:p w14:paraId="446E49F8" w14:textId="77777777" w:rsidR="00BE5564" w:rsidRPr="00681053" w:rsidRDefault="00BE5564" w:rsidP="00BE5564">
            <w:pPr>
              <w:rPr>
                <w:sz w:val="20"/>
                <w:szCs w:val="20"/>
              </w:rPr>
            </w:pPr>
          </w:p>
        </w:tc>
        <w:tc>
          <w:tcPr>
            <w:tcW w:w="274" w:type="dxa"/>
          </w:tcPr>
          <w:p w14:paraId="5618832A" w14:textId="77777777" w:rsidR="00BE5564" w:rsidRPr="00681053" w:rsidRDefault="00BE5564" w:rsidP="00BE5564">
            <w:pPr>
              <w:rPr>
                <w:sz w:val="20"/>
                <w:szCs w:val="20"/>
              </w:rPr>
            </w:pPr>
          </w:p>
        </w:tc>
        <w:tc>
          <w:tcPr>
            <w:tcW w:w="274" w:type="dxa"/>
          </w:tcPr>
          <w:p w14:paraId="056CB475" w14:textId="77777777" w:rsidR="00BE5564" w:rsidRPr="00681053" w:rsidRDefault="00BE5564" w:rsidP="00BE5564">
            <w:pPr>
              <w:rPr>
                <w:sz w:val="20"/>
                <w:szCs w:val="20"/>
              </w:rPr>
            </w:pPr>
          </w:p>
        </w:tc>
        <w:tc>
          <w:tcPr>
            <w:tcW w:w="274" w:type="dxa"/>
          </w:tcPr>
          <w:p w14:paraId="3653A9F2" w14:textId="77777777" w:rsidR="00BE5564" w:rsidRPr="00681053" w:rsidRDefault="00BE5564" w:rsidP="00BE5564">
            <w:pPr>
              <w:rPr>
                <w:sz w:val="20"/>
                <w:szCs w:val="20"/>
              </w:rPr>
            </w:pPr>
          </w:p>
        </w:tc>
        <w:tc>
          <w:tcPr>
            <w:tcW w:w="274" w:type="dxa"/>
          </w:tcPr>
          <w:p w14:paraId="42AB80A8" w14:textId="77777777" w:rsidR="00BE5564" w:rsidRPr="00681053" w:rsidRDefault="00BE5564" w:rsidP="00BE5564">
            <w:pPr>
              <w:rPr>
                <w:sz w:val="20"/>
                <w:szCs w:val="20"/>
              </w:rPr>
            </w:pPr>
          </w:p>
        </w:tc>
        <w:tc>
          <w:tcPr>
            <w:tcW w:w="274" w:type="dxa"/>
          </w:tcPr>
          <w:p w14:paraId="48737B68" w14:textId="77777777" w:rsidR="00BE5564" w:rsidRPr="00681053" w:rsidRDefault="00BE5564" w:rsidP="00BE5564">
            <w:pPr>
              <w:rPr>
                <w:sz w:val="20"/>
                <w:szCs w:val="20"/>
              </w:rPr>
            </w:pPr>
          </w:p>
        </w:tc>
        <w:tc>
          <w:tcPr>
            <w:tcW w:w="274" w:type="dxa"/>
          </w:tcPr>
          <w:p w14:paraId="11521E79" w14:textId="77777777" w:rsidR="00BE5564" w:rsidRPr="00681053" w:rsidRDefault="00BE5564" w:rsidP="00BE5564">
            <w:pPr>
              <w:rPr>
                <w:sz w:val="20"/>
                <w:szCs w:val="20"/>
              </w:rPr>
            </w:pPr>
          </w:p>
        </w:tc>
        <w:tc>
          <w:tcPr>
            <w:tcW w:w="274" w:type="dxa"/>
          </w:tcPr>
          <w:p w14:paraId="1667CBB2" w14:textId="77777777" w:rsidR="00BE5564" w:rsidRPr="00681053" w:rsidRDefault="00BE5564" w:rsidP="00BE5564">
            <w:pPr>
              <w:rPr>
                <w:sz w:val="20"/>
                <w:szCs w:val="20"/>
              </w:rPr>
            </w:pPr>
          </w:p>
        </w:tc>
        <w:tc>
          <w:tcPr>
            <w:tcW w:w="274" w:type="dxa"/>
          </w:tcPr>
          <w:p w14:paraId="26FE26EF" w14:textId="77777777" w:rsidR="00BE5564" w:rsidRPr="00681053" w:rsidRDefault="00BE5564" w:rsidP="00BE5564">
            <w:pPr>
              <w:rPr>
                <w:sz w:val="20"/>
                <w:szCs w:val="20"/>
              </w:rPr>
            </w:pPr>
          </w:p>
        </w:tc>
        <w:tc>
          <w:tcPr>
            <w:tcW w:w="274" w:type="dxa"/>
          </w:tcPr>
          <w:p w14:paraId="7F286C4C" w14:textId="77777777" w:rsidR="00BE5564" w:rsidRPr="00681053" w:rsidRDefault="00BE5564" w:rsidP="00BE5564">
            <w:pPr>
              <w:rPr>
                <w:sz w:val="20"/>
                <w:szCs w:val="20"/>
              </w:rPr>
            </w:pPr>
          </w:p>
        </w:tc>
        <w:tc>
          <w:tcPr>
            <w:tcW w:w="274" w:type="dxa"/>
          </w:tcPr>
          <w:p w14:paraId="4CCF98C5" w14:textId="77777777" w:rsidR="00BE5564" w:rsidRPr="00681053" w:rsidRDefault="00BE5564" w:rsidP="00BE5564">
            <w:pPr>
              <w:rPr>
                <w:sz w:val="20"/>
                <w:szCs w:val="20"/>
              </w:rPr>
            </w:pPr>
          </w:p>
        </w:tc>
        <w:tc>
          <w:tcPr>
            <w:tcW w:w="274" w:type="dxa"/>
          </w:tcPr>
          <w:p w14:paraId="53248C77" w14:textId="77777777" w:rsidR="00BE5564" w:rsidRPr="00681053" w:rsidRDefault="00BE5564" w:rsidP="00BE5564">
            <w:pPr>
              <w:rPr>
                <w:sz w:val="20"/>
                <w:szCs w:val="20"/>
              </w:rPr>
            </w:pPr>
          </w:p>
        </w:tc>
      </w:tr>
    </w:tbl>
    <w:p w14:paraId="3BC6D17E" w14:textId="77777777" w:rsidR="00BE5564" w:rsidRDefault="00844D87" w:rsidP="00844D87">
      <w:r w:rsidRPr="00681053">
        <w:rPr>
          <w:sz w:val="20"/>
          <w:szCs w:val="20"/>
        </w:rPr>
        <w:t xml:space="preserve">Replacement IMEI </w:t>
      </w:r>
      <w:r w:rsidR="00BE5564" w:rsidRPr="00681053">
        <w:rPr>
          <w:sz w:val="20"/>
          <w:szCs w:val="20"/>
        </w:rPr>
        <w:t>NUMBER</w:t>
      </w:r>
    </w:p>
    <w:p w14:paraId="555FB307" w14:textId="77777777" w:rsidR="00BE5564" w:rsidRPr="00681053" w:rsidRDefault="00844D87" w:rsidP="00BE5564">
      <w:pPr>
        <w:pStyle w:val="Default"/>
        <w:rPr>
          <w:b/>
          <w:bCs/>
          <w:sz w:val="20"/>
          <w:szCs w:val="20"/>
        </w:rPr>
      </w:pPr>
      <w:r w:rsidRPr="00681053">
        <w:rPr>
          <w:b/>
          <w:bCs/>
          <w:sz w:val="20"/>
          <w:szCs w:val="20"/>
        </w:rPr>
        <w:t>OBF/SWOP OUT</w:t>
      </w:r>
    </w:p>
    <w:tbl>
      <w:tblPr>
        <w:tblStyle w:val="TableGrid"/>
        <w:tblpPr w:leftFromText="180" w:rightFromText="180" w:vertAnchor="text" w:horzAnchor="page" w:tblpX="8656" w:tblpY="-39"/>
        <w:tblW w:w="0" w:type="auto"/>
        <w:tblLook w:val="04A0" w:firstRow="1" w:lastRow="0" w:firstColumn="1" w:lastColumn="0" w:noHBand="0" w:noVBand="1"/>
      </w:tblPr>
      <w:tblGrid>
        <w:gridCol w:w="236"/>
      </w:tblGrid>
      <w:tr w:rsidR="00A02378" w14:paraId="3BCA57F2" w14:textId="77777777" w:rsidTr="00A02378">
        <w:trPr>
          <w:trHeight w:val="256"/>
        </w:trPr>
        <w:tc>
          <w:tcPr>
            <w:tcW w:w="236" w:type="dxa"/>
          </w:tcPr>
          <w:p w14:paraId="5363EEBB" w14:textId="77777777" w:rsidR="00A02378" w:rsidRDefault="00A02378" w:rsidP="00A02378">
            <w:pPr>
              <w:pStyle w:val="Default"/>
              <w:rPr>
                <w:color w:val="221F1F"/>
                <w:sz w:val="14"/>
                <w:szCs w:val="14"/>
              </w:rPr>
            </w:pPr>
          </w:p>
        </w:tc>
      </w:tr>
    </w:tbl>
    <w:tbl>
      <w:tblPr>
        <w:tblStyle w:val="TableGrid"/>
        <w:tblpPr w:leftFromText="180" w:rightFromText="180" w:vertAnchor="text" w:horzAnchor="page" w:tblpX="9676" w:tblpY="-54"/>
        <w:tblW w:w="0" w:type="auto"/>
        <w:tblLook w:val="04A0" w:firstRow="1" w:lastRow="0" w:firstColumn="1" w:lastColumn="0" w:noHBand="0" w:noVBand="1"/>
      </w:tblPr>
      <w:tblGrid>
        <w:gridCol w:w="236"/>
      </w:tblGrid>
      <w:tr w:rsidR="00A02378" w:rsidRPr="00A02378" w14:paraId="03B9122B" w14:textId="77777777" w:rsidTr="00A02378">
        <w:trPr>
          <w:trHeight w:val="257"/>
        </w:trPr>
        <w:tc>
          <w:tcPr>
            <w:tcW w:w="236" w:type="dxa"/>
          </w:tcPr>
          <w:p w14:paraId="5C9CBADA" w14:textId="732A9EE5" w:rsidR="00A02378" w:rsidRPr="00A02378" w:rsidRDefault="00A02378" w:rsidP="00A02378">
            <w:pPr>
              <w:pStyle w:val="Default"/>
              <w:rPr>
                <w:color w:val="221F1F"/>
                <w:sz w:val="18"/>
                <w:szCs w:val="18"/>
              </w:rPr>
            </w:pPr>
          </w:p>
        </w:tc>
      </w:tr>
    </w:tbl>
    <w:p w14:paraId="6DFAAE58" w14:textId="1B4A064D" w:rsidR="00A02378" w:rsidRDefault="00681053" w:rsidP="00A02378">
      <w:pPr>
        <w:pStyle w:val="Default"/>
        <w:rPr>
          <w:color w:val="221F1F"/>
          <w:sz w:val="18"/>
          <w:szCs w:val="18"/>
        </w:rPr>
      </w:pPr>
      <w:r w:rsidRPr="00A02378">
        <w:rPr>
          <w:color w:val="221F1F"/>
          <w:sz w:val="18"/>
          <w:szCs w:val="18"/>
        </w:rPr>
        <w:t>1. Has</w:t>
      </w:r>
      <w:r w:rsidR="00BE5564" w:rsidRPr="00A02378">
        <w:rPr>
          <w:color w:val="221F1F"/>
          <w:sz w:val="18"/>
          <w:szCs w:val="18"/>
        </w:rPr>
        <w:t xml:space="preserve"> the sales till slip been checked</w:t>
      </w:r>
      <w:r w:rsidR="00A02378">
        <w:rPr>
          <w:color w:val="221F1F"/>
          <w:sz w:val="18"/>
          <w:szCs w:val="18"/>
        </w:rPr>
        <w:t xml:space="preserve">, does it fall within the </w:t>
      </w:r>
      <w:r w:rsidR="00FA2E57">
        <w:rPr>
          <w:color w:val="221F1F"/>
          <w:sz w:val="18"/>
          <w:szCs w:val="18"/>
        </w:rPr>
        <w:t>7-day</w:t>
      </w:r>
      <w:r w:rsidR="00A02378">
        <w:rPr>
          <w:color w:val="221F1F"/>
          <w:sz w:val="18"/>
          <w:szCs w:val="18"/>
        </w:rPr>
        <w:t xml:space="preserve"> </w:t>
      </w:r>
      <w:r w:rsidR="00BE5564" w:rsidRPr="00A02378">
        <w:rPr>
          <w:color w:val="221F1F"/>
          <w:sz w:val="18"/>
          <w:szCs w:val="18"/>
        </w:rPr>
        <w:t>OBF</w:t>
      </w:r>
      <w:r w:rsidR="00A02378">
        <w:rPr>
          <w:color w:val="221F1F"/>
          <w:sz w:val="18"/>
          <w:szCs w:val="18"/>
        </w:rPr>
        <w:t xml:space="preserve"> warrant</w:t>
      </w:r>
      <w:r w:rsidR="000458C7">
        <w:rPr>
          <w:color w:val="221F1F"/>
          <w:sz w:val="18"/>
          <w:szCs w:val="18"/>
        </w:rPr>
        <w:t>y</w:t>
      </w:r>
      <w:r w:rsidR="00A02378">
        <w:rPr>
          <w:color w:val="221F1F"/>
          <w:sz w:val="18"/>
          <w:szCs w:val="18"/>
        </w:rPr>
        <w:t xml:space="preserve"> </w:t>
      </w:r>
      <w:r w:rsidR="00A02378" w:rsidRPr="00A02378">
        <w:rPr>
          <w:color w:val="221F1F"/>
          <w:sz w:val="18"/>
          <w:szCs w:val="18"/>
        </w:rPr>
        <w:t>YES</w:t>
      </w:r>
      <w:r w:rsidR="00A02378">
        <w:rPr>
          <w:color w:val="221F1F"/>
          <w:sz w:val="18"/>
          <w:szCs w:val="18"/>
        </w:rPr>
        <w:t xml:space="preserve"> NO</w:t>
      </w:r>
    </w:p>
    <w:p w14:paraId="44FF650C" w14:textId="77777777" w:rsidR="000458C7" w:rsidRPr="00A02378" w:rsidRDefault="000458C7" w:rsidP="00A02378">
      <w:pPr>
        <w:pStyle w:val="Default"/>
        <w:rPr>
          <w:color w:val="221F1F"/>
          <w:sz w:val="18"/>
          <w:szCs w:val="18"/>
        </w:rPr>
      </w:pPr>
    </w:p>
    <w:tbl>
      <w:tblPr>
        <w:tblStyle w:val="TableGrid"/>
        <w:tblpPr w:leftFromText="180" w:rightFromText="180" w:vertAnchor="text" w:horzAnchor="page" w:tblpX="8656" w:tblpY="34"/>
        <w:tblW w:w="0" w:type="auto"/>
        <w:tblLook w:val="04A0" w:firstRow="1" w:lastRow="0" w:firstColumn="1" w:lastColumn="0" w:noHBand="0" w:noVBand="1"/>
      </w:tblPr>
      <w:tblGrid>
        <w:gridCol w:w="236"/>
      </w:tblGrid>
      <w:tr w:rsidR="003673D1" w:rsidRPr="00A02378" w14:paraId="317E0D10" w14:textId="77777777" w:rsidTr="003673D1">
        <w:trPr>
          <w:trHeight w:val="257"/>
        </w:trPr>
        <w:tc>
          <w:tcPr>
            <w:tcW w:w="236" w:type="dxa"/>
          </w:tcPr>
          <w:p w14:paraId="14D45999" w14:textId="451EB5E5" w:rsidR="003673D1" w:rsidRPr="00A02378" w:rsidRDefault="003673D1" w:rsidP="003673D1">
            <w:pPr>
              <w:pStyle w:val="Default"/>
              <w:rPr>
                <w:color w:val="221F1F"/>
                <w:sz w:val="18"/>
                <w:szCs w:val="18"/>
              </w:rPr>
            </w:pPr>
          </w:p>
        </w:tc>
      </w:tr>
    </w:tbl>
    <w:tbl>
      <w:tblPr>
        <w:tblStyle w:val="TableGrid"/>
        <w:tblpPr w:leftFromText="180" w:rightFromText="180" w:vertAnchor="text" w:horzAnchor="page" w:tblpX="9676" w:tblpY="19"/>
        <w:tblW w:w="0" w:type="auto"/>
        <w:tblLook w:val="04A0" w:firstRow="1" w:lastRow="0" w:firstColumn="1" w:lastColumn="0" w:noHBand="0" w:noVBand="1"/>
      </w:tblPr>
      <w:tblGrid>
        <w:gridCol w:w="236"/>
      </w:tblGrid>
      <w:tr w:rsidR="003673D1" w:rsidRPr="00A02378" w14:paraId="4F05CE16" w14:textId="77777777" w:rsidTr="003673D1">
        <w:trPr>
          <w:trHeight w:val="257"/>
        </w:trPr>
        <w:tc>
          <w:tcPr>
            <w:tcW w:w="236" w:type="dxa"/>
          </w:tcPr>
          <w:p w14:paraId="4BC7E76B" w14:textId="77777777" w:rsidR="003673D1" w:rsidRPr="00A02378" w:rsidRDefault="003673D1" w:rsidP="003673D1">
            <w:pPr>
              <w:pStyle w:val="Default"/>
              <w:rPr>
                <w:color w:val="221F1F"/>
                <w:sz w:val="18"/>
                <w:szCs w:val="18"/>
              </w:rPr>
            </w:pPr>
          </w:p>
        </w:tc>
      </w:tr>
    </w:tbl>
    <w:p w14:paraId="2CBFF025" w14:textId="77777777" w:rsidR="003673D1" w:rsidRDefault="00844D87" w:rsidP="003673D1">
      <w:pPr>
        <w:rPr>
          <w:sz w:val="18"/>
          <w:szCs w:val="18"/>
        </w:rPr>
      </w:pPr>
      <w:r w:rsidRPr="00A02378">
        <w:rPr>
          <w:sz w:val="18"/>
          <w:szCs w:val="18"/>
        </w:rPr>
        <w:t>2. Does it fall within the repair</w:t>
      </w:r>
      <w:r w:rsidR="00BE5564" w:rsidRPr="00A02378">
        <w:rPr>
          <w:sz w:val="18"/>
          <w:szCs w:val="18"/>
        </w:rPr>
        <w:t xml:space="preserve"> </w:t>
      </w:r>
      <w:r w:rsidRPr="00A02378">
        <w:rPr>
          <w:sz w:val="18"/>
          <w:szCs w:val="18"/>
        </w:rPr>
        <w:t>warranty period?</w:t>
      </w:r>
      <w:r w:rsidR="00A02378">
        <w:rPr>
          <w:sz w:val="18"/>
          <w:szCs w:val="18"/>
        </w:rPr>
        <w:t xml:space="preserve">        </w:t>
      </w:r>
      <w:r w:rsidR="003673D1">
        <w:rPr>
          <w:sz w:val="18"/>
          <w:szCs w:val="18"/>
        </w:rPr>
        <w:t xml:space="preserve">                            </w:t>
      </w:r>
      <w:r w:rsidR="00A02378">
        <w:rPr>
          <w:sz w:val="18"/>
          <w:szCs w:val="18"/>
        </w:rPr>
        <w:t xml:space="preserve">     </w:t>
      </w:r>
      <w:r w:rsidR="003673D1">
        <w:rPr>
          <w:sz w:val="18"/>
          <w:szCs w:val="18"/>
        </w:rPr>
        <w:tab/>
      </w:r>
      <w:r w:rsidR="003673D1">
        <w:rPr>
          <w:sz w:val="18"/>
          <w:szCs w:val="18"/>
        </w:rPr>
        <w:tab/>
      </w:r>
      <w:r w:rsidR="00A02378">
        <w:rPr>
          <w:sz w:val="18"/>
          <w:szCs w:val="18"/>
        </w:rPr>
        <w:t xml:space="preserve">   </w:t>
      </w:r>
      <w:r w:rsidR="003673D1">
        <w:rPr>
          <w:sz w:val="18"/>
          <w:szCs w:val="18"/>
        </w:rPr>
        <w:t xml:space="preserve">      </w:t>
      </w:r>
      <w:r w:rsidR="00A02378">
        <w:rPr>
          <w:sz w:val="18"/>
          <w:szCs w:val="18"/>
        </w:rPr>
        <w:t xml:space="preserve">     </w:t>
      </w:r>
      <w:r w:rsidR="003673D1">
        <w:rPr>
          <w:sz w:val="18"/>
          <w:szCs w:val="18"/>
        </w:rPr>
        <w:t>YES   NO</w:t>
      </w:r>
    </w:p>
    <w:tbl>
      <w:tblPr>
        <w:tblStyle w:val="TableGrid"/>
        <w:tblpPr w:leftFromText="180" w:rightFromText="180" w:vertAnchor="text" w:horzAnchor="page" w:tblpX="8656" w:tblpY="-48"/>
        <w:tblW w:w="0" w:type="auto"/>
        <w:tblLook w:val="04A0" w:firstRow="1" w:lastRow="0" w:firstColumn="1" w:lastColumn="0" w:noHBand="0" w:noVBand="1"/>
      </w:tblPr>
      <w:tblGrid>
        <w:gridCol w:w="236"/>
      </w:tblGrid>
      <w:tr w:rsidR="003673D1" w:rsidRPr="00A02378" w14:paraId="0F80012C" w14:textId="77777777" w:rsidTr="003673D1">
        <w:trPr>
          <w:trHeight w:val="257"/>
        </w:trPr>
        <w:tc>
          <w:tcPr>
            <w:tcW w:w="236" w:type="dxa"/>
          </w:tcPr>
          <w:p w14:paraId="5A6C8039" w14:textId="77777777" w:rsidR="003673D1" w:rsidRPr="00A02378" w:rsidRDefault="003673D1" w:rsidP="003673D1">
            <w:pPr>
              <w:pStyle w:val="Default"/>
              <w:rPr>
                <w:color w:val="221F1F"/>
                <w:sz w:val="18"/>
                <w:szCs w:val="18"/>
              </w:rPr>
            </w:pPr>
          </w:p>
        </w:tc>
      </w:tr>
    </w:tbl>
    <w:tbl>
      <w:tblPr>
        <w:tblStyle w:val="TableGrid"/>
        <w:tblpPr w:leftFromText="180" w:rightFromText="180" w:vertAnchor="text" w:horzAnchor="page" w:tblpX="9676" w:tblpY="-48"/>
        <w:tblW w:w="0" w:type="auto"/>
        <w:tblLook w:val="04A0" w:firstRow="1" w:lastRow="0" w:firstColumn="1" w:lastColumn="0" w:noHBand="0" w:noVBand="1"/>
      </w:tblPr>
      <w:tblGrid>
        <w:gridCol w:w="236"/>
      </w:tblGrid>
      <w:tr w:rsidR="003673D1" w:rsidRPr="00A02378" w14:paraId="3A805D08" w14:textId="77777777" w:rsidTr="003673D1">
        <w:trPr>
          <w:trHeight w:val="257"/>
        </w:trPr>
        <w:tc>
          <w:tcPr>
            <w:tcW w:w="236" w:type="dxa"/>
          </w:tcPr>
          <w:p w14:paraId="3CB9AF21" w14:textId="4634F206" w:rsidR="003673D1" w:rsidRPr="00A02378" w:rsidRDefault="003673D1" w:rsidP="003673D1">
            <w:pPr>
              <w:pStyle w:val="Default"/>
              <w:rPr>
                <w:color w:val="221F1F"/>
                <w:sz w:val="18"/>
                <w:szCs w:val="18"/>
              </w:rPr>
            </w:pPr>
          </w:p>
        </w:tc>
      </w:tr>
    </w:tbl>
    <w:tbl>
      <w:tblPr>
        <w:tblStyle w:val="TableGrid"/>
        <w:tblpPr w:leftFromText="180" w:rightFromText="180" w:vertAnchor="text" w:horzAnchor="page" w:tblpX="8656" w:tblpY="312"/>
        <w:tblW w:w="0" w:type="auto"/>
        <w:tblLook w:val="04A0" w:firstRow="1" w:lastRow="0" w:firstColumn="1" w:lastColumn="0" w:noHBand="0" w:noVBand="1"/>
      </w:tblPr>
      <w:tblGrid>
        <w:gridCol w:w="236"/>
      </w:tblGrid>
      <w:tr w:rsidR="003673D1" w:rsidRPr="00A02378" w14:paraId="183397F4" w14:textId="77777777" w:rsidTr="003673D1">
        <w:trPr>
          <w:trHeight w:val="257"/>
        </w:trPr>
        <w:tc>
          <w:tcPr>
            <w:tcW w:w="236" w:type="dxa"/>
          </w:tcPr>
          <w:p w14:paraId="697DBFCA" w14:textId="77777777" w:rsidR="003673D1" w:rsidRPr="00A02378" w:rsidRDefault="003673D1" w:rsidP="003673D1">
            <w:pPr>
              <w:pStyle w:val="Default"/>
              <w:rPr>
                <w:color w:val="221F1F"/>
                <w:sz w:val="18"/>
                <w:szCs w:val="18"/>
              </w:rPr>
            </w:pPr>
          </w:p>
        </w:tc>
      </w:tr>
    </w:tbl>
    <w:tbl>
      <w:tblPr>
        <w:tblStyle w:val="TableGrid"/>
        <w:tblpPr w:leftFromText="180" w:rightFromText="180" w:vertAnchor="text" w:horzAnchor="page" w:tblpX="9676" w:tblpY="327"/>
        <w:tblW w:w="0" w:type="auto"/>
        <w:tblLook w:val="04A0" w:firstRow="1" w:lastRow="0" w:firstColumn="1" w:lastColumn="0" w:noHBand="0" w:noVBand="1"/>
      </w:tblPr>
      <w:tblGrid>
        <w:gridCol w:w="236"/>
      </w:tblGrid>
      <w:tr w:rsidR="003673D1" w:rsidRPr="00A02378" w14:paraId="0EB4D4EC" w14:textId="77777777" w:rsidTr="003673D1">
        <w:trPr>
          <w:trHeight w:val="257"/>
        </w:trPr>
        <w:tc>
          <w:tcPr>
            <w:tcW w:w="236" w:type="dxa"/>
          </w:tcPr>
          <w:p w14:paraId="0E5930E1" w14:textId="77777777" w:rsidR="003673D1" w:rsidRPr="00A02378" w:rsidRDefault="003673D1" w:rsidP="003673D1">
            <w:pPr>
              <w:pStyle w:val="Default"/>
              <w:rPr>
                <w:color w:val="221F1F"/>
                <w:sz w:val="18"/>
                <w:szCs w:val="18"/>
              </w:rPr>
            </w:pPr>
          </w:p>
        </w:tc>
      </w:tr>
    </w:tbl>
    <w:p w14:paraId="4A592984" w14:textId="77777777" w:rsidR="003673D1" w:rsidRDefault="00844D87" w:rsidP="003673D1">
      <w:pPr>
        <w:rPr>
          <w:sz w:val="18"/>
          <w:szCs w:val="18"/>
        </w:rPr>
      </w:pPr>
      <w:r w:rsidRPr="00A02378">
        <w:rPr>
          <w:sz w:val="18"/>
          <w:szCs w:val="18"/>
        </w:rPr>
        <w:t>3. Does the phone have any sign of liquid, heat, physical damage or tampering?</w:t>
      </w:r>
      <w:r w:rsidR="00A02378">
        <w:rPr>
          <w:sz w:val="18"/>
          <w:szCs w:val="18"/>
        </w:rPr>
        <w:t xml:space="preserve">                 </w:t>
      </w:r>
      <w:r w:rsidR="003673D1">
        <w:rPr>
          <w:sz w:val="18"/>
          <w:szCs w:val="18"/>
        </w:rPr>
        <w:t xml:space="preserve">        YES NO          </w:t>
      </w:r>
    </w:p>
    <w:p w14:paraId="599A873E" w14:textId="77777777" w:rsidR="003673D1" w:rsidRDefault="003673D1" w:rsidP="003673D1">
      <w:pPr>
        <w:tabs>
          <w:tab w:val="left" w:pos="7215"/>
        </w:tabs>
        <w:rPr>
          <w:sz w:val="18"/>
          <w:szCs w:val="18"/>
        </w:rPr>
      </w:pPr>
      <w:r>
        <w:rPr>
          <w:sz w:val="18"/>
          <w:szCs w:val="18"/>
        </w:rPr>
        <w:t xml:space="preserve">4. Have you </w:t>
      </w:r>
      <w:r w:rsidR="00844D87" w:rsidRPr="00A02378">
        <w:rPr>
          <w:sz w:val="18"/>
          <w:szCs w:val="18"/>
        </w:rPr>
        <w:t>checked against the OBF criteria, prior to logging in an OBF?</w:t>
      </w:r>
      <w:r w:rsidR="0040358E">
        <w:rPr>
          <w:sz w:val="18"/>
          <w:szCs w:val="18"/>
        </w:rPr>
        <w:t xml:space="preserve">                                     </w:t>
      </w:r>
      <w:r>
        <w:rPr>
          <w:sz w:val="18"/>
          <w:szCs w:val="18"/>
        </w:rPr>
        <w:t xml:space="preserve"> YES</w:t>
      </w:r>
      <w:r w:rsidR="0040358E">
        <w:rPr>
          <w:sz w:val="18"/>
          <w:szCs w:val="18"/>
        </w:rPr>
        <w:t xml:space="preserve"> </w:t>
      </w:r>
      <w:r>
        <w:rPr>
          <w:sz w:val="18"/>
          <w:szCs w:val="18"/>
        </w:rPr>
        <w:t>NO</w:t>
      </w:r>
    </w:p>
    <w:p w14:paraId="18432AA5" w14:textId="77777777" w:rsidR="0040358E" w:rsidRPr="0040358E" w:rsidRDefault="0040358E" w:rsidP="0040358E">
      <w:pPr>
        <w:rPr>
          <w:sz w:val="18"/>
          <w:szCs w:val="18"/>
        </w:rPr>
      </w:pPr>
      <w:r>
        <w:rPr>
          <w:sz w:val="18"/>
          <w:szCs w:val="18"/>
        </w:rPr>
        <w:t xml:space="preserve">B </w:t>
      </w:r>
      <w:r w:rsidR="00844D87" w:rsidRPr="00A02378">
        <w:rPr>
          <w:sz w:val="18"/>
          <w:szCs w:val="18"/>
        </w:rPr>
        <w:t xml:space="preserve">5. Kindly tick which accessories has been sent in </w:t>
      </w:r>
    </w:p>
    <w:tbl>
      <w:tblPr>
        <w:tblStyle w:val="TableGrid"/>
        <w:tblpPr w:leftFromText="180" w:rightFromText="180" w:vertAnchor="text" w:horzAnchor="page" w:tblpX="6796" w:tblpY="-24"/>
        <w:tblW w:w="0" w:type="auto"/>
        <w:tblLook w:val="04A0" w:firstRow="1" w:lastRow="0" w:firstColumn="1" w:lastColumn="0" w:noHBand="0" w:noVBand="1"/>
      </w:tblPr>
      <w:tblGrid>
        <w:gridCol w:w="303"/>
      </w:tblGrid>
      <w:tr w:rsidR="00360CC2" w:rsidRPr="00A02378" w14:paraId="009B56C9" w14:textId="77777777" w:rsidTr="00AB0F46">
        <w:trPr>
          <w:trHeight w:val="257"/>
        </w:trPr>
        <w:tc>
          <w:tcPr>
            <w:tcW w:w="303" w:type="dxa"/>
          </w:tcPr>
          <w:p w14:paraId="63C7BC9A" w14:textId="61B984B7" w:rsidR="00360CC2" w:rsidRPr="00A02378" w:rsidRDefault="00360CC2" w:rsidP="00360CC2">
            <w:pPr>
              <w:pStyle w:val="Default"/>
              <w:rPr>
                <w:color w:val="221F1F"/>
                <w:sz w:val="18"/>
                <w:szCs w:val="18"/>
              </w:rPr>
            </w:pPr>
          </w:p>
        </w:tc>
      </w:tr>
    </w:tbl>
    <w:tbl>
      <w:tblPr>
        <w:tblStyle w:val="TableGrid"/>
        <w:tblpPr w:leftFromText="180" w:rightFromText="180" w:vertAnchor="text" w:horzAnchor="page" w:tblpX="8161" w:tblpY="21"/>
        <w:tblW w:w="0" w:type="auto"/>
        <w:tblLook w:val="04A0" w:firstRow="1" w:lastRow="0" w:firstColumn="1" w:lastColumn="0" w:noHBand="0" w:noVBand="1"/>
      </w:tblPr>
      <w:tblGrid>
        <w:gridCol w:w="236"/>
      </w:tblGrid>
      <w:tr w:rsidR="00360CC2" w:rsidRPr="00A02378" w14:paraId="27C76461" w14:textId="77777777" w:rsidTr="00360CC2">
        <w:trPr>
          <w:trHeight w:val="257"/>
        </w:trPr>
        <w:tc>
          <w:tcPr>
            <w:tcW w:w="236" w:type="dxa"/>
          </w:tcPr>
          <w:p w14:paraId="625D13A4" w14:textId="7835B63B" w:rsidR="00360CC2" w:rsidRPr="00A02378" w:rsidRDefault="00360CC2" w:rsidP="00360CC2">
            <w:pPr>
              <w:pStyle w:val="Default"/>
              <w:rPr>
                <w:color w:val="221F1F"/>
                <w:sz w:val="18"/>
                <w:szCs w:val="18"/>
              </w:rPr>
            </w:pPr>
          </w:p>
        </w:tc>
      </w:tr>
    </w:tbl>
    <w:tbl>
      <w:tblPr>
        <w:tblStyle w:val="TableGrid"/>
        <w:tblpPr w:leftFromText="180" w:rightFromText="180" w:vertAnchor="text" w:horzAnchor="page" w:tblpX="9361" w:tblpY="36"/>
        <w:tblW w:w="0" w:type="auto"/>
        <w:tblLook w:val="04A0" w:firstRow="1" w:lastRow="0" w:firstColumn="1" w:lastColumn="0" w:noHBand="0" w:noVBand="1"/>
      </w:tblPr>
      <w:tblGrid>
        <w:gridCol w:w="236"/>
      </w:tblGrid>
      <w:tr w:rsidR="00360CC2" w:rsidRPr="00A02378" w14:paraId="0FCBBAD0" w14:textId="77777777" w:rsidTr="00360CC2">
        <w:trPr>
          <w:trHeight w:val="257"/>
        </w:trPr>
        <w:tc>
          <w:tcPr>
            <w:tcW w:w="236" w:type="dxa"/>
          </w:tcPr>
          <w:p w14:paraId="2762AE76" w14:textId="3F9CDE69" w:rsidR="00360CC2" w:rsidRPr="00A02378" w:rsidRDefault="00360CC2" w:rsidP="00360CC2">
            <w:pPr>
              <w:pStyle w:val="Default"/>
              <w:rPr>
                <w:color w:val="221F1F"/>
                <w:sz w:val="18"/>
                <w:szCs w:val="18"/>
              </w:rPr>
            </w:pPr>
          </w:p>
        </w:tc>
      </w:tr>
    </w:tbl>
    <w:p w14:paraId="15CA7E27" w14:textId="77777777" w:rsidR="00360CC2" w:rsidRDefault="0040358E" w:rsidP="00360CC2">
      <w:pPr>
        <w:pStyle w:val="BodyText"/>
        <w:kinsoku w:val="0"/>
        <w:overflowPunct w:val="0"/>
        <w:rPr>
          <w:rFonts w:ascii="Lucida Sans" w:hAnsi="Lucida Sans" w:cs="Lucida Sans"/>
          <w:b/>
          <w:bCs/>
          <w:color w:val="221F1F"/>
          <w:w w:val="75"/>
          <w:sz w:val="18"/>
          <w:szCs w:val="18"/>
        </w:rPr>
      </w:pPr>
      <w:r w:rsidRPr="0040358E">
        <w:rPr>
          <w:b/>
          <w:bCs/>
          <w:sz w:val="18"/>
          <w:szCs w:val="18"/>
        </w:rPr>
        <w:t>Kindly tick which accessories has been sent in with the phone:</w:t>
      </w:r>
      <w:r w:rsidR="000458C7">
        <w:rPr>
          <w:b/>
          <w:bCs/>
          <w:sz w:val="18"/>
          <w:szCs w:val="18"/>
        </w:rPr>
        <w:t xml:space="preserve"> </w:t>
      </w:r>
      <w:r w:rsidRPr="0040358E">
        <w:rPr>
          <w:b/>
          <w:bCs/>
          <w:sz w:val="18"/>
          <w:szCs w:val="18"/>
        </w:rPr>
        <w:t xml:space="preserve"> </w:t>
      </w:r>
      <w:r w:rsidR="00360CC2" w:rsidRPr="00360CC2">
        <w:rPr>
          <w:rFonts w:ascii="Lucida Sans" w:hAnsi="Lucida Sans" w:cs="Lucida Sans"/>
          <w:b/>
          <w:bCs/>
          <w:color w:val="221F1F"/>
          <w:w w:val="75"/>
          <w:sz w:val="18"/>
          <w:szCs w:val="18"/>
        </w:rPr>
        <w:t>Box</w:t>
      </w:r>
      <w:r w:rsidR="00360CC2">
        <w:rPr>
          <w:rFonts w:ascii="Lucida Sans" w:hAnsi="Lucida Sans" w:cs="Lucida Sans"/>
          <w:b/>
          <w:bCs/>
          <w:color w:val="221F1F"/>
          <w:w w:val="75"/>
          <w:sz w:val="18"/>
          <w:szCs w:val="18"/>
        </w:rPr>
        <w:t xml:space="preserve"> </w:t>
      </w:r>
      <w:r w:rsidR="00360CC2" w:rsidRPr="00360CC2">
        <w:rPr>
          <w:rFonts w:ascii="Lucida Sans" w:hAnsi="Lucida Sans" w:cs="Lucida Sans"/>
          <w:b/>
          <w:bCs/>
          <w:color w:val="221F1F"/>
          <w:w w:val="75"/>
          <w:sz w:val="18"/>
          <w:szCs w:val="18"/>
        </w:rPr>
        <w:t xml:space="preserve">Battery </w:t>
      </w:r>
      <w:r w:rsidR="00360CC2">
        <w:rPr>
          <w:rFonts w:ascii="Lucida Sans" w:hAnsi="Lucida Sans" w:cs="Lucida Sans"/>
          <w:b/>
          <w:bCs/>
          <w:color w:val="221F1F"/>
          <w:w w:val="75"/>
          <w:sz w:val="18"/>
          <w:szCs w:val="18"/>
        </w:rPr>
        <w:t>C</w:t>
      </w:r>
      <w:r w:rsidR="00360CC2" w:rsidRPr="00360CC2">
        <w:rPr>
          <w:rFonts w:ascii="Lucida Sans" w:hAnsi="Lucida Sans" w:cs="Lucida Sans"/>
          <w:b/>
          <w:bCs/>
          <w:color w:val="221F1F"/>
          <w:w w:val="75"/>
          <w:sz w:val="18"/>
          <w:szCs w:val="18"/>
        </w:rPr>
        <w:t>harger</w:t>
      </w:r>
    </w:p>
    <w:tbl>
      <w:tblPr>
        <w:tblStyle w:val="TableGrid"/>
        <w:tblpPr w:leftFromText="180" w:rightFromText="180" w:vertAnchor="text" w:horzAnchor="page" w:tblpX="2431" w:tblpY="-58"/>
        <w:tblW w:w="0" w:type="auto"/>
        <w:tblLook w:val="04A0" w:firstRow="1" w:lastRow="0" w:firstColumn="1" w:lastColumn="0" w:noHBand="0" w:noVBand="1"/>
      </w:tblPr>
      <w:tblGrid>
        <w:gridCol w:w="236"/>
      </w:tblGrid>
      <w:tr w:rsidR="00360CC2" w:rsidRPr="00A02378" w14:paraId="51D41297" w14:textId="77777777" w:rsidTr="00360CC2">
        <w:trPr>
          <w:trHeight w:val="257"/>
        </w:trPr>
        <w:tc>
          <w:tcPr>
            <w:tcW w:w="236" w:type="dxa"/>
          </w:tcPr>
          <w:p w14:paraId="145667AD" w14:textId="1F8B0038" w:rsidR="00360CC2" w:rsidRPr="00A02378" w:rsidRDefault="00360CC2" w:rsidP="00360CC2">
            <w:pPr>
              <w:pStyle w:val="Default"/>
              <w:rPr>
                <w:color w:val="221F1F"/>
                <w:sz w:val="18"/>
                <w:szCs w:val="18"/>
              </w:rPr>
            </w:pPr>
          </w:p>
        </w:tc>
      </w:tr>
    </w:tbl>
    <w:tbl>
      <w:tblPr>
        <w:tblStyle w:val="TableGrid"/>
        <w:tblpPr w:leftFromText="180" w:rightFromText="180" w:vertAnchor="text" w:horzAnchor="page" w:tblpX="3931" w:tblpY="-43"/>
        <w:tblW w:w="0" w:type="auto"/>
        <w:tblLook w:val="04A0" w:firstRow="1" w:lastRow="0" w:firstColumn="1" w:lastColumn="0" w:noHBand="0" w:noVBand="1"/>
      </w:tblPr>
      <w:tblGrid>
        <w:gridCol w:w="236"/>
      </w:tblGrid>
      <w:tr w:rsidR="00360CC2" w:rsidRPr="00A02378" w14:paraId="7C48D76F" w14:textId="77777777" w:rsidTr="00360CC2">
        <w:trPr>
          <w:trHeight w:val="257"/>
        </w:trPr>
        <w:tc>
          <w:tcPr>
            <w:tcW w:w="236" w:type="dxa"/>
          </w:tcPr>
          <w:p w14:paraId="4FDA1447" w14:textId="40ABF2B6" w:rsidR="00360CC2" w:rsidRPr="00A02378" w:rsidRDefault="00360CC2" w:rsidP="00360CC2">
            <w:pPr>
              <w:pStyle w:val="Default"/>
              <w:rPr>
                <w:color w:val="221F1F"/>
                <w:sz w:val="18"/>
                <w:szCs w:val="18"/>
              </w:rPr>
            </w:pPr>
          </w:p>
        </w:tc>
      </w:tr>
    </w:tbl>
    <w:tbl>
      <w:tblPr>
        <w:tblStyle w:val="TableGrid"/>
        <w:tblpPr w:leftFromText="180" w:rightFromText="180" w:vertAnchor="text" w:horzAnchor="page" w:tblpX="5311" w:tblpY="-58"/>
        <w:tblW w:w="0" w:type="auto"/>
        <w:tblLook w:val="04A0" w:firstRow="1" w:lastRow="0" w:firstColumn="1" w:lastColumn="0" w:noHBand="0" w:noVBand="1"/>
      </w:tblPr>
      <w:tblGrid>
        <w:gridCol w:w="236"/>
      </w:tblGrid>
      <w:tr w:rsidR="00360CC2" w:rsidRPr="00A02378" w14:paraId="1DD18D54" w14:textId="77777777" w:rsidTr="00360CC2">
        <w:trPr>
          <w:trHeight w:val="257"/>
        </w:trPr>
        <w:tc>
          <w:tcPr>
            <w:tcW w:w="236" w:type="dxa"/>
          </w:tcPr>
          <w:p w14:paraId="117DAFE5" w14:textId="20498CD1" w:rsidR="00360CC2" w:rsidRPr="00A02378" w:rsidRDefault="00360CC2" w:rsidP="00360CC2">
            <w:pPr>
              <w:pStyle w:val="Default"/>
              <w:rPr>
                <w:color w:val="221F1F"/>
                <w:sz w:val="18"/>
                <w:szCs w:val="18"/>
              </w:rPr>
            </w:pPr>
          </w:p>
        </w:tc>
      </w:tr>
    </w:tbl>
    <w:tbl>
      <w:tblPr>
        <w:tblStyle w:val="TableGrid"/>
        <w:tblpPr w:leftFromText="180" w:rightFromText="180" w:vertAnchor="text" w:horzAnchor="page" w:tblpX="6481" w:tblpY="-28"/>
        <w:tblW w:w="0" w:type="auto"/>
        <w:tblLook w:val="04A0" w:firstRow="1" w:lastRow="0" w:firstColumn="1" w:lastColumn="0" w:noHBand="0" w:noVBand="1"/>
      </w:tblPr>
      <w:tblGrid>
        <w:gridCol w:w="236"/>
      </w:tblGrid>
      <w:tr w:rsidR="00360CC2" w:rsidRPr="00A02378" w14:paraId="09FDCC3A" w14:textId="77777777" w:rsidTr="00360CC2">
        <w:trPr>
          <w:trHeight w:val="257"/>
        </w:trPr>
        <w:tc>
          <w:tcPr>
            <w:tcW w:w="236" w:type="dxa"/>
          </w:tcPr>
          <w:p w14:paraId="0B279EA5" w14:textId="25253AB2" w:rsidR="00360CC2" w:rsidRPr="00A02378" w:rsidRDefault="00360CC2" w:rsidP="00360CC2">
            <w:pPr>
              <w:pStyle w:val="Default"/>
              <w:rPr>
                <w:color w:val="221F1F"/>
                <w:sz w:val="18"/>
                <w:szCs w:val="18"/>
              </w:rPr>
            </w:pPr>
          </w:p>
        </w:tc>
      </w:tr>
    </w:tbl>
    <w:p w14:paraId="68908DF5" w14:textId="77777777" w:rsidR="00360CC2" w:rsidRPr="00360CC2" w:rsidRDefault="00360CC2" w:rsidP="00360CC2">
      <w:pPr>
        <w:pStyle w:val="BodyText"/>
        <w:kinsoku w:val="0"/>
        <w:overflowPunct w:val="0"/>
        <w:rPr>
          <w:rFonts w:ascii="Lucida Sans" w:hAnsi="Lucida Sans" w:cs="Lucida Sans"/>
          <w:b/>
          <w:bCs/>
          <w:color w:val="221F1F"/>
          <w:w w:val="75"/>
          <w:sz w:val="18"/>
          <w:szCs w:val="18"/>
        </w:rPr>
      </w:pPr>
      <w:r>
        <w:rPr>
          <w:rFonts w:ascii="Lucida Sans" w:hAnsi="Lucida Sans" w:cs="Lucida Sans"/>
          <w:b/>
          <w:bCs/>
          <w:color w:val="221F1F"/>
          <w:w w:val="75"/>
          <w:sz w:val="18"/>
          <w:szCs w:val="18"/>
        </w:rPr>
        <w:t xml:space="preserve"> </w:t>
      </w:r>
      <w:r w:rsidRPr="00360CC2">
        <w:rPr>
          <w:rFonts w:ascii="Lucida Sans" w:hAnsi="Lucida Sans" w:cs="Lucida Sans"/>
          <w:b/>
          <w:bCs/>
          <w:color w:val="221F1F"/>
          <w:w w:val="75"/>
          <w:sz w:val="18"/>
          <w:szCs w:val="18"/>
        </w:rPr>
        <w:t xml:space="preserve"> Handsfree</w:t>
      </w:r>
      <w:r>
        <w:rPr>
          <w:rFonts w:ascii="Lucida Sans" w:hAnsi="Lucida Sans" w:cs="Lucida Sans"/>
          <w:b/>
          <w:bCs/>
          <w:color w:val="221F1F"/>
          <w:w w:val="75"/>
          <w:sz w:val="18"/>
          <w:szCs w:val="18"/>
        </w:rPr>
        <w:t xml:space="preserve">              </w:t>
      </w:r>
      <w:r>
        <w:rPr>
          <w:rFonts w:ascii="Lucida Sans" w:hAnsi="Lucida Sans" w:cs="Lucida Sans"/>
          <w:b/>
          <w:bCs/>
          <w:color w:val="221F1F"/>
          <w:w w:val="75"/>
          <w:sz w:val="18"/>
          <w:szCs w:val="18"/>
        </w:rPr>
        <w:tab/>
      </w:r>
      <w:r w:rsidRPr="00360CC2">
        <w:rPr>
          <w:rFonts w:ascii="Lucida Sans" w:hAnsi="Lucida Sans" w:cs="Lucida Sans"/>
          <w:b/>
          <w:bCs/>
          <w:color w:val="221F1F"/>
          <w:w w:val="75"/>
          <w:sz w:val="18"/>
          <w:szCs w:val="18"/>
        </w:rPr>
        <w:t xml:space="preserve">USB </w:t>
      </w:r>
      <w:proofErr w:type="gramStart"/>
      <w:r w:rsidRPr="00360CC2">
        <w:rPr>
          <w:rFonts w:ascii="Lucida Sans" w:hAnsi="Lucida Sans" w:cs="Lucida Sans"/>
          <w:b/>
          <w:bCs/>
          <w:color w:val="221F1F"/>
          <w:w w:val="75"/>
          <w:sz w:val="18"/>
          <w:szCs w:val="18"/>
        </w:rPr>
        <w:t>Cable</w:t>
      </w:r>
      <w:r>
        <w:rPr>
          <w:rFonts w:ascii="Lucida Sans" w:hAnsi="Lucida Sans" w:cs="Lucida Sans"/>
          <w:b/>
          <w:bCs/>
          <w:color w:val="221F1F"/>
          <w:w w:val="75"/>
          <w:sz w:val="18"/>
          <w:szCs w:val="18"/>
        </w:rPr>
        <w:t xml:space="preserve"> </w:t>
      </w:r>
      <w:r w:rsidRPr="00360CC2">
        <w:rPr>
          <w:rFonts w:ascii="Lucida Sans" w:hAnsi="Lucida Sans" w:cs="Lucida Sans"/>
          <w:b/>
          <w:bCs/>
          <w:color w:val="221F1F"/>
          <w:w w:val="75"/>
          <w:sz w:val="18"/>
          <w:szCs w:val="18"/>
        </w:rPr>
        <w:t xml:space="preserve"> Back</w:t>
      </w:r>
      <w:proofErr w:type="gramEnd"/>
      <w:r w:rsidRPr="00360CC2">
        <w:rPr>
          <w:rFonts w:ascii="Lucida Sans" w:hAnsi="Lucida Sans" w:cs="Lucida Sans"/>
          <w:b/>
          <w:bCs/>
          <w:color w:val="221F1F"/>
          <w:w w:val="75"/>
          <w:sz w:val="18"/>
          <w:szCs w:val="18"/>
        </w:rPr>
        <w:t xml:space="preserve"> Cover Pouch</w:t>
      </w:r>
      <w:r>
        <w:rPr>
          <w:rFonts w:ascii="Lucida Sans" w:hAnsi="Lucida Sans" w:cs="Lucida Sans"/>
          <w:b/>
          <w:bCs/>
          <w:color w:val="221F1F"/>
          <w:w w:val="75"/>
          <w:sz w:val="18"/>
          <w:szCs w:val="18"/>
        </w:rPr>
        <w:t xml:space="preserve"> </w:t>
      </w:r>
    </w:p>
    <w:p w14:paraId="0CA2D563" w14:textId="77777777" w:rsidR="00844D87" w:rsidRPr="00A02378" w:rsidRDefault="00844D87" w:rsidP="003A6983">
      <w:pPr>
        <w:rPr>
          <w:sz w:val="18"/>
          <w:szCs w:val="18"/>
        </w:rPr>
      </w:pPr>
    </w:p>
    <w:p w14:paraId="5DE0E139" w14:textId="77777777" w:rsidR="000458C7" w:rsidRDefault="00844D87" w:rsidP="00DF1862">
      <w:pPr>
        <w:rPr>
          <w:color w:val="FF0000"/>
          <w:sz w:val="20"/>
          <w:szCs w:val="20"/>
        </w:rPr>
      </w:pPr>
      <w:r w:rsidRPr="00DF1862">
        <w:rPr>
          <w:color w:val="FF0000"/>
          <w:sz w:val="20"/>
          <w:szCs w:val="20"/>
        </w:rPr>
        <w:t>NB-IF THE PHONE IS RETURNED AFTER 7 DA</w:t>
      </w:r>
      <w:r w:rsidR="000458C7">
        <w:rPr>
          <w:color w:val="FF0000"/>
          <w:sz w:val="20"/>
          <w:szCs w:val="20"/>
        </w:rPr>
        <w:t>YS</w:t>
      </w:r>
      <w:r w:rsidR="005001E0">
        <w:rPr>
          <w:color w:val="FF0000"/>
          <w:sz w:val="20"/>
          <w:szCs w:val="20"/>
        </w:rPr>
        <w:t xml:space="preserve"> </w:t>
      </w:r>
      <w:r w:rsidR="000458C7">
        <w:rPr>
          <w:color w:val="FF0000"/>
          <w:sz w:val="20"/>
          <w:szCs w:val="20"/>
        </w:rPr>
        <w:t>IT</w:t>
      </w:r>
      <w:r w:rsidR="005001E0">
        <w:rPr>
          <w:color w:val="FF0000"/>
          <w:sz w:val="20"/>
          <w:szCs w:val="20"/>
        </w:rPr>
        <w:t xml:space="preserve"> </w:t>
      </w:r>
      <w:r w:rsidR="000458C7">
        <w:rPr>
          <w:color w:val="FF0000"/>
          <w:sz w:val="20"/>
          <w:szCs w:val="20"/>
        </w:rPr>
        <w:t xml:space="preserve">WILL BE TREATED AS </w:t>
      </w:r>
    </w:p>
    <w:p w14:paraId="172D32A2" w14:textId="77777777" w:rsidR="00844D87" w:rsidRPr="00DF1862" w:rsidRDefault="00844D87" w:rsidP="00DF1862">
      <w:pPr>
        <w:rPr>
          <w:color w:val="FF0000"/>
          <w:sz w:val="20"/>
          <w:szCs w:val="20"/>
        </w:rPr>
      </w:pPr>
      <w:r w:rsidRPr="00681053">
        <w:rPr>
          <w:b/>
          <w:color w:val="0D0D0D" w:themeColor="text1" w:themeTint="F2"/>
        </w:rPr>
        <w:t>REPAIRS:</w:t>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r>
      <w:r w:rsidR="00DF1862">
        <w:rPr>
          <w:color w:val="FF0000"/>
          <w:sz w:val="20"/>
          <w:szCs w:val="20"/>
        </w:rPr>
        <w:tab/>
        <w:t xml:space="preserve">   </w:t>
      </w:r>
      <w:r w:rsidRPr="00DF1862">
        <w:rPr>
          <w:color w:val="FF0000"/>
          <w:sz w:val="20"/>
          <w:szCs w:val="20"/>
        </w:rPr>
        <w:t>NB-IF THE PHONE HAS ANY SIGNS OF LIQUID, HEAT, DAMAGED LCD OR EVEN IF TAMPERED</w:t>
      </w:r>
      <w:r w:rsidR="000458C7">
        <w:rPr>
          <w:color w:val="FF0000"/>
          <w:sz w:val="20"/>
          <w:szCs w:val="20"/>
        </w:rPr>
        <w:t>,</w:t>
      </w:r>
      <w:r w:rsidRPr="00DF1862">
        <w:rPr>
          <w:color w:val="FF0000"/>
          <w:sz w:val="20"/>
          <w:szCs w:val="20"/>
        </w:rPr>
        <w:t xml:space="preserve"> THE WARRANTY WILL BE VOIDED. IF THE HANDSET IS LIQUID OR HEAT DAMAGED, PLEASE DO NOT SEND FOR REPAIRS AS IT CANNOT BE REPAIRED</w:t>
      </w:r>
    </w:p>
    <w:p w14:paraId="3BFC2C0C" w14:textId="77777777" w:rsidR="00844D87" w:rsidRPr="00DF1862" w:rsidRDefault="00844D87" w:rsidP="00844D87">
      <w:pPr>
        <w:rPr>
          <w:sz w:val="20"/>
          <w:szCs w:val="20"/>
        </w:rPr>
      </w:pPr>
      <w:r w:rsidRPr="00DF1862">
        <w:rPr>
          <w:sz w:val="20"/>
          <w:szCs w:val="20"/>
        </w:rPr>
        <w:t xml:space="preserve">1. Does the phone have signs of liquid damage, heat damage or tampering or physical damage?       </w:t>
      </w:r>
    </w:p>
    <w:tbl>
      <w:tblPr>
        <w:tblStyle w:val="TableGrid"/>
        <w:tblpPr w:leftFromText="180" w:rightFromText="180" w:vertAnchor="text" w:horzAnchor="page" w:tblpX="2056" w:tblpY="6"/>
        <w:tblW w:w="0" w:type="auto"/>
        <w:tblLook w:val="04A0" w:firstRow="1" w:lastRow="0" w:firstColumn="1" w:lastColumn="0" w:noHBand="0" w:noVBand="1"/>
      </w:tblPr>
      <w:tblGrid>
        <w:gridCol w:w="236"/>
      </w:tblGrid>
      <w:tr w:rsidR="00DF1862" w:rsidRPr="00DF1862" w14:paraId="329FB191" w14:textId="77777777" w:rsidTr="00DF1862">
        <w:trPr>
          <w:trHeight w:val="257"/>
        </w:trPr>
        <w:tc>
          <w:tcPr>
            <w:tcW w:w="236" w:type="dxa"/>
          </w:tcPr>
          <w:p w14:paraId="54328EDE" w14:textId="77777777" w:rsidR="00DF1862" w:rsidRPr="00DF1862" w:rsidRDefault="00DF1862" w:rsidP="00DF1862">
            <w:pPr>
              <w:pStyle w:val="Default"/>
              <w:rPr>
                <w:color w:val="221F1F"/>
                <w:sz w:val="14"/>
                <w:szCs w:val="14"/>
              </w:rPr>
            </w:pPr>
          </w:p>
        </w:tc>
      </w:tr>
    </w:tbl>
    <w:tbl>
      <w:tblPr>
        <w:tblStyle w:val="TableGrid"/>
        <w:tblpPr w:leftFromText="180" w:rightFromText="180" w:vertAnchor="text" w:horzAnchor="page" w:tblpX="3121" w:tblpY="-9"/>
        <w:tblW w:w="0" w:type="auto"/>
        <w:tblLook w:val="04A0" w:firstRow="1" w:lastRow="0" w:firstColumn="1" w:lastColumn="0" w:noHBand="0" w:noVBand="1"/>
      </w:tblPr>
      <w:tblGrid>
        <w:gridCol w:w="236"/>
      </w:tblGrid>
      <w:tr w:rsidR="00DF1862" w:rsidRPr="00DF1862" w14:paraId="4B026A48" w14:textId="77777777" w:rsidTr="00DF1862">
        <w:trPr>
          <w:trHeight w:val="257"/>
        </w:trPr>
        <w:tc>
          <w:tcPr>
            <w:tcW w:w="236" w:type="dxa"/>
          </w:tcPr>
          <w:p w14:paraId="336BD620" w14:textId="01E06742" w:rsidR="00DF1862" w:rsidRPr="00DF1862" w:rsidRDefault="00DF1862" w:rsidP="00DF1862">
            <w:pPr>
              <w:pStyle w:val="Default"/>
              <w:rPr>
                <w:color w:val="221F1F"/>
                <w:sz w:val="14"/>
                <w:szCs w:val="14"/>
              </w:rPr>
            </w:pPr>
          </w:p>
        </w:tc>
      </w:tr>
    </w:tbl>
    <w:p w14:paraId="36B43222" w14:textId="77777777" w:rsidR="00844D87" w:rsidRPr="00DF1862" w:rsidRDefault="00844D87" w:rsidP="00DF1862">
      <w:pPr>
        <w:rPr>
          <w:sz w:val="20"/>
          <w:szCs w:val="20"/>
        </w:rPr>
      </w:pPr>
      <w:r w:rsidRPr="00DF1862">
        <w:rPr>
          <w:sz w:val="20"/>
          <w:szCs w:val="20"/>
        </w:rPr>
        <w:t>Yes</w:t>
      </w:r>
      <w:r w:rsidR="00DF1862" w:rsidRPr="00DF1862">
        <w:rPr>
          <w:sz w:val="20"/>
          <w:szCs w:val="20"/>
        </w:rPr>
        <w:t xml:space="preserve"> NO</w:t>
      </w:r>
      <w:r w:rsidRPr="00DF1862">
        <w:rPr>
          <w:sz w:val="20"/>
          <w:szCs w:val="20"/>
        </w:rPr>
        <w:t xml:space="preserve">       </w:t>
      </w:r>
    </w:p>
    <w:tbl>
      <w:tblPr>
        <w:tblStyle w:val="TableGrid"/>
        <w:tblpPr w:leftFromText="180" w:rightFromText="180" w:vertAnchor="text" w:horzAnchor="page" w:tblpX="7201" w:tblpY="-15"/>
        <w:tblW w:w="0" w:type="auto"/>
        <w:tblLook w:val="04A0" w:firstRow="1" w:lastRow="0" w:firstColumn="1" w:lastColumn="0" w:noHBand="0" w:noVBand="1"/>
      </w:tblPr>
      <w:tblGrid>
        <w:gridCol w:w="236"/>
      </w:tblGrid>
      <w:tr w:rsidR="00DF1862" w:rsidRPr="00A02378" w14:paraId="6623A760" w14:textId="77777777" w:rsidTr="00DF1862">
        <w:trPr>
          <w:trHeight w:val="257"/>
        </w:trPr>
        <w:tc>
          <w:tcPr>
            <w:tcW w:w="236" w:type="dxa"/>
          </w:tcPr>
          <w:p w14:paraId="39F4245C" w14:textId="6E122A32" w:rsidR="00DF1862" w:rsidRPr="00A02378" w:rsidRDefault="00DF1862" w:rsidP="00DF1862">
            <w:pPr>
              <w:pStyle w:val="Default"/>
              <w:rPr>
                <w:color w:val="221F1F"/>
                <w:sz w:val="18"/>
                <w:szCs w:val="18"/>
              </w:rPr>
            </w:pPr>
          </w:p>
        </w:tc>
      </w:tr>
    </w:tbl>
    <w:tbl>
      <w:tblPr>
        <w:tblStyle w:val="TableGrid"/>
        <w:tblpPr w:leftFromText="180" w:rightFromText="180" w:vertAnchor="text" w:horzAnchor="page" w:tblpX="8521" w:tblpY="-15"/>
        <w:tblW w:w="0" w:type="auto"/>
        <w:tblLook w:val="04A0" w:firstRow="1" w:lastRow="0" w:firstColumn="1" w:lastColumn="0" w:noHBand="0" w:noVBand="1"/>
      </w:tblPr>
      <w:tblGrid>
        <w:gridCol w:w="236"/>
      </w:tblGrid>
      <w:tr w:rsidR="00DF1862" w:rsidRPr="00A02378" w14:paraId="1DD936A9" w14:textId="77777777" w:rsidTr="00DF1862">
        <w:trPr>
          <w:trHeight w:val="257"/>
        </w:trPr>
        <w:tc>
          <w:tcPr>
            <w:tcW w:w="236" w:type="dxa"/>
          </w:tcPr>
          <w:p w14:paraId="00D8F26F" w14:textId="49E9B4C1" w:rsidR="00DF1862" w:rsidRPr="00A02378" w:rsidRDefault="00DF1862" w:rsidP="00DF1862">
            <w:pPr>
              <w:pStyle w:val="Default"/>
              <w:rPr>
                <w:color w:val="221F1F"/>
                <w:sz w:val="18"/>
                <w:szCs w:val="18"/>
              </w:rPr>
            </w:pPr>
          </w:p>
        </w:tc>
      </w:tr>
    </w:tbl>
    <w:tbl>
      <w:tblPr>
        <w:tblStyle w:val="TableGrid"/>
        <w:tblpPr w:leftFromText="180" w:rightFromText="180" w:vertAnchor="text" w:horzAnchor="page" w:tblpX="9796" w:tblpY="-15"/>
        <w:tblW w:w="0" w:type="auto"/>
        <w:tblLook w:val="04A0" w:firstRow="1" w:lastRow="0" w:firstColumn="1" w:lastColumn="0" w:noHBand="0" w:noVBand="1"/>
      </w:tblPr>
      <w:tblGrid>
        <w:gridCol w:w="236"/>
      </w:tblGrid>
      <w:tr w:rsidR="00DF1862" w:rsidRPr="00A02378" w14:paraId="36E692AC" w14:textId="77777777" w:rsidTr="00DF1862">
        <w:trPr>
          <w:trHeight w:val="257"/>
        </w:trPr>
        <w:tc>
          <w:tcPr>
            <w:tcW w:w="236" w:type="dxa"/>
          </w:tcPr>
          <w:p w14:paraId="3112BCED" w14:textId="25C81BDE" w:rsidR="00DF1862" w:rsidRPr="00A02378" w:rsidRDefault="00DF1862" w:rsidP="00DF1862">
            <w:pPr>
              <w:pStyle w:val="Default"/>
              <w:rPr>
                <w:color w:val="221F1F"/>
                <w:sz w:val="18"/>
                <w:szCs w:val="18"/>
              </w:rPr>
            </w:pPr>
          </w:p>
        </w:tc>
      </w:tr>
    </w:tbl>
    <w:p w14:paraId="4695A604" w14:textId="77777777" w:rsidR="00DF1862" w:rsidRPr="00DF1862" w:rsidRDefault="00844D87" w:rsidP="00DF1862">
      <w:pPr>
        <w:rPr>
          <w:sz w:val="20"/>
          <w:szCs w:val="20"/>
        </w:rPr>
      </w:pPr>
      <w:r w:rsidRPr="00DF1862">
        <w:rPr>
          <w:sz w:val="20"/>
          <w:szCs w:val="20"/>
        </w:rPr>
        <w:t>2. Kindly tick which accessories has been sent in with the phone: Box</w:t>
      </w:r>
      <w:r w:rsidR="00DF1862">
        <w:rPr>
          <w:sz w:val="20"/>
          <w:szCs w:val="20"/>
        </w:rPr>
        <w:t xml:space="preserve"> </w:t>
      </w:r>
      <w:r w:rsidRPr="00DF1862">
        <w:rPr>
          <w:sz w:val="20"/>
          <w:szCs w:val="20"/>
        </w:rPr>
        <w:t>Battery</w:t>
      </w:r>
      <w:r w:rsidR="00DF1862">
        <w:rPr>
          <w:sz w:val="20"/>
          <w:szCs w:val="20"/>
        </w:rPr>
        <w:t xml:space="preserve"> </w:t>
      </w:r>
      <w:r w:rsidRPr="00DF1862">
        <w:rPr>
          <w:sz w:val="20"/>
          <w:szCs w:val="20"/>
        </w:rPr>
        <w:t xml:space="preserve">Charger </w:t>
      </w:r>
    </w:p>
    <w:tbl>
      <w:tblPr>
        <w:tblStyle w:val="TableGrid"/>
        <w:tblpPr w:leftFromText="180" w:rightFromText="180" w:vertAnchor="text" w:horzAnchor="page" w:tblpX="2536" w:tblpY="-33"/>
        <w:tblW w:w="0" w:type="auto"/>
        <w:tblLook w:val="04A0" w:firstRow="1" w:lastRow="0" w:firstColumn="1" w:lastColumn="0" w:noHBand="0" w:noVBand="1"/>
      </w:tblPr>
      <w:tblGrid>
        <w:gridCol w:w="236"/>
      </w:tblGrid>
      <w:tr w:rsidR="00DF1862" w:rsidRPr="00A02378" w14:paraId="2E315665" w14:textId="77777777" w:rsidTr="00DF1862">
        <w:trPr>
          <w:trHeight w:val="257"/>
        </w:trPr>
        <w:tc>
          <w:tcPr>
            <w:tcW w:w="236" w:type="dxa"/>
          </w:tcPr>
          <w:p w14:paraId="760EBB38" w14:textId="4195E03B" w:rsidR="00DF1862" w:rsidRPr="00A02378" w:rsidRDefault="00DF1862" w:rsidP="00DF1862">
            <w:pPr>
              <w:pStyle w:val="Default"/>
              <w:rPr>
                <w:color w:val="221F1F"/>
                <w:sz w:val="18"/>
                <w:szCs w:val="18"/>
              </w:rPr>
            </w:pPr>
          </w:p>
        </w:tc>
      </w:tr>
    </w:tbl>
    <w:tbl>
      <w:tblPr>
        <w:tblStyle w:val="TableGrid"/>
        <w:tblpPr w:leftFromText="180" w:rightFromText="180" w:vertAnchor="text" w:horzAnchor="page" w:tblpX="3976" w:tblpY="-3"/>
        <w:tblW w:w="0" w:type="auto"/>
        <w:tblLook w:val="04A0" w:firstRow="1" w:lastRow="0" w:firstColumn="1" w:lastColumn="0" w:noHBand="0" w:noVBand="1"/>
      </w:tblPr>
      <w:tblGrid>
        <w:gridCol w:w="236"/>
      </w:tblGrid>
      <w:tr w:rsidR="00DF1862" w:rsidRPr="00A02378" w14:paraId="75281982" w14:textId="77777777" w:rsidTr="00433EA0">
        <w:trPr>
          <w:trHeight w:val="257"/>
        </w:trPr>
        <w:tc>
          <w:tcPr>
            <w:tcW w:w="236" w:type="dxa"/>
          </w:tcPr>
          <w:p w14:paraId="35CC2EB1" w14:textId="2DC8091B" w:rsidR="00DF1862" w:rsidRPr="00A02378" w:rsidRDefault="00DF1862" w:rsidP="00433EA0">
            <w:pPr>
              <w:pStyle w:val="Default"/>
              <w:rPr>
                <w:color w:val="221F1F"/>
                <w:sz w:val="18"/>
                <w:szCs w:val="18"/>
              </w:rPr>
            </w:pPr>
          </w:p>
        </w:tc>
      </w:tr>
    </w:tbl>
    <w:tbl>
      <w:tblPr>
        <w:tblStyle w:val="TableGrid"/>
        <w:tblpPr w:leftFromText="180" w:rightFromText="180" w:vertAnchor="text" w:horzAnchor="margin" w:tblpXSpec="center" w:tblpY="12"/>
        <w:tblW w:w="0" w:type="auto"/>
        <w:tblLook w:val="04A0" w:firstRow="1" w:lastRow="0" w:firstColumn="1" w:lastColumn="0" w:noHBand="0" w:noVBand="1"/>
      </w:tblPr>
      <w:tblGrid>
        <w:gridCol w:w="236"/>
      </w:tblGrid>
      <w:tr w:rsidR="00573CD7" w:rsidRPr="00A02378" w14:paraId="05E3204C" w14:textId="77777777" w:rsidTr="00573CD7">
        <w:trPr>
          <w:trHeight w:val="257"/>
        </w:trPr>
        <w:tc>
          <w:tcPr>
            <w:tcW w:w="236" w:type="dxa"/>
          </w:tcPr>
          <w:p w14:paraId="1E678EEF" w14:textId="08E1DFA1" w:rsidR="00573CD7" w:rsidRPr="00A02378" w:rsidRDefault="00573CD7" w:rsidP="00573CD7">
            <w:pPr>
              <w:pStyle w:val="Default"/>
              <w:rPr>
                <w:color w:val="221F1F"/>
                <w:sz w:val="18"/>
                <w:szCs w:val="18"/>
              </w:rPr>
            </w:pPr>
          </w:p>
        </w:tc>
      </w:tr>
    </w:tbl>
    <w:tbl>
      <w:tblPr>
        <w:tblStyle w:val="TableGrid"/>
        <w:tblpPr w:leftFromText="180" w:rightFromText="180" w:vertAnchor="text" w:horzAnchor="page" w:tblpX="7066" w:tblpY="12"/>
        <w:tblW w:w="0" w:type="auto"/>
        <w:tblLook w:val="04A0" w:firstRow="1" w:lastRow="0" w:firstColumn="1" w:lastColumn="0" w:noHBand="0" w:noVBand="1"/>
      </w:tblPr>
      <w:tblGrid>
        <w:gridCol w:w="236"/>
      </w:tblGrid>
      <w:tr w:rsidR="00573CD7" w:rsidRPr="00A02378" w14:paraId="36032396" w14:textId="77777777" w:rsidTr="00573CD7">
        <w:trPr>
          <w:trHeight w:val="257"/>
        </w:trPr>
        <w:tc>
          <w:tcPr>
            <w:tcW w:w="236" w:type="dxa"/>
          </w:tcPr>
          <w:p w14:paraId="755AC34C" w14:textId="5C4CDE02" w:rsidR="00573CD7" w:rsidRPr="00A02378" w:rsidRDefault="00573CD7" w:rsidP="00573CD7">
            <w:pPr>
              <w:pStyle w:val="Default"/>
              <w:rPr>
                <w:color w:val="221F1F"/>
                <w:sz w:val="18"/>
                <w:szCs w:val="18"/>
              </w:rPr>
            </w:pPr>
          </w:p>
        </w:tc>
      </w:tr>
    </w:tbl>
    <w:p w14:paraId="3178F767" w14:textId="77777777" w:rsidR="00573CD7" w:rsidRPr="00DF1862" w:rsidRDefault="00844D87" w:rsidP="00573CD7">
      <w:pPr>
        <w:rPr>
          <w:sz w:val="20"/>
          <w:szCs w:val="20"/>
        </w:rPr>
      </w:pPr>
      <w:r w:rsidRPr="00DF1862">
        <w:rPr>
          <w:sz w:val="20"/>
          <w:szCs w:val="20"/>
        </w:rPr>
        <w:t>Hands free    USB Cable Back Cover</w:t>
      </w:r>
      <w:r w:rsidR="00573CD7">
        <w:rPr>
          <w:sz w:val="20"/>
          <w:szCs w:val="20"/>
        </w:rPr>
        <w:t xml:space="preserve"> </w:t>
      </w:r>
      <w:r w:rsidRPr="00DF1862">
        <w:rPr>
          <w:sz w:val="20"/>
          <w:szCs w:val="20"/>
        </w:rPr>
        <w:t xml:space="preserve">    Pouch</w:t>
      </w:r>
      <w:r w:rsidR="00573CD7">
        <w:rPr>
          <w:sz w:val="20"/>
          <w:szCs w:val="20"/>
        </w:rPr>
        <w:t xml:space="preserve"> </w:t>
      </w:r>
    </w:p>
    <w:p w14:paraId="08B7EFF5" w14:textId="77777777" w:rsidR="00844D87" w:rsidRPr="00DF1862" w:rsidRDefault="00C42F06" w:rsidP="00844D87">
      <w:pPr>
        <w:rPr>
          <w:sz w:val="20"/>
          <w:szCs w:val="20"/>
        </w:rPr>
      </w:pPr>
      <w:r>
        <w:rPr>
          <w:sz w:val="20"/>
          <w:szCs w:val="20"/>
        </w:rPr>
        <w:t>3</w:t>
      </w:r>
      <w:r w:rsidR="00844D87" w:rsidRPr="00DF1862">
        <w:rPr>
          <w:sz w:val="20"/>
          <w:szCs w:val="20"/>
        </w:rPr>
        <w:t xml:space="preserve">. Out of warranty repairs will be quoted according to the fault of the handset. Please supply </w:t>
      </w:r>
    </w:p>
    <w:p w14:paraId="44288653" w14:textId="22904DBE" w:rsidR="001B1588" w:rsidRDefault="00844D87" w:rsidP="00844D87">
      <w:r>
        <w:t xml:space="preserve">                                                     </w:t>
      </w:r>
      <w:r w:rsidR="00681053">
        <w:t xml:space="preserve">               </w:t>
      </w:r>
    </w:p>
    <w:p w14:paraId="45C56E6D" w14:textId="77777777" w:rsidR="001B1588" w:rsidRPr="001B1588" w:rsidRDefault="001B1588" w:rsidP="001B1588"/>
    <w:p w14:paraId="679FF7B3" w14:textId="77777777" w:rsidR="001B1588" w:rsidRPr="001B1588" w:rsidRDefault="001B1588" w:rsidP="001B1588"/>
    <w:tbl>
      <w:tblPr>
        <w:tblStyle w:val="TableGrid"/>
        <w:tblW w:w="9515" w:type="dxa"/>
        <w:tblLook w:val="04A0" w:firstRow="1" w:lastRow="0" w:firstColumn="1" w:lastColumn="0" w:noHBand="0" w:noVBand="1"/>
      </w:tblPr>
      <w:tblGrid>
        <w:gridCol w:w="8147"/>
        <w:gridCol w:w="637"/>
        <w:gridCol w:w="731"/>
      </w:tblGrid>
      <w:tr w:rsidR="001B1588" w:rsidRPr="001B1588" w14:paraId="747860B0" w14:textId="77777777" w:rsidTr="006904C4">
        <w:trPr>
          <w:trHeight w:val="173"/>
        </w:trPr>
        <w:tc>
          <w:tcPr>
            <w:tcW w:w="9515" w:type="dxa"/>
            <w:gridSpan w:val="3"/>
            <w:hideMark/>
          </w:tcPr>
          <w:p w14:paraId="5FB66CCA" w14:textId="50F082E8" w:rsidR="001B1588" w:rsidRPr="001B1588" w:rsidRDefault="001B1588">
            <w:pPr>
              <w:rPr>
                <w:b/>
                <w:bCs/>
              </w:rPr>
            </w:pPr>
            <w:r w:rsidRPr="001B1588">
              <w:rPr>
                <w:b/>
                <w:bCs/>
              </w:rPr>
              <w:t>CHECKLIST</w:t>
            </w:r>
          </w:p>
        </w:tc>
      </w:tr>
      <w:tr w:rsidR="001B1588" w:rsidRPr="001B1588" w14:paraId="424873B9" w14:textId="77777777" w:rsidTr="006904C4">
        <w:trPr>
          <w:trHeight w:val="173"/>
        </w:trPr>
        <w:tc>
          <w:tcPr>
            <w:tcW w:w="9515" w:type="dxa"/>
            <w:gridSpan w:val="3"/>
            <w:hideMark/>
          </w:tcPr>
          <w:p w14:paraId="492241F0" w14:textId="77777777" w:rsidR="001B1588" w:rsidRPr="001B1588" w:rsidRDefault="001B1588">
            <w:pPr>
              <w:rPr>
                <w:b/>
                <w:bCs/>
              </w:rPr>
            </w:pPr>
          </w:p>
        </w:tc>
      </w:tr>
      <w:tr w:rsidR="001B1588" w:rsidRPr="001B1588" w14:paraId="45DDC354" w14:textId="77777777" w:rsidTr="001355E5">
        <w:trPr>
          <w:trHeight w:val="233"/>
        </w:trPr>
        <w:tc>
          <w:tcPr>
            <w:tcW w:w="8147" w:type="dxa"/>
            <w:hideMark/>
          </w:tcPr>
          <w:p w14:paraId="708C4A62" w14:textId="77777777" w:rsidR="001B1588" w:rsidRPr="001B1588" w:rsidRDefault="001B1588">
            <w:pPr>
              <w:rPr>
                <w:b/>
                <w:bCs/>
              </w:rPr>
            </w:pPr>
            <w:r w:rsidRPr="001B1588">
              <w:rPr>
                <w:b/>
                <w:bCs/>
              </w:rPr>
              <w:t>For an OBF ensure the following criteria are met:</w:t>
            </w:r>
          </w:p>
        </w:tc>
        <w:tc>
          <w:tcPr>
            <w:tcW w:w="637" w:type="dxa"/>
            <w:noWrap/>
            <w:hideMark/>
          </w:tcPr>
          <w:p w14:paraId="510E8B0F" w14:textId="77777777" w:rsidR="001B1588" w:rsidRPr="001B1588" w:rsidRDefault="001B1588">
            <w:pPr>
              <w:rPr>
                <w:b/>
                <w:bCs/>
              </w:rPr>
            </w:pPr>
            <w:r w:rsidRPr="001B1588">
              <w:rPr>
                <w:b/>
                <w:bCs/>
              </w:rPr>
              <w:t>Yes</w:t>
            </w:r>
          </w:p>
        </w:tc>
        <w:tc>
          <w:tcPr>
            <w:tcW w:w="731" w:type="dxa"/>
            <w:noWrap/>
            <w:hideMark/>
          </w:tcPr>
          <w:p w14:paraId="35F9A939" w14:textId="77777777" w:rsidR="001B1588" w:rsidRPr="001B1588" w:rsidRDefault="001B1588">
            <w:pPr>
              <w:rPr>
                <w:b/>
                <w:bCs/>
              </w:rPr>
            </w:pPr>
            <w:r w:rsidRPr="001B1588">
              <w:rPr>
                <w:b/>
                <w:bCs/>
              </w:rPr>
              <w:t>No</w:t>
            </w:r>
          </w:p>
        </w:tc>
      </w:tr>
      <w:tr w:rsidR="001B1588" w:rsidRPr="001B1588" w14:paraId="57D75A5E" w14:textId="77777777" w:rsidTr="001355E5">
        <w:trPr>
          <w:trHeight w:val="190"/>
        </w:trPr>
        <w:tc>
          <w:tcPr>
            <w:tcW w:w="8147" w:type="dxa"/>
            <w:hideMark/>
          </w:tcPr>
          <w:p w14:paraId="679B3C43" w14:textId="77777777" w:rsidR="001B1588" w:rsidRPr="001B1588" w:rsidRDefault="001B1588">
            <w:r w:rsidRPr="001B1588">
              <w:t>The customer has an original proof of purchase</w:t>
            </w:r>
          </w:p>
        </w:tc>
        <w:tc>
          <w:tcPr>
            <w:tcW w:w="637" w:type="dxa"/>
            <w:noWrap/>
            <w:hideMark/>
          </w:tcPr>
          <w:p w14:paraId="4963D2DF" w14:textId="77777777" w:rsidR="001B1588" w:rsidRPr="001B1588" w:rsidRDefault="001B1588">
            <w:r w:rsidRPr="001B1588">
              <w:t> </w:t>
            </w:r>
          </w:p>
        </w:tc>
        <w:tc>
          <w:tcPr>
            <w:tcW w:w="731" w:type="dxa"/>
            <w:noWrap/>
            <w:hideMark/>
          </w:tcPr>
          <w:p w14:paraId="159D8A82" w14:textId="77777777" w:rsidR="001B1588" w:rsidRPr="001B1588" w:rsidRDefault="001B1588">
            <w:r w:rsidRPr="001B1588">
              <w:t> </w:t>
            </w:r>
          </w:p>
        </w:tc>
      </w:tr>
      <w:tr w:rsidR="001B1588" w:rsidRPr="001B1588" w14:paraId="2027E3FF" w14:textId="77777777" w:rsidTr="001355E5">
        <w:trPr>
          <w:trHeight w:val="199"/>
        </w:trPr>
        <w:tc>
          <w:tcPr>
            <w:tcW w:w="8147" w:type="dxa"/>
            <w:hideMark/>
          </w:tcPr>
          <w:p w14:paraId="7BB2AA60" w14:textId="77777777" w:rsidR="001B1588" w:rsidRPr="001B1588" w:rsidRDefault="001B1588">
            <w:r w:rsidRPr="001B1588">
              <w:t>The device is returned within 7 calendar days from date of purchase</w:t>
            </w:r>
          </w:p>
        </w:tc>
        <w:tc>
          <w:tcPr>
            <w:tcW w:w="637" w:type="dxa"/>
            <w:noWrap/>
            <w:hideMark/>
          </w:tcPr>
          <w:p w14:paraId="103F2A1A" w14:textId="77777777" w:rsidR="001B1588" w:rsidRPr="001B1588" w:rsidRDefault="001B1588">
            <w:r w:rsidRPr="001B1588">
              <w:t> </w:t>
            </w:r>
          </w:p>
        </w:tc>
        <w:tc>
          <w:tcPr>
            <w:tcW w:w="731" w:type="dxa"/>
            <w:noWrap/>
            <w:hideMark/>
          </w:tcPr>
          <w:p w14:paraId="623ED96C" w14:textId="77777777" w:rsidR="001B1588" w:rsidRPr="001B1588" w:rsidRDefault="001B1588">
            <w:r w:rsidRPr="001B1588">
              <w:t> </w:t>
            </w:r>
          </w:p>
        </w:tc>
      </w:tr>
      <w:tr w:rsidR="001B1588" w:rsidRPr="001B1588" w14:paraId="0ABCB75D" w14:textId="77777777" w:rsidTr="001355E5">
        <w:trPr>
          <w:trHeight w:val="173"/>
        </w:trPr>
        <w:tc>
          <w:tcPr>
            <w:tcW w:w="8147" w:type="dxa"/>
            <w:hideMark/>
          </w:tcPr>
          <w:p w14:paraId="3562665C" w14:textId="77777777" w:rsidR="001B1588" w:rsidRPr="001B1588" w:rsidRDefault="001B1588">
            <w:r w:rsidRPr="001B1588">
              <w:t>The device, the box, and the paperwork all have the same device IMEI number</w:t>
            </w:r>
          </w:p>
        </w:tc>
        <w:tc>
          <w:tcPr>
            <w:tcW w:w="637" w:type="dxa"/>
            <w:noWrap/>
            <w:hideMark/>
          </w:tcPr>
          <w:p w14:paraId="1AFD9E28" w14:textId="77777777" w:rsidR="001B1588" w:rsidRPr="001B1588" w:rsidRDefault="001B1588">
            <w:r w:rsidRPr="001B1588">
              <w:t> </w:t>
            </w:r>
          </w:p>
        </w:tc>
        <w:tc>
          <w:tcPr>
            <w:tcW w:w="731" w:type="dxa"/>
            <w:noWrap/>
            <w:hideMark/>
          </w:tcPr>
          <w:p w14:paraId="0EA929FE" w14:textId="77777777" w:rsidR="001B1588" w:rsidRPr="001B1588" w:rsidRDefault="001B1588">
            <w:r w:rsidRPr="001B1588">
              <w:t> </w:t>
            </w:r>
          </w:p>
        </w:tc>
      </w:tr>
      <w:tr w:rsidR="001B1588" w:rsidRPr="001B1588" w14:paraId="50C36067" w14:textId="77777777" w:rsidTr="001355E5">
        <w:trPr>
          <w:trHeight w:val="224"/>
        </w:trPr>
        <w:tc>
          <w:tcPr>
            <w:tcW w:w="8147" w:type="dxa"/>
            <w:hideMark/>
          </w:tcPr>
          <w:p w14:paraId="04D32635" w14:textId="77777777" w:rsidR="001B1588" w:rsidRPr="001B1588" w:rsidRDefault="001B1588">
            <w:r w:rsidRPr="001B1588">
              <w:t>There are no alterations to the IMEI number on the device or the box or the paperwork</w:t>
            </w:r>
          </w:p>
        </w:tc>
        <w:tc>
          <w:tcPr>
            <w:tcW w:w="637" w:type="dxa"/>
            <w:noWrap/>
            <w:hideMark/>
          </w:tcPr>
          <w:p w14:paraId="336D744E" w14:textId="77777777" w:rsidR="001B1588" w:rsidRPr="001B1588" w:rsidRDefault="001B1588">
            <w:r w:rsidRPr="001B1588">
              <w:t> </w:t>
            </w:r>
          </w:p>
        </w:tc>
        <w:tc>
          <w:tcPr>
            <w:tcW w:w="731" w:type="dxa"/>
            <w:noWrap/>
            <w:hideMark/>
          </w:tcPr>
          <w:p w14:paraId="09139EE5" w14:textId="77777777" w:rsidR="001B1588" w:rsidRPr="001B1588" w:rsidRDefault="001B1588">
            <w:r w:rsidRPr="001B1588">
              <w:t> </w:t>
            </w:r>
          </w:p>
        </w:tc>
      </w:tr>
      <w:tr w:rsidR="001B1588" w:rsidRPr="001B1588" w14:paraId="5695EFD3" w14:textId="77777777" w:rsidTr="001355E5">
        <w:trPr>
          <w:trHeight w:val="199"/>
        </w:trPr>
        <w:tc>
          <w:tcPr>
            <w:tcW w:w="8147" w:type="dxa"/>
            <w:hideMark/>
          </w:tcPr>
          <w:p w14:paraId="72562582" w14:textId="77777777" w:rsidR="001B1588" w:rsidRPr="001B1588" w:rsidRDefault="001B1588">
            <w:r w:rsidRPr="001B1588">
              <w:t>The device and all the accessories are in the original box</w:t>
            </w:r>
          </w:p>
        </w:tc>
        <w:tc>
          <w:tcPr>
            <w:tcW w:w="637" w:type="dxa"/>
            <w:noWrap/>
            <w:hideMark/>
          </w:tcPr>
          <w:p w14:paraId="6DE9E11D" w14:textId="77777777" w:rsidR="001B1588" w:rsidRPr="001B1588" w:rsidRDefault="001B1588">
            <w:r w:rsidRPr="001B1588">
              <w:t> </w:t>
            </w:r>
          </w:p>
        </w:tc>
        <w:tc>
          <w:tcPr>
            <w:tcW w:w="731" w:type="dxa"/>
            <w:noWrap/>
            <w:hideMark/>
          </w:tcPr>
          <w:p w14:paraId="406DFD29" w14:textId="77777777" w:rsidR="001B1588" w:rsidRPr="001B1588" w:rsidRDefault="001B1588">
            <w:r w:rsidRPr="001B1588">
              <w:t> </w:t>
            </w:r>
          </w:p>
        </w:tc>
      </w:tr>
      <w:tr w:rsidR="001B1588" w:rsidRPr="001B1588" w14:paraId="624DFF08" w14:textId="77777777" w:rsidTr="001355E5">
        <w:trPr>
          <w:trHeight w:val="181"/>
        </w:trPr>
        <w:tc>
          <w:tcPr>
            <w:tcW w:w="8147" w:type="dxa"/>
            <w:hideMark/>
          </w:tcPr>
          <w:p w14:paraId="511E5B00" w14:textId="77777777" w:rsidR="001B1588" w:rsidRPr="001B1588" w:rsidRDefault="001B1588">
            <w:r w:rsidRPr="001B1588">
              <w:t>The customer reported fault is tested and able to be replicated</w:t>
            </w:r>
          </w:p>
        </w:tc>
        <w:tc>
          <w:tcPr>
            <w:tcW w:w="637" w:type="dxa"/>
            <w:noWrap/>
            <w:hideMark/>
          </w:tcPr>
          <w:p w14:paraId="1495F7AE" w14:textId="77777777" w:rsidR="001B1588" w:rsidRPr="001B1588" w:rsidRDefault="001B1588">
            <w:r w:rsidRPr="001B1588">
              <w:t> </w:t>
            </w:r>
          </w:p>
        </w:tc>
        <w:tc>
          <w:tcPr>
            <w:tcW w:w="731" w:type="dxa"/>
            <w:noWrap/>
            <w:hideMark/>
          </w:tcPr>
          <w:p w14:paraId="584B782B" w14:textId="77777777" w:rsidR="001B1588" w:rsidRPr="001B1588" w:rsidRDefault="001B1588">
            <w:r w:rsidRPr="001B1588">
              <w:t> </w:t>
            </w:r>
          </w:p>
        </w:tc>
      </w:tr>
      <w:tr w:rsidR="001B1588" w:rsidRPr="001B1588" w14:paraId="796513D2" w14:textId="77777777" w:rsidTr="001355E5">
        <w:trPr>
          <w:trHeight w:val="370"/>
        </w:trPr>
        <w:tc>
          <w:tcPr>
            <w:tcW w:w="8147" w:type="dxa"/>
            <w:hideMark/>
          </w:tcPr>
          <w:p w14:paraId="653DC7F2" w14:textId="77777777" w:rsidR="001B1588" w:rsidRPr="001B1588" w:rsidRDefault="001B1588">
            <w:r w:rsidRPr="001B1588">
              <w:t>The phone must be free of any physical damage due to negligence i.e. damaged LCD or broken casing, physical abuse, screen scratches, dents or marks</w:t>
            </w:r>
          </w:p>
        </w:tc>
        <w:tc>
          <w:tcPr>
            <w:tcW w:w="637" w:type="dxa"/>
            <w:noWrap/>
            <w:hideMark/>
          </w:tcPr>
          <w:p w14:paraId="0E2C7A4A" w14:textId="77777777" w:rsidR="001B1588" w:rsidRPr="001B1588" w:rsidRDefault="001B1588">
            <w:r w:rsidRPr="001B1588">
              <w:t> </w:t>
            </w:r>
          </w:p>
        </w:tc>
        <w:tc>
          <w:tcPr>
            <w:tcW w:w="731" w:type="dxa"/>
            <w:noWrap/>
            <w:hideMark/>
          </w:tcPr>
          <w:p w14:paraId="5B5C2786" w14:textId="77777777" w:rsidR="001B1588" w:rsidRPr="001B1588" w:rsidRDefault="001B1588">
            <w:r w:rsidRPr="001B1588">
              <w:t> </w:t>
            </w:r>
          </w:p>
        </w:tc>
      </w:tr>
      <w:tr w:rsidR="001B1588" w:rsidRPr="001B1588" w14:paraId="390F8B05" w14:textId="77777777" w:rsidTr="001355E5">
        <w:trPr>
          <w:trHeight w:val="155"/>
        </w:trPr>
        <w:tc>
          <w:tcPr>
            <w:tcW w:w="8147" w:type="dxa"/>
            <w:hideMark/>
          </w:tcPr>
          <w:p w14:paraId="35B65ED1" w14:textId="77777777" w:rsidR="001B1588" w:rsidRPr="001B1588" w:rsidRDefault="001B1588">
            <w:r w:rsidRPr="001B1588">
              <w:t>The phone must be free of liquid and heat damage</w:t>
            </w:r>
          </w:p>
        </w:tc>
        <w:tc>
          <w:tcPr>
            <w:tcW w:w="637" w:type="dxa"/>
            <w:noWrap/>
            <w:hideMark/>
          </w:tcPr>
          <w:p w14:paraId="306057C3" w14:textId="77777777" w:rsidR="001B1588" w:rsidRPr="001B1588" w:rsidRDefault="001B1588">
            <w:r w:rsidRPr="001B1588">
              <w:t> </w:t>
            </w:r>
          </w:p>
        </w:tc>
        <w:tc>
          <w:tcPr>
            <w:tcW w:w="731" w:type="dxa"/>
            <w:noWrap/>
            <w:hideMark/>
          </w:tcPr>
          <w:p w14:paraId="7B139387" w14:textId="77777777" w:rsidR="001B1588" w:rsidRPr="001B1588" w:rsidRDefault="001B1588">
            <w:r w:rsidRPr="001B1588">
              <w:t> </w:t>
            </w:r>
          </w:p>
        </w:tc>
      </w:tr>
      <w:tr w:rsidR="001B1588" w:rsidRPr="001B1588" w14:paraId="4C46A105" w14:textId="77777777" w:rsidTr="001355E5">
        <w:trPr>
          <w:trHeight w:val="190"/>
        </w:trPr>
        <w:tc>
          <w:tcPr>
            <w:tcW w:w="8147" w:type="dxa"/>
            <w:hideMark/>
          </w:tcPr>
          <w:p w14:paraId="245504BA" w14:textId="77777777" w:rsidR="001B1588" w:rsidRPr="001B1588" w:rsidRDefault="001B1588">
            <w:r w:rsidRPr="001B1588">
              <w:t>The phone has not been tampered with or sent for unauthorised repairs</w:t>
            </w:r>
          </w:p>
        </w:tc>
        <w:tc>
          <w:tcPr>
            <w:tcW w:w="637" w:type="dxa"/>
            <w:noWrap/>
            <w:hideMark/>
          </w:tcPr>
          <w:p w14:paraId="6CA3191A" w14:textId="77777777" w:rsidR="001B1588" w:rsidRPr="001B1588" w:rsidRDefault="001B1588">
            <w:r w:rsidRPr="001B1588">
              <w:t> </w:t>
            </w:r>
          </w:p>
        </w:tc>
        <w:tc>
          <w:tcPr>
            <w:tcW w:w="731" w:type="dxa"/>
            <w:noWrap/>
            <w:hideMark/>
          </w:tcPr>
          <w:p w14:paraId="4806E9DD" w14:textId="77777777" w:rsidR="001B1588" w:rsidRPr="001B1588" w:rsidRDefault="001B1588">
            <w:r w:rsidRPr="001B1588">
              <w:t> </w:t>
            </w:r>
          </w:p>
        </w:tc>
      </w:tr>
      <w:tr w:rsidR="001B1588" w:rsidRPr="001B1588" w14:paraId="5BDE3502" w14:textId="77777777" w:rsidTr="001355E5">
        <w:trPr>
          <w:trHeight w:val="216"/>
        </w:trPr>
        <w:tc>
          <w:tcPr>
            <w:tcW w:w="8147" w:type="dxa"/>
            <w:hideMark/>
          </w:tcPr>
          <w:p w14:paraId="4C9C1F92" w14:textId="77777777" w:rsidR="001B1588" w:rsidRPr="001B1588" w:rsidRDefault="001B1588">
            <w:r w:rsidRPr="001B1588">
              <w:t>OBF form is completed correctly - Including fault details</w:t>
            </w:r>
          </w:p>
        </w:tc>
        <w:tc>
          <w:tcPr>
            <w:tcW w:w="637" w:type="dxa"/>
            <w:noWrap/>
            <w:hideMark/>
          </w:tcPr>
          <w:p w14:paraId="1C740D51" w14:textId="77777777" w:rsidR="001B1588" w:rsidRPr="001B1588" w:rsidRDefault="001B1588">
            <w:r w:rsidRPr="001B1588">
              <w:t> </w:t>
            </w:r>
          </w:p>
        </w:tc>
        <w:tc>
          <w:tcPr>
            <w:tcW w:w="731" w:type="dxa"/>
            <w:noWrap/>
            <w:hideMark/>
          </w:tcPr>
          <w:p w14:paraId="2B2F97C5" w14:textId="77777777" w:rsidR="001B1588" w:rsidRPr="001B1588" w:rsidRDefault="001B1588">
            <w:r w:rsidRPr="001B1588">
              <w:t> </w:t>
            </w:r>
          </w:p>
        </w:tc>
      </w:tr>
      <w:tr w:rsidR="001B1588" w:rsidRPr="001B1588" w14:paraId="6E0822E8" w14:textId="77777777" w:rsidTr="001355E5">
        <w:trPr>
          <w:trHeight w:val="311"/>
        </w:trPr>
        <w:tc>
          <w:tcPr>
            <w:tcW w:w="8147" w:type="dxa"/>
            <w:hideMark/>
          </w:tcPr>
          <w:p w14:paraId="76A482C3" w14:textId="77777777" w:rsidR="001B1588" w:rsidRPr="001B1588" w:rsidRDefault="001B1588">
            <w:r w:rsidRPr="001B1588">
              <w:t>The customer is informed that the physical condition of devices booked in is taken into consideration before any OBF decisions are made</w:t>
            </w:r>
          </w:p>
        </w:tc>
        <w:tc>
          <w:tcPr>
            <w:tcW w:w="637" w:type="dxa"/>
            <w:noWrap/>
            <w:hideMark/>
          </w:tcPr>
          <w:p w14:paraId="20396868" w14:textId="77777777" w:rsidR="001B1588" w:rsidRPr="001B1588" w:rsidRDefault="001B1588">
            <w:r w:rsidRPr="001B1588">
              <w:t> </w:t>
            </w:r>
          </w:p>
        </w:tc>
        <w:tc>
          <w:tcPr>
            <w:tcW w:w="731" w:type="dxa"/>
            <w:noWrap/>
            <w:hideMark/>
          </w:tcPr>
          <w:p w14:paraId="5567111B" w14:textId="77777777" w:rsidR="001B1588" w:rsidRPr="001B1588" w:rsidRDefault="001B1588">
            <w:r w:rsidRPr="001B1588">
              <w:t> </w:t>
            </w:r>
          </w:p>
        </w:tc>
      </w:tr>
      <w:tr w:rsidR="001B1588" w:rsidRPr="001B1588" w14:paraId="5179818F" w14:textId="77777777" w:rsidTr="006904C4">
        <w:trPr>
          <w:trHeight w:val="450"/>
        </w:trPr>
        <w:tc>
          <w:tcPr>
            <w:tcW w:w="9515" w:type="dxa"/>
            <w:gridSpan w:val="3"/>
            <w:vMerge w:val="restart"/>
            <w:hideMark/>
          </w:tcPr>
          <w:p w14:paraId="77627973" w14:textId="77777777" w:rsidR="00AB0F46" w:rsidRDefault="001B1588" w:rsidP="006904C4">
            <w:pPr>
              <w:rPr>
                <w:b/>
                <w:bCs/>
              </w:rPr>
            </w:pPr>
            <w:r w:rsidRPr="006904C4">
              <w:rPr>
                <w:b/>
                <w:bCs/>
              </w:rPr>
              <w:t xml:space="preserve">Completed booking form must be email to Infinity Data - support@InfinityData.co.za.                                                                                                                            Ensure the below information is specified. </w:t>
            </w:r>
            <w:r w:rsidRPr="006904C4">
              <w:rPr>
                <w:b/>
                <w:bCs/>
              </w:rPr>
              <w:br/>
              <w:t>OBF or Repair</w:t>
            </w:r>
            <w:r w:rsidRPr="006904C4">
              <w:rPr>
                <w:b/>
                <w:bCs/>
              </w:rPr>
              <w:br/>
              <w:t xml:space="preserve">Device Make and Model                                                                                                                                                                                                                                                      Clear copy for Proof of Purchase (POP) - Attached </w:t>
            </w:r>
            <w:r w:rsidRPr="006904C4">
              <w:rPr>
                <w:b/>
                <w:bCs/>
              </w:rPr>
              <w:br/>
              <w:t>Store name, Collection Address and contact person with valid contact numbers</w:t>
            </w:r>
          </w:p>
          <w:p w14:paraId="492FFFEA" w14:textId="71B272BB" w:rsidR="001B1588" w:rsidRPr="006904C4" w:rsidRDefault="00AB0F46" w:rsidP="006904C4">
            <w:pPr>
              <w:rPr>
                <w:b/>
                <w:bCs/>
              </w:rPr>
            </w:pPr>
            <w:r>
              <w:rPr>
                <w:b/>
                <w:bCs/>
              </w:rPr>
              <w:t>Fault of the Device</w:t>
            </w:r>
            <w:r w:rsidR="001B1588" w:rsidRPr="006904C4">
              <w:rPr>
                <w:b/>
                <w:bCs/>
              </w:rPr>
              <w:t xml:space="preserve">                                                                                                                                                   </w:t>
            </w:r>
          </w:p>
        </w:tc>
      </w:tr>
      <w:tr w:rsidR="001B1588" w:rsidRPr="001B1588" w14:paraId="78C94B2E" w14:textId="77777777" w:rsidTr="006904C4">
        <w:trPr>
          <w:trHeight w:val="450"/>
        </w:trPr>
        <w:tc>
          <w:tcPr>
            <w:tcW w:w="9515" w:type="dxa"/>
            <w:gridSpan w:val="3"/>
            <w:vMerge/>
            <w:hideMark/>
          </w:tcPr>
          <w:p w14:paraId="3D6C24B7" w14:textId="77777777" w:rsidR="001B1588" w:rsidRPr="006904C4" w:rsidRDefault="001B1588">
            <w:pPr>
              <w:rPr>
                <w:b/>
                <w:bCs/>
              </w:rPr>
            </w:pPr>
          </w:p>
        </w:tc>
      </w:tr>
      <w:tr w:rsidR="001B1588" w:rsidRPr="001B1588" w14:paraId="4D397358" w14:textId="77777777" w:rsidTr="006904C4">
        <w:trPr>
          <w:trHeight w:val="450"/>
        </w:trPr>
        <w:tc>
          <w:tcPr>
            <w:tcW w:w="9515" w:type="dxa"/>
            <w:gridSpan w:val="3"/>
            <w:vMerge/>
            <w:hideMark/>
          </w:tcPr>
          <w:p w14:paraId="5D562795" w14:textId="77777777" w:rsidR="001B1588" w:rsidRPr="006904C4" w:rsidRDefault="001B1588">
            <w:pPr>
              <w:rPr>
                <w:b/>
                <w:bCs/>
              </w:rPr>
            </w:pPr>
          </w:p>
        </w:tc>
      </w:tr>
      <w:tr w:rsidR="001B1588" w:rsidRPr="001B1588" w14:paraId="2864191C" w14:textId="77777777" w:rsidTr="006904C4">
        <w:trPr>
          <w:trHeight w:val="450"/>
        </w:trPr>
        <w:tc>
          <w:tcPr>
            <w:tcW w:w="9515" w:type="dxa"/>
            <w:gridSpan w:val="3"/>
            <w:vMerge/>
            <w:hideMark/>
          </w:tcPr>
          <w:p w14:paraId="300AC63F" w14:textId="77777777" w:rsidR="001B1588" w:rsidRPr="006904C4" w:rsidRDefault="001B1588">
            <w:pPr>
              <w:rPr>
                <w:b/>
                <w:bCs/>
              </w:rPr>
            </w:pPr>
          </w:p>
        </w:tc>
      </w:tr>
      <w:tr w:rsidR="001B1588" w:rsidRPr="001B1588" w14:paraId="3719DB0E" w14:textId="77777777" w:rsidTr="006904C4">
        <w:trPr>
          <w:trHeight w:val="1404"/>
        </w:trPr>
        <w:tc>
          <w:tcPr>
            <w:tcW w:w="9515" w:type="dxa"/>
            <w:gridSpan w:val="3"/>
            <w:vMerge/>
            <w:hideMark/>
          </w:tcPr>
          <w:p w14:paraId="2323FFD2" w14:textId="77777777" w:rsidR="001B1588" w:rsidRPr="006904C4" w:rsidRDefault="001B1588">
            <w:pPr>
              <w:rPr>
                <w:b/>
                <w:bCs/>
              </w:rPr>
            </w:pPr>
          </w:p>
        </w:tc>
      </w:tr>
      <w:tr w:rsidR="001B1588" w:rsidRPr="001B1588" w14:paraId="5823D119" w14:textId="77777777" w:rsidTr="001355E5">
        <w:trPr>
          <w:trHeight w:val="173"/>
        </w:trPr>
        <w:tc>
          <w:tcPr>
            <w:tcW w:w="8147" w:type="dxa"/>
            <w:hideMark/>
          </w:tcPr>
          <w:p w14:paraId="75F571AA" w14:textId="77777777" w:rsidR="001B1588" w:rsidRPr="006904C4" w:rsidRDefault="001B1588">
            <w:pPr>
              <w:rPr>
                <w:b/>
                <w:bCs/>
              </w:rPr>
            </w:pPr>
          </w:p>
        </w:tc>
        <w:tc>
          <w:tcPr>
            <w:tcW w:w="637" w:type="dxa"/>
            <w:noWrap/>
            <w:hideMark/>
          </w:tcPr>
          <w:p w14:paraId="64166ED5" w14:textId="77777777" w:rsidR="001B1588" w:rsidRPr="001B1588" w:rsidRDefault="001B1588"/>
        </w:tc>
        <w:tc>
          <w:tcPr>
            <w:tcW w:w="731" w:type="dxa"/>
            <w:noWrap/>
            <w:hideMark/>
          </w:tcPr>
          <w:p w14:paraId="4BA6C6C2" w14:textId="77777777" w:rsidR="001B1588" w:rsidRPr="001B1588" w:rsidRDefault="001B1588"/>
        </w:tc>
      </w:tr>
    </w:tbl>
    <w:p w14:paraId="3B7D3C6F" w14:textId="7EEE8130" w:rsidR="001B1588" w:rsidRDefault="001B1588" w:rsidP="001B1588"/>
    <w:p w14:paraId="1EDF159C" w14:textId="77777777" w:rsidR="00FB1E6F" w:rsidRDefault="00FB1E6F" w:rsidP="001B1588"/>
    <w:p w14:paraId="00143BC8" w14:textId="77777777" w:rsidR="001355E5" w:rsidRDefault="001355E5" w:rsidP="001B1588"/>
    <w:p w14:paraId="6CF264B9" w14:textId="77777777" w:rsidR="0041464C" w:rsidRDefault="0041464C" w:rsidP="001B1588"/>
    <w:p w14:paraId="51B3241C" w14:textId="77777777" w:rsidR="0041464C" w:rsidRDefault="0041464C" w:rsidP="001B1588"/>
    <w:p w14:paraId="65768743" w14:textId="77777777" w:rsidR="004D01C0" w:rsidRDefault="004D01C0" w:rsidP="001B1588"/>
    <w:p w14:paraId="3D4AE5A2" w14:textId="77777777" w:rsidR="004D01C0" w:rsidRDefault="004D01C0" w:rsidP="001B1588"/>
    <w:p w14:paraId="7CB387A4" w14:textId="15033457" w:rsidR="001B1588" w:rsidRDefault="001B1588" w:rsidP="001B1588"/>
    <w:tbl>
      <w:tblPr>
        <w:tblStyle w:val="TableGrid"/>
        <w:tblW w:w="9784" w:type="dxa"/>
        <w:tblLook w:val="04A0" w:firstRow="1" w:lastRow="0" w:firstColumn="1" w:lastColumn="0" w:noHBand="0" w:noVBand="1"/>
      </w:tblPr>
      <w:tblGrid>
        <w:gridCol w:w="8377"/>
        <w:gridCol w:w="690"/>
        <w:gridCol w:w="717"/>
      </w:tblGrid>
      <w:tr w:rsidR="001B1588" w:rsidRPr="001B1588" w14:paraId="39DF7566" w14:textId="77777777" w:rsidTr="001355E5">
        <w:trPr>
          <w:trHeight w:val="450"/>
        </w:trPr>
        <w:tc>
          <w:tcPr>
            <w:tcW w:w="9784" w:type="dxa"/>
            <w:gridSpan w:val="3"/>
            <w:vMerge w:val="restart"/>
            <w:hideMark/>
          </w:tcPr>
          <w:p w14:paraId="24CF2587" w14:textId="77777777" w:rsidR="001B1588" w:rsidRPr="001B1588" w:rsidRDefault="001B1588">
            <w:pPr>
              <w:rPr>
                <w:b/>
                <w:bCs/>
              </w:rPr>
            </w:pPr>
            <w:r w:rsidRPr="001B1588">
              <w:rPr>
                <w:b/>
                <w:bCs/>
              </w:rPr>
              <w:t>CHECKLIST</w:t>
            </w:r>
          </w:p>
        </w:tc>
      </w:tr>
      <w:tr w:rsidR="001B1588" w:rsidRPr="001B1588" w14:paraId="5547855F" w14:textId="77777777" w:rsidTr="001355E5">
        <w:trPr>
          <w:trHeight w:val="450"/>
        </w:trPr>
        <w:tc>
          <w:tcPr>
            <w:tcW w:w="9784" w:type="dxa"/>
            <w:gridSpan w:val="3"/>
            <w:vMerge/>
            <w:hideMark/>
          </w:tcPr>
          <w:p w14:paraId="4CA79D3A" w14:textId="77777777" w:rsidR="001B1588" w:rsidRPr="001B1588" w:rsidRDefault="001B1588">
            <w:pPr>
              <w:rPr>
                <w:b/>
                <w:bCs/>
              </w:rPr>
            </w:pPr>
          </w:p>
        </w:tc>
      </w:tr>
      <w:tr w:rsidR="001B1588" w:rsidRPr="001B1588" w14:paraId="5003997C" w14:textId="77777777" w:rsidTr="001355E5">
        <w:trPr>
          <w:trHeight w:val="148"/>
        </w:trPr>
        <w:tc>
          <w:tcPr>
            <w:tcW w:w="8377" w:type="dxa"/>
            <w:hideMark/>
          </w:tcPr>
          <w:p w14:paraId="33D47C68" w14:textId="77777777" w:rsidR="001B1588" w:rsidRPr="001B1588" w:rsidRDefault="001B1588">
            <w:pPr>
              <w:rPr>
                <w:b/>
                <w:bCs/>
              </w:rPr>
            </w:pPr>
            <w:r w:rsidRPr="001B1588">
              <w:rPr>
                <w:b/>
                <w:bCs/>
              </w:rPr>
              <w:t>For a Warranty Repair ensure the following criteria are met:</w:t>
            </w:r>
          </w:p>
        </w:tc>
        <w:tc>
          <w:tcPr>
            <w:tcW w:w="690" w:type="dxa"/>
            <w:noWrap/>
            <w:hideMark/>
          </w:tcPr>
          <w:p w14:paraId="79B57506" w14:textId="77777777" w:rsidR="001B1588" w:rsidRPr="001B1588" w:rsidRDefault="001B1588">
            <w:pPr>
              <w:rPr>
                <w:b/>
                <w:bCs/>
              </w:rPr>
            </w:pPr>
            <w:r w:rsidRPr="001B1588">
              <w:rPr>
                <w:b/>
                <w:bCs/>
              </w:rPr>
              <w:t>Yes</w:t>
            </w:r>
          </w:p>
        </w:tc>
        <w:tc>
          <w:tcPr>
            <w:tcW w:w="717" w:type="dxa"/>
            <w:noWrap/>
            <w:hideMark/>
          </w:tcPr>
          <w:p w14:paraId="41575FD1" w14:textId="77777777" w:rsidR="001B1588" w:rsidRPr="001B1588" w:rsidRDefault="001B1588">
            <w:pPr>
              <w:rPr>
                <w:b/>
                <w:bCs/>
              </w:rPr>
            </w:pPr>
            <w:r w:rsidRPr="001B1588">
              <w:rPr>
                <w:b/>
                <w:bCs/>
              </w:rPr>
              <w:t>No</w:t>
            </w:r>
          </w:p>
        </w:tc>
      </w:tr>
      <w:tr w:rsidR="001B1588" w:rsidRPr="001B1588" w14:paraId="2EB7EBEC" w14:textId="77777777" w:rsidTr="001355E5">
        <w:trPr>
          <w:trHeight w:val="130"/>
        </w:trPr>
        <w:tc>
          <w:tcPr>
            <w:tcW w:w="8377" w:type="dxa"/>
            <w:hideMark/>
          </w:tcPr>
          <w:p w14:paraId="35240B9B" w14:textId="77777777" w:rsidR="001B1588" w:rsidRPr="001B1588" w:rsidRDefault="001B1588">
            <w:r w:rsidRPr="001B1588">
              <w:t xml:space="preserve">The device is within the warranty period </w:t>
            </w:r>
          </w:p>
        </w:tc>
        <w:tc>
          <w:tcPr>
            <w:tcW w:w="690" w:type="dxa"/>
            <w:noWrap/>
            <w:hideMark/>
          </w:tcPr>
          <w:p w14:paraId="42DDFFD1" w14:textId="0BEDC740" w:rsidR="001B1588" w:rsidRPr="001B1588" w:rsidRDefault="001B1588">
            <w:r w:rsidRPr="001B1588">
              <w:t> </w:t>
            </w:r>
          </w:p>
        </w:tc>
        <w:tc>
          <w:tcPr>
            <w:tcW w:w="717" w:type="dxa"/>
            <w:noWrap/>
            <w:hideMark/>
          </w:tcPr>
          <w:p w14:paraId="59ABCBD7" w14:textId="77777777" w:rsidR="001B1588" w:rsidRPr="001B1588" w:rsidRDefault="001B1588">
            <w:r w:rsidRPr="001B1588">
              <w:t> </w:t>
            </w:r>
          </w:p>
        </w:tc>
      </w:tr>
      <w:tr w:rsidR="001B1588" w:rsidRPr="001B1588" w14:paraId="52E61F1B" w14:textId="77777777" w:rsidTr="001355E5">
        <w:trPr>
          <w:trHeight w:val="107"/>
        </w:trPr>
        <w:tc>
          <w:tcPr>
            <w:tcW w:w="8377" w:type="dxa"/>
            <w:hideMark/>
          </w:tcPr>
          <w:p w14:paraId="60E27707" w14:textId="77777777" w:rsidR="001B1588" w:rsidRPr="001B1588" w:rsidRDefault="001B1588">
            <w:r w:rsidRPr="001B1588">
              <w:t>The customer has a proof of purchase</w:t>
            </w:r>
          </w:p>
        </w:tc>
        <w:tc>
          <w:tcPr>
            <w:tcW w:w="690" w:type="dxa"/>
            <w:noWrap/>
            <w:hideMark/>
          </w:tcPr>
          <w:p w14:paraId="6AFD2D85" w14:textId="3C019188" w:rsidR="001B1588" w:rsidRPr="001B1588" w:rsidRDefault="001B1588">
            <w:r w:rsidRPr="001B1588">
              <w:t> </w:t>
            </w:r>
          </w:p>
        </w:tc>
        <w:tc>
          <w:tcPr>
            <w:tcW w:w="717" w:type="dxa"/>
            <w:noWrap/>
            <w:hideMark/>
          </w:tcPr>
          <w:p w14:paraId="0DC82953" w14:textId="77777777" w:rsidR="001B1588" w:rsidRPr="001B1588" w:rsidRDefault="001B1588">
            <w:r w:rsidRPr="001B1588">
              <w:t> </w:t>
            </w:r>
          </w:p>
        </w:tc>
      </w:tr>
      <w:tr w:rsidR="001B1588" w:rsidRPr="001B1588" w14:paraId="1CB683D7" w14:textId="77777777" w:rsidTr="001355E5">
        <w:trPr>
          <w:trHeight w:val="119"/>
        </w:trPr>
        <w:tc>
          <w:tcPr>
            <w:tcW w:w="8377" w:type="dxa"/>
            <w:hideMark/>
          </w:tcPr>
          <w:p w14:paraId="6144335C" w14:textId="77777777" w:rsidR="001B1588" w:rsidRPr="001B1588" w:rsidRDefault="001B1588">
            <w:r w:rsidRPr="001B1588">
              <w:t>The device and the paperwork have the same device IMEI number</w:t>
            </w:r>
          </w:p>
        </w:tc>
        <w:tc>
          <w:tcPr>
            <w:tcW w:w="690" w:type="dxa"/>
            <w:noWrap/>
            <w:hideMark/>
          </w:tcPr>
          <w:p w14:paraId="1073477C" w14:textId="2338D97D" w:rsidR="001B1588" w:rsidRPr="001B1588" w:rsidRDefault="001B1588">
            <w:r w:rsidRPr="001B1588">
              <w:t> </w:t>
            </w:r>
          </w:p>
        </w:tc>
        <w:tc>
          <w:tcPr>
            <w:tcW w:w="717" w:type="dxa"/>
            <w:noWrap/>
            <w:hideMark/>
          </w:tcPr>
          <w:p w14:paraId="318A2B93" w14:textId="77777777" w:rsidR="001B1588" w:rsidRPr="001B1588" w:rsidRDefault="001B1588">
            <w:r w:rsidRPr="001B1588">
              <w:t> </w:t>
            </w:r>
          </w:p>
        </w:tc>
      </w:tr>
      <w:tr w:rsidR="001B1588" w:rsidRPr="001B1588" w14:paraId="33D45507" w14:textId="77777777" w:rsidTr="001355E5">
        <w:trPr>
          <w:trHeight w:val="130"/>
        </w:trPr>
        <w:tc>
          <w:tcPr>
            <w:tcW w:w="8377" w:type="dxa"/>
            <w:hideMark/>
          </w:tcPr>
          <w:p w14:paraId="20EC95FD" w14:textId="77777777" w:rsidR="001B1588" w:rsidRPr="001B1588" w:rsidRDefault="001B1588">
            <w:r w:rsidRPr="001B1588">
              <w:t>There are no alterations to the IMEI number on the device or the paperwork</w:t>
            </w:r>
          </w:p>
        </w:tc>
        <w:tc>
          <w:tcPr>
            <w:tcW w:w="690" w:type="dxa"/>
            <w:noWrap/>
            <w:hideMark/>
          </w:tcPr>
          <w:p w14:paraId="2F42DE4F" w14:textId="56FC4409" w:rsidR="001B1588" w:rsidRPr="001B1588" w:rsidRDefault="001B1588">
            <w:r w:rsidRPr="001B1588">
              <w:t> </w:t>
            </w:r>
          </w:p>
        </w:tc>
        <w:tc>
          <w:tcPr>
            <w:tcW w:w="717" w:type="dxa"/>
            <w:noWrap/>
            <w:hideMark/>
          </w:tcPr>
          <w:p w14:paraId="3357368C" w14:textId="77777777" w:rsidR="001B1588" w:rsidRPr="001B1588" w:rsidRDefault="001B1588">
            <w:r w:rsidRPr="001B1588">
              <w:t> </w:t>
            </w:r>
          </w:p>
        </w:tc>
      </w:tr>
      <w:tr w:rsidR="001B1588" w:rsidRPr="001B1588" w14:paraId="2201B196" w14:textId="77777777" w:rsidTr="001355E5">
        <w:trPr>
          <w:trHeight w:val="314"/>
        </w:trPr>
        <w:tc>
          <w:tcPr>
            <w:tcW w:w="8377" w:type="dxa"/>
            <w:hideMark/>
          </w:tcPr>
          <w:p w14:paraId="73CEC1E9" w14:textId="77777777" w:rsidR="001B1588" w:rsidRPr="001B1588" w:rsidRDefault="001B1588">
            <w:r w:rsidRPr="001B1588">
              <w:t>The customer is informed that the physical condition of devices booked in is taken into consideration before any warranty decisions are made for replacements or exchanges, especially within the first six months from the purchase date</w:t>
            </w:r>
          </w:p>
        </w:tc>
        <w:tc>
          <w:tcPr>
            <w:tcW w:w="690" w:type="dxa"/>
            <w:noWrap/>
            <w:hideMark/>
          </w:tcPr>
          <w:p w14:paraId="5DF1F5B6" w14:textId="26CAECE1" w:rsidR="001B1588" w:rsidRPr="001B1588" w:rsidRDefault="001B1588">
            <w:r w:rsidRPr="001B1588">
              <w:t> </w:t>
            </w:r>
          </w:p>
        </w:tc>
        <w:tc>
          <w:tcPr>
            <w:tcW w:w="717" w:type="dxa"/>
            <w:noWrap/>
            <w:hideMark/>
          </w:tcPr>
          <w:p w14:paraId="266C40E1" w14:textId="77777777" w:rsidR="001B1588" w:rsidRPr="001B1588" w:rsidRDefault="001B1588">
            <w:r w:rsidRPr="001B1588">
              <w:t> </w:t>
            </w:r>
          </w:p>
        </w:tc>
      </w:tr>
      <w:tr w:rsidR="001B1588" w:rsidRPr="001B1588" w14:paraId="6D5BB9F6" w14:textId="77777777" w:rsidTr="001355E5">
        <w:trPr>
          <w:trHeight w:val="228"/>
        </w:trPr>
        <w:tc>
          <w:tcPr>
            <w:tcW w:w="8377" w:type="dxa"/>
            <w:hideMark/>
          </w:tcPr>
          <w:p w14:paraId="360683A9" w14:textId="77777777" w:rsidR="001B1588" w:rsidRPr="001B1588" w:rsidRDefault="001B1588">
            <w:r w:rsidRPr="001B1588">
              <w:t>The customer deactivates the devices lock code, security code or if FMIP before booking in these devices to avoid delay</w:t>
            </w:r>
          </w:p>
        </w:tc>
        <w:tc>
          <w:tcPr>
            <w:tcW w:w="690" w:type="dxa"/>
            <w:noWrap/>
            <w:hideMark/>
          </w:tcPr>
          <w:p w14:paraId="32F5BEC4" w14:textId="51EE44E3" w:rsidR="001B1588" w:rsidRPr="001B1588" w:rsidRDefault="001B1588">
            <w:r w:rsidRPr="001B1588">
              <w:t> </w:t>
            </w:r>
          </w:p>
        </w:tc>
        <w:tc>
          <w:tcPr>
            <w:tcW w:w="717" w:type="dxa"/>
            <w:noWrap/>
            <w:hideMark/>
          </w:tcPr>
          <w:p w14:paraId="18A42CEA" w14:textId="77777777" w:rsidR="001B1588" w:rsidRPr="001B1588" w:rsidRDefault="001B1588">
            <w:r w:rsidRPr="001B1588">
              <w:t> </w:t>
            </w:r>
          </w:p>
        </w:tc>
      </w:tr>
      <w:tr w:rsidR="001B1588" w:rsidRPr="001B1588" w14:paraId="6DCE70AA" w14:textId="77777777" w:rsidTr="001355E5">
        <w:trPr>
          <w:trHeight w:val="343"/>
        </w:trPr>
        <w:tc>
          <w:tcPr>
            <w:tcW w:w="8377" w:type="dxa"/>
            <w:hideMark/>
          </w:tcPr>
          <w:p w14:paraId="72FA11F8" w14:textId="77777777" w:rsidR="001B1588" w:rsidRPr="001B1588" w:rsidRDefault="001B1588">
            <w:r w:rsidRPr="001B1588">
              <w:t>No physical damage and/or misuse or abuse, liquid damage, heat damage, repairs and/or product modifications and alterations have been executed by unauthorized third parties. Device should have not been opened by any third parties and warranty seal should still be intact</w:t>
            </w:r>
          </w:p>
        </w:tc>
        <w:tc>
          <w:tcPr>
            <w:tcW w:w="690" w:type="dxa"/>
            <w:noWrap/>
            <w:hideMark/>
          </w:tcPr>
          <w:p w14:paraId="7E903DD1" w14:textId="3CD58771" w:rsidR="001B1588" w:rsidRPr="001B1588" w:rsidRDefault="001B1588">
            <w:r w:rsidRPr="001B1588">
              <w:t> </w:t>
            </w:r>
          </w:p>
        </w:tc>
        <w:tc>
          <w:tcPr>
            <w:tcW w:w="717" w:type="dxa"/>
            <w:noWrap/>
            <w:hideMark/>
          </w:tcPr>
          <w:p w14:paraId="7EA07C53" w14:textId="77777777" w:rsidR="001B1588" w:rsidRPr="001B1588" w:rsidRDefault="001B1588">
            <w:r w:rsidRPr="001B1588">
              <w:t> </w:t>
            </w:r>
          </w:p>
        </w:tc>
      </w:tr>
      <w:tr w:rsidR="001B1588" w:rsidRPr="001B1588" w14:paraId="025FEE86" w14:textId="77777777" w:rsidTr="001355E5">
        <w:trPr>
          <w:trHeight w:val="343"/>
        </w:trPr>
        <w:tc>
          <w:tcPr>
            <w:tcW w:w="8377" w:type="dxa"/>
            <w:hideMark/>
          </w:tcPr>
          <w:p w14:paraId="23C514FB" w14:textId="77777777" w:rsidR="001B1588" w:rsidRPr="001B1588" w:rsidRDefault="001B1588">
            <w:r w:rsidRPr="001B1588">
              <w:t>No modifications of the exterior of the device by gluing, pasting or sticking ‘decorative’ images on the device that may impact the interior mechanics of the device. Such attachments can also influence the strength of your network connectivity on the device</w:t>
            </w:r>
          </w:p>
        </w:tc>
        <w:tc>
          <w:tcPr>
            <w:tcW w:w="690" w:type="dxa"/>
            <w:noWrap/>
            <w:hideMark/>
          </w:tcPr>
          <w:p w14:paraId="5AC2B853" w14:textId="66B9BEC2" w:rsidR="001B1588" w:rsidRPr="001B1588" w:rsidRDefault="001B1588">
            <w:r w:rsidRPr="001B1588">
              <w:t> </w:t>
            </w:r>
          </w:p>
        </w:tc>
        <w:tc>
          <w:tcPr>
            <w:tcW w:w="717" w:type="dxa"/>
            <w:noWrap/>
            <w:hideMark/>
          </w:tcPr>
          <w:p w14:paraId="7B262B81" w14:textId="77777777" w:rsidR="001B1588" w:rsidRPr="001B1588" w:rsidRDefault="001B1588">
            <w:r w:rsidRPr="001B1588">
              <w:t> </w:t>
            </w:r>
          </w:p>
        </w:tc>
      </w:tr>
      <w:tr w:rsidR="001B1588" w:rsidRPr="001B1588" w14:paraId="6ABDEEC5" w14:textId="77777777" w:rsidTr="001355E5">
        <w:trPr>
          <w:trHeight w:val="171"/>
        </w:trPr>
        <w:tc>
          <w:tcPr>
            <w:tcW w:w="8377" w:type="dxa"/>
            <w:hideMark/>
          </w:tcPr>
          <w:p w14:paraId="354E4B7E" w14:textId="77777777" w:rsidR="001B1588" w:rsidRPr="001B1588" w:rsidRDefault="001B1588">
            <w:r w:rsidRPr="001B1588">
              <w:t>The proper installation process and instructions for use, set out in the manufacturer user manual, was followed</w:t>
            </w:r>
          </w:p>
        </w:tc>
        <w:tc>
          <w:tcPr>
            <w:tcW w:w="690" w:type="dxa"/>
            <w:noWrap/>
            <w:hideMark/>
          </w:tcPr>
          <w:p w14:paraId="17B2FF30" w14:textId="7ED807F7" w:rsidR="001B1588" w:rsidRPr="001B1588" w:rsidRDefault="001B1588">
            <w:r w:rsidRPr="001B1588">
              <w:t> </w:t>
            </w:r>
          </w:p>
        </w:tc>
        <w:tc>
          <w:tcPr>
            <w:tcW w:w="717" w:type="dxa"/>
            <w:noWrap/>
            <w:hideMark/>
          </w:tcPr>
          <w:p w14:paraId="48F499D2" w14:textId="77777777" w:rsidR="001B1588" w:rsidRPr="001B1588" w:rsidRDefault="001B1588">
            <w:r w:rsidRPr="001B1588">
              <w:t> </w:t>
            </w:r>
          </w:p>
        </w:tc>
      </w:tr>
      <w:tr w:rsidR="001B1588" w:rsidRPr="001B1588" w14:paraId="5F3F93A1" w14:textId="77777777" w:rsidTr="001355E5">
        <w:trPr>
          <w:trHeight w:val="450"/>
        </w:trPr>
        <w:tc>
          <w:tcPr>
            <w:tcW w:w="9784" w:type="dxa"/>
            <w:gridSpan w:val="3"/>
            <w:vMerge w:val="restart"/>
            <w:hideMark/>
          </w:tcPr>
          <w:p w14:paraId="137DE179" w14:textId="23946125" w:rsidR="001B1588" w:rsidRPr="00AF05AF" w:rsidRDefault="001B1588" w:rsidP="006904C4">
            <w:pPr>
              <w:rPr>
                <w:b/>
                <w:bCs/>
                <w:sz w:val="20"/>
                <w:szCs w:val="20"/>
              </w:rPr>
            </w:pPr>
            <w:r w:rsidRPr="00AF05AF">
              <w:rPr>
                <w:b/>
                <w:bCs/>
                <w:sz w:val="20"/>
                <w:szCs w:val="20"/>
              </w:rPr>
              <w:t xml:space="preserve">Completed booking form must be email to Infinity Data - support@InfinityData.co.za.                                                                                                                            Ensure the below information is specified. </w:t>
            </w:r>
            <w:r w:rsidRPr="00AF05AF">
              <w:rPr>
                <w:b/>
                <w:bCs/>
                <w:sz w:val="20"/>
                <w:szCs w:val="20"/>
              </w:rPr>
              <w:br/>
              <w:t>OBF or Repair</w:t>
            </w:r>
            <w:r w:rsidRPr="00AF05AF">
              <w:rPr>
                <w:b/>
                <w:bCs/>
                <w:sz w:val="20"/>
                <w:szCs w:val="20"/>
              </w:rPr>
              <w:br/>
              <w:t xml:space="preserve">Device Make and Model                                                                                                                                                                                                                                                      Clear copy for Proof of Purchase (POP) - Attached </w:t>
            </w:r>
            <w:r w:rsidRPr="00AF05AF">
              <w:rPr>
                <w:b/>
                <w:bCs/>
                <w:sz w:val="20"/>
                <w:szCs w:val="20"/>
              </w:rPr>
              <w:br/>
              <w:t xml:space="preserve">Store name, Collection Address and contact person with valid contact numbers                                                                                                                                                   </w:t>
            </w:r>
          </w:p>
        </w:tc>
      </w:tr>
      <w:tr w:rsidR="001B1588" w:rsidRPr="001B1588" w14:paraId="5E121746" w14:textId="77777777" w:rsidTr="001355E5">
        <w:trPr>
          <w:trHeight w:val="450"/>
        </w:trPr>
        <w:tc>
          <w:tcPr>
            <w:tcW w:w="9784" w:type="dxa"/>
            <w:gridSpan w:val="3"/>
            <w:vMerge/>
            <w:hideMark/>
          </w:tcPr>
          <w:p w14:paraId="250F7BEE" w14:textId="77777777" w:rsidR="001B1588" w:rsidRPr="001B1588" w:rsidRDefault="001B1588">
            <w:pPr>
              <w:rPr>
                <w:b/>
                <w:bCs/>
              </w:rPr>
            </w:pPr>
          </w:p>
        </w:tc>
      </w:tr>
      <w:tr w:rsidR="001B1588" w:rsidRPr="001B1588" w14:paraId="4E92FA39" w14:textId="77777777" w:rsidTr="001355E5">
        <w:trPr>
          <w:trHeight w:val="450"/>
        </w:trPr>
        <w:tc>
          <w:tcPr>
            <w:tcW w:w="9784" w:type="dxa"/>
            <w:gridSpan w:val="3"/>
            <w:vMerge/>
            <w:hideMark/>
          </w:tcPr>
          <w:p w14:paraId="7713D302" w14:textId="77777777" w:rsidR="001B1588" w:rsidRPr="001B1588" w:rsidRDefault="001B1588">
            <w:pPr>
              <w:rPr>
                <w:b/>
                <w:bCs/>
              </w:rPr>
            </w:pPr>
          </w:p>
        </w:tc>
      </w:tr>
      <w:tr w:rsidR="001B1588" w:rsidRPr="001B1588" w14:paraId="58FC676D" w14:textId="77777777" w:rsidTr="001355E5">
        <w:trPr>
          <w:trHeight w:val="450"/>
        </w:trPr>
        <w:tc>
          <w:tcPr>
            <w:tcW w:w="9784" w:type="dxa"/>
            <w:gridSpan w:val="3"/>
            <w:vMerge/>
            <w:hideMark/>
          </w:tcPr>
          <w:p w14:paraId="77963857" w14:textId="77777777" w:rsidR="001B1588" w:rsidRPr="001B1588" w:rsidRDefault="001B1588">
            <w:pPr>
              <w:rPr>
                <w:b/>
                <w:bCs/>
              </w:rPr>
            </w:pPr>
          </w:p>
        </w:tc>
      </w:tr>
      <w:tr w:rsidR="001B1588" w:rsidRPr="001B1588" w14:paraId="5B4AF0F1" w14:textId="77777777" w:rsidTr="001355E5">
        <w:trPr>
          <w:trHeight w:val="1418"/>
        </w:trPr>
        <w:tc>
          <w:tcPr>
            <w:tcW w:w="9784" w:type="dxa"/>
            <w:gridSpan w:val="3"/>
            <w:vMerge/>
            <w:hideMark/>
          </w:tcPr>
          <w:p w14:paraId="6618AA52" w14:textId="77777777" w:rsidR="001B1588" w:rsidRPr="001B1588" w:rsidRDefault="001B1588">
            <w:pPr>
              <w:rPr>
                <w:b/>
                <w:bCs/>
              </w:rPr>
            </w:pPr>
          </w:p>
        </w:tc>
      </w:tr>
    </w:tbl>
    <w:p w14:paraId="30BEAAE0" w14:textId="20FE49C7" w:rsidR="00392E2F" w:rsidRDefault="00392E2F" w:rsidP="004D01C0"/>
    <w:p w14:paraId="5CAA7B07" w14:textId="77777777" w:rsidR="004D01C0" w:rsidRDefault="004D01C0" w:rsidP="004D01C0">
      <w:pPr>
        <w:rPr>
          <w:b/>
          <w:sz w:val="20"/>
          <w:szCs w:val="20"/>
        </w:rPr>
      </w:pPr>
      <w:r w:rsidRPr="004D01C0">
        <w:rPr>
          <w:b/>
          <w:u w:val="single"/>
        </w:rPr>
        <w:t>Detailed fault description for repair</w:t>
      </w:r>
      <w:r w:rsidRPr="004D01C0">
        <w:rPr>
          <w:b/>
          <w:sz w:val="20"/>
          <w:szCs w:val="20"/>
        </w:rPr>
        <w:t>:</w:t>
      </w:r>
    </w:p>
    <w:p w14:paraId="3C968F84" w14:textId="77777777" w:rsidR="008178CA" w:rsidRDefault="008178CA" w:rsidP="004D01C0">
      <w:pPr>
        <w:rPr>
          <w:b/>
          <w:sz w:val="20"/>
          <w:szCs w:val="20"/>
        </w:rPr>
      </w:pPr>
    </w:p>
    <w:p w14:paraId="459A852C" w14:textId="77777777" w:rsidR="004D01C0" w:rsidRPr="00DA167A" w:rsidRDefault="004D01C0" w:rsidP="004D01C0">
      <w:pPr>
        <w:rPr>
          <w:b/>
          <w:sz w:val="20"/>
          <w:szCs w:val="20"/>
        </w:rPr>
      </w:pPr>
    </w:p>
    <w:p w14:paraId="133E9EC0" w14:textId="77777777" w:rsidR="004D01C0" w:rsidRDefault="004D01C0" w:rsidP="004D01C0">
      <w:r>
        <w:t xml:space="preserve">Dynamo </w:t>
      </w:r>
      <w:proofErr w:type="spellStart"/>
      <w:r>
        <w:t>Name___________________________Dynamo</w:t>
      </w:r>
      <w:proofErr w:type="spellEnd"/>
      <w:r>
        <w:t xml:space="preserve"> signature ___________________________    </w:t>
      </w:r>
    </w:p>
    <w:sectPr w:rsidR="004D01C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3D82" w14:textId="77777777" w:rsidR="001A0F6D" w:rsidRDefault="001A0F6D" w:rsidP="00360CC2">
      <w:pPr>
        <w:spacing w:after="0" w:line="240" w:lineRule="auto"/>
      </w:pPr>
      <w:r>
        <w:separator/>
      </w:r>
    </w:p>
  </w:endnote>
  <w:endnote w:type="continuationSeparator" w:id="0">
    <w:p w14:paraId="608093C1" w14:textId="77777777" w:rsidR="001A0F6D" w:rsidRDefault="001A0F6D" w:rsidP="0036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B995" w14:textId="77777777" w:rsidR="001A0F6D" w:rsidRDefault="001A0F6D" w:rsidP="00360CC2">
      <w:pPr>
        <w:spacing w:after="0" w:line="240" w:lineRule="auto"/>
      </w:pPr>
      <w:r>
        <w:separator/>
      </w:r>
    </w:p>
  </w:footnote>
  <w:footnote w:type="continuationSeparator" w:id="0">
    <w:p w14:paraId="380E835A" w14:textId="77777777" w:rsidR="001A0F6D" w:rsidRDefault="001A0F6D" w:rsidP="0036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B0D1" w14:textId="38FF550C" w:rsidR="001B1588" w:rsidRDefault="00B966A8" w:rsidP="006E2FCF">
    <w:pPr>
      <w:pStyle w:val="Header"/>
      <w:jc w:val="center"/>
    </w:pPr>
    <w:r w:rsidRPr="007B7D36">
      <w:rPr>
        <w:rFonts w:cstheme="minorHAnsi"/>
        <w:noProof/>
        <w:sz w:val="24"/>
        <w:szCs w:val="24"/>
      </w:rPr>
      <w:drawing>
        <wp:inline distT="0" distB="0" distL="0" distR="0" wp14:anchorId="366E7CB6" wp14:editId="263E0FEC">
          <wp:extent cx="4229100" cy="991651"/>
          <wp:effectExtent l="0" t="0" r="0" b="0"/>
          <wp:docPr id="1614247333" name="Picture 161424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9502" cy="102457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D87"/>
    <w:rsid w:val="0000010D"/>
    <w:rsid w:val="00005672"/>
    <w:rsid w:val="00026C40"/>
    <w:rsid w:val="000458C7"/>
    <w:rsid w:val="00056CED"/>
    <w:rsid w:val="00081D3E"/>
    <w:rsid w:val="000D2EE9"/>
    <w:rsid w:val="00131EC2"/>
    <w:rsid w:val="001355E5"/>
    <w:rsid w:val="00190BF2"/>
    <w:rsid w:val="00191161"/>
    <w:rsid w:val="001A0F6D"/>
    <w:rsid w:val="001A7F61"/>
    <w:rsid w:val="001B1588"/>
    <w:rsid w:val="0020298E"/>
    <w:rsid w:val="00217EA7"/>
    <w:rsid w:val="00226D91"/>
    <w:rsid w:val="00272279"/>
    <w:rsid w:val="00333D59"/>
    <w:rsid w:val="003407B0"/>
    <w:rsid w:val="00360CC2"/>
    <w:rsid w:val="003673D1"/>
    <w:rsid w:val="003746C2"/>
    <w:rsid w:val="00392E2F"/>
    <w:rsid w:val="003A6983"/>
    <w:rsid w:val="003C23E8"/>
    <w:rsid w:val="0040358E"/>
    <w:rsid w:val="00413D9C"/>
    <w:rsid w:val="0041464C"/>
    <w:rsid w:val="00433EA0"/>
    <w:rsid w:val="00440EC4"/>
    <w:rsid w:val="004D01C0"/>
    <w:rsid w:val="005001E0"/>
    <w:rsid w:val="0051736A"/>
    <w:rsid w:val="00573CD7"/>
    <w:rsid w:val="00652385"/>
    <w:rsid w:val="00681053"/>
    <w:rsid w:val="006904C4"/>
    <w:rsid w:val="006B24EF"/>
    <w:rsid w:val="006B380E"/>
    <w:rsid w:val="006E2FCF"/>
    <w:rsid w:val="006E79A8"/>
    <w:rsid w:val="007B1FA3"/>
    <w:rsid w:val="007B7D36"/>
    <w:rsid w:val="007D5A07"/>
    <w:rsid w:val="007D6ED6"/>
    <w:rsid w:val="008178CA"/>
    <w:rsid w:val="00844D87"/>
    <w:rsid w:val="008D7041"/>
    <w:rsid w:val="008E06BC"/>
    <w:rsid w:val="00955747"/>
    <w:rsid w:val="00976143"/>
    <w:rsid w:val="00985BF9"/>
    <w:rsid w:val="00985D3B"/>
    <w:rsid w:val="0099403A"/>
    <w:rsid w:val="009D5CEF"/>
    <w:rsid w:val="009D7713"/>
    <w:rsid w:val="009F378C"/>
    <w:rsid w:val="009F678D"/>
    <w:rsid w:val="00A02378"/>
    <w:rsid w:val="00AB0F46"/>
    <w:rsid w:val="00AC06C5"/>
    <w:rsid w:val="00AD0180"/>
    <w:rsid w:val="00AF05AF"/>
    <w:rsid w:val="00B3685D"/>
    <w:rsid w:val="00B5756C"/>
    <w:rsid w:val="00B71108"/>
    <w:rsid w:val="00B818F9"/>
    <w:rsid w:val="00B86ECE"/>
    <w:rsid w:val="00B966A8"/>
    <w:rsid w:val="00BA74F7"/>
    <w:rsid w:val="00BE5564"/>
    <w:rsid w:val="00C42F06"/>
    <w:rsid w:val="00C533D2"/>
    <w:rsid w:val="00CC563B"/>
    <w:rsid w:val="00CC6FF1"/>
    <w:rsid w:val="00CE482D"/>
    <w:rsid w:val="00D404E0"/>
    <w:rsid w:val="00D53AF1"/>
    <w:rsid w:val="00D63C75"/>
    <w:rsid w:val="00D92055"/>
    <w:rsid w:val="00DA167A"/>
    <w:rsid w:val="00DF1862"/>
    <w:rsid w:val="00E04692"/>
    <w:rsid w:val="00E15AB3"/>
    <w:rsid w:val="00E81D51"/>
    <w:rsid w:val="00E8368D"/>
    <w:rsid w:val="00E85BC0"/>
    <w:rsid w:val="00F56445"/>
    <w:rsid w:val="00F9186A"/>
    <w:rsid w:val="00FA2E57"/>
    <w:rsid w:val="00FB1E6F"/>
    <w:rsid w:val="00FF3DA7"/>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824F3"/>
  <w15:chartTrackingRefBased/>
  <w15:docId w15:val="{057E0D08-309E-404C-BF30-969E7400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C2"/>
  </w:style>
  <w:style w:type="paragraph" w:styleId="Heading1">
    <w:name w:val="heading 1"/>
    <w:basedOn w:val="Normal"/>
    <w:next w:val="Normal"/>
    <w:link w:val="Heading1Char"/>
    <w:uiPriority w:val="9"/>
    <w:qFormat/>
    <w:rsid w:val="002029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5564"/>
    <w:pPr>
      <w:autoSpaceDE w:val="0"/>
      <w:autoSpaceDN w:val="0"/>
      <w:adjustRightInd w:val="0"/>
      <w:spacing w:after="0" w:line="240" w:lineRule="auto"/>
    </w:pPr>
    <w:rPr>
      <w:rFonts w:ascii="Lucida Sans" w:hAnsi="Lucida Sans" w:cs="Lucida Sans"/>
      <w:color w:val="000000"/>
      <w:sz w:val="24"/>
      <w:szCs w:val="24"/>
    </w:rPr>
  </w:style>
  <w:style w:type="paragraph" w:styleId="Header">
    <w:name w:val="header"/>
    <w:basedOn w:val="Normal"/>
    <w:link w:val="HeaderChar"/>
    <w:uiPriority w:val="99"/>
    <w:unhideWhenUsed/>
    <w:rsid w:val="00360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CC2"/>
  </w:style>
  <w:style w:type="paragraph" w:styleId="Footer">
    <w:name w:val="footer"/>
    <w:basedOn w:val="Normal"/>
    <w:link w:val="FooterChar"/>
    <w:uiPriority w:val="99"/>
    <w:unhideWhenUsed/>
    <w:rsid w:val="00360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CC2"/>
  </w:style>
  <w:style w:type="paragraph" w:styleId="BodyText">
    <w:name w:val="Body Text"/>
    <w:basedOn w:val="Normal"/>
    <w:link w:val="BodyTextChar"/>
    <w:uiPriority w:val="99"/>
    <w:semiHidden/>
    <w:unhideWhenUsed/>
    <w:rsid w:val="00360CC2"/>
    <w:pPr>
      <w:spacing w:after="120"/>
    </w:pPr>
  </w:style>
  <w:style w:type="character" w:customStyle="1" w:styleId="BodyTextChar">
    <w:name w:val="Body Text Char"/>
    <w:basedOn w:val="DefaultParagraphFont"/>
    <w:link w:val="BodyText"/>
    <w:uiPriority w:val="99"/>
    <w:semiHidden/>
    <w:rsid w:val="00360CC2"/>
  </w:style>
  <w:style w:type="character" w:customStyle="1" w:styleId="Heading1Char">
    <w:name w:val="Heading 1 Char"/>
    <w:basedOn w:val="DefaultParagraphFont"/>
    <w:link w:val="Heading1"/>
    <w:uiPriority w:val="9"/>
    <w:rsid w:val="0020298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98491">
      <w:bodyDiv w:val="1"/>
      <w:marLeft w:val="0"/>
      <w:marRight w:val="0"/>
      <w:marTop w:val="0"/>
      <w:marBottom w:val="0"/>
      <w:divBdr>
        <w:top w:val="none" w:sz="0" w:space="0" w:color="auto"/>
        <w:left w:val="none" w:sz="0" w:space="0" w:color="auto"/>
        <w:bottom w:val="none" w:sz="0" w:space="0" w:color="auto"/>
        <w:right w:val="none" w:sz="0" w:space="0" w:color="auto"/>
      </w:divBdr>
    </w:div>
    <w:div w:id="905381112">
      <w:bodyDiv w:val="1"/>
      <w:marLeft w:val="0"/>
      <w:marRight w:val="0"/>
      <w:marTop w:val="0"/>
      <w:marBottom w:val="0"/>
      <w:divBdr>
        <w:top w:val="none" w:sz="0" w:space="0" w:color="auto"/>
        <w:left w:val="none" w:sz="0" w:space="0" w:color="auto"/>
        <w:bottom w:val="none" w:sz="0" w:space="0" w:color="auto"/>
        <w:right w:val="none" w:sz="0" w:space="0" w:color="auto"/>
      </w:divBdr>
    </w:div>
    <w:div w:id="907227198">
      <w:bodyDiv w:val="1"/>
      <w:marLeft w:val="0"/>
      <w:marRight w:val="0"/>
      <w:marTop w:val="0"/>
      <w:marBottom w:val="0"/>
      <w:divBdr>
        <w:top w:val="none" w:sz="0" w:space="0" w:color="auto"/>
        <w:left w:val="none" w:sz="0" w:space="0" w:color="auto"/>
        <w:bottom w:val="none" w:sz="0" w:space="0" w:color="auto"/>
        <w:right w:val="none" w:sz="0" w:space="0" w:color="auto"/>
      </w:divBdr>
    </w:div>
    <w:div w:id="1154685613">
      <w:bodyDiv w:val="1"/>
      <w:marLeft w:val="0"/>
      <w:marRight w:val="0"/>
      <w:marTop w:val="0"/>
      <w:marBottom w:val="0"/>
      <w:divBdr>
        <w:top w:val="none" w:sz="0" w:space="0" w:color="auto"/>
        <w:left w:val="none" w:sz="0" w:space="0" w:color="auto"/>
        <w:bottom w:val="none" w:sz="0" w:space="0" w:color="auto"/>
        <w:right w:val="none" w:sz="0" w:space="0" w:color="auto"/>
      </w:divBdr>
    </w:div>
    <w:div w:id="1577548278">
      <w:bodyDiv w:val="1"/>
      <w:marLeft w:val="0"/>
      <w:marRight w:val="0"/>
      <w:marTop w:val="0"/>
      <w:marBottom w:val="0"/>
      <w:divBdr>
        <w:top w:val="none" w:sz="0" w:space="0" w:color="auto"/>
        <w:left w:val="none" w:sz="0" w:space="0" w:color="auto"/>
        <w:bottom w:val="none" w:sz="0" w:space="0" w:color="auto"/>
        <w:right w:val="none" w:sz="0" w:space="0" w:color="auto"/>
      </w:divBdr>
    </w:div>
    <w:div w:id="166312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1187</Words>
  <Characters>6244</Characters>
  <Application>Microsoft Office Word</Application>
  <DocSecurity>0</DocSecurity>
  <Lines>328</Lines>
  <Paragraphs>119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Lawrence</dc:creator>
  <cp:keywords/>
  <dc:description/>
  <cp:lastModifiedBy>Tracy</cp:lastModifiedBy>
  <cp:revision>2</cp:revision>
  <dcterms:created xsi:type="dcterms:W3CDTF">2026-05-12T09:48:00Z</dcterms:created>
  <dcterms:modified xsi:type="dcterms:W3CDTF">2026-05-12T09:48:00Z</dcterms:modified>
</cp:coreProperties>
</file>