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24DB" w14:textId="0E635E83" w:rsidR="0062269A" w:rsidRDefault="007D3ED7" w:rsidP="0062269A">
      <w:pPr>
        <w:widowControl w:val="0"/>
        <w:tabs>
          <w:tab w:val="center" w:pos="5040"/>
        </w:tabs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  <w:sz w:val="24"/>
          <w:szCs w:val="24"/>
        </w:rPr>
      </w:pPr>
      <w:bookmarkStart w:id="0" w:name="_Hlk151388708"/>
      <w:r>
        <w:rPr>
          <w:rFonts w:ascii="Century Gothic" w:eastAsia="Times New Roman" w:hAnsi="Century Gothic" w:cs="Arial"/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426D8EC1" wp14:editId="7649AD41">
            <wp:extent cx="1409700" cy="1447156"/>
            <wp:effectExtent l="0" t="0" r="0" b="1270"/>
            <wp:docPr id="1231212982" name="Picture 1" descr="A black background with purpl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12982" name="Picture 1" descr="A black background with purple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971" cy="145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23219" w14:textId="77777777" w:rsidR="009524C5" w:rsidRDefault="009524C5" w:rsidP="006E3FC4">
      <w:pPr>
        <w:widowControl w:val="0"/>
        <w:tabs>
          <w:tab w:val="center" w:pos="5040"/>
        </w:tabs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  <w:sz w:val="24"/>
          <w:szCs w:val="24"/>
        </w:rPr>
      </w:pPr>
    </w:p>
    <w:p w14:paraId="552B7FF7" w14:textId="0C049058" w:rsidR="006E3FC4" w:rsidRPr="005C3DAC" w:rsidRDefault="006E3FC4" w:rsidP="006E3FC4">
      <w:pPr>
        <w:widowControl w:val="0"/>
        <w:tabs>
          <w:tab w:val="center" w:pos="5040"/>
        </w:tabs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  <w:sz w:val="24"/>
          <w:szCs w:val="24"/>
        </w:rPr>
      </w:pPr>
      <w:r w:rsidRPr="005C3DAC">
        <w:rPr>
          <w:rFonts w:ascii="Century Gothic" w:eastAsia="Times New Roman" w:hAnsi="Century Gothic" w:cs="Arial"/>
          <w:b/>
          <w:bCs/>
          <w:sz w:val="24"/>
          <w:szCs w:val="24"/>
        </w:rPr>
        <w:t>Edmond Family Counseling is committed to</w:t>
      </w:r>
      <w:r w:rsidR="00DB6B1E">
        <w:rPr>
          <w:rFonts w:ascii="Century Gothic" w:eastAsia="Times New Roman" w:hAnsi="Century Gothic" w:cs="Arial"/>
          <w:b/>
          <w:bCs/>
          <w:sz w:val="24"/>
          <w:szCs w:val="24"/>
        </w:rPr>
        <w:t xml:space="preserve"> building better mental health through community connections, education, and counseling.</w:t>
      </w:r>
    </w:p>
    <w:p w14:paraId="505D63B9" w14:textId="77777777" w:rsidR="00CC28A9" w:rsidRDefault="00CC28A9" w:rsidP="00A0755E">
      <w:pPr>
        <w:widowControl w:val="0"/>
        <w:tabs>
          <w:tab w:val="center" w:pos="5040"/>
        </w:tabs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  <w:sz w:val="24"/>
          <w:szCs w:val="24"/>
        </w:rPr>
      </w:pPr>
    </w:p>
    <w:p w14:paraId="1F177CCD" w14:textId="0AF2E30D" w:rsidR="006E3FC4" w:rsidRPr="001E3DFB" w:rsidRDefault="00B13347" w:rsidP="00A0755E">
      <w:pPr>
        <w:widowControl w:val="0"/>
        <w:tabs>
          <w:tab w:val="center" w:pos="5040"/>
        </w:tabs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</w:rPr>
      </w:pPr>
      <w:r>
        <w:rPr>
          <w:rFonts w:ascii="Century Gothic" w:eastAsia="Times New Roman" w:hAnsi="Century Gothic" w:cs="Arial"/>
          <w:b/>
          <w:bCs/>
          <w:sz w:val="24"/>
          <w:szCs w:val="24"/>
        </w:rPr>
        <w:t>July</w:t>
      </w:r>
      <w:r w:rsidR="007E67F3">
        <w:rPr>
          <w:rFonts w:ascii="Century Gothic" w:eastAsia="Times New Roman" w:hAnsi="Century Gothic" w:cs="Arial"/>
          <w:b/>
          <w:bCs/>
          <w:sz w:val="24"/>
          <w:szCs w:val="24"/>
        </w:rPr>
        <w:t xml:space="preserve"> </w:t>
      </w:r>
      <w:r w:rsidR="006E3FC4">
        <w:rPr>
          <w:rFonts w:ascii="Century Gothic" w:eastAsia="Times New Roman" w:hAnsi="Century Gothic" w:cs="Arial"/>
          <w:b/>
          <w:bCs/>
          <w:sz w:val="24"/>
          <w:szCs w:val="24"/>
        </w:rPr>
        <w:t>Meeting Agenda</w:t>
      </w:r>
    </w:p>
    <w:p w14:paraId="631B8609" w14:textId="399607B4" w:rsidR="006E3FC4" w:rsidRDefault="006E3FC4" w:rsidP="006E3F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</w:rPr>
      </w:pPr>
      <w:r w:rsidRPr="001E3DFB">
        <w:rPr>
          <w:rFonts w:ascii="Century Gothic" w:eastAsia="Times New Roman" w:hAnsi="Century Gothic" w:cs="Arial"/>
          <w:u w:val="single"/>
        </w:rPr>
        <w:t>MEETING DATE</w:t>
      </w:r>
      <w:r w:rsidR="0022319C" w:rsidRPr="001E3DFB">
        <w:rPr>
          <w:rFonts w:ascii="Century Gothic" w:eastAsia="Times New Roman" w:hAnsi="Century Gothic" w:cs="Arial"/>
          <w:u w:val="single"/>
        </w:rPr>
        <w:t>:</w:t>
      </w:r>
      <w:r w:rsidR="0022319C">
        <w:rPr>
          <w:rFonts w:ascii="Century Gothic" w:eastAsia="Times New Roman" w:hAnsi="Century Gothic" w:cs="Arial"/>
          <w:b/>
          <w:bCs/>
        </w:rPr>
        <w:t xml:space="preserve"> </w:t>
      </w:r>
      <w:r w:rsidR="00CC28A9">
        <w:rPr>
          <w:rFonts w:ascii="Century Gothic" w:eastAsia="Times New Roman" w:hAnsi="Century Gothic" w:cs="Arial"/>
          <w:b/>
          <w:bCs/>
        </w:rPr>
        <w:t>Ju</w:t>
      </w:r>
      <w:r w:rsidR="00B13347">
        <w:rPr>
          <w:rFonts w:ascii="Century Gothic" w:eastAsia="Times New Roman" w:hAnsi="Century Gothic" w:cs="Arial"/>
          <w:b/>
          <w:bCs/>
        </w:rPr>
        <w:t>ly</w:t>
      </w:r>
      <w:r w:rsidR="00CC28A9">
        <w:rPr>
          <w:rFonts w:ascii="Century Gothic" w:eastAsia="Times New Roman" w:hAnsi="Century Gothic" w:cs="Arial"/>
          <w:b/>
          <w:bCs/>
        </w:rPr>
        <w:t xml:space="preserve"> </w:t>
      </w:r>
      <w:r w:rsidR="00B13347">
        <w:rPr>
          <w:rFonts w:ascii="Century Gothic" w:eastAsia="Times New Roman" w:hAnsi="Century Gothic" w:cs="Arial"/>
          <w:b/>
          <w:bCs/>
        </w:rPr>
        <w:t>28</w:t>
      </w:r>
      <w:r w:rsidR="006C1857">
        <w:rPr>
          <w:rFonts w:ascii="Century Gothic" w:eastAsia="Times New Roman" w:hAnsi="Century Gothic" w:cs="Arial"/>
          <w:b/>
          <w:bCs/>
        </w:rPr>
        <w:t>,</w:t>
      </w:r>
      <w:r>
        <w:rPr>
          <w:rFonts w:ascii="Century Gothic" w:eastAsia="Times New Roman" w:hAnsi="Century Gothic" w:cs="Arial"/>
          <w:b/>
          <w:bCs/>
        </w:rPr>
        <w:t xml:space="preserve"> </w:t>
      </w:r>
      <w:proofErr w:type="gramStart"/>
      <w:r>
        <w:rPr>
          <w:rFonts w:ascii="Century Gothic" w:eastAsia="Times New Roman" w:hAnsi="Century Gothic" w:cs="Arial"/>
          <w:b/>
          <w:bCs/>
        </w:rPr>
        <w:t>202</w:t>
      </w:r>
      <w:r w:rsidR="00E47531">
        <w:rPr>
          <w:rFonts w:ascii="Century Gothic" w:eastAsia="Times New Roman" w:hAnsi="Century Gothic" w:cs="Arial"/>
          <w:b/>
          <w:bCs/>
        </w:rPr>
        <w:t>6</w:t>
      </w:r>
      <w:proofErr w:type="gramEnd"/>
      <w:r w:rsidR="00DB6B1E">
        <w:rPr>
          <w:rFonts w:ascii="Century Gothic" w:eastAsia="Times New Roman" w:hAnsi="Century Gothic" w:cs="Arial"/>
          <w:b/>
          <w:bCs/>
        </w:rPr>
        <w:t xml:space="preserve"> </w:t>
      </w:r>
      <w:r w:rsidRPr="001E3DFB">
        <w:rPr>
          <w:rFonts w:ascii="Century Gothic" w:eastAsia="Times New Roman" w:hAnsi="Century Gothic" w:cs="Arial"/>
          <w:b/>
          <w:bCs/>
        </w:rPr>
        <w:t xml:space="preserve">     </w:t>
      </w:r>
      <w:r w:rsidR="00F007FF">
        <w:rPr>
          <w:rFonts w:ascii="Century Gothic" w:eastAsia="Times New Roman" w:hAnsi="Century Gothic" w:cs="Arial"/>
          <w:b/>
          <w:bCs/>
        </w:rPr>
        <w:t xml:space="preserve">12:00 </w:t>
      </w:r>
      <w:r w:rsidRPr="001E3DFB">
        <w:rPr>
          <w:rFonts w:ascii="Century Gothic" w:eastAsia="Times New Roman" w:hAnsi="Century Gothic" w:cs="Arial"/>
          <w:b/>
          <w:bCs/>
        </w:rPr>
        <w:t>to 1:00 pm</w:t>
      </w:r>
    </w:p>
    <w:p w14:paraId="26F78A90" w14:textId="71FA7EC3" w:rsidR="000A706B" w:rsidRDefault="000A706B" w:rsidP="006E3F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/>
          <w:bCs/>
        </w:rPr>
      </w:pPr>
      <w:proofErr w:type="gramStart"/>
      <w:r>
        <w:rPr>
          <w:rFonts w:ascii="Century Gothic" w:eastAsia="Times New Roman" w:hAnsi="Century Gothic" w:cs="Arial"/>
          <w:b/>
          <w:bCs/>
        </w:rPr>
        <w:t>5 minute</w:t>
      </w:r>
      <w:proofErr w:type="gramEnd"/>
      <w:r>
        <w:rPr>
          <w:rFonts w:ascii="Century Gothic" w:eastAsia="Times New Roman" w:hAnsi="Century Gothic" w:cs="Arial"/>
          <w:b/>
          <w:bCs/>
        </w:rPr>
        <w:t xml:space="preserve"> showcase: </w:t>
      </w:r>
      <w:r w:rsidR="000C0966">
        <w:rPr>
          <w:rFonts w:ascii="Century Gothic" w:eastAsia="Times New Roman" w:hAnsi="Century Gothic" w:cs="Arial"/>
          <w:b/>
          <w:bCs/>
        </w:rPr>
        <w:t>Sheila Stinnett/Justice Hernandez</w:t>
      </w:r>
    </w:p>
    <w:p w14:paraId="28B02139" w14:textId="458ED289" w:rsidR="006E3FC4" w:rsidRDefault="006E3FC4" w:rsidP="007E67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Arial"/>
          <w:bCs/>
        </w:rPr>
      </w:pPr>
    </w:p>
    <w:p w14:paraId="07F75FC0" w14:textId="45F29260" w:rsidR="006E3FC4" w:rsidRPr="00BF3267" w:rsidRDefault="00BF3267" w:rsidP="00BF326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1.</w:t>
      </w:r>
      <w:r>
        <w:rPr>
          <w:rFonts w:ascii="Century Gothic" w:eastAsia="Times New Roman" w:hAnsi="Century Gothic" w:cs="Arial"/>
        </w:rPr>
        <w:tab/>
      </w:r>
      <w:r w:rsidR="006E3FC4" w:rsidRPr="00BF3267">
        <w:rPr>
          <w:rFonts w:ascii="Century Gothic" w:eastAsia="Times New Roman" w:hAnsi="Century Gothic" w:cs="Arial"/>
        </w:rPr>
        <w:t xml:space="preserve">Call to Order: President- </w:t>
      </w:r>
      <w:r w:rsidR="007418EA" w:rsidRPr="00BF3267">
        <w:rPr>
          <w:rFonts w:ascii="Century Gothic" w:eastAsia="Times New Roman" w:hAnsi="Century Gothic" w:cs="Arial"/>
        </w:rPr>
        <w:t>Bill Hesse</w:t>
      </w:r>
    </w:p>
    <w:p w14:paraId="38210CA3" w14:textId="77777777" w:rsidR="006E3FC4" w:rsidRDefault="006E3FC4" w:rsidP="006E3FC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</w:rPr>
      </w:pPr>
    </w:p>
    <w:p w14:paraId="66EE926B" w14:textId="6A94057E" w:rsidR="006E3FC4" w:rsidRDefault="00A0755E" w:rsidP="006E3FC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2</w:t>
      </w:r>
      <w:proofErr w:type="gramStart"/>
      <w:r w:rsidR="006E3FC4" w:rsidRPr="001E3DFB">
        <w:rPr>
          <w:rFonts w:ascii="Century Gothic" w:eastAsia="Times New Roman" w:hAnsi="Century Gothic" w:cs="Arial"/>
        </w:rPr>
        <w:t xml:space="preserve">. </w:t>
      </w:r>
      <w:r w:rsidR="006E3FC4" w:rsidRPr="001E3DFB">
        <w:rPr>
          <w:rFonts w:ascii="Century Gothic" w:eastAsia="Times New Roman" w:hAnsi="Century Gothic" w:cs="Arial"/>
        </w:rPr>
        <w:tab/>
      </w:r>
      <w:r w:rsidR="006E3FC4" w:rsidRPr="001E3DFB">
        <w:rPr>
          <w:rFonts w:ascii="Century Gothic" w:eastAsia="Times New Roman" w:hAnsi="Century Gothic" w:cs="Arial"/>
          <w:b/>
          <w:bCs/>
        </w:rPr>
        <w:t>Consent</w:t>
      </w:r>
      <w:proofErr w:type="gramEnd"/>
      <w:r w:rsidR="006E3FC4" w:rsidRPr="001E3DFB">
        <w:rPr>
          <w:rFonts w:ascii="Century Gothic" w:eastAsia="Times New Roman" w:hAnsi="Century Gothic" w:cs="Arial"/>
          <w:b/>
          <w:bCs/>
        </w:rPr>
        <w:t xml:space="preserve"> Agenda:</w:t>
      </w:r>
      <w:r w:rsidR="006E3FC4" w:rsidRPr="001E3DFB">
        <w:rPr>
          <w:rFonts w:ascii="Century Gothic" w:eastAsia="Times New Roman" w:hAnsi="Century Gothic" w:cs="Arial"/>
        </w:rPr>
        <w:t xml:space="preserve"> Remember anything in this section can be removed, discussed and      </w:t>
      </w:r>
      <w:r w:rsidR="006E3FC4" w:rsidRPr="001E3DFB">
        <w:rPr>
          <w:rFonts w:ascii="Century Gothic" w:eastAsia="Times New Roman" w:hAnsi="Century Gothic" w:cs="Arial"/>
        </w:rPr>
        <w:tab/>
        <w:t>voted on separately.</w:t>
      </w:r>
    </w:p>
    <w:p w14:paraId="6CFCA598" w14:textId="5EDAECA5" w:rsidR="00CC28A9" w:rsidRDefault="006E3FC4" w:rsidP="007E67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a.</w:t>
      </w:r>
      <w:r>
        <w:rPr>
          <w:rFonts w:ascii="Century Gothic" w:eastAsia="Times New Roman" w:hAnsi="Century Gothic" w:cs="Arial"/>
        </w:rPr>
        <w:tab/>
      </w:r>
      <w:r w:rsidR="00B13347">
        <w:rPr>
          <w:rFonts w:ascii="Century Gothic" w:eastAsia="Times New Roman" w:hAnsi="Century Gothic" w:cs="Arial"/>
        </w:rPr>
        <w:t>June</w:t>
      </w:r>
      <w:r w:rsidR="00CC28A9">
        <w:rPr>
          <w:rFonts w:ascii="Century Gothic" w:eastAsia="Times New Roman" w:hAnsi="Century Gothic" w:cs="Arial"/>
        </w:rPr>
        <w:t xml:space="preserve"> </w:t>
      </w:r>
      <w:r w:rsidR="006C1857">
        <w:rPr>
          <w:rFonts w:ascii="Century Gothic" w:eastAsia="Times New Roman" w:hAnsi="Century Gothic" w:cs="Arial"/>
        </w:rPr>
        <w:t>Meeting Minutes</w:t>
      </w:r>
    </w:p>
    <w:p w14:paraId="21F61524" w14:textId="6921DE29" w:rsidR="006E3FC4" w:rsidRDefault="00B13347" w:rsidP="00A21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b</w:t>
      </w:r>
      <w:r w:rsidR="003D3DEF">
        <w:rPr>
          <w:rFonts w:ascii="Century Gothic" w:eastAsia="Times New Roman" w:hAnsi="Century Gothic" w:cs="Arial"/>
        </w:rPr>
        <w:t>.</w:t>
      </w:r>
      <w:r w:rsidR="003D3DEF">
        <w:rPr>
          <w:rFonts w:ascii="Century Gothic" w:eastAsia="Times New Roman" w:hAnsi="Century Gothic" w:cs="Arial"/>
        </w:rPr>
        <w:tab/>
      </w:r>
      <w:r>
        <w:rPr>
          <w:rFonts w:ascii="Century Gothic" w:eastAsia="Times New Roman" w:hAnsi="Century Gothic" w:cs="Arial"/>
        </w:rPr>
        <w:t>July</w:t>
      </w:r>
      <w:r w:rsidR="00CC28A9">
        <w:rPr>
          <w:rFonts w:ascii="Century Gothic" w:eastAsia="Times New Roman" w:hAnsi="Century Gothic" w:cs="Arial"/>
        </w:rPr>
        <w:t xml:space="preserve"> </w:t>
      </w:r>
      <w:r w:rsidR="006E3FC4" w:rsidRPr="000672F2">
        <w:rPr>
          <w:rFonts w:ascii="Century Gothic" w:eastAsia="Times New Roman" w:hAnsi="Century Gothic" w:cs="Arial"/>
        </w:rPr>
        <w:t>Director’s Report (Summary of Director’</w:t>
      </w:r>
      <w:r w:rsidR="006E3FC4">
        <w:rPr>
          <w:rFonts w:ascii="Century Gothic" w:eastAsia="Times New Roman" w:hAnsi="Century Gothic" w:cs="Arial"/>
        </w:rPr>
        <w:t xml:space="preserve">s activities since last    </w:t>
      </w:r>
      <w:r w:rsidR="006E3FC4">
        <w:rPr>
          <w:rFonts w:ascii="Century Gothic" w:eastAsia="Times New Roman" w:hAnsi="Century Gothic" w:cs="Arial"/>
        </w:rPr>
        <w:tab/>
      </w:r>
      <w:r w:rsidR="006E3FC4">
        <w:rPr>
          <w:rFonts w:ascii="Century Gothic" w:eastAsia="Times New Roman" w:hAnsi="Century Gothic" w:cs="Arial"/>
        </w:rPr>
        <w:tab/>
      </w:r>
      <w:r w:rsidR="006E3FC4">
        <w:rPr>
          <w:rFonts w:ascii="Century Gothic" w:eastAsia="Times New Roman" w:hAnsi="Century Gothic" w:cs="Arial"/>
        </w:rPr>
        <w:tab/>
      </w:r>
      <w:r w:rsidR="007E67F3">
        <w:rPr>
          <w:rFonts w:ascii="Century Gothic" w:eastAsia="Times New Roman" w:hAnsi="Century Gothic" w:cs="Arial"/>
        </w:rPr>
        <w:tab/>
      </w:r>
      <w:r w:rsidR="007E67F3">
        <w:rPr>
          <w:rFonts w:ascii="Century Gothic" w:eastAsia="Times New Roman" w:hAnsi="Century Gothic" w:cs="Arial"/>
        </w:rPr>
        <w:tab/>
      </w:r>
      <w:r w:rsidR="00066045">
        <w:rPr>
          <w:rFonts w:ascii="Century Gothic" w:eastAsia="Times New Roman" w:hAnsi="Century Gothic" w:cs="Arial"/>
        </w:rPr>
        <w:tab/>
      </w:r>
      <w:r w:rsidR="006E3FC4" w:rsidRPr="000672F2">
        <w:rPr>
          <w:rFonts w:ascii="Century Gothic" w:eastAsia="Times New Roman" w:hAnsi="Century Gothic" w:cs="Arial"/>
        </w:rPr>
        <w:t>board mtg.)</w:t>
      </w:r>
    </w:p>
    <w:p w14:paraId="57DC4605" w14:textId="59D0653A" w:rsidR="007418EA" w:rsidRDefault="00B13347" w:rsidP="007418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c</w:t>
      </w:r>
      <w:r w:rsidR="007418EA">
        <w:rPr>
          <w:rFonts w:ascii="Century Gothic" w:eastAsia="Times New Roman" w:hAnsi="Century Gothic" w:cs="Arial"/>
        </w:rPr>
        <w:t>.</w:t>
      </w:r>
      <w:r w:rsidR="007418EA">
        <w:rPr>
          <w:rFonts w:ascii="Century Gothic" w:eastAsia="Times New Roman" w:hAnsi="Century Gothic" w:cs="Arial"/>
        </w:rPr>
        <w:tab/>
      </w:r>
      <w:r w:rsidR="00CC28A9">
        <w:rPr>
          <w:rFonts w:ascii="Century Gothic" w:eastAsia="Times New Roman" w:hAnsi="Century Gothic" w:cs="Arial"/>
        </w:rPr>
        <w:t>Ju</w:t>
      </w:r>
      <w:r>
        <w:rPr>
          <w:rFonts w:ascii="Century Gothic" w:eastAsia="Times New Roman" w:hAnsi="Century Gothic" w:cs="Arial"/>
        </w:rPr>
        <w:t>lu</w:t>
      </w:r>
      <w:r w:rsidR="00066045">
        <w:rPr>
          <w:rFonts w:ascii="Century Gothic" w:eastAsia="Times New Roman" w:hAnsi="Century Gothic" w:cs="Arial"/>
        </w:rPr>
        <w:t xml:space="preserve"> </w:t>
      </w:r>
      <w:r w:rsidR="007418EA">
        <w:rPr>
          <w:rFonts w:ascii="Century Gothic" w:eastAsia="Times New Roman" w:hAnsi="Century Gothic" w:cs="Arial"/>
        </w:rPr>
        <w:t>Assistant Clinical Director’s Report</w:t>
      </w:r>
    </w:p>
    <w:p w14:paraId="7895CDDB" w14:textId="0DA1A1BB" w:rsidR="006E3FC4" w:rsidRDefault="00B13347" w:rsidP="006E3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d</w:t>
      </w:r>
      <w:r w:rsidR="006E3FC4">
        <w:rPr>
          <w:rFonts w:ascii="Century Gothic" w:eastAsia="Times New Roman" w:hAnsi="Century Gothic" w:cs="Arial"/>
        </w:rPr>
        <w:t>.</w:t>
      </w:r>
      <w:r w:rsidR="006E3FC4">
        <w:rPr>
          <w:rFonts w:ascii="Century Gothic" w:eastAsia="Times New Roman" w:hAnsi="Century Gothic" w:cs="Arial"/>
        </w:rPr>
        <w:tab/>
      </w:r>
      <w:r w:rsidR="00CC28A9">
        <w:rPr>
          <w:rFonts w:ascii="Century Gothic" w:eastAsia="Times New Roman" w:hAnsi="Century Gothic" w:cs="Arial"/>
        </w:rPr>
        <w:t>Ju</w:t>
      </w:r>
      <w:r>
        <w:rPr>
          <w:rFonts w:ascii="Century Gothic" w:eastAsia="Times New Roman" w:hAnsi="Century Gothic" w:cs="Arial"/>
        </w:rPr>
        <w:t>ly</w:t>
      </w:r>
      <w:r w:rsidR="00CC28A9">
        <w:rPr>
          <w:rFonts w:ascii="Century Gothic" w:eastAsia="Times New Roman" w:hAnsi="Century Gothic" w:cs="Arial"/>
        </w:rPr>
        <w:t xml:space="preserve"> </w:t>
      </w:r>
      <w:r w:rsidR="006E3FC4" w:rsidRPr="000672F2">
        <w:rPr>
          <w:rFonts w:ascii="Century Gothic" w:eastAsia="Times New Roman" w:hAnsi="Century Gothic" w:cs="Arial"/>
        </w:rPr>
        <w:t xml:space="preserve">Administrative Manager’s Report </w:t>
      </w:r>
    </w:p>
    <w:p w14:paraId="26074B36" w14:textId="5EDAC511" w:rsidR="006E3FC4" w:rsidRDefault="00B13347" w:rsidP="006E3F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e</w:t>
      </w:r>
      <w:r w:rsidR="006E3FC4">
        <w:rPr>
          <w:rFonts w:ascii="Century Gothic" w:eastAsia="Times New Roman" w:hAnsi="Century Gothic" w:cs="Arial"/>
        </w:rPr>
        <w:t>.</w:t>
      </w:r>
      <w:r w:rsidR="006E3BA6">
        <w:rPr>
          <w:rFonts w:ascii="Century Gothic" w:eastAsia="Times New Roman" w:hAnsi="Century Gothic" w:cs="Arial"/>
        </w:rPr>
        <w:tab/>
      </w:r>
      <w:r>
        <w:rPr>
          <w:rFonts w:ascii="Century Gothic" w:eastAsia="Times New Roman" w:hAnsi="Century Gothic" w:cs="Arial"/>
        </w:rPr>
        <w:t>June</w:t>
      </w:r>
      <w:r w:rsidR="00066045">
        <w:rPr>
          <w:rFonts w:ascii="Century Gothic" w:eastAsia="Times New Roman" w:hAnsi="Century Gothic" w:cs="Arial"/>
        </w:rPr>
        <w:t xml:space="preserve"> </w:t>
      </w:r>
      <w:r w:rsidR="006E3FC4" w:rsidRPr="000672F2">
        <w:rPr>
          <w:rFonts w:ascii="Century Gothic" w:eastAsia="Times New Roman" w:hAnsi="Century Gothic" w:cs="Arial"/>
        </w:rPr>
        <w:t>Statistical Report</w:t>
      </w:r>
    </w:p>
    <w:p w14:paraId="52CFC914" w14:textId="5A633EF9" w:rsidR="00A65E06" w:rsidRDefault="00B13347" w:rsidP="00A21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f</w:t>
      </w:r>
      <w:r w:rsidR="006E3FC4">
        <w:rPr>
          <w:rFonts w:ascii="Century Gothic" w:eastAsia="Times New Roman" w:hAnsi="Century Gothic" w:cs="Arial"/>
        </w:rPr>
        <w:t>.</w:t>
      </w:r>
      <w:r w:rsidR="006E3FC4">
        <w:rPr>
          <w:rFonts w:ascii="Century Gothic" w:eastAsia="Times New Roman" w:hAnsi="Century Gothic" w:cs="Arial"/>
        </w:rPr>
        <w:tab/>
      </w:r>
      <w:r w:rsidR="00CC28A9">
        <w:rPr>
          <w:rFonts w:ascii="Century Gothic" w:eastAsia="Times New Roman" w:hAnsi="Century Gothic" w:cs="Arial"/>
        </w:rPr>
        <w:t>Ju</w:t>
      </w:r>
      <w:r>
        <w:rPr>
          <w:rFonts w:ascii="Century Gothic" w:eastAsia="Times New Roman" w:hAnsi="Century Gothic" w:cs="Arial"/>
        </w:rPr>
        <w:t>ly</w:t>
      </w:r>
      <w:r w:rsidR="007E67F3">
        <w:rPr>
          <w:rFonts w:ascii="Century Gothic" w:eastAsia="Times New Roman" w:hAnsi="Century Gothic" w:cs="Arial"/>
        </w:rPr>
        <w:t xml:space="preserve"> Finance </w:t>
      </w:r>
      <w:r w:rsidR="006E3FC4">
        <w:rPr>
          <w:rFonts w:ascii="Century Gothic" w:eastAsia="Times New Roman" w:hAnsi="Century Gothic" w:cs="Arial"/>
        </w:rPr>
        <w:t>Committee Meeting Minutes</w:t>
      </w:r>
    </w:p>
    <w:p w14:paraId="19DE58DF" w14:textId="7188027A" w:rsidR="00B13347" w:rsidRDefault="00B13347" w:rsidP="00A21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g.</w:t>
      </w:r>
      <w:r>
        <w:rPr>
          <w:rFonts w:ascii="Century Gothic" w:eastAsia="Times New Roman" w:hAnsi="Century Gothic" w:cs="Arial"/>
        </w:rPr>
        <w:tab/>
        <w:t>Quarterly Reports for 4</w:t>
      </w:r>
      <w:r w:rsidRPr="00B13347">
        <w:rPr>
          <w:rFonts w:ascii="Century Gothic" w:eastAsia="Times New Roman" w:hAnsi="Century Gothic" w:cs="Arial"/>
          <w:vertAlign w:val="superscript"/>
        </w:rPr>
        <w:t>th</w:t>
      </w:r>
      <w:r>
        <w:rPr>
          <w:rFonts w:ascii="Century Gothic" w:eastAsia="Times New Roman" w:hAnsi="Century Gothic" w:cs="Arial"/>
        </w:rPr>
        <w:t xml:space="preserve"> </w:t>
      </w:r>
      <w:proofErr w:type="spellStart"/>
      <w:r>
        <w:rPr>
          <w:rFonts w:ascii="Century Gothic" w:eastAsia="Times New Roman" w:hAnsi="Century Gothic" w:cs="Arial"/>
        </w:rPr>
        <w:t>Qtr</w:t>
      </w:r>
      <w:proofErr w:type="spellEnd"/>
      <w:r>
        <w:rPr>
          <w:rFonts w:ascii="Century Gothic" w:eastAsia="Times New Roman" w:hAnsi="Century Gothic" w:cs="Arial"/>
        </w:rPr>
        <w:t xml:space="preserve"> of FY 2026</w:t>
      </w:r>
    </w:p>
    <w:p w14:paraId="4D676725" w14:textId="22EAE13A" w:rsidR="0094339E" w:rsidRDefault="0094339E" w:rsidP="009433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</w:rPr>
      </w:pPr>
    </w:p>
    <w:p w14:paraId="0811CFB7" w14:textId="7A5B31E6" w:rsidR="000C0966" w:rsidRDefault="0094339E" w:rsidP="007E67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3.</w:t>
      </w:r>
      <w:r>
        <w:rPr>
          <w:rFonts w:ascii="Century Gothic" w:eastAsia="Times New Roman" w:hAnsi="Century Gothic" w:cs="Arial"/>
        </w:rPr>
        <w:tab/>
      </w:r>
      <w:r w:rsidR="006E3FC4" w:rsidRPr="001E3DFB">
        <w:rPr>
          <w:rFonts w:ascii="Century Gothic" w:eastAsia="Times New Roman" w:hAnsi="Century Gothic" w:cs="Arial"/>
        </w:rPr>
        <w:t>Old Business</w:t>
      </w:r>
    </w:p>
    <w:p w14:paraId="1A29EA28" w14:textId="77777777" w:rsidR="00761F1A" w:rsidRDefault="00761F1A" w:rsidP="006E3FC4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rPr>
          <w:rFonts w:ascii="Century Gothic" w:eastAsia="Times New Roman" w:hAnsi="Century Gothic" w:cs="Arial"/>
        </w:rPr>
      </w:pPr>
    </w:p>
    <w:p w14:paraId="21974A2D" w14:textId="68683390" w:rsidR="00A0755E" w:rsidRDefault="0048166D" w:rsidP="006E3FC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4</w:t>
      </w:r>
      <w:r w:rsidR="006E3FC4">
        <w:rPr>
          <w:rFonts w:ascii="Century Gothic" w:eastAsia="Times New Roman" w:hAnsi="Century Gothic" w:cs="Arial"/>
        </w:rPr>
        <w:t>.</w:t>
      </w:r>
      <w:r w:rsidR="006E3FC4">
        <w:rPr>
          <w:rFonts w:ascii="Century Gothic" w:eastAsia="Times New Roman" w:hAnsi="Century Gothic" w:cs="Arial"/>
        </w:rPr>
        <w:tab/>
        <w:t>New Business</w:t>
      </w:r>
    </w:p>
    <w:p w14:paraId="7A4771C3" w14:textId="77777777" w:rsidR="000C0966" w:rsidRDefault="000141D7" w:rsidP="00993F61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a.</w:t>
      </w:r>
      <w:r>
        <w:rPr>
          <w:rFonts w:ascii="Century Gothic" w:eastAsia="Times New Roman" w:hAnsi="Century Gothic" w:cs="Arial"/>
        </w:rPr>
        <w:tab/>
      </w:r>
      <w:r w:rsidR="001B62FD">
        <w:rPr>
          <w:rFonts w:ascii="Century Gothic" w:eastAsia="Times New Roman" w:hAnsi="Century Gothic" w:cs="Arial"/>
        </w:rPr>
        <w:t>Discussion and vote to approve changes to EFC bylaws</w:t>
      </w:r>
    </w:p>
    <w:p w14:paraId="06E0A9CC" w14:textId="790870B5" w:rsidR="000141D7" w:rsidRDefault="000C0966" w:rsidP="00993F61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b.</w:t>
      </w:r>
      <w:r>
        <w:rPr>
          <w:rFonts w:ascii="Century Gothic" w:eastAsia="Times New Roman" w:hAnsi="Century Gothic" w:cs="Arial"/>
        </w:rPr>
        <w:tab/>
      </w:r>
      <w:r w:rsidRPr="000C0966">
        <w:rPr>
          <w:rFonts w:ascii="Century Gothic" w:eastAsia="Times New Roman" w:hAnsi="Century Gothic" w:cs="Arial"/>
        </w:rPr>
        <w:t xml:space="preserve">Recommendations from the finance committee </w:t>
      </w:r>
      <w:proofErr w:type="gramStart"/>
      <w:r w:rsidRPr="000C0966">
        <w:rPr>
          <w:rFonts w:ascii="Century Gothic" w:eastAsia="Times New Roman" w:hAnsi="Century Gothic" w:cs="Arial"/>
        </w:rPr>
        <w:t>in regard to</w:t>
      </w:r>
      <w:proofErr w:type="gramEnd"/>
      <w:r w:rsidRPr="000C0966">
        <w:rPr>
          <w:rFonts w:ascii="Century Gothic" w:eastAsia="Times New Roman" w:hAnsi="Century Gothic" w:cs="Arial"/>
        </w:rPr>
        <w:t xml:space="preserve"> investment activity</w:t>
      </w:r>
    </w:p>
    <w:p w14:paraId="6FC36558" w14:textId="75A999A8" w:rsidR="001134ED" w:rsidRDefault="000C0966" w:rsidP="00993F61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c</w:t>
      </w:r>
      <w:r w:rsidR="001134ED">
        <w:rPr>
          <w:rFonts w:ascii="Century Gothic" w:eastAsia="Times New Roman" w:hAnsi="Century Gothic" w:cs="Arial"/>
        </w:rPr>
        <w:t>.</w:t>
      </w:r>
      <w:r w:rsidR="001134ED">
        <w:rPr>
          <w:rFonts w:ascii="Century Gothic" w:eastAsia="Times New Roman" w:hAnsi="Century Gothic" w:cs="Arial"/>
        </w:rPr>
        <w:tab/>
      </w:r>
      <w:r w:rsidR="001B62FD">
        <w:rPr>
          <w:rFonts w:ascii="Century Gothic" w:eastAsia="Times New Roman" w:hAnsi="Century Gothic" w:cs="Arial"/>
        </w:rPr>
        <w:t>Discussion and vote to approve opening an account with a new brokerage firm</w:t>
      </w:r>
    </w:p>
    <w:p w14:paraId="4EE70574" w14:textId="77777777" w:rsidR="006E3FC4" w:rsidRDefault="006E3FC4" w:rsidP="0048166D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</w:rPr>
      </w:pPr>
    </w:p>
    <w:p w14:paraId="030B5282" w14:textId="719FE49A" w:rsidR="00C7527D" w:rsidRDefault="0048166D" w:rsidP="001B5167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5</w:t>
      </w:r>
      <w:r w:rsidR="006E3FC4">
        <w:rPr>
          <w:rFonts w:ascii="Century Gothic" w:eastAsia="Times New Roman" w:hAnsi="Century Gothic" w:cs="Arial"/>
        </w:rPr>
        <w:t>.</w:t>
      </w:r>
      <w:r w:rsidR="006E3FC4">
        <w:rPr>
          <w:rFonts w:ascii="Century Gothic" w:eastAsia="Times New Roman" w:hAnsi="Century Gothic" w:cs="Arial"/>
        </w:rPr>
        <w:tab/>
        <w:t>Board Resources – Sheila Stinnett</w:t>
      </w:r>
      <w:r w:rsidR="00045CFB">
        <w:rPr>
          <w:rFonts w:ascii="Century Gothic" w:eastAsia="Times New Roman" w:hAnsi="Century Gothic" w:cs="Arial"/>
        </w:rPr>
        <w:t xml:space="preserve"> </w:t>
      </w:r>
    </w:p>
    <w:p w14:paraId="3BBE901D" w14:textId="74D60570" w:rsidR="00D546CD" w:rsidRDefault="00D546CD" w:rsidP="00D546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a.</w:t>
      </w:r>
      <w:r>
        <w:rPr>
          <w:rFonts w:ascii="Century Gothic" w:eastAsia="Times New Roman" w:hAnsi="Century Gothic" w:cs="Arial"/>
        </w:rPr>
        <w:tab/>
      </w:r>
      <w:r w:rsidR="000C0966">
        <w:rPr>
          <w:rFonts w:ascii="Century Gothic" w:eastAsia="Times New Roman" w:hAnsi="Century Gothic" w:cs="Arial"/>
        </w:rPr>
        <w:t xml:space="preserve">Review and signing of FY 2027 board member agreement </w:t>
      </w:r>
    </w:p>
    <w:p w14:paraId="1E6EC69C" w14:textId="22E64DB8" w:rsidR="001B62FD" w:rsidRDefault="00BB480F" w:rsidP="00D546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Century Gothic" w:eastAsia="Times New Roman" w:hAnsi="Century Gothic" w:cs="Arial"/>
        </w:rPr>
      </w:pPr>
      <w:r>
        <w:rPr>
          <w:rFonts w:ascii="Century Gothic" w:eastAsia="Times New Roman" w:hAnsi="Century Gothic" w:cs="Arial"/>
        </w:rPr>
        <w:t>b</w:t>
      </w:r>
      <w:r w:rsidR="006E3FC4">
        <w:rPr>
          <w:rFonts w:ascii="Century Gothic" w:eastAsia="Times New Roman" w:hAnsi="Century Gothic" w:cs="Arial"/>
        </w:rPr>
        <w:t>.</w:t>
      </w:r>
      <w:r w:rsidR="006E3FC4">
        <w:rPr>
          <w:rFonts w:ascii="Century Gothic" w:eastAsia="Times New Roman" w:hAnsi="Century Gothic" w:cs="Arial"/>
        </w:rPr>
        <w:tab/>
      </w:r>
      <w:r w:rsidR="006E3FC4" w:rsidRPr="001E3DFB">
        <w:rPr>
          <w:rFonts w:ascii="Century Gothic" w:eastAsia="Times New Roman" w:hAnsi="Century Gothic" w:cs="Arial"/>
        </w:rPr>
        <w:t>Legislative focus of the month</w:t>
      </w:r>
    </w:p>
    <w:p w14:paraId="3AA9F1D1" w14:textId="77777777" w:rsidR="006E3FC4" w:rsidRPr="001E3DFB" w:rsidRDefault="006E3FC4" w:rsidP="006E3FC4">
      <w:pPr>
        <w:widowControl w:val="0"/>
        <w:autoSpaceDE w:val="0"/>
        <w:autoSpaceDN w:val="0"/>
        <w:adjustRightInd w:val="0"/>
        <w:spacing w:after="0" w:line="240" w:lineRule="auto"/>
        <w:ind w:firstLine="5040"/>
        <w:rPr>
          <w:rFonts w:ascii="Century Gothic" w:eastAsia="Times New Roman" w:hAnsi="Century Gothic" w:cs="Microsoft Uighur"/>
        </w:rPr>
      </w:pPr>
    </w:p>
    <w:p w14:paraId="24AEBB3E" w14:textId="73F19854" w:rsidR="006E3FC4" w:rsidRDefault="0048166D" w:rsidP="006E3FC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>6</w:t>
      </w:r>
      <w:r w:rsidR="006E3FC4">
        <w:rPr>
          <w:rFonts w:ascii="Century Gothic" w:eastAsia="Times New Roman" w:hAnsi="Century Gothic" w:cs="Microsoft Uighur"/>
        </w:rPr>
        <w:t>.</w:t>
      </w:r>
      <w:r w:rsidR="006E3FC4" w:rsidRPr="001E3DFB">
        <w:rPr>
          <w:rFonts w:ascii="Century Gothic" w:eastAsia="Times New Roman" w:hAnsi="Century Gothic" w:cs="Microsoft Uighur"/>
        </w:rPr>
        <w:tab/>
        <w:t>Committee Reports:</w:t>
      </w:r>
    </w:p>
    <w:p w14:paraId="5E51F012" w14:textId="77777777" w:rsidR="006E3FC4" w:rsidRDefault="006E3FC4" w:rsidP="006E3FC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ab/>
        <w:t>a.</w:t>
      </w:r>
      <w:r>
        <w:rPr>
          <w:rFonts w:ascii="Century Gothic" w:eastAsia="Times New Roman" w:hAnsi="Century Gothic" w:cs="Microsoft Uighur"/>
        </w:rPr>
        <w:tab/>
        <w:t xml:space="preserve">Financial Committee </w:t>
      </w:r>
    </w:p>
    <w:p w14:paraId="0139DB58" w14:textId="1F3B0B44" w:rsidR="003B16CD" w:rsidRDefault="006E3FC4" w:rsidP="00D546CD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 xml:space="preserve">Possible consideration and vote to </w:t>
      </w:r>
      <w:r w:rsidR="00A21702">
        <w:rPr>
          <w:rFonts w:ascii="Century Gothic" w:eastAsia="Times New Roman" w:hAnsi="Century Gothic" w:cs="Microsoft Uighur"/>
        </w:rPr>
        <w:t>accept the</w:t>
      </w:r>
      <w:r w:rsidR="000C0966">
        <w:rPr>
          <w:rFonts w:ascii="Century Gothic" w:eastAsia="Times New Roman" w:hAnsi="Century Gothic" w:cs="Microsoft Uighur"/>
        </w:rPr>
        <w:t xml:space="preserve"> June</w:t>
      </w:r>
      <w:r w:rsidR="00125B55">
        <w:rPr>
          <w:rFonts w:ascii="Century Gothic" w:eastAsia="Times New Roman" w:hAnsi="Century Gothic" w:cs="Microsoft Uighur"/>
        </w:rPr>
        <w:t xml:space="preserve"> 2026</w:t>
      </w:r>
      <w:r w:rsidR="00C7527D">
        <w:rPr>
          <w:rFonts w:ascii="Century Gothic" w:eastAsia="Times New Roman" w:hAnsi="Century Gothic" w:cs="Microsoft Uighur"/>
        </w:rPr>
        <w:t xml:space="preserve"> </w:t>
      </w:r>
      <w:r w:rsidRPr="005B5057">
        <w:rPr>
          <w:rFonts w:ascii="Century Gothic" w:eastAsia="Times New Roman" w:hAnsi="Century Gothic" w:cs="Microsoft Uighur"/>
        </w:rPr>
        <w:t>Treasurer’s Report</w:t>
      </w:r>
    </w:p>
    <w:p w14:paraId="0D27B4EB" w14:textId="7B035F04" w:rsidR="006E3FC4" w:rsidRDefault="006E3FC4" w:rsidP="006E3FC4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ab/>
      </w:r>
      <w:r w:rsidR="00D546CD">
        <w:rPr>
          <w:rFonts w:ascii="Century Gothic" w:eastAsia="Times New Roman" w:hAnsi="Century Gothic" w:cs="Microsoft Uighur"/>
        </w:rPr>
        <w:t>b</w:t>
      </w:r>
      <w:r>
        <w:rPr>
          <w:rFonts w:ascii="Century Gothic" w:eastAsia="Times New Roman" w:hAnsi="Century Gothic" w:cs="Microsoft Uighur"/>
        </w:rPr>
        <w:t>.</w:t>
      </w:r>
      <w:r>
        <w:rPr>
          <w:rFonts w:ascii="Century Gothic" w:eastAsia="Times New Roman" w:hAnsi="Century Gothic" w:cs="Microsoft Uighur"/>
        </w:rPr>
        <w:tab/>
        <w:t>Ad hoc Safety Committee</w:t>
      </w:r>
    </w:p>
    <w:p w14:paraId="0A5FE368" w14:textId="0F4873F8" w:rsidR="000A706B" w:rsidRDefault="006E3FC4" w:rsidP="00F92C93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 xml:space="preserve">            </w:t>
      </w:r>
      <w:r w:rsidR="00835232">
        <w:rPr>
          <w:rFonts w:ascii="Century Gothic" w:eastAsia="Times New Roman" w:hAnsi="Century Gothic" w:cs="Microsoft Uighur"/>
        </w:rPr>
        <w:t>c</w:t>
      </w:r>
      <w:proofErr w:type="gramStart"/>
      <w:r>
        <w:rPr>
          <w:rFonts w:ascii="Century Gothic" w:eastAsia="Times New Roman" w:hAnsi="Century Gothic" w:cs="Microsoft Uighur"/>
        </w:rPr>
        <w:t xml:space="preserve">.   </w:t>
      </w:r>
      <w:r>
        <w:rPr>
          <w:rFonts w:ascii="Century Gothic" w:eastAsia="Times New Roman" w:hAnsi="Century Gothic" w:cs="Microsoft Uighur"/>
        </w:rPr>
        <w:tab/>
        <w:t>Fundraising</w:t>
      </w:r>
      <w:proofErr w:type="gramEnd"/>
      <w:r w:rsidR="00F92C93">
        <w:rPr>
          <w:rFonts w:ascii="Century Gothic" w:eastAsia="Times New Roman" w:hAnsi="Century Gothic" w:cs="Microsoft Uighur"/>
        </w:rPr>
        <w:t xml:space="preserve"> &amp; </w:t>
      </w:r>
      <w:r w:rsidRPr="001E3DFB">
        <w:rPr>
          <w:rFonts w:ascii="Century Gothic" w:eastAsia="Times New Roman" w:hAnsi="Century Gothic" w:cs="Microsoft Uighur"/>
        </w:rPr>
        <w:t>P</w:t>
      </w:r>
      <w:r>
        <w:rPr>
          <w:rFonts w:ascii="Century Gothic" w:eastAsia="Times New Roman" w:hAnsi="Century Gothic" w:cs="Microsoft Uighur"/>
        </w:rPr>
        <w:t>ublic Relations</w:t>
      </w:r>
      <w:r w:rsidR="000A706B">
        <w:rPr>
          <w:rFonts w:ascii="Century Gothic" w:eastAsia="Times New Roman" w:hAnsi="Century Gothic" w:cs="Microsoft Uighur"/>
        </w:rPr>
        <w:t xml:space="preserve">: </w:t>
      </w:r>
    </w:p>
    <w:p w14:paraId="55957C10" w14:textId="588D1506" w:rsidR="000A706B" w:rsidRPr="002A2655" w:rsidRDefault="000C0966" w:rsidP="002A2655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Microsoft Uighur"/>
        </w:rPr>
      </w:pPr>
      <w:r w:rsidRPr="002A2655">
        <w:rPr>
          <w:rFonts w:ascii="Century Gothic" w:eastAsia="Times New Roman" w:hAnsi="Century Gothic" w:cs="Microsoft Uighur"/>
        </w:rPr>
        <w:t>Reminder of corporate donor idea submission</w:t>
      </w:r>
      <w:r w:rsidR="000A706B" w:rsidRPr="002A2655">
        <w:rPr>
          <w:rFonts w:ascii="Century Gothic" w:eastAsia="Times New Roman" w:hAnsi="Century Gothic" w:cs="Microsoft Uighur"/>
        </w:rPr>
        <w:t xml:space="preserve"> </w:t>
      </w:r>
    </w:p>
    <w:p w14:paraId="206D5AF2" w14:textId="3DAF3A92" w:rsidR="00BB480F" w:rsidRPr="002A2655" w:rsidRDefault="00BB480F" w:rsidP="002A2655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Microsoft Uighur"/>
        </w:rPr>
      </w:pPr>
      <w:r w:rsidRPr="002A2655">
        <w:rPr>
          <w:rFonts w:ascii="Century Gothic" w:eastAsia="Times New Roman" w:hAnsi="Century Gothic" w:cs="Microsoft Uighur"/>
        </w:rPr>
        <w:t xml:space="preserve">Next meeting scheduled for Fri, </w:t>
      </w:r>
      <w:r w:rsidR="000C0966" w:rsidRPr="002A2655">
        <w:rPr>
          <w:rFonts w:ascii="Century Gothic" w:eastAsia="Times New Roman" w:hAnsi="Century Gothic" w:cs="Microsoft Uighur"/>
        </w:rPr>
        <w:t>Aug 7</w:t>
      </w:r>
      <w:r w:rsidR="000C0966" w:rsidRPr="002A2655">
        <w:rPr>
          <w:rFonts w:ascii="Century Gothic" w:eastAsia="Times New Roman" w:hAnsi="Century Gothic" w:cs="Microsoft Uighur"/>
          <w:vertAlign w:val="superscript"/>
        </w:rPr>
        <w:t>th</w:t>
      </w:r>
      <w:r w:rsidR="000C0966" w:rsidRPr="002A2655">
        <w:rPr>
          <w:rFonts w:ascii="Century Gothic" w:eastAsia="Times New Roman" w:hAnsi="Century Gothic" w:cs="Microsoft Uighur"/>
        </w:rPr>
        <w:t xml:space="preserve"> </w:t>
      </w:r>
      <w:r w:rsidRPr="002A2655">
        <w:rPr>
          <w:rFonts w:ascii="Century Gothic" w:eastAsia="Times New Roman" w:hAnsi="Century Gothic" w:cs="Microsoft Uighur"/>
        </w:rPr>
        <w:t>at 1</w:t>
      </w:r>
      <w:r w:rsidR="000C0966" w:rsidRPr="002A2655">
        <w:rPr>
          <w:rFonts w:ascii="Century Gothic" w:eastAsia="Times New Roman" w:hAnsi="Century Gothic" w:cs="Microsoft Uighur"/>
        </w:rPr>
        <w:t>2</w:t>
      </w:r>
      <w:r w:rsidRPr="002A2655">
        <w:rPr>
          <w:rFonts w:ascii="Century Gothic" w:eastAsia="Times New Roman" w:hAnsi="Century Gothic" w:cs="Microsoft Uighur"/>
        </w:rPr>
        <w:t>:00</w:t>
      </w:r>
    </w:p>
    <w:p w14:paraId="49B5F394" w14:textId="073E7728" w:rsidR="006E3FC4" w:rsidRDefault="00835232" w:rsidP="006E3FC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>d</w:t>
      </w:r>
      <w:r w:rsidR="006E3FC4">
        <w:rPr>
          <w:rFonts w:ascii="Century Gothic" w:eastAsia="Times New Roman" w:hAnsi="Century Gothic" w:cs="Microsoft Uighur"/>
        </w:rPr>
        <w:t>.</w:t>
      </w:r>
      <w:r w:rsidR="006E3FC4">
        <w:rPr>
          <w:rFonts w:ascii="Century Gothic" w:eastAsia="Times New Roman" w:hAnsi="Century Gothic" w:cs="Microsoft Uighur"/>
        </w:rPr>
        <w:tab/>
        <w:t>Hope for Families</w:t>
      </w:r>
    </w:p>
    <w:p w14:paraId="4C2A8E6B" w14:textId="683967C6" w:rsidR="002A2655" w:rsidRPr="002A2655" w:rsidRDefault="002A2655" w:rsidP="002A265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 xml:space="preserve">Discussion on quote from </w:t>
      </w:r>
      <w:proofErr w:type="spellStart"/>
      <w:r>
        <w:rPr>
          <w:rFonts w:ascii="Century Gothic" w:eastAsia="Times New Roman" w:hAnsi="Century Gothic" w:cs="Microsoft Uighur"/>
        </w:rPr>
        <w:t>Firetrol</w:t>
      </w:r>
      <w:proofErr w:type="spellEnd"/>
    </w:p>
    <w:p w14:paraId="644E5040" w14:textId="01D26616" w:rsidR="006E3FC4" w:rsidRDefault="00835232" w:rsidP="006E3FC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>e</w:t>
      </w:r>
      <w:r w:rsidR="006E3FC4">
        <w:rPr>
          <w:rFonts w:ascii="Century Gothic" w:eastAsia="Times New Roman" w:hAnsi="Century Gothic" w:cs="Microsoft Uighur"/>
        </w:rPr>
        <w:t>.</w:t>
      </w:r>
      <w:r w:rsidR="006E3FC4">
        <w:rPr>
          <w:rFonts w:ascii="Century Gothic" w:eastAsia="Times New Roman" w:hAnsi="Century Gothic" w:cs="Microsoft Uighur"/>
        </w:rPr>
        <w:tab/>
        <w:t>Professional Development &amp; Oversight Committee</w:t>
      </w:r>
    </w:p>
    <w:p w14:paraId="2B699F23" w14:textId="77777777" w:rsidR="006E3FC4" w:rsidRDefault="006E3FC4" w:rsidP="006E3FC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Century Gothic" w:eastAsia="Times New Roman" w:hAnsi="Century Gothic" w:cs="Microsoft Uighur"/>
        </w:rPr>
      </w:pPr>
    </w:p>
    <w:p w14:paraId="0E0ACD2C" w14:textId="098149FB" w:rsidR="006E3FC4" w:rsidRDefault="0048166D" w:rsidP="0062269A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>7</w:t>
      </w:r>
      <w:proofErr w:type="gramStart"/>
      <w:r w:rsidR="006E3FC4">
        <w:rPr>
          <w:rFonts w:ascii="Century Gothic" w:eastAsia="Times New Roman" w:hAnsi="Century Gothic" w:cs="Microsoft Uighur"/>
        </w:rPr>
        <w:t xml:space="preserve">. </w:t>
      </w:r>
      <w:r w:rsidR="006E3FC4">
        <w:rPr>
          <w:rFonts w:ascii="Century Gothic" w:eastAsia="Times New Roman" w:hAnsi="Century Gothic" w:cs="Microsoft Uighur"/>
        </w:rPr>
        <w:tab/>
        <w:t>New</w:t>
      </w:r>
      <w:proofErr w:type="gramEnd"/>
      <w:r w:rsidR="006E3FC4">
        <w:rPr>
          <w:rFonts w:ascii="Century Gothic" w:eastAsia="Times New Roman" w:hAnsi="Century Gothic" w:cs="Microsoft Uighur"/>
        </w:rPr>
        <w:t xml:space="preserve"> Business- (In accordance with the Open Meeting Act, new business is defined as any </w:t>
      </w:r>
      <w:r w:rsidR="006E3FC4">
        <w:rPr>
          <w:rFonts w:ascii="Century Gothic" w:eastAsia="Times New Roman" w:hAnsi="Century Gothic" w:cs="Microsoft Uighur"/>
        </w:rPr>
        <w:lastRenderedPageBreak/>
        <w:t>matter not known about or which could not have been reasonably foreseen prior to the time of posting the agenda.)</w:t>
      </w:r>
    </w:p>
    <w:p w14:paraId="4F6DC116" w14:textId="77777777" w:rsidR="006E3FC4" w:rsidRDefault="006E3FC4" w:rsidP="006E3FC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Microsoft Uighur"/>
        </w:rPr>
      </w:pPr>
    </w:p>
    <w:p w14:paraId="40955A5C" w14:textId="57130AC7" w:rsidR="006E3FC4" w:rsidRDefault="0048166D" w:rsidP="006E3FC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Microsoft Uighur"/>
        </w:rPr>
      </w:pPr>
      <w:r>
        <w:rPr>
          <w:rFonts w:ascii="Century Gothic" w:eastAsia="Times New Roman" w:hAnsi="Century Gothic" w:cs="Microsoft Uighur"/>
        </w:rPr>
        <w:t>8</w:t>
      </w:r>
      <w:proofErr w:type="gramStart"/>
      <w:r w:rsidR="006E3FC4">
        <w:rPr>
          <w:rFonts w:ascii="Century Gothic" w:eastAsia="Times New Roman" w:hAnsi="Century Gothic" w:cs="Microsoft Uighur"/>
        </w:rPr>
        <w:t xml:space="preserve">. </w:t>
      </w:r>
      <w:r w:rsidR="006E3FC4">
        <w:rPr>
          <w:rFonts w:ascii="Century Gothic" w:eastAsia="Times New Roman" w:hAnsi="Century Gothic" w:cs="Microsoft Uighur"/>
        </w:rPr>
        <w:tab/>
        <w:t>Adjournment</w:t>
      </w:r>
      <w:proofErr w:type="gramEnd"/>
    </w:p>
    <w:p w14:paraId="682F5367" w14:textId="77777777" w:rsidR="0062269A" w:rsidRDefault="0062269A" w:rsidP="006E3F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</w:pPr>
    </w:p>
    <w:p w14:paraId="5277516E" w14:textId="259B5EB7" w:rsidR="006E3FC4" w:rsidRPr="001E3DFB" w:rsidRDefault="006E3FC4" w:rsidP="006E3F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</w:pPr>
      <w:r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  <w:t>Lunch will be provided by EFC for</w:t>
      </w:r>
      <w:r w:rsidR="00064C50"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  <w:t xml:space="preserve"> </w:t>
      </w:r>
      <w:r w:rsidR="002D71F9"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  <w:t>Ju</w:t>
      </w:r>
      <w:r w:rsidR="000C0966"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  <w:t>ly</w:t>
      </w:r>
      <w:r w:rsidR="003D3DEF"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  <w:t xml:space="preserve"> </w:t>
      </w:r>
      <w:r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  <w:t>202</w:t>
      </w:r>
      <w:r w:rsidR="002A5DAF">
        <w:rPr>
          <w:rFonts w:ascii="Century Gothic" w:eastAsia="Times New Roman" w:hAnsi="Century Gothic" w:cs="Microsoft Uighur"/>
          <w:b/>
          <w:bCs/>
          <w:color w:val="FF0000"/>
          <w:sz w:val="24"/>
          <w:szCs w:val="24"/>
        </w:rPr>
        <w:t>6</w:t>
      </w:r>
    </w:p>
    <w:p w14:paraId="3393A5BA" w14:textId="77777777" w:rsidR="0062269A" w:rsidRDefault="006E3FC4" w:rsidP="0062269A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Century Gothic" w:eastAsia="Times New Roman" w:hAnsi="Century Gothic" w:cs="Microsoft Uighur"/>
          <w:sz w:val="24"/>
          <w:szCs w:val="24"/>
        </w:rPr>
      </w:pPr>
      <w:r w:rsidRPr="001E3DFB">
        <w:rPr>
          <w:rFonts w:ascii="Century Gothic" w:eastAsia="Times New Roman" w:hAnsi="Century Gothic" w:cs="Microsoft Uighur"/>
          <w:b/>
          <w:bCs/>
          <w:sz w:val="24"/>
          <w:szCs w:val="24"/>
        </w:rPr>
        <w:t>Please call 341-3554 &amp; leave a message if you are</w:t>
      </w:r>
      <w:r>
        <w:rPr>
          <w:rFonts w:ascii="Century Gothic" w:eastAsia="Times New Roman" w:hAnsi="Century Gothic" w:cs="Microsoft Uighur"/>
          <w:b/>
          <w:bCs/>
          <w:sz w:val="24"/>
          <w:szCs w:val="24"/>
        </w:rPr>
        <w:t xml:space="preserve"> unable to attend</w:t>
      </w:r>
      <w:r>
        <w:rPr>
          <w:rFonts w:ascii="Century Gothic" w:eastAsia="Times New Roman" w:hAnsi="Century Gothic" w:cs="Microsoft Uighur"/>
          <w:sz w:val="24"/>
          <w:szCs w:val="24"/>
        </w:rPr>
        <w:t xml:space="preserve">     </w:t>
      </w:r>
    </w:p>
    <w:p w14:paraId="14E4E1D6" w14:textId="6AA9092E" w:rsidR="00F278D4" w:rsidRPr="006E3FC4" w:rsidRDefault="006E3FC4" w:rsidP="0062269A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sz w:val="2"/>
          <w:szCs w:val="2"/>
        </w:rPr>
      </w:pPr>
      <w:r w:rsidRPr="001E3DFB">
        <w:rPr>
          <w:rFonts w:ascii="Century Gothic" w:eastAsia="Times New Roman" w:hAnsi="Century Gothic" w:cs="Microsoft Uighur"/>
          <w:sz w:val="24"/>
          <w:szCs w:val="24"/>
        </w:rPr>
        <w:t>EFC Board Meeting agenda po</w:t>
      </w:r>
      <w:r>
        <w:rPr>
          <w:rFonts w:ascii="Century Gothic" w:eastAsia="Times New Roman" w:hAnsi="Century Gothic" w:cs="Microsoft Uighur"/>
          <w:sz w:val="24"/>
          <w:szCs w:val="24"/>
        </w:rPr>
        <w:t>sted in the EFC lobby</w:t>
      </w:r>
      <w:r w:rsidR="00A76DCE">
        <w:rPr>
          <w:rFonts w:ascii="Century Gothic" w:eastAsia="Times New Roman" w:hAnsi="Century Gothic" w:cs="Microsoft Uighur"/>
          <w:sz w:val="24"/>
          <w:szCs w:val="24"/>
        </w:rPr>
        <w:t xml:space="preserve"> </w:t>
      </w:r>
      <w:r w:rsidR="000C0966">
        <w:rPr>
          <w:rFonts w:ascii="Century Gothic" w:eastAsia="Times New Roman" w:hAnsi="Century Gothic" w:cs="Microsoft Uighur"/>
          <w:sz w:val="24"/>
          <w:szCs w:val="24"/>
        </w:rPr>
        <w:t>July 24</w:t>
      </w:r>
      <w:r>
        <w:rPr>
          <w:rFonts w:ascii="Century Gothic" w:eastAsia="Times New Roman" w:hAnsi="Century Gothic" w:cs="Microsoft Uighur"/>
          <w:sz w:val="24"/>
          <w:szCs w:val="24"/>
        </w:rPr>
        <w:t>, 20</w:t>
      </w:r>
      <w:r w:rsidR="0062269A">
        <w:rPr>
          <w:rFonts w:ascii="Century Gothic" w:eastAsia="Times New Roman" w:hAnsi="Century Gothic" w:cs="Microsoft Uighur"/>
          <w:sz w:val="24"/>
          <w:szCs w:val="24"/>
        </w:rPr>
        <w:t>2</w:t>
      </w:r>
      <w:bookmarkEnd w:id="0"/>
      <w:r w:rsidR="002A5DAF">
        <w:rPr>
          <w:rFonts w:ascii="Century Gothic" w:eastAsia="Times New Roman" w:hAnsi="Century Gothic" w:cs="Microsoft Uighur"/>
          <w:sz w:val="24"/>
          <w:szCs w:val="24"/>
        </w:rPr>
        <w:t>6</w:t>
      </w:r>
    </w:p>
    <w:sectPr w:rsidR="00F278D4" w:rsidRPr="006E3FC4" w:rsidSect="006226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56097"/>
    <w:multiLevelType w:val="hybridMultilevel"/>
    <w:tmpl w:val="0DACFE6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C7D2419"/>
    <w:multiLevelType w:val="hybridMultilevel"/>
    <w:tmpl w:val="219A6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D045F"/>
    <w:multiLevelType w:val="hybridMultilevel"/>
    <w:tmpl w:val="AB324C58"/>
    <w:lvl w:ilvl="0" w:tplc="2E76F2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E078F"/>
    <w:multiLevelType w:val="hybridMultilevel"/>
    <w:tmpl w:val="0E263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31184E"/>
    <w:multiLevelType w:val="hybridMultilevel"/>
    <w:tmpl w:val="273EEAE8"/>
    <w:lvl w:ilvl="0" w:tplc="D94E42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826984">
    <w:abstractNumId w:val="0"/>
  </w:num>
  <w:num w:numId="2" w16cid:durableId="1825663840">
    <w:abstractNumId w:val="2"/>
  </w:num>
  <w:num w:numId="3" w16cid:durableId="104545539">
    <w:abstractNumId w:val="4"/>
  </w:num>
  <w:num w:numId="4" w16cid:durableId="657612419">
    <w:abstractNumId w:val="1"/>
  </w:num>
  <w:num w:numId="5" w16cid:durableId="1253590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C4"/>
    <w:rsid w:val="000141D7"/>
    <w:rsid w:val="00024136"/>
    <w:rsid w:val="00045CFB"/>
    <w:rsid w:val="00051358"/>
    <w:rsid w:val="00064C50"/>
    <w:rsid w:val="00066045"/>
    <w:rsid w:val="0006684F"/>
    <w:rsid w:val="000705A1"/>
    <w:rsid w:val="00074913"/>
    <w:rsid w:val="000A6D69"/>
    <w:rsid w:val="000A706B"/>
    <w:rsid w:val="000C0966"/>
    <w:rsid w:val="000E211E"/>
    <w:rsid w:val="001121D0"/>
    <w:rsid w:val="001134ED"/>
    <w:rsid w:val="00125B55"/>
    <w:rsid w:val="001A18BA"/>
    <w:rsid w:val="001B5167"/>
    <w:rsid w:val="001B62FD"/>
    <w:rsid w:val="001B7E55"/>
    <w:rsid w:val="0022319C"/>
    <w:rsid w:val="00223347"/>
    <w:rsid w:val="002A1001"/>
    <w:rsid w:val="002A2655"/>
    <w:rsid w:val="002A5DAF"/>
    <w:rsid w:val="002B192F"/>
    <w:rsid w:val="002C2308"/>
    <w:rsid w:val="002D5198"/>
    <w:rsid w:val="002D71F9"/>
    <w:rsid w:val="00300851"/>
    <w:rsid w:val="00314384"/>
    <w:rsid w:val="00381F21"/>
    <w:rsid w:val="003B16CD"/>
    <w:rsid w:val="003C5B8C"/>
    <w:rsid w:val="003D3DEF"/>
    <w:rsid w:val="00431B4E"/>
    <w:rsid w:val="00447318"/>
    <w:rsid w:val="0048166D"/>
    <w:rsid w:val="00491458"/>
    <w:rsid w:val="004B637B"/>
    <w:rsid w:val="004B64E3"/>
    <w:rsid w:val="004C5F32"/>
    <w:rsid w:val="004D2329"/>
    <w:rsid w:val="005244C8"/>
    <w:rsid w:val="00551495"/>
    <w:rsid w:val="005718A6"/>
    <w:rsid w:val="00597F9F"/>
    <w:rsid w:val="005B21E0"/>
    <w:rsid w:val="005C626F"/>
    <w:rsid w:val="005D1407"/>
    <w:rsid w:val="005F1927"/>
    <w:rsid w:val="00605897"/>
    <w:rsid w:val="006070D0"/>
    <w:rsid w:val="0062269A"/>
    <w:rsid w:val="006329DF"/>
    <w:rsid w:val="00643600"/>
    <w:rsid w:val="00686540"/>
    <w:rsid w:val="006C1857"/>
    <w:rsid w:val="006E3BA6"/>
    <w:rsid w:val="006E3FC4"/>
    <w:rsid w:val="00736FF5"/>
    <w:rsid w:val="007418EA"/>
    <w:rsid w:val="00761F1A"/>
    <w:rsid w:val="00785E83"/>
    <w:rsid w:val="007917EC"/>
    <w:rsid w:val="007A643B"/>
    <w:rsid w:val="007D3ED7"/>
    <w:rsid w:val="007E67F3"/>
    <w:rsid w:val="00835232"/>
    <w:rsid w:val="00851904"/>
    <w:rsid w:val="008F3700"/>
    <w:rsid w:val="00912D92"/>
    <w:rsid w:val="0094339E"/>
    <w:rsid w:val="009524C5"/>
    <w:rsid w:val="00956524"/>
    <w:rsid w:val="009712F4"/>
    <w:rsid w:val="00993F61"/>
    <w:rsid w:val="009B736B"/>
    <w:rsid w:val="009C78D6"/>
    <w:rsid w:val="00A0755E"/>
    <w:rsid w:val="00A21702"/>
    <w:rsid w:val="00A31100"/>
    <w:rsid w:val="00A65E06"/>
    <w:rsid w:val="00A66B8B"/>
    <w:rsid w:val="00A76DCE"/>
    <w:rsid w:val="00AE3F21"/>
    <w:rsid w:val="00AE522D"/>
    <w:rsid w:val="00B13347"/>
    <w:rsid w:val="00B4620F"/>
    <w:rsid w:val="00B54A20"/>
    <w:rsid w:val="00B5526F"/>
    <w:rsid w:val="00BA7C47"/>
    <w:rsid w:val="00BB480F"/>
    <w:rsid w:val="00BB7511"/>
    <w:rsid w:val="00BE4299"/>
    <w:rsid w:val="00BF3267"/>
    <w:rsid w:val="00C53526"/>
    <w:rsid w:val="00C6051C"/>
    <w:rsid w:val="00C7527D"/>
    <w:rsid w:val="00CA5C7A"/>
    <w:rsid w:val="00CC1B1A"/>
    <w:rsid w:val="00CC28A9"/>
    <w:rsid w:val="00CE0908"/>
    <w:rsid w:val="00D36F96"/>
    <w:rsid w:val="00D546CD"/>
    <w:rsid w:val="00DB6B1E"/>
    <w:rsid w:val="00DB77AA"/>
    <w:rsid w:val="00E129D4"/>
    <w:rsid w:val="00E47531"/>
    <w:rsid w:val="00E70C20"/>
    <w:rsid w:val="00E83652"/>
    <w:rsid w:val="00E86FAB"/>
    <w:rsid w:val="00EF71A0"/>
    <w:rsid w:val="00F007FF"/>
    <w:rsid w:val="00F0166F"/>
    <w:rsid w:val="00F157DB"/>
    <w:rsid w:val="00F278D4"/>
    <w:rsid w:val="00F33CE8"/>
    <w:rsid w:val="00F92C93"/>
    <w:rsid w:val="00FC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E912E"/>
  <w15:chartTrackingRefBased/>
  <w15:docId w15:val="{C31F6CD6-B862-4302-8750-7826C58E9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FC4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3826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Justice Hernandez</dc:creator>
  <cp:keywords/>
  <dc:description/>
  <cp:lastModifiedBy>Justice Hernandez</cp:lastModifiedBy>
  <cp:revision>4</cp:revision>
  <cp:lastPrinted>2026-05-21T20:13:00Z</cp:lastPrinted>
  <dcterms:created xsi:type="dcterms:W3CDTF">2026-07-24T23:01:00Z</dcterms:created>
  <dcterms:modified xsi:type="dcterms:W3CDTF">2026-07-27T21:28:00Z</dcterms:modified>
</cp:coreProperties>
</file>