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045EFEA" w14:textId="77777777" w:rsidR="001D327D" w:rsidRDefault="00CA3D34">
      <w:pPr>
        <w:spacing w:before="200" w:after="80"/>
      </w:pPr>
      <w:r>
        <w:rPr>
          <w:b/>
          <w:color w:val="2B7A78"/>
          <w:sz w:val="24"/>
        </w:rPr>
        <w:t>FIRST CHRISTIAN CHURCH</w:t>
      </w:r>
    </w:p>
    <w:p w14:paraId="36BD6554" w14:textId="6747A098" w:rsidR="001D327D" w:rsidRDefault="00CA3D34" w:rsidP="00E86930">
      <w:pPr>
        <w:keepNext/>
        <w:spacing w:after="60"/>
      </w:pPr>
      <w:r>
        <w:rPr>
          <w:b/>
          <w:color w:val="17365D"/>
          <w:sz w:val="50"/>
        </w:rPr>
        <w:t>THE GOD WHO GIVES</w:t>
      </w:r>
      <w:r>
        <w:rPr>
          <w:b/>
          <w:color w:val="17365D"/>
          <w:sz w:val="50"/>
        </w:rPr>
        <w:br/>
        <w:t>ANOTHER CHANCE</w:t>
      </w:r>
    </w:p>
    <w:tbl>
      <w:tblPr>
        <w:tblW w:w="9360" w:type="dxa"/>
        <w:tblInd w:w="120" w:type="dxa"/>
        <w:tblLayout w:type="fixed"/>
        <w:tblLook w:val="04A0" w:firstRow="1" w:lastRow="0" w:firstColumn="1" w:lastColumn="0" w:noHBand="0" w:noVBand="1"/>
      </w:tblPr>
      <w:tblGrid>
        <w:gridCol w:w="3000"/>
        <w:gridCol w:w="3000"/>
        <w:gridCol w:w="3360"/>
      </w:tblGrid>
      <w:tr w:rsidR="001D327D" w14:paraId="7F1BA070" w14:textId="77777777">
        <w:tc>
          <w:tcPr>
            <w:tcW w:w="3000" w:type="dxa"/>
            <w:shd w:val="clear" w:color="auto" w:fill="17365D"/>
            <w:tcMar>
              <w:top w:w="100" w:type="dxa"/>
              <w:left w:w="120" w:type="dxa"/>
              <w:bottom w:w="100" w:type="dxa"/>
              <w:right w:w="120" w:type="dxa"/>
            </w:tcMar>
            <w:vAlign w:val="center"/>
          </w:tcPr>
          <w:p w14:paraId="1AE51DB0" w14:textId="77777777" w:rsidR="001D327D" w:rsidRDefault="00CA3D34">
            <w:pPr>
              <w:spacing w:after="40"/>
              <w:jc w:val="center"/>
            </w:pPr>
            <w:r>
              <w:rPr>
                <w:b/>
                <w:color w:val="D6A84B"/>
                <w:sz w:val="17"/>
              </w:rPr>
              <w:t>LENGTH</w:t>
            </w:r>
            <w:r>
              <w:rPr>
                <w:b/>
                <w:color w:val="D6A84B"/>
                <w:sz w:val="17"/>
              </w:rPr>
              <w:br/>
            </w:r>
            <w:r>
              <w:rPr>
                <w:b/>
                <w:color w:val="FFFFFF"/>
                <w:sz w:val="20"/>
              </w:rPr>
              <w:t>45 minutes</w:t>
            </w:r>
          </w:p>
        </w:tc>
        <w:tc>
          <w:tcPr>
            <w:tcW w:w="3000" w:type="dxa"/>
            <w:shd w:val="clear" w:color="auto" w:fill="17365D"/>
            <w:tcMar>
              <w:top w:w="100" w:type="dxa"/>
              <w:left w:w="120" w:type="dxa"/>
              <w:bottom w:w="100" w:type="dxa"/>
              <w:right w:w="120" w:type="dxa"/>
            </w:tcMar>
            <w:vAlign w:val="center"/>
          </w:tcPr>
          <w:p w14:paraId="62B09811" w14:textId="77777777" w:rsidR="001D327D" w:rsidRDefault="00CA3D34">
            <w:pPr>
              <w:spacing w:after="40"/>
              <w:jc w:val="center"/>
            </w:pPr>
            <w:r>
              <w:rPr>
                <w:b/>
                <w:color w:val="D6A84B"/>
                <w:sz w:val="17"/>
              </w:rPr>
              <w:t>MAIN TEXT</w:t>
            </w:r>
            <w:r>
              <w:rPr>
                <w:b/>
                <w:color w:val="D6A84B"/>
                <w:sz w:val="17"/>
              </w:rPr>
              <w:br/>
            </w:r>
            <w:r>
              <w:rPr>
                <w:b/>
                <w:color w:val="FFFFFF"/>
                <w:sz w:val="20"/>
              </w:rPr>
              <w:t>Jonah 3:1-2</w:t>
            </w:r>
          </w:p>
        </w:tc>
        <w:tc>
          <w:tcPr>
            <w:tcW w:w="3360" w:type="dxa"/>
            <w:shd w:val="clear" w:color="auto" w:fill="17365D"/>
            <w:tcMar>
              <w:top w:w="100" w:type="dxa"/>
              <w:left w:w="120" w:type="dxa"/>
              <w:bottom w:w="100" w:type="dxa"/>
              <w:right w:w="120" w:type="dxa"/>
            </w:tcMar>
            <w:vAlign w:val="center"/>
          </w:tcPr>
          <w:p w14:paraId="2BC6A7AF" w14:textId="77777777" w:rsidR="001D327D" w:rsidRDefault="00CA3D34">
            <w:pPr>
              <w:spacing w:after="40"/>
              <w:jc w:val="center"/>
            </w:pPr>
            <w:r>
              <w:rPr>
                <w:b/>
                <w:color w:val="D6A84B"/>
                <w:sz w:val="17"/>
              </w:rPr>
              <w:t>BIG IDEA</w:t>
            </w:r>
            <w:r>
              <w:rPr>
                <w:b/>
                <w:color w:val="D6A84B"/>
                <w:sz w:val="17"/>
              </w:rPr>
              <w:br/>
            </w:r>
            <w:r>
              <w:rPr>
                <w:b/>
                <w:color w:val="FFFFFF"/>
                <w:sz w:val="20"/>
              </w:rPr>
              <w:t>God's mercy gives us another chance - and calls us to extend mercy to others.</w:t>
            </w:r>
          </w:p>
        </w:tc>
      </w:tr>
    </w:tbl>
    <w:p w14:paraId="61E6EDE9" w14:textId="77777777" w:rsidR="001D327D" w:rsidRDefault="00CA3D34">
      <w:pPr>
        <w:pStyle w:val="Heading1"/>
      </w:pPr>
      <w:r>
        <w:t>Study Purpose</w:t>
      </w:r>
    </w:p>
    <w:p w14:paraId="7341DBFB" w14:textId="77777777" w:rsidR="001D327D" w:rsidRDefault="00CA3D34">
      <w:r>
        <w:t>To help participants recognize God's mercy in Jonah's story, respond to His invitation to repent and begin again, and offer others the same grace they have received.</w:t>
      </w:r>
    </w:p>
    <w:p w14:paraId="40A1324E" w14:textId="77777777" w:rsidR="001D327D" w:rsidRDefault="00CA3D34">
      <w:pPr>
        <w:pStyle w:val="Heading2"/>
      </w:pPr>
      <w:r>
        <w:t>Learning Goals</w:t>
      </w:r>
    </w:p>
    <w:p w14:paraId="0313B993" w14:textId="77777777" w:rsidR="001D327D" w:rsidRDefault="00CA3D34">
      <w:pPr>
        <w:pStyle w:val="ListBullet"/>
      </w:pPr>
      <w:r>
        <w:t>Explain why Jonah 3:1-2 reveals the heart of the gospel.</w:t>
      </w:r>
    </w:p>
    <w:p w14:paraId="26C2EAB6" w14:textId="77777777" w:rsidR="001D327D" w:rsidRDefault="00CA3D34">
      <w:pPr>
        <w:pStyle w:val="ListBullet"/>
      </w:pPr>
      <w:r>
        <w:t>Distinguish biblical repentance from regret or merely feeling sorry.</w:t>
      </w:r>
    </w:p>
    <w:p w14:paraId="1EB30557" w14:textId="77777777" w:rsidR="001D327D" w:rsidRDefault="00CA3D34">
      <w:pPr>
        <w:pStyle w:val="ListBullet"/>
      </w:pPr>
      <w:r>
        <w:t>Identify one area in which God is calling them to renewed obedience.</w:t>
      </w:r>
    </w:p>
    <w:p w14:paraId="54E08E15" w14:textId="77777777" w:rsidR="001D327D" w:rsidRDefault="00CA3D34">
      <w:pPr>
        <w:pStyle w:val="ListBullet"/>
      </w:pPr>
      <w:r>
        <w:t>Choose one practical way to extend forgiveness and another chance to someone else.</w:t>
      </w:r>
    </w:p>
    <w:p w14:paraId="45B78D4D" w14:textId="77777777" w:rsidR="001D327D" w:rsidRDefault="00CA3D34">
      <w:pPr>
        <w:pStyle w:val="Heading2"/>
      </w:pPr>
      <w:r>
        <w:t>Leader Preparation</w:t>
      </w:r>
    </w:p>
    <w:p w14:paraId="2DB49C5D" w14:textId="77777777" w:rsidR="001D327D" w:rsidRDefault="00CA3D34">
      <w:pPr>
        <w:pStyle w:val="ListBullet"/>
      </w:pPr>
      <w:r>
        <w:t>Read Jonah 1-3, Luke 15:11-24, Psalm 51:1-12, and Colossians 3:12-13 before the group meets.</w:t>
      </w:r>
    </w:p>
    <w:p w14:paraId="04DF6A04" w14:textId="77777777" w:rsidR="001D327D" w:rsidRDefault="00CA3D34">
      <w:pPr>
        <w:pStyle w:val="ListBullet"/>
      </w:pPr>
      <w:r>
        <w:t>Bring Bibles and pens. Invite honest sharing, but never pressure anyone to disclose private details.</w:t>
      </w:r>
    </w:p>
    <w:p w14:paraId="09F2C0D9" w14:textId="77777777" w:rsidR="001D327D" w:rsidRDefault="00CA3D34">
      <w:pPr>
        <w:pStyle w:val="ListBullet"/>
      </w:pPr>
      <w:r>
        <w:t>Keep the pace moving. The suggested times total 45 minutes.</w:t>
      </w:r>
    </w:p>
    <w:p w14:paraId="40DCEA72" w14:textId="77777777" w:rsidR="001D327D" w:rsidRDefault="00CA3D34">
      <w:r>
        <w:br w:type="page"/>
      </w:r>
    </w:p>
    <w:p w14:paraId="68694B38" w14:textId="6D8270AB" w:rsidR="001D327D" w:rsidRDefault="00CA3D34">
      <w:pPr>
        <w:pStyle w:val="Heading1"/>
      </w:pPr>
      <w:r>
        <w:lastRenderedPageBreak/>
        <w:t>Welcome and Opening</w:t>
      </w:r>
    </w:p>
    <w:p w14:paraId="2A777F0F" w14:textId="77777777" w:rsidR="001D327D" w:rsidRDefault="00CA3D34">
      <w:r>
        <w:t>Leader opening: Our sermon called Jonah 3:1-2 a 'diamond in disguise.' These two short verses reveal a priceless truth: the Lord did not abandon Jonah after his failure. God spoke to him again.</w:t>
      </w:r>
    </w:p>
    <w:p w14:paraId="45522283" w14:textId="77777777" w:rsidR="001D327D" w:rsidRDefault="00CA3D34">
      <w:pPr>
        <w:pStyle w:val="DiscussionQuestion"/>
        <w:keepLines/>
      </w:pPr>
      <w:r>
        <w:rPr>
          <w:b/>
          <w:color w:val="17365D"/>
        </w:rPr>
        <w:t>Opening question: When you hear the phrase 'another chance,' what feeling comes first - hope, relief, doubt, gratitude, or something else? Why?</w:t>
      </w:r>
    </w:p>
    <w:p w14:paraId="7B02E10A" w14:textId="77777777" w:rsidR="001D327D" w:rsidRDefault="00CA3D34">
      <w:r>
        <w:t>Allow two or three brief responses. Then pray: 'Father, thank You for meeting us with truth and mercy. Help us hear Your Word, turn toward You, and respond in obedience. In Jesus' name, amen.'</w:t>
      </w:r>
    </w:p>
    <w:p w14:paraId="38803A97" w14:textId="4029314E" w:rsidR="001D327D" w:rsidRDefault="00CA3D34">
      <w:pPr>
        <w:pStyle w:val="Heading1"/>
      </w:pPr>
      <w:r>
        <w:t>Read and Observe</w:t>
      </w:r>
    </w:p>
    <w:tbl>
      <w:tblPr>
        <w:tblW w:w="9360" w:type="dxa"/>
        <w:tblInd w:w="120" w:type="dxa"/>
        <w:tblLayout w:type="fixed"/>
        <w:tblLook w:val="04A0" w:firstRow="1" w:lastRow="0" w:firstColumn="1" w:lastColumn="0" w:noHBand="0" w:noVBand="1"/>
      </w:tblPr>
      <w:tblGrid>
        <w:gridCol w:w="9360"/>
      </w:tblGrid>
      <w:tr w:rsidR="001D327D" w14:paraId="04DAC60D" w14:textId="77777777">
        <w:tc>
          <w:tcPr>
            <w:tcW w:w="9360" w:type="dxa"/>
            <w:shd w:val="clear" w:color="auto" w:fill="EAF2F8"/>
            <w:tcMar>
              <w:top w:w="100" w:type="dxa"/>
              <w:left w:w="120" w:type="dxa"/>
              <w:bottom w:w="100" w:type="dxa"/>
              <w:right w:w="120" w:type="dxa"/>
            </w:tcMar>
          </w:tcPr>
          <w:p w14:paraId="2A54735F" w14:textId="77777777" w:rsidR="001D327D" w:rsidRDefault="00CA3D34">
            <w:pPr>
              <w:spacing w:after="60"/>
            </w:pPr>
            <w:r>
              <w:rPr>
                <w:b/>
                <w:color w:val="17365D"/>
              </w:rPr>
              <w:t xml:space="preserve">Jonah 3:1-2 (NLT)  </w:t>
            </w:r>
            <w:r>
              <w:rPr>
                <w:i/>
                <w:color w:val="263238"/>
              </w:rPr>
              <w:t>Then the LORD spoke to Jonah a second time: 'Get up and go to the great city of Nineveh, and deliver the message I have given you.'</w:t>
            </w:r>
          </w:p>
        </w:tc>
      </w:tr>
    </w:tbl>
    <w:p w14:paraId="57EC9F96" w14:textId="77777777" w:rsidR="001D327D" w:rsidRDefault="001D327D">
      <w:pPr>
        <w:spacing w:after="40"/>
      </w:pPr>
    </w:p>
    <w:p w14:paraId="2BB3268B" w14:textId="77777777" w:rsidR="001D327D" w:rsidRDefault="00CA3D34">
      <w:r>
        <w:t>Brief setting: God had commanded Jonah to preach in Nineveh. Jonah ran in the opposite direction, endangered a ship's crew, was thrown into the sea, and was rescued by God. After Jonah prayed, God brought him safely to land. Chapter 3 begins with mercy and a renewed call.</w:t>
      </w:r>
    </w:p>
    <w:p w14:paraId="12DA6F4D" w14:textId="77777777" w:rsidR="001D327D" w:rsidRDefault="00CA3D34">
      <w:pPr>
        <w:pStyle w:val="DiscussionQuestion"/>
        <w:keepLines/>
      </w:pPr>
      <w:r>
        <w:rPr>
          <w:b/>
          <w:color w:val="17365D"/>
        </w:rPr>
        <w:t>What words or phrases stand out to you in these two verses?</w:t>
      </w:r>
    </w:p>
    <w:p w14:paraId="60EC976A" w14:textId="77777777" w:rsidR="001D327D" w:rsidRDefault="00CA3D34">
      <w:pPr>
        <w:pStyle w:val="DiscussionQuestion"/>
        <w:keepLines/>
      </w:pPr>
      <w:r>
        <w:rPr>
          <w:b/>
          <w:color w:val="17365D"/>
        </w:rPr>
        <w:t>What stayed the same about God's command? What changed in Jonah's circumstances?</w:t>
      </w:r>
    </w:p>
    <w:p w14:paraId="6F79B16B" w14:textId="77777777" w:rsidR="001D327D" w:rsidRDefault="00CA3D34">
      <w:r>
        <w:t>Leader emphasis: God's mercy did not erase Jonah's calling. The second chance returned him to the obedience he had previously refused.</w:t>
      </w:r>
    </w:p>
    <w:p w14:paraId="2A985600" w14:textId="07554772" w:rsidR="001D327D" w:rsidRDefault="00CA3D34">
      <w:pPr>
        <w:pStyle w:val="Heading1"/>
      </w:pPr>
      <w:r>
        <w:t>Truth 1: God Gives Another Chance</w:t>
      </w:r>
    </w:p>
    <w:p w14:paraId="312808DB" w14:textId="77777777" w:rsidR="001D327D" w:rsidRDefault="00CA3D34">
      <w:r>
        <w:t>The sermon emphasizes the words 'the word of the LORD came to Jonah a second time.' Jonah's failure was deliberate, not accidental, yet God remained merciful. Jonah was neither discarded nor excused; he was forgiven, corrected, and recommissioned.</w:t>
      </w:r>
    </w:p>
    <w:tbl>
      <w:tblPr>
        <w:tblW w:w="9360" w:type="dxa"/>
        <w:tblInd w:w="120" w:type="dxa"/>
        <w:tblLayout w:type="fixed"/>
        <w:tblLook w:val="04A0" w:firstRow="1" w:lastRow="0" w:firstColumn="1" w:lastColumn="0" w:noHBand="0" w:noVBand="1"/>
      </w:tblPr>
      <w:tblGrid>
        <w:gridCol w:w="9360"/>
      </w:tblGrid>
      <w:tr w:rsidR="001D327D" w14:paraId="5D4F458C" w14:textId="77777777">
        <w:tc>
          <w:tcPr>
            <w:tcW w:w="9360" w:type="dxa"/>
            <w:shd w:val="clear" w:color="auto" w:fill="EAF2F8"/>
            <w:tcMar>
              <w:top w:w="100" w:type="dxa"/>
              <w:left w:w="120" w:type="dxa"/>
              <w:bottom w:w="100" w:type="dxa"/>
              <w:right w:w="120" w:type="dxa"/>
            </w:tcMar>
          </w:tcPr>
          <w:p w14:paraId="67E87EA4" w14:textId="77777777" w:rsidR="001D327D" w:rsidRDefault="00CA3D34">
            <w:pPr>
              <w:spacing w:after="60"/>
            </w:pPr>
            <w:r>
              <w:rPr>
                <w:b/>
                <w:color w:val="17365D"/>
              </w:rPr>
              <w:t xml:space="preserve">Psalm 103:10-12  </w:t>
            </w:r>
            <w:r>
              <w:rPr>
                <w:i/>
                <w:color w:val="263238"/>
              </w:rPr>
              <w:t>God does not treat us as our sins deserve. His mercy is vast, and He removes our rebellion from us.</w:t>
            </w:r>
          </w:p>
        </w:tc>
      </w:tr>
    </w:tbl>
    <w:p w14:paraId="452C023F" w14:textId="77777777" w:rsidR="001D327D" w:rsidRDefault="001D327D">
      <w:pPr>
        <w:spacing w:after="40"/>
      </w:pPr>
    </w:p>
    <w:p w14:paraId="445F046D" w14:textId="77777777" w:rsidR="001D327D" w:rsidRDefault="00CA3D34">
      <w:pPr>
        <w:pStyle w:val="Heading2"/>
      </w:pPr>
      <w:r>
        <w:t>Explore the Truth</w:t>
      </w:r>
    </w:p>
    <w:p w14:paraId="0C39A5C3" w14:textId="77777777" w:rsidR="001D327D" w:rsidRDefault="00CA3D34">
      <w:pPr>
        <w:pStyle w:val="DiscussionQuestion"/>
        <w:keepLines/>
      </w:pPr>
      <w:r>
        <w:rPr>
          <w:b/>
          <w:color w:val="17365D"/>
        </w:rPr>
        <w:t>What does God's decision to speak to Jonah again reveal about God's character?</w:t>
      </w:r>
    </w:p>
    <w:p w14:paraId="1A98ED5A" w14:textId="77777777" w:rsidR="001D327D" w:rsidRDefault="00CA3D34">
      <w:pPr>
        <w:pStyle w:val="DiscussionQuestion"/>
        <w:keepLines/>
      </w:pPr>
      <w:r>
        <w:rPr>
          <w:b/>
          <w:color w:val="17365D"/>
        </w:rPr>
        <w:t>How is a second chance different from pretending that sin did not matter?</w:t>
      </w:r>
    </w:p>
    <w:p w14:paraId="77D6626B" w14:textId="77777777" w:rsidR="001D327D" w:rsidRDefault="00CA3D34">
      <w:pPr>
        <w:pStyle w:val="DiscussionQuestion"/>
        <w:keepLines/>
      </w:pPr>
      <w:r>
        <w:rPr>
          <w:b/>
          <w:color w:val="17365D"/>
        </w:rPr>
        <w:t>Which biblical person most encourages you when you think about restoration - Moses, David, Peter, Paul, Mark, or the prodigal son? Why?</w:t>
      </w:r>
    </w:p>
    <w:p w14:paraId="768AA312" w14:textId="77777777" w:rsidR="001D327D" w:rsidRDefault="00CA3D34">
      <w:r>
        <w:t>If needed, use these examples from the sermon:</w:t>
      </w:r>
    </w:p>
    <w:p w14:paraId="3F9EE1A6" w14:textId="77777777" w:rsidR="001D327D" w:rsidRDefault="00CA3D34">
      <w:pPr>
        <w:pStyle w:val="ListBullet"/>
      </w:pPr>
      <w:r>
        <w:t>Moses was shaped during years in Midian and later led God's people.</w:t>
      </w:r>
    </w:p>
    <w:p w14:paraId="4D437DBD" w14:textId="77777777" w:rsidR="001D327D" w:rsidRDefault="00CA3D34">
      <w:pPr>
        <w:pStyle w:val="ListBullet"/>
      </w:pPr>
      <w:r>
        <w:t>David confessed after Nathan confronted him and prayed for a clean heart.</w:t>
      </w:r>
    </w:p>
    <w:p w14:paraId="313B8CBC" w14:textId="77777777" w:rsidR="001D327D" w:rsidRDefault="00CA3D34">
      <w:pPr>
        <w:pStyle w:val="ListBullet"/>
      </w:pPr>
      <w:r>
        <w:t>Peter denied Jesus, but Jesus restored and recommissioned him.</w:t>
      </w:r>
    </w:p>
    <w:p w14:paraId="5492D04D" w14:textId="77777777" w:rsidR="001D327D" w:rsidRDefault="00CA3D34">
      <w:pPr>
        <w:pStyle w:val="ListBullet"/>
      </w:pPr>
      <w:r>
        <w:t>Paul persecuted Christians, yet Christ transformed him into a missionary.</w:t>
      </w:r>
    </w:p>
    <w:p w14:paraId="1F4E092B" w14:textId="77777777" w:rsidR="001D327D" w:rsidRDefault="00CA3D34">
      <w:pPr>
        <w:pStyle w:val="ListBullet"/>
      </w:pPr>
      <w:r>
        <w:t>John Mark abandoned a mission, but later became useful to Paul in ministry.</w:t>
      </w:r>
    </w:p>
    <w:p w14:paraId="0FC27F61" w14:textId="77777777" w:rsidR="001D327D" w:rsidRDefault="00CA3D34">
      <w:pPr>
        <w:pStyle w:val="Heading2"/>
      </w:pPr>
      <w:r>
        <w:lastRenderedPageBreak/>
        <w:t>Key Distinction</w:t>
      </w:r>
    </w:p>
    <w:p w14:paraId="339D6E07" w14:textId="77777777" w:rsidR="001D327D" w:rsidRDefault="00CA3D34">
      <w:r>
        <w:t>God's forgiveness is abundant, but grace is not permission to remain unchanged. Mercy meets us in failure and calls us forward in faith and obedience.</w:t>
      </w:r>
    </w:p>
    <w:p w14:paraId="3992C874" w14:textId="77777777" w:rsidR="001D327D" w:rsidRDefault="00CA3D34">
      <w:pPr>
        <w:pStyle w:val="DiscussionQuestion"/>
        <w:keepLines/>
      </w:pPr>
      <w:r>
        <w:rPr>
          <w:b/>
          <w:color w:val="17365D"/>
        </w:rPr>
        <w:t>Where might a past failure be tempting you to believe that God cannot use you anymore?</w:t>
      </w:r>
    </w:p>
    <w:p w14:paraId="4F20CFAC" w14:textId="6DA2862D" w:rsidR="001D327D" w:rsidRDefault="00CA3D34">
      <w:pPr>
        <w:pStyle w:val="Heading1"/>
      </w:pPr>
      <w:r>
        <w:t>Truth 2: Grace Calls Us to Repent and Obey</w:t>
      </w:r>
    </w:p>
    <w:p w14:paraId="38CBE8E7" w14:textId="77777777" w:rsidR="001D327D" w:rsidRDefault="00CA3D34">
      <w:r>
        <w:t>Jonah's renewed opportunity included a renewed command: 'Get up...go...deliver the message.' Biblical repentance is more than regret. It is a change of mind and direction - turning from sin and turning toward God.</w:t>
      </w:r>
    </w:p>
    <w:tbl>
      <w:tblPr>
        <w:tblW w:w="9360" w:type="dxa"/>
        <w:tblInd w:w="120" w:type="dxa"/>
        <w:tblLayout w:type="fixed"/>
        <w:tblLook w:val="04A0" w:firstRow="1" w:lastRow="0" w:firstColumn="1" w:lastColumn="0" w:noHBand="0" w:noVBand="1"/>
      </w:tblPr>
      <w:tblGrid>
        <w:gridCol w:w="9360"/>
      </w:tblGrid>
      <w:tr w:rsidR="001D327D" w14:paraId="4205E08E" w14:textId="77777777">
        <w:tc>
          <w:tcPr>
            <w:tcW w:w="9360" w:type="dxa"/>
            <w:shd w:val="clear" w:color="auto" w:fill="EAF2F8"/>
            <w:tcMar>
              <w:top w:w="100" w:type="dxa"/>
              <w:left w:w="120" w:type="dxa"/>
              <w:bottom w:w="100" w:type="dxa"/>
              <w:right w:w="120" w:type="dxa"/>
            </w:tcMar>
          </w:tcPr>
          <w:p w14:paraId="01B2C395" w14:textId="77777777" w:rsidR="001D327D" w:rsidRDefault="00CA3D34">
            <w:pPr>
              <w:spacing w:after="60"/>
            </w:pPr>
            <w:r>
              <w:rPr>
                <w:b/>
                <w:color w:val="17365D"/>
              </w:rPr>
              <w:t xml:space="preserve">Acts 3:19 (CEV)  </w:t>
            </w:r>
            <w:r>
              <w:rPr>
                <w:i/>
                <w:color w:val="263238"/>
              </w:rPr>
              <w:t>Turn to God. Give up your sins, and you will be forgiven.</w:t>
            </w:r>
          </w:p>
        </w:tc>
      </w:tr>
    </w:tbl>
    <w:p w14:paraId="76846E9E" w14:textId="77777777" w:rsidR="001D327D" w:rsidRDefault="001D327D">
      <w:pPr>
        <w:spacing w:after="40"/>
      </w:pPr>
    </w:p>
    <w:tbl>
      <w:tblPr>
        <w:tblW w:w="9360" w:type="dxa"/>
        <w:tblInd w:w="120" w:type="dxa"/>
        <w:tblLayout w:type="fixed"/>
        <w:tblLook w:val="04A0" w:firstRow="1" w:lastRow="0" w:firstColumn="1" w:lastColumn="0" w:noHBand="0" w:noVBand="1"/>
      </w:tblPr>
      <w:tblGrid>
        <w:gridCol w:w="9360"/>
      </w:tblGrid>
      <w:tr w:rsidR="001D327D" w14:paraId="4D274A59" w14:textId="77777777">
        <w:tc>
          <w:tcPr>
            <w:tcW w:w="9360" w:type="dxa"/>
            <w:shd w:val="clear" w:color="auto" w:fill="EAF2F8"/>
            <w:tcMar>
              <w:top w:w="100" w:type="dxa"/>
              <w:left w:w="120" w:type="dxa"/>
              <w:bottom w:w="100" w:type="dxa"/>
              <w:right w:w="120" w:type="dxa"/>
            </w:tcMar>
          </w:tcPr>
          <w:p w14:paraId="51949BBC" w14:textId="77777777" w:rsidR="001D327D" w:rsidRDefault="00CA3D34">
            <w:pPr>
              <w:spacing w:after="60"/>
            </w:pPr>
            <w:r>
              <w:rPr>
                <w:b/>
                <w:color w:val="17365D"/>
              </w:rPr>
              <w:t xml:space="preserve">Romans 12:2 (NLT)  </w:t>
            </w:r>
            <w:r>
              <w:rPr>
                <w:i/>
                <w:color w:val="263238"/>
              </w:rPr>
              <w:t>Let God transform you into a new person by changing the way you think, so you can know His will.</w:t>
            </w:r>
          </w:p>
        </w:tc>
      </w:tr>
    </w:tbl>
    <w:p w14:paraId="775C0402" w14:textId="77777777" w:rsidR="001D327D" w:rsidRDefault="001D327D">
      <w:pPr>
        <w:spacing w:after="40"/>
      </w:pPr>
    </w:p>
    <w:p w14:paraId="2012AC1A" w14:textId="77777777" w:rsidR="001D327D" w:rsidRDefault="00CA3D34">
      <w:pPr>
        <w:pStyle w:val="Heading2"/>
      </w:pPr>
      <w:r>
        <w:t>Five Movements of a Restored Life</w:t>
      </w:r>
    </w:p>
    <w:p w14:paraId="0761202A" w14:textId="77777777" w:rsidR="001D327D" w:rsidRDefault="00CA3D34">
      <w:pPr>
        <w:keepLines/>
        <w:spacing w:after="80"/>
      </w:pPr>
      <w:r>
        <w:rPr>
          <w:b/>
        </w:rPr>
        <w:t>1. Admit:</w:t>
      </w:r>
      <w:r>
        <w:t xml:space="preserve"> Come out of hiding and agree with God about the problem.</w:t>
      </w:r>
    </w:p>
    <w:p w14:paraId="341BA002" w14:textId="77777777" w:rsidR="001D327D" w:rsidRDefault="00CA3D34">
      <w:pPr>
        <w:keepLines/>
        <w:spacing w:after="80"/>
      </w:pPr>
      <w:r>
        <w:rPr>
          <w:b/>
        </w:rPr>
        <w:t>2. Feel godly remorse:</w:t>
      </w:r>
      <w:r>
        <w:t xml:space="preserve"> Grieve the harm caused by sin, not merely the consequences of being caught.</w:t>
      </w:r>
    </w:p>
    <w:p w14:paraId="22D641C6" w14:textId="77777777" w:rsidR="001D327D" w:rsidRDefault="00CA3D34">
      <w:pPr>
        <w:keepLines/>
        <w:spacing w:after="80"/>
      </w:pPr>
      <w:r>
        <w:rPr>
          <w:b/>
        </w:rPr>
        <w:t>3. Repent:</w:t>
      </w:r>
      <w:r>
        <w:t xml:space="preserve"> Turn away from sin and toward God's way.</w:t>
      </w:r>
    </w:p>
    <w:p w14:paraId="10A602A1" w14:textId="77777777" w:rsidR="001D327D" w:rsidRDefault="00CA3D34">
      <w:pPr>
        <w:keepLines/>
        <w:spacing w:after="80"/>
      </w:pPr>
      <w:r>
        <w:rPr>
          <w:b/>
        </w:rPr>
        <w:t>4. Reflect and renew:</w:t>
      </w:r>
      <w:r>
        <w:t xml:space="preserve"> Let Scripture reshape your thinking, motives, and habits.</w:t>
      </w:r>
    </w:p>
    <w:p w14:paraId="4BBF88B8" w14:textId="77777777" w:rsidR="001D327D" w:rsidRDefault="00CA3D34">
      <w:pPr>
        <w:keepLines/>
        <w:spacing w:after="80"/>
      </w:pPr>
      <w:r>
        <w:rPr>
          <w:b/>
        </w:rPr>
        <w:t>5. Receive restoration:</w:t>
      </w:r>
      <w:r>
        <w:t xml:space="preserve"> Accept God's cleansing and take the next faithful step He gives you.</w:t>
      </w:r>
    </w:p>
    <w:p w14:paraId="0DECD775" w14:textId="77777777" w:rsidR="001D327D" w:rsidRDefault="00CA3D34">
      <w:pPr>
        <w:pStyle w:val="Heading2"/>
      </w:pPr>
      <w:r>
        <w:t>Discuss and Apply</w:t>
      </w:r>
    </w:p>
    <w:p w14:paraId="52126A76" w14:textId="77777777" w:rsidR="001D327D" w:rsidRDefault="00CA3D34">
      <w:pPr>
        <w:pStyle w:val="DiscussionQuestion"/>
        <w:keepLines/>
      </w:pPr>
      <w:r>
        <w:rPr>
          <w:b/>
          <w:color w:val="17365D"/>
        </w:rPr>
        <w:t>Which of these five movements is easiest for you? Which is most difficult?</w:t>
      </w:r>
    </w:p>
    <w:p w14:paraId="278B0B3C" w14:textId="77777777" w:rsidR="001D327D" w:rsidRDefault="00CA3D34">
      <w:pPr>
        <w:pStyle w:val="DiscussionQuestion"/>
        <w:keepLines/>
      </w:pPr>
      <w:r>
        <w:rPr>
          <w:b/>
          <w:color w:val="17365D"/>
        </w:rPr>
        <w:t>What is the difference between being sorry for consequences and truly repenting?</w:t>
      </w:r>
    </w:p>
    <w:p w14:paraId="1C3AB286" w14:textId="77777777" w:rsidR="001D327D" w:rsidRDefault="00CA3D34">
      <w:pPr>
        <w:pStyle w:val="DiscussionQuestion"/>
        <w:keepLines/>
      </w:pPr>
      <w:r>
        <w:rPr>
          <w:b/>
          <w:color w:val="17365D"/>
        </w:rPr>
        <w:t>God used separation with Moses, confrontation with David, desperation with the prodigal, demonstration with Peter, affirmation with Mark, and isolation with Jonah. How has God gotten your attention in the past?</w:t>
      </w:r>
    </w:p>
    <w:p w14:paraId="12DF7B3A" w14:textId="77777777" w:rsidR="001D327D" w:rsidRDefault="00CA3D34">
      <w:r>
        <w:t>Leader note: Encourage participants to speak generally if the details are sensitive. The goal is honest response to God, not public confession of every private sin.</w:t>
      </w:r>
    </w:p>
    <w:p w14:paraId="22870A8F" w14:textId="77777777" w:rsidR="001D327D" w:rsidRDefault="00CA3D34">
      <w:pPr>
        <w:pStyle w:val="Heading2"/>
      </w:pPr>
      <w:r>
        <w:t>The Gospel Response</w:t>
      </w:r>
    </w:p>
    <w:p w14:paraId="31ACC30D" w14:textId="77777777" w:rsidR="001D327D" w:rsidRDefault="00CA3D34">
      <w:r>
        <w:t>The sermon traces a response of faith through hearing God's Word, believing in Jesus, repenting, confessing Jesus as Lord, being baptized into Christ, and continuing in obedient love. Emphasize that salvation rests on Jesus' sacrifice and that genuine faith responds to His grace.</w:t>
      </w:r>
    </w:p>
    <w:p w14:paraId="4BC39EEA" w14:textId="77777777" w:rsidR="001D327D" w:rsidRDefault="00CA3D34">
      <w:pPr>
        <w:pStyle w:val="ListBullet"/>
      </w:pPr>
      <w:r>
        <w:t>Romans 10:17 - Faith comes through hearing the message of Christ.</w:t>
      </w:r>
    </w:p>
    <w:p w14:paraId="2AB46501" w14:textId="77777777" w:rsidR="001D327D" w:rsidRDefault="00CA3D34">
      <w:pPr>
        <w:pStyle w:val="ListBullet"/>
      </w:pPr>
      <w:r>
        <w:t>John 3:16 - Whoever believes in God's Son receives eternal life.</w:t>
      </w:r>
    </w:p>
    <w:p w14:paraId="6593A3B7" w14:textId="77777777" w:rsidR="001D327D" w:rsidRDefault="00CA3D34">
      <w:pPr>
        <w:pStyle w:val="ListBullet"/>
      </w:pPr>
      <w:r>
        <w:t>Acts 17:30 - God calls everyone to repent.</w:t>
      </w:r>
    </w:p>
    <w:p w14:paraId="6BFC80D7" w14:textId="77777777" w:rsidR="001D327D" w:rsidRDefault="00CA3D34">
      <w:pPr>
        <w:pStyle w:val="ListBullet"/>
      </w:pPr>
      <w:r>
        <w:t>Romans 10:9-10 - Confess Jesus as Lord and believe in His resurrection.</w:t>
      </w:r>
    </w:p>
    <w:p w14:paraId="50E79E62" w14:textId="77777777" w:rsidR="001D327D" w:rsidRDefault="00CA3D34">
      <w:pPr>
        <w:pStyle w:val="ListBullet"/>
      </w:pPr>
      <w:r>
        <w:t>Acts 2:38 - Repent and be baptized in the name of Jesus Christ.</w:t>
      </w:r>
    </w:p>
    <w:p w14:paraId="60B3ED31" w14:textId="77777777" w:rsidR="001D327D" w:rsidRDefault="00CA3D34">
      <w:pPr>
        <w:pStyle w:val="ListBullet"/>
      </w:pPr>
      <w:r>
        <w:t>John 14:23 - Love for Jesus is expressed through obedience.</w:t>
      </w:r>
    </w:p>
    <w:p w14:paraId="719F579A" w14:textId="77777777" w:rsidR="001D327D" w:rsidRDefault="00CA3D34">
      <w:pPr>
        <w:pStyle w:val="DiscussionQuestion"/>
        <w:keepLines/>
      </w:pPr>
      <w:r>
        <w:rPr>
          <w:b/>
          <w:color w:val="17365D"/>
        </w:rPr>
        <w:lastRenderedPageBreak/>
        <w:t>Which part of responding to Jesus do you need to take seriously today?</w:t>
      </w:r>
    </w:p>
    <w:p w14:paraId="08F090E1" w14:textId="0F025B2B" w:rsidR="001D327D" w:rsidRDefault="00CA3D34">
      <w:pPr>
        <w:pStyle w:val="Heading1"/>
      </w:pPr>
      <w:r>
        <w:t>Truth 3: Forgiven People Forgive</w:t>
      </w:r>
    </w:p>
    <w:p w14:paraId="0FF2CACD" w14:textId="77777777" w:rsidR="001D327D" w:rsidRDefault="00CA3D34">
      <w:r>
        <w:t>Jonah accepted God's mercy for himself but struggled to desire mercy for Nineveh. The sermon warns us not to receive grace with one hand while withholding it from others with the other.</w:t>
      </w:r>
    </w:p>
    <w:tbl>
      <w:tblPr>
        <w:tblW w:w="9360" w:type="dxa"/>
        <w:tblInd w:w="120" w:type="dxa"/>
        <w:tblLayout w:type="fixed"/>
        <w:tblLook w:val="04A0" w:firstRow="1" w:lastRow="0" w:firstColumn="1" w:lastColumn="0" w:noHBand="0" w:noVBand="1"/>
      </w:tblPr>
      <w:tblGrid>
        <w:gridCol w:w="9360"/>
      </w:tblGrid>
      <w:tr w:rsidR="001D327D" w14:paraId="69E02F50" w14:textId="77777777">
        <w:tc>
          <w:tcPr>
            <w:tcW w:w="9360" w:type="dxa"/>
            <w:shd w:val="clear" w:color="auto" w:fill="EAF2F8"/>
            <w:tcMar>
              <w:top w:w="100" w:type="dxa"/>
              <w:left w:w="120" w:type="dxa"/>
              <w:bottom w:w="100" w:type="dxa"/>
              <w:right w:w="120" w:type="dxa"/>
            </w:tcMar>
          </w:tcPr>
          <w:p w14:paraId="705AE3C0" w14:textId="77777777" w:rsidR="001D327D" w:rsidRDefault="00CA3D34">
            <w:pPr>
              <w:spacing w:after="60"/>
            </w:pPr>
            <w:r>
              <w:rPr>
                <w:b/>
                <w:color w:val="17365D"/>
              </w:rPr>
              <w:t xml:space="preserve">Colossians 3:13 (CEV)  </w:t>
            </w:r>
            <w:r>
              <w:rPr>
                <w:i/>
                <w:color w:val="263238"/>
              </w:rPr>
              <w:t>Put up with each other, and forgive anyone who does you wrong, just as Christ has forgiven you.</w:t>
            </w:r>
          </w:p>
        </w:tc>
      </w:tr>
    </w:tbl>
    <w:p w14:paraId="588405EC" w14:textId="77777777" w:rsidR="001D327D" w:rsidRDefault="001D327D">
      <w:pPr>
        <w:spacing w:after="40"/>
      </w:pPr>
    </w:p>
    <w:p w14:paraId="5BE42438" w14:textId="77777777" w:rsidR="001D327D" w:rsidRDefault="00CA3D34">
      <w:pPr>
        <w:pStyle w:val="DiscussionQuestion"/>
        <w:keepLines/>
      </w:pPr>
      <w:r>
        <w:rPr>
          <w:b/>
          <w:color w:val="17365D"/>
        </w:rPr>
        <w:t>Why can it be easier to receive forgiveness than to give it?</w:t>
      </w:r>
    </w:p>
    <w:p w14:paraId="5A4E715A" w14:textId="77777777" w:rsidR="001D327D" w:rsidRDefault="00CA3D34">
      <w:pPr>
        <w:pStyle w:val="DiscussionQuestion"/>
        <w:keepLines/>
      </w:pPr>
      <w:r>
        <w:rPr>
          <w:b/>
          <w:color w:val="17365D"/>
        </w:rPr>
        <w:t>What is forgiveness - and what is it not?</w:t>
      </w:r>
    </w:p>
    <w:p w14:paraId="0E5F70F3" w14:textId="77777777" w:rsidR="001D327D" w:rsidRDefault="00CA3D34">
      <w:r>
        <w:t>Clarify: Forgiveness releases personal vengeance and entrusts justice to God. It does not call evil good, erase wise boundaries, guarantee immediate trust, or prevent appropriate consequences. Reconciliation may require repentance, safety, and time.</w:t>
      </w:r>
    </w:p>
    <w:p w14:paraId="7E7CD94A" w14:textId="77777777" w:rsidR="001D327D" w:rsidRDefault="00CA3D34">
      <w:pPr>
        <w:pStyle w:val="DiscussionQuestion"/>
        <w:keepLines/>
      </w:pPr>
      <w:r>
        <w:rPr>
          <w:b/>
          <w:color w:val="17365D"/>
        </w:rPr>
        <w:t>Without naming the person aloud, is there someone you have treated as though they should never receive another chance?</w:t>
      </w:r>
    </w:p>
    <w:p w14:paraId="16A8E2DF" w14:textId="77777777" w:rsidR="001D327D" w:rsidRDefault="00CA3D34">
      <w:pPr>
        <w:pStyle w:val="DiscussionQuestion"/>
        <w:keepLines/>
      </w:pPr>
      <w:r>
        <w:rPr>
          <w:b/>
          <w:color w:val="17365D"/>
        </w:rPr>
        <w:t>What would one Christlike next step look like - prayer, releasing resentment, a truthful conversation, an apology, a boundary, or seeking wise counsel?</w:t>
      </w:r>
    </w:p>
    <w:p w14:paraId="68144992" w14:textId="68704CF9" w:rsidR="001D327D" w:rsidRDefault="00CA3D34">
      <w:pPr>
        <w:pStyle w:val="Heading1"/>
      </w:pPr>
      <w:r>
        <w:t>Personal Response</w:t>
      </w:r>
    </w:p>
    <w:p w14:paraId="6D574798" w14:textId="77777777" w:rsidR="001D327D" w:rsidRDefault="00CA3D34">
      <w:r>
        <w:t>Invite the group into two minutes of quiet prayer. Ask each participant to complete these statements privately:</w:t>
      </w:r>
    </w:p>
    <w:p w14:paraId="48627F17" w14:textId="77777777" w:rsidR="001D327D" w:rsidRDefault="00CA3D34">
      <w:pPr>
        <w:pStyle w:val="ListBullet"/>
      </w:pPr>
      <w:r>
        <w:t>Lord, thank You for giving me another chance in...</w:t>
      </w:r>
    </w:p>
    <w:p w14:paraId="05B26C5A" w14:textId="77777777" w:rsidR="001D327D" w:rsidRDefault="00CA3D34">
      <w:pPr>
        <w:pStyle w:val="ListBullet"/>
      </w:pPr>
      <w:r>
        <w:t>Lord, I confess that I have been resisting You in...</w:t>
      </w:r>
    </w:p>
    <w:p w14:paraId="28F367C1" w14:textId="77777777" w:rsidR="001D327D" w:rsidRDefault="00CA3D34">
      <w:pPr>
        <w:pStyle w:val="ListBullet"/>
      </w:pPr>
      <w:r>
        <w:t>The next act of obedience You are placing before me is...</w:t>
      </w:r>
    </w:p>
    <w:p w14:paraId="1CE00D4A" w14:textId="77777777" w:rsidR="001D327D" w:rsidRDefault="00CA3D34">
      <w:pPr>
        <w:pStyle w:val="ListBullet"/>
      </w:pPr>
      <w:r>
        <w:t>Because You have forgiven me, help me extend mercy to...</w:t>
      </w:r>
    </w:p>
    <w:tbl>
      <w:tblPr>
        <w:tblW w:w="9360" w:type="dxa"/>
        <w:tblInd w:w="120" w:type="dxa"/>
        <w:tblLayout w:type="fixed"/>
        <w:tblLook w:val="04A0" w:firstRow="1" w:lastRow="0" w:firstColumn="1" w:lastColumn="0" w:noHBand="0" w:noVBand="1"/>
      </w:tblPr>
      <w:tblGrid>
        <w:gridCol w:w="9360"/>
      </w:tblGrid>
      <w:tr w:rsidR="001D327D" w14:paraId="451E3C7F" w14:textId="77777777">
        <w:tc>
          <w:tcPr>
            <w:tcW w:w="9360" w:type="dxa"/>
            <w:shd w:val="clear" w:color="auto" w:fill="EAF2F8"/>
            <w:tcMar>
              <w:top w:w="100" w:type="dxa"/>
              <w:left w:w="120" w:type="dxa"/>
              <w:bottom w:w="100" w:type="dxa"/>
              <w:right w:w="120" w:type="dxa"/>
            </w:tcMar>
          </w:tcPr>
          <w:p w14:paraId="5A6A8FDF" w14:textId="77777777" w:rsidR="001D327D" w:rsidRDefault="00CA3D34">
            <w:pPr>
              <w:spacing w:after="60"/>
            </w:pPr>
            <w:r>
              <w:rPr>
                <w:b/>
                <w:color w:val="17365D"/>
              </w:rPr>
              <w:t xml:space="preserve">Psalm 51:10, 12 (NLT)  </w:t>
            </w:r>
            <w:r>
              <w:rPr>
                <w:i/>
                <w:color w:val="263238"/>
              </w:rPr>
              <w:t>Create in me a clean heart, O God. Renew a loyal spirit within me...Restore to me the joy of your salvation, and make me willing to obey you.</w:t>
            </w:r>
          </w:p>
        </w:tc>
      </w:tr>
    </w:tbl>
    <w:p w14:paraId="3403AFDA" w14:textId="77777777" w:rsidR="001D327D" w:rsidRDefault="001D327D">
      <w:pPr>
        <w:spacing w:after="40"/>
      </w:pPr>
    </w:p>
    <w:p w14:paraId="0C7DFE43" w14:textId="77777777" w:rsidR="001D327D" w:rsidRDefault="00CA3D34">
      <w:r>
        <w:t>After the silence, invite anyone who wishes to share only their next step. Do not require details.</w:t>
      </w:r>
    </w:p>
    <w:p w14:paraId="58900F6E" w14:textId="3745C9D2" w:rsidR="001D327D" w:rsidRDefault="00CA3D34">
      <w:pPr>
        <w:pStyle w:val="Heading1"/>
      </w:pPr>
      <w:r>
        <w:t>Closing Challenge and Prayer</w:t>
      </w:r>
    </w:p>
    <w:p w14:paraId="29ACC68E" w14:textId="77777777" w:rsidR="001D327D" w:rsidRDefault="00CA3D34">
      <w:r>
        <w:t>Closing challenge: Another chance is not simply an opportunity to feel better; it is an invitation to walk differently. Jonah 3 begins when Jonah gets up and goes. This week, respond to the mercy of God with one concrete act of obedience.</w:t>
      </w:r>
    </w:p>
    <w:p w14:paraId="6449F606" w14:textId="77777777" w:rsidR="001D327D" w:rsidRDefault="00CA3D34">
      <w:r>
        <w:t>Closing prayer: Merciful Father, thank You that our failures do not have to be final. Thank You for the forgiveness made possible through Jesus Christ. Give us honest hearts to confess, courage to repent, and strength to obey. Restore the joy of Your salvation in us. Help us show others the mercy You have shown us. Use our renewed obedience to bring Your Word and love to people who need hope. In Jesus' name, amen.</w:t>
      </w:r>
    </w:p>
    <w:p w14:paraId="0470261D" w14:textId="77777777" w:rsidR="001D327D" w:rsidRDefault="00CA3D34">
      <w:pPr>
        <w:pStyle w:val="Heading2"/>
      </w:pPr>
      <w:r>
        <w:lastRenderedPageBreak/>
        <w:t>Take-Home Challenge</w:t>
      </w:r>
    </w:p>
    <w:p w14:paraId="5D72E985" w14:textId="77777777" w:rsidR="001D327D" w:rsidRDefault="00CA3D34">
      <w:pPr>
        <w:pStyle w:val="ListBullet"/>
      </w:pPr>
      <w:r>
        <w:t>Read Jonah 3 this week. Underline every action God takes, every action Jonah takes, and every response the people of Nineveh make.</w:t>
      </w:r>
    </w:p>
    <w:p w14:paraId="1C757BFE" w14:textId="77777777" w:rsidR="001D327D" w:rsidRDefault="00CA3D34">
      <w:pPr>
        <w:pStyle w:val="ListBullet"/>
      </w:pPr>
      <w:r>
        <w:t>Write one sentence that begins, 'Because God gave me another chance, I will...' Then act on it within seven days.</w:t>
      </w:r>
    </w:p>
    <w:p w14:paraId="62EBAFA1" w14:textId="2C2D85BD" w:rsidR="001D327D" w:rsidRDefault="00CA3D34" w:rsidP="00E86930">
      <w:pPr>
        <w:pStyle w:val="ListBullet"/>
      </w:pPr>
      <w:r>
        <w:t>Pray daily for one person who needs God's mercy and for one person toward whom you need to show mercy.</w:t>
      </w:r>
    </w:p>
    <w:p w14:paraId="06BDA588" w14:textId="77777777" w:rsidR="001D327D" w:rsidRDefault="00CA3D34">
      <w:pPr>
        <w:pStyle w:val="Heading1"/>
      </w:pPr>
      <w:r>
        <w:t>Leader's Quick Reference</w:t>
      </w:r>
    </w:p>
    <w:p w14:paraId="3484176B" w14:textId="77777777" w:rsidR="001D327D" w:rsidRDefault="00CA3D34">
      <w:pPr>
        <w:pStyle w:val="Heading2"/>
      </w:pPr>
      <w:r>
        <w:t>Central Truth</w:t>
      </w:r>
    </w:p>
    <w:p w14:paraId="4A832283" w14:textId="77777777" w:rsidR="001D327D" w:rsidRDefault="00CA3D34">
      <w:r>
        <w:t>God's mercy offers another chance, but His mercy also calls for repentance, renewed obedience, and mercy toward others.</w:t>
      </w:r>
    </w:p>
    <w:p w14:paraId="23CFCFBD" w14:textId="77777777" w:rsidR="001D327D" w:rsidRDefault="00CA3D34">
      <w:pPr>
        <w:pStyle w:val="Heading2"/>
      </w:pPr>
      <w:r>
        <w:t>Key Scriptures</w:t>
      </w:r>
    </w:p>
    <w:p w14:paraId="76613875" w14:textId="77777777" w:rsidR="001D327D" w:rsidRDefault="00CA3D34">
      <w:pPr>
        <w:pStyle w:val="ListBullet"/>
      </w:pPr>
      <w:r>
        <w:t>Jonah 3:1-2 - God speaks to Jonah again.</w:t>
      </w:r>
    </w:p>
    <w:p w14:paraId="0ABFE68E" w14:textId="77777777" w:rsidR="001D327D" w:rsidRDefault="00CA3D34">
      <w:pPr>
        <w:pStyle w:val="ListBullet"/>
      </w:pPr>
      <w:r>
        <w:t>Psalm 103:10-12 - God's mercy is greater than our guilt.</w:t>
      </w:r>
    </w:p>
    <w:p w14:paraId="7EFC8769" w14:textId="77777777" w:rsidR="001D327D" w:rsidRDefault="00CA3D34">
      <w:pPr>
        <w:pStyle w:val="ListBullet"/>
      </w:pPr>
      <w:r>
        <w:t>Luke 15:17-24 - The father welcomes the returning son.</w:t>
      </w:r>
    </w:p>
    <w:p w14:paraId="38E3BF55" w14:textId="77777777" w:rsidR="001D327D" w:rsidRDefault="00CA3D34">
      <w:pPr>
        <w:pStyle w:val="ListBullet"/>
      </w:pPr>
      <w:r>
        <w:t>Acts 3:19 - Repentance turns us toward God.</w:t>
      </w:r>
    </w:p>
    <w:p w14:paraId="142FE0D8" w14:textId="77777777" w:rsidR="001D327D" w:rsidRDefault="00CA3D34">
      <w:pPr>
        <w:pStyle w:val="ListBullet"/>
      </w:pPr>
      <w:r>
        <w:t>Romans 12:2 - God changes us by renewing our minds.</w:t>
      </w:r>
    </w:p>
    <w:p w14:paraId="0BD18475" w14:textId="77777777" w:rsidR="001D327D" w:rsidRDefault="00CA3D34">
      <w:pPr>
        <w:pStyle w:val="ListBullet"/>
      </w:pPr>
      <w:r>
        <w:t>Colossians 3:13 - Forgive as Christ forgave you.</w:t>
      </w:r>
    </w:p>
    <w:p w14:paraId="7FD322A4" w14:textId="77777777" w:rsidR="001D327D" w:rsidRDefault="00CA3D34">
      <w:pPr>
        <w:pStyle w:val="ListBullet"/>
      </w:pPr>
      <w:r>
        <w:t>Psalm 51:10-12 - Ask God for a clean heart and willing spirit.</w:t>
      </w:r>
    </w:p>
    <w:p w14:paraId="61E4D8E0" w14:textId="77777777" w:rsidR="001D327D" w:rsidRDefault="00CA3D34">
      <w:pPr>
        <w:pStyle w:val="Heading2"/>
      </w:pPr>
      <w:r>
        <w:t>Four Takeaways to Repeat</w:t>
      </w:r>
    </w:p>
    <w:p w14:paraId="2360E769" w14:textId="77777777" w:rsidR="001D327D" w:rsidRDefault="00CA3D34">
      <w:pPr>
        <w:pStyle w:val="ListBullet"/>
      </w:pPr>
      <w:r>
        <w:t>Failure does not have to be final.</w:t>
      </w:r>
    </w:p>
    <w:p w14:paraId="579A7F69" w14:textId="77777777" w:rsidR="001D327D" w:rsidRDefault="00CA3D34">
      <w:pPr>
        <w:pStyle w:val="ListBullet"/>
      </w:pPr>
      <w:r>
        <w:t>Grace does not excuse sin; it makes a new beginning possible.</w:t>
      </w:r>
    </w:p>
    <w:p w14:paraId="5D16B7EF" w14:textId="77777777" w:rsidR="001D327D" w:rsidRDefault="00CA3D34">
      <w:pPr>
        <w:pStyle w:val="ListBullet"/>
      </w:pPr>
      <w:r>
        <w:t>Repentance becomes visible through changed direction and obedience.</w:t>
      </w:r>
    </w:p>
    <w:p w14:paraId="4B9B2F07" w14:textId="77777777" w:rsidR="001D327D" w:rsidRDefault="00CA3D34">
      <w:pPr>
        <w:pStyle w:val="ListBullet"/>
      </w:pPr>
      <w:r>
        <w:t>Those who receive mercy are called to become people of mercy.</w:t>
      </w:r>
    </w:p>
    <w:p w14:paraId="1B680C44" w14:textId="77777777" w:rsidR="001D327D" w:rsidRDefault="00CA3D34">
      <w:pPr>
        <w:pStyle w:val="Heading2"/>
      </w:pPr>
      <w:r>
        <w:t>Pastoral Sensitivity</w:t>
      </w:r>
    </w:p>
    <w:p w14:paraId="01AB55B0" w14:textId="77777777" w:rsidR="001D327D" w:rsidRDefault="00CA3D34">
      <w:r>
        <w:t>Some participants may connect forgiveness with abuse, trauma, addiction, or unsafe relationships. Do not pressure anyone to resume contact, remove healthy boundaries, or remain in danger. Encourage appropriate pastoral and professional support when needed.</w:t>
      </w:r>
    </w:p>
    <w:p w14:paraId="2502F145" w14:textId="77777777" w:rsidR="001D327D" w:rsidRDefault="00CA3D34">
      <w:pPr>
        <w:pStyle w:val="Heading2"/>
      </w:pPr>
      <w:r>
        <w:t>Optional Follow-Up Questions</w:t>
      </w:r>
    </w:p>
    <w:p w14:paraId="7CEE9D9C" w14:textId="77777777" w:rsidR="001D327D" w:rsidRDefault="00CA3D34">
      <w:pPr>
        <w:pStyle w:val="DiscussionQuestion"/>
        <w:keepLines/>
      </w:pPr>
      <w:r>
        <w:rPr>
          <w:b/>
          <w:color w:val="17365D"/>
        </w:rPr>
        <w:t>What did God show you about His character through Jonah 3:1-2?</w:t>
      </w:r>
    </w:p>
    <w:p w14:paraId="69216DB1" w14:textId="77777777" w:rsidR="001D327D" w:rsidRDefault="00CA3D34">
      <w:pPr>
        <w:pStyle w:val="DiscussionQuestion"/>
        <w:keepLines/>
      </w:pPr>
      <w:r>
        <w:rPr>
          <w:b/>
          <w:color w:val="17365D"/>
        </w:rPr>
        <w:t>What specific act of obedience did you choose?</w:t>
      </w:r>
    </w:p>
    <w:p w14:paraId="427A219A" w14:textId="77777777" w:rsidR="001D327D" w:rsidRDefault="00CA3D34">
      <w:pPr>
        <w:pStyle w:val="DiscussionQuestion"/>
        <w:keepLines/>
      </w:pPr>
      <w:r>
        <w:rPr>
          <w:b/>
          <w:color w:val="17365D"/>
        </w:rPr>
        <w:t>What makes it hard to believe that restoration is possible?</w:t>
      </w:r>
    </w:p>
    <w:p w14:paraId="6267E5EA" w14:textId="77777777" w:rsidR="001D327D" w:rsidRDefault="00CA3D34">
      <w:pPr>
        <w:pStyle w:val="DiscussionQuestion"/>
        <w:keepLines/>
      </w:pPr>
      <w:r>
        <w:rPr>
          <w:b/>
          <w:color w:val="17365D"/>
        </w:rPr>
        <w:t>How can our church become a community where truth, repentance, and restoration flourish together?</w:t>
      </w:r>
    </w:p>
    <w:sectPr w:rsidR="001D327D" w:rsidSect="00034616">
      <w:headerReference w:type="default" r:id="rId8"/>
      <w:footerReference w:type="default" r:id="rId9"/>
      <w:pgSz w:w="12240" w:h="15840"/>
      <w:pgMar w:top="1037" w:right="1224" w:bottom="1037" w:left="1224" w:header="504" w:footer="504"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8949973" w14:textId="77777777" w:rsidR="00C82875" w:rsidRDefault="00C82875">
      <w:pPr>
        <w:spacing w:after="0" w:line="240" w:lineRule="auto"/>
      </w:pPr>
      <w:r>
        <w:separator/>
      </w:r>
    </w:p>
  </w:endnote>
  <w:endnote w:type="continuationSeparator" w:id="0">
    <w:p w14:paraId="008172BC" w14:textId="77777777" w:rsidR="00C82875" w:rsidRDefault="00C8287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5002EFF" w:usb1="C200ACF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859D57" w14:textId="20F2150A" w:rsidR="001D327D" w:rsidRDefault="001D327D">
    <w:pPr>
      <w:pStyle w:val="Footer"/>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B4F4160" w14:textId="77777777" w:rsidR="00C82875" w:rsidRDefault="00C82875">
      <w:pPr>
        <w:spacing w:after="0" w:line="240" w:lineRule="auto"/>
      </w:pPr>
      <w:r>
        <w:separator/>
      </w:r>
    </w:p>
  </w:footnote>
  <w:footnote w:type="continuationSeparator" w:id="0">
    <w:p w14:paraId="1276CFCB" w14:textId="77777777" w:rsidR="00C82875" w:rsidRDefault="00C8287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828908" w14:textId="3C1660EA" w:rsidR="001D327D" w:rsidRDefault="001D327D">
    <w:pPr>
      <w:pStyle w:val="Header"/>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1499998976">
    <w:abstractNumId w:val="8"/>
  </w:num>
  <w:num w:numId="2" w16cid:durableId="449324396">
    <w:abstractNumId w:val="6"/>
  </w:num>
  <w:num w:numId="3" w16cid:durableId="1807628123">
    <w:abstractNumId w:val="5"/>
  </w:num>
  <w:num w:numId="4" w16cid:durableId="1284271202">
    <w:abstractNumId w:val="4"/>
  </w:num>
  <w:num w:numId="5" w16cid:durableId="824971132">
    <w:abstractNumId w:val="7"/>
  </w:num>
  <w:num w:numId="6" w16cid:durableId="432677125">
    <w:abstractNumId w:val="3"/>
  </w:num>
  <w:num w:numId="7" w16cid:durableId="1893615325">
    <w:abstractNumId w:val="2"/>
  </w:num>
  <w:num w:numId="8" w16cid:durableId="103236919">
    <w:abstractNumId w:val="1"/>
  </w:num>
  <w:num w:numId="9" w16cid:durableId="127293425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34616"/>
    <w:rsid w:val="0006063C"/>
    <w:rsid w:val="0015074B"/>
    <w:rsid w:val="001D327D"/>
    <w:rsid w:val="0029639D"/>
    <w:rsid w:val="00326F90"/>
    <w:rsid w:val="0038368A"/>
    <w:rsid w:val="00852B2E"/>
    <w:rsid w:val="00AA1D8D"/>
    <w:rsid w:val="00B222A8"/>
    <w:rsid w:val="00B47730"/>
    <w:rsid w:val="00C82875"/>
    <w:rsid w:val="00CA3D34"/>
    <w:rsid w:val="00CB0664"/>
    <w:rsid w:val="00E86930"/>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6FD961B"/>
  <w14:defaultImageDpi w14:val="300"/>
  <w15:docId w15:val="{2AE35A13-2E3B-4E10-A740-32A754DD7E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pPr>
      <w:spacing w:after="120" w:line="264" w:lineRule="auto"/>
    </w:pPr>
    <w:rPr>
      <w:rFonts w:ascii="Aptos" w:hAnsi="Aptos"/>
      <w:color w:val="202124"/>
      <w:sz w:val="21"/>
    </w:rPr>
  </w:style>
  <w:style w:type="paragraph" w:styleId="Heading1">
    <w:name w:val="heading 1"/>
    <w:basedOn w:val="Normal"/>
    <w:next w:val="Normal"/>
    <w:link w:val="Heading1Char"/>
    <w:uiPriority w:val="9"/>
    <w:qFormat/>
    <w:rsid w:val="00FC693F"/>
    <w:pPr>
      <w:keepNext/>
      <w:keepLines/>
      <w:spacing w:before="280"/>
      <w:outlineLvl w:val="0"/>
    </w:pPr>
    <w:rPr>
      <w:rFonts w:asciiTheme="majorHAnsi" w:eastAsiaTheme="majorEastAsia" w:hAnsiTheme="majorHAnsi" w:cstheme="majorBidi"/>
      <w:b/>
      <w:bCs/>
      <w:color w:val="17365D"/>
      <w:sz w:val="32"/>
      <w:szCs w:val="28"/>
    </w:rPr>
  </w:style>
  <w:style w:type="paragraph" w:styleId="Heading2">
    <w:name w:val="heading 2"/>
    <w:basedOn w:val="Normal"/>
    <w:next w:val="Normal"/>
    <w:link w:val="Heading2Char"/>
    <w:uiPriority w:val="9"/>
    <w:unhideWhenUsed/>
    <w:qFormat/>
    <w:rsid w:val="00FC693F"/>
    <w:pPr>
      <w:keepNext/>
      <w:keepLines/>
      <w:spacing w:before="200" w:after="80"/>
      <w:outlineLvl w:val="1"/>
    </w:pPr>
    <w:rPr>
      <w:rFonts w:asciiTheme="majorHAnsi" w:eastAsiaTheme="majorEastAsia" w:hAnsiTheme="majorHAnsi" w:cstheme="majorBidi"/>
      <w:b/>
      <w:bCs/>
      <w:color w:val="2B7A78"/>
      <w:sz w:val="26"/>
      <w:szCs w:val="26"/>
    </w:rPr>
  </w:style>
  <w:style w:type="paragraph" w:styleId="Heading3">
    <w:name w:val="heading 3"/>
    <w:basedOn w:val="Normal"/>
    <w:next w:val="Normal"/>
    <w:link w:val="Heading3Char"/>
    <w:uiPriority w:val="9"/>
    <w:unhideWhenUsed/>
    <w:qFormat/>
    <w:rsid w:val="00FC693F"/>
    <w:pPr>
      <w:keepNext/>
      <w:keepLines/>
      <w:spacing w:before="160" w:after="60"/>
      <w:outlineLvl w:val="2"/>
    </w:pPr>
    <w:rPr>
      <w:rFonts w:asciiTheme="majorHAnsi" w:eastAsiaTheme="majorEastAsia" w:hAnsiTheme="majorHAnsi" w:cstheme="majorBidi"/>
      <w:b/>
      <w:bCs/>
      <w:color w:val="17365D"/>
      <w:sz w:val="23"/>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spacing w:after="80"/>
      <w:contextualSpacing/>
    </w:pPr>
  </w:style>
  <w:style w:type="paragraph" w:styleId="ListBullet2">
    <w:name w:val="List Bullet 2"/>
    <w:basedOn w:val="Normal"/>
    <w:uiPriority w:val="99"/>
    <w:unhideWhenUsed/>
    <w:rsid w:val="00326F90"/>
    <w:pPr>
      <w:numPr>
        <w:numId w:val="2"/>
      </w:numPr>
      <w:spacing w:after="80"/>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ind w:left="360"/>
      <w:contextualSpacing/>
    </w:pPr>
  </w:style>
  <w:style w:type="paragraph" w:styleId="ListContinue2">
    <w:name w:val="List Continue 2"/>
    <w:basedOn w:val="Normal"/>
    <w:uiPriority w:val="99"/>
    <w:unhideWhenUsed/>
    <w:rsid w:val="0029639D"/>
    <w:pPr>
      <w:ind w:left="720"/>
      <w:contextualSpacing/>
    </w:pPr>
  </w:style>
  <w:style w:type="paragraph" w:styleId="ListContinue3">
    <w:name w:val="List Continue 3"/>
    <w:basedOn w:val="Normal"/>
    <w:uiPriority w:val="99"/>
    <w:unhideWhenUsed/>
    <w:rsid w:val="0029639D"/>
    <w:pPr>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DiscussionQuestion">
    <w:name w:val="Discussion Question"/>
    <w:basedOn w:val="Normal"/>
    <w:pPr>
      <w:spacing w:before="80" w:after="80"/>
      <w:ind w:left="259" w:hanging="25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5</Pages>
  <Words>1452</Words>
  <Characters>8278</Characters>
  <Application>Microsoft Office Word</Application>
  <DocSecurity>0</DocSecurity>
  <Lines>68</Lines>
  <Paragraphs>19</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9711</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God Who Gives Another Chance - 45-Minute Bible Study</dc:title>
  <dc:subject>First Christian Church Bible Study based on Jonah 3:1-2</dc:subject>
  <dc:creator>First Christian Church</dc:creator>
  <cp:keywords>Jonah, Bible study, forgiveness, repentance, second chances</cp:keywords>
  <dc:description>generated by python-docx</dc:description>
  <cp:lastModifiedBy>Tim  Bettis</cp:lastModifiedBy>
  <cp:revision>3</cp:revision>
  <dcterms:created xsi:type="dcterms:W3CDTF">2026-08-24T18:21:00Z</dcterms:created>
  <dcterms:modified xsi:type="dcterms:W3CDTF">2026-08-24T19:06:00Z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cc9b2490-2a00-46e9-a2db-0a6932a6abbf</vt:lpwstr>
  </property>
</Properties>
</file>