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8EF3" w14:textId="5F7DA0D8" w:rsidR="00416515" w:rsidRPr="00D04F7C" w:rsidRDefault="00416515" w:rsidP="00B05792">
      <w:pPr>
        <w:jc w:val="center"/>
        <w:rPr>
          <w:rFonts w:ascii="Arial" w:hAnsi="Arial" w:cs="Arial"/>
          <w:b/>
          <w:bCs/>
          <w:sz w:val="24"/>
          <w:szCs w:val="24"/>
        </w:rPr>
      </w:pPr>
      <w:r w:rsidRPr="00D04F7C">
        <w:rPr>
          <w:rFonts w:ascii="Arial" w:hAnsi="Arial" w:cs="Arial"/>
          <w:b/>
          <w:bCs/>
          <w:sz w:val="24"/>
          <w:szCs w:val="24"/>
        </w:rPr>
        <w:t>West Bridgford (Friary) Scout Group</w:t>
      </w:r>
    </w:p>
    <w:p w14:paraId="17435D8D" w14:textId="605D53C5" w:rsidR="00416515" w:rsidRPr="00D04F7C" w:rsidRDefault="00416515" w:rsidP="00416515">
      <w:pPr>
        <w:jc w:val="center"/>
        <w:rPr>
          <w:rFonts w:ascii="Arial" w:hAnsi="Arial" w:cs="Arial"/>
          <w:b/>
          <w:bCs/>
          <w:sz w:val="24"/>
          <w:szCs w:val="24"/>
        </w:rPr>
      </w:pPr>
      <w:r w:rsidRPr="00D04F7C">
        <w:rPr>
          <w:rFonts w:ascii="Arial" w:hAnsi="Arial" w:cs="Arial"/>
          <w:b/>
          <w:bCs/>
          <w:sz w:val="24"/>
          <w:szCs w:val="24"/>
        </w:rPr>
        <w:t xml:space="preserve">Hall Hire Terms and Conditions </w:t>
      </w:r>
    </w:p>
    <w:p w14:paraId="3E73964E" w14:textId="6911B912" w:rsidR="00416515" w:rsidRPr="00D04F7C" w:rsidRDefault="00416515" w:rsidP="00416515">
      <w:pPr>
        <w:jc w:val="center"/>
        <w:rPr>
          <w:rFonts w:ascii="Arial" w:hAnsi="Arial" w:cs="Arial"/>
          <w:b/>
          <w:bCs/>
          <w:sz w:val="24"/>
          <w:szCs w:val="24"/>
        </w:rPr>
      </w:pPr>
      <w:r w:rsidRPr="00D04F7C">
        <w:rPr>
          <w:rFonts w:ascii="Arial" w:hAnsi="Arial" w:cs="Arial"/>
          <w:b/>
          <w:bCs/>
          <w:sz w:val="24"/>
          <w:szCs w:val="24"/>
        </w:rPr>
        <w:t>________________________________________________________</w:t>
      </w:r>
    </w:p>
    <w:p w14:paraId="5620B905" w14:textId="2DE1424D" w:rsidR="007F4183" w:rsidRPr="00D04F7C" w:rsidRDefault="007F4183" w:rsidP="00DA1F42">
      <w:pPr>
        <w:shd w:val="clear" w:color="auto" w:fill="FFFFFF"/>
        <w:spacing w:before="100" w:beforeAutospacing="1" w:after="100" w:afterAutospacing="1"/>
        <w:textAlignment w:val="baseline"/>
        <w:rPr>
          <w:rFonts w:ascii="Arial" w:hAnsi="Arial" w:cs="Arial"/>
          <w:b/>
          <w:bCs/>
          <w:sz w:val="24"/>
          <w:szCs w:val="24"/>
          <w:u w:val="single"/>
        </w:rPr>
      </w:pPr>
      <w:r w:rsidRPr="00D04F7C">
        <w:rPr>
          <w:rFonts w:ascii="Arial" w:hAnsi="Arial" w:cs="Arial"/>
          <w:b/>
          <w:bCs/>
          <w:sz w:val="24"/>
          <w:szCs w:val="24"/>
          <w:u w:val="single"/>
        </w:rPr>
        <w:t>1</w:t>
      </w:r>
      <w:r w:rsidRPr="00D04F7C">
        <w:rPr>
          <w:rFonts w:ascii="Arial" w:hAnsi="Arial" w:cs="Arial"/>
          <w:b/>
          <w:bCs/>
          <w:sz w:val="24"/>
          <w:szCs w:val="24"/>
          <w:u w:val="single"/>
        </w:rPr>
        <w:tab/>
        <w:t>DEFINITION OF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444"/>
      </w:tblGrid>
      <w:tr w:rsidR="00D04F7C" w:rsidRPr="00D04F7C" w14:paraId="47BCF468" w14:textId="77777777" w:rsidTr="00496DD4">
        <w:tc>
          <w:tcPr>
            <w:tcW w:w="2410" w:type="dxa"/>
          </w:tcPr>
          <w:p w14:paraId="556E6543" w14:textId="77777777" w:rsidR="007F4183" w:rsidRPr="00D04F7C" w:rsidRDefault="007F4183" w:rsidP="001B0B5D">
            <w:pPr>
              <w:tabs>
                <w:tab w:val="left" w:pos="270"/>
              </w:tabs>
              <w:outlineLvl w:val="2"/>
              <w:rPr>
                <w:rFonts w:ascii="Arial" w:eastAsia="Times New Roman" w:hAnsi="Arial" w:cs="Arial"/>
                <w:b/>
                <w:bCs/>
                <w:i/>
                <w:sz w:val="24"/>
                <w:szCs w:val="24"/>
                <w:u w:val="single"/>
                <w:lang w:eastAsia="en-GB"/>
              </w:rPr>
            </w:pPr>
            <w:r w:rsidRPr="00D04F7C">
              <w:rPr>
                <w:rFonts w:ascii="Arial" w:eastAsia="Times New Roman" w:hAnsi="Arial" w:cs="Arial"/>
                <w:b/>
                <w:bCs/>
                <w:i/>
                <w:sz w:val="24"/>
                <w:szCs w:val="24"/>
                <w:u w:val="single"/>
                <w:lang w:eastAsia="en-GB"/>
              </w:rPr>
              <w:t>Term Used</w:t>
            </w:r>
          </w:p>
        </w:tc>
        <w:tc>
          <w:tcPr>
            <w:tcW w:w="7444" w:type="dxa"/>
          </w:tcPr>
          <w:p w14:paraId="5ADB98B0" w14:textId="77777777" w:rsidR="007F4183" w:rsidRPr="00D04F7C" w:rsidRDefault="007F4183" w:rsidP="001B0B5D">
            <w:pPr>
              <w:tabs>
                <w:tab w:val="left" w:pos="270"/>
              </w:tabs>
              <w:outlineLvl w:val="2"/>
              <w:rPr>
                <w:rFonts w:ascii="Arial" w:eastAsia="Times New Roman" w:hAnsi="Arial" w:cs="Arial"/>
                <w:b/>
                <w:bCs/>
                <w:i/>
                <w:sz w:val="24"/>
                <w:szCs w:val="24"/>
                <w:u w:val="single"/>
                <w:lang w:eastAsia="en-GB"/>
              </w:rPr>
            </w:pPr>
            <w:r w:rsidRPr="00D04F7C">
              <w:rPr>
                <w:rFonts w:ascii="Arial" w:eastAsia="Times New Roman" w:hAnsi="Arial" w:cs="Arial"/>
                <w:b/>
                <w:bCs/>
                <w:i/>
                <w:sz w:val="24"/>
                <w:szCs w:val="24"/>
                <w:u w:val="single"/>
                <w:lang w:eastAsia="en-GB"/>
              </w:rPr>
              <w:t xml:space="preserve">Definition </w:t>
            </w:r>
          </w:p>
          <w:p w14:paraId="072F96E8" w14:textId="11FABAC3" w:rsidR="007F4183" w:rsidRPr="00D04F7C" w:rsidRDefault="007F4183" w:rsidP="001B0B5D">
            <w:pPr>
              <w:tabs>
                <w:tab w:val="left" w:pos="270"/>
              </w:tabs>
              <w:outlineLvl w:val="2"/>
              <w:rPr>
                <w:rFonts w:ascii="Arial" w:eastAsia="Times New Roman" w:hAnsi="Arial" w:cs="Arial"/>
                <w:b/>
                <w:bCs/>
                <w:i/>
                <w:sz w:val="24"/>
                <w:szCs w:val="24"/>
                <w:lang w:eastAsia="en-GB"/>
              </w:rPr>
            </w:pPr>
          </w:p>
        </w:tc>
      </w:tr>
      <w:tr w:rsidR="00D04F7C" w:rsidRPr="00D04F7C" w14:paraId="4865F4BD" w14:textId="77777777" w:rsidTr="00496DD4">
        <w:tc>
          <w:tcPr>
            <w:tcW w:w="2410" w:type="dxa"/>
          </w:tcPr>
          <w:p w14:paraId="36F9277A" w14:textId="69057E7A" w:rsidR="007F4183" w:rsidRPr="00D04F7C" w:rsidRDefault="007F4183" w:rsidP="001B0B5D">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b/>
                <w:bCs/>
                <w:i/>
                <w:sz w:val="24"/>
                <w:szCs w:val="24"/>
                <w:lang w:eastAsia="en-GB"/>
              </w:rPr>
              <w:t>Hirer</w:t>
            </w:r>
          </w:p>
        </w:tc>
        <w:tc>
          <w:tcPr>
            <w:tcW w:w="7444" w:type="dxa"/>
          </w:tcPr>
          <w:p w14:paraId="0F6C4A2A" w14:textId="0C7CA70E" w:rsidR="007F4183" w:rsidRPr="00D04F7C" w:rsidRDefault="007F4183" w:rsidP="001B0B5D">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bCs/>
                <w:sz w:val="24"/>
                <w:szCs w:val="24"/>
                <w:lang w:eastAsia="en-GB"/>
              </w:rPr>
              <w:t>mean</w:t>
            </w:r>
            <w:r w:rsidR="006D4249" w:rsidRPr="00D04F7C">
              <w:rPr>
                <w:rFonts w:ascii="Arial" w:eastAsia="Times New Roman" w:hAnsi="Arial" w:cs="Arial"/>
                <w:bCs/>
                <w:sz w:val="24"/>
                <w:szCs w:val="24"/>
                <w:lang w:eastAsia="en-GB"/>
              </w:rPr>
              <w:t>s</w:t>
            </w:r>
            <w:r w:rsidRPr="00D04F7C">
              <w:rPr>
                <w:rFonts w:ascii="Arial" w:eastAsia="Times New Roman" w:hAnsi="Arial" w:cs="Arial"/>
                <w:bCs/>
                <w:sz w:val="24"/>
                <w:szCs w:val="24"/>
                <w:lang w:eastAsia="en-GB"/>
              </w:rPr>
              <w:t xml:space="preserve"> an individual or, where the Hirer is an organisation, the authorised representative</w:t>
            </w:r>
            <w:r w:rsidR="00B17E54" w:rsidRPr="00D04F7C">
              <w:rPr>
                <w:rFonts w:ascii="Arial" w:eastAsia="Times New Roman" w:hAnsi="Arial" w:cs="Arial"/>
                <w:bCs/>
                <w:sz w:val="24"/>
                <w:szCs w:val="24"/>
                <w:lang w:eastAsia="en-GB"/>
              </w:rPr>
              <w:t xml:space="preserve"> of that organisation.</w:t>
            </w:r>
          </w:p>
        </w:tc>
      </w:tr>
      <w:tr w:rsidR="00D04F7C" w:rsidRPr="00D04F7C" w14:paraId="5381ECD0" w14:textId="77777777" w:rsidTr="00496DD4">
        <w:tc>
          <w:tcPr>
            <w:tcW w:w="2410" w:type="dxa"/>
          </w:tcPr>
          <w:p w14:paraId="66ED9C95" w14:textId="2DD18CD3" w:rsidR="006F1847" w:rsidRPr="00D04F7C" w:rsidRDefault="006F1847" w:rsidP="006F1847">
            <w:pPr>
              <w:tabs>
                <w:tab w:val="left" w:pos="270"/>
              </w:tabs>
              <w:outlineLvl w:val="2"/>
              <w:rPr>
                <w:rFonts w:ascii="Arial" w:hAnsi="Arial" w:cs="Arial"/>
                <w:b/>
                <w:bCs/>
                <w:i/>
                <w:sz w:val="24"/>
                <w:szCs w:val="24"/>
                <w:lang w:eastAsia="en-GB"/>
              </w:rPr>
            </w:pPr>
            <w:r w:rsidRPr="00D04F7C">
              <w:rPr>
                <w:rFonts w:ascii="Arial" w:hAnsi="Arial" w:cs="Arial"/>
                <w:b/>
                <w:bCs/>
                <w:i/>
                <w:sz w:val="24"/>
                <w:szCs w:val="24"/>
                <w:lang w:eastAsia="en-GB"/>
              </w:rPr>
              <w:t>3WBF</w:t>
            </w:r>
          </w:p>
        </w:tc>
        <w:tc>
          <w:tcPr>
            <w:tcW w:w="7444" w:type="dxa"/>
          </w:tcPr>
          <w:p w14:paraId="449CEECC" w14:textId="707EE59B" w:rsidR="006F1847" w:rsidRPr="00D04F7C" w:rsidRDefault="006F1847" w:rsidP="006F1847">
            <w:pPr>
              <w:tabs>
                <w:tab w:val="left" w:pos="270"/>
              </w:tabs>
              <w:outlineLvl w:val="2"/>
              <w:rPr>
                <w:rFonts w:ascii="Arial" w:eastAsia="Times New Roman" w:hAnsi="Arial" w:cs="Arial"/>
                <w:bCs/>
                <w:sz w:val="24"/>
                <w:szCs w:val="24"/>
                <w:lang w:eastAsia="en-GB"/>
              </w:rPr>
            </w:pPr>
            <w:r w:rsidRPr="00D04F7C">
              <w:rPr>
                <w:rFonts w:ascii="Arial" w:eastAsia="Times New Roman" w:hAnsi="Arial" w:cs="Arial"/>
                <w:bCs/>
                <w:sz w:val="24"/>
                <w:szCs w:val="24"/>
                <w:lang w:eastAsia="en-GB"/>
              </w:rPr>
              <w:t>means 3</w:t>
            </w:r>
            <w:r w:rsidRPr="00D04F7C">
              <w:rPr>
                <w:rFonts w:ascii="Arial" w:eastAsia="Times New Roman" w:hAnsi="Arial" w:cs="Arial"/>
                <w:bCs/>
                <w:sz w:val="24"/>
                <w:szCs w:val="24"/>
                <w:vertAlign w:val="superscript"/>
                <w:lang w:eastAsia="en-GB"/>
              </w:rPr>
              <w:t>rd</w:t>
            </w:r>
            <w:r w:rsidRPr="00D04F7C">
              <w:rPr>
                <w:rFonts w:ascii="Arial" w:eastAsia="Times New Roman" w:hAnsi="Arial" w:cs="Arial"/>
                <w:bCs/>
                <w:sz w:val="24"/>
                <w:szCs w:val="24"/>
                <w:lang w:eastAsia="en-GB"/>
              </w:rPr>
              <w:t xml:space="preserve"> West Bridgford (Friary) Scout Group</w:t>
            </w:r>
            <w:r w:rsidR="007275FA" w:rsidRPr="00D04F7C">
              <w:rPr>
                <w:rFonts w:ascii="Arial" w:eastAsia="Times New Roman" w:hAnsi="Arial" w:cs="Arial"/>
                <w:bCs/>
                <w:sz w:val="24"/>
                <w:szCs w:val="24"/>
                <w:lang w:eastAsia="en-GB"/>
              </w:rPr>
              <w:t xml:space="preserve">; </w:t>
            </w:r>
            <w:r w:rsidR="007275FA" w:rsidRPr="00D04F7C">
              <w:rPr>
                <w:rFonts w:ascii="Arial" w:eastAsia="Times New Roman" w:hAnsi="Arial" w:cs="Arial"/>
                <w:spacing w:val="-3"/>
                <w:sz w:val="24"/>
                <w:szCs w:val="24"/>
              </w:rPr>
              <w:t>Registered Charity Number 52246</w:t>
            </w:r>
            <w:r w:rsidRPr="00D04F7C">
              <w:rPr>
                <w:rFonts w:ascii="Arial" w:eastAsia="Times New Roman" w:hAnsi="Arial" w:cs="Arial"/>
                <w:bCs/>
                <w:sz w:val="24"/>
                <w:szCs w:val="24"/>
                <w:lang w:eastAsia="en-GB"/>
              </w:rPr>
              <w:t>.</w:t>
            </w:r>
          </w:p>
        </w:tc>
      </w:tr>
      <w:tr w:rsidR="00D04F7C" w:rsidRPr="00D04F7C" w14:paraId="53492569" w14:textId="77777777" w:rsidTr="00496DD4">
        <w:tc>
          <w:tcPr>
            <w:tcW w:w="2410" w:type="dxa"/>
          </w:tcPr>
          <w:p w14:paraId="0A6ADB71" w14:textId="45D5384B" w:rsidR="006F1847" w:rsidRPr="00D04F7C" w:rsidRDefault="006F1847" w:rsidP="006F1847">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b/>
                <w:bCs/>
                <w:i/>
                <w:sz w:val="24"/>
                <w:szCs w:val="24"/>
                <w:lang w:eastAsia="en-GB"/>
              </w:rPr>
              <w:t>Premises</w:t>
            </w:r>
            <w:r w:rsidR="007275FA" w:rsidRPr="00D04F7C">
              <w:rPr>
                <w:rFonts w:ascii="Arial" w:eastAsia="Times New Roman" w:hAnsi="Arial" w:cs="Arial"/>
                <w:b/>
                <w:bCs/>
                <w:i/>
                <w:sz w:val="24"/>
                <w:szCs w:val="24"/>
                <w:lang w:eastAsia="en-GB"/>
              </w:rPr>
              <w:t xml:space="preserve"> </w:t>
            </w:r>
          </w:p>
        </w:tc>
        <w:tc>
          <w:tcPr>
            <w:tcW w:w="7444" w:type="dxa"/>
          </w:tcPr>
          <w:p w14:paraId="40713D4A" w14:textId="4AA797CE" w:rsidR="006F1847" w:rsidRPr="00D04F7C" w:rsidRDefault="006F1847" w:rsidP="006F1847">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bCs/>
                <w:sz w:val="24"/>
                <w:szCs w:val="24"/>
                <w:lang w:eastAsia="en-GB"/>
              </w:rPr>
              <w:t>means the 3WBF Headquarters located at Friary Church Hall, 46 Musters Road, West Bridgford, Nottingham NG2 7PQ.</w:t>
            </w:r>
            <w:r w:rsidRPr="00D04F7C">
              <w:rPr>
                <w:rFonts w:ascii="Arial" w:eastAsia="Times New Roman" w:hAnsi="Arial" w:cs="Arial"/>
                <w:spacing w:val="-3"/>
                <w:sz w:val="24"/>
                <w:szCs w:val="24"/>
              </w:rPr>
              <w:t xml:space="preserve"> </w:t>
            </w:r>
          </w:p>
        </w:tc>
      </w:tr>
      <w:tr w:rsidR="00D04F7C" w:rsidRPr="00D04F7C" w14:paraId="74AF23D8" w14:textId="77777777" w:rsidTr="00496DD4">
        <w:tc>
          <w:tcPr>
            <w:tcW w:w="2410" w:type="dxa"/>
          </w:tcPr>
          <w:p w14:paraId="382D0BB4" w14:textId="77777777" w:rsidR="006F1847" w:rsidRPr="00D04F7C" w:rsidRDefault="006F1847" w:rsidP="006F1847">
            <w:pPr>
              <w:tabs>
                <w:tab w:val="left" w:pos="270"/>
              </w:tabs>
              <w:outlineLvl w:val="2"/>
              <w:rPr>
                <w:rFonts w:ascii="Arial" w:eastAsia="Times New Roman" w:hAnsi="Arial" w:cs="Arial"/>
                <w:b/>
                <w:bCs/>
                <w:i/>
                <w:iCs/>
                <w:sz w:val="24"/>
                <w:szCs w:val="24"/>
                <w:lang w:eastAsia="en-GB"/>
              </w:rPr>
            </w:pPr>
            <w:r w:rsidRPr="00D04F7C">
              <w:rPr>
                <w:rFonts w:ascii="Arial" w:eastAsia="Times New Roman" w:hAnsi="Arial" w:cs="Arial"/>
                <w:b/>
                <w:bCs/>
                <w:i/>
                <w:iCs/>
                <w:sz w:val="24"/>
                <w:szCs w:val="24"/>
                <w:lang w:eastAsia="en-GB"/>
              </w:rPr>
              <w:t>Hall</w:t>
            </w:r>
          </w:p>
        </w:tc>
        <w:tc>
          <w:tcPr>
            <w:tcW w:w="7444" w:type="dxa"/>
          </w:tcPr>
          <w:p w14:paraId="3326DB13" w14:textId="2AC3C32E" w:rsidR="006F1847" w:rsidRPr="00D04F7C" w:rsidRDefault="006F1847" w:rsidP="006F1847">
            <w:pPr>
              <w:tabs>
                <w:tab w:val="left" w:pos="270"/>
              </w:tabs>
              <w:outlineLvl w:val="2"/>
              <w:rPr>
                <w:rFonts w:ascii="Arial" w:eastAsia="Times New Roman" w:hAnsi="Arial" w:cs="Arial"/>
                <w:bCs/>
                <w:sz w:val="24"/>
                <w:szCs w:val="24"/>
                <w:lang w:eastAsia="en-GB"/>
              </w:rPr>
            </w:pPr>
            <w:r w:rsidRPr="00D04F7C">
              <w:rPr>
                <w:rFonts w:ascii="Arial" w:eastAsia="Times New Roman" w:hAnsi="Arial" w:cs="Arial"/>
                <w:bCs/>
                <w:sz w:val="24"/>
                <w:szCs w:val="24"/>
                <w:lang w:eastAsia="en-GB"/>
              </w:rPr>
              <w:t xml:space="preserve">Means the actual hall including the kitchen and all the facilities described in Appendix 2 </w:t>
            </w:r>
            <w:r w:rsidRPr="00D04F7C">
              <w:rPr>
                <w:rFonts w:ascii="Arial" w:eastAsia="Times New Roman" w:hAnsi="Arial" w:cs="Arial"/>
                <w:bCs/>
                <w:i/>
                <w:iCs/>
                <w:sz w:val="24"/>
                <w:szCs w:val="24"/>
                <w:lang w:eastAsia="en-GB"/>
              </w:rPr>
              <w:t xml:space="preserve">excluding </w:t>
            </w:r>
            <w:r w:rsidRPr="00D04F7C">
              <w:rPr>
                <w:rFonts w:ascii="Arial" w:eastAsia="Times New Roman" w:hAnsi="Arial" w:cs="Arial"/>
                <w:bCs/>
                <w:sz w:val="24"/>
                <w:szCs w:val="24"/>
                <w:lang w:eastAsia="en-GB"/>
              </w:rPr>
              <w:t>the Meeting Room, Stage and Climbing Wall.</w:t>
            </w:r>
          </w:p>
        </w:tc>
      </w:tr>
      <w:tr w:rsidR="00D04F7C" w:rsidRPr="00D04F7C" w14:paraId="0C442523" w14:textId="77777777" w:rsidTr="00496DD4">
        <w:tc>
          <w:tcPr>
            <w:tcW w:w="2410" w:type="dxa"/>
          </w:tcPr>
          <w:p w14:paraId="5732067E" w14:textId="4CF02C3C" w:rsidR="006F1847" w:rsidRPr="00D04F7C" w:rsidRDefault="006F1847" w:rsidP="006F1847">
            <w:pPr>
              <w:tabs>
                <w:tab w:val="left" w:pos="270"/>
              </w:tabs>
              <w:outlineLvl w:val="2"/>
              <w:rPr>
                <w:rFonts w:ascii="Arial" w:hAnsi="Arial" w:cs="Arial"/>
                <w:b/>
                <w:bCs/>
                <w:i/>
                <w:sz w:val="24"/>
                <w:szCs w:val="24"/>
                <w:lang w:eastAsia="en-GB"/>
              </w:rPr>
            </w:pPr>
            <w:r w:rsidRPr="00D04F7C">
              <w:rPr>
                <w:rFonts w:ascii="Arial" w:hAnsi="Arial" w:cs="Arial"/>
                <w:b/>
                <w:bCs/>
                <w:i/>
                <w:sz w:val="24"/>
                <w:szCs w:val="24"/>
                <w:lang w:eastAsia="en-GB"/>
              </w:rPr>
              <w:t>Meeting Room</w:t>
            </w:r>
          </w:p>
        </w:tc>
        <w:tc>
          <w:tcPr>
            <w:tcW w:w="7444" w:type="dxa"/>
          </w:tcPr>
          <w:p w14:paraId="352FF7DA" w14:textId="48772665" w:rsidR="006F1847" w:rsidRPr="00D04F7C" w:rsidRDefault="006F1847" w:rsidP="006F1847">
            <w:pPr>
              <w:widowControl w:val="0"/>
              <w:tabs>
                <w:tab w:val="left" w:pos="-720"/>
              </w:tabs>
              <w:suppressAutoHyphens/>
              <w:rPr>
                <w:rFonts w:ascii="Arial" w:eastAsia="Times New Roman" w:hAnsi="Arial" w:cs="Arial"/>
                <w:bCs/>
                <w:sz w:val="24"/>
                <w:szCs w:val="24"/>
                <w:lang w:eastAsia="en-GB"/>
              </w:rPr>
            </w:pPr>
            <w:r w:rsidRPr="00D04F7C">
              <w:rPr>
                <w:rFonts w:ascii="Arial" w:eastAsia="Times New Roman" w:hAnsi="Arial" w:cs="Arial"/>
                <w:bCs/>
                <w:sz w:val="24"/>
                <w:szCs w:val="24"/>
                <w:lang w:eastAsia="en-GB"/>
              </w:rPr>
              <w:t xml:space="preserve">means the Meeting Room described in Appendix 2 </w:t>
            </w:r>
          </w:p>
        </w:tc>
      </w:tr>
      <w:tr w:rsidR="00D04F7C" w:rsidRPr="00D04F7C" w14:paraId="7514374E" w14:textId="77777777" w:rsidTr="00496DD4">
        <w:tc>
          <w:tcPr>
            <w:tcW w:w="2410" w:type="dxa"/>
          </w:tcPr>
          <w:p w14:paraId="38B4F09A" w14:textId="535241D8" w:rsidR="006F1847" w:rsidRPr="00D04F7C" w:rsidRDefault="006F1847" w:rsidP="006F1847">
            <w:pPr>
              <w:tabs>
                <w:tab w:val="left" w:pos="270"/>
              </w:tabs>
              <w:outlineLvl w:val="2"/>
              <w:rPr>
                <w:rFonts w:ascii="Arial" w:hAnsi="Arial" w:cs="Arial"/>
                <w:b/>
                <w:bCs/>
                <w:i/>
                <w:sz w:val="24"/>
                <w:szCs w:val="24"/>
                <w:lang w:eastAsia="en-GB"/>
              </w:rPr>
            </w:pPr>
            <w:r w:rsidRPr="00D04F7C">
              <w:rPr>
                <w:rFonts w:ascii="Arial" w:hAnsi="Arial" w:cs="Arial"/>
                <w:b/>
                <w:bCs/>
                <w:i/>
                <w:sz w:val="24"/>
                <w:szCs w:val="24"/>
                <w:lang w:eastAsia="en-GB"/>
              </w:rPr>
              <w:t>Large Hall</w:t>
            </w:r>
          </w:p>
        </w:tc>
        <w:tc>
          <w:tcPr>
            <w:tcW w:w="7444" w:type="dxa"/>
          </w:tcPr>
          <w:p w14:paraId="107F0CA1" w14:textId="767ED4E6" w:rsidR="006F1847" w:rsidRPr="00D04F7C" w:rsidRDefault="006F1847" w:rsidP="006F1847">
            <w:pPr>
              <w:widowControl w:val="0"/>
              <w:tabs>
                <w:tab w:val="left" w:pos="-720"/>
              </w:tabs>
              <w:suppressAutoHyphens/>
              <w:rPr>
                <w:rFonts w:ascii="Arial" w:eastAsia="Times New Roman" w:hAnsi="Arial" w:cs="Arial"/>
                <w:bCs/>
                <w:sz w:val="24"/>
                <w:szCs w:val="24"/>
                <w:lang w:eastAsia="en-GB"/>
              </w:rPr>
            </w:pPr>
            <w:r w:rsidRPr="00D04F7C">
              <w:rPr>
                <w:rFonts w:ascii="Arial" w:eastAsia="Times New Roman" w:hAnsi="Arial" w:cs="Arial"/>
                <w:bCs/>
                <w:sz w:val="24"/>
                <w:szCs w:val="24"/>
                <w:lang w:eastAsia="en-GB"/>
              </w:rPr>
              <w:t>means specifically the Large Hall described in Appendix 2.</w:t>
            </w:r>
          </w:p>
        </w:tc>
      </w:tr>
      <w:tr w:rsidR="00D04F7C" w:rsidRPr="00D04F7C" w14:paraId="1636A894" w14:textId="77777777" w:rsidTr="00496DD4">
        <w:tc>
          <w:tcPr>
            <w:tcW w:w="2410" w:type="dxa"/>
          </w:tcPr>
          <w:p w14:paraId="7CBF9DBA" w14:textId="0B056DE7" w:rsidR="006F1847" w:rsidRPr="00D04F7C" w:rsidRDefault="006F1847" w:rsidP="006F1847">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b/>
                <w:bCs/>
                <w:i/>
                <w:sz w:val="24"/>
                <w:szCs w:val="24"/>
                <w:lang w:eastAsia="en-GB"/>
              </w:rPr>
              <w:t>Bookings Secretary</w:t>
            </w:r>
            <w:r w:rsidRPr="00D04F7C">
              <w:rPr>
                <w:rFonts w:ascii="Arial" w:eastAsia="Times New Roman" w:hAnsi="Arial" w:cs="Arial"/>
                <w:b/>
                <w:i/>
                <w:sz w:val="24"/>
                <w:szCs w:val="24"/>
                <w:lang w:eastAsia="en-GB"/>
              </w:rPr>
              <w:t xml:space="preserve"> </w:t>
            </w:r>
          </w:p>
        </w:tc>
        <w:tc>
          <w:tcPr>
            <w:tcW w:w="7444" w:type="dxa"/>
          </w:tcPr>
          <w:p w14:paraId="5E12E70C" w14:textId="2290B6AC" w:rsidR="006F1847" w:rsidRPr="00D04F7C" w:rsidRDefault="006F1847" w:rsidP="006F1847">
            <w:pPr>
              <w:shd w:val="clear" w:color="auto" w:fill="FFFFFF" w:themeFill="background1"/>
              <w:tabs>
                <w:tab w:val="left" w:pos="270"/>
              </w:tabs>
              <w:outlineLvl w:val="2"/>
              <w:rPr>
                <w:rFonts w:ascii="Arial" w:eastAsia="Times New Roman" w:hAnsi="Arial" w:cs="Arial"/>
                <w:bCs/>
                <w:sz w:val="24"/>
                <w:szCs w:val="24"/>
                <w:lang w:eastAsia="en-GB"/>
              </w:rPr>
            </w:pPr>
            <w:r w:rsidRPr="00D04F7C">
              <w:rPr>
                <w:rFonts w:ascii="Arial" w:eastAsia="Times New Roman" w:hAnsi="Arial" w:cs="Arial"/>
                <w:bCs/>
                <w:sz w:val="24"/>
                <w:szCs w:val="24"/>
                <w:lang w:eastAsia="en-GB"/>
              </w:rPr>
              <w:t>means the appointed Booking Secretary of 3WBF.</w:t>
            </w:r>
          </w:p>
        </w:tc>
      </w:tr>
      <w:tr w:rsidR="00D04F7C" w:rsidRPr="00D04F7C" w14:paraId="2F13B39F" w14:textId="77777777" w:rsidTr="00496DD4">
        <w:tc>
          <w:tcPr>
            <w:tcW w:w="2410" w:type="dxa"/>
          </w:tcPr>
          <w:p w14:paraId="66B086F1" w14:textId="2BC9A380" w:rsidR="006F1847" w:rsidRPr="00D04F7C" w:rsidRDefault="00F229EA" w:rsidP="006F1847">
            <w:pPr>
              <w:tabs>
                <w:tab w:val="left" w:pos="270"/>
              </w:tabs>
              <w:outlineLvl w:val="2"/>
              <w:rPr>
                <w:rFonts w:ascii="Arial" w:eastAsia="Times New Roman" w:hAnsi="Arial" w:cs="Arial"/>
                <w:b/>
                <w:i/>
                <w:sz w:val="24"/>
                <w:szCs w:val="24"/>
                <w:lang w:eastAsia="en-GB"/>
              </w:rPr>
            </w:pPr>
            <w:r>
              <w:rPr>
                <w:rFonts w:ascii="Arial" w:eastAsia="Times New Roman" w:hAnsi="Arial" w:cs="Arial"/>
                <w:b/>
                <w:i/>
                <w:sz w:val="24"/>
                <w:szCs w:val="24"/>
                <w:lang w:eastAsia="en-GB"/>
              </w:rPr>
              <w:t>Trustee Board</w:t>
            </w:r>
          </w:p>
        </w:tc>
        <w:tc>
          <w:tcPr>
            <w:tcW w:w="7444" w:type="dxa"/>
          </w:tcPr>
          <w:p w14:paraId="1D35ABFC" w14:textId="2710D659" w:rsidR="006F1847" w:rsidRPr="00D04F7C" w:rsidRDefault="006F1847" w:rsidP="006F1847">
            <w:pPr>
              <w:shd w:val="clear" w:color="auto" w:fill="FFFFFF" w:themeFill="background1"/>
              <w:tabs>
                <w:tab w:val="left" w:pos="270"/>
              </w:tabs>
              <w:jc w:val="both"/>
              <w:outlineLvl w:val="2"/>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means the Group </w:t>
            </w:r>
            <w:r w:rsidR="00F229EA">
              <w:rPr>
                <w:rFonts w:ascii="Arial" w:eastAsia="Times New Roman" w:hAnsi="Arial" w:cs="Arial"/>
                <w:sz w:val="24"/>
                <w:szCs w:val="24"/>
                <w:lang w:eastAsia="en-GB"/>
              </w:rPr>
              <w:t>Trustee Board</w:t>
            </w:r>
            <w:r w:rsidRPr="00D04F7C">
              <w:rPr>
                <w:rFonts w:ascii="Arial" w:eastAsia="Times New Roman" w:hAnsi="Arial" w:cs="Arial"/>
                <w:sz w:val="24"/>
                <w:szCs w:val="24"/>
                <w:lang w:eastAsia="en-GB"/>
              </w:rPr>
              <w:t xml:space="preserve"> of 3WBF.</w:t>
            </w:r>
          </w:p>
        </w:tc>
      </w:tr>
      <w:tr w:rsidR="00D04F7C" w:rsidRPr="00D04F7C" w14:paraId="7CB8A8DB" w14:textId="77777777" w:rsidTr="00496DD4">
        <w:tc>
          <w:tcPr>
            <w:tcW w:w="2410" w:type="dxa"/>
          </w:tcPr>
          <w:p w14:paraId="49EDFAD9" w14:textId="77777777" w:rsidR="006F1847" w:rsidRPr="00D04F7C" w:rsidRDefault="006F1847" w:rsidP="006F1847">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b/>
                <w:i/>
                <w:sz w:val="24"/>
                <w:szCs w:val="24"/>
                <w:lang w:eastAsia="en-GB"/>
              </w:rPr>
              <w:t>Occasional Bookings</w:t>
            </w:r>
          </w:p>
        </w:tc>
        <w:tc>
          <w:tcPr>
            <w:tcW w:w="7444" w:type="dxa"/>
          </w:tcPr>
          <w:p w14:paraId="49BD42CE" w14:textId="54D82F40" w:rsidR="006F1847" w:rsidRPr="00D04F7C" w:rsidRDefault="006F1847" w:rsidP="006F1847">
            <w:pPr>
              <w:shd w:val="clear" w:color="auto" w:fill="FFFFFF" w:themeFill="background1"/>
              <w:tabs>
                <w:tab w:val="left" w:pos="270"/>
              </w:tabs>
              <w:jc w:val="both"/>
              <w:outlineLvl w:val="2"/>
              <w:rPr>
                <w:rFonts w:ascii="Arial" w:eastAsia="Times New Roman" w:hAnsi="Arial" w:cs="Arial"/>
                <w:sz w:val="24"/>
                <w:szCs w:val="24"/>
                <w:lang w:eastAsia="en-GB"/>
              </w:rPr>
            </w:pPr>
            <w:r w:rsidRPr="00D04F7C">
              <w:rPr>
                <w:rFonts w:ascii="Arial" w:eastAsia="Times New Roman" w:hAnsi="Arial" w:cs="Arial"/>
                <w:sz w:val="24"/>
                <w:szCs w:val="24"/>
                <w:lang w:eastAsia="en-GB"/>
              </w:rPr>
              <w:t>means bookings for single events, or multiple events spread out over a specified period. Each session is booked separately.</w:t>
            </w:r>
          </w:p>
        </w:tc>
      </w:tr>
      <w:tr w:rsidR="00D04F7C" w:rsidRPr="00D04F7C" w14:paraId="3119FD7D" w14:textId="77777777" w:rsidTr="00496DD4">
        <w:tc>
          <w:tcPr>
            <w:tcW w:w="2410" w:type="dxa"/>
          </w:tcPr>
          <w:p w14:paraId="5332D976" w14:textId="77777777" w:rsidR="006F1847" w:rsidRPr="00D04F7C" w:rsidRDefault="006F1847" w:rsidP="006F1847">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b/>
                <w:i/>
                <w:sz w:val="24"/>
                <w:szCs w:val="24"/>
                <w:lang w:eastAsia="en-GB"/>
              </w:rPr>
              <w:t>Regular Bookings</w:t>
            </w:r>
          </w:p>
        </w:tc>
        <w:tc>
          <w:tcPr>
            <w:tcW w:w="7444" w:type="dxa"/>
          </w:tcPr>
          <w:p w14:paraId="41ECB64A" w14:textId="02DAC8B8" w:rsidR="006F1847" w:rsidRPr="00D04F7C" w:rsidRDefault="006F1847" w:rsidP="006F1847">
            <w:pPr>
              <w:shd w:val="clear" w:color="auto" w:fill="FFFFFF" w:themeFill="background1"/>
              <w:tabs>
                <w:tab w:val="left" w:pos="270"/>
              </w:tabs>
              <w:outlineLvl w:val="2"/>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means recurring bookings made on a </w:t>
            </w:r>
            <w:proofErr w:type="gramStart"/>
            <w:r w:rsidRPr="00D04F7C">
              <w:rPr>
                <w:rFonts w:ascii="Arial" w:eastAsia="Times New Roman" w:hAnsi="Arial" w:cs="Arial"/>
                <w:sz w:val="24"/>
                <w:szCs w:val="24"/>
                <w:lang w:eastAsia="en-GB"/>
              </w:rPr>
              <w:t>long term</w:t>
            </w:r>
            <w:proofErr w:type="gramEnd"/>
            <w:r w:rsidRPr="00D04F7C">
              <w:rPr>
                <w:rFonts w:ascii="Arial" w:eastAsia="Times New Roman" w:hAnsi="Arial" w:cs="Arial"/>
                <w:sz w:val="24"/>
                <w:szCs w:val="24"/>
                <w:lang w:eastAsia="en-GB"/>
              </w:rPr>
              <w:t xml:space="preserve"> basis, normally but not exclusively, for the same time on the same day of successive weeks.</w:t>
            </w:r>
          </w:p>
        </w:tc>
      </w:tr>
      <w:tr w:rsidR="00D04F7C" w:rsidRPr="00D04F7C" w14:paraId="7F1AFE93" w14:textId="77777777" w:rsidTr="00496DD4">
        <w:tc>
          <w:tcPr>
            <w:tcW w:w="2410" w:type="dxa"/>
          </w:tcPr>
          <w:p w14:paraId="4D1E7EA0" w14:textId="77777777" w:rsidR="006F1847" w:rsidRPr="00D04F7C" w:rsidRDefault="006F1847" w:rsidP="006F1847">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b/>
                <w:i/>
                <w:sz w:val="24"/>
                <w:szCs w:val="24"/>
                <w:lang w:eastAsia="en-GB"/>
              </w:rPr>
              <w:t>Regular Hirers</w:t>
            </w:r>
          </w:p>
        </w:tc>
        <w:tc>
          <w:tcPr>
            <w:tcW w:w="7444" w:type="dxa"/>
          </w:tcPr>
          <w:p w14:paraId="25EC8E47" w14:textId="73AFD006" w:rsidR="006F1847" w:rsidRPr="00D04F7C" w:rsidRDefault="006F1847" w:rsidP="006F1847">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sz w:val="24"/>
                <w:szCs w:val="24"/>
                <w:lang w:eastAsia="en-GB"/>
              </w:rPr>
              <w:t xml:space="preserve">means Hirers making Regular Bookings, </w:t>
            </w:r>
          </w:p>
        </w:tc>
      </w:tr>
      <w:tr w:rsidR="006F1847" w:rsidRPr="00D04F7C" w14:paraId="20D004A9" w14:textId="77777777" w:rsidTr="00602674">
        <w:trPr>
          <w:trHeight w:val="344"/>
        </w:trPr>
        <w:tc>
          <w:tcPr>
            <w:tcW w:w="2410" w:type="dxa"/>
          </w:tcPr>
          <w:p w14:paraId="49A543DD" w14:textId="77777777" w:rsidR="006F1847" w:rsidRPr="00D04F7C" w:rsidRDefault="006F1847" w:rsidP="006F1847">
            <w:pPr>
              <w:tabs>
                <w:tab w:val="left" w:pos="270"/>
              </w:tabs>
              <w:outlineLvl w:val="2"/>
              <w:rPr>
                <w:rFonts w:ascii="Arial" w:eastAsia="Times New Roman" w:hAnsi="Arial" w:cs="Arial"/>
                <w:b/>
                <w:bCs/>
                <w:i/>
                <w:sz w:val="24"/>
                <w:szCs w:val="24"/>
                <w:lang w:eastAsia="en-GB"/>
              </w:rPr>
            </w:pPr>
            <w:r w:rsidRPr="00D04F7C">
              <w:rPr>
                <w:rFonts w:ascii="Arial" w:eastAsia="Times New Roman" w:hAnsi="Arial" w:cs="Arial"/>
                <w:b/>
                <w:i/>
                <w:sz w:val="24"/>
                <w:szCs w:val="24"/>
                <w:lang w:eastAsia="en-GB"/>
              </w:rPr>
              <w:t>No Show</w:t>
            </w:r>
          </w:p>
        </w:tc>
        <w:tc>
          <w:tcPr>
            <w:tcW w:w="7444" w:type="dxa"/>
          </w:tcPr>
          <w:p w14:paraId="642955DE" w14:textId="12B3E2AC" w:rsidR="006F1847" w:rsidRPr="00D04F7C" w:rsidRDefault="00602674" w:rsidP="006F1847">
            <w:pPr>
              <w:tabs>
                <w:tab w:val="left" w:pos="270"/>
              </w:tabs>
              <w:outlineLvl w:val="2"/>
              <w:rPr>
                <w:rFonts w:ascii="Arial" w:eastAsia="Times New Roman" w:hAnsi="Arial" w:cs="Arial"/>
                <w:sz w:val="24"/>
                <w:szCs w:val="24"/>
                <w:lang w:eastAsia="en-GB"/>
              </w:rPr>
            </w:pPr>
            <w:r w:rsidRPr="00D04F7C">
              <w:rPr>
                <w:rFonts w:ascii="Arial" w:eastAsia="Times New Roman" w:hAnsi="Arial" w:cs="Arial"/>
                <w:sz w:val="24"/>
                <w:szCs w:val="24"/>
                <w:lang w:eastAsia="en-GB"/>
              </w:rPr>
              <w:t>means that the Hirer has made a booking, but neither uses the Hall at the expected time, nor cancels the booking.</w:t>
            </w:r>
          </w:p>
        </w:tc>
      </w:tr>
    </w:tbl>
    <w:p w14:paraId="0355F4D6" w14:textId="77777777" w:rsidR="006F1847" w:rsidRPr="00D04F7C" w:rsidRDefault="006F1847" w:rsidP="006D4249">
      <w:pPr>
        <w:shd w:val="clear" w:color="auto" w:fill="FFFFFF" w:themeFill="background1"/>
        <w:tabs>
          <w:tab w:val="left" w:pos="270"/>
        </w:tabs>
        <w:rPr>
          <w:rFonts w:ascii="Arial" w:eastAsia="Times New Roman" w:hAnsi="Arial" w:cs="Arial"/>
          <w:bCs/>
          <w:sz w:val="24"/>
          <w:szCs w:val="24"/>
          <w:lang w:eastAsia="en-GB"/>
        </w:rPr>
      </w:pPr>
    </w:p>
    <w:p w14:paraId="4D6F7F08" w14:textId="16AAA77A" w:rsidR="007F4183" w:rsidRPr="00D04F7C" w:rsidRDefault="002327AC" w:rsidP="006D4249">
      <w:pPr>
        <w:shd w:val="clear" w:color="auto" w:fill="FFFFFF" w:themeFill="background1"/>
        <w:tabs>
          <w:tab w:val="left" w:pos="270"/>
        </w:tabs>
        <w:rPr>
          <w:rFonts w:ascii="Arial" w:eastAsia="Times New Roman" w:hAnsi="Arial" w:cs="Arial"/>
          <w:bCs/>
          <w:sz w:val="24"/>
          <w:szCs w:val="24"/>
          <w:lang w:eastAsia="en-GB"/>
        </w:rPr>
      </w:pPr>
      <w:r w:rsidRPr="00D04F7C">
        <w:rPr>
          <w:rFonts w:ascii="Arial" w:eastAsia="Times New Roman" w:hAnsi="Arial" w:cs="Arial"/>
          <w:bCs/>
          <w:sz w:val="24"/>
          <w:szCs w:val="24"/>
          <w:lang w:eastAsia="en-GB"/>
        </w:rPr>
        <w:t xml:space="preserve">Your </w:t>
      </w:r>
      <w:r w:rsidR="00DF0052" w:rsidRPr="00D04F7C">
        <w:rPr>
          <w:rFonts w:ascii="Arial" w:eastAsia="Times New Roman" w:hAnsi="Arial" w:cs="Arial"/>
          <w:bCs/>
          <w:sz w:val="24"/>
          <w:szCs w:val="24"/>
          <w:lang w:eastAsia="en-GB"/>
        </w:rPr>
        <w:t>completion and submittal of a booking form</w:t>
      </w:r>
      <w:r w:rsidRPr="00D04F7C">
        <w:rPr>
          <w:rFonts w:ascii="Arial" w:eastAsia="Times New Roman" w:hAnsi="Arial" w:cs="Arial"/>
          <w:bCs/>
          <w:sz w:val="24"/>
          <w:szCs w:val="24"/>
          <w:lang w:eastAsia="en-GB"/>
        </w:rPr>
        <w:t xml:space="preserve"> at the time of Booking </w:t>
      </w:r>
      <w:r w:rsidR="004C30A8" w:rsidRPr="00D04F7C">
        <w:rPr>
          <w:rFonts w:ascii="Arial" w:eastAsia="Times New Roman" w:hAnsi="Arial" w:cs="Arial"/>
          <w:bCs/>
          <w:sz w:val="24"/>
          <w:szCs w:val="24"/>
          <w:lang w:eastAsia="en-GB"/>
        </w:rPr>
        <w:t xml:space="preserve">confirms </w:t>
      </w:r>
      <w:r w:rsidR="007F4183" w:rsidRPr="00D04F7C">
        <w:rPr>
          <w:rFonts w:ascii="Arial" w:eastAsia="Times New Roman" w:hAnsi="Arial" w:cs="Arial"/>
          <w:bCs/>
          <w:sz w:val="24"/>
          <w:szCs w:val="24"/>
          <w:lang w:eastAsia="en-GB"/>
        </w:rPr>
        <w:t>acceptance of the</w:t>
      </w:r>
      <w:r w:rsidRPr="00D04F7C">
        <w:rPr>
          <w:rFonts w:ascii="Arial" w:eastAsia="Times New Roman" w:hAnsi="Arial" w:cs="Arial"/>
          <w:bCs/>
          <w:sz w:val="24"/>
          <w:szCs w:val="24"/>
          <w:lang w:eastAsia="en-GB"/>
        </w:rPr>
        <w:t>se</w:t>
      </w:r>
      <w:r w:rsidR="007F4183" w:rsidRPr="00D04F7C">
        <w:rPr>
          <w:rFonts w:ascii="Arial" w:eastAsia="Times New Roman" w:hAnsi="Arial" w:cs="Arial"/>
          <w:bCs/>
          <w:sz w:val="24"/>
          <w:szCs w:val="24"/>
          <w:lang w:eastAsia="en-GB"/>
        </w:rPr>
        <w:t xml:space="preserve"> Terms and Conditions and any variations </w:t>
      </w:r>
      <w:r w:rsidR="0019767B" w:rsidRPr="00D04F7C">
        <w:rPr>
          <w:rFonts w:ascii="Arial" w:eastAsia="Times New Roman" w:hAnsi="Arial" w:cs="Arial"/>
          <w:bCs/>
          <w:sz w:val="24"/>
          <w:szCs w:val="24"/>
          <w:lang w:eastAsia="en-GB"/>
        </w:rPr>
        <w:t xml:space="preserve">agreed in writing before the booking is confirmed. </w:t>
      </w:r>
      <w:r w:rsidR="00496DD4" w:rsidRPr="00D04F7C">
        <w:rPr>
          <w:rFonts w:ascii="Arial" w:eastAsia="Times New Roman" w:hAnsi="Arial" w:cs="Arial"/>
          <w:bCs/>
          <w:sz w:val="24"/>
          <w:szCs w:val="24"/>
          <w:lang w:eastAsia="en-GB"/>
        </w:rPr>
        <w:t>3WBF</w:t>
      </w:r>
      <w:r w:rsidR="007F4183" w:rsidRPr="00D04F7C">
        <w:rPr>
          <w:rFonts w:ascii="Arial" w:eastAsia="Times New Roman" w:hAnsi="Arial" w:cs="Arial"/>
          <w:bCs/>
          <w:sz w:val="24"/>
          <w:szCs w:val="24"/>
          <w:lang w:eastAsia="en-GB"/>
        </w:rPr>
        <w:t xml:space="preserve"> reserves the right to suspend </w:t>
      </w:r>
      <w:r w:rsidR="00AA2245" w:rsidRPr="00D04F7C">
        <w:rPr>
          <w:rFonts w:ascii="Arial" w:eastAsia="Times New Roman" w:hAnsi="Arial" w:cs="Arial"/>
          <w:bCs/>
          <w:sz w:val="24"/>
          <w:szCs w:val="24"/>
          <w:lang w:eastAsia="en-GB"/>
        </w:rPr>
        <w:t xml:space="preserve">or cancel </w:t>
      </w:r>
      <w:r w:rsidR="007F4183" w:rsidRPr="00D04F7C">
        <w:rPr>
          <w:rFonts w:ascii="Arial" w:eastAsia="Times New Roman" w:hAnsi="Arial" w:cs="Arial"/>
          <w:bCs/>
          <w:sz w:val="24"/>
          <w:szCs w:val="24"/>
          <w:lang w:eastAsia="en-GB"/>
        </w:rPr>
        <w:t>regular bookings without notice, or decline further bookings if the Hirer fails to comply with these terms and conditions</w:t>
      </w:r>
    </w:p>
    <w:p w14:paraId="5C129A2A" w14:textId="40F0E506" w:rsidR="00AD0AD8" w:rsidRPr="00D04F7C" w:rsidRDefault="006922C8" w:rsidP="00DA1F42">
      <w:pPr>
        <w:shd w:val="clear" w:color="auto" w:fill="FFFFFF"/>
        <w:spacing w:before="100" w:beforeAutospacing="1" w:after="100" w:afterAutospacing="1"/>
        <w:textAlignment w:val="baseline"/>
        <w:rPr>
          <w:rFonts w:ascii="Arial" w:hAnsi="Arial" w:cs="Arial"/>
          <w:sz w:val="24"/>
          <w:szCs w:val="24"/>
          <w:u w:val="single"/>
        </w:rPr>
      </w:pPr>
      <w:r w:rsidRPr="00D04F7C">
        <w:rPr>
          <w:rFonts w:ascii="Arial" w:hAnsi="Arial" w:cs="Arial"/>
          <w:sz w:val="24"/>
          <w:szCs w:val="24"/>
          <w:u w:val="single"/>
        </w:rPr>
        <w:t>2</w:t>
      </w:r>
      <w:r w:rsidR="00DA1F42" w:rsidRPr="00D04F7C">
        <w:rPr>
          <w:rFonts w:ascii="Arial" w:hAnsi="Arial" w:cs="Arial"/>
          <w:sz w:val="24"/>
          <w:szCs w:val="24"/>
          <w:u w:val="single"/>
        </w:rPr>
        <w:tab/>
      </w:r>
      <w:r w:rsidR="006D4249" w:rsidRPr="00D04F7C">
        <w:rPr>
          <w:rFonts w:ascii="Arial" w:eastAsia="Times New Roman" w:hAnsi="Arial" w:cs="Arial"/>
          <w:b/>
          <w:bCs/>
          <w:sz w:val="24"/>
          <w:szCs w:val="24"/>
          <w:u w:val="single"/>
          <w:bdr w:val="none" w:sz="0" w:space="0" w:color="auto" w:frame="1"/>
          <w:lang w:eastAsia="en-GB"/>
        </w:rPr>
        <w:t>General</w:t>
      </w:r>
    </w:p>
    <w:p w14:paraId="50B12914" w14:textId="0DE6B1FD" w:rsidR="00AD0AD8" w:rsidRPr="00D04F7C" w:rsidRDefault="00AD0AD8" w:rsidP="007275FA">
      <w:p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These </w:t>
      </w:r>
      <w:r w:rsidR="001E4F21" w:rsidRPr="00D04F7C">
        <w:rPr>
          <w:rFonts w:ascii="Arial" w:eastAsia="Times New Roman" w:hAnsi="Arial" w:cs="Arial"/>
          <w:sz w:val="24"/>
          <w:szCs w:val="24"/>
          <w:lang w:eastAsia="en-GB"/>
        </w:rPr>
        <w:t xml:space="preserve">Terms and </w:t>
      </w:r>
      <w:r w:rsidRPr="00D04F7C">
        <w:rPr>
          <w:rFonts w:ascii="Arial" w:eastAsia="Times New Roman" w:hAnsi="Arial" w:cs="Arial"/>
          <w:sz w:val="24"/>
          <w:szCs w:val="24"/>
          <w:lang w:eastAsia="en-GB"/>
        </w:rPr>
        <w:t xml:space="preserve">Conditions, together with the Booking Form completed by </w:t>
      </w:r>
      <w:r w:rsidR="00CE7EBC" w:rsidRPr="00D04F7C">
        <w:rPr>
          <w:rFonts w:ascii="Arial" w:eastAsia="Times New Roman" w:hAnsi="Arial" w:cs="Arial"/>
          <w:sz w:val="24"/>
          <w:szCs w:val="24"/>
          <w:lang w:eastAsia="en-GB"/>
        </w:rPr>
        <w:t>the Hirer</w:t>
      </w:r>
      <w:r w:rsidR="0019767B" w:rsidRPr="00D04F7C">
        <w:rPr>
          <w:rFonts w:ascii="Arial" w:eastAsia="Times New Roman" w:hAnsi="Arial" w:cs="Arial"/>
          <w:sz w:val="24"/>
          <w:szCs w:val="24"/>
          <w:lang w:eastAsia="en-GB"/>
        </w:rPr>
        <w:t xml:space="preserve"> (</w:t>
      </w:r>
      <w:r w:rsidR="00CE7EBC" w:rsidRPr="00D04F7C">
        <w:rPr>
          <w:rFonts w:ascii="Arial" w:eastAsia="Times New Roman" w:hAnsi="Arial" w:cs="Arial"/>
          <w:sz w:val="24"/>
          <w:szCs w:val="24"/>
          <w:lang w:eastAsia="en-GB"/>
        </w:rPr>
        <w:t xml:space="preserve">and any </w:t>
      </w:r>
      <w:r w:rsidR="0019767B" w:rsidRPr="00D04F7C">
        <w:rPr>
          <w:rFonts w:ascii="Arial" w:eastAsia="Times New Roman" w:hAnsi="Arial" w:cs="Arial"/>
          <w:sz w:val="24"/>
          <w:szCs w:val="24"/>
          <w:lang w:eastAsia="en-GB"/>
        </w:rPr>
        <w:t xml:space="preserve">variations </w:t>
      </w:r>
      <w:r w:rsidR="00597C94" w:rsidRPr="00D04F7C">
        <w:rPr>
          <w:rFonts w:ascii="Arial" w:eastAsia="Times New Roman" w:hAnsi="Arial" w:cs="Arial"/>
          <w:sz w:val="24"/>
          <w:szCs w:val="24"/>
          <w:lang w:eastAsia="en-GB"/>
        </w:rPr>
        <w:t xml:space="preserve">agreed </w:t>
      </w:r>
      <w:r w:rsidR="0019767B" w:rsidRPr="00D04F7C">
        <w:rPr>
          <w:rFonts w:ascii="Arial" w:eastAsia="Times New Roman" w:hAnsi="Arial" w:cs="Arial"/>
          <w:sz w:val="24"/>
          <w:szCs w:val="24"/>
          <w:lang w:eastAsia="en-GB"/>
        </w:rPr>
        <w:t>in writing</w:t>
      </w:r>
      <w:r w:rsidR="00597C94" w:rsidRPr="00D04F7C">
        <w:rPr>
          <w:rFonts w:ascii="Arial" w:eastAsia="Times New Roman" w:hAnsi="Arial" w:cs="Arial"/>
          <w:sz w:val="24"/>
          <w:szCs w:val="24"/>
          <w:lang w:eastAsia="en-GB"/>
        </w:rPr>
        <w:t>)</w:t>
      </w:r>
      <w:r w:rsidRPr="00D04F7C">
        <w:rPr>
          <w:rFonts w:ascii="Arial" w:eastAsia="Times New Roman" w:hAnsi="Arial" w:cs="Arial"/>
          <w:sz w:val="24"/>
          <w:szCs w:val="24"/>
          <w:lang w:eastAsia="en-GB"/>
        </w:rPr>
        <w:t xml:space="preserve">, form the agreement </w:t>
      </w:r>
      <w:r w:rsidR="00597C94" w:rsidRPr="00D04F7C">
        <w:rPr>
          <w:rFonts w:ascii="Arial" w:eastAsia="Times New Roman" w:hAnsi="Arial" w:cs="Arial"/>
          <w:sz w:val="24"/>
          <w:szCs w:val="24"/>
          <w:lang w:eastAsia="en-GB"/>
        </w:rPr>
        <w:t>between the Hirer and 3WBF</w:t>
      </w:r>
      <w:r w:rsidRPr="00D04F7C">
        <w:rPr>
          <w:rFonts w:ascii="Arial" w:eastAsia="Times New Roman" w:hAnsi="Arial" w:cs="Arial"/>
          <w:sz w:val="24"/>
          <w:szCs w:val="24"/>
          <w:lang w:eastAsia="en-GB"/>
        </w:rPr>
        <w:t xml:space="preserve">, and apply </w:t>
      </w:r>
      <w:r w:rsidR="00597C94" w:rsidRPr="00D04F7C">
        <w:rPr>
          <w:rFonts w:ascii="Arial" w:eastAsia="Times New Roman" w:hAnsi="Arial" w:cs="Arial"/>
          <w:sz w:val="24"/>
          <w:szCs w:val="24"/>
          <w:lang w:eastAsia="en-GB"/>
        </w:rPr>
        <w:t>for a single session or</w:t>
      </w:r>
      <w:r w:rsidR="006F1847" w:rsidRPr="00D04F7C">
        <w:rPr>
          <w:rFonts w:ascii="Arial" w:eastAsia="Times New Roman" w:hAnsi="Arial" w:cs="Arial"/>
          <w:sz w:val="24"/>
          <w:szCs w:val="24"/>
          <w:lang w:eastAsia="en-GB"/>
        </w:rPr>
        <w:t>,</w:t>
      </w:r>
      <w:r w:rsidR="00597C94" w:rsidRPr="00D04F7C">
        <w:rPr>
          <w:rFonts w:ascii="Arial" w:eastAsia="Times New Roman" w:hAnsi="Arial" w:cs="Arial"/>
          <w:sz w:val="24"/>
          <w:szCs w:val="24"/>
          <w:lang w:eastAsia="en-GB"/>
        </w:rPr>
        <w:t xml:space="preserve"> for Regular Bookings, </w:t>
      </w:r>
      <w:r w:rsidRPr="00D04F7C">
        <w:rPr>
          <w:rFonts w:ascii="Arial" w:eastAsia="Times New Roman" w:hAnsi="Arial" w:cs="Arial"/>
          <w:sz w:val="24"/>
          <w:szCs w:val="24"/>
          <w:lang w:eastAsia="en-GB"/>
        </w:rPr>
        <w:t>from the</w:t>
      </w:r>
      <w:r w:rsidR="00597C94" w:rsidRPr="00D04F7C">
        <w:rPr>
          <w:rFonts w:ascii="Arial" w:eastAsia="Times New Roman" w:hAnsi="Arial" w:cs="Arial"/>
          <w:sz w:val="24"/>
          <w:szCs w:val="24"/>
          <w:lang w:eastAsia="en-GB"/>
        </w:rPr>
        <w:t xml:space="preserve"> start</w:t>
      </w:r>
      <w:r w:rsidR="00746C53" w:rsidRPr="00D04F7C">
        <w:rPr>
          <w:rFonts w:ascii="Arial" w:eastAsia="Times New Roman" w:hAnsi="Arial" w:cs="Arial"/>
          <w:sz w:val="24"/>
          <w:szCs w:val="24"/>
          <w:lang w:eastAsia="en-GB"/>
        </w:rPr>
        <w:t xml:space="preserve"> </w:t>
      </w:r>
      <w:r w:rsidR="004C30A8" w:rsidRPr="00D04F7C">
        <w:rPr>
          <w:rFonts w:ascii="Arial" w:eastAsia="Times New Roman" w:hAnsi="Arial" w:cs="Arial"/>
          <w:sz w:val="24"/>
          <w:szCs w:val="24"/>
          <w:lang w:eastAsia="en-GB"/>
        </w:rPr>
        <w:t>date and will survive termination</w:t>
      </w:r>
      <w:r w:rsidR="0029771E" w:rsidRPr="00D04F7C">
        <w:rPr>
          <w:rFonts w:ascii="Arial" w:eastAsia="Times New Roman" w:hAnsi="Arial" w:cs="Arial"/>
          <w:sz w:val="24"/>
          <w:szCs w:val="24"/>
          <w:lang w:eastAsia="en-GB"/>
        </w:rPr>
        <w:t>/completion</w:t>
      </w:r>
      <w:r w:rsidR="004C30A8" w:rsidRPr="00D04F7C">
        <w:rPr>
          <w:rFonts w:ascii="Arial" w:eastAsia="Times New Roman" w:hAnsi="Arial" w:cs="Arial"/>
          <w:sz w:val="24"/>
          <w:szCs w:val="24"/>
          <w:lang w:eastAsia="en-GB"/>
        </w:rPr>
        <w:t xml:space="preserve"> however caused.</w:t>
      </w:r>
      <w:r w:rsidR="008C135F" w:rsidRPr="00D04F7C">
        <w:rPr>
          <w:rFonts w:ascii="Arial" w:eastAsia="Times New Roman" w:hAnsi="Arial" w:cs="Arial"/>
          <w:sz w:val="24"/>
          <w:szCs w:val="24"/>
          <w:lang w:eastAsia="en-GB"/>
        </w:rPr>
        <w:t xml:space="preserve"> </w:t>
      </w:r>
      <w:r w:rsidR="00404EA9" w:rsidRPr="00D04F7C">
        <w:rPr>
          <w:rFonts w:ascii="Arial" w:eastAsia="Times New Roman" w:hAnsi="Arial" w:cs="Arial"/>
          <w:sz w:val="24"/>
          <w:szCs w:val="24"/>
          <w:lang w:eastAsia="en-GB"/>
        </w:rPr>
        <w:t xml:space="preserve">The charges made are those </w:t>
      </w:r>
      <w:r w:rsidR="00CE7EBC" w:rsidRPr="00D04F7C">
        <w:rPr>
          <w:rFonts w:ascii="Arial" w:eastAsia="Times New Roman" w:hAnsi="Arial" w:cs="Arial"/>
          <w:sz w:val="24"/>
          <w:szCs w:val="24"/>
          <w:lang w:eastAsia="en-GB"/>
        </w:rPr>
        <w:t xml:space="preserve">published </w:t>
      </w:r>
      <w:r w:rsidR="00404EA9" w:rsidRPr="00D04F7C">
        <w:rPr>
          <w:rFonts w:ascii="Arial" w:eastAsia="Times New Roman" w:hAnsi="Arial" w:cs="Arial"/>
          <w:sz w:val="24"/>
          <w:szCs w:val="24"/>
          <w:lang w:eastAsia="en-GB"/>
        </w:rPr>
        <w:t>at the time of each booking</w:t>
      </w:r>
      <w:r w:rsidR="00CE7EBC" w:rsidRPr="00D04F7C">
        <w:rPr>
          <w:rFonts w:ascii="Arial" w:eastAsia="Times New Roman" w:hAnsi="Arial" w:cs="Arial"/>
          <w:sz w:val="24"/>
          <w:szCs w:val="24"/>
          <w:lang w:eastAsia="en-GB"/>
        </w:rPr>
        <w:t>, or</w:t>
      </w:r>
      <w:r w:rsidR="00AA2245" w:rsidRPr="00D04F7C">
        <w:rPr>
          <w:rFonts w:ascii="Arial" w:eastAsia="Times New Roman" w:hAnsi="Arial" w:cs="Arial"/>
          <w:sz w:val="24"/>
          <w:szCs w:val="24"/>
          <w:lang w:eastAsia="en-GB"/>
        </w:rPr>
        <w:t xml:space="preserve"> as</w:t>
      </w:r>
      <w:r w:rsidR="00CE7EBC" w:rsidRPr="00D04F7C">
        <w:rPr>
          <w:rFonts w:ascii="Arial" w:eastAsia="Times New Roman" w:hAnsi="Arial" w:cs="Arial"/>
          <w:sz w:val="24"/>
          <w:szCs w:val="24"/>
          <w:lang w:eastAsia="en-GB"/>
        </w:rPr>
        <w:t xml:space="preserve"> otherwise agreed in writing</w:t>
      </w:r>
      <w:r w:rsidR="00597C94" w:rsidRPr="00D04F7C">
        <w:rPr>
          <w:rFonts w:ascii="Arial" w:eastAsia="Times New Roman" w:hAnsi="Arial" w:cs="Arial"/>
          <w:sz w:val="24"/>
          <w:szCs w:val="24"/>
          <w:lang w:eastAsia="en-GB"/>
        </w:rPr>
        <w:t>, and are subject to review</w:t>
      </w:r>
      <w:r w:rsidR="00D04F7C" w:rsidRPr="00D04F7C">
        <w:rPr>
          <w:rFonts w:ascii="Arial" w:eastAsia="Times New Roman" w:hAnsi="Arial" w:cs="Arial"/>
          <w:sz w:val="24"/>
          <w:szCs w:val="24"/>
          <w:lang w:eastAsia="en-GB"/>
        </w:rPr>
        <w:t>,</w:t>
      </w:r>
      <w:r w:rsidR="00597C94" w:rsidRPr="00D04F7C">
        <w:rPr>
          <w:rFonts w:ascii="Arial" w:eastAsia="Times New Roman" w:hAnsi="Arial" w:cs="Arial"/>
          <w:sz w:val="24"/>
          <w:szCs w:val="24"/>
          <w:lang w:eastAsia="en-GB"/>
        </w:rPr>
        <w:t xml:space="preserve"> see 7c.</w:t>
      </w:r>
    </w:p>
    <w:p w14:paraId="3781CCB7" w14:textId="24F16173" w:rsidR="00AD0AD8" w:rsidRPr="00D04F7C" w:rsidRDefault="00AD0AD8" w:rsidP="00CC09DF">
      <w:p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In consideration of the provision of hire, </w:t>
      </w:r>
      <w:r w:rsidR="00CE7EBC" w:rsidRPr="00D04F7C">
        <w:rPr>
          <w:rFonts w:ascii="Arial" w:eastAsia="Times New Roman" w:hAnsi="Arial" w:cs="Arial"/>
          <w:sz w:val="24"/>
          <w:szCs w:val="24"/>
          <w:lang w:eastAsia="en-GB"/>
        </w:rPr>
        <w:t xml:space="preserve">the Hirer </w:t>
      </w:r>
      <w:proofErr w:type="gramStart"/>
      <w:r w:rsidRPr="00D04F7C">
        <w:rPr>
          <w:rFonts w:ascii="Arial" w:eastAsia="Times New Roman" w:hAnsi="Arial" w:cs="Arial"/>
          <w:sz w:val="24"/>
          <w:szCs w:val="24"/>
          <w:lang w:eastAsia="en-GB"/>
        </w:rPr>
        <w:t>agree</w:t>
      </w:r>
      <w:r w:rsidR="00CE7EBC" w:rsidRPr="00D04F7C">
        <w:rPr>
          <w:rFonts w:ascii="Arial" w:eastAsia="Times New Roman" w:hAnsi="Arial" w:cs="Arial"/>
          <w:sz w:val="24"/>
          <w:szCs w:val="24"/>
          <w:lang w:eastAsia="en-GB"/>
        </w:rPr>
        <w:t>s</w:t>
      </w:r>
      <w:r w:rsidRPr="00D04F7C">
        <w:rPr>
          <w:rFonts w:ascii="Arial" w:eastAsia="Times New Roman" w:hAnsi="Arial" w:cs="Arial"/>
          <w:sz w:val="24"/>
          <w:szCs w:val="24"/>
          <w:lang w:eastAsia="en-GB"/>
        </w:rPr>
        <w:t>;</w:t>
      </w:r>
      <w:proofErr w:type="gramEnd"/>
    </w:p>
    <w:p w14:paraId="09976A44" w14:textId="2D20D5A0" w:rsidR="00AD0AD8" w:rsidRPr="00D04F7C" w:rsidRDefault="00AC685F" w:rsidP="00884B7D">
      <w:pPr>
        <w:numPr>
          <w:ilvl w:val="0"/>
          <w:numId w:val="14"/>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AD0AD8" w:rsidRPr="00D04F7C">
        <w:rPr>
          <w:rFonts w:ascii="Arial" w:eastAsia="Times New Roman" w:hAnsi="Arial" w:cs="Arial"/>
          <w:sz w:val="24"/>
          <w:szCs w:val="24"/>
          <w:lang w:eastAsia="en-GB"/>
        </w:rPr>
        <w:t xml:space="preserve">o pay </w:t>
      </w:r>
      <w:r w:rsidR="008C135F" w:rsidRPr="00D04F7C">
        <w:rPr>
          <w:rFonts w:ascii="Arial" w:eastAsia="Times New Roman" w:hAnsi="Arial" w:cs="Arial"/>
          <w:sz w:val="24"/>
          <w:szCs w:val="24"/>
          <w:lang w:eastAsia="en-GB"/>
        </w:rPr>
        <w:t>3WBF</w:t>
      </w:r>
      <w:r w:rsidR="00AD0AD8" w:rsidRPr="00D04F7C">
        <w:rPr>
          <w:rFonts w:ascii="Arial" w:eastAsia="Times New Roman" w:hAnsi="Arial" w:cs="Arial"/>
          <w:sz w:val="24"/>
          <w:szCs w:val="24"/>
          <w:lang w:eastAsia="en-GB"/>
        </w:rPr>
        <w:t>, the</w:t>
      </w:r>
      <w:r w:rsidR="00CE7EBC" w:rsidRPr="00D04F7C">
        <w:rPr>
          <w:rFonts w:ascii="Arial" w:eastAsia="Times New Roman" w:hAnsi="Arial" w:cs="Arial"/>
          <w:sz w:val="24"/>
          <w:szCs w:val="24"/>
          <w:lang w:eastAsia="en-GB"/>
        </w:rPr>
        <w:t xml:space="preserve"> </w:t>
      </w:r>
      <w:r w:rsidR="00597C94" w:rsidRPr="00D04F7C">
        <w:rPr>
          <w:rFonts w:ascii="Arial" w:eastAsia="Times New Roman" w:hAnsi="Arial" w:cs="Arial"/>
          <w:sz w:val="24"/>
          <w:szCs w:val="24"/>
          <w:lang w:eastAsia="en-GB"/>
        </w:rPr>
        <w:t xml:space="preserve">agreed </w:t>
      </w:r>
      <w:r w:rsidR="00CE7EBC" w:rsidRPr="00D04F7C">
        <w:rPr>
          <w:rFonts w:ascii="Arial" w:eastAsia="Times New Roman" w:hAnsi="Arial" w:cs="Arial"/>
          <w:sz w:val="24"/>
          <w:szCs w:val="24"/>
          <w:lang w:eastAsia="en-GB"/>
        </w:rPr>
        <w:t xml:space="preserve">Hall Hire charges </w:t>
      </w:r>
      <w:r w:rsidR="00AD0AD8" w:rsidRPr="00D04F7C">
        <w:rPr>
          <w:rFonts w:ascii="Arial" w:eastAsia="Times New Roman" w:hAnsi="Arial" w:cs="Arial"/>
          <w:sz w:val="24"/>
          <w:szCs w:val="24"/>
          <w:lang w:eastAsia="en-GB"/>
        </w:rPr>
        <w:t>for the booked</w:t>
      </w:r>
      <w:r w:rsidR="00746C53" w:rsidRPr="00D04F7C">
        <w:rPr>
          <w:rFonts w:ascii="Arial" w:eastAsia="Times New Roman" w:hAnsi="Arial" w:cs="Arial"/>
          <w:sz w:val="24"/>
          <w:szCs w:val="24"/>
          <w:lang w:eastAsia="en-GB"/>
        </w:rPr>
        <w:t xml:space="preserve"> session</w:t>
      </w:r>
      <w:r w:rsidR="00CE7EBC" w:rsidRPr="00D04F7C">
        <w:rPr>
          <w:rFonts w:ascii="Arial" w:eastAsia="Times New Roman" w:hAnsi="Arial" w:cs="Arial"/>
          <w:sz w:val="24"/>
          <w:szCs w:val="24"/>
          <w:lang w:eastAsia="en-GB"/>
        </w:rPr>
        <w:t xml:space="preserve"> or sessions</w:t>
      </w:r>
      <w:r w:rsidR="00746C53" w:rsidRPr="00D04F7C">
        <w:rPr>
          <w:rFonts w:ascii="Arial" w:eastAsia="Times New Roman" w:hAnsi="Arial" w:cs="Arial"/>
          <w:sz w:val="24"/>
          <w:szCs w:val="24"/>
          <w:lang w:eastAsia="en-GB"/>
        </w:rPr>
        <w:t xml:space="preserve"> </w:t>
      </w:r>
      <w:r w:rsidR="00404EA9" w:rsidRPr="00D04F7C">
        <w:rPr>
          <w:rFonts w:ascii="Arial" w:eastAsia="Times New Roman" w:hAnsi="Arial" w:cs="Arial"/>
          <w:sz w:val="24"/>
          <w:szCs w:val="24"/>
          <w:lang w:eastAsia="en-GB"/>
        </w:rPr>
        <w:t>on or before</w:t>
      </w:r>
      <w:r w:rsidR="00746C53" w:rsidRPr="00D04F7C">
        <w:rPr>
          <w:rFonts w:ascii="Arial" w:eastAsia="Times New Roman" w:hAnsi="Arial" w:cs="Arial"/>
          <w:sz w:val="24"/>
          <w:szCs w:val="24"/>
          <w:lang w:eastAsia="en-GB"/>
        </w:rPr>
        <w:t xml:space="preserve"> the payment due dates </w:t>
      </w:r>
      <w:r w:rsidR="00404EA9" w:rsidRPr="00D04F7C">
        <w:rPr>
          <w:rFonts w:ascii="Arial" w:eastAsia="Times New Roman" w:hAnsi="Arial" w:cs="Arial"/>
          <w:sz w:val="24"/>
          <w:szCs w:val="24"/>
          <w:lang w:eastAsia="en-GB"/>
        </w:rPr>
        <w:t xml:space="preserve">- </w:t>
      </w:r>
      <w:r w:rsidR="00746C53" w:rsidRPr="00D04F7C">
        <w:rPr>
          <w:rFonts w:ascii="Arial" w:eastAsia="Times New Roman" w:hAnsi="Arial" w:cs="Arial"/>
          <w:sz w:val="24"/>
          <w:szCs w:val="24"/>
          <w:lang w:eastAsia="en-GB"/>
        </w:rPr>
        <w:t>see Condition</w:t>
      </w:r>
      <w:r w:rsidR="00CE7EBC" w:rsidRPr="00D04F7C">
        <w:rPr>
          <w:rFonts w:ascii="Arial" w:eastAsia="Times New Roman" w:hAnsi="Arial" w:cs="Arial"/>
          <w:sz w:val="24"/>
          <w:szCs w:val="24"/>
          <w:lang w:eastAsia="en-GB"/>
        </w:rPr>
        <w:t>s</w:t>
      </w:r>
      <w:r w:rsidR="00746C53" w:rsidRPr="00D04F7C">
        <w:rPr>
          <w:rFonts w:ascii="Arial" w:eastAsia="Times New Roman" w:hAnsi="Arial" w:cs="Arial"/>
          <w:sz w:val="24"/>
          <w:szCs w:val="24"/>
          <w:lang w:eastAsia="en-GB"/>
        </w:rPr>
        <w:t xml:space="preserve"> </w:t>
      </w:r>
      <w:r w:rsidR="007A2E3C" w:rsidRPr="00D04F7C">
        <w:rPr>
          <w:rFonts w:ascii="Arial" w:eastAsia="Times New Roman" w:hAnsi="Arial" w:cs="Arial"/>
          <w:sz w:val="24"/>
          <w:szCs w:val="24"/>
          <w:lang w:eastAsia="en-GB"/>
        </w:rPr>
        <w:t>6 and 7</w:t>
      </w:r>
      <w:r w:rsidR="00746C53" w:rsidRPr="00D04F7C">
        <w:rPr>
          <w:rFonts w:ascii="Arial" w:eastAsia="Times New Roman" w:hAnsi="Arial" w:cs="Arial"/>
          <w:sz w:val="24"/>
          <w:szCs w:val="24"/>
          <w:lang w:eastAsia="en-GB"/>
        </w:rPr>
        <w:t xml:space="preserve"> below. </w:t>
      </w:r>
    </w:p>
    <w:p w14:paraId="50970352" w14:textId="536A6C86" w:rsidR="003C7CEB" w:rsidRPr="00D04F7C" w:rsidRDefault="00AC685F" w:rsidP="007275FA">
      <w:pPr>
        <w:numPr>
          <w:ilvl w:val="0"/>
          <w:numId w:val="14"/>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3C7CEB" w:rsidRPr="00D04F7C">
        <w:rPr>
          <w:rFonts w:ascii="Arial" w:eastAsia="Times New Roman" w:hAnsi="Arial" w:cs="Arial"/>
          <w:sz w:val="24"/>
          <w:szCs w:val="24"/>
          <w:lang w:eastAsia="en-GB"/>
        </w:rPr>
        <w:t xml:space="preserve">o occupy the premises for each session, only between the start and end times stated on the booking form. For clarity, any setting up and/or clearing away time must </w:t>
      </w:r>
      <w:r w:rsidR="0019767B" w:rsidRPr="00D04F7C">
        <w:rPr>
          <w:rFonts w:ascii="Arial" w:eastAsia="Times New Roman" w:hAnsi="Arial" w:cs="Arial"/>
          <w:sz w:val="24"/>
          <w:szCs w:val="24"/>
          <w:lang w:eastAsia="en-GB"/>
        </w:rPr>
        <w:t xml:space="preserve">be </w:t>
      </w:r>
      <w:r w:rsidR="00597C94" w:rsidRPr="00D04F7C">
        <w:rPr>
          <w:rFonts w:ascii="Arial" w:eastAsia="Times New Roman" w:hAnsi="Arial" w:cs="Arial"/>
          <w:sz w:val="24"/>
          <w:szCs w:val="24"/>
          <w:lang w:eastAsia="en-GB"/>
        </w:rPr>
        <w:t xml:space="preserve">included </w:t>
      </w:r>
      <w:r w:rsidR="00CE7EBC" w:rsidRPr="00D04F7C">
        <w:rPr>
          <w:rFonts w:ascii="Arial" w:eastAsia="Times New Roman" w:hAnsi="Arial" w:cs="Arial"/>
          <w:sz w:val="24"/>
          <w:szCs w:val="24"/>
          <w:lang w:eastAsia="en-GB"/>
        </w:rPr>
        <w:t>within the times booked.</w:t>
      </w:r>
      <w:r w:rsidRPr="00D04F7C">
        <w:rPr>
          <w:rFonts w:ascii="Arial" w:eastAsia="Times New Roman" w:hAnsi="Arial" w:cs="Arial"/>
          <w:sz w:val="24"/>
          <w:szCs w:val="24"/>
          <w:lang w:eastAsia="en-GB"/>
        </w:rPr>
        <w:t xml:space="preserve"> </w:t>
      </w:r>
      <w:proofErr w:type="gramStart"/>
      <w:r w:rsidRPr="00D04F7C">
        <w:rPr>
          <w:rFonts w:ascii="Arial" w:eastAsia="Times New Roman" w:hAnsi="Arial" w:cs="Arial"/>
          <w:sz w:val="24"/>
          <w:szCs w:val="24"/>
          <w:lang w:eastAsia="en-GB"/>
        </w:rPr>
        <w:t>In the event that</w:t>
      </w:r>
      <w:proofErr w:type="gramEnd"/>
      <w:r w:rsidRPr="00D04F7C">
        <w:rPr>
          <w:rFonts w:ascii="Arial" w:eastAsia="Times New Roman" w:hAnsi="Arial" w:cs="Arial"/>
          <w:sz w:val="24"/>
          <w:szCs w:val="24"/>
          <w:lang w:eastAsia="en-GB"/>
        </w:rPr>
        <w:t xml:space="preserve"> the Hirer is found to be accessing the building outside booked hours, 3WBF reserves the right to invoice the Hirer for the time used with a minimum charge for </w:t>
      </w:r>
      <w:r w:rsidR="0029771E" w:rsidRPr="00D04F7C">
        <w:rPr>
          <w:rFonts w:ascii="Arial" w:eastAsia="Times New Roman" w:hAnsi="Arial" w:cs="Arial"/>
          <w:sz w:val="24"/>
          <w:szCs w:val="24"/>
          <w:lang w:eastAsia="en-GB"/>
        </w:rPr>
        <w:t>15 minutes</w:t>
      </w:r>
      <w:r w:rsidR="006F1847" w:rsidRPr="00D04F7C">
        <w:rPr>
          <w:rFonts w:ascii="Arial" w:eastAsia="Times New Roman" w:hAnsi="Arial" w:cs="Arial"/>
          <w:sz w:val="24"/>
          <w:szCs w:val="24"/>
          <w:lang w:eastAsia="en-GB"/>
        </w:rPr>
        <w:t xml:space="preserve"> </w:t>
      </w:r>
      <w:proofErr w:type="gramStart"/>
      <w:r w:rsidRPr="00D04F7C">
        <w:rPr>
          <w:rFonts w:ascii="Arial" w:eastAsia="Times New Roman" w:hAnsi="Arial" w:cs="Arial"/>
          <w:sz w:val="24"/>
          <w:szCs w:val="24"/>
          <w:lang w:eastAsia="en-GB"/>
        </w:rPr>
        <w:t>and also</w:t>
      </w:r>
      <w:proofErr w:type="gramEnd"/>
      <w:r w:rsidRPr="00D04F7C">
        <w:rPr>
          <w:rFonts w:ascii="Arial" w:eastAsia="Times New Roman" w:hAnsi="Arial" w:cs="Arial"/>
          <w:sz w:val="24"/>
          <w:szCs w:val="24"/>
          <w:lang w:eastAsia="en-GB"/>
        </w:rPr>
        <w:t xml:space="preserve"> reserves the right to cancel future bookings with immediate effect.</w:t>
      </w:r>
    </w:p>
    <w:p w14:paraId="25050955" w14:textId="13B1313A" w:rsidR="00416515" w:rsidRPr="00D04F7C" w:rsidRDefault="00416515" w:rsidP="00884B7D">
      <w:pPr>
        <w:numPr>
          <w:ilvl w:val="0"/>
          <w:numId w:val="14"/>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To pay any outstanding mon</w:t>
      </w:r>
      <w:r w:rsidR="00CE7EBC" w:rsidRPr="00D04F7C">
        <w:rPr>
          <w:rFonts w:ascii="Arial" w:eastAsia="Times New Roman" w:hAnsi="Arial" w:cs="Arial"/>
          <w:sz w:val="24"/>
          <w:szCs w:val="24"/>
          <w:lang w:eastAsia="en-GB"/>
        </w:rPr>
        <w:t>ies</w:t>
      </w:r>
      <w:r w:rsidRPr="00D04F7C">
        <w:rPr>
          <w:rFonts w:ascii="Arial" w:eastAsia="Times New Roman" w:hAnsi="Arial" w:cs="Arial"/>
          <w:sz w:val="24"/>
          <w:szCs w:val="24"/>
          <w:lang w:eastAsia="en-GB"/>
        </w:rPr>
        <w:t xml:space="preserve"> owed to </w:t>
      </w:r>
      <w:r w:rsidR="009A536A" w:rsidRPr="00D04F7C">
        <w:rPr>
          <w:rFonts w:ascii="Arial" w:eastAsia="Times New Roman" w:hAnsi="Arial" w:cs="Arial"/>
          <w:sz w:val="24"/>
          <w:szCs w:val="24"/>
          <w:lang w:eastAsia="en-GB"/>
        </w:rPr>
        <w:t xml:space="preserve">3WBF </w:t>
      </w:r>
      <w:r w:rsidRPr="00D04F7C">
        <w:rPr>
          <w:rFonts w:ascii="Arial" w:eastAsia="Times New Roman" w:hAnsi="Arial" w:cs="Arial"/>
          <w:sz w:val="24"/>
          <w:szCs w:val="24"/>
          <w:lang w:eastAsia="en-GB"/>
        </w:rPr>
        <w:t>within 21 days of the invoice date.</w:t>
      </w:r>
    </w:p>
    <w:p w14:paraId="3F9D21AB" w14:textId="7148F404" w:rsidR="00AD0AD8" w:rsidRPr="00D04F7C" w:rsidRDefault="007F4183" w:rsidP="00DA1F42">
      <w:pPr>
        <w:shd w:val="clear" w:color="auto" w:fill="FFFFFF"/>
        <w:spacing w:before="100" w:beforeAutospacing="1" w:after="100" w:afterAutospacing="1"/>
        <w:textAlignment w:val="baseline"/>
        <w:rPr>
          <w:rFonts w:ascii="Arial" w:eastAsia="Times New Roman" w:hAnsi="Arial" w:cs="Arial"/>
          <w:b/>
          <w:bCs/>
          <w:sz w:val="24"/>
          <w:szCs w:val="24"/>
          <w:lang w:eastAsia="en-GB"/>
        </w:rPr>
      </w:pPr>
      <w:r w:rsidRPr="00D04F7C">
        <w:rPr>
          <w:rFonts w:ascii="Arial" w:eastAsia="Times New Roman" w:hAnsi="Arial" w:cs="Arial"/>
          <w:b/>
          <w:bCs/>
          <w:sz w:val="24"/>
          <w:szCs w:val="24"/>
          <w:u w:val="single"/>
          <w:bdr w:val="none" w:sz="0" w:space="0" w:color="auto" w:frame="1"/>
          <w:lang w:eastAsia="en-GB"/>
        </w:rPr>
        <w:lastRenderedPageBreak/>
        <w:t>3</w:t>
      </w:r>
      <w:r w:rsidR="00AB190F" w:rsidRPr="00D04F7C">
        <w:rPr>
          <w:rFonts w:ascii="Arial" w:eastAsia="Times New Roman" w:hAnsi="Arial" w:cs="Arial"/>
          <w:b/>
          <w:bCs/>
          <w:sz w:val="24"/>
          <w:szCs w:val="24"/>
          <w:u w:val="single"/>
          <w:bdr w:val="none" w:sz="0" w:space="0" w:color="auto" w:frame="1"/>
          <w:lang w:eastAsia="en-GB"/>
        </w:rPr>
        <w:tab/>
      </w:r>
      <w:r w:rsidR="00AD0AD8" w:rsidRPr="00D04F7C">
        <w:rPr>
          <w:rFonts w:ascii="Arial" w:eastAsia="Times New Roman" w:hAnsi="Arial" w:cs="Arial"/>
          <w:b/>
          <w:bCs/>
          <w:sz w:val="24"/>
          <w:szCs w:val="24"/>
          <w:u w:val="single"/>
          <w:bdr w:val="none" w:sz="0" w:space="0" w:color="auto" w:frame="1"/>
          <w:lang w:eastAsia="en-GB"/>
        </w:rPr>
        <w:t xml:space="preserve">Decision to let to </w:t>
      </w:r>
      <w:r w:rsidR="0074797E" w:rsidRPr="00D04F7C">
        <w:rPr>
          <w:rFonts w:ascii="Arial" w:eastAsia="Times New Roman" w:hAnsi="Arial" w:cs="Arial"/>
          <w:b/>
          <w:bCs/>
          <w:sz w:val="24"/>
          <w:szCs w:val="24"/>
          <w:u w:val="single"/>
          <w:bdr w:val="none" w:sz="0" w:space="0" w:color="auto" w:frame="1"/>
          <w:lang w:eastAsia="en-GB"/>
        </w:rPr>
        <w:t>H</w:t>
      </w:r>
      <w:r w:rsidR="00AD0AD8" w:rsidRPr="00D04F7C">
        <w:rPr>
          <w:rFonts w:ascii="Arial" w:eastAsia="Times New Roman" w:hAnsi="Arial" w:cs="Arial"/>
          <w:b/>
          <w:bCs/>
          <w:sz w:val="24"/>
          <w:szCs w:val="24"/>
          <w:u w:val="single"/>
          <w:bdr w:val="none" w:sz="0" w:space="0" w:color="auto" w:frame="1"/>
          <w:lang w:eastAsia="en-GB"/>
        </w:rPr>
        <w:t>irers</w:t>
      </w:r>
    </w:p>
    <w:p w14:paraId="659EBE49" w14:textId="2FE8B9FD" w:rsidR="00A557E2" w:rsidRPr="00D04F7C" w:rsidRDefault="009A536A" w:rsidP="00884B7D">
      <w:pPr>
        <w:pStyle w:val="ListParagraph"/>
        <w:numPr>
          <w:ilvl w:val="0"/>
          <w:numId w:val="13"/>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Before booking, Hirers must provide </w:t>
      </w:r>
      <w:r w:rsidR="0019767B" w:rsidRPr="00D04F7C">
        <w:rPr>
          <w:rFonts w:ascii="Arial" w:eastAsia="Times New Roman" w:hAnsi="Arial" w:cs="Arial"/>
          <w:sz w:val="24"/>
          <w:szCs w:val="24"/>
          <w:lang w:eastAsia="en-GB"/>
        </w:rPr>
        <w:t xml:space="preserve">full </w:t>
      </w:r>
      <w:r w:rsidRPr="00D04F7C">
        <w:rPr>
          <w:rFonts w:ascii="Arial" w:eastAsia="Times New Roman" w:hAnsi="Arial" w:cs="Arial"/>
          <w:sz w:val="24"/>
          <w:szCs w:val="24"/>
          <w:lang w:eastAsia="en-GB"/>
        </w:rPr>
        <w:t>information a</w:t>
      </w:r>
      <w:r w:rsidR="00AD0AD8" w:rsidRPr="00D04F7C">
        <w:rPr>
          <w:rFonts w:ascii="Arial" w:eastAsia="Times New Roman" w:hAnsi="Arial" w:cs="Arial"/>
          <w:sz w:val="24"/>
          <w:szCs w:val="24"/>
          <w:lang w:eastAsia="en-GB"/>
        </w:rPr>
        <w:t xml:space="preserve">bout planned activities </w:t>
      </w:r>
      <w:r w:rsidR="0019767B" w:rsidRPr="00D04F7C">
        <w:rPr>
          <w:rFonts w:ascii="Arial" w:eastAsia="Times New Roman" w:hAnsi="Arial" w:cs="Arial"/>
          <w:sz w:val="24"/>
          <w:szCs w:val="24"/>
          <w:lang w:eastAsia="en-GB"/>
        </w:rPr>
        <w:t>before the booking can be confirmed.</w:t>
      </w:r>
      <w:r w:rsidR="00AD0AD8" w:rsidRPr="00D04F7C">
        <w:rPr>
          <w:rFonts w:ascii="Arial" w:eastAsia="Times New Roman" w:hAnsi="Arial" w:cs="Arial"/>
          <w:sz w:val="24"/>
          <w:szCs w:val="24"/>
          <w:lang w:eastAsia="en-GB"/>
        </w:rPr>
        <w:t xml:space="preserve"> </w:t>
      </w:r>
    </w:p>
    <w:p w14:paraId="69ED0B89" w14:textId="2ACA94E6" w:rsidR="006A78C6" w:rsidRPr="00D04F7C" w:rsidRDefault="006A78C6" w:rsidP="00884B7D">
      <w:pPr>
        <w:pStyle w:val="ListParagraph"/>
        <w:numPr>
          <w:ilvl w:val="0"/>
          <w:numId w:val="13"/>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The Hirer must be 25 years of age or older.</w:t>
      </w:r>
    </w:p>
    <w:p w14:paraId="0AC9E701" w14:textId="752DF63F" w:rsidR="00AD0AD8" w:rsidRPr="00D04F7C" w:rsidRDefault="00A557E2" w:rsidP="00884B7D">
      <w:pPr>
        <w:pStyle w:val="ListParagraph"/>
        <w:numPr>
          <w:ilvl w:val="0"/>
          <w:numId w:val="13"/>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3</w:t>
      </w:r>
      <w:r w:rsidR="008C135F" w:rsidRPr="00D04F7C">
        <w:rPr>
          <w:rFonts w:ascii="Arial" w:eastAsia="Times New Roman" w:hAnsi="Arial" w:cs="Arial"/>
          <w:sz w:val="24"/>
          <w:szCs w:val="24"/>
          <w:lang w:eastAsia="en-GB"/>
        </w:rPr>
        <w:t>WBF</w:t>
      </w:r>
      <w:r w:rsidR="00AD0AD8" w:rsidRPr="00D04F7C">
        <w:rPr>
          <w:rFonts w:ascii="Arial" w:eastAsia="Times New Roman" w:hAnsi="Arial" w:cs="Arial"/>
          <w:sz w:val="24"/>
          <w:szCs w:val="24"/>
          <w:lang w:eastAsia="en-GB"/>
        </w:rPr>
        <w:t xml:space="preserve"> reserves the right to </w:t>
      </w:r>
      <w:r w:rsidR="0029771E" w:rsidRPr="00D04F7C">
        <w:rPr>
          <w:rFonts w:ascii="Arial" w:eastAsia="Times New Roman" w:hAnsi="Arial" w:cs="Arial"/>
          <w:sz w:val="24"/>
          <w:szCs w:val="24"/>
          <w:lang w:eastAsia="en-GB"/>
        </w:rPr>
        <w:t xml:space="preserve">decline </w:t>
      </w:r>
      <w:r w:rsidR="00AD0AD8" w:rsidRPr="00D04F7C">
        <w:rPr>
          <w:rFonts w:ascii="Arial" w:eastAsia="Times New Roman" w:hAnsi="Arial" w:cs="Arial"/>
          <w:sz w:val="24"/>
          <w:szCs w:val="24"/>
          <w:lang w:eastAsia="en-GB"/>
        </w:rPr>
        <w:t>a booking</w:t>
      </w:r>
      <w:r w:rsidR="0029771E" w:rsidRPr="00D04F7C">
        <w:rPr>
          <w:rFonts w:ascii="Arial" w:eastAsia="Times New Roman" w:hAnsi="Arial" w:cs="Arial"/>
          <w:sz w:val="24"/>
          <w:szCs w:val="24"/>
          <w:lang w:eastAsia="en-GB"/>
        </w:rPr>
        <w:t xml:space="preserve"> without providing reasons</w:t>
      </w:r>
      <w:r w:rsidR="006F1847" w:rsidRPr="00D04F7C">
        <w:rPr>
          <w:rFonts w:ascii="Arial" w:eastAsia="Times New Roman" w:hAnsi="Arial" w:cs="Arial"/>
          <w:sz w:val="24"/>
          <w:szCs w:val="24"/>
          <w:lang w:eastAsia="en-GB"/>
        </w:rPr>
        <w:t>.</w:t>
      </w:r>
    </w:p>
    <w:p w14:paraId="7EAFD29F" w14:textId="42AD46DD" w:rsidR="00AD0AD8" w:rsidRPr="00D04F7C" w:rsidRDefault="007F4183" w:rsidP="00DA1F42">
      <w:pPr>
        <w:shd w:val="clear" w:color="auto" w:fill="FFFFFF"/>
        <w:spacing w:before="100" w:beforeAutospacing="1" w:after="100" w:afterAutospacing="1"/>
        <w:textAlignment w:val="baseline"/>
        <w:rPr>
          <w:rFonts w:ascii="Arial" w:eastAsia="Times New Roman" w:hAnsi="Arial" w:cs="Arial"/>
          <w:b/>
          <w:bCs/>
          <w:sz w:val="24"/>
          <w:szCs w:val="24"/>
          <w:lang w:eastAsia="en-GB"/>
        </w:rPr>
      </w:pPr>
      <w:r w:rsidRPr="00D04F7C">
        <w:rPr>
          <w:rFonts w:ascii="Arial" w:eastAsia="Times New Roman" w:hAnsi="Arial" w:cs="Arial"/>
          <w:b/>
          <w:bCs/>
          <w:sz w:val="24"/>
          <w:szCs w:val="24"/>
          <w:u w:val="single"/>
          <w:bdr w:val="none" w:sz="0" w:space="0" w:color="auto" w:frame="1"/>
          <w:lang w:eastAsia="en-GB"/>
        </w:rPr>
        <w:t>4</w:t>
      </w:r>
      <w:r w:rsidR="00AB190F" w:rsidRPr="00D04F7C">
        <w:rPr>
          <w:rFonts w:ascii="Arial" w:eastAsia="Times New Roman" w:hAnsi="Arial" w:cs="Arial"/>
          <w:b/>
          <w:bCs/>
          <w:sz w:val="24"/>
          <w:szCs w:val="24"/>
          <w:u w:val="single"/>
          <w:bdr w:val="none" w:sz="0" w:space="0" w:color="auto" w:frame="1"/>
          <w:lang w:eastAsia="en-GB"/>
        </w:rPr>
        <w:tab/>
      </w:r>
      <w:r w:rsidR="00AD0AD8" w:rsidRPr="00D04F7C">
        <w:rPr>
          <w:rFonts w:ascii="Arial" w:eastAsia="Times New Roman" w:hAnsi="Arial" w:cs="Arial"/>
          <w:b/>
          <w:bCs/>
          <w:sz w:val="24"/>
          <w:szCs w:val="24"/>
          <w:u w:val="single"/>
          <w:bdr w:val="none" w:sz="0" w:space="0" w:color="auto" w:frame="1"/>
          <w:lang w:eastAsia="en-GB"/>
        </w:rPr>
        <w:t>Letting terms</w:t>
      </w:r>
    </w:p>
    <w:p w14:paraId="3A3025FB" w14:textId="49E5DD7F" w:rsidR="00AD0AD8" w:rsidRPr="00D04F7C" w:rsidRDefault="007F4183" w:rsidP="00CC09DF">
      <w:p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4</w:t>
      </w:r>
      <w:r w:rsidR="00C3165B" w:rsidRPr="00D04F7C">
        <w:rPr>
          <w:rFonts w:ascii="Arial" w:eastAsia="Times New Roman" w:hAnsi="Arial" w:cs="Arial"/>
          <w:sz w:val="24"/>
          <w:szCs w:val="24"/>
          <w:lang w:eastAsia="en-GB"/>
        </w:rPr>
        <w:t xml:space="preserve">.1 </w:t>
      </w:r>
      <w:r w:rsidR="00C3165B" w:rsidRPr="00D04F7C">
        <w:rPr>
          <w:rFonts w:ascii="Arial" w:eastAsia="Times New Roman" w:hAnsi="Arial" w:cs="Arial"/>
          <w:sz w:val="24"/>
          <w:szCs w:val="24"/>
          <w:lang w:eastAsia="en-GB"/>
        </w:rPr>
        <w:tab/>
      </w:r>
      <w:r w:rsidR="00AD0AD8" w:rsidRPr="00D04F7C">
        <w:rPr>
          <w:rFonts w:ascii="Arial" w:eastAsia="Times New Roman" w:hAnsi="Arial" w:cs="Arial"/>
          <w:sz w:val="24"/>
          <w:szCs w:val="24"/>
          <w:lang w:eastAsia="en-GB"/>
        </w:rPr>
        <w:t xml:space="preserve">When </w:t>
      </w:r>
      <w:r w:rsidR="0074797E" w:rsidRPr="00D04F7C">
        <w:rPr>
          <w:rFonts w:ascii="Arial" w:eastAsia="Times New Roman" w:hAnsi="Arial" w:cs="Arial"/>
          <w:sz w:val="24"/>
          <w:szCs w:val="24"/>
          <w:lang w:eastAsia="en-GB"/>
        </w:rPr>
        <w:t>the Hirer is</w:t>
      </w:r>
      <w:r w:rsidR="00AD0AD8" w:rsidRPr="00D04F7C">
        <w:rPr>
          <w:rFonts w:ascii="Arial" w:eastAsia="Times New Roman" w:hAnsi="Arial" w:cs="Arial"/>
          <w:sz w:val="24"/>
          <w:szCs w:val="24"/>
          <w:lang w:eastAsia="en-GB"/>
        </w:rPr>
        <w:t xml:space="preserve"> using the </w:t>
      </w:r>
      <w:r w:rsidR="007275FA" w:rsidRPr="00D04F7C">
        <w:rPr>
          <w:rFonts w:ascii="Arial" w:eastAsia="Times New Roman" w:hAnsi="Arial" w:cs="Arial"/>
          <w:sz w:val="24"/>
          <w:szCs w:val="24"/>
          <w:lang w:eastAsia="en-GB"/>
        </w:rPr>
        <w:t>Premises</w:t>
      </w:r>
      <w:r w:rsidR="00AD0AD8" w:rsidRPr="00D04F7C">
        <w:rPr>
          <w:rFonts w:ascii="Arial" w:eastAsia="Times New Roman" w:hAnsi="Arial" w:cs="Arial"/>
          <w:sz w:val="24"/>
          <w:szCs w:val="24"/>
          <w:lang w:eastAsia="en-GB"/>
        </w:rPr>
        <w:t xml:space="preserve">, </w:t>
      </w:r>
      <w:r w:rsidR="008C135F" w:rsidRPr="00D04F7C">
        <w:rPr>
          <w:rFonts w:ascii="Arial" w:eastAsia="Times New Roman" w:hAnsi="Arial" w:cs="Arial"/>
          <w:sz w:val="24"/>
          <w:szCs w:val="24"/>
          <w:lang w:eastAsia="en-GB"/>
        </w:rPr>
        <w:t xml:space="preserve">3WBF </w:t>
      </w:r>
      <w:r w:rsidR="00AD0AD8" w:rsidRPr="00D04F7C">
        <w:rPr>
          <w:rFonts w:ascii="Arial" w:eastAsia="Times New Roman" w:hAnsi="Arial" w:cs="Arial"/>
          <w:sz w:val="24"/>
          <w:szCs w:val="24"/>
          <w:lang w:eastAsia="en-GB"/>
        </w:rPr>
        <w:t>expressly forbids:</w:t>
      </w:r>
    </w:p>
    <w:p w14:paraId="642DF0B6" w14:textId="4D4690B3" w:rsidR="00AD0AD8" w:rsidRPr="00D04F7C" w:rsidRDefault="004B2C84" w:rsidP="00884B7D">
      <w:pPr>
        <w:numPr>
          <w:ilvl w:val="0"/>
          <w:numId w:val="1"/>
        </w:num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a</w:t>
      </w:r>
      <w:r w:rsidR="00AD0AD8" w:rsidRPr="00D04F7C">
        <w:rPr>
          <w:rFonts w:ascii="Arial" w:eastAsia="Times New Roman" w:hAnsi="Arial" w:cs="Arial"/>
          <w:sz w:val="24"/>
          <w:szCs w:val="24"/>
          <w:lang w:eastAsia="en-GB"/>
        </w:rPr>
        <w:t xml:space="preserve">ny illegal </w:t>
      </w:r>
      <w:r w:rsidR="00CE7EBC" w:rsidRPr="00D04F7C">
        <w:rPr>
          <w:rFonts w:ascii="Arial" w:eastAsia="Times New Roman" w:hAnsi="Arial" w:cs="Arial"/>
          <w:sz w:val="24"/>
          <w:szCs w:val="24"/>
          <w:lang w:eastAsia="en-GB"/>
        </w:rPr>
        <w:t xml:space="preserve">or immoral </w:t>
      </w:r>
      <w:r w:rsidR="00AD0AD8" w:rsidRPr="00D04F7C">
        <w:rPr>
          <w:rFonts w:ascii="Arial" w:eastAsia="Times New Roman" w:hAnsi="Arial" w:cs="Arial"/>
          <w:sz w:val="24"/>
          <w:szCs w:val="24"/>
          <w:lang w:eastAsia="en-GB"/>
        </w:rPr>
        <w:t>activity</w:t>
      </w:r>
      <w:r w:rsidR="00AA2245" w:rsidRPr="00D04F7C">
        <w:rPr>
          <w:rFonts w:ascii="Arial" w:eastAsia="Times New Roman" w:hAnsi="Arial" w:cs="Arial"/>
          <w:sz w:val="24"/>
          <w:szCs w:val="24"/>
          <w:lang w:eastAsia="en-GB"/>
        </w:rPr>
        <w:t xml:space="preserve"> - s</w:t>
      </w:r>
      <w:r w:rsidR="00A31A9C" w:rsidRPr="00D04F7C">
        <w:rPr>
          <w:rFonts w:ascii="Arial" w:eastAsia="Times New Roman" w:hAnsi="Arial" w:cs="Arial"/>
          <w:sz w:val="24"/>
          <w:szCs w:val="24"/>
          <w:lang w:eastAsia="en-GB"/>
        </w:rPr>
        <w:t xml:space="preserve">moking on the </w:t>
      </w:r>
      <w:r w:rsidR="007275FA" w:rsidRPr="00D04F7C">
        <w:rPr>
          <w:rFonts w:ascii="Arial" w:eastAsia="Times New Roman" w:hAnsi="Arial" w:cs="Arial"/>
          <w:sz w:val="24"/>
          <w:szCs w:val="24"/>
          <w:lang w:eastAsia="en-GB"/>
        </w:rPr>
        <w:t>Premises</w:t>
      </w:r>
      <w:r w:rsidR="00A31A9C" w:rsidRPr="00D04F7C">
        <w:rPr>
          <w:rFonts w:ascii="Arial" w:eastAsia="Times New Roman" w:hAnsi="Arial" w:cs="Arial"/>
          <w:sz w:val="24"/>
          <w:szCs w:val="24"/>
          <w:lang w:eastAsia="en-GB"/>
        </w:rPr>
        <w:t xml:space="preserve"> is illegal.</w:t>
      </w:r>
    </w:p>
    <w:p w14:paraId="148E22E8" w14:textId="3029D725" w:rsidR="00AD0AD8" w:rsidRPr="00D04F7C" w:rsidRDefault="00A31A9C" w:rsidP="00884B7D">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h</w:t>
      </w:r>
      <w:r w:rsidR="00821ECF" w:rsidRPr="00D04F7C">
        <w:rPr>
          <w:rFonts w:ascii="Arial" w:eastAsia="Times New Roman" w:hAnsi="Arial" w:cs="Arial"/>
          <w:sz w:val="24"/>
          <w:szCs w:val="24"/>
          <w:lang w:eastAsia="en-GB"/>
        </w:rPr>
        <w:t>all</w:t>
      </w:r>
      <w:r w:rsidR="00AD0AD8" w:rsidRPr="00D04F7C">
        <w:rPr>
          <w:rFonts w:ascii="Arial" w:eastAsia="Times New Roman" w:hAnsi="Arial" w:cs="Arial"/>
          <w:sz w:val="24"/>
          <w:szCs w:val="24"/>
          <w:lang w:eastAsia="en-GB"/>
        </w:rPr>
        <w:t xml:space="preserve"> use for political </w:t>
      </w:r>
      <w:r w:rsidR="00871B81" w:rsidRPr="00D04F7C">
        <w:rPr>
          <w:rFonts w:ascii="Arial" w:eastAsia="Times New Roman" w:hAnsi="Arial" w:cs="Arial"/>
          <w:sz w:val="24"/>
          <w:szCs w:val="24"/>
          <w:lang w:eastAsia="en-GB"/>
        </w:rPr>
        <w:t xml:space="preserve">meetings or </w:t>
      </w:r>
      <w:r w:rsidR="00AD0AD8" w:rsidRPr="00D04F7C">
        <w:rPr>
          <w:rFonts w:ascii="Arial" w:eastAsia="Times New Roman" w:hAnsi="Arial" w:cs="Arial"/>
          <w:sz w:val="24"/>
          <w:szCs w:val="24"/>
          <w:lang w:eastAsia="en-GB"/>
        </w:rPr>
        <w:t>campaigning</w:t>
      </w:r>
      <w:r w:rsidR="00871B81" w:rsidRPr="00D04F7C">
        <w:rPr>
          <w:rFonts w:ascii="Arial" w:eastAsia="Times New Roman" w:hAnsi="Arial" w:cs="Arial"/>
          <w:sz w:val="24"/>
          <w:szCs w:val="24"/>
          <w:lang w:eastAsia="en-GB"/>
        </w:rPr>
        <w:t xml:space="preserve">, or for </w:t>
      </w:r>
      <w:r w:rsidR="00AD0AD8" w:rsidRPr="00D04F7C">
        <w:rPr>
          <w:rFonts w:ascii="Arial" w:eastAsia="Times New Roman" w:hAnsi="Arial" w:cs="Arial"/>
          <w:sz w:val="24"/>
          <w:szCs w:val="24"/>
          <w:lang w:eastAsia="en-GB"/>
        </w:rPr>
        <w:t>the promotion of extremism</w:t>
      </w:r>
      <w:r w:rsidR="00597C94" w:rsidRPr="00D04F7C">
        <w:rPr>
          <w:rFonts w:ascii="Arial" w:eastAsia="Times New Roman" w:hAnsi="Arial" w:cs="Arial"/>
          <w:sz w:val="24"/>
          <w:szCs w:val="24"/>
          <w:lang w:eastAsia="en-GB"/>
        </w:rPr>
        <w:t>.</w:t>
      </w:r>
    </w:p>
    <w:p w14:paraId="349B5277" w14:textId="6B1D1F13" w:rsidR="00A31A9C" w:rsidRPr="00D04F7C" w:rsidRDefault="00A31A9C" w:rsidP="00884B7D">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hall use for any religious service or ceremony without prior agreement.</w:t>
      </w:r>
    </w:p>
    <w:p w14:paraId="5AAA7BB5" w14:textId="5B4078AD" w:rsidR="00AD0AD8" w:rsidRPr="00D04F7C" w:rsidRDefault="004B2C84" w:rsidP="00884B7D">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AD0AD8" w:rsidRPr="00D04F7C">
        <w:rPr>
          <w:rFonts w:ascii="Arial" w:eastAsia="Times New Roman" w:hAnsi="Arial" w:cs="Arial"/>
          <w:sz w:val="24"/>
          <w:szCs w:val="24"/>
          <w:lang w:eastAsia="en-GB"/>
        </w:rPr>
        <w:t>he sale of alcohol</w:t>
      </w:r>
    </w:p>
    <w:p w14:paraId="5958A2E6" w14:textId="011F08DF" w:rsidR="00AD0AD8" w:rsidRPr="00D04F7C" w:rsidRDefault="004B2C84" w:rsidP="00884B7D">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AD0AD8" w:rsidRPr="00D04F7C">
        <w:rPr>
          <w:rFonts w:ascii="Arial" w:eastAsia="Times New Roman" w:hAnsi="Arial" w:cs="Arial"/>
          <w:sz w:val="24"/>
          <w:szCs w:val="24"/>
          <w:lang w:eastAsia="en-GB"/>
        </w:rPr>
        <w:t>he use of any electrical equipment that is not in safe, good working order</w:t>
      </w:r>
    </w:p>
    <w:p w14:paraId="386E2AB8" w14:textId="11AB58C1" w:rsidR="00AD0AD8" w:rsidRPr="00D04F7C" w:rsidRDefault="004B2C84" w:rsidP="007275FA">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b</w:t>
      </w:r>
      <w:r w:rsidR="00AD0AD8" w:rsidRPr="00D04F7C">
        <w:rPr>
          <w:rFonts w:ascii="Arial" w:eastAsia="Times New Roman" w:hAnsi="Arial" w:cs="Arial"/>
          <w:sz w:val="24"/>
          <w:szCs w:val="24"/>
          <w:lang w:eastAsia="en-GB"/>
        </w:rPr>
        <w:t xml:space="preserve">ringing animals or birds on to the </w:t>
      </w:r>
      <w:r w:rsidR="007275FA" w:rsidRPr="00D04F7C">
        <w:rPr>
          <w:rFonts w:ascii="Arial" w:eastAsia="Times New Roman" w:hAnsi="Arial" w:cs="Arial"/>
          <w:sz w:val="24"/>
          <w:szCs w:val="24"/>
          <w:lang w:eastAsia="en-GB"/>
        </w:rPr>
        <w:t>Premises</w:t>
      </w:r>
      <w:r w:rsidR="00AD0AD8" w:rsidRPr="00D04F7C">
        <w:rPr>
          <w:rFonts w:ascii="Arial" w:eastAsia="Times New Roman" w:hAnsi="Arial" w:cs="Arial"/>
          <w:sz w:val="24"/>
          <w:szCs w:val="24"/>
          <w:lang w:eastAsia="en-GB"/>
        </w:rPr>
        <w:t xml:space="preserve"> without </w:t>
      </w:r>
      <w:r w:rsidR="00597C94" w:rsidRPr="00D04F7C">
        <w:rPr>
          <w:rFonts w:ascii="Arial" w:eastAsia="Times New Roman" w:hAnsi="Arial" w:cs="Arial"/>
          <w:sz w:val="24"/>
          <w:szCs w:val="24"/>
          <w:lang w:eastAsia="en-GB"/>
        </w:rPr>
        <w:t xml:space="preserve">the </w:t>
      </w:r>
      <w:r w:rsidR="00AD0AD8" w:rsidRPr="00D04F7C">
        <w:rPr>
          <w:rFonts w:ascii="Arial" w:eastAsia="Times New Roman" w:hAnsi="Arial" w:cs="Arial"/>
          <w:sz w:val="24"/>
          <w:szCs w:val="24"/>
          <w:lang w:eastAsia="en-GB"/>
        </w:rPr>
        <w:t xml:space="preserve">express permission of the </w:t>
      </w:r>
      <w:r w:rsidR="009A536A" w:rsidRPr="00D04F7C">
        <w:rPr>
          <w:rFonts w:ascii="Arial" w:eastAsia="Times New Roman" w:hAnsi="Arial" w:cs="Arial"/>
          <w:sz w:val="24"/>
          <w:szCs w:val="24"/>
          <w:lang w:eastAsia="en-GB"/>
        </w:rPr>
        <w:t>Bookings Secretary</w:t>
      </w:r>
      <w:r w:rsidR="00AD0AD8" w:rsidRPr="00D04F7C">
        <w:rPr>
          <w:rFonts w:ascii="Arial" w:eastAsia="Times New Roman" w:hAnsi="Arial" w:cs="Arial"/>
          <w:sz w:val="24"/>
          <w:szCs w:val="24"/>
          <w:lang w:eastAsia="en-GB"/>
        </w:rPr>
        <w:t>, except for assistance animals. No animals are allowed in the kitchen at any time.</w:t>
      </w:r>
    </w:p>
    <w:p w14:paraId="7569B486" w14:textId="5B40AAB9" w:rsidR="00AD0AD8" w:rsidRPr="00D04F7C" w:rsidRDefault="004B2C84" w:rsidP="00884B7D">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n</w:t>
      </w:r>
      <w:r w:rsidR="00AD0AD8" w:rsidRPr="00D04F7C">
        <w:rPr>
          <w:rFonts w:ascii="Arial" w:eastAsia="Times New Roman" w:hAnsi="Arial" w:cs="Arial"/>
          <w:sz w:val="24"/>
          <w:szCs w:val="24"/>
          <w:lang w:eastAsia="en-GB"/>
        </w:rPr>
        <w:t>aked flames within the building</w:t>
      </w:r>
      <w:r w:rsidR="006A78C6" w:rsidRPr="00D04F7C">
        <w:rPr>
          <w:rFonts w:ascii="Arial" w:eastAsia="Times New Roman" w:hAnsi="Arial" w:cs="Arial"/>
          <w:sz w:val="24"/>
          <w:szCs w:val="24"/>
          <w:lang w:eastAsia="en-GB"/>
        </w:rPr>
        <w:t xml:space="preserve"> </w:t>
      </w:r>
      <w:proofErr w:type="gramStart"/>
      <w:r w:rsidR="006A78C6" w:rsidRPr="00D04F7C">
        <w:rPr>
          <w:rFonts w:ascii="Arial" w:eastAsia="Times New Roman" w:hAnsi="Arial" w:cs="Arial"/>
          <w:sz w:val="24"/>
          <w:szCs w:val="24"/>
          <w:lang w:eastAsia="en-GB"/>
        </w:rPr>
        <w:t>with the exception of</w:t>
      </w:r>
      <w:proofErr w:type="gramEnd"/>
      <w:r w:rsidR="006A78C6" w:rsidRPr="00D04F7C">
        <w:rPr>
          <w:rFonts w:ascii="Arial" w:eastAsia="Times New Roman" w:hAnsi="Arial" w:cs="Arial"/>
          <w:sz w:val="24"/>
          <w:szCs w:val="24"/>
          <w:lang w:eastAsia="en-GB"/>
        </w:rPr>
        <w:t xml:space="preserve"> </w:t>
      </w:r>
      <w:r w:rsidR="00597C94" w:rsidRPr="00D04F7C">
        <w:rPr>
          <w:rFonts w:ascii="Arial" w:eastAsia="Times New Roman" w:hAnsi="Arial" w:cs="Arial"/>
          <w:sz w:val="24"/>
          <w:szCs w:val="24"/>
          <w:lang w:eastAsia="en-GB"/>
        </w:rPr>
        <w:t xml:space="preserve">the oven located in the Hall kitchen. </w:t>
      </w:r>
    </w:p>
    <w:p w14:paraId="52F59B9A" w14:textId="1A8B5C24" w:rsidR="00AB190F" w:rsidRPr="00D04F7C" w:rsidRDefault="004B2C84" w:rsidP="00884B7D">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AB190F" w:rsidRPr="00D04F7C">
        <w:rPr>
          <w:rFonts w:ascii="Arial" w:eastAsia="Times New Roman" w:hAnsi="Arial" w:cs="Arial"/>
          <w:sz w:val="24"/>
          <w:szCs w:val="24"/>
          <w:lang w:eastAsia="en-GB"/>
        </w:rPr>
        <w:t>he sale of any goods or services</w:t>
      </w:r>
      <w:r w:rsidR="0029771E" w:rsidRPr="00D04F7C">
        <w:rPr>
          <w:rFonts w:ascii="Arial" w:eastAsia="Times New Roman" w:hAnsi="Arial" w:cs="Arial"/>
          <w:sz w:val="24"/>
          <w:szCs w:val="24"/>
          <w:lang w:eastAsia="en-GB"/>
        </w:rPr>
        <w:t xml:space="preserve"> </w:t>
      </w:r>
      <w:r w:rsidR="00AB190F" w:rsidRPr="00D04F7C">
        <w:rPr>
          <w:rFonts w:ascii="Arial" w:eastAsia="Times New Roman" w:hAnsi="Arial" w:cs="Arial"/>
          <w:sz w:val="24"/>
          <w:szCs w:val="24"/>
          <w:lang w:eastAsia="en-GB"/>
        </w:rPr>
        <w:t xml:space="preserve">without </w:t>
      </w:r>
      <w:r w:rsidR="00317614" w:rsidRPr="00D04F7C">
        <w:rPr>
          <w:rFonts w:ascii="Arial" w:eastAsia="Times New Roman" w:hAnsi="Arial" w:cs="Arial"/>
          <w:sz w:val="24"/>
          <w:szCs w:val="24"/>
          <w:lang w:eastAsia="en-GB"/>
        </w:rPr>
        <w:t xml:space="preserve">prior </w:t>
      </w:r>
      <w:r w:rsidR="00AB190F" w:rsidRPr="00D04F7C">
        <w:rPr>
          <w:rFonts w:ascii="Arial" w:eastAsia="Times New Roman" w:hAnsi="Arial" w:cs="Arial"/>
          <w:sz w:val="24"/>
          <w:szCs w:val="24"/>
          <w:lang w:eastAsia="en-GB"/>
        </w:rPr>
        <w:t xml:space="preserve">permission of the </w:t>
      </w:r>
      <w:r w:rsidR="00A12D36" w:rsidRPr="00D04F7C">
        <w:rPr>
          <w:rFonts w:ascii="Arial" w:eastAsia="Times New Roman" w:hAnsi="Arial" w:cs="Arial"/>
          <w:sz w:val="24"/>
          <w:szCs w:val="24"/>
          <w:lang w:eastAsia="en-GB"/>
        </w:rPr>
        <w:t>Bookings Secretary</w:t>
      </w:r>
      <w:r w:rsidR="00AB190F" w:rsidRPr="00D04F7C">
        <w:rPr>
          <w:rFonts w:ascii="Arial" w:eastAsia="Times New Roman" w:hAnsi="Arial" w:cs="Arial"/>
          <w:sz w:val="24"/>
          <w:szCs w:val="24"/>
          <w:lang w:eastAsia="en-GB"/>
        </w:rPr>
        <w:t>.</w:t>
      </w:r>
    </w:p>
    <w:p w14:paraId="21E5B686" w14:textId="46E7AD09" w:rsidR="00190B2A" w:rsidRPr="00D04F7C" w:rsidRDefault="004B2C84" w:rsidP="00884B7D">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a</w:t>
      </w:r>
      <w:r w:rsidR="00190B2A" w:rsidRPr="00D04F7C">
        <w:rPr>
          <w:rFonts w:ascii="Arial" w:eastAsia="Times New Roman" w:hAnsi="Arial" w:cs="Arial"/>
          <w:sz w:val="24"/>
          <w:szCs w:val="24"/>
          <w:lang w:eastAsia="en-GB"/>
        </w:rPr>
        <w:t xml:space="preserve">dvertising any function or event in any way that </w:t>
      </w:r>
      <w:r w:rsidR="00432FFD" w:rsidRPr="00D04F7C">
        <w:rPr>
          <w:rFonts w:ascii="Arial" w:eastAsia="Times New Roman" w:hAnsi="Arial" w:cs="Arial"/>
          <w:sz w:val="24"/>
          <w:szCs w:val="24"/>
          <w:lang w:eastAsia="en-GB"/>
        </w:rPr>
        <w:t>suggests</w:t>
      </w:r>
      <w:r w:rsidR="00190B2A" w:rsidRPr="00D04F7C">
        <w:rPr>
          <w:rFonts w:ascii="Arial" w:eastAsia="Times New Roman" w:hAnsi="Arial" w:cs="Arial"/>
          <w:sz w:val="24"/>
          <w:szCs w:val="24"/>
          <w:lang w:eastAsia="en-GB"/>
        </w:rPr>
        <w:t xml:space="preserve"> that members of the </w:t>
      </w:r>
      <w:proofErr w:type="gramStart"/>
      <w:r w:rsidR="00190B2A" w:rsidRPr="00D04F7C">
        <w:rPr>
          <w:rFonts w:ascii="Arial" w:eastAsia="Times New Roman" w:hAnsi="Arial" w:cs="Arial"/>
          <w:sz w:val="24"/>
          <w:szCs w:val="24"/>
          <w:lang w:eastAsia="en-GB"/>
        </w:rPr>
        <w:t>general public</w:t>
      </w:r>
      <w:proofErr w:type="gramEnd"/>
      <w:r w:rsidR="00190B2A" w:rsidRPr="00D04F7C">
        <w:rPr>
          <w:rFonts w:ascii="Arial" w:eastAsia="Times New Roman" w:hAnsi="Arial" w:cs="Arial"/>
          <w:sz w:val="24"/>
          <w:szCs w:val="24"/>
          <w:lang w:eastAsia="en-GB"/>
        </w:rPr>
        <w:t xml:space="preserve"> may be induced to attend</w:t>
      </w:r>
      <w:r w:rsidR="00597C94" w:rsidRPr="00D04F7C">
        <w:rPr>
          <w:rFonts w:ascii="Arial" w:eastAsia="Times New Roman" w:hAnsi="Arial" w:cs="Arial"/>
          <w:sz w:val="24"/>
          <w:szCs w:val="24"/>
          <w:lang w:eastAsia="en-GB"/>
        </w:rPr>
        <w:t>,</w:t>
      </w:r>
      <w:r w:rsidR="00190B2A" w:rsidRPr="00D04F7C">
        <w:rPr>
          <w:rFonts w:ascii="Arial" w:eastAsia="Times New Roman" w:hAnsi="Arial" w:cs="Arial"/>
          <w:sz w:val="24"/>
          <w:szCs w:val="24"/>
          <w:lang w:eastAsia="en-GB"/>
        </w:rPr>
        <w:t xml:space="preserve"> without the prior permission of the Bookings Secretary.</w:t>
      </w:r>
    </w:p>
    <w:p w14:paraId="02EC11E8" w14:textId="2E95CAF1" w:rsidR="00276B01" w:rsidRPr="00D04F7C" w:rsidRDefault="00276B01" w:rsidP="00884B7D">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The use of the </w:t>
      </w:r>
      <w:r w:rsidR="007275FA" w:rsidRPr="00D04F7C">
        <w:rPr>
          <w:rFonts w:ascii="Arial" w:eastAsia="Times New Roman" w:hAnsi="Arial" w:cs="Arial"/>
          <w:sz w:val="24"/>
          <w:szCs w:val="24"/>
          <w:lang w:eastAsia="en-GB"/>
        </w:rPr>
        <w:t>Premises</w:t>
      </w:r>
      <w:r w:rsidRPr="00D04F7C">
        <w:rPr>
          <w:rFonts w:ascii="Arial" w:eastAsia="Times New Roman" w:hAnsi="Arial" w:cs="Arial"/>
          <w:sz w:val="24"/>
          <w:szCs w:val="24"/>
          <w:lang w:eastAsia="en-GB"/>
        </w:rPr>
        <w:t xml:space="preserve"> by live bands, or for any performance involving danger to the public.</w:t>
      </w:r>
    </w:p>
    <w:p w14:paraId="025DA969" w14:textId="20AB58AD" w:rsidR="00715F48" w:rsidRPr="00D04F7C" w:rsidRDefault="004B2C84" w:rsidP="00884B7D">
      <w:pPr>
        <w:numPr>
          <w:ilvl w:val="0"/>
          <w:numId w:val="1"/>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715F48" w:rsidRPr="00D04F7C">
        <w:rPr>
          <w:rFonts w:ascii="Arial" w:eastAsia="Times New Roman" w:hAnsi="Arial" w:cs="Arial"/>
          <w:sz w:val="24"/>
          <w:szCs w:val="24"/>
          <w:lang w:eastAsia="en-GB"/>
        </w:rPr>
        <w:t xml:space="preserve">he use of sound amplification systems without prior written permission of the </w:t>
      </w:r>
      <w:r w:rsidR="00A12D36" w:rsidRPr="00D04F7C">
        <w:rPr>
          <w:rFonts w:ascii="Arial" w:eastAsia="Times New Roman" w:hAnsi="Arial" w:cs="Arial"/>
          <w:sz w:val="24"/>
          <w:szCs w:val="24"/>
          <w:lang w:eastAsia="en-GB"/>
        </w:rPr>
        <w:t>Bookings Secretary</w:t>
      </w:r>
      <w:r w:rsidR="00597C94" w:rsidRPr="00D04F7C">
        <w:rPr>
          <w:rFonts w:ascii="Arial" w:eastAsia="Times New Roman" w:hAnsi="Arial" w:cs="Arial"/>
          <w:sz w:val="24"/>
          <w:szCs w:val="24"/>
          <w:lang w:eastAsia="en-GB"/>
        </w:rPr>
        <w:t>.</w:t>
      </w:r>
    </w:p>
    <w:p w14:paraId="733F7728" w14:textId="74CB1D97" w:rsidR="00AD0AD8" w:rsidRPr="00D04F7C" w:rsidRDefault="007F4183" w:rsidP="00CC09DF">
      <w:p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4</w:t>
      </w:r>
      <w:r w:rsidR="00C3165B" w:rsidRPr="00D04F7C">
        <w:rPr>
          <w:rFonts w:ascii="Arial" w:eastAsia="Times New Roman" w:hAnsi="Arial" w:cs="Arial"/>
          <w:sz w:val="24"/>
          <w:szCs w:val="24"/>
          <w:lang w:eastAsia="en-GB"/>
        </w:rPr>
        <w:t>.2</w:t>
      </w:r>
      <w:r w:rsidR="00C3165B" w:rsidRPr="00D04F7C">
        <w:rPr>
          <w:rFonts w:ascii="Arial" w:eastAsia="Times New Roman" w:hAnsi="Arial" w:cs="Arial"/>
          <w:sz w:val="24"/>
          <w:szCs w:val="24"/>
          <w:lang w:eastAsia="en-GB"/>
        </w:rPr>
        <w:tab/>
      </w:r>
      <w:r w:rsidR="00AD0AD8" w:rsidRPr="00D04F7C">
        <w:rPr>
          <w:rFonts w:ascii="Arial" w:eastAsia="Times New Roman" w:hAnsi="Arial" w:cs="Arial"/>
          <w:sz w:val="24"/>
          <w:szCs w:val="24"/>
          <w:lang w:eastAsia="en-GB"/>
        </w:rPr>
        <w:t xml:space="preserve">As a </w:t>
      </w:r>
      <w:r w:rsidR="00821ECF" w:rsidRPr="00D04F7C">
        <w:rPr>
          <w:rFonts w:ascii="Arial" w:eastAsia="Times New Roman" w:hAnsi="Arial" w:cs="Arial"/>
          <w:sz w:val="24"/>
          <w:szCs w:val="24"/>
          <w:lang w:eastAsia="en-GB"/>
        </w:rPr>
        <w:t>H</w:t>
      </w:r>
      <w:r w:rsidR="00AD0AD8" w:rsidRPr="00D04F7C">
        <w:rPr>
          <w:rFonts w:ascii="Arial" w:eastAsia="Times New Roman" w:hAnsi="Arial" w:cs="Arial"/>
          <w:sz w:val="24"/>
          <w:szCs w:val="24"/>
          <w:lang w:eastAsia="en-GB"/>
        </w:rPr>
        <w:t>irer</w:t>
      </w:r>
      <w:r w:rsidR="004B2C84" w:rsidRPr="00D04F7C">
        <w:rPr>
          <w:rFonts w:ascii="Arial" w:eastAsia="Times New Roman" w:hAnsi="Arial" w:cs="Arial"/>
          <w:sz w:val="24"/>
          <w:szCs w:val="24"/>
          <w:lang w:eastAsia="en-GB"/>
        </w:rPr>
        <w:t xml:space="preserve"> </w:t>
      </w:r>
      <w:r w:rsidR="00AD0AD8" w:rsidRPr="00D04F7C">
        <w:rPr>
          <w:rFonts w:ascii="Arial" w:eastAsia="Times New Roman" w:hAnsi="Arial" w:cs="Arial"/>
          <w:sz w:val="24"/>
          <w:szCs w:val="24"/>
          <w:lang w:eastAsia="en-GB"/>
        </w:rPr>
        <w:t>you must ensure that:</w:t>
      </w:r>
    </w:p>
    <w:p w14:paraId="3CF0FF0D" w14:textId="1F672D59" w:rsidR="00871B81" w:rsidRPr="00D04F7C" w:rsidRDefault="004B2C84" w:rsidP="00884B7D">
      <w:pPr>
        <w:numPr>
          <w:ilvl w:val="0"/>
          <w:numId w:val="2"/>
        </w:numPr>
        <w:shd w:val="clear" w:color="auto" w:fill="FFFFFF"/>
        <w:textAlignment w:val="baseline"/>
        <w:rPr>
          <w:rFonts w:ascii="Arial" w:eastAsia="Times New Roman" w:hAnsi="Arial" w:cs="Arial"/>
          <w:sz w:val="24"/>
          <w:szCs w:val="24"/>
          <w:lang w:eastAsia="en-GB"/>
        </w:rPr>
      </w:pPr>
      <w:bookmarkStart w:id="0" w:name="_Hlk64665956"/>
      <w:bookmarkStart w:id="1" w:name="_Hlk64665986"/>
      <w:r w:rsidRPr="00D04F7C">
        <w:rPr>
          <w:rFonts w:ascii="Arial" w:eastAsia="Times New Roman" w:hAnsi="Arial" w:cs="Arial"/>
          <w:sz w:val="24"/>
          <w:szCs w:val="24"/>
          <w:lang w:eastAsia="en-GB"/>
        </w:rPr>
        <w:t>y</w:t>
      </w:r>
      <w:r w:rsidR="00715F48" w:rsidRPr="00D04F7C">
        <w:rPr>
          <w:rFonts w:ascii="Arial" w:eastAsia="Times New Roman" w:hAnsi="Arial" w:cs="Arial"/>
          <w:sz w:val="24"/>
          <w:szCs w:val="24"/>
          <w:lang w:eastAsia="en-GB"/>
        </w:rPr>
        <w:t xml:space="preserve">ou provide </w:t>
      </w:r>
      <w:proofErr w:type="gramStart"/>
      <w:r w:rsidR="00715F48" w:rsidRPr="00D04F7C">
        <w:rPr>
          <w:rFonts w:ascii="Arial" w:eastAsia="Times New Roman" w:hAnsi="Arial" w:cs="Arial"/>
          <w:sz w:val="24"/>
          <w:szCs w:val="24"/>
          <w:lang w:eastAsia="en-GB"/>
        </w:rPr>
        <w:t>sufficient numbers of</w:t>
      </w:r>
      <w:proofErr w:type="gramEnd"/>
      <w:r w:rsidR="00715F48" w:rsidRPr="00D04F7C">
        <w:rPr>
          <w:rFonts w:ascii="Arial" w:eastAsia="Times New Roman" w:hAnsi="Arial" w:cs="Arial"/>
          <w:sz w:val="24"/>
          <w:szCs w:val="24"/>
          <w:lang w:eastAsia="en-GB"/>
        </w:rPr>
        <w:t xml:space="preserve"> responsible adult attendants or stewards at least one of whom is 25 years old or </w:t>
      </w:r>
      <w:r w:rsidRPr="00D04F7C">
        <w:rPr>
          <w:rFonts w:ascii="Arial" w:eastAsia="Times New Roman" w:hAnsi="Arial" w:cs="Arial"/>
          <w:sz w:val="24"/>
          <w:szCs w:val="24"/>
          <w:lang w:eastAsia="en-GB"/>
        </w:rPr>
        <w:t>older</w:t>
      </w:r>
      <w:r w:rsidR="001E4F21" w:rsidRPr="00D04F7C">
        <w:rPr>
          <w:rFonts w:ascii="Arial" w:eastAsia="Times New Roman" w:hAnsi="Arial" w:cs="Arial"/>
          <w:sz w:val="24"/>
          <w:szCs w:val="24"/>
          <w:lang w:eastAsia="en-GB"/>
        </w:rPr>
        <w:t>,</w:t>
      </w:r>
      <w:r w:rsidR="00715F48" w:rsidRPr="00D04F7C">
        <w:rPr>
          <w:rFonts w:ascii="Arial" w:eastAsia="Times New Roman" w:hAnsi="Arial" w:cs="Arial"/>
          <w:sz w:val="24"/>
          <w:szCs w:val="24"/>
          <w:lang w:eastAsia="en-GB"/>
        </w:rPr>
        <w:t xml:space="preserve"> to take responsibility for, and supervise, the activities on the </w:t>
      </w:r>
      <w:r w:rsidR="007275FA" w:rsidRPr="00D04F7C">
        <w:rPr>
          <w:rFonts w:ascii="Arial" w:eastAsia="Times New Roman" w:hAnsi="Arial" w:cs="Arial"/>
          <w:sz w:val="24"/>
          <w:szCs w:val="24"/>
          <w:lang w:eastAsia="en-GB"/>
        </w:rPr>
        <w:t>Premises</w:t>
      </w:r>
      <w:r w:rsidR="00715F48" w:rsidRPr="00D04F7C">
        <w:rPr>
          <w:rFonts w:ascii="Arial" w:eastAsia="Times New Roman" w:hAnsi="Arial" w:cs="Arial"/>
          <w:sz w:val="24"/>
          <w:szCs w:val="24"/>
          <w:lang w:eastAsia="en-GB"/>
        </w:rPr>
        <w:t xml:space="preserve"> for the duration of the letting.</w:t>
      </w:r>
    </w:p>
    <w:p w14:paraId="2740BCBD" w14:textId="3B8B0A55" w:rsidR="00715F48" w:rsidRPr="00D04F7C" w:rsidRDefault="002E7033" w:rsidP="007275FA">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y</w:t>
      </w:r>
      <w:r w:rsidR="00715F48" w:rsidRPr="00D04F7C">
        <w:rPr>
          <w:rFonts w:ascii="Arial" w:eastAsia="Times New Roman" w:hAnsi="Arial" w:cs="Arial"/>
          <w:sz w:val="24"/>
          <w:szCs w:val="24"/>
          <w:lang w:eastAsia="en-GB"/>
        </w:rPr>
        <w:t>ou</w:t>
      </w:r>
      <w:r w:rsidR="00432FFD" w:rsidRPr="00D04F7C">
        <w:rPr>
          <w:rFonts w:ascii="Arial" w:eastAsia="Times New Roman" w:hAnsi="Arial" w:cs="Arial"/>
          <w:sz w:val="24"/>
          <w:szCs w:val="24"/>
          <w:lang w:eastAsia="en-GB"/>
        </w:rPr>
        <w:t xml:space="preserve"> </w:t>
      </w:r>
      <w:r w:rsidR="009C100B" w:rsidRPr="00D04F7C">
        <w:rPr>
          <w:rFonts w:ascii="Arial" w:eastAsia="Times New Roman" w:hAnsi="Arial" w:cs="Arial"/>
          <w:sz w:val="24"/>
          <w:szCs w:val="24"/>
          <w:lang w:eastAsia="en-GB"/>
        </w:rPr>
        <w:t xml:space="preserve">take responsibility for evacuating the </w:t>
      </w:r>
      <w:r w:rsidR="007275FA" w:rsidRPr="00D04F7C">
        <w:rPr>
          <w:rFonts w:ascii="Arial" w:eastAsia="Times New Roman" w:hAnsi="Arial" w:cs="Arial"/>
          <w:sz w:val="24"/>
          <w:szCs w:val="24"/>
          <w:lang w:eastAsia="en-GB"/>
        </w:rPr>
        <w:t>Premises</w:t>
      </w:r>
      <w:r w:rsidR="009C100B" w:rsidRPr="00D04F7C">
        <w:rPr>
          <w:rFonts w:ascii="Arial" w:eastAsia="Times New Roman" w:hAnsi="Arial" w:cs="Arial"/>
          <w:sz w:val="24"/>
          <w:szCs w:val="24"/>
          <w:lang w:eastAsia="en-GB"/>
        </w:rPr>
        <w:t xml:space="preserve"> in an emergency.</w:t>
      </w:r>
    </w:p>
    <w:p w14:paraId="5F4B32CD" w14:textId="2E47D0A0" w:rsidR="00941887" w:rsidRPr="00D04F7C" w:rsidRDefault="00941887" w:rsidP="00884B7D">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you do not </w:t>
      </w:r>
      <w:r w:rsidR="00432FFD" w:rsidRPr="00D04F7C">
        <w:rPr>
          <w:rFonts w:ascii="Arial" w:eastAsia="Times New Roman" w:hAnsi="Arial" w:cs="Arial"/>
          <w:sz w:val="24"/>
          <w:szCs w:val="24"/>
          <w:lang w:eastAsia="en-GB"/>
        </w:rPr>
        <w:t>allow the discharge of any matter t</w:t>
      </w:r>
      <w:r w:rsidRPr="00D04F7C">
        <w:rPr>
          <w:rFonts w:ascii="Arial" w:eastAsia="Times New Roman" w:hAnsi="Arial" w:cs="Arial"/>
          <w:sz w:val="24"/>
          <w:szCs w:val="24"/>
          <w:lang w:eastAsia="en-GB"/>
        </w:rPr>
        <w:t xml:space="preserve">hat might </w:t>
      </w:r>
      <w:r w:rsidR="00432FFD" w:rsidRPr="00D04F7C">
        <w:rPr>
          <w:rFonts w:ascii="Arial" w:eastAsia="Times New Roman" w:hAnsi="Arial" w:cs="Arial"/>
          <w:sz w:val="24"/>
          <w:szCs w:val="24"/>
          <w:lang w:eastAsia="en-GB"/>
        </w:rPr>
        <w:t>endanger or damage</w:t>
      </w:r>
      <w:r w:rsidRPr="00D04F7C">
        <w:rPr>
          <w:rFonts w:ascii="Arial" w:eastAsia="Times New Roman" w:hAnsi="Arial" w:cs="Arial"/>
          <w:sz w:val="24"/>
          <w:szCs w:val="24"/>
          <w:lang w:eastAsia="en-GB"/>
        </w:rPr>
        <w:t xml:space="preserve"> the drainage system.</w:t>
      </w:r>
    </w:p>
    <w:bookmarkEnd w:id="0"/>
    <w:p w14:paraId="6133CCE8" w14:textId="1C223E12" w:rsidR="00AD0AD8" w:rsidRPr="00D04F7C" w:rsidRDefault="004B2C84" w:rsidP="00884B7D">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AD0AD8" w:rsidRPr="00D04F7C">
        <w:rPr>
          <w:rFonts w:ascii="Arial" w:eastAsia="Times New Roman" w:hAnsi="Arial" w:cs="Arial"/>
          <w:sz w:val="24"/>
          <w:szCs w:val="24"/>
          <w:lang w:eastAsia="en-GB"/>
        </w:rPr>
        <w:t xml:space="preserve">he maximum number of people using the hall does not exceed the </w:t>
      </w:r>
      <w:r w:rsidR="007275FA" w:rsidRPr="00D04F7C">
        <w:rPr>
          <w:rFonts w:ascii="Arial" w:eastAsia="Times New Roman" w:hAnsi="Arial" w:cs="Arial"/>
          <w:sz w:val="24"/>
          <w:szCs w:val="24"/>
          <w:lang w:eastAsia="en-GB"/>
        </w:rPr>
        <w:t>Premises</w:t>
      </w:r>
      <w:r w:rsidR="00AD0AD8" w:rsidRPr="00D04F7C">
        <w:rPr>
          <w:rFonts w:ascii="Arial" w:eastAsia="Times New Roman" w:hAnsi="Arial" w:cs="Arial"/>
          <w:sz w:val="24"/>
          <w:szCs w:val="24"/>
          <w:lang w:eastAsia="en-GB"/>
        </w:rPr>
        <w:t>’ maximum</w:t>
      </w:r>
      <w:r w:rsidRPr="00D04F7C">
        <w:rPr>
          <w:rFonts w:ascii="Arial" w:eastAsia="Times New Roman" w:hAnsi="Arial" w:cs="Arial"/>
          <w:sz w:val="24"/>
          <w:szCs w:val="24"/>
          <w:lang w:eastAsia="en-GB"/>
        </w:rPr>
        <w:t>.</w:t>
      </w:r>
    </w:p>
    <w:bookmarkEnd w:id="1"/>
    <w:p w14:paraId="1944A0F7" w14:textId="77777777" w:rsidR="00597C94" w:rsidRPr="00D04F7C" w:rsidRDefault="004B2C84" w:rsidP="00884B7D">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o</w:t>
      </w:r>
      <w:r w:rsidR="00871B81" w:rsidRPr="00D04F7C">
        <w:rPr>
          <w:rFonts w:ascii="Arial" w:eastAsia="Times New Roman" w:hAnsi="Arial" w:cs="Arial"/>
          <w:sz w:val="24"/>
          <w:szCs w:val="24"/>
          <w:lang w:eastAsia="en-GB"/>
        </w:rPr>
        <w:t>ur neighbours are respected, by keeping noise to a minimum</w:t>
      </w:r>
      <w:r w:rsidR="00AD0AD8" w:rsidRPr="00D04F7C">
        <w:rPr>
          <w:rFonts w:ascii="Arial" w:eastAsia="Times New Roman" w:hAnsi="Arial" w:cs="Arial"/>
          <w:sz w:val="24"/>
          <w:szCs w:val="24"/>
          <w:lang w:eastAsia="en-GB"/>
        </w:rPr>
        <w:t xml:space="preserve">, and by parking </w:t>
      </w:r>
      <w:r w:rsidR="006A78C6" w:rsidRPr="00D04F7C">
        <w:rPr>
          <w:rFonts w:ascii="Arial" w:eastAsia="Times New Roman" w:hAnsi="Arial" w:cs="Arial"/>
          <w:sz w:val="24"/>
          <w:szCs w:val="24"/>
          <w:lang w:eastAsia="en-GB"/>
        </w:rPr>
        <w:t>so as not to cause an obstruction.</w:t>
      </w:r>
      <w:r w:rsidR="00597C94" w:rsidRPr="00D04F7C">
        <w:rPr>
          <w:rFonts w:ascii="Arial" w:eastAsia="Times New Roman" w:hAnsi="Arial" w:cs="Arial"/>
          <w:sz w:val="24"/>
          <w:szCs w:val="24"/>
          <w:lang w:eastAsia="en-GB"/>
        </w:rPr>
        <w:t xml:space="preserve"> </w:t>
      </w:r>
    </w:p>
    <w:p w14:paraId="399D2396" w14:textId="692E487A" w:rsidR="00AD0AD8" w:rsidRPr="00D04F7C" w:rsidRDefault="00597C94" w:rsidP="00884B7D">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where permission to use sound amplification systems is granted, the volume must be controlled to avoid any intrusion into neighbouring </w:t>
      </w:r>
      <w:r w:rsidR="004A3DD1" w:rsidRPr="00D04F7C">
        <w:rPr>
          <w:rFonts w:ascii="Arial" w:eastAsia="Times New Roman" w:hAnsi="Arial" w:cs="Arial"/>
          <w:sz w:val="24"/>
          <w:szCs w:val="24"/>
          <w:lang w:eastAsia="en-GB"/>
        </w:rPr>
        <w:t>p</w:t>
      </w:r>
      <w:r w:rsidR="007275FA" w:rsidRPr="00D04F7C">
        <w:rPr>
          <w:rFonts w:ascii="Arial" w:eastAsia="Times New Roman" w:hAnsi="Arial" w:cs="Arial"/>
          <w:sz w:val="24"/>
          <w:szCs w:val="24"/>
          <w:lang w:eastAsia="en-GB"/>
        </w:rPr>
        <w:t>remises</w:t>
      </w:r>
      <w:r w:rsidRPr="00D04F7C">
        <w:rPr>
          <w:rFonts w:ascii="Arial" w:eastAsia="Times New Roman" w:hAnsi="Arial" w:cs="Arial"/>
          <w:sz w:val="24"/>
          <w:szCs w:val="24"/>
          <w:lang w:eastAsia="en-GB"/>
        </w:rPr>
        <w:t>.</w:t>
      </w:r>
    </w:p>
    <w:p w14:paraId="34C5CCB6" w14:textId="088B0229" w:rsidR="00941887" w:rsidRPr="00D04F7C" w:rsidRDefault="00941887" w:rsidP="00884B7D">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you do not cause or permit any obstruction </w:t>
      </w:r>
      <w:r w:rsidR="006A78C6" w:rsidRPr="00D04F7C">
        <w:rPr>
          <w:rFonts w:ascii="Arial" w:eastAsia="Times New Roman" w:hAnsi="Arial" w:cs="Arial"/>
          <w:sz w:val="24"/>
          <w:szCs w:val="24"/>
          <w:lang w:eastAsia="en-GB"/>
        </w:rPr>
        <w:t xml:space="preserve">to </w:t>
      </w:r>
      <w:r w:rsidRPr="00D04F7C">
        <w:rPr>
          <w:rFonts w:ascii="Arial" w:eastAsia="Times New Roman" w:hAnsi="Arial" w:cs="Arial"/>
          <w:sz w:val="24"/>
          <w:szCs w:val="24"/>
          <w:lang w:eastAsia="en-GB"/>
        </w:rPr>
        <w:t xml:space="preserve">the entrance ways and driveways </w:t>
      </w:r>
      <w:r w:rsidR="007275FA" w:rsidRPr="00D04F7C">
        <w:rPr>
          <w:rFonts w:ascii="Arial" w:eastAsia="Times New Roman" w:hAnsi="Arial" w:cs="Arial"/>
          <w:sz w:val="24"/>
          <w:szCs w:val="24"/>
          <w:lang w:eastAsia="en-GB"/>
        </w:rPr>
        <w:t>within the Friary United Reform Church boundary including the Premises, or</w:t>
      </w:r>
      <w:r w:rsidRPr="00D04F7C">
        <w:rPr>
          <w:rFonts w:ascii="Arial" w:eastAsia="Times New Roman" w:hAnsi="Arial" w:cs="Arial"/>
          <w:sz w:val="24"/>
          <w:szCs w:val="24"/>
          <w:lang w:eastAsia="en-GB"/>
        </w:rPr>
        <w:t xml:space="preserve"> to fire exits.</w:t>
      </w:r>
    </w:p>
    <w:p w14:paraId="6663D1B2" w14:textId="535618DF" w:rsidR="00C70EB2" w:rsidRPr="00D04F7C" w:rsidRDefault="00941887" w:rsidP="007275FA">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vehicles are parked </w:t>
      </w:r>
      <w:r w:rsidR="007275FA" w:rsidRPr="00D04F7C">
        <w:rPr>
          <w:rFonts w:ascii="Arial" w:eastAsia="Times New Roman" w:hAnsi="Arial" w:cs="Arial"/>
          <w:sz w:val="24"/>
          <w:szCs w:val="24"/>
          <w:lang w:eastAsia="en-GB"/>
        </w:rPr>
        <w:t xml:space="preserve">only </w:t>
      </w:r>
      <w:r w:rsidRPr="00D04F7C">
        <w:rPr>
          <w:rFonts w:ascii="Arial" w:eastAsia="Times New Roman" w:hAnsi="Arial" w:cs="Arial"/>
          <w:sz w:val="24"/>
          <w:szCs w:val="24"/>
          <w:lang w:eastAsia="en-GB"/>
        </w:rPr>
        <w:t>within the marked parking bays</w:t>
      </w:r>
      <w:r w:rsidR="00276B01" w:rsidRPr="00D04F7C">
        <w:rPr>
          <w:rFonts w:ascii="Arial" w:eastAsia="Times New Roman" w:hAnsi="Arial" w:cs="Arial"/>
          <w:sz w:val="24"/>
          <w:szCs w:val="24"/>
          <w:lang w:eastAsia="en-GB"/>
        </w:rPr>
        <w:t xml:space="preserve"> and </w:t>
      </w:r>
      <w:r w:rsidRPr="00D04F7C">
        <w:rPr>
          <w:rFonts w:ascii="Arial" w:eastAsia="Times New Roman" w:hAnsi="Arial" w:cs="Arial"/>
          <w:sz w:val="24"/>
          <w:szCs w:val="24"/>
          <w:lang w:eastAsia="en-GB"/>
        </w:rPr>
        <w:t>that 3WBF, Friary Church and Friary Drop</w:t>
      </w:r>
      <w:r w:rsidR="00597C94" w:rsidRPr="00D04F7C">
        <w:rPr>
          <w:rFonts w:ascii="Arial" w:eastAsia="Times New Roman" w:hAnsi="Arial" w:cs="Arial"/>
          <w:sz w:val="24"/>
          <w:szCs w:val="24"/>
          <w:lang w:eastAsia="en-GB"/>
        </w:rPr>
        <w:t>-</w:t>
      </w:r>
      <w:r w:rsidRPr="00D04F7C">
        <w:rPr>
          <w:rFonts w:ascii="Arial" w:eastAsia="Times New Roman" w:hAnsi="Arial" w:cs="Arial"/>
          <w:sz w:val="24"/>
          <w:szCs w:val="24"/>
          <w:lang w:eastAsia="en-GB"/>
        </w:rPr>
        <w:t xml:space="preserve">In </w:t>
      </w:r>
      <w:r w:rsidR="00B5583A" w:rsidRPr="00D04F7C">
        <w:rPr>
          <w:rFonts w:ascii="Arial" w:eastAsia="Times New Roman" w:hAnsi="Arial" w:cs="Arial"/>
          <w:sz w:val="24"/>
          <w:szCs w:val="24"/>
          <w:lang w:eastAsia="en-GB"/>
        </w:rPr>
        <w:t xml:space="preserve">are given priority use of </w:t>
      </w:r>
      <w:r w:rsidR="00276B01" w:rsidRPr="00D04F7C">
        <w:rPr>
          <w:rFonts w:ascii="Arial" w:eastAsia="Times New Roman" w:hAnsi="Arial" w:cs="Arial"/>
          <w:sz w:val="24"/>
          <w:szCs w:val="24"/>
          <w:lang w:eastAsia="en-GB"/>
        </w:rPr>
        <w:t>those bays</w:t>
      </w:r>
      <w:r w:rsidR="00B5583A" w:rsidRPr="00D04F7C">
        <w:rPr>
          <w:rFonts w:ascii="Arial" w:eastAsia="Times New Roman" w:hAnsi="Arial" w:cs="Arial"/>
          <w:sz w:val="24"/>
          <w:szCs w:val="24"/>
          <w:lang w:eastAsia="en-GB"/>
        </w:rPr>
        <w:t>.</w:t>
      </w:r>
    </w:p>
    <w:p w14:paraId="7DD4B4AF" w14:textId="7DB47478" w:rsidR="006A78C6" w:rsidRPr="00D04F7C" w:rsidRDefault="004B2C84" w:rsidP="00C70EB2">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y</w:t>
      </w:r>
      <w:r w:rsidR="000744B5" w:rsidRPr="00D04F7C">
        <w:rPr>
          <w:rFonts w:ascii="Arial" w:eastAsia="Times New Roman" w:hAnsi="Arial" w:cs="Arial"/>
          <w:sz w:val="24"/>
          <w:szCs w:val="24"/>
          <w:lang w:eastAsia="en-GB"/>
        </w:rPr>
        <w:t>ou a</w:t>
      </w:r>
      <w:r w:rsidR="00AD0AD8" w:rsidRPr="00D04F7C">
        <w:rPr>
          <w:rFonts w:ascii="Arial" w:eastAsia="Times New Roman" w:hAnsi="Arial" w:cs="Arial"/>
          <w:sz w:val="24"/>
          <w:szCs w:val="24"/>
          <w:lang w:eastAsia="en-GB"/>
        </w:rPr>
        <w:t xml:space="preserve">dhere to the conditions of booking and ensure the safety of those using the </w:t>
      </w:r>
      <w:r w:rsidR="007275FA" w:rsidRPr="00D04F7C">
        <w:rPr>
          <w:rFonts w:ascii="Arial" w:eastAsia="Times New Roman" w:hAnsi="Arial" w:cs="Arial"/>
          <w:sz w:val="24"/>
          <w:szCs w:val="24"/>
          <w:lang w:eastAsia="en-GB"/>
        </w:rPr>
        <w:t>Premises</w:t>
      </w:r>
      <w:r w:rsidR="00AD0AD8" w:rsidRPr="00D04F7C">
        <w:rPr>
          <w:rFonts w:ascii="Arial" w:eastAsia="Times New Roman" w:hAnsi="Arial" w:cs="Arial"/>
          <w:sz w:val="24"/>
          <w:szCs w:val="24"/>
          <w:lang w:eastAsia="en-GB"/>
        </w:rPr>
        <w:t xml:space="preserve"> and equipment under your care. You are responsible for complying with health and safety, fire, security and safeguarding</w:t>
      </w:r>
      <w:r w:rsidR="002E7033" w:rsidRPr="00D04F7C">
        <w:rPr>
          <w:rFonts w:ascii="Arial" w:eastAsia="Times New Roman" w:hAnsi="Arial" w:cs="Arial"/>
          <w:sz w:val="24"/>
          <w:szCs w:val="24"/>
          <w:lang w:eastAsia="en-GB"/>
        </w:rPr>
        <w:t xml:space="preserve"> r</w:t>
      </w:r>
      <w:r w:rsidR="00AD0AD8" w:rsidRPr="00D04F7C">
        <w:rPr>
          <w:rFonts w:ascii="Arial" w:eastAsia="Times New Roman" w:hAnsi="Arial" w:cs="Arial"/>
          <w:sz w:val="24"/>
          <w:szCs w:val="24"/>
          <w:lang w:eastAsia="en-GB"/>
        </w:rPr>
        <w:t>equirements</w:t>
      </w:r>
      <w:r w:rsidR="002E7033" w:rsidRPr="00D04F7C">
        <w:rPr>
          <w:rFonts w:ascii="Arial" w:eastAsia="Times New Roman" w:hAnsi="Arial" w:cs="Arial"/>
          <w:sz w:val="24"/>
          <w:szCs w:val="24"/>
          <w:lang w:eastAsia="en-GB"/>
        </w:rPr>
        <w:t xml:space="preserve"> </w:t>
      </w:r>
      <w:r w:rsidR="00AD0AD8" w:rsidRPr="00D04F7C">
        <w:rPr>
          <w:rFonts w:ascii="Arial" w:eastAsia="Times New Roman" w:hAnsi="Arial" w:cs="Arial"/>
          <w:sz w:val="24"/>
          <w:szCs w:val="24"/>
          <w:lang w:eastAsia="en-GB"/>
        </w:rPr>
        <w:t>/</w:t>
      </w:r>
      <w:r w:rsidR="002E7033" w:rsidRPr="00D04F7C">
        <w:rPr>
          <w:rFonts w:ascii="Arial" w:eastAsia="Times New Roman" w:hAnsi="Arial" w:cs="Arial"/>
          <w:sz w:val="24"/>
          <w:szCs w:val="24"/>
          <w:lang w:eastAsia="en-GB"/>
        </w:rPr>
        <w:t xml:space="preserve"> </w:t>
      </w:r>
      <w:r w:rsidR="00AD0AD8" w:rsidRPr="00D04F7C">
        <w:rPr>
          <w:rFonts w:ascii="Arial" w:eastAsia="Times New Roman" w:hAnsi="Arial" w:cs="Arial"/>
          <w:sz w:val="24"/>
          <w:szCs w:val="24"/>
          <w:lang w:eastAsia="en-GB"/>
        </w:rPr>
        <w:t>regulations</w:t>
      </w:r>
      <w:r w:rsidR="006A78C6" w:rsidRPr="00D04F7C">
        <w:rPr>
          <w:rFonts w:ascii="Arial" w:eastAsia="Times New Roman" w:hAnsi="Arial" w:cs="Arial"/>
          <w:sz w:val="24"/>
          <w:szCs w:val="24"/>
          <w:lang w:eastAsia="en-GB"/>
        </w:rPr>
        <w:t xml:space="preserve"> and</w:t>
      </w:r>
      <w:r w:rsidR="00AD0AD8" w:rsidRPr="00D04F7C">
        <w:rPr>
          <w:rFonts w:ascii="Arial" w:eastAsia="Times New Roman" w:hAnsi="Arial" w:cs="Arial"/>
          <w:sz w:val="24"/>
          <w:szCs w:val="24"/>
          <w:lang w:eastAsia="en-GB"/>
        </w:rPr>
        <w:t xml:space="preserve"> </w:t>
      </w:r>
      <w:r w:rsidR="000744B5" w:rsidRPr="00D04F7C">
        <w:rPr>
          <w:rFonts w:ascii="Arial" w:eastAsia="Times New Roman" w:hAnsi="Arial" w:cs="Arial"/>
          <w:sz w:val="24"/>
          <w:szCs w:val="24"/>
          <w:lang w:eastAsia="en-GB"/>
        </w:rPr>
        <w:t xml:space="preserve">for ensuring that </w:t>
      </w:r>
      <w:r w:rsidR="00AD0AD8" w:rsidRPr="00D04F7C">
        <w:rPr>
          <w:rFonts w:ascii="Arial" w:eastAsia="Times New Roman" w:hAnsi="Arial" w:cs="Arial"/>
          <w:sz w:val="24"/>
          <w:szCs w:val="24"/>
          <w:lang w:eastAsia="en-GB"/>
        </w:rPr>
        <w:t>appropriate risk assessments</w:t>
      </w:r>
      <w:r w:rsidR="000744B5" w:rsidRPr="00D04F7C">
        <w:rPr>
          <w:rFonts w:ascii="Arial" w:eastAsia="Times New Roman" w:hAnsi="Arial" w:cs="Arial"/>
          <w:sz w:val="24"/>
          <w:szCs w:val="24"/>
          <w:lang w:eastAsia="en-GB"/>
        </w:rPr>
        <w:t xml:space="preserve"> are undertaken in advance of the session</w:t>
      </w:r>
      <w:r w:rsidR="005D0284" w:rsidRPr="00D04F7C">
        <w:rPr>
          <w:rFonts w:ascii="Arial" w:eastAsia="Times New Roman" w:hAnsi="Arial" w:cs="Arial"/>
          <w:sz w:val="24"/>
          <w:szCs w:val="24"/>
          <w:lang w:eastAsia="en-GB"/>
        </w:rPr>
        <w:t xml:space="preserve">. </w:t>
      </w:r>
    </w:p>
    <w:p w14:paraId="11708FA0" w14:textId="34137A3C" w:rsidR="00AD0AD8" w:rsidRPr="00D04F7C" w:rsidRDefault="004B2C84" w:rsidP="00884B7D">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d</w:t>
      </w:r>
      <w:r w:rsidR="001E4F21" w:rsidRPr="00D04F7C">
        <w:rPr>
          <w:rFonts w:ascii="Arial" w:eastAsia="Times New Roman" w:hAnsi="Arial" w:cs="Arial"/>
          <w:sz w:val="24"/>
          <w:szCs w:val="24"/>
          <w:lang w:eastAsia="en-GB"/>
        </w:rPr>
        <w:t>etails of any</w:t>
      </w:r>
      <w:r w:rsidR="00AD0AD8" w:rsidRPr="00D04F7C">
        <w:rPr>
          <w:rFonts w:ascii="Arial" w:eastAsia="Times New Roman" w:hAnsi="Arial" w:cs="Arial"/>
          <w:sz w:val="24"/>
          <w:szCs w:val="24"/>
          <w:lang w:eastAsia="en-GB"/>
        </w:rPr>
        <w:t xml:space="preserve"> accidents </w:t>
      </w:r>
      <w:r w:rsidR="001E4F21" w:rsidRPr="00D04F7C">
        <w:rPr>
          <w:rFonts w:ascii="Arial" w:eastAsia="Times New Roman" w:hAnsi="Arial" w:cs="Arial"/>
          <w:sz w:val="24"/>
          <w:szCs w:val="24"/>
          <w:lang w:eastAsia="en-GB"/>
        </w:rPr>
        <w:t xml:space="preserve">are recorded </w:t>
      </w:r>
      <w:r w:rsidR="00AD0AD8" w:rsidRPr="00D04F7C">
        <w:rPr>
          <w:rFonts w:ascii="Arial" w:eastAsia="Times New Roman" w:hAnsi="Arial" w:cs="Arial"/>
          <w:sz w:val="24"/>
          <w:szCs w:val="24"/>
          <w:lang w:eastAsia="en-GB"/>
        </w:rPr>
        <w:t xml:space="preserve">in the incident </w:t>
      </w:r>
      <w:proofErr w:type="gramStart"/>
      <w:r w:rsidR="00AD0AD8" w:rsidRPr="00D04F7C">
        <w:rPr>
          <w:rFonts w:ascii="Arial" w:eastAsia="Times New Roman" w:hAnsi="Arial" w:cs="Arial"/>
          <w:sz w:val="24"/>
          <w:szCs w:val="24"/>
          <w:lang w:eastAsia="en-GB"/>
        </w:rPr>
        <w:t>log book</w:t>
      </w:r>
      <w:proofErr w:type="gramEnd"/>
      <w:r w:rsidR="00AD0AD8" w:rsidRPr="00D04F7C">
        <w:rPr>
          <w:rFonts w:ascii="Arial" w:eastAsia="Times New Roman" w:hAnsi="Arial" w:cs="Arial"/>
          <w:sz w:val="24"/>
          <w:szCs w:val="24"/>
          <w:lang w:eastAsia="en-GB"/>
        </w:rPr>
        <w:t xml:space="preserve"> </w:t>
      </w:r>
      <w:r w:rsidR="008C135F" w:rsidRPr="00D04F7C">
        <w:rPr>
          <w:rFonts w:ascii="Arial" w:eastAsia="Times New Roman" w:hAnsi="Arial" w:cs="Arial"/>
          <w:sz w:val="24"/>
          <w:szCs w:val="24"/>
          <w:lang w:eastAsia="en-GB"/>
        </w:rPr>
        <w:t>kept with</w:t>
      </w:r>
      <w:r w:rsidR="00AD0AD8" w:rsidRPr="00D04F7C">
        <w:rPr>
          <w:rFonts w:ascii="Arial" w:eastAsia="Times New Roman" w:hAnsi="Arial" w:cs="Arial"/>
          <w:sz w:val="24"/>
          <w:szCs w:val="24"/>
          <w:lang w:eastAsia="en-GB"/>
        </w:rPr>
        <w:t xml:space="preserve"> the First Aid </w:t>
      </w:r>
      <w:r w:rsidR="00B5583A" w:rsidRPr="00D04F7C">
        <w:rPr>
          <w:rFonts w:ascii="Arial" w:eastAsia="Times New Roman" w:hAnsi="Arial" w:cs="Arial"/>
          <w:sz w:val="24"/>
          <w:szCs w:val="24"/>
          <w:lang w:eastAsia="en-GB"/>
        </w:rPr>
        <w:t>K</w:t>
      </w:r>
      <w:r w:rsidR="00AD0AD8" w:rsidRPr="00D04F7C">
        <w:rPr>
          <w:rFonts w:ascii="Arial" w:eastAsia="Times New Roman" w:hAnsi="Arial" w:cs="Arial"/>
          <w:sz w:val="24"/>
          <w:szCs w:val="24"/>
          <w:lang w:eastAsia="en-GB"/>
        </w:rPr>
        <w:t>it</w:t>
      </w:r>
      <w:r w:rsidR="000744B5" w:rsidRPr="00D04F7C">
        <w:rPr>
          <w:rFonts w:ascii="Arial" w:eastAsia="Times New Roman" w:hAnsi="Arial" w:cs="Arial"/>
          <w:sz w:val="24"/>
          <w:szCs w:val="24"/>
          <w:lang w:eastAsia="en-GB"/>
        </w:rPr>
        <w:t xml:space="preserve"> in the</w:t>
      </w:r>
      <w:r w:rsidR="00907C68" w:rsidRPr="00D04F7C">
        <w:rPr>
          <w:rFonts w:ascii="Arial" w:eastAsia="Times New Roman" w:hAnsi="Arial" w:cs="Arial"/>
          <w:sz w:val="24"/>
          <w:szCs w:val="24"/>
          <w:lang w:eastAsia="en-GB"/>
        </w:rPr>
        <w:t xml:space="preserve"> kitchen. </w:t>
      </w:r>
    </w:p>
    <w:p w14:paraId="1F19E1BA" w14:textId="04B18180" w:rsidR="00C3165B" w:rsidRPr="00D04F7C" w:rsidRDefault="004B2C84" w:rsidP="00884B7D">
      <w:pPr>
        <w:numPr>
          <w:ilvl w:val="0"/>
          <w:numId w:val="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y</w:t>
      </w:r>
      <w:r w:rsidR="000744B5" w:rsidRPr="00D04F7C">
        <w:rPr>
          <w:rFonts w:ascii="Arial" w:eastAsia="Times New Roman" w:hAnsi="Arial" w:cs="Arial"/>
          <w:sz w:val="24"/>
          <w:szCs w:val="24"/>
          <w:lang w:eastAsia="en-GB"/>
        </w:rPr>
        <w:t>ou o</w:t>
      </w:r>
      <w:r w:rsidR="00AD0AD8" w:rsidRPr="00D04F7C">
        <w:rPr>
          <w:rFonts w:ascii="Arial" w:eastAsia="Times New Roman" w:hAnsi="Arial" w:cs="Arial"/>
          <w:sz w:val="24"/>
          <w:szCs w:val="24"/>
          <w:lang w:eastAsia="en-GB"/>
        </w:rPr>
        <w:t xml:space="preserve">ccupy the </w:t>
      </w:r>
      <w:r w:rsidR="007275FA" w:rsidRPr="00D04F7C">
        <w:rPr>
          <w:rFonts w:ascii="Arial" w:eastAsia="Times New Roman" w:hAnsi="Arial" w:cs="Arial"/>
          <w:sz w:val="24"/>
          <w:szCs w:val="24"/>
          <w:lang w:eastAsia="en-GB"/>
        </w:rPr>
        <w:t>Premises</w:t>
      </w:r>
      <w:r w:rsidR="00AD0AD8" w:rsidRPr="00D04F7C">
        <w:rPr>
          <w:rFonts w:ascii="Arial" w:eastAsia="Times New Roman" w:hAnsi="Arial" w:cs="Arial"/>
          <w:sz w:val="24"/>
          <w:szCs w:val="24"/>
          <w:lang w:eastAsia="en-GB"/>
        </w:rPr>
        <w:t xml:space="preserve"> only </w:t>
      </w:r>
      <w:r w:rsidR="00821ECF" w:rsidRPr="00D04F7C">
        <w:rPr>
          <w:rFonts w:ascii="Arial" w:eastAsia="Times New Roman" w:hAnsi="Arial" w:cs="Arial"/>
          <w:sz w:val="24"/>
          <w:szCs w:val="24"/>
          <w:lang w:eastAsia="en-GB"/>
        </w:rPr>
        <w:t>for the purposes</w:t>
      </w:r>
      <w:r w:rsidR="00AA2245" w:rsidRPr="00D04F7C">
        <w:rPr>
          <w:rFonts w:ascii="Arial" w:eastAsia="Times New Roman" w:hAnsi="Arial" w:cs="Arial"/>
          <w:sz w:val="24"/>
          <w:szCs w:val="24"/>
          <w:lang w:eastAsia="en-GB"/>
        </w:rPr>
        <w:t xml:space="preserve"> and within the areas</w:t>
      </w:r>
      <w:r w:rsidR="00821ECF" w:rsidRPr="00D04F7C">
        <w:rPr>
          <w:rFonts w:ascii="Arial" w:eastAsia="Times New Roman" w:hAnsi="Arial" w:cs="Arial"/>
          <w:sz w:val="24"/>
          <w:szCs w:val="24"/>
          <w:lang w:eastAsia="en-GB"/>
        </w:rPr>
        <w:t xml:space="preserve"> described</w:t>
      </w:r>
      <w:r w:rsidR="005D0284" w:rsidRPr="00D04F7C">
        <w:rPr>
          <w:rFonts w:ascii="Arial" w:eastAsia="Times New Roman" w:hAnsi="Arial" w:cs="Arial"/>
          <w:sz w:val="24"/>
          <w:szCs w:val="24"/>
          <w:lang w:eastAsia="en-GB"/>
        </w:rPr>
        <w:t xml:space="preserve"> and agreed</w:t>
      </w:r>
      <w:r w:rsidR="001E4F21" w:rsidRPr="00D04F7C">
        <w:rPr>
          <w:rFonts w:ascii="Arial" w:eastAsia="Times New Roman" w:hAnsi="Arial" w:cs="Arial"/>
          <w:sz w:val="24"/>
          <w:szCs w:val="24"/>
          <w:lang w:eastAsia="en-GB"/>
        </w:rPr>
        <w:t xml:space="preserve"> </w:t>
      </w:r>
      <w:r w:rsidR="005D0284" w:rsidRPr="00D04F7C">
        <w:rPr>
          <w:rFonts w:ascii="Arial" w:eastAsia="Times New Roman" w:hAnsi="Arial" w:cs="Arial"/>
          <w:sz w:val="24"/>
          <w:szCs w:val="24"/>
          <w:lang w:eastAsia="en-GB"/>
        </w:rPr>
        <w:t>at the time of your booking.</w:t>
      </w:r>
    </w:p>
    <w:p w14:paraId="48B7052B" w14:textId="236C119F" w:rsidR="00C3165B" w:rsidRPr="00D04F7C" w:rsidRDefault="007F4183" w:rsidP="00CC09DF">
      <w:p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4</w:t>
      </w:r>
      <w:r w:rsidR="00C3165B" w:rsidRPr="00D04F7C">
        <w:rPr>
          <w:rFonts w:ascii="Arial" w:eastAsia="Times New Roman" w:hAnsi="Arial" w:cs="Arial"/>
          <w:sz w:val="24"/>
          <w:szCs w:val="24"/>
          <w:lang w:eastAsia="en-GB"/>
        </w:rPr>
        <w:t>.3</w:t>
      </w:r>
      <w:r w:rsidR="00C3165B" w:rsidRPr="00D04F7C">
        <w:rPr>
          <w:rFonts w:ascii="Arial" w:eastAsia="Times New Roman" w:hAnsi="Arial" w:cs="Arial"/>
          <w:sz w:val="24"/>
          <w:szCs w:val="24"/>
          <w:lang w:eastAsia="en-GB"/>
        </w:rPr>
        <w:tab/>
        <w:t xml:space="preserve">Other Terms </w:t>
      </w:r>
      <w:r w:rsidR="001E4F21" w:rsidRPr="00D04F7C">
        <w:rPr>
          <w:rFonts w:ascii="Arial" w:eastAsia="Times New Roman" w:hAnsi="Arial" w:cs="Arial"/>
          <w:sz w:val="24"/>
          <w:szCs w:val="24"/>
          <w:lang w:eastAsia="en-GB"/>
        </w:rPr>
        <w:t>a</w:t>
      </w:r>
      <w:r w:rsidR="00C3165B" w:rsidRPr="00D04F7C">
        <w:rPr>
          <w:rFonts w:ascii="Arial" w:eastAsia="Times New Roman" w:hAnsi="Arial" w:cs="Arial"/>
          <w:sz w:val="24"/>
          <w:szCs w:val="24"/>
          <w:lang w:eastAsia="en-GB"/>
        </w:rPr>
        <w:t>nd Conditions</w:t>
      </w:r>
    </w:p>
    <w:p w14:paraId="27752B4B" w14:textId="3FEDB8A7" w:rsidR="00C3165B" w:rsidRPr="00D04F7C" w:rsidRDefault="004B2C84" w:rsidP="00884B7D">
      <w:pPr>
        <w:numPr>
          <w:ilvl w:val="0"/>
          <w:numId w:val="3"/>
        </w:num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lastRenderedPageBreak/>
        <w:t>A</w:t>
      </w:r>
      <w:r w:rsidR="00C3165B" w:rsidRPr="00D04F7C">
        <w:rPr>
          <w:rFonts w:ascii="Arial" w:eastAsia="Times New Roman" w:hAnsi="Arial" w:cs="Arial"/>
          <w:sz w:val="24"/>
          <w:szCs w:val="24"/>
          <w:lang w:eastAsia="en-GB"/>
        </w:rPr>
        <w:t xml:space="preserve">lcohol </w:t>
      </w:r>
      <w:r w:rsidR="00907C68" w:rsidRPr="00D04F7C">
        <w:rPr>
          <w:rFonts w:ascii="Arial" w:eastAsia="Times New Roman" w:hAnsi="Arial" w:cs="Arial"/>
          <w:sz w:val="24"/>
          <w:szCs w:val="24"/>
          <w:lang w:eastAsia="en-GB"/>
        </w:rPr>
        <w:t>can</w:t>
      </w:r>
      <w:r w:rsidR="005D0284" w:rsidRPr="00D04F7C">
        <w:rPr>
          <w:rFonts w:ascii="Arial" w:eastAsia="Times New Roman" w:hAnsi="Arial" w:cs="Arial"/>
          <w:sz w:val="24"/>
          <w:szCs w:val="24"/>
          <w:lang w:eastAsia="en-GB"/>
        </w:rPr>
        <w:t xml:space="preserve">not be sold, but it may be made </w:t>
      </w:r>
      <w:r w:rsidR="00C3165B" w:rsidRPr="00D04F7C">
        <w:rPr>
          <w:rFonts w:ascii="Arial" w:eastAsia="Times New Roman" w:hAnsi="Arial" w:cs="Arial"/>
          <w:sz w:val="24"/>
          <w:szCs w:val="24"/>
          <w:lang w:eastAsia="en-GB"/>
        </w:rPr>
        <w:t xml:space="preserve">available </w:t>
      </w:r>
      <w:r w:rsidR="002E7033" w:rsidRPr="00D04F7C">
        <w:rPr>
          <w:rFonts w:ascii="Arial" w:eastAsia="Times New Roman" w:hAnsi="Arial" w:cs="Arial"/>
          <w:sz w:val="24"/>
          <w:szCs w:val="24"/>
          <w:lang w:eastAsia="en-GB"/>
        </w:rPr>
        <w:t xml:space="preserve">only </w:t>
      </w:r>
      <w:r w:rsidR="00C3165B" w:rsidRPr="00D04F7C">
        <w:rPr>
          <w:rFonts w:ascii="Arial" w:eastAsia="Times New Roman" w:hAnsi="Arial" w:cs="Arial"/>
          <w:sz w:val="24"/>
          <w:szCs w:val="24"/>
          <w:lang w:eastAsia="en-GB"/>
        </w:rPr>
        <w:t xml:space="preserve">with the prior consent of the </w:t>
      </w:r>
      <w:r w:rsidR="00821ECF" w:rsidRPr="00D04F7C">
        <w:rPr>
          <w:rFonts w:ascii="Arial" w:eastAsia="Times New Roman" w:hAnsi="Arial" w:cs="Arial"/>
          <w:sz w:val="24"/>
          <w:szCs w:val="24"/>
          <w:lang w:eastAsia="en-GB"/>
        </w:rPr>
        <w:t>3W</w:t>
      </w:r>
      <w:r w:rsidRPr="00D04F7C">
        <w:rPr>
          <w:rFonts w:ascii="Arial" w:eastAsia="Times New Roman" w:hAnsi="Arial" w:cs="Arial"/>
          <w:sz w:val="24"/>
          <w:szCs w:val="24"/>
          <w:lang w:eastAsia="en-GB"/>
        </w:rPr>
        <w:t>B</w:t>
      </w:r>
      <w:r w:rsidR="00821ECF" w:rsidRPr="00D04F7C">
        <w:rPr>
          <w:rFonts w:ascii="Arial" w:eastAsia="Times New Roman" w:hAnsi="Arial" w:cs="Arial"/>
          <w:sz w:val="24"/>
          <w:szCs w:val="24"/>
          <w:lang w:eastAsia="en-GB"/>
        </w:rPr>
        <w:t xml:space="preserve">F </w:t>
      </w:r>
      <w:r w:rsidR="00F229EA">
        <w:rPr>
          <w:rFonts w:ascii="Arial" w:eastAsia="Times New Roman" w:hAnsi="Arial" w:cs="Arial"/>
          <w:sz w:val="24"/>
          <w:szCs w:val="24"/>
          <w:lang w:eastAsia="en-GB"/>
        </w:rPr>
        <w:t>Trustee Board</w:t>
      </w:r>
      <w:r w:rsidR="00276B01" w:rsidRPr="00D04F7C">
        <w:rPr>
          <w:rFonts w:ascii="Arial" w:eastAsia="Times New Roman" w:hAnsi="Arial" w:cs="Arial"/>
          <w:sz w:val="24"/>
          <w:szCs w:val="24"/>
          <w:lang w:eastAsia="en-GB"/>
        </w:rPr>
        <w:t xml:space="preserve"> </w:t>
      </w:r>
      <w:r w:rsidR="002E7033" w:rsidRPr="00D04F7C">
        <w:rPr>
          <w:rFonts w:ascii="Arial" w:eastAsia="Times New Roman" w:hAnsi="Arial" w:cs="Arial"/>
          <w:sz w:val="24"/>
          <w:szCs w:val="24"/>
          <w:lang w:eastAsia="en-GB"/>
        </w:rPr>
        <w:t xml:space="preserve">and </w:t>
      </w:r>
      <w:r w:rsidR="00276B01" w:rsidRPr="00D04F7C">
        <w:rPr>
          <w:rFonts w:ascii="Arial" w:eastAsia="Times New Roman" w:hAnsi="Arial" w:cs="Arial"/>
          <w:sz w:val="24"/>
          <w:szCs w:val="24"/>
          <w:lang w:eastAsia="en-GB"/>
        </w:rPr>
        <w:t>on condition that it is not to be served to those under the age of 18 years,</w:t>
      </w:r>
    </w:p>
    <w:p w14:paraId="34A012A9" w14:textId="6D1AA5FF" w:rsidR="00190B2A" w:rsidRPr="00D04F7C" w:rsidRDefault="00190B2A" w:rsidP="00884B7D">
      <w:pPr>
        <w:numPr>
          <w:ilvl w:val="0"/>
          <w:numId w:val="3"/>
        </w:num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A request to vary a booking should be made to the </w:t>
      </w:r>
      <w:r w:rsidR="00A12D36" w:rsidRPr="00D04F7C">
        <w:rPr>
          <w:rFonts w:ascii="Arial" w:eastAsia="Times New Roman" w:hAnsi="Arial" w:cs="Arial"/>
          <w:sz w:val="24"/>
          <w:szCs w:val="24"/>
          <w:lang w:eastAsia="en-GB"/>
        </w:rPr>
        <w:t>Bookings Secretary</w:t>
      </w:r>
      <w:r w:rsidR="00276B01" w:rsidRPr="00D04F7C">
        <w:rPr>
          <w:rFonts w:ascii="Arial" w:eastAsia="Times New Roman" w:hAnsi="Arial" w:cs="Arial"/>
          <w:sz w:val="24"/>
          <w:szCs w:val="24"/>
          <w:lang w:eastAsia="en-GB"/>
        </w:rPr>
        <w:t>; a revised</w:t>
      </w:r>
      <w:r w:rsidRPr="00D04F7C">
        <w:rPr>
          <w:rFonts w:ascii="Arial" w:eastAsia="Times New Roman" w:hAnsi="Arial" w:cs="Arial"/>
          <w:sz w:val="24"/>
          <w:szCs w:val="24"/>
          <w:lang w:eastAsia="en-GB"/>
        </w:rPr>
        <w:t xml:space="preserve"> booking form may be required.</w:t>
      </w:r>
    </w:p>
    <w:p w14:paraId="444F9DDD" w14:textId="6E035722" w:rsidR="005274FA" w:rsidRPr="00D04F7C" w:rsidRDefault="005274FA" w:rsidP="00884B7D">
      <w:pPr>
        <w:numPr>
          <w:ilvl w:val="0"/>
          <w:numId w:val="3"/>
        </w:num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3WBF accepts no responsibility for the </w:t>
      </w:r>
      <w:r w:rsidR="007275FA" w:rsidRPr="00D04F7C">
        <w:rPr>
          <w:rFonts w:ascii="Arial" w:eastAsia="Times New Roman" w:hAnsi="Arial" w:cs="Arial"/>
          <w:sz w:val="24"/>
          <w:szCs w:val="24"/>
          <w:lang w:eastAsia="en-GB"/>
        </w:rPr>
        <w:t>Premises</w:t>
      </w:r>
      <w:r w:rsidRPr="00D04F7C">
        <w:rPr>
          <w:rFonts w:ascii="Arial" w:eastAsia="Times New Roman" w:hAnsi="Arial" w:cs="Arial"/>
          <w:sz w:val="24"/>
          <w:szCs w:val="24"/>
          <w:lang w:eastAsia="en-GB"/>
        </w:rPr>
        <w:t xml:space="preserve"> being unfit for the intended purpose of the hire. </w:t>
      </w:r>
      <w:r w:rsidR="00256C09" w:rsidRPr="00D04F7C">
        <w:rPr>
          <w:rFonts w:ascii="Arial" w:eastAsia="Times New Roman" w:hAnsi="Arial" w:cs="Arial"/>
          <w:sz w:val="24"/>
          <w:szCs w:val="24"/>
          <w:lang w:eastAsia="en-GB"/>
        </w:rPr>
        <w:t>It is recommended that potential Hirers i</w:t>
      </w:r>
      <w:r w:rsidRPr="00D04F7C">
        <w:rPr>
          <w:rFonts w:ascii="Arial" w:eastAsia="Times New Roman" w:hAnsi="Arial" w:cs="Arial"/>
          <w:sz w:val="24"/>
          <w:szCs w:val="24"/>
          <w:lang w:eastAsia="en-GB"/>
        </w:rPr>
        <w:t xml:space="preserve">nspect the </w:t>
      </w:r>
      <w:r w:rsidR="007275FA" w:rsidRPr="00D04F7C">
        <w:rPr>
          <w:rFonts w:ascii="Arial" w:eastAsia="Times New Roman" w:hAnsi="Arial" w:cs="Arial"/>
          <w:sz w:val="24"/>
          <w:szCs w:val="24"/>
          <w:lang w:eastAsia="en-GB"/>
        </w:rPr>
        <w:t>Premises</w:t>
      </w:r>
      <w:r w:rsidRPr="00D04F7C">
        <w:rPr>
          <w:rFonts w:ascii="Arial" w:eastAsia="Times New Roman" w:hAnsi="Arial" w:cs="Arial"/>
          <w:sz w:val="24"/>
          <w:szCs w:val="24"/>
          <w:lang w:eastAsia="en-GB"/>
        </w:rPr>
        <w:t xml:space="preserve"> ahead of the hire, to ensure it is suitable.</w:t>
      </w:r>
    </w:p>
    <w:p w14:paraId="1394792C" w14:textId="5F22574C" w:rsidR="00AA2245" w:rsidRPr="00D04F7C" w:rsidRDefault="00821ECF" w:rsidP="00884B7D">
      <w:pPr>
        <w:numPr>
          <w:ilvl w:val="0"/>
          <w:numId w:val="3"/>
        </w:num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3</w:t>
      </w:r>
      <w:r w:rsidR="005274FA" w:rsidRPr="00D04F7C">
        <w:rPr>
          <w:rFonts w:ascii="Arial" w:eastAsia="Times New Roman" w:hAnsi="Arial" w:cs="Arial"/>
          <w:sz w:val="24"/>
          <w:szCs w:val="24"/>
          <w:lang w:eastAsia="en-GB"/>
        </w:rPr>
        <w:t xml:space="preserve">WBF accepts no liability for any loss or damage </w:t>
      </w:r>
      <w:r w:rsidR="00276B01" w:rsidRPr="00D04F7C">
        <w:rPr>
          <w:rFonts w:ascii="Arial" w:eastAsia="Times New Roman" w:hAnsi="Arial" w:cs="Arial"/>
          <w:sz w:val="24"/>
          <w:szCs w:val="24"/>
          <w:lang w:eastAsia="en-GB"/>
        </w:rPr>
        <w:t>to</w:t>
      </w:r>
      <w:r w:rsidR="005274FA" w:rsidRPr="00D04F7C">
        <w:rPr>
          <w:rFonts w:ascii="Arial" w:eastAsia="Times New Roman" w:hAnsi="Arial" w:cs="Arial"/>
          <w:sz w:val="24"/>
          <w:szCs w:val="24"/>
          <w:lang w:eastAsia="en-GB"/>
        </w:rPr>
        <w:t xml:space="preserve"> property brought on to the </w:t>
      </w:r>
      <w:r w:rsidR="007275FA" w:rsidRPr="00D04F7C">
        <w:rPr>
          <w:rFonts w:ascii="Arial" w:eastAsia="Times New Roman" w:hAnsi="Arial" w:cs="Arial"/>
          <w:sz w:val="24"/>
          <w:szCs w:val="24"/>
          <w:lang w:eastAsia="en-GB"/>
        </w:rPr>
        <w:t>Premises</w:t>
      </w:r>
      <w:r w:rsidRPr="00D04F7C">
        <w:rPr>
          <w:rFonts w:ascii="Arial" w:eastAsia="Times New Roman" w:hAnsi="Arial" w:cs="Arial"/>
          <w:sz w:val="24"/>
          <w:szCs w:val="24"/>
          <w:lang w:eastAsia="en-GB"/>
        </w:rPr>
        <w:t>,</w:t>
      </w:r>
      <w:r w:rsidR="005274FA" w:rsidRPr="00D04F7C">
        <w:rPr>
          <w:rFonts w:ascii="Arial" w:eastAsia="Times New Roman" w:hAnsi="Arial" w:cs="Arial"/>
          <w:sz w:val="24"/>
          <w:szCs w:val="24"/>
          <w:lang w:eastAsia="en-GB"/>
        </w:rPr>
        <w:t xml:space="preserve"> or for any consequential loss.</w:t>
      </w:r>
    </w:p>
    <w:p w14:paraId="5C283C3D" w14:textId="654D4747" w:rsidR="00C3165B" w:rsidRPr="00D04F7C" w:rsidRDefault="00AA2245" w:rsidP="00AA2245">
      <w:pPr>
        <w:pStyle w:val="ListParagraph"/>
        <w:numPr>
          <w:ilvl w:val="0"/>
          <w:numId w:val="3"/>
        </w:numPr>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If the Hirer engages a supplier to provide entertainment or similar for the event – for example a bouncy castle, science experience - the Hirer </w:t>
      </w:r>
      <w:r w:rsidR="00D04F7C" w:rsidRPr="00D04F7C">
        <w:rPr>
          <w:rFonts w:ascii="Arial" w:eastAsia="Times New Roman" w:hAnsi="Arial" w:cs="Arial"/>
          <w:sz w:val="24"/>
          <w:szCs w:val="24"/>
          <w:lang w:eastAsia="en-GB"/>
        </w:rPr>
        <w:t>must</w:t>
      </w:r>
      <w:r w:rsidRPr="00D04F7C">
        <w:rPr>
          <w:rFonts w:ascii="Arial" w:eastAsia="Times New Roman" w:hAnsi="Arial" w:cs="Arial"/>
          <w:sz w:val="24"/>
          <w:szCs w:val="24"/>
          <w:lang w:eastAsia="en-GB"/>
        </w:rPr>
        <w:t xml:space="preserve"> ensure that </w:t>
      </w:r>
      <w:r w:rsidR="00907C68" w:rsidRPr="00D04F7C">
        <w:rPr>
          <w:rFonts w:ascii="Arial" w:eastAsia="Times New Roman" w:hAnsi="Arial" w:cs="Arial"/>
          <w:sz w:val="24"/>
          <w:szCs w:val="24"/>
          <w:lang w:eastAsia="en-GB"/>
        </w:rPr>
        <w:t xml:space="preserve">the supplier </w:t>
      </w:r>
      <w:r w:rsidRPr="00D04F7C">
        <w:rPr>
          <w:rFonts w:ascii="Arial" w:eastAsia="Times New Roman" w:hAnsi="Arial" w:cs="Arial"/>
          <w:sz w:val="24"/>
          <w:szCs w:val="24"/>
          <w:lang w:eastAsia="en-GB"/>
        </w:rPr>
        <w:t>hold</w:t>
      </w:r>
      <w:r w:rsidR="00907C68" w:rsidRPr="00D04F7C">
        <w:rPr>
          <w:rFonts w:ascii="Arial" w:eastAsia="Times New Roman" w:hAnsi="Arial" w:cs="Arial"/>
          <w:sz w:val="24"/>
          <w:szCs w:val="24"/>
          <w:lang w:eastAsia="en-GB"/>
        </w:rPr>
        <w:t>s</w:t>
      </w:r>
      <w:r w:rsidRPr="00D04F7C">
        <w:rPr>
          <w:rFonts w:ascii="Arial" w:eastAsia="Times New Roman" w:hAnsi="Arial" w:cs="Arial"/>
          <w:sz w:val="24"/>
          <w:szCs w:val="24"/>
          <w:lang w:eastAsia="en-GB"/>
        </w:rPr>
        <w:t xml:space="preserve"> Public Liability insurance. </w:t>
      </w:r>
      <w:r w:rsidR="00CC09DF" w:rsidRPr="00D04F7C">
        <w:rPr>
          <w:rFonts w:ascii="Arial" w:eastAsia="Times New Roman" w:hAnsi="Arial" w:cs="Arial"/>
          <w:sz w:val="24"/>
          <w:szCs w:val="24"/>
          <w:lang w:eastAsia="en-GB"/>
        </w:rPr>
        <w:br/>
      </w:r>
    </w:p>
    <w:p w14:paraId="19593114" w14:textId="1EC48CAF" w:rsidR="00AD0AD8" w:rsidRPr="00D04F7C" w:rsidRDefault="007F4183" w:rsidP="00CC09DF">
      <w:p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4</w:t>
      </w:r>
      <w:r w:rsidR="00871B81" w:rsidRPr="00D04F7C">
        <w:rPr>
          <w:rFonts w:ascii="Arial" w:eastAsia="Times New Roman" w:hAnsi="Arial" w:cs="Arial"/>
          <w:sz w:val="24"/>
          <w:szCs w:val="24"/>
          <w:lang w:eastAsia="en-GB"/>
        </w:rPr>
        <w:t>.4</w:t>
      </w:r>
      <w:r w:rsidR="00871B81" w:rsidRPr="00D04F7C">
        <w:rPr>
          <w:rFonts w:ascii="Arial" w:eastAsia="Times New Roman" w:hAnsi="Arial" w:cs="Arial"/>
          <w:sz w:val="24"/>
          <w:szCs w:val="24"/>
          <w:lang w:eastAsia="en-GB"/>
        </w:rPr>
        <w:tab/>
      </w:r>
      <w:r w:rsidR="00174E1B" w:rsidRPr="00D04F7C">
        <w:rPr>
          <w:rFonts w:ascii="Arial" w:eastAsia="Times New Roman" w:hAnsi="Arial" w:cs="Arial"/>
          <w:sz w:val="24"/>
          <w:szCs w:val="24"/>
          <w:lang w:eastAsia="en-GB"/>
        </w:rPr>
        <w:t>3</w:t>
      </w:r>
      <w:r w:rsidR="008C135F" w:rsidRPr="00D04F7C">
        <w:rPr>
          <w:rFonts w:ascii="Arial" w:eastAsia="Times New Roman" w:hAnsi="Arial" w:cs="Arial"/>
          <w:sz w:val="24"/>
          <w:szCs w:val="24"/>
          <w:lang w:eastAsia="en-GB"/>
        </w:rPr>
        <w:t>WBF</w:t>
      </w:r>
      <w:r w:rsidR="00AD0AD8" w:rsidRPr="00D04F7C">
        <w:rPr>
          <w:rFonts w:ascii="Arial" w:eastAsia="Times New Roman" w:hAnsi="Arial" w:cs="Arial"/>
          <w:sz w:val="24"/>
          <w:szCs w:val="24"/>
          <w:lang w:eastAsia="en-GB"/>
        </w:rPr>
        <w:t xml:space="preserve"> agree</w:t>
      </w:r>
      <w:r w:rsidR="00746C53" w:rsidRPr="00D04F7C">
        <w:rPr>
          <w:rFonts w:ascii="Arial" w:eastAsia="Times New Roman" w:hAnsi="Arial" w:cs="Arial"/>
          <w:sz w:val="24"/>
          <w:szCs w:val="24"/>
          <w:lang w:eastAsia="en-GB"/>
        </w:rPr>
        <w:t>s</w:t>
      </w:r>
      <w:r w:rsidR="00AD0AD8" w:rsidRPr="00D04F7C">
        <w:rPr>
          <w:rFonts w:ascii="Arial" w:eastAsia="Times New Roman" w:hAnsi="Arial" w:cs="Arial"/>
          <w:sz w:val="24"/>
          <w:szCs w:val="24"/>
          <w:lang w:eastAsia="en-GB"/>
        </w:rPr>
        <w:t xml:space="preserve"> to provide </w:t>
      </w:r>
      <w:r w:rsidR="0074797E" w:rsidRPr="00D04F7C">
        <w:rPr>
          <w:rFonts w:ascii="Arial" w:eastAsia="Times New Roman" w:hAnsi="Arial" w:cs="Arial"/>
          <w:sz w:val="24"/>
          <w:szCs w:val="24"/>
          <w:lang w:eastAsia="en-GB"/>
        </w:rPr>
        <w:t>The Hirer</w:t>
      </w:r>
      <w:r w:rsidR="00AD0AD8" w:rsidRPr="00D04F7C">
        <w:rPr>
          <w:rFonts w:ascii="Arial" w:eastAsia="Times New Roman" w:hAnsi="Arial" w:cs="Arial"/>
          <w:sz w:val="24"/>
          <w:szCs w:val="24"/>
          <w:lang w:eastAsia="en-GB"/>
        </w:rPr>
        <w:t xml:space="preserve"> with </w:t>
      </w:r>
      <w:r w:rsidR="009679A8" w:rsidRPr="00D04F7C">
        <w:rPr>
          <w:rFonts w:ascii="Arial" w:eastAsia="Times New Roman" w:hAnsi="Arial" w:cs="Arial"/>
          <w:sz w:val="24"/>
          <w:szCs w:val="24"/>
          <w:lang w:eastAsia="en-GB"/>
        </w:rPr>
        <w:t>the following:</w:t>
      </w:r>
    </w:p>
    <w:p w14:paraId="12BDF228" w14:textId="77777777" w:rsidR="009A0607" w:rsidRPr="00D04F7C" w:rsidRDefault="009A0607" w:rsidP="00884B7D">
      <w:pPr>
        <w:numPr>
          <w:ilvl w:val="0"/>
          <w:numId w:val="4"/>
        </w:numPr>
        <w:shd w:val="clear" w:color="auto" w:fill="FFFFFF"/>
        <w:spacing w:after="100" w:afterAutospacing="1"/>
        <w:ind w:left="714" w:hanging="357"/>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f</w:t>
      </w:r>
      <w:r w:rsidR="009679A8" w:rsidRPr="00D04F7C">
        <w:rPr>
          <w:rFonts w:ascii="Arial" w:eastAsia="Times New Roman" w:hAnsi="Arial" w:cs="Arial"/>
          <w:sz w:val="24"/>
          <w:szCs w:val="24"/>
          <w:lang w:eastAsia="en-GB"/>
        </w:rPr>
        <w:t xml:space="preserve">ull and exclusive access to the areas of the hall specified at the time of booking, </w:t>
      </w:r>
      <w:r w:rsidR="005D0284" w:rsidRPr="00D04F7C">
        <w:rPr>
          <w:rFonts w:ascii="Arial" w:eastAsia="Times New Roman" w:hAnsi="Arial" w:cs="Arial"/>
          <w:sz w:val="24"/>
          <w:szCs w:val="24"/>
          <w:lang w:eastAsia="en-GB"/>
        </w:rPr>
        <w:t xml:space="preserve">unless </w:t>
      </w:r>
      <w:r w:rsidR="002E7033" w:rsidRPr="00D04F7C">
        <w:rPr>
          <w:rFonts w:ascii="Arial" w:eastAsia="Times New Roman" w:hAnsi="Arial" w:cs="Arial"/>
          <w:sz w:val="24"/>
          <w:szCs w:val="24"/>
          <w:lang w:eastAsia="en-GB"/>
        </w:rPr>
        <w:t>otherwise agreed.</w:t>
      </w:r>
    </w:p>
    <w:p w14:paraId="79E0AB23" w14:textId="01B88FAF" w:rsidR="009A0607" w:rsidRPr="00D04F7C" w:rsidRDefault="009A0607" w:rsidP="00884B7D">
      <w:pPr>
        <w:numPr>
          <w:ilvl w:val="0"/>
          <w:numId w:val="4"/>
        </w:numPr>
        <w:shd w:val="clear" w:color="auto" w:fill="FFFFFF"/>
        <w:spacing w:after="100" w:afterAutospacing="1"/>
        <w:ind w:left="714" w:hanging="357"/>
        <w:textAlignment w:val="baseline"/>
        <w:rPr>
          <w:rFonts w:ascii="Arial" w:eastAsia="Times New Roman" w:hAnsi="Arial" w:cs="Arial"/>
          <w:sz w:val="24"/>
          <w:szCs w:val="24"/>
          <w:lang w:eastAsia="en-GB"/>
        </w:rPr>
      </w:pPr>
      <w:r w:rsidRPr="00D04F7C">
        <w:rPr>
          <w:rFonts w:ascii="Arial" w:hAnsi="Arial" w:cs="Arial"/>
          <w:sz w:val="24"/>
          <w:szCs w:val="24"/>
        </w:rPr>
        <w:t xml:space="preserve">reasonable use of gas, water and electricity, heating and lighting. </w:t>
      </w:r>
    </w:p>
    <w:p w14:paraId="75D6534F" w14:textId="2F18E5B5" w:rsidR="009679A8" w:rsidRPr="00D04F7C" w:rsidRDefault="00746C53" w:rsidP="00884B7D">
      <w:pPr>
        <w:numPr>
          <w:ilvl w:val="0"/>
          <w:numId w:val="4"/>
        </w:numPr>
        <w:shd w:val="clear" w:color="auto" w:fill="FFFFFF"/>
        <w:spacing w:after="100" w:afterAutospacing="1"/>
        <w:ind w:left="714" w:hanging="357"/>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keys to access the building and the areas of the hall specified at the time of booking.</w:t>
      </w:r>
    </w:p>
    <w:p w14:paraId="590FCB4E" w14:textId="7D1E9AF1" w:rsidR="00174E1B" w:rsidRPr="00D04F7C" w:rsidRDefault="009A0607" w:rsidP="00EC6E04">
      <w:pPr>
        <w:numPr>
          <w:ilvl w:val="0"/>
          <w:numId w:val="4"/>
        </w:numPr>
        <w:shd w:val="clear" w:color="auto" w:fill="FFFFFF"/>
        <w:spacing w:after="100" w:afterAutospacing="1"/>
        <w:ind w:left="714" w:hanging="357"/>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a</w:t>
      </w:r>
      <w:r w:rsidR="00746C53" w:rsidRPr="00D04F7C">
        <w:rPr>
          <w:rFonts w:ascii="Arial" w:eastAsia="Times New Roman" w:hAnsi="Arial" w:cs="Arial"/>
          <w:sz w:val="24"/>
          <w:szCs w:val="24"/>
          <w:lang w:eastAsia="en-GB"/>
        </w:rPr>
        <w:t xml:space="preserve"> </w:t>
      </w:r>
      <w:r w:rsidR="00EC6E04" w:rsidRPr="00D04F7C">
        <w:rPr>
          <w:rFonts w:ascii="Arial" w:eastAsia="Times New Roman" w:hAnsi="Arial" w:cs="Arial"/>
          <w:sz w:val="24"/>
          <w:szCs w:val="24"/>
          <w:lang w:eastAsia="en-GB"/>
        </w:rPr>
        <w:t xml:space="preserve">copy </w:t>
      </w:r>
      <w:r w:rsidR="00746C53" w:rsidRPr="00D04F7C">
        <w:rPr>
          <w:rFonts w:ascii="Arial" w:eastAsia="Times New Roman" w:hAnsi="Arial" w:cs="Arial"/>
          <w:sz w:val="24"/>
          <w:szCs w:val="24"/>
          <w:lang w:eastAsia="en-GB"/>
        </w:rPr>
        <w:t>of the Fire Safety Manual</w:t>
      </w:r>
      <w:r w:rsidR="00EC6E04" w:rsidRPr="00D04F7C">
        <w:rPr>
          <w:rFonts w:ascii="Arial" w:eastAsia="Times New Roman" w:hAnsi="Arial" w:cs="Arial"/>
          <w:sz w:val="24"/>
          <w:szCs w:val="24"/>
          <w:lang w:eastAsia="en-GB"/>
        </w:rPr>
        <w:t xml:space="preserve"> showing emergency exits and firefighting equipment. A hard copy is kept in the </w:t>
      </w:r>
      <w:proofErr w:type="gramStart"/>
      <w:r w:rsidR="00EC6E04" w:rsidRPr="00D04F7C">
        <w:rPr>
          <w:rFonts w:ascii="Arial" w:eastAsia="Times New Roman" w:hAnsi="Arial" w:cs="Arial"/>
          <w:sz w:val="24"/>
          <w:szCs w:val="24"/>
          <w:lang w:eastAsia="en-GB"/>
        </w:rPr>
        <w:t>kitchen</w:t>
      </w:r>
      <w:proofErr w:type="gramEnd"/>
      <w:r w:rsidR="00EC6E04" w:rsidRPr="00D04F7C">
        <w:rPr>
          <w:rFonts w:ascii="Arial" w:eastAsia="Times New Roman" w:hAnsi="Arial" w:cs="Arial"/>
          <w:sz w:val="24"/>
          <w:szCs w:val="24"/>
          <w:lang w:eastAsia="en-GB"/>
        </w:rPr>
        <w:t xml:space="preserve"> and an electronic copy can be found on the 3WBF website at URL; </w:t>
      </w:r>
      <w:hyperlink r:id="rId6" w:history="1">
        <w:r w:rsidR="00EC6E04" w:rsidRPr="00D04F7C">
          <w:rPr>
            <w:rStyle w:val="Hyperlink"/>
            <w:rFonts w:ascii="Arial" w:eastAsia="Times New Roman" w:hAnsi="Arial" w:cs="Arial"/>
            <w:color w:val="auto"/>
            <w:sz w:val="24"/>
            <w:szCs w:val="24"/>
            <w:lang w:eastAsia="en-GB"/>
          </w:rPr>
          <w:t>https://www.3rdwbfriaryscouts.org.uk</w:t>
        </w:r>
      </w:hyperlink>
      <w:r w:rsidR="00EC6E04" w:rsidRPr="00D04F7C">
        <w:rPr>
          <w:rFonts w:ascii="Arial" w:eastAsia="Times New Roman" w:hAnsi="Arial" w:cs="Arial"/>
          <w:sz w:val="24"/>
          <w:szCs w:val="24"/>
          <w:lang w:eastAsia="en-GB"/>
        </w:rPr>
        <w:t xml:space="preserve"> </w:t>
      </w:r>
    </w:p>
    <w:p w14:paraId="43AA72A1" w14:textId="269A1554" w:rsidR="009A0607" w:rsidRPr="00D04F7C" w:rsidRDefault="009A0607" w:rsidP="00884B7D">
      <w:pPr>
        <w:numPr>
          <w:ilvl w:val="0"/>
          <w:numId w:val="4"/>
        </w:numPr>
        <w:shd w:val="clear" w:color="auto" w:fill="FFFFFF"/>
        <w:spacing w:after="100" w:afterAutospacing="1"/>
        <w:ind w:left="714" w:hanging="357"/>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an</w:t>
      </w:r>
      <w:r w:rsidR="00AD0AD8" w:rsidRPr="00D04F7C">
        <w:rPr>
          <w:rFonts w:ascii="Arial" w:eastAsia="Times New Roman" w:hAnsi="Arial" w:cs="Arial"/>
          <w:sz w:val="24"/>
          <w:szCs w:val="24"/>
          <w:lang w:eastAsia="en-GB"/>
        </w:rPr>
        <w:t xml:space="preserve"> </w:t>
      </w:r>
      <w:r w:rsidR="0087317C" w:rsidRPr="00D04F7C">
        <w:rPr>
          <w:rFonts w:ascii="Arial" w:eastAsia="Times New Roman" w:hAnsi="Arial" w:cs="Arial"/>
          <w:sz w:val="24"/>
          <w:szCs w:val="24"/>
          <w:lang w:eastAsia="en-GB"/>
        </w:rPr>
        <w:t>E</w:t>
      </w:r>
      <w:r w:rsidR="00AD0AD8" w:rsidRPr="00D04F7C">
        <w:rPr>
          <w:rFonts w:ascii="Arial" w:eastAsia="Times New Roman" w:hAnsi="Arial" w:cs="Arial"/>
          <w:sz w:val="24"/>
          <w:szCs w:val="24"/>
          <w:lang w:eastAsia="en-GB"/>
        </w:rPr>
        <w:t xml:space="preserve">mergency </w:t>
      </w:r>
      <w:r w:rsidR="0087317C" w:rsidRPr="00D04F7C">
        <w:rPr>
          <w:rFonts w:ascii="Arial" w:eastAsia="Times New Roman" w:hAnsi="Arial" w:cs="Arial"/>
          <w:sz w:val="24"/>
          <w:szCs w:val="24"/>
          <w:lang w:eastAsia="en-GB"/>
        </w:rPr>
        <w:t>C</w:t>
      </w:r>
      <w:r w:rsidR="00AD0AD8" w:rsidRPr="00D04F7C">
        <w:rPr>
          <w:rFonts w:ascii="Arial" w:eastAsia="Times New Roman" w:hAnsi="Arial" w:cs="Arial"/>
          <w:sz w:val="24"/>
          <w:szCs w:val="24"/>
          <w:lang w:eastAsia="en-GB"/>
        </w:rPr>
        <w:t xml:space="preserve">ontact name and </w:t>
      </w:r>
      <w:r w:rsidR="00821ECF" w:rsidRPr="00D04F7C">
        <w:rPr>
          <w:rFonts w:ascii="Arial" w:eastAsia="Times New Roman" w:hAnsi="Arial" w:cs="Arial"/>
          <w:sz w:val="24"/>
          <w:szCs w:val="24"/>
          <w:lang w:eastAsia="en-GB"/>
        </w:rPr>
        <w:t xml:space="preserve">telephone </w:t>
      </w:r>
      <w:r w:rsidR="00AD0AD8" w:rsidRPr="00D04F7C">
        <w:rPr>
          <w:rFonts w:ascii="Arial" w:eastAsia="Times New Roman" w:hAnsi="Arial" w:cs="Arial"/>
          <w:sz w:val="24"/>
          <w:szCs w:val="24"/>
          <w:lang w:eastAsia="en-GB"/>
        </w:rPr>
        <w:t>number</w:t>
      </w:r>
      <w:r w:rsidRPr="00D04F7C">
        <w:rPr>
          <w:rFonts w:ascii="Arial" w:eastAsia="Times New Roman" w:hAnsi="Arial" w:cs="Arial"/>
          <w:sz w:val="24"/>
          <w:szCs w:val="24"/>
          <w:lang w:eastAsia="en-GB"/>
        </w:rPr>
        <w:t>.</w:t>
      </w:r>
    </w:p>
    <w:p w14:paraId="37FA3BE6" w14:textId="77777777" w:rsidR="00CC09DF" w:rsidRPr="00D04F7C" w:rsidRDefault="007F4183" w:rsidP="00CC09DF">
      <w:pPr>
        <w:shd w:val="clear" w:color="auto" w:fill="FFFFFF"/>
        <w:textAlignment w:val="baseline"/>
        <w:rPr>
          <w:rFonts w:ascii="Arial" w:eastAsia="Times New Roman" w:hAnsi="Arial" w:cs="Arial"/>
          <w:b/>
          <w:bCs/>
          <w:sz w:val="24"/>
          <w:szCs w:val="24"/>
          <w:lang w:eastAsia="en-GB"/>
        </w:rPr>
      </w:pPr>
      <w:r w:rsidRPr="00D04F7C">
        <w:rPr>
          <w:rFonts w:ascii="Arial" w:eastAsia="Times New Roman" w:hAnsi="Arial" w:cs="Arial"/>
          <w:b/>
          <w:bCs/>
          <w:sz w:val="24"/>
          <w:szCs w:val="24"/>
          <w:u w:val="single"/>
          <w:bdr w:val="none" w:sz="0" w:space="0" w:color="auto" w:frame="1"/>
          <w:lang w:eastAsia="en-GB"/>
        </w:rPr>
        <w:t>5</w:t>
      </w:r>
      <w:r w:rsidR="00AB190F" w:rsidRPr="00D04F7C">
        <w:rPr>
          <w:rFonts w:ascii="Arial" w:eastAsia="Times New Roman" w:hAnsi="Arial" w:cs="Arial"/>
          <w:b/>
          <w:bCs/>
          <w:sz w:val="24"/>
          <w:szCs w:val="24"/>
          <w:u w:val="single"/>
          <w:bdr w:val="none" w:sz="0" w:space="0" w:color="auto" w:frame="1"/>
          <w:lang w:eastAsia="en-GB"/>
        </w:rPr>
        <w:tab/>
      </w:r>
      <w:r w:rsidR="00AD0AD8" w:rsidRPr="00D04F7C">
        <w:rPr>
          <w:rFonts w:ascii="Arial" w:eastAsia="Times New Roman" w:hAnsi="Arial" w:cs="Arial"/>
          <w:b/>
          <w:bCs/>
          <w:sz w:val="24"/>
          <w:szCs w:val="24"/>
          <w:u w:val="single"/>
          <w:bdr w:val="none" w:sz="0" w:space="0" w:color="auto" w:frame="1"/>
          <w:lang w:eastAsia="en-GB"/>
        </w:rPr>
        <w:t>Damages</w:t>
      </w:r>
    </w:p>
    <w:p w14:paraId="33630204" w14:textId="77777777" w:rsidR="00CC09DF" w:rsidRPr="00D04F7C" w:rsidRDefault="00CC09DF" w:rsidP="00CC09DF">
      <w:pPr>
        <w:shd w:val="clear" w:color="auto" w:fill="FFFFFF"/>
        <w:textAlignment w:val="baseline"/>
        <w:rPr>
          <w:rFonts w:ascii="Arial" w:eastAsia="Times New Roman" w:hAnsi="Arial" w:cs="Arial"/>
          <w:b/>
          <w:bCs/>
          <w:sz w:val="24"/>
          <w:szCs w:val="24"/>
          <w:lang w:eastAsia="en-GB"/>
        </w:rPr>
      </w:pPr>
    </w:p>
    <w:p w14:paraId="7EC27D69" w14:textId="1F4DDFB9" w:rsidR="00AD0AD8" w:rsidRPr="00D04F7C" w:rsidRDefault="007F4183" w:rsidP="00597C94">
      <w:p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5</w:t>
      </w:r>
      <w:r w:rsidR="00B44005" w:rsidRPr="00D04F7C">
        <w:rPr>
          <w:rFonts w:ascii="Arial" w:eastAsia="Times New Roman" w:hAnsi="Arial" w:cs="Arial"/>
          <w:sz w:val="24"/>
          <w:szCs w:val="24"/>
          <w:lang w:eastAsia="en-GB"/>
        </w:rPr>
        <w:t>.1</w:t>
      </w:r>
      <w:r w:rsidR="00B44005" w:rsidRPr="00D04F7C">
        <w:rPr>
          <w:rFonts w:ascii="Arial" w:eastAsia="Times New Roman" w:hAnsi="Arial" w:cs="Arial"/>
          <w:sz w:val="24"/>
          <w:szCs w:val="24"/>
          <w:lang w:eastAsia="en-GB"/>
        </w:rPr>
        <w:tab/>
      </w:r>
      <w:r w:rsidR="00AD0AD8" w:rsidRPr="00D04F7C">
        <w:rPr>
          <w:rFonts w:ascii="Arial" w:eastAsia="Times New Roman" w:hAnsi="Arial" w:cs="Arial"/>
          <w:sz w:val="24"/>
          <w:szCs w:val="24"/>
          <w:lang w:eastAsia="en-GB"/>
        </w:rPr>
        <w:t xml:space="preserve">As a </w:t>
      </w:r>
      <w:r w:rsidR="0074797E" w:rsidRPr="00D04F7C">
        <w:rPr>
          <w:rFonts w:ascii="Arial" w:eastAsia="Times New Roman" w:hAnsi="Arial" w:cs="Arial"/>
          <w:sz w:val="24"/>
          <w:szCs w:val="24"/>
          <w:lang w:eastAsia="en-GB"/>
        </w:rPr>
        <w:t>H</w:t>
      </w:r>
      <w:r w:rsidR="00AD0AD8" w:rsidRPr="00D04F7C">
        <w:rPr>
          <w:rFonts w:ascii="Arial" w:eastAsia="Times New Roman" w:hAnsi="Arial" w:cs="Arial"/>
          <w:sz w:val="24"/>
          <w:szCs w:val="24"/>
          <w:lang w:eastAsia="en-GB"/>
        </w:rPr>
        <w:t xml:space="preserve">all </w:t>
      </w:r>
      <w:r w:rsidR="0074797E" w:rsidRPr="00D04F7C">
        <w:rPr>
          <w:rFonts w:ascii="Arial" w:eastAsia="Times New Roman" w:hAnsi="Arial" w:cs="Arial"/>
          <w:sz w:val="24"/>
          <w:szCs w:val="24"/>
          <w:lang w:eastAsia="en-GB"/>
        </w:rPr>
        <w:t>H</w:t>
      </w:r>
      <w:r w:rsidR="00AD0AD8" w:rsidRPr="00D04F7C">
        <w:rPr>
          <w:rFonts w:ascii="Arial" w:eastAsia="Times New Roman" w:hAnsi="Arial" w:cs="Arial"/>
          <w:sz w:val="24"/>
          <w:szCs w:val="24"/>
          <w:lang w:eastAsia="en-GB"/>
        </w:rPr>
        <w:t>irer you must:</w:t>
      </w:r>
    </w:p>
    <w:p w14:paraId="25C95FE3" w14:textId="77777777" w:rsidR="00597C94" w:rsidRPr="00D04F7C" w:rsidRDefault="00597C94" w:rsidP="00597C94">
      <w:pPr>
        <w:shd w:val="clear" w:color="auto" w:fill="FFFFFF"/>
        <w:textAlignment w:val="baseline"/>
        <w:rPr>
          <w:rFonts w:ascii="Arial" w:eastAsia="Times New Roman" w:hAnsi="Arial" w:cs="Arial"/>
          <w:b/>
          <w:bCs/>
          <w:sz w:val="24"/>
          <w:szCs w:val="24"/>
          <w:lang w:eastAsia="en-GB"/>
        </w:rPr>
      </w:pPr>
    </w:p>
    <w:p w14:paraId="06522460" w14:textId="03450D45" w:rsidR="00AD0AD8" w:rsidRPr="00D04F7C" w:rsidRDefault="004B2C84" w:rsidP="00597C94">
      <w:pPr>
        <w:pStyle w:val="ListParagraph"/>
        <w:numPr>
          <w:ilvl w:val="0"/>
          <w:numId w:val="22"/>
        </w:num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AD0AD8" w:rsidRPr="00D04F7C">
        <w:rPr>
          <w:rFonts w:ascii="Arial" w:eastAsia="Times New Roman" w:hAnsi="Arial" w:cs="Arial"/>
          <w:sz w:val="24"/>
          <w:szCs w:val="24"/>
          <w:lang w:eastAsia="en-GB"/>
        </w:rPr>
        <w:t xml:space="preserve">ake responsibility for the cost of any </w:t>
      </w:r>
      <w:r w:rsidR="00DF0493" w:rsidRPr="00D04F7C">
        <w:rPr>
          <w:rFonts w:ascii="Arial" w:eastAsia="Times New Roman" w:hAnsi="Arial" w:cs="Arial"/>
          <w:sz w:val="24"/>
          <w:szCs w:val="24"/>
          <w:lang w:eastAsia="en-GB"/>
        </w:rPr>
        <w:t xml:space="preserve">accidental or wilful </w:t>
      </w:r>
      <w:r w:rsidR="00AD0AD8" w:rsidRPr="00D04F7C">
        <w:rPr>
          <w:rFonts w:ascii="Arial" w:eastAsia="Times New Roman" w:hAnsi="Arial" w:cs="Arial"/>
          <w:sz w:val="24"/>
          <w:szCs w:val="24"/>
          <w:lang w:eastAsia="en-GB"/>
        </w:rPr>
        <w:t xml:space="preserve">damage to the </w:t>
      </w:r>
      <w:r w:rsidR="007275FA" w:rsidRPr="00D04F7C">
        <w:rPr>
          <w:rFonts w:ascii="Arial" w:eastAsia="Times New Roman" w:hAnsi="Arial" w:cs="Arial"/>
          <w:sz w:val="24"/>
          <w:szCs w:val="24"/>
          <w:lang w:eastAsia="en-GB"/>
        </w:rPr>
        <w:t>Premises</w:t>
      </w:r>
      <w:r w:rsidR="00AD0AD8" w:rsidRPr="00D04F7C">
        <w:rPr>
          <w:rFonts w:ascii="Arial" w:eastAsia="Times New Roman" w:hAnsi="Arial" w:cs="Arial"/>
          <w:sz w:val="24"/>
          <w:szCs w:val="24"/>
          <w:lang w:eastAsia="en-GB"/>
        </w:rPr>
        <w:t xml:space="preserve"> or equipment</w:t>
      </w:r>
      <w:r w:rsidR="00DF0493" w:rsidRPr="00D04F7C">
        <w:rPr>
          <w:rFonts w:ascii="Arial" w:eastAsia="Times New Roman" w:hAnsi="Arial" w:cs="Arial"/>
          <w:sz w:val="24"/>
          <w:szCs w:val="24"/>
          <w:lang w:eastAsia="en-GB"/>
        </w:rPr>
        <w:t xml:space="preserve"> that occurs at the time of the events </w:t>
      </w:r>
      <w:r w:rsidR="001E4F21" w:rsidRPr="00D04F7C">
        <w:rPr>
          <w:rFonts w:ascii="Arial" w:eastAsia="Times New Roman" w:hAnsi="Arial" w:cs="Arial"/>
          <w:sz w:val="24"/>
          <w:szCs w:val="24"/>
          <w:lang w:eastAsia="en-GB"/>
        </w:rPr>
        <w:t xml:space="preserve">/ </w:t>
      </w:r>
      <w:r w:rsidR="00DF0493" w:rsidRPr="00D04F7C">
        <w:rPr>
          <w:rFonts w:ascii="Arial" w:eastAsia="Times New Roman" w:hAnsi="Arial" w:cs="Arial"/>
          <w:sz w:val="24"/>
          <w:szCs w:val="24"/>
          <w:lang w:eastAsia="en-GB"/>
        </w:rPr>
        <w:t>sessions for which you are responsible.</w:t>
      </w:r>
    </w:p>
    <w:p w14:paraId="184A3AD6" w14:textId="50B9F920" w:rsidR="00AD0AD8" w:rsidRPr="00D04F7C" w:rsidRDefault="004B2C84" w:rsidP="00597C94">
      <w:pPr>
        <w:pStyle w:val="ListParagraph"/>
        <w:numPr>
          <w:ilvl w:val="0"/>
          <w:numId w:val="22"/>
        </w:num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g</w:t>
      </w:r>
      <w:r w:rsidR="00AD0AD8" w:rsidRPr="00D04F7C">
        <w:rPr>
          <w:rFonts w:ascii="Arial" w:eastAsia="Times New Roman" w:hAnsi="Arial" w:cs="Arial"/>
          <w:sz w:val="24"/>
          <w:szCs w:val="24"/>
          <w:lang w:eastAsia="en-GB"/>
        </w:rPr>
        <w:t xml:space="preserve">ive access to the </w:t>
      </w:r>
      <w:r w:rsidR="008C135F" w:rsidRPr="00D04F7C">
        <w:rPr>
          <w:rFonts w:ascii="Arial" w:eastAsia="Times New Roman" w:hAnsi="Arial" w:cs="Arial"/>
          <w:sz w:val="24"/>
          <w:szCs w:val="24"/>
          <w:lang w:eastAsia="en-GB"/>
        </w:rPr>
        <w:t>3WBF</w:t>
      </w:r>
      <w:r w:rsidR="00AD0AD8" w:rsidRPr="00D04F7C">
        <w:rPr>
          <w:rFonts w:ascii="Arial" w:eastAsia="Times New Roman" w:hAnsi="Arial" w:cs="Arial"/>
          <w:sz w:val="24"/>
          <w:szCs w:val="24"/>
          <w:lang w:eastAsia="en-GB"/>
        </w:rPr>
        <w:t xml:space="preserve"> </w:t>
      </w:r>
      <w:r w:rsidR="00F229EA">
        <w:rPr>
          <w:rFonts w:ascii="Arial" w:eastAsia="Times New Roman" w:hAnsi="Arial" w:cs="Arial"/>
          <w:sz w:val="24"/>
          <w:szCs w:val="24"/>
          <w:lang w:eastAsia="en-GB"/>
        </w:rPr>
        <w:t>Trustee Board</w:t>
      </w:r>
      <w:r w:rsidR="00821ECF" w:rsidRPr="00D04F7C">
        <w:rPr>
          <w:rFonts w:ascii="Arial" w:eastAsia="Times New Roman" w:hAnsi="Arial" w:cs="Arial"/>
          <w:sz w:val="24"/>
          <w:szCs w:val="24"/>
          <w:lang w:eastAsia="en-GB"/>
        </w:rPr>
        <w:t xml:space="preserve"> and/or Bookings Secretary </w:t>
      </w:r>
      <w:r w:rsidR="00AD0AD8" w:rsidRPr="00D04F7C">
        <w:rPr>
          <w:rFonts w:ascii="Arial" w:eastAsia="Times New Roman" w:hAnsi="Arial" w:cs="Arial"/>
          <w:sz w:val="24"/>
          <w:szCs w:val="24"/>
          <w:lang w:eastAsia="en-GB"/>
        </w:rPr>
        <w:t xml:space="preserve">to all parts of the building during the </w:t>
      </w:r>
      <w:proofErr w:type="gramStart"/>
      <w:r w:rsidR="00AD0AD8" w:rsidRPr="00D04F7C">
        <w:rPr>
          <w:rFonts w:ascii="Arial" w:eastAsia="Times New Roman" w:hAnsi="Arial" w:cs="Arial"/>
          <w:sz w:val="24"/>
          <w:szCs w:val="24"/>
          <w:lang w:eastAsia="en-GB"/>
        </w:rPr>
        <w:t>lettings,</w:t>
      </w:r>
      <w:proofErr w:type="gramEnd"/>
      <w:r w:rsidR="00AD0AD8" w:rsidRPr="00D04F7C">
        <w:rPr>
          <w:rFonts w:ascii="Arial" w:eastAsia="Times New Roman" w:hAnsi="Arial" w:cs="Arial"/>
          <w:sz w:val="24"/>
          <w:szCs w:val="24"/>
          <w:lang w:eastAsia="en-GB"/>
        </w:rPr>
        <w:t xml:space="preserve"> to check </w:t>
      </w:r>
      <w:r w:rsidR="00C3165B" w:rsidRPr="00D04F7C">
        <w:rPr>
          <w:rFonts w:ascii="Arial" w:eastAsia="Times New Roman" w:hAnsi="Arial" w:cs="Arial"/>
          <w:sz w:val="24"/>
          <w:szCs w:val="24"/>
          <w:lang w:eastAsia="en-GB"/>
        </w:rPr>
        <w:t xml:space="preserve">and confirm </w:t>
      </w:r>
      <w:r w:rsidR="00AD0AD8" w:rsidRPr="00D04F7C">
        <w:rPr>
          <w:rFonts w:ascii="Arial" w:eastAsia="Times New Roman" w:hAnsi="Arial" w:cs="Arial"/>
          <w:sz w:val="24"/>
          <w:szCs w:val="24"/>
          <w:lang w:eastAsia="en-GB"/>
        </w:rPr>
        <w:t xml:space="preserve">you are acting in a responsible and safe manner and </w:t>
      </w:r>
      <w:r w:rsidR="00C3165B" w:rsidRPr="00D04F7C">
        <w:rPr>
          <w:rFonts w:ascii="Arial" w:eastAsia="Times New Roman" w:hAnsi="Arial" w:cs="Arial"/>
          <w:sz w:val="24"/>
          <w:szCs w:val="24"/>
          <w:lang w:eastAsia="en-GB"/>
        </w:rPr>
        <w:t xml:space="preserve">are </w:t>
      </w:r>
      <w:r w:rsidR="00AD0AD8" w:rsidRPr="00D04F7C">
        <w:rPr>
          <w:rFonts w:ascii="Arial" w:eastAsia="Times New Roman" w:hAnsi="Arial" w:cs="Arial"/>
          <w:sz w:val="24"/>
          <w:szCs w:val="24"/>
          <w:lang w:eastAsia="en-GB"/>
        </w:rPr>
        <w:t xml:space="preserve">complying with </w:t>
      </w:r>
      <w:r w:rsidR="00821ECF" w:rsidRPr="00D04F7C">
        <w:rPr>
          <w:rFonts w:ascii="Arial" w:eastAsia="Times New Roman" w:hAnsi="Arial" w:cs="Arial"/>
          <w:sz w:val="24"/>
          <w:szCs w:val="24"/>
          <w:lang w:eastAsia="en-GB"/>
        </w:rPr>
        <w:t>these</w:t>
      </w:r>
      <w:r w:rsidR="00C3165B" w:rsidRPr="00D04F7C">
        <w:rPr>
          <w:rFonts w:ascii="Arial" w:eastAsia="Times New Roman" w:hAnsi="Arial" w:cs="Arial"/>
          <w:sz w:val="24"/>
          <w:szCs w:val="24"/>
          <w:lang w:eastAsia="en-GB"/>
        </w:rPr>
        <w:t xml:space="preserve"> </w:t>
      </w:r>
      <w:r w:rsidR="000744B5" w:rsidRPr="00D04F7C">
        <w:rPr>
          <w:rFonts w:ascii="Arial" w:eastAsia="Times New Roman" w:hAnsi="Arial" w:cs="Arial"/>
          <w:sz w:val="24"/>
          <w:szCs w:val="24"/>
          <w:lang w:eastAsia="en-GB"/>
        </w:rPr>
        <w:t>Terms and Conditions.</w:t>
      </w:r>
    </w:p>
    <w:p w14:paraId="72BFF3EA" w14:textId="75360C45" w:rsidR="00AD0AD8" w:rsidRPr="00D04F7C" w:rsidRDefault="006F1C38" w:rsidP="00597C94">
      <w:pPr>
        <w:pStyle w:val="ListParagraph"/>
        <w:numPr>
          <w:ilvl w:val="0"/>
          <w:numId w:val="22"/>
        </w:num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at the earliest opportunity</w:t>
      </w:r>
      <w:r w:rsidR="00A31A9C" w:rsidRPr="00D04F7C">
        <w:rPr>
          <w:rFonts w:ascii="Arial" w:eastAsia="Times New Roman" w:hAnsi="Arial" w:cs="Arial"/>
          <w:sz w:val="24"/>
          <w:szCs w:val="24"/>
          <w:lang w:eastAsia="en-GB"/>
        </w:rPr>
        <w:t xml:space="preserve"> and within 4 hours,</w:t>
      </w:r>
      <w:r w:rsidRPr="00D04F7C">
        <w:rPr>
          <w:rFonts w:ascii="Arial" w:eastAsia="Times New Roman" w:hAnsi="Arial" w:cs="Arial"/>
          <w:sz w:val="24"/>
          <w:szCs w:val="24"/>
          <w:lang w:eastAsia="en-GB"/>
        </w:rPr>
        <w:t xml:space="preserve"> </w:t>
      </w:r>
      <w:r w:rsidR="004B2C84" w:rsidRPr="00D04F7C">
        <w:rPr>
          <w:rFonts w:ascii="Arial" w:eastAsia="Times New Roman" w:hAnsi="Arial" w:cs="Arial"/>
          <w:sz w:val="24"/>
          <w:szCs w:val="24"/>
          <w:lang w:eastAsia="en-GB"/>
        </w:rPr>
        <w:t>r</w:t>
      </w:r>
      <w:r w:rsidR="00AD0AD8" w:rsidRPr="00D04F7C">
        <w:rPr>
          <w:rFonts w:ascii="Arial" w:eastAsia="Times New Roman" w:hAnsi="Arial" w:cs="Arial"/>
          <w:sz w:val="24"/>
          <w:szCs w:val="24"/>
          <w:lang w:eastAsia="en-GB"/>
        </w:rPr>
        <w:t xml:space="preserve">eport </w:t>
      </w:r>
      <w:r w:rsidRPr="00D04F7C">
        <w:rPr>
          <w:rFonts w:ascii="Arial" w:eastAsia="Times New Roman" w:hAnsi="Arial" w:cs="Arial"/>
          <w:sz w:val="24"/>
          <w:szCs w:val="24"/>
          <w:lang w:eastAsia="en-GB"/>
        </w:rPr>
        <w:t xml:space="preserve">to the Bookings Secretary or Emergency Contact, </w:t>
      </w:r>
      <w:r w:rsidR="00AD0AD8" w:rsidRPr="00D04F7C">
        <w:rPr>
          <w:rFonts w:ascii="Arial" w:eastAsia="Times New Roman" w:hAnsi="Arial" w:cs="Arial"/>
          <w:sz w:val="24"/>
          <w:szCs w:val="24"/>
          <w:lang w:eastAsia="en-GB"/>
        </w:rPr>
        <w:t>accidental breakages</w:t>
      </w:r>
      <w:r w:rsidR="00821ECF" w:rsidRPr="00D04F7C">
        <w:rPr>
          <w:rFonts w:ascii="Arial" w:eastAsia="Times New Roman" w:hAnsi="Arial" w:cs="Arial"/>
          <w:sz w:val="24"/>
          <w:szCs w:val="24"/>
          <w:lang w:eastAsia="en-GB"/>
        </w:rPr>
        <w:t>,</w:t>
      </w:r>
      <w:r w:rsidR="00AD0AD8" w:rsidRPr="00D04F7C">
        <w:rPr>
          <w:rFonts w:ascii="Arial" w:eastAsia="Times New Roman" w:hAnsi="Arial" w:cs="Arial"/>
          <w:sz w:val="24"/>
          <w:szCs w:val="24"/>
          <w:lang w:eastAsia="en-GB"/>
        </w:rPr>
        <w:t xml:space="preserve"> </w:t>
      </w:r>
      <w:r w:rsidR="00821ECF" w:rsidRPr="00D04F7C">
        <w:rPr>
          <w:rFonts w:ascii="Arial" w:eastAsia="Times New Roman" w:hAnsi="Arial" w:cs="Arial"/>
          <w:sz w:val="24"/>
          <w:szCs w:val="24"/>
          <w:lang w:eastAsia="en-GB"/>
        </w:rPr>
        <w:t>major issues</w:t>
      </w:r>
      <w:r w:rsidR="00A7349C" w:rsidRPr="00D04F7C">
        <w:rPr>
          <w:rFonts w:ascii="Arial" w:eastAsia="Times New Roman" w:hAnsi="Arial" w:cs="Arial"/>
          <w:sz w:val="24"/>
          <w:szCs w:val="24"/>
          <w:lang w:eastAsia="en-GB"/>
        </w:rPr>
        <w:t xml:space="preserve"> or defects</w:t>
      </w:r>
      <w:r w:rsidR="00821ECF" w:rsidRPr="00D04F7C">
        <w:rPr>
          <w:rFonts w:ascii="Arial" w:eastAsia="Times New Roman" w:hAnsi="Arial" w:cs="Arial"/>
          <w:sz w:val="24"/>
          <w:szCs w:val="24"/>
          <w:lang w:eastAsia="en-GB"/>
        </w:rPr>
        <w:t xml:space="preserve"> such as water leaks, gas escapes or electricity faults</w:t>
      </w:r>
      <w:r w:rsidR="00AA2245" w:rsidRPr="00D04F7C">
        <w:rPr>
          <w:rFonts w:ascii="Arial" w:eastAsia="Times New Roman" w:hAnsi="Arial" w:cs="Arial"/>
          <w:sz w:val="24"/>
          <w:szCs w:val="24"/>
          <w:lang w:eastAsia="en-GB"/>
        </w:rPr>
        <w:t>, or the loss of or damage to the Hall or its contents. In the event of actual or attempted destruction, damage or loss by vandalism, malice or theft, notify the Police immediately, and inform the Bookings Secretary/Emergency Contact as soon as reasonably possible.</w:t>
      </w:r>
    </w:p>
    <w:p w14:paraId="6908E772" w14:textId="614D800B" w:rsidR="00CC09DF" w:rsidRPr="00D04F7C" w:rsidRDefault="006F1C38" w:rsidP="00597C94">
      <w:pPr>
        <w:pStyle w:val="ListParagraph"/>
        <w:numPr>
          <w:ilvl w:val="0"/>
          <w:numId w:val="22"/>
        </w:num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at the earliest opportunity</w:t>
      </w:r>
      <w:r w:rsidR="00AA2245" w:rsidRPr="00D04F7C">
        <w:rPr>
          <w:rFonts w:ascii="Arial" w:eastAsia="Times New Roman" w:hAnsi="Arial" w:cs="Arial"/>
          <w:sz w:val="24"/>
          <w:szCs w:val="24"/>
          <w:lang w:eastAsia="en-GB"/>
        </w:rPr>
        <w:t xml:space="preserve"> and within 4 hours,</w:t>
      </w:r>
      <w:r w:rsidRPr="00D04F7C">
        <w:rPr>
          <w:rFonts w:ascii="Arial" w:eastAsia="Times New Roman" w:hAnsi="Arial" w:cs="Arial"/>
          <w:sz w:val="24"/>
          <w:szCs w:val="24"/>
          <w:lang w:eastAsia="en-GB"/>
        </w:rPr>
        <w:t xml:space="preserve"> </w:t>
      </w:r>
      <w:r w:rsidR="004B2C84" w:rsidRPr="00D04F7C">
        <w:rPr>
          <w:rFonts w:ascii="Arial" w:eastAsia="Times New Roman" w:hAnsi="Arial" w:cs="Arial"/>
          <w:sz w:val="24"/>
          <w:szCs w:val="24"/>
          <w:lang w:eastAsia="en-GB"/>
        </w:rPr>
        <w:t>r</w:t>
      </w:r>
      <w:r w:rsidR="00DF0493" w:rsidRPr="00D04F7C">
        <w:rPr>
          <w:rFonts w:ascii="Arial" w:eastAsia="Times New Roman" w:hAnsi="Arial" w:cs="Arial"/>
          <w:sz w:val="24"/>
          <w:szCs w:val="24"/>
          <w:lang w:eastAsia="en-GB"/>
        </w:rPr>
        <w:t xml:space="preserve">eport to the </w:t>
      </w:r>
      <w:r w:rsidR="00A12D36" w:rsidRPr="00D04F7C">
        <w:rPr>
          <w:rFonts w:ascii="Arial" w:eastAsia="Times New Roman" w:hAnsi="Arial" w:cs="Arial"/>
          <w:sz w:val="24"/>
          <w:szCs w:val="24"/>
          <w:lang w:eastAsia="en-GB"/>
        </w:rPr>
        <w:t>Bookings Secretary</w:t>
      </w:r>
      <w:r w:rsidR="00DF0493" w:rsidRPr="00D04F7C">
        <w:rPr>
          <w:rFonts w:ascii="Arial" w:eastAsia="Times New Roman" w:hAnsi="Arial" w:cs="Arial"/>
          <w:sz w:val="24"/>
          <w:szCs w:val="24"/>
          <w:lang w:eastAsia="en-GB"/>
        </w:rPr>
        <w:t xml:space="preserve"> </w:t>
      </w:r>
      <w:r w:rsidR="0087317C" w:rsidRPr="00D04F7C">
        <w:rPr>
          <w:rFonts w:ascii="Arial" w:eastAsia="Times New Roman" w:hAnsi="Arial" w:cs="Arial"/>
          <w:sz w:val="24"/>
          <w:szCs w:val="24"/>
          <w:lang w:eastAsia="en-GB"/>
        </w:rPr>
        <w:t>or Emergency Contact</w:t>
      </w:r>
      <w:r w:rsidR="00DF0493" w:rsidRPr="00D04F7C">
        <w:rPr>
          <w:rFonts w:ascii="Arial" w:eastAsia="Times New Roman" w:hAnsi="Arial" w:cs="Arial"/>
          <w:sz w:val="24"/>
          <w:szCs w:val="24"/>
          <w:lang w:eastAsia="en-GB"/>
        </w:rPr>
        <w:t xml:space="preserve">, any injury to persons that </w:t>
      </w:r>
      <w:r w:rsidR="00821ECF" w:rsidRPr="00D04F7C">
        <w:rPr>
          <w:rFonts w:ascii="Arial" w:eastAsia="Times New Roman" w:hAnsi="Arial" w:cs="Arial"/>
          <w:sz w:val="24"/>
          <w:szCs w:val="24"/>
          <w:lang w:eastAsia="en-GB"/>
        </w:rPr>
        <w:t xml:space="preserve">actually or potentially </w:t>
      </w:r>
      <w:r w:rsidR="00DF0493" w:rsidRPr="00D04F7C">
        <w:rPr>
          <w:rFonts w:ascii="Arial" w:eastAsia="Times New Roman" w:hAnsi="Arial" w:cs="Arial"/>
          <w:sz w:val="24"/>
          <w:szCs w:val="24"/>
          <w:lang w:eastAsia="en-GB"/>
        </w:rPr>
        <w:t>requires emergency medical care</w:t>
      </w:r>
      <w:r w:rsidR="00597C94" w:rsidRPr="00D04F7C">
        <w:rPr>
          <w:rFonts w:ascii="Arial" w:eastAsia="Times New Roman" w:hAnsi="Arial" w:cs="Arial"/>
          <w:sz w:val="24"/>
          <w:szCs w:val="24"/>
          <w:lang w:eastAsia="en-GB"/>
        </w:rPr>
        <w:t>.</w:t>
      </w:r>
    </w:p>
    <w:p w14:paraId="1F953515" w14:textId="4C46B0C1" w:rsidR="00AA2245" w:rsidRPr="00D04F7C" w:rsidRDefault="00AA2245" w:rsidP="00AA2245">
      <w:pPr>
        <w:shd w:val="clear" w:color="auto" w:fill="FFFFFF"/>
        <w:spacing w:before="100" w:beforeAutospacing="1" w:after="100" w:afterAutospacing="1"/>
        <w:ind w:left="720" w:hanging="720"/>
        <w:textAlignment w:val="baseline"/>
        <w:rPr>
          <w:rFonts w:ascii="Arial" w:eastAsia="Times New Roman" w:hAnsi="Arial" w:cs="Arial"/>
          <w:b/>
          <w:bCs/>
          <w:sz w:val="24"/>
          <w:szCs w:val="24"/>
          <w:u w:val="single"/>
          <w:lang w:eastAsia="en-GB"/>
        </w:rPr>
      </w:pPr>
      <w:r w:rsidRPr="00D04F7C">
        <w:rPr>
          <w:rFonts w:ascii="Arial" w:eastAsia="Times New Roman" w:hAnsi="Arial" w:cs="Arial"/>
          <w:b/>
          <w:bCs/>
          <w:sz w:val="24"/>
          <w:szCs w:val="24"/>
          <w:u w:val="single"/>
          <w:lang w:eastAsia="en-GB"/>
        </w:rPr>
        <w:t>6.</w:t>
      </w:r>
      <w:r w:rsidRPr="00D04F7C">
        <w:rPr>
          <w:rFonts w:ascii="Arial" w:eastAsia="Times New Roman" w:hAnsi="Arial" w:cs="Arial"/>
          <w:b/>
          <w:bCs/>
          <w:sz w:val="24"/>
          <w:szCs w:val="24"/>
          <w:u w:val="single"/>
          <w:lang w:eastAsia="en-GB"/>
        </w:rPr>
        <w:tab/>
        <w:t xml:space="preserve">Additional Terms and Conditions </w:t>
      </w:r>
      <w:proofErr w:type="gramStart"/>
      <w:r w:rsidRPr="00D04F7C">
        <w:rPr>
          <w:rFonts w:ascii="Arial" w:eastAsia="Times New Roman" w:hAnsi="Arial" w:cs="Arial"/>
          <w:b/>
          <w:bCs/>
          <w:sz w:val="24"/>
          <w:szCs w:val="24"/>
          <w:u w:val="single"/>
          <w:lang w:eastAsia="en-GB"/>
        </w:rPr>
        <w:t>For</w:t>
      </w:r>
      <w:proofErr w:type="gramEnd"/>
      <w:r w:rsidRPr="00D04F7C">
        <w:rPr>
          <w:rFonts w:ascii="Arial" w:eastAsia="Times New Roman" w:hAnsi="Arial" w:cs="Arial"/>
          <w:b/>
          <w:bCs/>
          <w:sz w:val="24"/>
          <w:szCs w:val="24"/>
          <w:u w:val="single"/>
          <w:lang w:eastAsia="en-GB"/>
        </w:rPr>
        <w:t xml:space="preserve"> Occasional Hirers</w:t>
      </w:r>
    </w:p>
    <w:p w14:paraId="3A223920" w14:textId="47306681" w:rsidR="00AA2245" w:rsidRPr="00D04F7C" w:rsidRDefault="00AA2245" w:rsidP="007275FA">
      <w:pPr>
        <w:pStyle w:val="ListParagraph"/>
        <w:numPr>
          <w:ilvl w:val="0"/>
          <w:numId w:val="16"/>
        </w:numPr>
        <w:shd w:val="clear" w:color="auto" w:fill="FFFFFF" w:themeFill="background1"/>
        <w:spacing w:before="100" w:beforeAutospacing="1" w:after="100" w:afterAutospacing="1"/>
        <w:ind w:left="720"/>
        <w:rPr>
          <w:rFonts w:ascii="Arial" w:eastAsia="Times New Roman" w:hAnsi="Arial" w:cs="Arial"/>
          <w:sz w:val="24"/>
          <w:szCs w:val="24"/>
          <w:lang w:eastAsia="en-GB"/>
        </w:rPr>
      </w:pPr>
      <w:r w:rsidRPr="00D04F7C">
        <w:rPr>
          <w:rFonts w:ascii="Arial" w:hAnsi="Arial" w:cs="Arial"/>
          <w:sz w:val="24"/>
          <w:szCs w:val="24"/>
        </w:rPr>
        <w:t xml:space="preserve">Occasional Hirers should complete the online booking form or Form HBO </w:t>
      </w:r>
      <w:r w:rsidR="00D04F7C" w:rsidRPr="00D04F7C">
        <w:rPr>
          <w:rFonts w:ascii="Arial" w:hAnsi="Arial" w:cs="Arial"/>
          <w:sz w:val="24"/>
          <w:szCs w:val="24"/>
        </w:rPr>
        <w:t xml:space="preserve">at the end of this document </w:t>
      </w:r>
      <w:r w:rsidRPr="00D04F7C">
        <w:rPr>
          <w:rFonts w:ascii="Arial" w:hAnsi="Arial" w:cs="Arial"/>
          <w:sz w:val="24"/>
          <w:szCs w:val="24"/>
        </w:rPr>
        <w:t xml:space="preserve">to hire any part of the </w:t>
      </w:r>
      <w:r w:rsidR="007275FA" w:rsidRPr="00D04F7C">
        <w:rPr>
          <w:rFonts w:ascii="Arial" w:hAnsi="Arial" w:cs="Arial"/>
          <w:sz w:val="24"/>
          <w:szCs w:val="24"/>
        </w:rPr>
        <w:t>Premises</w:t>
      </w:r>
      <w:r w:rsidRPr="00D04F7C">
        <w:rPr>
          <w:rFonts w:ascii="Arial" w:hAnsi="Arial" w:cs="Arial"/>
          <w:sz w:val="24"/>
          <w:szCs w:val="24"/>
        </w:rPr>
        <w:t xml:space="preserve"> and submit it to Booking Secretary for acceptance. Once agreed, the date (s) will be reserved pending payment of the hire charge. </w:t>
      </w:r>
    </w:p>
    <w:p w14:paraId="4DF659F0" w14:textId="77777777" w:rsidR="00AA2245" w:rsidRPr="00D04F7C" w:rsidRDefault="00AA2245" w:rsidP="007275FA">
      <w:pPr>
        <w:pStyle w:val="ListParagraph"/>
        <w:numPr>
          <w:ilvl w:val="0"/>
          <w:numId w:val="16"/>
        </w:numPr>
        <w:shd w:val="clear" w:color="auto" w:fill="FFFFFF"/>
        <w:spacing w:before="100" w:beforeAutospacing="1" w:after="100" w:afterAutospacing="1"/>
        <w:ind w:left="720"/>
        <w:textAlignment w:val="baseline"/>
        <w:rPr>
          <w:rFonts w:ascii="Arial" w:eastAsia="Times New Roman" w:hAnsi="Arial" w:cs="Arial"/>
          <w:sz w:val="24"/>
          <w:szCs w:val="24"/>
          <w:lang w:eastAsia="en-GB"/>
        </w:rPr>
      </w:pPr>
      <w:r w:rsidRPr="00D04F7C">
        <w:rPr>
          <w:rFonts w:ascii="Arial" w:hAnsi="Arial" w:cs="Arial"/>
          <w:sz w:val="24"/>
          <w:szCs w:val="24"/>
        </w:rPr>
        <w:t>The Hirer agrees to pay the full hire charge to 3WBF at least seven days prior to the event otherwise the booking will be deemed cancelled.</w:t>
      </w:r>
    </w:p>
    <w:p w14:paraId="4AACC416" w14:textId="77777777" w:rsidR="00CD520A" w:rsidRPr="00D04F7C" w:rsidRDefault="00AA2245" w:rsidP="00CD520A">
      <w:pPr>
        <w:pStyle w:val="ListParagraph"/>
        <w:numPr>
          <w:ilvl w:val="0"/>
          <w:numId w:val="16"/>
        </w:numPr>
        <w:shd w:val="clear" w:color="auto" w:fill="FFFFFF"/>
        <w:spacing w:before="100" w:beforeAutospacing="1" w:after="100" w:afterAutospacing="1"/>
        <w:ind w:left="720"/>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The hire charge for the booked session will not be refunded if there is a “No Show”.</w:t>
      </w:r>
    </w:p>
    <w:p w14:paraId="1D07537D" w14:textId="73113326" w:rsidR="00CD520A" w:rsidRPr="00D04F7C" w:rsidRDefault="00CD520A" w:rsidP="00CD520A">
      <w:pPr>
        <w:pStyle w:val="ListParagraph"/>
        <w:numPr>
          <w:ilvl w:val="0"/>
          <w:numId w:val="16"/>
        </w:numPr>
        <w:shd w:val="clear" w:color="auto" w:fill="FFFFFF"/>
        <w:spacing w:before="100" w:beforeAutospacing="1" w:after="100" w:afterAutospacing="1"/>
        <w:ind w:left="720"/>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Normally, a set of keys is issued to Hirers for a single </w:t>
      </w:r>
      <w:proofErr w:type="gramStart"/>
      <w:r w:rsidRPr="00D04F7C">
        <w:rPr>
          <w:rFonts w:ascii="Arial" w:eastAsia="Times New Roman" w:hAnsi="Arial" w:cs="Arial"/>
          <w:sz w:val="24"/>
          <w:szCs w:val="24"/>
          <w:lang w:eastAsia="en-GB"/>
        </w:rPr>
        <w:t>session</w:t>
      </w:r>
      <w:proofErr w:type="gramEnd"/>
      <w:r w:rsidRPr="00D04F7C">
        <w:rPr>
          <w:rFonts w:ascii="Arial" w:eastAsia="Times New Roman" w:hAnsi="Arial" w:cs="Arial"/>
          <w:sz w:val="24"/>
          <w:szCs w:val="24"/>
          <w:lang w:eastAsia="en-GB"/>
        </w:rPr>
        <w:t xml:space="preserve"> and these must be returned as agreed with the Bookings Secretary. Access to the building is permitted only for the booked session. See Condition 2b.</w:t>
      </w:r>
    </w:p>
    <w:p w14:paraId="3AE78A13" w14:textId="1181D281" w:rsidR="00AA2245" w:rsidRPr="00D04F7C" w:rsidRDefault="00AA2245" w:rsidP="00AA2245">
      <w:pPr>
        <w:shd w:val="clear" w:color="auto" w:fill="FFFFFF"/>
        <w:spacing w:before="100" w:beforeAutospacing="1" w:after="100" w:afterAutospacing="1"/>
        <w:ind w:left="720" w:hanging="720"/>
        <w:textAlignment w:val="baseline"/>
        <w:rPr>
          <w:rFonts w:ascii="Arial" w:eastAsia="Times New Roman" w:hAnsi="Arial" w:cs="Arial"/>
          <w:b/>
          <w:bCs/>
          <w:sz w:val="24"/>
          <w:szCs w:val="24"/>
          <w:u w:val="single"/>
          <w:lang w:eastAsia="en-GB"/>
        </w:rPr>
      </w:pPr>
      <w:r w:rsidRPr="00D04F7C">
        <w:rPr>
          <w:rFonts w:ascii="Arial" w:eastAsia="Times New Roman" w:hAnsi="Arial" w:cs="Arial"/>
          <w:b/>
          <w:bCs/>
          <w:sz w:val="24"/>
          <w:szCs w:val="24"/>
          <w:u w:val="single"/>
          <w:lang w:eastAsia="en-GB"/>
        </w:rPr>
        <w:lastRenderedPageBreak/>
        <w:t>7</w:t>
      </w:r>
      <w:r w:rsidRPr="00D04F7C">
        <w:rPr>
          <w:rFonts w:ascii="Arial" w:eastAsia="Times New Roman" w:hAnsi="Arial" w:cs="Arial"/>
          <w:b/>
          <w:bCs/>
          <w:sz w:val="24"/>
          <w:szCs w:val="24"/>
          <w:u w:val="single"/>
          <w:lang w:eastAsia="en-GB"/>
        </w:rPr>
        <w:tab/>
        <w:t xml:space="preserve">Additional Terms and Conditions </w:t>
      </w:r>
      <w:proofErr w:type="gramStart"/>
      <w:r w:rsidRPr="00D04F7C">
        <w:rPr>
          <w:rFonts w:ascii="Arial" w:eastAsia="Times New Roman" w:hAnsi="Arial" w:cs="Arial"/>
          <w:b/>
          <w:bCs/>
          <w:sz w:val="24"/>
          <w:szCs w:val="24"/>
          <w:u w:val="single"/>
          <w:lang w:eastAsia="en-GB"/>
        </w:rPr>
        <w:t>For</w:t>
      </w:r>
      <w:proofErr w:type="gramEnd"/>
      <w:r w:rsidRPr="00D04F7C">
        <w:rPr>
          <w:rFonts w:ascii="Arial" w:eastAsia="Times New Roman" w:hAnsi="Arial" w:cs="Arial"/>
          <w:b/>
          <w:bCs/>
          <w:sz w:val="24"/>
          <w:szCs w:val="24"/>
          <w:u w:val="single"/>
          <w:lang w:eastAsia="en-GB"/>
        </w:rPr>
        <w:t xml:space="preserve"> Regular Hirers</w:t>
      </w:r>
    </w:p>
    <w:p w14:paraId="017F238A" w14:textId="0FE09E52" w:rsidR="00EC6E04" w:rsidRPr="00D04F7C" w:rsidRDefault="00AA2245" w:rsidP="00EC6E04">
      <w:pPr>
        <w:pStyle w:val="ListParagraph"/>
        <w:numPr>
          <w:ilvl w:val="0"/>
          <w:numId w:val="8"/>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To hire the </w:t>
      </w:r>
      <w:r w:rsidR="007275FA" w:rsidRPr="00D04F7C">
        <w:rPr>
          <w:rFonts w:ascii="Arial" w:eastAsia="Times New Roman" w:hAnsi="Arial" w:cs="Arial"/>
          <w:sz w:val="24"/>
          <w:szCs w:val="24"/>
          <w:lang w:eastAsia="en-GB"/>
        </w:rPr>
        <w:t>Premises</w:t>
      </w:r>
      <w:r w:rsidRPr="00D04F7C">
        <w:rPr>
          <w:rFonts w:ascii="Arial" w:eastAsia="Times New Roman" w:hAnsi="Arial" w:cs="Arial"/>
          <w:sz w:val="24"/>
          <w:szCs w:val="24"/>
          <w:lang w:eastAsia="en-GB"/>
        </w:rPr>
        <w:t>, the Hirer should complete the online booking form or Form HBR</w:t>
      </w:r>
      <w:r w:rsidR="00D04F7C" w:rsidRPr="00D04F7C">
        <w:rPr>
          <w:rFonts w:ascii="Arial" w:eastAsia="Times New Roman" w:hAnsi="Arial" w:cs="Arial"/>
          <w:sz w:val="24"/>
          <w:szCs w:val="24"/>
          <w:lang w:eastAsia="en-GB"/>
        </w:rPr>
        <w:t xml:space="preserve"> at the end of this document </w:t>
      </w:r>
      <w:r w:rsidRPr="00D04F7C">
        <w:rPr>
          <w:rFonts w:ascii="Arial" w:eastAsia="Times New Roman" w:hAnsi="Arial" w:cs="Arial"/>
          <w:sz w:val="24"/>
          <w:szCs w:val="24"/>
          <w:lang w:eastAsia="en-GB"/>
        </w:rPr>
        <w:t xml:space="preserve">and submit it to the Bookings Secretary for acceptance. Once accepted, the date (s) will be reserved pending payment of the hire charge. </w:t>
      </w:r>
      <w:bookmarkStart w:id="2" w:name="_Hlk67668135"/>
    </w:p>
    <w:p w14:paraId="52A6D54A" w14:textId="77777777" w:rsidR="00EC6E04" w:rsidRPr="00D04F7C" w:rsidRDefault="00852F6F" w:rsidP="00EC6E04">
      <w:pPr>
        <w:pStyle w:val="ListParagraph"/>
        <w:numPr>
          <w:ilvl w:val="0"/>
          <w:numId w:val="8"/>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Under normal circumstances, payments for an agreed number of sessions are payable in advance. The Hirer and the Booking Secretary agree the payment schedule in writing before the booking is confirmed.</w:t>
      </w:r>
    </w:p>
    <w:p w14:paraId="13270A4D" w14:textId="48A08F50" w:rsidR="00602674" w:rsidRPr="00D04F7C" w:rsidRDefault="00852F6F" w:rsidP="00EC6E04">
      <w:pPr>
        <w:pStyle w:val="ListParagraph"/>
        <w:numPr>
          <w:ilvl w:val="0"/>
          <w:numId w:val="8"/>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3WBF reserves the right to review the payment schedule at any time and if deemed necessary, negotiate an alternative.</w:t>
      </w:r>
    </w:p>
    <w:bookmarkEnd w:id="2"/>
    <w:p w14:paraId="68D9E702" w14:textId="2BB0C30B" w:rsidR="00AA2245" w:rsidRPr="00D04F7C" w:rsidRDefault="00AA2245" w:rsidP="00AA2245">
      <w:pPr>
        <w:pStyle w:val="ListParagraph"/>
        <w:numPr>
          <w:ilvl w:val="0"/>
          <w:numId w:val="8"/>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Hire charges are periodically reviewed and</w:t>
      </w:r>
      <w:r w:rsidR="00852F6F" w:rsidRPr="00D04F7C">
        <w:rPr>
          <w:rFonts w:ascii="Arial" w:eastAsia="Times New Roman" w:hAnsi="Arial" w:cs="Arial"/>
          <w:sz w:val="24"/>
          <w:szCs w:val="24"/>
          <w:lang w:eastAsia="en-GB"/>
        </w:rPr>
        <w:t>,</w:t>
      </w:r>
      <w:r w:rsidRPr="00D04F7C">
        <w:rPr>
          <w:rFonts w:ascii="Arial" w:eastAsia="Times New Roman" w:hAnsi="Arial" w:cs="Arial"/>
          <w:sz w:val="24"/>
          <w:szCs w:val="24"/>
          <w:lang w:eastAsia="en-GB"/>
        </w:rPr>
        <w:t xml:space="preserve"> if changed, 3WBF </w:t>
      </w:r>
      <w:bookmarkStart w:id="3" w:name="_Hlk68783028"/>
      <w:r w:rsidRPr="00D04F7C">
        <w:rPr>
          <w:rFonts w:ascii="Arial" w:eastAsia="Times New Roman" w:hAnsi="Arial" w:cs="Arial"/>
          <w:sz w:val="24"/>
          <w:szCs w:val="24"/>
          <w:lang w:eastAsia="en-GB"/>
        </w:rPr>
        <w:t>will give the Hirer 12 weeks’ notice after which the revised charge</w:t>
      </w:r>
      <w:r w:rsidR="00CD520A" w:rsidRPr="00D04F7C">
        <w:rPr>
          <w:rFonts w:ascii="Arial" w:eastAsia="Times New Roman" w:hAnsi="Arial" w:cs="Arial"/>
          <w:sz w:val="24"/>
          <w:szCs w:val="24"/>
          <w:lang w:eastAsia="en-GB"/>
        </w:rPr>
        <w:t>s</w:t>
      </w:r>
      <w:r w:rsidRPr="00D04F7C">
        <w:rPr>
          <w:rFonts w:ascii="Arial" w:eastAsia="Times New Roman" w:hAnsi="Arial" w:cs="Arial"/>
          <w:sz w:val="24"/>
          <w:szCs w:val="24"/>
          <w:lang w:eastAsia="en-GB"/>
        </w:rPr>
        <w:t xml:space="preserve"> will become payable.</w:t>
      </w:r>
    </w:p>
    <w:p w14:paraId="65CA9EB5" w14:textId="77777777" w:rsidR="00256C09" w:rsidRPr="00D04F7C" w:rsidRDefault="00AA2245" w:rsidP="00AA2245">
      <w:pPr>
        <w:pStyle w:val="ListParagraph"/>
        <w:numPr>
          <w:ilvl w:val="0"/>
          <w:numId w:val="8"/>
        </w:numPr>
        <w:shd w:val="clear" w:color="auto" w:fill="FFFFFF"/>
        <w:spacing w:before="100" w:beforeAutospacing="1" w:after="100" w:afterAutospacing="1"/>
        <w:textAlignment w:val="baseline"/>
        <w:rPr>
          <w:rFonts w:ascii="Arial" w:eastAsia="Times New Roman" w:hAnsi="Arial" w:cs="Arial"/>
          <w:sz w:val="24"/>
          <w:szCs w:val="24"/>
          <w:lang w:eastAsia="en-GB"/>
        </w:rPr>
      </w:pPr>
      <w:bookmarkStart w:id="4" w:name="_Hlk65498471"/>
      <w:bookmarkEnd w:id="3"/>
      <w:r w:rsidRPr="00D04F7C">
        <w:rPr>
          <w:rFonts w:ascii="Arial" w:eastAsia="Times New Roman" w:hAnsi="Arial" w:cs="Arial"/>
          <w:sz w:val="24"/>
          <w:szCs w:val="24"/>
          <w:lang w:eastAsia="en-GB"/>
        </w:rPr>
        <w:t>If any booked session is cancelled by the Hirer, two weeks or more before the commencement date, the hire charge is waived and all payments made in respect of that booking will be refunded in full. If a booked session is cancelled less than two weeks before the date of the event</w:t>
      </w:r>
      <w:r w:rsidR="009377B8" w:rsidRPr="00D04F7C">
        <w:rPr>
          <w:rFonts w:ascii="Arial" w:eastAsia="Times New Roman" w:hAnsi="Arial" w:cs="Arial"/>
          <w:sz w:val="24"/>
          <w:szCs w:val="24"/>
          <w:lang w:eastAsia="en-GB"/>
        </w:rPr>
        <w:t xml:space="preserve"> or </w:t>
      </w:r>
      <w:r w:rsidR="00256C09" w:rsidRPr="00D04F7C">
        <w:rPr>
          <w:rFonts w:ascii="Arial" w:eastAsia="Times New Roman" w:hAnsi="Arial" w:cs="Arial"/>
          <w:sz w:val="24"/>
          <w:szCs w:val="24"/>
          <w:lang w:eastAsia="en-GB"/>
        </w:rPr>
        <w:t xml:space="preserve">there is </w:t>
      </w:r>
      <w:r w:rsidR="009377B8" w:rsidRPr="00D04F7C">
        <w:rPr>
          <w:rFonts w:ascii="Arial" w:eastAsia="Times New Roman" w:hAnsi="Arial" w:cs="Arial"/>
          <w:sz w:val="24"/>
          <w:szCs w:val="24"/>
          <w:lang w:eastAsia="en-GB"/>
        </w:rPr>
        <w:t>a “no show”</w:t>
      </w:r>
      <w:r w:rsidRPr="00D04F7C">
        <w:rPr>
          <w:rFonts w:ascii="Arial" w:eastAsia="Times New Roman" w:hAnsi="Arial" w:cs="Arial"/>
          <w:sz w:val="24"/>
          <w:szCs w:val="24"/>
          <w:lang w:eastAsia="en-GB"/>
        </w:rPr>
        <w:t xml:space="preserve">, the session must be paid for by the Hirer. </w:t>
      </w:r>
      <w:bookmarkStart w:id="5" w:name="_Hlk65498941"/>
    </w:p>
    <w:p w14:paraId="0A80189D" w14:textId="355A570F" w:rsidR="00AA2245" w:rsidRPr="00D04F7C" w:rsidRDefault="00CD520A" w:rsidP="00AA2245">
      <w:pPr>
        <w:pStyle w:val="ListParagraph"/>
        <w:numPr>
          <w:ilvl w:val="0"/>
          <w:numId w:val="8"/>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If multiple sessions within the booked period are cancelled, 3WBF will review the booking and reserves the right to cancel all remaining sessions.</w:t>
      </w:r>
    </w:p>
    <w:p w14:paraId="1AB8EC60" w14:textId="17A39ADF" w:rsidR="00CA523A" w:rsidRPr="00D04F7C" w:rsidRDefault="00AA2245" w:rsidP="00CA523A">
      <w:pPr>
        <w:pStyle w:val="ListParagraph"/>
        <w:numPr>
          <w:ilvl w:val="0"/>
          <w:numId w:val="8"/>
        </w:numPr>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The Hirer must have public liability </w:t>
      </w:r>
      <w:proofErr w:type="gramStart"/>
      <w:r w:rsidRPr="00D04F7C">
        <w:rPr>
          <w:rFonts w:ascii="Arial" w:eastAsia="Times New Roman" w:hAnsi="Arial" w:cs="Arial"/>
          <w:sz w:val="24"/>
          <w:szCs w:val="24"/>
          <w:lang w:eastAsia="en-GB"/>
        </w:rPr>
        <w:t>insurance</w:t>
      </w:r>
      <w:proofErr w:type="gramEnd"/>
      <w:r w:rsidR="009377B8" w:rsidRPr="00D04F7C">
        <w:rPr>
          <w:rFonts w:ascii="Arial" w:eastAsia="Times New Roman" w:hAnsi="Arial" w:cs="Arial"/>
          <w:sz w:val="24"/>
          <w:szCs w:val="24"/>
          <w:lang w:eastAsia="en-GB"/>
        </w:rPr>
        <w:t xml:space="preserve"> and a copy of the insurance schedule must be sent to the Bookings Secretary</w:t>
      </w:r>
      <w:r w:rsidRPr="00D04F7C">
        <w:rPr>
          <w:rFonts w:ascii="Arial" w:eastAsia="Times New Roman" w:hAnsi="Arial" w:cs="Arial"/>
          <w:sz w:val="24"/>
          <w:szCs w:val="24"/>
          <w:lang w:eastAsia="en-GB"/>
        </w:rPr>
        <w:t>.</w:t>
      </w:r>
    </w:p>
    <w:p w14:paraId="67FB7640" w14:textId="02A3BBEB" w:rsidR="00393EA1" w:rsidRPr="00D04F7C" w:rsidRDefault="00AA2245" w:rsidP="00393EA1">
      <w:pPr>
        <w:pStyle w:val="ListParagraph"/>
        <w:numPr>
          <w:ilvl w:val="0"/>
          <w:numId w:val="8"/>
        </w:numPr>
        <w:shd w:val="clear" w:color="auto" w:fill="FFFFFF"/>
        <w:spacing w:before="100" w:beforeAutospacing="1" w:after="100" w:afterAutospacing="1"/>
        <w:ind w:left="714" w:hanging="357"/>
        <w:textAlignment w:val="baseline"/>
        <w:rPr>
          <w:rFonts w:ascii="Arial" w:eastAsia="Times New Roman" w:hAnsi="Arial" w:cs="Arial"/>
          <w:sz w:val="24"/>
          <w:szCs w:val="24"/>
          <w:lang w:eastAsia="en-GB"/>
        </w:rPr>
      </w:pPr>
      <w:bookmarkStart w:id="6" w:name="_Hlk67743954"/>
      <w:bookmarkEnd w:id="4"/>
      <w:bookmarkEnd w:id="5"/>
      <w:r w:rsidRPr="00D04F7C">
        <w:rPr>
          <w:rFonts w:ascii="Arial" w:eastAsia="Times New Roman" w:hAnsi="Arial" w:cs="Arial"/>
          <w:sz w:val="24"/>
          <w:szCs w:val="24"/>
          <w:lang w:eastAsia="en-GB"/>
        </w:rPr>
        <w:t>Normally, a set of keys is issued to long-term Hirers on the condition that access to the building is permitted only for the sessions and hours that have been booked and paid for</w:t>
      </w:r>
      <w:bookmarkStart w:id="7" w:name="_Hlk65516302"/>
      <w:r w:rsidR="00CD520A" w:rsidRPr="00D04F7C">
        <w:rPr>
          <w:rFonts w:ascii="Arial" w:eastAsia="Times New Roman" w:hAnsi="Arial" w:cs="Arial"/>
          <w:sz w:val="24"/>
          <w:szCs w:val="24"/>
          <w:lang w:eastAsia="en-GB"/>
        </w:rPr>
        <w:t xml:space="preserve"> – see Condition 2b.</w:t>
      </w:r>
      <w:r w:rsidR="00256C09" w:rsidRPr="00D04F7C">
        <w:rPr>
          <w:rFonts w:ascii="Arial" w:eastAsia="Times New Roman" w:hAnsi="Arial" w:cs="Arial"/>
          <w:sz w:val="24"/>
          <w:szCs w:val="24"/>
          <w:lang w:eastAsia="en-GB"/>
        </w:rPr>
        <w:t xml:space="preserve"> </w:t>
      </w:r>
      <w:bookmarkEnd w:id="6"/>
      <w:bookmarkEnd w:id="7"/>
    </w:p>
    <w:p w14:paraId="48FD3F7C" w14:textId="2789AE96" w:rsidR="00AD0AD8" w:rsidRPr="00D04F7C" w:rsidRDefault="00AA2245" w:rsidP="00393EA1">
      <w:p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b/>
          <w:bCs/>
          <w:sz w:val="24"/>
          <w:szCs w:val="24"/>
          <w:u w:val="single"/>
          <w:bdr w:val="none" w:sz="0" w:space="0" w:color="auto" w:frame="1"/>
          <w:lang w:eastAsia="en-GB"/>
        </w:rPr>
        <w:t>8</w:t>
      </w:r>
      <w:r w:rsidR="00AB190F" w:rsidRPr="00D04F7C">
        <w:rPr>
          <w:rFonts w:ascii="Arial" w:eastAsia="Times New Roman" w:hAnsi="Arial" w:cs="Arial"/>
          <w:b/>
          <w:bCs/>
          <w:sz w:val="24"/>
          <w:szCs w:val="24"/>
          <w:u w:val="single"/>
          <w:bdr w:val="none" w:sz="0" w:space="0" w:color="auto" w:frame="1"/>
          <w:lang w:eastAsia="en-GB"/>
        </w:rPr>
        <w:tab/>
      </w:r>
      <w:r w:rsidR="00AD0AD8" w:rsidRPr="00D04F7C">
        <w:rPr>
          <w:rFonts w:ascii="Arial" w:eastAsia="Times New Roman" w:hAnsi="Arial" w:cs="Arial"/>
          <w:b/>
          <w:bCs/>
          <w:sz w:val="24"/>
          <w:szCs w:val="24"/>
          <w:u w:val="single"/>
          <w:bdr w:val="none" w:sz="0" w:space="0" w:color="auto" w:frame="1"/>
          <w:lang w:eastAsia="en-GB"/>
        </w:rPr>
        <w:t>Cleaning/</w:t>
      </w:r>
      <w:r w:rsidR="001E4F21" w:rsidRPr="00D04F7C">
        <w:rPr>
          <w:rFonts w:ascii="Arial" w:eastAsia="Times New Roman" w:hAnsi="Arial" w:cs="Arial"/>
          <w:b/>
          <w:bCs/>
          <w:sz w:val="24"/>
          <w:szCs w:val="24"/>
          <w:u w:val="single"/>
          <w:bdr w:val="none" w:sz="0" w:space="0" w:color="auto" w:frame="1"/>
          <w:lang w:eastAsia="en-GB"/>
        </w:rPr>
        <w:t>S</w:t>
      </w:r>
      <w:r w:rsidR="00AD0AD8" w:rsidRPr="00D04F7C">
        <w:rPr>
          <w:rFonts w:ascii="Arial" w:eastAsia="Times New Roman" w:hAnsi="Arial" w:cs="Arial"/>
          <w:b/>
          <w:bCs/>
          <w:sz w:val="24"/>
          <w:szCs w:val="24"/>
          <w:u w:val="single"/>
          <w:bdr w:val="none" w:sz="0" w:space="0" w:color="auto" w:frame="1"/>
          <w:lang w:eastAsia="en-GB"/>
        </w:rPr>
        <w:t>ecurity</w:t>
      </w:r>
    </w:p>
    <w:p w14:paraId="7E983350" w14:textId="461491CF" w:rsidR="001E4F21" w:rsidRPr="00D04F7C" w:rsidRDefault="00AA2245" w:rsidP="00CC09DF">
      <w:pPr>
        <w:shd w:val="clear" w:color="auto" w:fill="FFFFFF"/>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8</w:t>
      </w:r>
      <w:r w:rsidR="00B44005" w:rsidRPr="00D04F7C">
        <w:rPr>
          <w:rFonts w:ascii="Arial" w:eastAsia="Times New Roman" w:hAnsi="Arial" w:cs="Arial"/>
          <w:sz w:val="24"/>
          <w:szCs w:val="24"/>
          <w:lang w:eastAsia="en-GB"/>
        </w:rPr>
        <w:t>.1</w:t>
      </w:r>
      <w:r w:rsidR="00B44005" w:rsidRPr="00D04F7C">
        <w:rPr>
          <w:rFonts w:ascii="Arial" w:eastAsia="Times New Roman" w:hAnsi="Arial" w:cs="Arial"/>
          <w:sz w:val="24"/>
          <w:szCs w:val="24"/>
          <w:lang w:eastAsia="en-GB"/>
        </w:rPr>
        <w:tab/>
      </w:r>
      <w:r w:rsidR="001E4F21" w:rsidRPr="00D04F7C">
        <w:rPr>
          <w:rFonts w:ascii="Arial" w:eastAsia="Times New Roman" w:hAnsi="Arial" w:cs="Arial"/>
          <w:sz w:val="24"/>
          <w:szCs w:val="24"/>
          <w:lang w:eastAsia="en-GB"/>
        </w:rPr>
        <w:t>The Hirer undertakes the following:</w:t>
      </w:r>
    </w:p>
    <w:p w14:paraId="28617B83" w14:textId="77777777" w:rsidR="00276B01" w:rsidRPr="00D04F7C" w:rsidRDefault="00AC685F" w:rsidP="00884B7D">
      <w:pPr>
        <w:pStyle w:val="ListParagraph"/>
        <w:numPr>
          <w:ilvl w:val="0"/>
          <w:numId w:val="6"/>
        </w:numPr>
        <w:shd w:val="clear" w:color="auto" w:fill="FFFFFF"/>
        <w:ind w:hanging="357"/>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a</w:t>
      </w:r>
      <w:r w:rsidR="00475BCD" w:rsidRPr="00D04F7C">
        <w:rPr>
          <w:rFonts w:ascii="Arial" w:eastAsia="Times New Roman" w:hAnsi="Arial" w:cs="Arial"/>
          <w:sz w:val="24"/>
          <w:szCs w:val="24"/>
          <w:lang w:eastAsia="en-GB"/>
        </w:rPr>
        <w:t>fter each session,</w:t>
      </w:r>
    </w:p>
    <w:p w14:paraId="4FC74C91" w14:textId="5A53E35A" w:rsidR="00276B01" w:rsidRPr="00D04F7C" w:rsidRDefault="00475BCD" w:rsidP="00884B7D">
      <w:pPr>
        <w:pStyle w:val="ListParagraph"/>
        <w:numPr>
          <w:ilvl w:val="1"/>
          <w:numId w:val="6"/>
        </w:numPr>
        <w:shd w:val="clear" w:color="auto" w:fill="FFFFFF"/>
        <w:ind w:hanging="357"/>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to leave t</w:t>
      </w:r>
      <w:r w:rsidR="00AD0AD8" w:rsidRPr="00D04F7C">
        <w:rPr>
          <w:rFonts w:ascii="Arial" w:eastAsia="Times New Roman" w:hAnsi="Arial" w:cs="Arial"/>
          <w:sz w:val="24"/>
          <w:szCs w:val="24"/>
          <w:lang w:eastAsia="en-GB"/>
        </w:rPr>
        <w:t>he facilities in a clean and tidy state, with all equipment cleaned and returned to its appropriate storage place</w:t>
      </w:r>
      <w:r w:rsidR="00CD520A" w:rsidRPr="00D04F7C">
        <w:rPr>
          <w:rFonts w:ascii="Arial" w:eastAsia="Times New Roman" w:hAnsi="Arial" w:cs="Arial"/>
          <w:sz w:val="24"/>
          <w:szCs w:val="24"/>
          <w:lang w:eastAsia="en-GB"/>
        </w:rPr>
        <w:t>, toilets flushed,</w:t>
      </w:r>
      <w:r w:rsidR="00D54BCE" w:rsidRPr="00D04F7C">
        <w:rPr>
          <w:rFonts w:ascii="Arial" w:eastAsia="Times New Roman" w:hAnsi="Arial" w:cs="Arial"/>
          <w:sz w:val="24"/>
          <w:szCs w:val="24"/>
          <w:lang w:eastAsia="en-GB"/>
        </w:rPr>
        <w:t xml:space="preserve"> and </w:t>
      </w:r>
      <w:r w:rsidR="00276B01" w:rsidRPr="00D04F7C">
        <w:rPr>
          <w:rFonts w:ascii="Arial" w:eastAsia="Times New Roman" w:hAnsi="Arial" w:cs="Arial"/>
          <w:sz w:val="24"/>
          <w:szCs w:val="24"/>
          <w:lang w:eastAsia="en-GB"/>
        </w:rPr>
        <w:t xml:space="preserve">to turn off </w:t>
      </w:r>
      <w:r w:rsidR="008B2ECD" w:rsidRPr="00D04F7C">
        <w:rPr>
          <w:rFonts w:ascii="Arial" w:eastAsia="Times New Roman" w:hAnsi="Arial" w:cs="Arial"/>
          <w:sz w:val="24"/>
          <w:szCs w:val="24"/>
          <w:lang w:eastAsia="en-GB"/>
        </w:rPr>
        <w:t xml:space="preserve">electrical </w:t>
      </w:r>
      <w:r w:rsidR="00276B01" w:rsidRPr="00D04F7C">
        <w:rPr>
          <w:rFonts w:ascii="Arial" w:eastAsia="Times New Roman" w:hAnsi="Arial" w:cs="Arial"/>
          <w:sz w:val="24"/>
          <w:szCs w:val="24"/>
          <w:lang w:eastAsia="en-GB"/>
        </w:rPr>
        <w:t>equipment, lights and taps.</w:t>
      </w:r>
    </w:p>
    <w:p w14:paraId="7BC7A299" w14:textId="26EAFD41" w:rsidR="00276B01" w:rsidRPr="00D04F7C" w:rsidRDefault="00276B01" w:rsidP="00884B7D">
      <w:pPr>
        <w:pStyle w:val="ListParagraph"/>
        <w:numPr>
          <w:ilvl w:val="1"/>
          <w:numId w:val="6"/>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to ensure </w:t>
      </w:r>
      <w:r w:rsidR="008B2ECD" w:rsidRPr="00D04F7C">
        <w:rPr>
          <w:rFonts w:ascii="Arial" w:eastAsia="Times New Roman" w:hAnsi="Arial" w:cs="Arial"/>
          <w:sz w:val="24"/>
          <w:szCs w:val="24"/>
          <w:lang w:eastAsia="en-GB"/>
        </w:rPr>
        <w:t>all windows are closed</w:t>
      </w:r>
      <w:r w:rsidRPr="00D04F7C">
        <w:rPr>
          <w:rFonts w:ascii="Arial" w:eastAsia="Times New Roman" w:hAnsi="Arial" w:cs="Arial"/>
          <w:sz w:val="24"/>
          <w:szCs w:val="24"/>
          <w:lang w:eastAsia="en-GB"/>
        </w:rPr>
        <w:t>,</w:t>
      </w:r>
      <w:r w:rsidR="008B2ECD" w:rsidRPr="00D04F7C">
        <w:rPr>
          <w:rFonts w:ascii="Arial" w:eastAsia="Times New Roman" w:hAnsi="Arial" w:cs="Arial"/>
          <w:sz w:val="24"/>
          <w:szCs w:val="24"/>
          <w:lang w:eastAsia="en-GB"/>
        </w:rPr>
        <w:t xml:space="preserve"> and </w:t>
      </w:r>
      <w:r w:rsidR="007A2E3C" w:rsidRPr="00D04F7C">
        <w:rPr>
          <w:rFonts w:ascii="Arial" w:eastAsia="Times New Roman" w:hAnsi="Arial" w:cs="Arial"/>
          <w:sz w:val="24"/>
          <w:szCs w:val="24"/>
          <w:lang w:eastAsia="en-GB"/>
        </w:rPr>
        <w:t xml:space="preserve">external </w:t>
      </w:r>
      <w:r w:rsidRPr="00D04F7C">
        <w:rPr>
          <w:rFonts w:ascii="Arial" w:eastAsia="Times New Roman" w:hAnsi="Arial" w:cs="Arial"/>
          <w:sz w:val="24"/>
          <w:szCs w:val="24"/>
          <w:lang w:eastAsia="en-GB"/>
        </w:rPr>
        <w:t>doors are</w:t>
      </w:r>
      <w:r w:rsidR="00D54BCE" w:rsidRPr="00D04F7C">
        <w:rPr>
          <w:rFonts w:ascii="Arial" w:eastAsia="Times New Roman" w:hAnsi="Arial" w:cs="Arial"/>
          <w:sz w:val="24"/>
          <w:szCs w:val="24"/>
          <w:lang w:eastAsia="en-GB"/>
        </w:rPr>
        <w:t xml:space="preserve"> closed and</w:t>
      </w:r>
      <w:r w:rsidRPr="00D04F7C">
        <w:rPr>
          <w:rFonts w:ascii="Arial" w:eastAsia="Times New Roman" w:hAnsi="Arial" w:cs="Arial"/>
          <w:sz w:val="24"/>
          <w:szCs w:val="24"/>
          <w:lang w:eastAsia="en-GB"/>
        </w:rPr>
        <w:t xml:space="preserve"> </w:t>
      </w:r>
      <w:r w:rsidR="008B2ECD" w:rsidRPr="00D04F7C">
        <w:rPr>
          <w:rFonts w:ascii="Arial" w:eastAsia="Times New Roman" w:hAnsi="Arial" w:cs="Arial"/>
          <w:sz w:val="24"/>
          <w:szCs w:val="24"/>
          <w:lang w:eastAsia="en-GB"/>
        </w:rPr>
        <w:t>locked</w:t>
      </w:r>
      <w:r w:rsidRPr="00D04F7C">
        <w:rPr>
          <w:rFonts w:ascii="Arial" w:eastAsia="Times New Roman" w:hAnsi="Arial" w:cs="Arial"/>
          <w:sz w:val="24"/>
          <w:szCs w:val="24"/>
          <w:lang w:eastAsia="en-GB"/>
        </w:rPr>
        <w:t>.</w:t>
      </w:r>
    </w:p>
    <w:p w14:paraId="0E321110" w14:textId="5C9B81E9" w:rsidR="00A31A9C" w:rsidRPr="00D04F7C" w:rsidRDefault="00AC685F" w:rsidP="00884B7D">
      <w:pPr>
        <w:pStyle w:val="ListParagraph"/>
        <w:numPr>
          <w:ilvl w:val="1"/>
          <w:numId w:val="6"/>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475BCD" w:rsidRPr="00D04F7C">
        <w:rPr>
          <w:rFonts w:ascii="Arial" w:eastAsia="Times New Roman" w:hAnsi="Arial" w:cs="Arial"/>
          <w:sz w:val="24"/>
          <w:szCs w:val="24"/>
          <w:lang w:eastAsia="en-GB"/>
        </w:rPr>
        <w:t>o return keys as agreed</w:t>
      </w:r>
      <w:r w:rsidR="001B0B5D" w:rsidRPr="00D04F7C">
        <w:rPr>
          <w:rFonts w:ascii="Arial" w:eastAsia="Times New Roman" w:hAnsi="Arial" w:cs="Arial"/>
          <w:sz w:val="24"/>
          <w:szCs w:val="24"/>
          <w:lang w:eastAsia="en-GB"/>
        </w:rPr>
        <w:t xml:space="preserve"> with</w:t>
      </w:r>
      <w:r w:rsidR="007948E9" w:rsidRPr="00D04F7C">
        <w:rPr>
          <w:rFonts w:ascii="Arial" w:eastAsia="Times New Roman" w:hAnsi="Arial" w:cs="Arial"/>
          <w:sz w:val="24"/>
          <w:szCs w:val="24"/>
          <w:lang w:eastAsia="en-GB"/>
        </w:rPr>
        <w:t>, or when requested by</w:t>
      </w:r>
      <w:r w:rsidR="00A91C7B" w:rsidRPr="00D04F7C">
        <w:rPr>
          <w:rFonts w:ascii="Arial" w:eastAsia="Times New Roman" w:hAnsi="Arial" w:cs="Arial"/>
          <w:sz w:val="24"/>
          <w:szCs w:val="24"/>
          <w:lang w:eastAsia="en-GB"/>
        </w:rPr>
        <w:t>,</w:t>
      </w:r>
      <w:r w:rsidR="001B0B5D" w:rsidRPr="00D04F7C">
        <w:rPr>
          <w:rFonts w:ascii="Arial" w:eastAsia="Times New Roman" w:hAnsi="Arial" w:cs="Arial"/>
          <w:sz w:val="24"/>
          <w:szCs w:val="24"/>
          <w:lang w:eastAsia="en-GB"/>
        </w:rPr>
        <w:t xml:space="preserve"> the Booking Secretary.</w:t>
      </w:r>
      <w:r w:rsidR="00467929" w:rsidRPr="00D04F7C">
        <w:rPr>
          <w:rFonts w:ascii="Arial" w:eastAsia="Times New Roman" w:hAnsi="Arial" w:cs="Arial"/>
          <w:sz w:val="24"/>
          <w:szCs w:val="24"/>
          <w:lang w:eastAsia="en-GB"/>
        </w:rPr>
        <w:t xml:space="preserve"> Failure to do so will incur a charge of £40 per set of keys.</w:t>
      </w:r>
      <w:r w:rsidR="00256C09" w:rsidRPr="00D04F7C">
        <w:rPr>
          <w:rFonts w:ascii="Arial" w:eastAsia="Times New Roman" w:hAnsi="Arial" w:cs="Arial"/>
          <w:sz w:val="24"/>
          <w:szCs w:val="24"/>
          <w:lang w:eastAsia="en-GB"/>
        </w:rPr>
        <w:t xml:space="preserve"> </w:t>
      </w:r>
    </w:p>
    <w:p w14:paraId="7E1B9E26" w14:textId="45BF7DBA" w:rsidR="00D54BCE" w:rsidRPr="00D04F7C" w:rsidRDefault="00D54BCE" w:rsidP="00884B7D">
      <w:pPr>
        <w:pStyle w:val="ListParagraph"/>
        <w:numPr>
          <w:ilvl w:val="1"/>
          <w:numId w:val="6"/>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to remove all equipment and/or materials brought onto the </w:t>
      </w:r>
      <w:r w:rsidR="007275FA" w:rsidRPr="00D04F7C">
        <w:rPr>
          <w:rFonts w:ascii="Arial" w:eastAsia="Times New Roman" w:hAnsi="Arial" w:cs="Arial"/>
          <w:sz w:val="24"/>
          <w:szCs w:val="24"/>
          <w:lang w:eastAsia="en-GB"/>
        </w:rPr>
        <w:t>Premises</w:t>
      </w:r>
      <w:r w:rsidRPr="00D04F7C">
        <w:rPr>
          <w:rFonts w:ascii="Arial" w:eastAsia="Times New Roman" w:hAnsi="Arial" w:cs="Arial"/>
          <w:sz w:val="24"/>
          <w:szCs w:val="24"/>
          <w:lang w:eastAsia="en-GB"/>
        </w:rPr>
        <w:t>.</w:t>
      </w:r>
    </w:p>
    <w:p w14:paraId="3306C8C6" w14:textId="6AEFED0E" w:rsidR="00D54BCE" w:rsidRPr="00D04F7C" w:rsidRDefault="00D54BCE" w:rsidP="00884B7D">
      <w:pPr>
        <w:pStyle w:val="ListParagraph"/>
        <w:numPr>
          <w:ilvl w:val="1"/>
          <w:numId w:val="6"/>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To take all rubbish away from the </w:t>
      </w:r>
      <w:r w:rsidR="007275FA" w:rsidRPr="00D04F7C">
        <w:rPr>
          <w:rFonts w:ascii="Arial" w:eastAsia="Times New Roman" w:hAnsi="Arial" w:cs="Arial"/>
          <w:sz w:val="24"/>
          <w:szCs w:val="24"/>
          <w:lang w:eastAsia="en-GB"/>
        </w:rPr>
        <w:t>Premises</w:t>
      </w:r>
      <w:r w:rsidRPr="00D04F7C">
        <w:rPr>
          <w:rFonts w:ascii="Arial" w:eastAsia="Times New Roman" w:hAnsi="Arial" w:cs="Arial"/>
          <w:sz w:val="24"/>
          <w:szCs w:val="24"/>
          <w:lang w:eastAsia="en-GB"/>
        </w:rPr>
        <w:t>.</w:t>
      </w:r>
    </w:p>
    <w:p w14:paraId="6862F93A" w14:textId="565BA4CA" w:rsidR="00A31A9C" w:rsidRPr="00D04F7C" w:rsidRDefault="00AC685F" w:rsidP="00884B7D">
      <w:pPr>
        <w:pStyle w:val="ListParagraph"/>
        <w:numPr>
          <w:ilvl w:val="0"/>
          <w:numId w:val="6"/>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t</w:t>
      </w:r>
      <w:r w:rsidR="00475BCD" w:rsidRPr="00D04F7C">
        <w:rPr>
          <w:rFonts w:ascii="Arial" w:eastAsia="Times New Roman" w:hAnsi="Arial" w:cs="Arial"/>
          <w:sz w:val="24"/>
          <w:szCs w:val="24"/>
          <w:lang w:eastAsia="en-GB"/>
        </w:rPr>
        <w:t xml:space="preserve">o </w:t>
      </w:r>
      <w:r w:rsidR="00D54BCE" w:rsidRPr="00D04F7C">
        <w:rPr>
          <w:rFonts w:ascii="Arial" w:eastAsia="Times New Roman" w:hAnsi="Arial" w:cs="Arial"/>
          <w:sz w:val="24"/>
          <w:szCs w:val="24"/>
          <w:lang w:eastAsia="en-GB"/>
        </w:rPr>
        <w:t>immediately report the loss of any keys to</w:t>
      </w:r>
      <w:r w:rsidR="00AD0AD8" w:rsidRPr="00D04F7C">
        <w:rPr>
          <w:rFonts w:ascii="Arial" w:eastAsia="Times New Roman" w:hAnsi="Arial" w:cs="Arial"/>
          <w:sz w:val="24"/>
          <w:szCs w:val="24"/>
          <w:lang w:eastAsia="en-GB"/>
        </w:rPr>
        <w:t xml:space="preserve"> </w:t>
      </w:r>
      <w:r w:rsidR="004A189D" w:rsidRPr="00D04F7C">
        <w:rPr>
          <w:rFonts w:ascii="Arial" w:eastAsia="Times New Roman" w:hAnsi="Arial" w:cs="Arial"/>
          <w:sz w:val="24"/>
          <w:szCs w:val="24"/>
          <w:lang w:eastAsia="en-GB"/>
        </w:rPr>
        <w:t xml:space="preserve">the </w:t>
      </w:r>
      <w:r w:rsidR="00A12D36" w:rsidRPr="00D04F7C">
        <w:rPr>
          <w:rFonts w:ascii="Arial" w:eastAsia="Times New Roman" w:hAnsi="Arial" w:cs="Arial"/>
          <w:sz w:val="24"/>
          <w:szCs w:val="24"/>
          <w:lang w:eastAsia="en-GB"/>
        </w:rPr>
        <w:t>Bookings Secretary</w:t>
      </w:r>
      <w:r w:rsidR="00475BCD" w:rsidRPr="00D04F7C">
        <w:rPr>
          <w:rFonts w:ascii="Arial" w:eastAsia="Times New Roman" w:hAnsi="Arial" w:cs="Arial"/>
          <w:sz w:val="24"/>
          <w:szCs w:val="24"/>
          <w:lang w:eastAsia="en-GB"/>
        </w:rPr>
        <w:t xml:space="preserve">, and to be </w:t>
      </w:r>
      <w:r w:rsidR="00AD0AD8" w:rsidRPr="00D04F7C">
        <w:rPr>
          <w:rFonts w:ascii="Arial" w:eastAsia="Times New Roman" w:hAnsi="Arial" w:cs="Arial"/>
          <w:sz w:val="24"/>
          <w:szCs w:val="24"/>
          <w:lang w:eastAsia="en-GB"/>
        </w:rPr>
        <w:t xml:space="preserve">responsible for the cost </w:t>
      </w:r>
      <w:r w:rsidR="00197A55" w:rsidRPr="00D04F7C">
        <w:rPr>
          <w:rFonts w:ascii="Arial" w:eastAsia="Times New Roman" w:hAnsi="Arial" w:cs="Arial"/>
          <w:sz w:val="24"/>
          <w:szCs w:val="24"/>
          <w:lang w:eastAsia="en-GB"/>
        </w:rPr>
        <w:t xml:space="preserve">of </w:t>
      </w:r>
      <w:r w:rsidR="00D54BCE" w:rsidRPr="00D04F7C">
        <w:rPr>
          <w:rFonts w:ascii="Arial" w:eastAsia="Times New Roman" w:hAnsi="Arial" w:cs="Arial"/>
          <w:sz w:val="24"/>
          <w:szCs w:val="24"/>
          <w:lang w:eastAsia="en-GB"/>
        </w:rPr>
        <w:t>replacements</w:t>
      </w:r>
      <w:r w:rsidR="00AD0AD8" w:rsidRPr="00D04F7C">
        <w:rPr>
          <w:rFonts w:ascii="Arial" w:eastAsia="Times New Roman" w:hAnsi="Arial" w:cs="Arial"/>
          <w:sz w:val="24"/>
          <w:szCs w:val="24"/>
          <w:lang w:eastAsia="en-GB"/>
        </w:rPr>
        <w:t xml:space="preserve"> or, </w:t>
      </w:r>
      <w:bookmarkStart w:id="8" w:name="_Hlk67653953"/>
      <w:r w:rsidR="00AD0AD8" w:rsidRPr="00D04F7C">
        <w:rPr>
          <w:rFonts w:ascii="Arial" w:eastAsia="Times New Roman" w:hAnsi="Arial" w:cs="Arial"/>
          <w:sz w:val="24"/>
          <w:szCs w:val="24"/>
          <w:lang w:eastAsia="en-GB"/>
        </w:rPr>
        <w:t xml:space="preserve">if deemed necessary by </w:t>
      </w:r>
      <w:r w:rsidR="008C135F" w:rsidRPr="00D04F7C">
        <w:rPr>
          <w:rFonts w:ascii="Arial" w:eastAsia="Times New Roman" w:hAnsi="Arial" w:cs="Arial"/>
          <w:sz w:val="24"/>
          <w:szCs w:val="24"/>
          <w:lang w:eastAsia="en-GB"/>
        </w:rPr>
        <w:t>3WBF</w:t>
      </w:r>
      <w:r w:rsidR="00AD0AD8" w:rsidRPr="00D04F7C">
        <w:rPr>
          <w:rFonts w:ascii="Arial" w:eastAsia="Times New Roman" w:hAnsi="Arial" w:cs="Arial"/>
          <w:sz w:val="24"/>
          <w:szCs w:val="24"/>
          <w:lang w:eastAsia="en-GB"/>
        </w:rPr>
        <w:t xml:space="preserve">, </w:t>
      </w:r>
      <w:r w:rsidR="00197A55" w:rsidRPr="00D04F7C">
        <w:rPr>
          <w:rFonts w:ascii="Arial" w:eastAsia="Times New Roman" w:hAnsi="Arial" w:cs="Arial"/>
          <w:sz w:val="24"/>
          <w:szCs w:val="24"/>
          <w:lang w:eastAsia="en-GB"/>
        </w:rPr>
        <w:t xml:space="preserve">for </w:t>
      </w:r>
      <w:r w:rsidR="00AD0AD8" w:rsidRPr="00D04F7C">
        <w:rPr>
          <w:rFonts w:ascii="Arial" w:eastAsia="Times New Roman" w:hAnsi="Arial" w:cs="Arial"/>
          <w:sz w:val="24"/>
          <w:szCs w:val="24"/>
          <w:lang w:eastAsia="en-GB"/>
        </w:rPr>
        <w:t xml:space="preserve">replacing locks and cutting </w:t>
      </w:r>
      <w:r w:rsidR="00197A55" w:rsidRPr="00D04F7C">
        <w:rPr>
          <w:rFonts w:ascii="Arial" w:eastAsia="Times New Roman" w:hAnsi="Arial" w:cs="Arial"/>
          <w:sz w:val="24"/>
          <w:szCs w:val="24"/>
          <w:lang w:eastAsia="en-GB"/>
        </w:rPr>
        <w:t>new</w:t>
      </w:r>
      <w:r w:rsidR="00AD0AD8" w:rsidRPr="00D04F7C">
        <w:rPr>
          <w:rFonts w:ascii="Arial" w:eastAsia="Times New Roman" w:hAnsi="Arial" w:cs="Arial"/>
          <w:sz w:val="24"/>
          <w:szCs w:val="24"/>
          <w:lang w:eastAsia="en-GB"/>
        </w:rPr>
        <w:t xml:space="preserve"> sets of keys to the </w:t>
      </w:r>
      <w:r w:rsidR="007275FA" w:rsidRPr="00D04F7C">
        <w:rPr>
          <w:rFonts w:ascii="Arial" w:eastAsia="Times New Roman" w:hAnsi="Arial" w:cs="Arial"/>
          <w:sz w:val="24"/>
          <w:szCs w:val="24"/>
          <w:lang w:eastAsia="en-GB"/>
        </w:rPr>
        <w:t>Premises</w:t>
      </w:r>
      <w:r w:rsidR="00AD0AD8" w:rsidRPr="00D04F7C">
        <w:rPr>
          <w:rFonts w:ascii="Arial" w:eastAsia="Times New Roman" w:hAnsi="Arial" w:cs="Arial"/>
          <w:sz w:val="24"/>
          <w:szCs w:val="24"/>
          <w:lang w:eastAsia="en-GB"/>
        </w:rPr>
        <w:t xml:space="preserve"> to ensure security</w:t>
      </w:r>
      <w:r w:rsidR="00276B01" w:rsidRPr="00D04F7C">
        <w:rPr>
          <w:rFonts w:ascii="Arial" w:eastAsia="Times New Roman" w:hAnsi="Arial" w:cs="Arial"/>
          <w:sz w:val="24"/>
          <w:szCs w:val="24"/>
          <w:lang w:eastAsia="en-GB"/>
        </w:rPr>
        <w:t xml:space="preserve"> </w:t>
      </w:r>
      <w:bookmarkEnd w:id="8"/>
    </w:p>
    <w:p w14:paraId="1A732BA3" w14:textId="259AA546" w:rsidR="00AD0AD8" w:rsidRPr="00D04F7C" w:rsidRDefault="00AC685F" w:rsidP="00197A55">
      <w:pPr>
        <w:pStyle w:val="ListParagraph"/>
        <w:numPr>
          <w:ilvl w:val="0"/>
          <w:numId w:val="6"/>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n</w:t>
      </w:r>
      <w:r w:rsidR="00475BCD" w:rsidRPr="00D04F7C">
        <w:rPr>
          <w:rFonts w:ascii="Arial" w:eastAsia="Times New Roman" w:hAnsi="Arial" w:cs="Arial"/>
          <w:sz w:val="24"/>
          <w:szCs w:val="24"/>
          <w:lang w:eastAsia="en-GB"/>
        </w:rPr>
        <w:t xml:space="preserve">ot to duplicate keys to the </w:t>
      </w:r>
      <w:r w:rsidR="007275FA" w:rsidRPr="00D04F7C">
        <w:rPr>
          <w:rFonts w:ascii="Arial" w:eastAsia="Times New Roman" w:hAnsi="Arial" w:cs="Arial"/>
          <w:sz w:val="24"/>
          <w:szCs w:val="24"/>
          <w:lang w:eastAsia="en-GB"/>
        </w:rPr>
        <w:t>Premises</w:t>
      </w:r>
      <w:r w:rsidR="00393EA1" w:rsidRPr="00D04F7C">
        <w:rPr>
          <w:rFonts w:ascii="Arial" w:eastAsia="Times New Roman" w:hAnsi="Arial" w:cs="Arial"/>
          <w:sz w:val="24"/>
          <w:szCs w:val="24"/>
          <w:lang w:eastAsia="en-GB"/>
        </w:rPr>
        <w:t xml:space="preserve">.  In the event of non-compliance, the Hirer is responsible for </w:t>
      </w:r>
      <w:r w:rsidR="00197A55" w:rsidRPr="00D04F7C">
        <w:rPr>
          <w:rFonts w:ascii="Arial" w:eastAsia="Times New Roman" w:hAnsi="Arial" w:cs="Arial"/>
          <w:sz w:val="24"/>
          <w:szCs w:val="24"/>
          <w:lang w:eastAsia="en-GB"/>
        </w:rPr>
        <w:t xml:space="preserve">the cost of </w:t>
      </w:r>
      <w:r w:rsidR="00393EA1" w:rsidRPr="00D04F7C">
        <w:rPr>
          <w:rFonts w:ascii="Arial" w:eastAsia="Times New Roman" w:hAnsi="Arial" w:cs="Arial"/>
          <w:sz w:val="24"/>
          <w:szCs w:val="24"/>
          <w:lang w:eastAsia="en-GB"/>
        </w:rPr>
        <w:t>replacing locks and cutting new sets of keys to ensure security, and 3WBF reserves the right to cancel all current and future bookings.</w:t>
      </w:r>
    </w:p>
    <w:p w14:paraId="5A30DF3D" w14:textId="68CD5F6A" w:rsidR="00AD0AD8" w:rsidRPr="00D04F7C" w:rsidRDefault="007F4183" w:rsidP="00DA1F42">
      <w:pPr>
        <w:shd w:val="clear" w:color="auto" w:fill="FFFFFF"/>
        <w:spacing w:before="100" w:beforeAutospacing="1" w:after="100" w:afterAutospacing="1"/>
        <w:textAlignment w:val="baseline"/>
        <w:rPr>
          <w:rFonts w:ascii="Arial" w:eastAsia="Times New Roman" w:hAnsi="Arial" w:cs="Arial"/>
          <w:b/>
          <w:bCs/>
          <w:sz w:val="24"/>
          <w:szCs w:val="24"/>
          <w:lang w:eastAsia="en-GB"/>
        </w:rPr>
      </w:pPr>
      <w:r w:rsidRPr="00D04F7C">
        <w:rPr>
          <w:rFonts w:ascii="Arial" w:eastAsia="Times New Roman" w:hAnsi="Arial" w:cs="Arial"/>
          <w:b/>
          <w:bCs/>
          <w:sz w:val="24"/>
          <w:szCs w:val="24"/>
          <w:u w:val="single"/>
          <w:bdr w:val="none" w:sz="0" w:space="0" w:color="auto" w:frame="1"/>
          <w:lang w:eastAsia="en-GB"/>
        </w:rPr>
        <w:t>9</w:t>
      </w:r>
      <w:r w:rsidR="00A12D36" w:rsidRPr="00D04F7C">
        <w:rPr>
          <w:rFonts w:ascii="Arial" w:eastAsia="Times New Roman" w:hAnsi="Arial" w:cs="Arial"/>
          <w:b/>
          <w:bCs/>
          <w:sz w:val="24"/>
          <w:szCs w:val="24"/>
          <w:u w:val="single"/>
          <w:bdr w:val="none" w:sz="0" w:space="0" w:color="auto" w:frame="1"/>
          <w:lang w:eastAsia="en-GB"/>
        </w:rPr>
        <w:t>.</w:t>
      </w:r>
      <w:r w:rsidR="00AB190F" w:rsidRPr="00D04F7C">
        <w:rPr>
          <w:rFonts w:ascii="Arial" w:eastAsia="Times New Roman" w:hAnsi="Arial" w:cs="Arial"/>
          <w:b/>
          <w:bCs/>
          <w:sz w:val="24"/>
          <w:szCs w:val="24"/>
          <w:u w:val="single"/>
          <w:bdr w:val="none" w:sz="0" w:space="0" w:color="auto" w:frame="1"/>
          <w:lang w:eastAsia="en-GB"/>
        </w:rPr>
        <w:tab/>
      </w:r>
      <w:r w:rsidR="00AD0AD8" w:rsidRPr="00D04F7C">
        <w:rPr>
          <w:rFonts w:ascii="Arial" w:eastAsia="Times New Roman" w:hAnsi="Arial" w:cs="Arial"/>
          <w:b/>
          <w:bCs/>
          <w:sz w:val="24"/>
          <w:szCs w:val="24"/>
          <w:u w:val="single"/>
          <w:bdr w:val="none" w:sz="0" w:space="0" w:color="auto" w:frame="1"/>
          <w:lang w:eastAsia="en-GB"/>
        </w:rPr>
        <w:t xml:space="preserve">Cancellations and </w:t>
      </w:r>
      <w:r w:rsidR="00AB190F" w:rsidRPr="00D04F7C">
        <w:rPr>
          <w:rFonts w:ascii="Arial" w:eastAsia="Times New Roman" w:hAnsi="Arial" w:cs="Arial"/>
          <w:b/>
          <w:bCs/>
          <w:sz w:val="24"/>
          <w:szCs w:val="24"/>
          <w:u w:val="single"/>
          <w:bdr w:val="none" w:sz="0" w:space="0" w:color="auto" w:frame="1"/>
          <w:lang w:eastAsia="en-GB"/>
        </w:rPr>
        <w:t>C</w:t>
      </w:r>
      <w:r w:rsidR="00AD0AD8" w:rsidRPr="00D04F7C">
        <w:rPr>
          <w:rFonts w:ascii="Arial" w:eastAsia="Times New Roman" w:hAnsi="Arial" w:cs="Arial"/>
          <w:b/>
          <w:bCs/>
          <w:sz w:val="24"/>
          <w:szCs w:val="24"/>
          <w:u w:val="single"/>
          <w:bdr w:val="none" w:sz="0" w:space="0" w:color="auto" w:frame="1"/>
          <w:lang w:eastAsia="en-GB"/>
        </w:rPr>
        <w:t>omplaints</w:t>
      </w:r>
    </w:p>
    <w:p w14:paraId="43EC39DC" w14:textId="0E6AE9DE" w:rsidR="008B2ECD" w:rsidRPr="00D04F7C" w:rsidRDefault="008C135F" w:rsidP="00884B7D">
      <w:pPr>
        <w:pStyle w:val="ListParagraph"/>
        <w:numPr>
          <w:ilvl w:val="0"/>
          <w:numId w:val="1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3WBF </w:t>
      </w:r>
      <w:r w:rsidR="00AD0AD8" w:rsidRPr="00D04F7C">
        <w:rPr>
          <w:rFonts w:ascii="Arial" w:eastAsia="Times New Roman" w:hAnsi="Arial" w:cs="Arial"/>
          <w:sz w:val="24"/>
          <w:szCs w:val="24"/>
          <w:lang w:eastAsia="en-GB"/>
        </w:rPr>
        <w:t xml:space="preserve">has the right to </w:t>
      </w:r>
      <w:r w:rsidR="00AC685F" w:rsidRPr="00D04F7C">
        <w:rPr>
          <w:rFonts w:ascii="Arial" w:eastAsia="Times New Roman" w:hAnsi="Arial" w:cs="Arial"/>
          <w:sz w:val="24"/>
          <w:szCs w:val="24"/>
          <w:lang w:eastAsia="en-GB"/>
        </w:rPr>
        <w:t xml:space="preserve">immediately </w:t>
      </w:r>
      <w:r w:rsidR="00AD0AD8" w:rsidRPr="00D04F7C">
        <w:rPr>
          <w:rFonts w:ascii="Arial" w:eastAsia="Times New Roman" w:hAnsi="Arial" w:cs="Arial"/>
          <w:sz w:val="24"/>
          <w:szCs w:val="24"/>
          <w:lang w:eastAsia="en-GB"/>
        </w:rPr>
        <w:t>cancel any booking</w:t>
      </w:r>
      <w:r w:rsidR="00A31A9C" w:rsidRPr="00D04F7C">
        <w:rPr>
          <w:rFonts w:ascii="Arial" w:eastAsia="Times New Roman" w:hAnsi="Arial" w:cs="Arial"/>
          <w:sz w:val="24"/>
          <w:szCs w:val="24"/>
          <w:lang w:eastAsia="en-GB"/>
        </w:rPr>
        <w:t>(s)</w:t>
      </w:r>
      <w:r w:rsidR="00AD0AD8" w:rsidRPr="00D04F7C">
        <w:rPr>
          <w:rFonts w:ascii="Arial" w:eastAsia="Times New Roman" w:hAnsi="Arial" w:cs="Arial"/>
          <w:sz w:val="24"/>
          <w:szCs w:val="24"/>
          <w:lang w:eastAsia="en-GB"/>
        </w:rPr>
        <w:t xml:space="preserve"> where the </w:t>
      </w:r>
      <w:r w:rsidR="0074797E" w:rsidRPr="00D04F7C">
        <w:rPr>
          <w:rFonts w:ascii="Arial" w:eastAsia="Times New Roman" w:hAnsi="Arial" w:cs="Arial"/>
          <w:sz w:val="24"/>
          <w:szCs w:val="24"/>
          <w:lang w:eastAsia="en-GB"/>
        </w:rPr>
        <w:t>H</w:t>
      </w:r>
      <w:r w:rsidR="00AD0AD8" w:rsidRPr="00D04F7C">
        <w:rPr>
          <w:rFonts w:ascii="Arial" w:eastAsia="Times New Roman" w:hAnsi="Arial" w:cs="Arial"/>
          <w:sz w:val="24"/>
          <w:szCs w:val="24"/>
          <w:lang w:eastAsia="en-GB"/>
        </w:rPr>
        <w:t xml:space="preserve">irer is in breach of </w:t>
      </w:r>
      <w:r w:rsidR="00AC685F" w:rsidRPr="00D04F7C">
        <w:rPr>
          <w:rFonts w:ascii="Arial" w:eastAsia="Times New Roman" w:hAnsi="Arial" w:cs="Arial"/>
          <w:sz w:val="24"/>
          <w:szCs w:val="24"/>
          <w:lang w:eastAsia="en-GB"/>
        </w:rPr>
        <w:t>these</w:t>
      </w:r>
      <w:r w:rsidR="00373441" w:rsidRPr="00D04F7C">
        <w:rPr>
          <w:rFonts w:ascii="Arial" w:eastAsia="Times New Roman" w:hAnsi="Arial" w:cs="Arial"/>
          <w:sz w:val="24"/>
          <w:szCs w:val="24"/>
          <w:lang w:eastAsia="en-GB"/>
        </w:rPr>
        <w:t xml:space="preserve"> Terms and Conditions</w:t>
      </w:r>
      <w:r w:rsidR="008B2ECD" w:rsidRPr="00D04F7C">
        <w:rPr>
          <w:rFonts w:ascii="Arial" w:eastAsia="Times New Roman" w:hAnsi="Arial" w:cs="Arial"/>
          <w:sz w:val="24"/>
          <w:szCs w:val="24"/>
          <w:lang w:eastAsia="en-GB"/>
        </w:rPr>
        <w:t>.</w:t>
      </w:r>
    </w:p>
    <w:p w14:paraId="3C0DAFB1" w14:textId="089298CB" w:rsidR="008B2ECD" w:rsidRPr="00D04F7C" w:rsidRDefault="008B2ECD" w:rsidP="00884B7D">
      <w:pPr>
        <w:pStyle w:val="ListParagraph"/>
        <w:numPr>
          <w:ilvl w:val="0"/>
          <w:numId w:val="1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3WBF has the right to cancel any booking for </w:t>
      </w:r>
      <w:r w:rsidR="00AD0AD8" w:rsidRPr="00D04F7C">
        <w:rPr>
          <w:rFonts w:ascii="Arial" w:eastAsia="Times New Roman" w:hAnsi="Arial" w:cs="Arial"/>
          <w:sz w:val="24"/>
          <w:szCs w:val="24"/>
          <w:lang w:eastAsia="en-GB"/>
        </w:rPr>
        <w:t xml:space="preserve">reasons outside of </w:t>
      </w:r>
      <w:r w:rsidR="00AC685F" w:rsidRPr="00D04F7C">
        <w:rPr>
          <w:rFonts w:ascii="Arial" w:eastAsia="Times New Roman" w:hAnsi="Arial" w:cs="Arial"/>
          <w:sz w:val="24"/>
          <w:szCs w:val="24"/>
          <w:lang w:eastAsia="en-GB"/>
        </w:rPr>
        <w:t>its</w:t>
      </w:r>
      <w:r w:rsidR="00AD0AD8" w:rsidRPr="00D04F7C">
        <w:rPr>
          <w:rFonts w:ascii="Arial" w:eastAsia="Times New Roman" w:hAnsi="Arial" w:cs="Arial"/>
          <w:sz w:val="24"/>
          <w:szCs w:val="24"/>
          <w:lang w:eastAsia="en-GB"/>
        </w:rPr>
        <w:t xml:space="preserve"> contro</w:t>
      </w:r>
      <w:r w:rsidRPr="00D04F7C">
        <w:rPr>
          <w:rFonts w:ascii="Arial" w:eastAsia="Times New Roman" w:hAnsi="Arial" w:cs="Arial"/>
          <w:sz w:val="24"/>
          <w:szCs w:val="24"/>
          <w:lang w:eastAsia="en-GB"/>
        </w:rPr>
        <w:t xml:space="preserve">l. Among other things this may be because the </w:t>
      </w:r>
      <w:r w:rsidR="007275FA" w:rsidRPr="00D04F7C">
        <w:rPr>
          <w:rFonts w:ascii="Arial" w:eastAsia="Times New Roman" w:hAnsi="Arial" w:cs="Arial"/>
          <w:sz w:val="24"/>
          <w:szCs w:val="24"/>
          <w:lang w:eastAsia="en-GB"/>
        </w:rPr>
        <w:t>Premises</w:t>
      </w:r>
      <w:r w:rsidRPr="00D04F7C">
        <w:rPr>
          <w:rFonts w:ascii="Arial" w:eastAsia="Times New Roman" w:hAnsi="Arial" w:cs="Arial"/>
          <w:sz w:val="24"/>
          <w:szCs w:val="24"/>
          <w:lang w:eastAsia="en-GB"/>
        </w:rPr>
        <w:t xml:space="preserve"> are deemed unfit or unsafe for any reason</w:t>
      </w:r>
      <w:r w:rsidR="00CD520A" w:rsidRPr="00D04F7C">
        <w:rPr>
          <w:rFonts w:ascii="Arial" w:eastAsia="Times New Roman" w:hAnsi="Arial" w:cs="Arial"/>
          <w:sz w:val="24"/>
          <w:szCs w:val="24"/>
          <w:lang w:eastAsia="en-GB"/>
        </w:rPr>
        <w:t>,</w:t>
      </w:r>
      <w:r w:rsidR="003C5A6A" w:rsidRPr="00D04F7C">
        <w:rPr>
          <w:rFonts w:ascii="Arial" w:eastAsia="Times New Roman" w:hAnsi="Arial" w:cs="Arial"/>
          <w:sz w:val="24"/>
          <w:szCs w:val="24"/>
          <w:lang w:eastAsia="en-GB"/>
        </w:rPr>
        <w:t xml:space="preserve"> or the Friary Church need use of the Hall</w:t>
      </w:r>
      <w:r w:rsidR="00AC685F" w:rsidRPr="00D04F7C">
        <w:rPr>
          <w:rFonts w:ascii="Arial" w:eastAsia="Times New Roman" w:hAnsi="Arial" w:cs="Arial"/>
          <w:sz w:val="24"/>
          <w:szCs w:val="24"/>
          <w:lang w:eastAsia="en-GB"/>
        </w:rPr>
        <w:t>.</w:t>
      </w:r>
    </w:p>
    <w:p w14:paraId="5B183DA3" w14:textId="3D7179F7" w:rsidR="008B2ECD" w:rsidRPr="00D04F7C" w:rsidRDefault="00AD0AD8" w:rsidP="00884B7D">
      <w:pPr>
        <w:pStyle w:val="ListParagraph"/>
        <w:numPr>
          <w:ilvl w:val="0"/>
          <w:numId w:val="1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If after booking, the </w:t>
      </w:r>
      <w:r w:rsidR="007275FA" w:rsidRPr="00D04F7C">
        <w:rPr>
          <w:rFonts w:ascii="Arial" w:eastAsia="Times New Roman" w:hAnsi="Arial" w:cs="Arial"/>
          <w:sz w:val="24"/>
          <w:szCs w:val="24"/>
          <w:lang w:eastAsia="en-GB"/>
        </w:rPr>
        <w:t>Premises</w:t>
      </w:r>
      <w:r w:rsidRPr="00D04F7C">
        <w:rPr>
          <w:rFonts w:ascii="Arial" w:eastAsia="Times New Roman" w:hAnsi="Arial" w:cs="Arial"/>
          <w:sz w:val="24"/>
          <w:szCs w:val="24"/>
          <w:lang w:eastAsia="en-GB"/>
        </w:rPr>
        <w:t xml:space="preserve"> are subsequently deemed unsuitable for</w:t>
      </w:r>
      <w:r w:rsidR="00AC685F" w:rsidRPr="00D04F7C">
        <w:rPr>
          <w:rFonts w:ascii="Arial" w:eastAsia="Times New Roman" w:hAnsi="Arial" w:cs="Arial"/>
          <w:sz w:val="24"/>
          <w:szCs w:val="24"/>
          <w:lang w:eastAsia="en-GB"/>
        </w:rPr>
        <w:t xml:space="preserve"> the Hirer’s p</w:t>
      </w:r>
      <w:r w:rsidRPr="00D04F7C">
        <w:rPr>
          <w:rFonts w:ascii="Arial" w:eastAsia="Times New Roman" w:hAnsi="Arial" w:cs="Arial"/>
          <w:sz w:val="24"/>
          <w:szCs w:val="24"/>
          <w:lang w:eastAsia="en-GB"/>
        </w:rPr>
        <w:t>urpose</w:t>
      </w:r>
      <w:r w:rsidR="00AC685F" w:rsidRPr="00D04F7C">
        <w:rPr>
          <w:rFonts w:ascii="Arial" w:eastAsia="Times New Roman" w:hAnsi="Arial" w:cs="Arial"/>
          <w:sz w:val="24"/>
          <w:szCs w:val="24"/>
          <w:lang w:eastAsia="en-GB"/>
        </w:rPr>
        <w:t>s</w:t>
      </w:r>
      <w:r w:rsidR="00CD520A" w:rsidRPr="00D04F7C">
        <w:rPr>
          <w:rFonts w:ascii="Arial" w:eastAsia="Times New Roman" w:hAnsi="Arial" w:cs="Arial"/>
          <w:sz w:val="24"/>
          <w:szCs w:val="24"/>
          <w:lang w:eastAsia="en-GB"/>
        </w:rPr>
        <w:t>,</w:t>
      </w:r>
      <w:r w:rsidRPr="00D04F7C">
        <w:rPr>
          <w:rFonts w:ascii="Arial" w:eastAsia="Times New Roman" w:hAnsi="Arial" w:cs="Arial"/>
          <w:sz w:val="24"/>
          <w:szCs w:val="24"/>
          <w:lang w:eastAsia="en-GB"/>
        </w:rPr>
        <w:t xml:space="preserve"> </w:t>
      </w:r>
      <w:r w:rsidR="008C135F" w:rsidRPr="00D04F7C">
        <w:rPr>
          <w:rFonts w:ascii="Arial" w:eastAsia="Times New Roman" w:hAnsi="Arial" w:cs="Arial"/>
          <w:sz w:val="24"/>
          <w:szCs w:val="24"/>
          <w:lang w:eastAsia="en-GB"/>
        </w:rPr>
        <w:t xml:space="preserve">3WBF </w:t>
      </w:r>
      <w:r w:rsidRPr="00D04F7C">
        <w:rPr>
          <w:rFonts w:ascii="Arial" w:eastAsia="Times New Roman" w:hAnsi="Arial" w:cs="Arial"/>
          <w:sz w:val="24"/>
          <w:szCs w:val="24"/>
          <w:lang w:eastAsia="en-GB"/>
        </w:rPr>
        <w:t>accepts no liability or responsibility for losses.</w:t>
      </w:r>
    </w:p>
    <w:p w14:paraId="428D53B0" w14:textId="5F45427B" w:rsidR="00E7505A" w:rsidRPr="00D04F7C" w:rsidRDefault="00A31A9C" w:rsidP="00884B7D">
      <w:pPr>
        <w:pStyle w:val="ListParagraph"/>
        <w:numPr>
          <w:ilvl w:val="0"/>
          <w:numId w:val="12"/>
        </w:numPr>
        <w:shd w:val="clear" w:color="auto" w:fill="FFFFFF"/>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Complaints either about the Hall Hire or the Hirer, will be handled between the Hirer and the Bookings Secretary in the first instance. Unresolved complaints will be escalated to 3WBF </w:t>
      </w:r>
      <w:r w:rsidR="00F229EA">
        <w:rPr>
          <w:rFonts w:ascii="Arial" w:eastAsia="Times New Roman" w:hAnsi="Arial" w:cs="Arial"/>
          <w:sz w:val="24"/>
          <w:szCs w:val="24"/>
          <w:lang w:eastAsia="en-GB"/>
        </w:rPr>
        <w:t>Trustee Board</w:t>
      </w:r>
      <w:r w:rsidR="00CD520A" w:rsidRPr="00D04F7C">
        <w:rPr>
          <w:rFonts w:ascii="Arial" w:eastAsia="Times New Roman" w:hAnsi="Arial" w:cs="Arial"/>
          <w:sz w:val="24"/>
          <w:szCs w:val="24"/>
          <w:lang w:eastAsia="en-GB"/>
        </w:rPr>
        <w:t>.</w:t>
      </w:r>
    </w:p>
    <w:p w14:paraId="028766E7" w14:textId="496D249B" w:rsidR="00E7505A" w:rsidRPr="00D04F7C" w:rsidRDefault="007F4183" w:rsidP="00DA1F42">
      <w:pPr>
        <w:shd w:val="clear" w:color="auto" w:fill="FFFFFF"/>
        <w:spacing w:before="100" w:beforeAutospacing="1" w:after="100" w:afterAutospacing="1"/>
        <w:textAlignment w:val="baseline"/>
        <w:rPr>
          <w:rFonts w:ascii="Arial" w:eastAsia="Times New Roman" w:hAnsi="Arial" w:cs="Arial"/>
          <w:b/>
          <w:bCs/>
          <w:sz w:val="24"/>
          <w:szCs w:val="24"/>
          <w:u w:val="single"/>
          <w:lang w:eastAsia="en-GB"/>
        </w:rPr>
      </w:pPr>
      <w:r w:rsidRPr="00D04F7C">
        <w:rPr>
          <w:rFonts w:ascii="Arial" w:eastAsia="Times New Roman" w:hAnsi="Arial" w:cs="Arial"/>
          <w:b/>
          <w:bCs/>
          <w:sz w:val="24"/>
          <w:szCs w:val="24"/>
          <w:u w:val="single"/>
          <w:lang w:eastAsia="en-GB"/>
        </w:rPr>
        <w:lastRenderedPageBreak/>
        <w:t>10</w:t>
      </w:r>
      <w:r w:rsidR="00B44005" w:rsidRPr="00D04F7C">
        <w:rPr>
          <w:rFonts w:ascii="Arial" w:eastAsia="Times New Roman" w:hAnsi="Arial" w:cs="Arial"/>
          <w:b/>
          <w:bCs/>
          <w:sz w:val="24"/>
          <w:szCs w:val="24"/>
          <w:u w:val="single"/>
          <w:lang w:eastAsia="en-GB"/>
        </w:rPr>
        <w:t>.</w:t>
      </w:r>
      <w:r w:rsidR="00B44005" w:rsidRPr="00D04F7C">
        <w:rPr>
          <w:rFonts w:ascii="Arial" w:eastAsia="Times New Roman" w:hAnsi="Arial" w:cs="Arial"/>
          <w:b/>
          <w:bCs/>
          <w:sz w:val="24"/>
          <w:szCs w:val="24"/>
          <w:u w:val="single"/>
          <w:lang w:eastAsia="en-GB"/>
        </w:rPr>
        <w:tab/>
        <w:t>Storage</w:t>
      </w:r>
    </w:p>
    <w:p w14:paraId="1B0F4D58" w14:textId="2F49F367" w:rsidR="00B44005" w:rsidRPr="00D04F7C" w:rsidRDefault="00B44005" w:rsidP="00884B7D">
      <w:pPr>
        <w:pStyle w:val="ListParagraph"/>
        <w:numPr>
          <w:ilvl w:val="0"/>
          <w:numId w:val="9"/>
        </w:numPr>
        <w:shd w:val="clear" w:color="auto" w:fill="FFFFFF" w:themeFill="background1"/>
        <w:spacing w:before="100" w:beforeAutospacing="1" w:after="100" w:afterAutospacing="1"/>
        <w:jc w:val="both"/>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Regular Hirers may request storage space on the </w:t>
      </w:r>
      <w:r w:rsidR="007275FA" w:rsidRPr="00D04F7C">
        <w:rPr>
          <w:rFonts w:ascii="Arial" w:eastAsia="Times New Roman" w:hAnsi="Arial" w:cs="Arial"/>
          <w:sz w:val="24"/>
          <w:szCs w:val="24"/>
          <w:lang w:eastAsia="en-GB"/>
        </w:rPr>
        <w:t>Premises</w:t>
      </w:r>
      <w:r w:rsidR="00D54BCE" w:rsidRPr="00D04F7C">
        <w:rPr>
          <w:rFonts w:ascii="Arial" w:eastAsia="Times New Roman" w:hAnsi="Arial" w:cs="Arial"/>
          <w:sz w:val="24"/>
          <w:szCs w:val="24"/>
          <w:lang w:eastAsia="en-GB"/>
        </w:rPr>
        <w:t xml:space="preserve"> and if approved </w:t>
      </w:r>
      <w:r w:rsidR="00985E7A" w:rsidRPr="00D04F7C">
        <w:rPr>
          <w:rFonts w:ascii="Arial" w:eastAsia="Times New Roman" w:hAnsi="Arial" w:cs="Arial"/>
          <w:sz w:val="24"/>
          <w:szCs w:val="24"/>
          <w:lang w:eastAsia="en-GB"/>
        </w:rPr>
        <w:t>the Hirer will be notified in writing of the locatio</w:t>
      </w:r>
      <w:r w:rsidRPr="00D04F7C">
        <w:rPr>
          <w:rFonts w:ascii="Arial" w:eastAsia="Times New Roman" w:hAnsi="Arial" w:cs="Arial"/>
          <w:sz w:val="24"/>
          <w:szCs w:val="24"/>
          <w:lang w:eastAsia="en-GB"/>
        </w:rPr>
        <w:t xml:space="preserve">n and dimensions of the allocated storage space and of any additional costs, which are payable in advance. </w:t>
      </w:r>
    </w:p>
    <w:p w14:paraId="3516E151" w14:textId="24A4C0D3" w:rsidR="00B44005" w:rsidRDefault="00985E7A" w:rsidP="00884B7D">
      <w:pPr>
        <w:pStyle w:val="ListParagraph"/>
        <w:numPr>
          <w:ilvl w:val="0"/>
          <w:numId w:val="9"/>
        </w:numPr>
        <w:shd w:val="clear" w:color="auto" w:fill="FFFFFF" w:themeFill="background1"/>
        <w:spacing w:before="100" w:beforeAutospacing="1" w:after="100" w:afterAutospacing="1"/>
        <w:jc w:val="both"/>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3WBF </w:t>
      </w:r>
      <w:r w:rsidR="00B44005" w:rsidRPr="00D04F7C">
        <w:rPr>
          <w:rFonts w:ascii="Arial" w:eastAsia="Times New Roman" w:hAnsi="Arial" w:cs="Arial"/>
          <w:sz w:val="24"/>
          <w:szCs w:val="24"/>
          <w:lang w:eastAsia="en-GB"/>
        </w:rPr>
        <w:t xml:space="preserve">reserves the right to periodically review and revise at its sole discretion any allocated storage space agreed with </w:t>
      </w:r>
      <w:r w:rsidR="00CD520A" w:rsidRPr="00D04F7C">
        <w:rPr>
          <w:rFonts w:ascii="Arial" w:eastAsia="Times New Roman" w:hAnsi="Arial" w:cs="Arial"/>
          <w:sz w:val="24"/>
          <w:szCs w:val="24"/>
          <w:lang w:eastAsia="en-GB"/>
        </w:rPr>
        <w:t>R</w:t>
      </w:r>
      <w:r w:rsidR="00B44005" w:rsidRPr="00D04F7C">
        <w:rPr>
          <w:rFonts w:ascii="Arial" w:eastAsia="Times New Roman" w:hAnsi="Arial" w:cs="Arial"/>
          <w:sz w:val="24"/>
          <w:szCs w:val="24"/>
          <w:lang w:eastAsia="en-GB"/>
        </w:rPr>
        <w:t xml:space="preserve">egular </w:t>
      </w:r>
      <w:r w:rsidR="00CD520A" w:rsidRPr="00D04F7C">
        <w:rPr>
          <w:rFonts w:ascii="Arial" w:eastAsia="Times New Roman" w:hAnsi="Arial" w:cs="Arial"/>
          <w:sz w:val="24"/>
          <w:szCs w:val="24"/>
          <w:lang w:eastAsia="en-GB"/>
        </w:rPr>
        <w:t>Hirers</w:t>
      </w:r>
      <w:r w:rsidR="00B44005" w:rsidRPr="00D04F7C">
        <w:rPr>
          <w:rFonts w:ascii="Arial" w:eastAsia="Times New Roman" w:hAnsi="Arial" w:cs="Arial"/>
          <w:sz w:val="24"/>
          <w:szCs w:val="24"/>
          <w:lang w:eastAsia="en-GB"/>
        </w:rPr>
        <w:t xml:space="preserve">. </w:t>
      </w:r>
      <w:r w:rsidR="00CD520A" w:rsidRPr="00D04F7C">
        <w:rPr>
          <w:rFonts w:ascii="Arial" w:eastAsia="Times New Roman" w:hAnsi="Arial" w:cs="Arial"/>
          <w:sz w:val="24"/>
          <w:szCs w:val="24"/>
          <w:lang w:eastAsia="en-GB"/>
        </w:rPr>
        <w:t>Any</w:t>
      </w:r>
      <w:r w:rsidR="00B44005" w:rsidRPr="00D04F7C">
        <w:rPr>
          <w:rFonts w:ascii="Arial" w:eastAsia="Times New Roman" w:hAnsi="Arial" w:cs="Arial"/>
          <w:sz w:val="24"/>
          <w:szCs w:val="24"/>
          <w:lang w:eastAsia="en-GB"/>
        </w:rPr>
        <w:t xml:space="preserve"> changes </w:t>
      </w:r>
      <w:r w:rsidR="00CD520A" w:rsidRPr="00D04F7C">
        <w:rPr>
          <w:rFonts w:ascii="Arial" w:eastAsia="Times New Roman" w:hAnsi="Arial" w:cs="Arial"/>
          <w:sz w:val="24"/>
          <w:szCs w:val="24"/>
          <w:lang w:eastAsia="en-GB"/>
        </w:rPr>
        <w:t xml:space="preserve">and revised charges </w:t>
      </w:r>
      <w:r w:rsidRPr="00D04F7C">
        <w:rPr>
          <w:rFonts w:ascii="Arial" w:eastAsia="Times New Roman" w:hAnsi="Arial" w:cs="Arial"/>
          <w:sz w:val="24"/>
          <w:szCs w:val="24"/>
          <w:lang w:eastAsia="en-GB"/>
        </w:rPr>
        <w:t xml:space="preserve">come in effect </w:t>
      </w:r>
      <w:r w:rsidR="00B44005" w:rsidRPr="00D04F7C">
        <w:rPr>
          <w:rFonts w:ascii="Arial" w:eastAsia="Times New Roman" w:hAnsi="Arial" w:cs="Arial"/>
          <w:sz w:val="24"/>
          <w:szCs w:val="24"/>
          <w:lang w:eastAsia="en-GB"/>
        </w:rPr>
        <w:t>after giving 12 weeks written notice to the Hirer</w:t>
      </w:r>
      <w:r w:rsidR="00D54BCE" w:rsidRPr="00D04F7C">
        <w:rPr>
          <w:rFonts w:ascii="Arial" w:eastAsia="Times New Roman" w:hAnsi="Arial" w:cs="Arial"/>
          <w:sz w:val="24"/>
          <w:szCs w:val="24"/>
          <w:lang w:eastAsia="en-GB"/>
        </w:rPr>
        <w:t>.</w:t>
      </w:r>
    </w:p>
    <w:p w14:paraId="6E7E7859" w14:textId="69E49F8B" w:rsidR="005A7583" w:rsidRPr="00162244" w:rsidRDefault="005A7583" w:rsidP="005A7583">
      <w:pPr>
        <w:pStyle w:val="ListParagraph"/>
        <w:numPr>
          <w:ilvl w:val="0"/>
          <w:numId w:val="9"/>
        </w:numPr>
        <w:shd w:val="clear" w:color="auto" w:fill="FFFFFF"/>
        <w:textAlignment w:val="baseline"/>
        <w:rPr>
          <w:rFonts w:ascii="Arial" w:eastAsia="Times New Roman" w:hAnsi="Arial" w:cs="Arial"/>
          <w:sz w:val="24"/>
          <w:szCs w:val="24"/>
          <w:lang w:eastAsia="en-GB"/>
        </w:rPr>
      </w:pPr>
      <w:r w:rsidRPr="00162244">
        <w:rPr>
          <w:rFonts w:ascii="Arial" w:eastAsia="Times New Roman" w:hAnsi="Arial" w:cs="Arial"/>
          <w:sz w:val="24"/>
          <w:szCs w:val="24"/>
          <w:lang w:eastAsia="en-GB"/>
        </w:rPr>
        <w:t>As per 4.3 d. above 3WBF accepts no liability for any loss or damage to property brought on to or stored at the Premises, or for any consequential loss.</w:t>
      </w:r>
    </w:p>
    <w:p w14:paraId="49CEAAAE" w14:textId="295FF70D" w:rsidR="00B44005" w:rsidRPr="00D04F7C" w:rsidRDefault="007F4183" w:rsidP="00B44005">
      <w:pPr>
        <w:shd w:val="clear" w:color="auto" w:fill="FFFFFF" w:themeFill="background1"/>
        <w:spacing w:before="100" w:beforeAutospacing="1" w:after="100" w:afterAutospacing="1"/>
        <w:ind w:left="720" w:hanging="720"/>
        <w:jc w:val="both"/>
        <w:rPr>
          <w:rFonts w:ascii="Arial" w:eastAsia="Times New Roman" w:hAnsi="Arial" w:cs="Arial"/>
          <w:b/>
          <w:sz w:val="24"/>
          <w:szCs w:val="24"/>
          <w:u w:val="single"/>
          <w:lang w:eastAsia="en-GB"/>
        </w:rPr>
      </w:pPr>
      <w:r w:rsidRPr="00D04F7C">
        <w:rPr>
          <w:rFonts w:ascii="Arial" w:eastAsia="Times New Roman" w:hAnsi="Arial" w:cs="Arial"/>
          <w:b/>
          <w:sz w:val="24"/>
          <w:szCs w:val="24"/>
          <w:u w:val="single"/>
          <w:lang w:eastAsia="en-GB"/>
        </w:rPr>
        <w:t>11</w:t>
      </w:r>
      <w:r w:rsidR="00B44005" w:rsidRPr="00D04F7C">
        <w:rPr>
          <w:rFonts w:ascii="Arial" w:eastAsia="Times New Roman" w:hAnsi="Arial" w:cs="Arial"/>
          <w:b/>
          <w:sz w:val="24"/>
          <w:szCs w:val="24"/>
          <w:u w:val="single"/>
          <w:lang w:eastAsia="en-GB"/>
        </w:rPr>
        <w:tab/>
      </w:r>
      <w:r w:rsidR="007275FA" w:rsidRPr="00D04F7C">
        <w:rPr>
          <w:rFonts w:ascii="Arial" w:eastAsia="Times New Roman" w:hAnsi="Arial" w:cs="Arial"/>
          <w:b/>
          <w:sz w:val="24"/>
          <w:szCs w:val="24"/>
          <w:u w:val="single"/>
          <w:lang w:eastAsia="en-GB"/>
        </w:rPr>
        <w:t>Premises</w:t>
      </w:r>
      <w:r w:rsidR="00B44005" w:rsidRPr="00D04F7C">
        <w:rPr>
          <w:rFonts w:ascii="Arial" w:eastAsia="Times New Roman" w:hAnsi="Arial" w:cs="Arial"/>
          <w:b/>
          <w:sz w:val="24"/>
          <w:szCs w:val="24"/>
          <w:u w:val="single"/>
          <w:lang w:eastAsia="en-GB"/>
        </w:rPr>
        <w:t xml:space="preserve"> Alterations</w:t>
      </w:r>
      <w:r w:rsidR="00FF6BC3" w:rsidRPr="00D04F7C">
        <w:rPr>
          <w:rFonts w:ascii="Arial" w:eastAsia="Times New Roman" w:hAnsi="Arial" w:cs="Arial"/>
          <w:b/>
          <w:sz w:val="24"/>
          <w:szCs w:val="24"/>
          <w:u w:val="single"/>
          <w:lang w:eastAsia="en-GB"/>
        </w:rPr>
        <w:t>.</w:t>
      </w:r>
    </w:p>
    <w:p w14:paraId="1876AF47" w14:textId="092A7AFB" w:rsidR="00B44005" w:rsidRPr="00D04F7C" w:rsidRDefault="00985E7A" w:rsidP="00884B7D">
      <w:pPr>
        <w:pStyle w:val="ListParagraph"/>
        <w:numPr>
          <w:ilvl w:val="0"/>
          <w:numId w:val="10"/>
        </w:numPr>
        <w:shd w:val="clear" w:color="auto" w:fill="FFFFFF" w:themeFill="background1"/>
        <w:spacing w:before="100" w:beforeAutospacing="1" w:after="100" w:afterAutospacing="1"/>
        <w:jc w:val="both"/>
        <w:rPr>
          <w:rFonts w:ascii="Arial" w:hAnsi="Arial" w:cs="Arial"/>
          <w:sz w:val="24"/>
          <w:szCs w:val="24"/>
        </w:rPr>
      </w:pPr>
      <w:r w:rsidRPr="00D04F7C">
        <w:rPr>
          <w:rFonts w:ascii="Arial" w:eastAsia="Times New Roman" w:hAnsi="Arial" w:cs="Arial"/>
          <w:sz w:val="24"/>
          <w:szCs w:val="24"/>
          <w:lang w:eastAsia="en-GB"/>
        </w:rPr>
        <w:t>3WBF</w:t>
      </w:r>
      <w:r w:rsidR="003C5A6A" w:rsidRPr="00D04F7C">
        <w:rPr>
          <w:rFonts w:ascii="Arial" w:eastAsia="Times New Roman" w:hAnsi="Arial" w:cs="Arial"/>
          <w:sz w:val="24"/>
          <w:szCs w:val="24"/>
          <w:lang w:eastAsia="en-GB"/>
        </w:rPr>
        <w:t xml:space="preserve">. </w:t>
      </w:r>
      <w:r w:rsidRPr="00D04F7C">
        <w:rPr>
          <w:rFonts w:ascii="Arial" w:eastAsia="Times New Roman" w:hAnsi="Arial" w:cs="Arial"/>
          <w:sz w:val="24"/>
          <w:szCs w:val="24"/>
          <w:lang w:eastAsia="en-GB"/>
        </w:rPr>
        <w:t>Friary Church</w:t>
      </w:r>
      <w:r w:rsidR="00B44005" w:rsidRPr="00D04F7C">
        <w:rPr>
          <w:rFonts w:ascii="Arial" w:eastAsia="Times New Roman" w:hAnsi="Arial" w:cs="Arial"/>
          <w:sz w:val="24"/>
          <w:szCs w:val="24"/>
          <w:lang w:eastAsia="en-GB"/>
        </w:rPr>
        <w:t xml:space="preserve"> </w:t>
      </w:r>
      <w:r w:rsidR="003C5A6A" w:rsidRPr="00D04F7C">
        <w:rPr>
          <w:rFonts w:ascii="Arial" w:eastAsia="Times New Roman" w:hAnsi="Arial" w:cs="Arial"/>
          <w:sz w:val="24"/>
          <w:szCs w:val="24"/>
          <w:lang w:eastAsia="en-GB"/>
        </w:rPr>
        <w:t xml:space="preserve">and Friary Drop-In </w:t>
      </w:r>
      <w:proofErr w:type="gramStart"/>
      <w:r w:rsidR="00B44005" w:rsidRPr="00D04F7C">
        <w:rPr>
          <w:rFonts w:ascii="Arial" w:eastAsia="Times New Roman" w:hAnsi="Arial" w:cs="Arial"/>
          <w:sz w:val="24"/>
          <w:szCs w:val="24"/>
          <w:lang w:eastAsia="en-GB"/>
        </w:rPr>
        <w:t>notices</w:t>
      </w:r>
      <w:proofErr w:type="gramEnd"/>
      <w:r w:rsidR="00B44005" w:rsidRPr="00D04F7C">
        <w:rPr>
          <w:rFonts w:ascii="Arial" w:eastAsia="Times New Roman" w:hAnsi="Arial" w:cs="Arial"/>
          <w:sz w:val="24"/>
          <w:szCs w:val="24"/>
          <w:lang w:eastAsia="en-GB"/>
        </w:rPr>
        <w:t xml:space="preserve">, notice boards, signs and placards located both within the hall and externally on the land owned by the </w:t>
      </w:r>
      <w:r w:rsidRPr="00D04F7C">
        <w:rPr>
          <w:rFonts w:ascii="Arial" w:eastAsia="Times New Roman" w:hAnsi="Arial" w:cs="Arial"/>
          <w:sz w:val="24"/>
          <w:szCs w:val="24"/>
          <w:lang w:eastAsia="en-GB"/>
        </w:rPr>
        <w:t>Friary Church</w:t>
      </w:r>
      <w:r w:rsidR="00B44005" w:rsidRPr="00D04F7C">
        <w:rPr>
          <w:rFonts w:ascii="Arial" w:eastAsia="Times New Roman" w:hAnsi="Arial" w:cs="Arial"/>
          <w:sz w:val="24"/>
          <w:szCs w:val="24"/>
          <w:lang w:eastAsia="en-GB"/>
        </w:rPr>
        <w:t xml:space="preserve"> may not be removed, covered or altered in any way</w:t>
      </w:r>
      <w:r w:rsidR="00D54BCE" w:rsidRPr="00D04F7C">
        <w:rPr>
          <w:rFonts w:ascii="Arial" w:eastAsia="Times New Roman" w:hAnsi="Arial" w:cs="Arial"/>
          <w:sz w:val="24"/>
          <w:szCs w:val="24"/>
          <w:lang w:eastAsia="en-GB"/>
        </w:rPr>
        <w:t>.</w:t>
      </w:r>
      <w:r w:rsidR="00134A18" w:rsidRPr="00D04F7C">
        <w:rPr>
          <w:rFonts w:ascii="Arial" w:eastAsia="Times New Roman" w:hAnsi="Arial" w:cs="Arial"/>
          <w:sz w:val="24"/>
          <w:szCs w:val="24"/>
          <w:lang w:eastAsia="en-GB"/>
        </w:rPr>
        <w:t xml:space="preserve"> </w:t>
      </w:r>
    </w:p>
    <w:p w14:paraId="62EC0C6E" w14:textId="334523D9" w:rsidR="00985E7A" w:rsidRPr="00D04F7C" w:rsidRDefault="00B44005" w:rsidP="007275FA">
      <w:pPr>
        <w:pStyle w:val="ListParagraph"/>
        <w:numPr>
          <w:ilvl w:val="0"/>
          <w:numId w:val="10"/>
        </w:numPr>
        <w:shd w:val="clear" w:color="auto" w:fill="FFFFFF" w:themeFill="background1"/>
        <w:spacing w:before="100" w:beforeAutospacing="1" w:after="100" w:afterAutospacing="1"/>
        <w:rPr>
          <w:rFonts w:ascii="Arial" w:hAnsi="Arial" w:cs="Arial"/>
          <w:sz w:val="24"/>
          <w:szCs w:val="24"/>
        </w:rPr>
      </w:pPr>
      <w:r w:rsidRPr="00D04F7C">
        <w:rPr>
          <w:rFonts w:ascii="Arial" w:hAnsi="Arial" w:cs="Arial"/>
          <w:sz w:val="24"/>
          <w:szCs w:val="24"/>
        </w:rPr>
        <w:t xml:space="preserve">No alterations or additions may be made to the </w:t>
      </w:r>
      <w:proofErr w:type="gramStart"/>
      <w:r w:rsidR="007275FA" w:rsidRPr="00D04F7C">
        <w:rPr>
          <w:rFonts w:ascii="Arial" w:hAnsi="Arial" w:cs="Arial"/>
          <w:sz w:val="24"/>
          <w:szCs w:val="24"/>
        </w:rPr>
        <w:t>Premises</w:t>
      </w:r>
      <w:proofErr w:type="gramEnd"/>
      <w:r w:rsidRPr="00D04F7C">
        <w:rPr>
          <w:rFonts w:ascii="Arial" w:hAnsi="Arial" w:cs="Arial"/>
          <w:sz w:val="24"/>
          <w:szCs w:val="24"/>
        </w:rPr>
        <w:t xml:space="preserve"> nor may any fixtures be installed or placards, decorations, signage, notices or notice boards or other</w:t>
      </w:r>
      <w:r w:rsidRPr="00D04F7C">
        <w:rPr>
          <w:rFonts w:ascii="Arial" w:eastAsia="Times New Roman" w:hAnsi="Arial" w:cs="Arial"/>
          <w:sz w:val="24"/>
          <w:szCs w:val="24"/>
          <w:lang w:eastAsia="en-GB"/>
        </w:rPr>
        <w:t xml:space="preserve"> </w:t>
      </w:r>
      <w:r w:rsidRPr="00D04F7C">
        <w:rPr>
          <w:rFonts w:ascii="Arial" w:hAnsi="Arial" w:cs="Arial"/>
          <w:sz w:val="24"/>
          <w:szCs w:val="24"/>
        </w:rPr>
        <w:t xml:space="preserve">articles be attached in any way to any part of the </w:t>
      </w:r>
      <w:r w:rsidR="007275FA" w:rsidRPr="00D04F7C">
        <w:rPr>
          <w:rFonts w:ascii="Arial" w:hAnsi="Arial" w:cs="Arial"/>
          <w:sz w:val="24"/>
          <w:szCs w:val="24"/>
        </w:rPr>
        <w:t>Premises</w:t>
      </w:r>
      <w:r w:rsidRPr="00D04F7C">
        <w:rPr>
          <w:rFonts w:ascii="Arial" w:hAnsi="Arial" w:cs="Arial"/>
          <w:sz w:val="24"/>
          <w:szCs w:val="24"/>
        </w:rPr>
        <w:t xml:space="preserve">, internally or externally, without prior written approval </w:t>
      </w:r>
      <w:r w:rsidR="00FA19CB" w:rsidRPr="00D04F7C">
        <w:rPr>
          <w:rFonts w:ascii="Arial" w:hAnsi="Arial" w:cs="Arial"/>
          <w:sz w:val="24"/>
          <w:szCs w:val="24"/>
        </w:rPr>
        <w:t>of the Bookings Secretary.</w:t>
      </w:r>
      <w:r w:rsidR="00134A18" w:rsidRPr="00D04F7C">
        <w:rPr>
          <w:rFonts w:ascii="Arial" w:hAnsi="Arial" w:cs="Arial"/>
          <w:sz w:val="24"/>
          <w:szCs w:val="24"/>
        </w:rPr>
        <w:t xml:space="preserve"> 3WBF reserves the right to withdraw its consent.</w:t>
      </w:r>
    </w:p>
    <w:p w14:paraId="7CFE6BE2" w14:textId="42A1484C" w:rsidR="00985E7A" w:rsidRPr="00D04F7C" w:rsidRDefault="003C5A6A" w:rsidP="00884B7D">
      <w:pPr>
        <w:pStyle w:val="ListParagraph"/>
        <w:numPr>
          <w:ilvl w:val="0"/>
          <w:numId w:val="10"/>
        </w:numPr>
        <w:shd w:val="clear" w:color="auto" w:fill="FFFFFF" w:themeFill="background1"/>
        <w:spacing w:before="100" w:beforeAutospacing="1" w:after="100" w:afterAutospacing="1"/>
        <w:rPr>
          <w:rFonts w:ascii="Arial" w:hAnsi="Arial" w:cs="Arial"/>
          <w:sz w:val="24"/>
          <w:szCs w:val="24"/>
        </w:rPr>
      </w:pPr>
      <w:r w:rsidRPr="00D04F7C">
        <w:rPr>
          <w:rFonts w:ascii="Arial" w:hAnsi="Arial" w:cs="Arial"/>
          <w:sz w:val="24"/>
          <w:szCs w:val="24"/>
        </w:rPr>
        <w:t xml:space="preserve">At the end of the booking period, </w:t>
      </w:r>
      <w:r w:rsidR="00B44005" w:rsidRPr="00D04F7C">
        <w:rPr>
          <w:rFonts w:ascii="Arial" w:hAnsi="Arial" w:cs="Arial"/>
          <w:sz w:val="24"/>
          <w:szCs w:val="24"/>
        </w:rPr>
        <w:t xml:space="preserve">the Hirer </w:t>
      </w:r>
      <w:r w:rsidR="00985E7A" w:rsidRPr="00D04F7C">
        <w:rPr>
          <w:rFonts w:ascii="Arial" w:hAnsi="Arial" w:cs="Arial"/>
          <w:sz w:val="24"/>
          <w:szCs w:val="24"/>
        </w:rPr>
        <w:t>agrees</w:t>
      </w:r>
      <w:r w:rsidRPr="00D04F7C">
        <w:rPr>
          <w:rFonts w:ascii="Arial" w:hAnsi="Arial" w:cs="Arial"/>
          <w:sz w:val="24"/>
          <w:szCs w:val="24"/>
        </w:rPr>
        <w:t xml:space="preserve"> at its own expense and to the satisfaction of 3WBF, </w:t>
      </w:r>
      <w:r w:rsidR="00985E7A" w:rsidRPr="00D04F7C">
        <w:rPr>
          <w:rFonts w:ascii="Arial" w:hAnsi="Arial" w:cs="Arial"/>
          <w:sz w:val="24"/>
          <w:szCs w:val="24"/>
        </w:rPr>
        <w:t xml:space="preserve">to </w:t>
      </w:r>
      <w:r w:rsidR="00B44005" w:rsidRPr="00D04F7C">
        <w:rPr>
          <w:rFonts w:ascii="Arial" w:hAnsi="Arial" w:cs="Arial"/>
          <w:sz w:val="24"/>
          <w:szCs w:val="24"/>
        </w:rPr>
        <w:t>make good any damage caused by the removal of additions or fixtures</w:t>
      </w:r>
      <w:r w:rsidRPr="00D04F7C">
        <w:rPr>
          <w:rFonts w:ascii="Arial" w:hAnsi="Arial" w:cs="Arial"/>
          <w:sz w:val="24"/>
          <w:szCs w:val="24"/>
        </w:rPr>
        <w:t>,</w:t>
      </w:r>
      <w:r w:rsidR="00B44005" w:rsidRPr="00D04F7C">
        <w:rPr>
          <w:rFonts w:ascii="Arial" w:hAnsi="Arial" w:cs="Arial"/>
          <w:sz w:val="24"/>
          <w:szCs w:val="24"/>
        </w:rPr>
        <w:t xml:space="preserve"> </w:t>
      </w:r>
      <w:r w:rsidRPr="00D04F7C">
        <w:rPr>
          <w:rFonts w:ascii="Arial" w:hAnsi="Arial" w:cs="Arial"/>
          <w:sz w:val="24"/>
          <w:szCs w:val="24"/>
        </w:rPr>
        <w:t xml:space="preserve">and/or to return </w:t>
      </w:r>
      <w:r w:rsidR="00B44005" w:rsidRPr="00D04F7C">
        <w:rPr>
          <w:rFonts w:ascii="Arial" w:hAnsi="Arial" w:cs="Arial"/>
          <w:sz w:val="24"/>
          <w:szCs w:val="24"/>
        </w:rPr>
        <w:t xml:space="preserve">the </w:t>
      </w:r>
      <w:r w:rsidRPr="00D04F7C">
        <w:rPr>
          <w:rFonts w:ascii="Arial" w:hAnsi="Arial" w:cs="Arial"/>
          <w:sz w:val="24"/>
          <w:szCs w:val="24"/>
        </w:rPr>
        <w:t>H</w:t>
      </w:r>
      <w:r w:rsidR="00B44005" w:rsidRPr="00D04F7C">
        <w:rPr>
          <w:rFonts w:ascii="Arial" w:hAnsi="Arial" w:cs="Arial"/>
          <w:sz w:val="24"/>
          <w:szCs w:val="24"/>
        </w:rPr>
        <w:t xml:space="preserve">all to the state prior to alteration. </w:t>
      </w:r>
    </w:p>
    <w:p w14:paraId="0DA9F96C" w14:textId="2EEA6D1F" w:rsidR="00B44005" w:rsidRPr="00D04F7C" w:rsidRDefault="00134A18" w:rsidP="00884B7D">
      <w:pPr>
        <w:pStyle w:val="ListParagraph"/>
        <w:numPr>
          <w:ilvl w:val="0"/>
          <w:numId w:val="10"/>
        </w:numPr>
        <w:shd w:val="clear" w:color="auto" w:fill="FFFFFF" w:themeFill="background1"/>
        <w:spacing w:before="100" w:beforeAutospacing="1" w:after="100" w:afterAutospacing="1"/>
        <w:jc w:val="both"/>
        <w:rPr>
          <w:rFonts w:ascii="Arial" w:eastAsia="Times New Roman" w:hAnsi="Arial" w:cs="Arial"/>
          <w:sz w:val="24"/>
          <w:szCs w:val="24"/>
          <w:lang w:eastAsia="en-GB"/>
        </w:rPr>
      </w:pPr>
      <w:r w:rsidRPr="00D04F7C">
        <w:rPr>
          <w:rFonts w:ascii="Arial" w:eastAsia="Times New Roman" w:hAnsi="Arial" w:cs="Arial"/>
          <w:sz w:val="24"/>
          <w:szCs w:val="24"/>
          <w:lang w:eastAsia="en-GB"/>
        </w:rPr>
        <w:t>If the</w:t>
      </w:r>
      <w:r w:rsidR="00B44005" w:rsidRPr="00D04F7C">
        <w:rPr>
          <w:rFonts w:ascii="Arial" w:eastAsia="Times New Roman" w:hAnsi="Arial" w:cs="Arial"/>
          <w:sz w:val="24"/>
          <w:szCs w:val="24"/>
          <w:lang w:eastAsia="en-GB"/>
        </w:rPr>
        <w:t xml:space="preserve"> Hirer fails to comply with conditions</w:t>
      </w:r>
      <w:r w:rsidR="00D54BCE" w:rsidRPr="00D04F7C">
        <w:rPr>
          <w:rFonts w:ascii="Arial" w:eastAsia="Times New Roman" w:hAnsi="Arial" w:cs="Arial"/>
          <w:sz w:val="24"/>
          <w:szCs w:val="24"/>
          <w:lang w:eastAsia="en-GB"/>
        </w:rPr>
        <w:t xml:space="preserve"> 11a. or </w:t>
      </w:r>
      <w:r w:rsidR="00985E7A" w:rsidRPr="00D04F7C">
        <w:rPr>
          <w:rFonts w:ascii="Arial" w:eastAsia="Times New Roman" w:hAnsi="Arial" w:cs="Arial"/>
          <w:sz w:val="24"/>
          <w:szCs w:val="24"/>
          <w:lang w:eastAsia="en-GB"/>
        </w:rPr>
        <w:t>1</w:t>
      </w:r>
      <w:r w:rsidR="003C5A6A" w:rsidRPr="00D04F7C">
        <w:rPr>
          <w:rFonts w:ascii="Arial" w:eastAsia="Times New Roman" w:hAnsi="Arial" w:cs="Arial"/>
          <w:sz w:val="24"/>
          <w:szCs w:val="24"/>
          <w:lang w:eastAsia="en-GB"/>
        </w:rPr>
        <w:t>1</w:t>
      </w:r>
      <w:r w:rsidR="00985E7A" w:rsidRPr="00D04F7C">
        <w:rPr>
          <w:rFonts w:ascii="Arial" w:eastAsia="Times New Roman" w:hAnsi="Arial" w:cs="Arial"/>
          <w:sz w:val="24"/>
          <w:szCs w:val="24"/>
          <w:lang w:eastAsia="en-GB"/>
        </w:rPr>
        <w:t>b.</w:t>
      </w:r>
      <w:r w:rsidR="00B44005" w:rsidRPr="00D04F7C">
        <w:rPr>
          <w:rFonts w:ascii="Arial" w:eastAsia="Times New Roman" w:hAnsi="Arial" w:cs="Arial"/>
          <w:sz w:val="24"/>
          <w:szCs w:val="24"/>
          <w:lang w:eastAsia="en-GB"/>
        </w:rPr>
        <w:t xml:space="preserve"> </w:t>
      </w:r>
      <w:r w:rsidR="00D54BCE" w:rsidRPr="00D04F7C">
        <w:rPr>
          <w:rFonts w:ascii="Arial" w:eastAsia="Times New Roman" w:hAnsi="Arial" w:cs="Arial"/>
          <w:sz w:val="24"/>
          <w:szCs w:val="24"/>
          <w:lang w:eastAsia="en-GB"/>
        </w:rPr>
        <w:t xml:space="preserve">or 11c. </w:t>
      </w:r>
      <w:r w:rsidR="00B44005" w:rsidRPr="00D04F7C">
        <w:rPr>
          <w:rFonts w:ascii="Arial" w:eastAsia="Times New Roman" w:hAnsi="Arial" w:cs="Arial"/>
          <w:sz w:val="24"/>
          <w:szCs w:val="24"/>
          <w:lang w:eastAsia="en-GB"/>
        </w:rPr>
        <w:t>above</w:t>
      </w:r>
      <w:r w:rsidR="00D54BCE" w:rsidRPr="00D04F7C">
        <w:rPr>
          <w:rFonts w:ascii="Arial" w:eastAsia="Times New Roman" w:hAnsi="Arial" w:cs="Arial"/>
          <w:sz w:val="24"/>
          <w:szCs w:val="24"/>
          <w:lang w:eastAsia="en-GB"/>
        </w:rPr>
        <w:t>,</w:t>
      </w:r>
      <w:r w:rsidR="00B44005" w:rsidRPr="00D04F7C">
        <w:rPr>
          <w:rFonts w:ascii="Arial" w:eastAsia="Times New Roman" w:hAnsi="Arial" w:cs="Arial"/>
          <w:sz w:val="24"/>
          <w:szCs w:val="24"/>
          <w:lang w:eastAsia="en-GB"/>
        </w:rPr>
        <w:t xml:space="preserve"> at its absolute discretion the </w:t>
      </w:r>
      <w:r w:rsidR="00FF6BC3" w:rsidRPr="00D04F7C">
        <w:rPr>
          <w:rFonts w:ascii="Arial" w:eastAsia="Times New Roman" w:hAnsi="Arial" w:cs="Arial"/>
          <w:sz w:val="24"/>
          <w:szCs w:val="24"/>
          <w:lang w:eastAsia="en-GB"/>
        </w:rPr>
        <w:t>3WBF</w:t>
      </w:r>
      <w:r w:rsidR="00B44005" w:rsidRPr="00D04F7C">
        <w:rPr>
          <w:rFonts w:ascii="Arial" w:eastAsia="Times New Roman" w:hAnsi="Arial" w:cs="Arial"/>
          <w:sz w:val="24"/>
          <w:szCs w:val="24"/>
          <w:lang w:eastAsia="en-GB"/>
        </w:rPr>
        <w:t xml:space="preserve"> may remove </w:t>
      </w:r>
      <w:r w:rsidR="00D54BCE" w:rsidRPr="00D04F7C">
        <w:rPr>
          <w:rFonts w:ascii="Arial" w:eastAsia="Times New Roman" w:hAnsi="Arial" w:cs="Arial"/>
          <w:sz w:val="24"/>
          <w:szCs w:val="24"/>
          <w:lang w:eastAsia="en-GB"/>
        </w:rPr>
        <w:t>such articles or fixtures</w:t>
      </w:r>
      <w:r w:rsidR="00B44005" w:rsidRPr="00D04F7C">
        <w:rPr>
          <w:rFonts w:ascii="Arial" w:eastAsia="Times New Roman" w:hAnsi="Arial" w:cs="Arial"/>
          <w:sz w:val="24"/>
          <w:szCs w:val="24"/>
          <w:lang w:eastAsia="en-GB"/>
        </w:rPr>
        <w:t xml:space="preserve"> and reserves the right to charge the Hirer for the cost of any remediation work.</w:t>
      </w:r>
    </w:p>
    <w:p w14:paraId="0EE8E65C" w14:textId="26ECF563" w:rsidR="00373441" w:rsidRPr="00D04F7C" w:rsidRDefault="00FF6BC3" w:rsidP="00373441">
      <w:pPr>
        <w:shd w:val="clear" w:color="auto" w:fill="FFFFFF" w:themeFill="background1"/>
        <w:ind w:left="720" w:hanging="720"/>
        <w:rPr>
          <w:rFonts w:ascii="Arial" w:eastAsia="Times New Roman" w:hAnsi="Arial" w:cs="Arial"/>
          <w:b/>
          <w:bCs/>
          <w:sz w:val="24"/>
          <w:szCs w:val="24"/>
          <w:lang w:eastAsia="en-GB"/>
        </w:rPr>
      </w:pPr>
      <w:r w:rsidRPr="00D04F7C">
        <w:rPr>
          <w:rFonts w:ascii="Arial" w:eastAsia="Times New Roman" w:hAnsi="Arial" w:cs="Arial"/>
          <w:b/>
          <w:bCs/>
          <w:sz w:val="24"/>
          <w:szCs w:val="24"/>
          <w:u w:val="single"/>
          <w:lang w:eastAsia="en-GB"/>
        </w:rPr>
        <w:t>1</w:t>
      </w:r>
      <w:r w:rsidR="00134A18" w:rsidRPr="00D04F7C">
        <w:rPr>
          <w:rFonts w:ascii="Arial" w:eastAsia="Times New Roman" w:hAnsi="Arial" w:cs="Arial"/>
          <w:b/>
          <w:bCs/>
          <w:sz w:val="24"/>
          <w:szCs w:val="24"/>
          <w:u w:val="single"/>
          <w:lang w:eastAsia="en-GB"/>
        </w:rPr>
        <w:t>2</w:t>
      </w:r>
      <w:r w:rsidRPr="00D04F7C">
        <w:rPr>
          <w:rFonts w:ascii="Arial" w:eastAsia="Times New Roman" w:hAnsi="Arial" w:cs="Arial"/>
          <w:b/>
          <w:bCs/>
          <w:sz w:val="24"/>
          <w:szCs w:val="24"/>
          <w:u w:val="single"/>
          <w:lang w:eastAsia="en-GB"/>
        </w:rPr>
        <w:t>.</w:t>
      </w:r>
      <w:r w:rsidRPr="00D04F7C">
        <w:rPr>
          <w:rFonts w:ascii="Arial" w:eastAsia="Times New Roman" w:hAnsi="Arial" w:cs="Arial"/>
          <w:b/>
          <w:bCs/>
          <w:sz w:val="24"/>
          <w:szCs w:val="24"/>
          <w:u w:val="single"/>
          <w:lang w:eastAsia="en-GB"/>
        </w:rPr>
        <w:tab/>
      </w:r>
      <w:r w:rsidR="00373441" w:rsidRPr="00D04F7C">
        <w:rPr>
          <w:rFonts w:ascii="Arial" w:eastAsia="Times New Roman" w:hAnsi="Arial" w:cs="Arial"/>
          <w:b/>
          <w:bCs/>
          <w:sz w:val="24"/>
          <w:szCs w:val="24"/>
          <w:u w:val="single"/>
          <w:lang w:eastAsia="en-GB"/>
        </w:rPr>
        <w:t xml:space="preserve">Electronic </w:t>
      </w:r>
      <w:r w:rsidRPr="00D04F7C">
        <w:rPr>
          <w:rFonts w:ascii="Arial" w:eastAsia="Times New Roman" w:hAnsi="Arial" w:cs="Arial"/>
          <w:b/>
          <w:bCs/>
          <w:sz w:val="24"/>
          <w:szCs w:val="24"/>
          <w:u w:val="single"/>
          <w:lang w:eastAsia="en-GB"/>
        </w:rPr>
        <w:t>Map</w:t>
      </w:r>
      <w:r w:rsidR="00373441" w:rsidRPr="00D04F7C">
        <w:rPr>
          <w:rFonts w:ascii="Arial" w:eastAsia="Times New Roman" w:hAnsi="Arial" w:cs="Arial"/>
          <w:b/>
          <w:bCs/>
          <w:sz w:val="24"/>
          <w:szCs w:val="24"/>
          <w:u w:val="single"/>
          <w:lang w:eastAsia="en-GB"/>
        </w:rPr>
        <w:t xml:space="preserve"> </w:t>
      </w:r>
      <w:r w:rsidRPr="00D04F7C">
        <w:rPr>
          <w:rFonts w:ascii="Arial" w:eastAsia="Times New Roman" w:hAnsi="Arial" w:cs="Arial"/>
          <w:b/>
          <w:bCs/>
          <w:sz w:val="24"/>
          <w:szCs w:val="24"/>
          <w:u w:val="single"/>
          <w:lang w:eastAsia="en-GB"/>
        </w:rPr>
        <w:t>Locations</w:t>
      </w:r>
    </w:p>
    <w:p w14:paraId="23B5A1A9" w14:textId="77777777" w:rsidR="00373441" w:rsidRPr="00D04F7C" w:rsidRDefault="00373441" w:rsidP="00373441">
      <w:pPr>
        <w:shd w:val="clear" w:color="auto" w:fill="FFFFFF" w:themeFill="background1"/>
        <w:ind w:left="720" w:hanging="720"/>
        <w:jc w:val="both"/>
        <w:rPr>
          <w:rFonts w:ascii="Arial" w:eastAsia="Times New Roman" w:hAnsi="Arial" w:cs="Arial"/>
          <w:sz w:val="24"/>
          <w:szCs w:val="24"/>
          <w:lang w:eastAsia="en-GB"/>
        </w:rPr>
      </w:pPr>
    </w:p>
    <w:p w14:paraId="59766CC4" w14:textId="3D596411" w:rsidR="00FF6BC3" w:rsidRPr="00D04F7C" w:rsidRDefault="00373441" w:rsidP="00884B7D">
      <w:pPr>
        <w:pStyle w:val="ListParagraph"/>
        <w:numPr>
          <w:ilvl w:val="0"/>
          <w:numId w:val="11"/>
        </w:numPr>
        <w:shd w:val="clear" w:color="auto" w:fill="FFFFFF" w:themeFill="background1"/>
        <w:rPr>
          <w:rFonts w:ascii="Arial" w:eastAsia="Times New Roman" w:hAnsi="Arial" w:cs="Arial"/>
          <w:sz w:val="24"/>
          <w:szCs w:val="24"/>
          <w:u w:val="single"/>
          <w:lang w:eastAsia="en-GB"/>
        </w:rPr>
      </w:pPr>
      <w:r w:rsidRPr="00D04F7C">
        <w:rPr>
          <w:rFonts w:ascii="Arial" w:eastAsia="Times New Roman" w:hAnsi="Arial" w:cs="Arial"/>
          <w:sz w:val="24"/>
          <w:szCs w:val="24"/>
          <w:lang w:eastAsia="en-GB"/>
        </w:rPr>
        <w:t>Under the terms of this agreement, Hirers are not permitted to remove or alter</w:t>
      </w:r>
      <w:r w:rsidR="00FF6BC3" w:rsidRPr="00D04F7C">
        <w:rPr>
          <w:rFonts w:ascii="Arial" w:eastAsia="Times New Roman" w:hAnsi="Arial" w:cs="Arial"/>
          <w:sz w:val="24"/>
          <w:szCs w:val="24"/>
          <w:lang w:eastAsia="en-GB"/>
        </w:rPr>
        <w:t xml:space="preserve"> “Map Markers” on Google Maps, “</w:t>
      </w:r>
      <w:r w:rsidRPr="00D04F7C">
        <w:rPr>
          <w:rFonts w:ascii="Arial" w:eastAsia="Times New Roman" w:hAnsi="Arial" w:cs="Arial"/>
          <w:sz w:val="24"/>
          <w:szCs w:val="24"/>
          <w:lang w:eastAsia="en-GB"/>
        </w:rPr>
        <w:t>P</w:t>
      </w:r>
      <w:r w:rsidR="00FF6BC3" w:rsidRPr="00D04F7C">
        <w:rPr>
          <w:rFonts w:ascii="Arial" w:eastAsia="Times New Roman" w:hAnsi="Arial" w:cs="Arial"/>
          <w:sz w:val="24"/>
          <w:szCs w:val="24"/>
          <w:lang w:eastAsia="en-GB"/>
        </w:rPr>
        <w:t>ins” or “Bing Places” on Bing Maps and equivalents that refer to Friary Church, Friary Drop In and 3</w:t>
      </w:r>
      <w:r w:rsidR="00FF6BC3" w:rsidRPr="00D04F7C">
        <w:rPr>
          <w:rFonts w:ascii="Arial" w:eastAsia="Times New Roman" w:hAnsi="Arial" w:cs="Arial"/>
          <w:i/>
          <w:iCs/>
          <w:sz w:val="24"/>
          <w:szCs w:val="24"/>
          <w:u w:val="single"/>
          <w:vertAlign w:val="superscript"/>
          <w:lang w:eastAsia="en-GB"/>
        </w:rPr>
        <w:t>rd</w:t>
      </w:r>
      <w:r w:rsidR="00FF6BC3" w:rsidRPr="00D04F7C">
        <w:rPr>
          <w:rFonts w:ascii="Arial" w:eastAsia="Times New Roman" w:hAnsi="Arial" w:cs="Arial"/>
          <w:sz w:val="24"/>
          <w:szCs w:val="24"/>
          <w:lang w:eastAsia="en-GB"/>
        </w:rPr>
        <w:t xml:space="preserve"> West Bridgford Scout Group</w:t>
      </w:r>
      <w:r w:rsidRPr="00D04F7C">
        <w:rPr>
          <w:rFonts w:ascii="Arial" w:eastAsia="Times New Roman" w:hAnsi="Arial" w:cs="Arial"/>
          <w:sz w:val="24"/>
          <w:szCs w:val="24"/>
          <w:lang w:eastAsia="en-GB"/>
        </w:rPr>
        <w:t>. This condition does not preclude Hirers from adding, their own organisations name.</w:t>
      </w:r>
    </w:p>
    <w:p w14:paraId="72531BF4" w14:textId="77777777" w:rsidR="00B66F02" w:rsidRPr="00D04F7C" w:rsidRDefault="00B66F02" w:rsidP="00134A18">
      <w:pPr>
        <w:jc w:val="right"/>
        <w:rPr>
          <w:rFonts w:ascii="Arial" w:eastAsia="Times New Roman" w:hAnsi="Arial" w:cs="Arial"/>
          <w:sz w:val="24"/>
          <w:szCs w:val="24"/>
          <w:lang w:eastAsia="en-GB"/>
        </w:rPr>
      </w:pPr>
    </w:p>
    <w:p w14:paraId="2F759000" w14:textId="2650F27C" w:rsidR="00AD0AD8" w:rsidRPr="00D04F7C" w:rsidRDefault="00D04F7C" w:rsidP="00134A18">
      <w:pPr>
        <w:jc w:val="right"/>
        <w:rPr>
          <w:rFonts w:ascii="Arial" w:eastAsia="Times New Roman" w:hAnsi="Arial" w:cs="Arial"/>
          <w:sz w:val="24"/>
          <w:szCs w:val="24"/>
          <w:lang w:eastAsia="en-GB"/>
        </w:rPr>
      </w:pPr>
      <w:r>
        <w:rPr>
          <w:rFonts w:ascii="Arial" w:eastAsia="Times New Roman" w:hAnsi="Arial" w:cs="Arial"/>
          <w:sz w:val="24"/>
          <w:szCs w:val="24"/>
          <w:lang w:eastAsia="en-GB"/>
        </w:rPr>
        <w:t>February 2022</w:t>
      </w:r>
      <w:r w:rsidR="008C135F" w:rsidRPr="00D04F7C">
        <w:rPr>
          <w:rFonts w:ascii="Arial" w:eastAsia="Times New Roman" w:hAnsi="Arial" w:cs="Arial"/>
          <w:sz w:val="24"/>
          <w:szCs w:val="24"/>
          <w:lang w:eastAsia="en-GB"/>
        </w:rPr>
        <w:t xml:space="preserve"> </w:t>
      </w:r>
    </w:p>
    <w:p w14:paraId="6E2000FF" w14:textId="093681A1" w:rsidR="00DF0052" w:rsidRPr="00D04F7C" w:rsidRDefault="00DF0052">
      <w:pPr>
        <w:rPr>
          <w:rFonts w:ascii="Arial" w:hAnsi="Arial" w:cs="Arial"/>
          <w:b/>
          <w:bCs/>
          <w:sz w:val="24"/>
          <w:szCs w:val="24"/>
        </w:rPr>
      </w:pPr>
      <w:r w:rsidRPr="00D04F7C">
        <w:rPr>
          <w:rFonts w:ascii="Arial" w:hAnsi="Arial" w:cs="Arial"/>
          <w:b/>
          <w:bCs/>
          <w:sz w:val="24"/>
          <w:szCs w:val="24"/>
        </w:rPr>
        <w:br w:type="page"/>
      </w:r>
    </w:p>
    <w:p w14:paraId="61451A8A" w14:textId="1F1955E6" w:rsidR="006D4249" w:rsidRPr="00D04F7C" w:rsidRDefault="00BC41EB" w:rsidP="00746C53">
      <w:pPr>
        <w:jc w:val="center"/>
        <w:rPr>
          <w:rFonts w:ascii="Arial" w:hAnsi="Arial" w:cs="Arial"/>
          <w:b/>
          <w:bCs/>
          <w:sz w:val="24"/>
          <w:szCs w:val="24"/>
        </w:rPr>
      </w:pPr>
      <w:r w:rsidRPr="00D04F7C">
        <w:rPr>
          <w:rFonts w:ascii="Arial" w:hAnsi="Arial" w:cs="Arial"/>
          <w:b/>
          <w:bCs/>
          <w:sz w:val="24"/>
          <w:szCs w:val="24"/>
        </w:rPr>
        <w:lastRenderedPageBreak/>
        <w:t>Ap</w:t>
      </w:r>
      <w:r w:rsidR="00746C53" w:rsidRPr="00D04F7C">
        <w:rPr>
          <w:rFonts w:ascii="Arial" w:hAnsi="Arial" w:cs="Arial"/>
          <w:b/>
          <w:bCs/>
          <w:sz w:val="24"/>
          <w:szCs w:val="24"/>
        </w:rPr>
        <w:t xml:space="preserve">pendix </w:t>
      </w:r>
      <w:r w:rsidRPr="00D04F7C">
        <w:rPr>
          <w:rFonts w:ascii="Arial" w:hAnsi="Arial" w:cs="Arial"/>
          <w:b/>
          <w:bCs/>
          <w:sz w:val="24"/>
          <w:szCs w:val="24"/>
        </w:rPr>
        <w:t>1</w:t>
      </w:r>
    </w:p>
    <w:p w14:paraId="22E889EF" w14:textId="6E520795" w:rsidR="00746C53" w:rsidRPr="00D04F7C" w:rsidRDefault="00746C53" w:rsidP="00746C53">
      <w:pPr>
        <w:jc w:val="center"/>
        <w:rPr>
          <w:rFonts w:ascii="Arial" w:hAnsi="Arial" w:cs="Arial"/>
          <w:b/>
          <w:bCs/>
          <w:sz w:val="24"/>
          <w:szCs w:val="24"/>
        </w:rPr>
      </w:pPr>
      <w:r w:rsidRPr="00D04F7C">
        <w:rPr>
          <w:rFonts w:ascii="Arial" w:hAnsi="Arial" w:cs="Arial"/>
          <w:b/>
          <w:bCs/>
          <w:sz w:val="24"/>
          <w:szCs w:val="24"/>
        </w:rPr>
        <w:t>Schedule of Charges</w:t>
      </w:r>
      <w:r w:rsidR="00404EA9" w:rsidRPr="00D04F7C">
        <w:rPr>
          <w:rFonts w:ascii="Arial" w:hAnsi="Arial" w:cs="Arial"/>
          <w:b/>
          <w:bCs/>
          <w:sz w:val="24"/>
          <w:szCs w:val="24"/>
        </w:rPr>
        <w:t xml:space="preserve"> and Payments</w:t>
      </w:r>
    </w:p>
    <w:p w14:paraId="13ECD7F1" w14:textId="246B6140" w:rsidR="00746C53" w:rsidRPr="00D04F7C" w:rsidRDefault="00746C53" w:rsidP="00746C53">
      <w:pPr>
        <w:jc w:val="center"/>
        <w:rPr>
          <w:rFonts w:ascii="Arial" w:hAnsi="Arial" w:cs="Arial"/>
          <w:b/>
          <w:bCs/>
          <w:sz w:val="24"/>
          <w:szCs w:val="24"/>
        </w:rPr>
      </w:pPr>
      <w:r w:rsidRPr="00D04F7C">
        <w:rPr>
          <w:rFonts w:ascii="Arial" w:hAnsi="Arial" w:cs="Arial"/>
          <w:b/>
          <w:bCs/>
          <w:sz w:val="24"/>
          <w:szCs w:val="24"/>
        </w:rPr>
        <w:t>__________________________________________</w:t>
      </w:r>
    </w:p>
    <w:p w14:paraId="0D298A38" w14:textId="3BFBFEC1" w:rsidR="00746C53" w:rsidRPr="00D04F7C" w:rsidRDefault="00746C53" w:rsidP="00DA1F42">
      <w:pPr>
        <w:rPr>
          <w:rFonts w:ascii="Arial" w:hAnsi="Arial" w:cs="Arial"/>
          <w:sz w:val="24"/>
          <w:szCs w:val="24"/>
        </w:rPr>
      </w:pPr>
    </w:p>
    <w:p w14:paraId="79341C37" w14:textId="78E9BDFF" w:rsidR="00AD3BB3" w:rsidRPr="00D04F7C" w:rsidRDefault="00BC41EB" w:rsidP="001E4F21">
      <w:pPr>
        <w:shd w:val="clear" w:color="auto" w:fill="FFFFFF"/>
        <w:spacing w:before="100" w:beforeAutospacing="1" w:after="100" w:afterAutospacing="1"/>
        <w:textAlignment w:val="baseline"/>
        <w:rPr>
          <w:rFonts w:ascii="Arial" w:eastAsia="Times New Roman" w:hAnsi="Arial" w:cs="Arial"/>
          <w:sz w:val="24"/>
          <w:szCs w:val="24"/>
          <w:lang w:eastAsia="en-GB"/>
        </w:rPr>
      </w:pPr>
      <w:bookmarkStart w:id="9" w:name="_Hlk65507790"/>
      <w:r w:rsidRPr="00D04F7C">
        <w:rPr>
          <w:rFonts w:ascii="Arial" w:eastAsia="Times New Roman" w:hAnsi="Arial" w:cs="Arial"/>
          <w:sz w:val="24"/>
          <w:szCs w:val="24"/>
          <w:lang w:eastAsia="en-GB"/>
        </w:rPr>
        <w:t>Hall hire charges</w:t>
      </w:r>
      <w:r w:rsidR="00AD3BB3" w:rsidRPr="00D04F7C">
        <w:rPr>
          <w:rFonts w:ascii="Arial" w:eastAsia="Times New Roman" w:hAnsi="Arial" w:cs="Arial"/>
          <w:sz w:val="24"/>
          <w:szCs w:val="24"/>
          <w:lang w:eastAsia="en-GB"/>
        </w:rPr>
        <w:t xml:space="preserve"> are </w:t>
      </w:r>
      <w:r w:rsidR="00D55552" w:rsidRPr="00D04F7C">
        <w:rPr>
          <w:rFonts w:ascii="Arial" w:eastAsia="Times New Roman" w:hAnsi="Arial" w:cs="Arial"/>
          <w:sz w:val="24"/>
          <w:szCs w:val="24"/>
          <w:lang w:eastAsia="en-GB"/>
        </w:rPr>
        <w:t>set out below</w:t>
      </w:r>
      <w:r w:rsidRPr="00D04F7C">
        <w:rPr>
          <w:rFonts w:ascii="Arial" w:eastAsia="Times New Roman" w:hAnsi="Arial" w:cs="Arial"/>
          <w:sz w:val="24"/>
          <w:szCs w:val="24"/>
          <w:lang w:eastAsia="en-GB"/>
        </w:rPr>
        <w:t>.</w:t>
      </w:r>
    </w:p>
    <w:tbl>
      <w:tblPr>
        <w:tblStyle w:val="TableGrid"/>
        <w:tblW w:w="0" w:type="auto"/>
        <w:tblInd w:w="705" w:type="dxa"/>
        <w:tblLook w:val="04A0" w:firstRow="1" w:lastRow="0" w:firstColumn="1" w:lastColumn="0" w:noHBand="0" w:noVBand="1"/>
      </w:tblPr>
      <w:tblGrid>
        <w:gridCol w:w="704"/>
        <w:gridCol w:w="6666"/>
        <w:gridCol w:w="2268"/>
      </w:tblGrid>
      <w:tr w:rsidR="00D04F7C" w:rsidRPr="00D04F7C" w14:paraId="07045836" w14:textId="77777777" w:rsidTr="00AA4628">
        <w:tc>
          <w:tcPr>
            <w:tcW w:w="704" w:type="dxa"/>
          </w:tcPr>
          <w:p w14:paraId="30DBD55A" w14:textId="0DEBF9FA" w:rsidR="00AD3BB3" w:rsidRPr="00D04F7C" w:rsidRDefault="00AD3BB3" w:rsidP="00AD3BB3">
            <w:pPr>
              <w:spacing w:before="100" w:beforeAutospacing="1" w:after="100" w:afterAutospacing="1"/>
              <w:jc w:val="center"/>
              <w:textAlignment w:val="baseline"/>
              <w:rPr>
                <w:rFonts w:ascii="Arial" w:eastAsia="Times New Roman" w:hAnsi="Arial" w:cs="Arial"/>
                <w:sz w:val="24"/>
                <w:szCs w:val="24"/>
                <w:lang w:eastAsia="en-GB"/>
              </w:rPr>
            </w:pPr>
            <w:bookmarkStart w:id="10" w:name="_Hlk65508131"/>
            <w:bookmarkEnd w:id="9"/>
          </w:p>
        </w:tc>
        <w:tc>
          <w:tcPr>
            <w:tcW w:w="6666" w:type="dxa"/>
          </w:tcPr>
          <w:p w14:paraId="7C949F8E" w14:textId="70E4A071" w:rsidR="00AD3BB3" w:rsidRPr="00D04F7C" w:rsidRDefault="00AD3BB3" w:rsidP="00AD3BB3">
            <w:pPr>
              <w:spacing w:before="100" w:beforeAutospacing="1" w:after="100" w:afterAutospacing="1"/>
              <w:jc w:val="center"/>
              <w:textAlignment w:val="baseline"/>
              <w:rPr>
                <w:rFonts w:ascii="Arial" w:eastAsia="Times New Roman" w:hAnsi="Arial" w:cs="Arial"/>
                <w:sz w:val="24"/>
                <w:szCs w:val="24"/>
                <w:lang w:eastAsia="en-GB"/>
              </w:rPr>
            </w:pPr>
          </w:p>
        </w:tc>
        <w:tc>
          <w:tcPr>
            <w:tcW w:w="2268" w:type="dxa"/>
          </w:tcPr>
          <w:p w14:paraId="6CB9FDD3" w14:textId="411FD575" w:rsidR="00AD3BB3" w:rsidRPr="00D04F7C" w:rsidRDefault="00AD3BB3" w:rsidP="005A70B9">
            <w:pPr>
              <w:spacing w:before="100" w:beforeAutospacing="1" w:after="100" w:afterAutospacing="1"/>
              <w:jc w:val="center"/>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Charge</w:t>
            </w:r>
          </w:p>
        </w:tc>
      </w:tr>
      <w:tr w:rsidR="00D04F7C" w:rsidRPr="00D04F7C" w14:paraId="727F4D7E" w14:textId="77777777" w:rsidTr="00AA4628">
        <w:tc>
          <w:tcPr>
            <w:tcW w:w="704" w:type="dxa"/>
          </w:tcPr>
          <w:p w14:paraId="4CB8C21E" w14:textId="63BA8107" w:rsidR="00AD3BB3" w:rsidRPr="00D04F7C" w:rsidRDefault="00D55552" w:rsidP="00AD3BB3">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1.</w:t>
            </w:r>
            <w:r w:rsidR="00AD3BB3" w:rsidRPr="00D04F7C">
              <w:rPr>
                <w:rFonts w:ascii="Arial" w:eastAsia="Times New Roman" w:hAnsi="Arial" w:cs="Arial"/>
                <w:sz w:val="24"/>
                <w:szCs w:val="24"/>
                <w:lang w:eastAsia="en-GB"/>
              </w:rPr>
              <w:t>1</w:t>
            </w:r>
          </w:p>
        </w:tc>
        <w:tc>
          <w:tcPr>
            <w:tcW w:w="6666" w:type="dxa"/>
          </w:tcPr>
          <w:p w14:paraId="66FBE312" w14:textId="70FD00D5" w:rsidR="00AD3BB3" w:rsidRPr="00D04F7C" w:rsidRDefault="00AD3BB3" w:rsidP="00AD3BB3">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Standard </w:t>
            </w:r>
            <w:r w:rsidR="005A70B9" w:rsidRPr="00D04F7C">
              <w:rPr>
                <w:rFonts w:ascii="Arial" w:eastAsia="Times New Roman" w:hAnsi="Arial" w:cs="Arial"/>
                <w:sz w:val="24"/>
                <w:szCs w:val="24"/>
                <w:lang w:eastAsia="en-GB"/>
              </w:rPr>
              <w:t>r</w:t>
            </w:r>
            <w:r w:rsidRPr="00D04F7C">
              <w:rPr>
                <w:rFonts w:ascii="Arial" w:eastAsia="Times New Roman" w:hAnsi="Arial" w:cs="Arial"/>
                <w:sz w:val="24"/>
                <w:szCs w:val="24"/>
                <w:lang w:eastAsia="en-GB"/>
              </w:rPr>
              <w:t>ate</w:t>
            </w:r>
            <w:r w:rsidR="00413996" w:rsidRPr="00D04F7C">
              <w:rPr>
                <w:rFonts w:ascii="Arial" w:eastAsia="Times New Roman" w:hAnsi="Arial" w:cs="Arial"/>
                <w:sz w:val="24"/>
                <w:szCs w:val="24"/>
                <w:lang w:eastAsia="en-GB"/>
              </w:rPr>
              <w:t xml:space="preserve"> for Hall </w:t>
            </w:r>
            <w:r w:rsidR="00C41321">
              <w:rPr>
                <w:rFonts w:ascii="Arial" w:eastAsia="Times New Roman" w:hAnsi="Arial" w:cs="Arial"/>
                <w:sz w:val="24"/>
                <w:szCs w:val="24"/>
                <w:lang w:eastAsia="en-GB"/>
              </w:rPr>
              <w:t>for regular users</w:t>
            </w:r>
          </w:p>
        </w:tc>
        <w:tc>
          <w:tcPr>
            <w:tcW w:w="2268" w:type="dxa"/>
          </w:tcPr>
          <w:p w14:paraId="68431223" w14:textId="084FE611" w:rsidR="00AD3BB3" w:rsidRPr="00D04F7C" w:rsidRDefault="00AD3BB3" w:rsidP="005A70B9">
            <w:pPr>
              <w:spacing w:before="100" w:beforeAutospacing="1" w:after="100" w:afterAutospacing="1"/>
              <w:jc w:val="center"/>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w:t>
            </w:r>
            <w:r w:rsidR="00F229EA">
              <w:rPr>
                <w:rFonts w:ascii="Arial" w:eastAsia="Times New Roman" w:hAnsi="Arial" w:cs="Arial"/>
                <w:sz w:val="24"/>
                <w:szCs w:val="24"/>
                <w:lang w:eastAsia="en-GB"/>
              </w:rPr>
              <w:t>19</w:t>
            </w:r>
            <w:r w:rsidR="00A86841">
              <w:rPr>
                <w:rFonts w:ascii="Arial" w:eastAsia="Times New Roman" w:hAnsi="Arial" w:cs="Arial"/>
                <w:sz w:val="24"/>
                <w:szCs w:val="24"/>
                <w:lang w:eastAsia="en-GB"/>
              </w:rPr>
              <w:t>.00</w:t>
            </w:r>
            <w:r w:rsidR="00413996" w:rsidRPr="00D04F7C">
              <w:rPr>
                <w:rFonts w:ascii="Arial" w:eastAsia="Times New Roman" w:hAnsi="Arial" w:cs="Arial"/>
                <w:sz w:val="24"/>
                <w:szCs w:val="24"/>
                <w:lang w:eastAsia="en-GB"/>
              </w:rPr>
              <w:t>/hour</w:t>
            </w:r>
            <w:r w:rsidR="00B66F02" w:rsidRPr="00D04F7C">
              <w:rPr>
                <w:rFonts w:ascii="Arial" w:eastAsia="Times New Roman" w:hAnsi="Arial" w:cs="Arial"/>
                <w:sz w:val="24"/>
                <w:szCs w:val="24"/>
                <w:lang w:eastAsia="en-GB"/>
              </w:rPr>
              <w:t>*</w:t>
            </w:r>
          </w:p>
        </w:tc>
      </w:tr>
      <w:tr w:rsidR="00C41321" w:rsidRPr="00D04F7C" w14:paraId="73A46893" w14:textId="77777777" w:rsidTr="00AA4628">
        <w:tc>
          <w:tcPr>
            <w:tcW w:w="704" w:type="dxa"/>
          </w:tcPr>
          <w:p w14:paraId="610C174B" w14:textId="6835B006" w:rsidR="00C41321" w:rsidRPr="00D04F7C" w:rsidRDefault="00C41321" w:rsidP="00AD3BB3">
            <w:pPr>
              <w:spacing w:before="100" w:beforeAutospacing="1" w:after="100" w:afterAutospacing="1"/>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1.2</w:t>
            </w:r>
          </w:p>
        </w:tc>
        <w:tc>
          <w:tcPr>
            <w:tcW w:w="6666" w:type="dxa"/>
          </w:tcPr>
          <w:p w14:paraId="27E67F80" w14:textId="7C708211" w:rsidR="00C41321" w:rsidRPr="00D04F7C" w:rsidRDefault="00C41321" w:rsidP="00AD3BB3">
            <w:pPr>
              <w:spacing w:before="100" w:beforeAutospacing="1" w:after="100" w:afterAutospacing="1"/>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Standard rate for Hall for occasional hirers</w:t>
            </w:r>
          </w:p>
        </w:tc>
        <w:tc>
          <w:tcPr>
            <w:tcW w:w="2268" w:type="dxa"/>
          </w:tcPr>
          <w:p w14:paraId="50B61084" w14:textId="5339B2D1" w:rsidR="00C41321" w:rsidRPr="00D04F7C" w:rsidRDefault="00C41321" w:rsidP="00C41321">
            <w:pPr>
              <w:spacing w:before="100" w:beforeAutospacing="1" w:after="100" w:afterAutospacing="1"/>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F229EA">
              <w:rPr>
                <w:rFonts w:ascii="Arial" w:eastAsia="Times New Roman" w:hAnsi="Arial" w:cs="Arial"/>
                <w:sz w:val="24"/>
                <w:szCs w:val="24"/>
                <w:lang w:eastAsia="en-GB"/>
              </w:rPr>
              <w:t>2</w:t>
            </w:r>
            <w:r>
              <w:rPr>
                <w:rFonts w:ascii="Arial" w:eastAsia="Times New Roman" w:hAnsi="Arial" w:cs="Arial"/>
                <w:sz w:val="24"/>
                <w:szCs w:val="24"/>
                <w:lang w:eastAsia="en-GB"/>
              </w:rPr>
              <w:t>.00/hour*</w:t>
            </w:r>
          </w:p>
        </w:tc>
      </w:tr>
      <w:tr w:rsidR="00D04F7C" w:rsidRPr="00D04F7C" w14:paraId="0EAD21B6" w14:textId="77777777" w:rsidTr="00AA4628">
        <w:tc>
          <w:tcPr>
            <w:tcW w:w="704" w:type="dxa"/>
          </w:tcPr>
          <w:p w14:paraId="2B6AC162" w14:textId="40E8275D"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1.</w:t>
            </w:r>
            <w:r w:rsidR="00C41321">
              <w:rPr>
                <w:rFonts w:ascii="Arial" w:eastAsia="Times New Roman" w:hAnsi="Arial" w:cs="Arial"/>
                <w:sz w:val="24"/>
                <w:szCs w:val="24"/>
                <w:lang w:eastAsia="en-GB"/>
              </w:rPr>
              <w:t>3</w:t>
            </w:r>
          </w:p>
        </w:tc>
        <w:tc>
          <w:tcPr>
            <w:tcW w:w="6666" w:type="dxa"/>
          </w:tcPr>
          <w:p w14:paraId="39898A45" w14:textId="723CF287"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Meeting Room and facilities available only as part of a Hall Booking </w:t>
            </w:r>
          </w:p>
        </w:tc>
        <w:tc>
          <w:tcPr>
            <w:tcW w:w="2268" w:type="dxa"/>
          </w:tcPr>
          <w:p w14:paraId="6C8A3F59" w14:textId="10C2DA3E" w:rsidR="00AA4628" w:rsidRPr="00D04F7C" w:rsidRDefault="00AA4628" w:rsidP="00AA4628">
            <w:pPr>
              <w:spacing w:before="100" w:beforeAutospacing="1" w:after="100" w:afterAutospacing="1"/>
              <w:jc w:val="center"/>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£5.</w:t>
            </w:r>
            <w:r w:rsidR="00C41321">
              <w:rPr>
                <w:rFonts w:ascii="Arial" w:eastAsia="Times New Roman" w:hAnsi="Arial" w:cs="Arial"/>
                <w:sz w:val="24"/>
                <w:szCs w:val="24"/>
                <w:lang w:eastAsia="en-GB"/>
              </w:rPr>
              <w:t>5</w:t>
            </w:r>
            <w:r w:rsidRPr="00D04F7C">
              <w:rPr>
                <w:rFonts w:ascii="Arial" w:eastAsia="Times New Roman" w:hAnsi="Arial" w:cs="Arial"/>
                <w:sz w:val="24"/>
                <w:szCs w:val="24"/>
                <w:lang w:eastAsia="en-GB"/>
              </w:rPr>
              <w:t>0/hour</w:t>
            </w:r>
            <w:r w:rsidR="00B66F02" w:rsidRPr="00D04F7C">
              <w:rPr>
                <w:rFonts w:ascii="Arial" w:eastAsia="Times New Roman" w:hAnsi="Arial" w:cs="Arial"/>
                <w:sz w:val="24"/>
                <w:szCs w:val="24"/>
                <w:lang w:eastAsia="en-GB"/>
              </w:rPr>
              <w:t>*</w:t>
            </w:r>
          </w:p>
        </w:tc>
      </w:tr>
      <w:tr w:rsidR="0059574A" w:rsidRPr="00D04F7C" w14:paraId="4B3064C4" w14:textId="77777777" w:rsidTr="00AA4628">
        <w:tc>
          <w:tcPr>
            <w:tcW w:w="704" w:type="dxa"/>
          </w:tcPr>
          <w:p w14:paraId="4BD4107B" w14:textId="2A1E761F" w:rsidR="0059574A" w:rsidRPr="00D04F7C" w:rsidRDefault="0059574A" w:rsidP="00AA4628">
            <w:pPr>
              <w:spacing w:before="100" w:beforeAutospacing="1" w:after="100" w:afterAutospacing="1"/>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1.4</w:t>
            </w:r>
          </w:p>
        </w:tc>
        <w:tc>
          <w:tcPr>
            <w:tcW w:w="6666" w:type="dxa"/>
          </w:tcPr>
          <w:p w14:paraId="21892723" w14:textId="35808CC1" w:rsidR="0059574A" w:rsidRPr="00D04F7C" w:rsidRDefault="0059574A" w:rsidP="00AA4628">
            <w:pPr>
              <w:spacing w:before="100" w:beforeAutospacing="1" w:after="100" w:afterAutospacing="1"/>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Overnight rate</w:t>
            </w:r>
          </w:p>
        </w:tc>
        <w:tc>
          <w:tcPr>
            <w:tcW w:w="2268" w:type="dxa"/>
          </w:tcPr>
          <w:p w14:paraId="25AF2523" w14:textId="0FAFCF0C" w:rsidR="0059574A" w:rsidRPr="00D04F7C" w:rsidRDefault="0059574A" w:rsidP="00AA4628">
            <w:pPr>
              <w:spacing w:before="100" w:beforeAutospacing="1" w:after="100" w:afterAutospacing="1"/>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£150</w:t>
            </w:r>
          </w:p>
        </w:tc>
      </w:tr>
      <w:tr w:rsidR="00D04F7C" w:rsidRPr="00D04F7C" w14:paraId="2EA61886" w14:textId="77777777" w:rsidTr="00AA4628">
        <w:tc>
          <w:tcPr>
            <w:tcW w:w="704" w:type="dxa"/>
          </w:tcPr>
          <w:p w14:paraId="3E3018BB" w14:textId="3593C27F"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1.</w:t>
            </w:r>
            <w:r w:rsidR="00D1371E">
              <w:rPr>
                <w:rFonts w:ascii="Arial" w:eastAsia="Times New Roman" w:hAnsi="Arial" w:cs="Arial"/>
                <w:sz w:val="24"/>
                <w:szCs w:val="24"/>
                <w:lang w:eastAsia="en-GB"/>
              </w:rPr>
              <w:t>5</w:t>
            </w:r>
          </w:p>
        </w:tc>
        <w:tc>
          <w:tcPr>
            <w:tcW w:w="6666" w:type="dxa"/>
          </w:tcPr>
          <w:p w14:paraId="56319B12" w14:textId="6C6390A0"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Scout &amp; Guide Groups daytime events</w:t>
            </w:r>
          </w:p>
        </w:tc>
        <w:tc>
          <w:tcPr>
            <w:tcW w:w="2268" w:type="dxa"/>
          </w:tcPr>
          <w:p w14:paraId="4816D2E9" w14:textId="46C94C92" w:rsidR="00AA4628" w:rsidRPr="00D04F7C" w:rsidRDefault="00AA4628" w:rsidP="00AA4628">
            <w:pPr>
              <w:spacing w:before="100" w:beforeAutospacing="1" w:after="100" w:afterAutospacing="1"/>
              <w:jc w:val="center"/>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Donation</w:t>
            </w:r>
          </w:p>
        </w:tc>
      </w:tr>
      <w:tr w:rsidR="00D04F7C" w:rsidRPr="00D04F7C" w14:paraId="370A2F58" w14:textId="77777777" w:rsidTr="00AA4628">
        <w:tc>
          <w:tcPr>
            <w:tcW w:w="704" w:type="dxa"/>
          </w:tcPr>
          <w:p w14:paraId="0A682964" w14:textId="158461D7"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1.</w:t>
            </w:r>
            <w:r w:rsidR="00D1371E">
              <w:rPr>
                <w:rFonts w:ascii="Arial" w:eastAsia="Times New Roman" w:hAnsi="Arial" w:cs="Arial"/>
                <w:sz w:val="24"/>
                <w:szCs w:val="24"/>
                <w:lang w:eastAsia="en-GB"/>
              </w:rPr>
              <w:t>6</w:t>
            </w:r>
          </w:p>
        </w:tc>
        <w:tc>
          <w:tcPr>
            <w:tcW w:w="6666" w:type="dxa"/>
          </w:tcPr>
          <w:p w14:paraId="59088957" w14:textId="021B183A"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Scout &amp; Guide Groups overnight events </w:t>
            </w:r>
          </w:p>
        </w:tc>
        <w:tc>
          <w:tcPr>
            <w:tcW w:w="2268" w:type="dxa"/>
          </w:tcPr>
          <w:p w14:paraId="3789A84C" w14:textId="647D1ABF" w:rsidR="00AA4628" w:rsidRPr="00D04F7C" w:rsidRDefault="00AA4628" w:rsidP="00AA4628">
            <w:pPr>
              <w:spacing w:before="100" w:beforeAutospacing="1" w:after="100" w:afterAutospacing="1"/>
              <w:jc w:val="center"/>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Donation</w:t>
            </w:r>
          </w:p>
        </w:tc>
      </w:tr>
      <w:tr w:rsidR="00D04F7C" w:rsidRPr="00D04F7C" w14:paraId="661EC0C2" w14:textId="77777777" w:rsidTr="00AA4628">
        <w:tc>
          <w:tcPr>
            <w:tcW w:w="704" w:type="dxa"/>
          </w:tcPr>
          <w:p w14:paraId="540447FF" w14:textId="283C52C4"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1.</w:t>
            </w:r>
            <w:r w:rsidR="00D1371E">
              <w:rPr>
                <w:rFonts w:ascii="Arial" w:eastAsia="Times New Roman" w:hAnsi="Arial" w:cs="Arial"/>
                <w:sz w:val="24"/>
                <w:szCs w:val="24"/>
                <w:lang w:eastAsia="en-GB"/>
              </w:rPr>
              <w:t>7</w:t>
            </w:r>
          </w:p>
        </w:tc>
        <w:tc>
          <w:tcPr>
            <w:tcW w:w="6666" w:type="dxa"/>
          </w:tcPr>
          <w:p w14:paraId="434AE451" w14:textId="15E4E55E"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Occasional meetings of Scout Association </w:t>
            </w:r>
            <w:r w:rsidR="00F229EA">
              <w:rPr>
                <w:rFonts w:ascii="Arial" w:eastAsia="Times New Roman" w:hAnsi="Arial" w:cs="Arial"/>
                <w:sz w:val="24"/>
                <w:szCs w:val="24"/>
                <w:lang w:eastAsia="en-GB"/>
              </w:rPr>
              <w:t xml:space="preserve">Trustee Board </w:t>
            </w:r>
            <w:r w:rsidRPr="00D04F7C">
              <w:rPr>
                <w:rFonts w:ascii="Arial" w:eastAsia="Times New Roman" w:hAnsi="Arial" w:cs="Arial"/>
                <w:sz w:val="24"/>
                <w:szCs w:val="24"/>
                <w:lang w:eastAsia="en-GB"/>
              </w:rPr>
              <w:t>and similar</w:t>
            </w:r>
          </w:p>
        </w:tc>
        <w:tc>
          <w:tcPr>
            <w:tcW w:w="2268" w:type="dxa"/>
          </w:tcPr>
          <w:p w14:paraId="2B25D9BC" w14:textId="45F352A7" w:rsidR="00AA4628" w:rsidRPr="00D04F7C" w:rsidRDefault="00AA4628" w:rsidP="00AA4628">
            <w:pPr>
              <w:spacing w:before="100" w:beforeAutospacing="1" w:after="100" w:afterAutospacing="1"/>
              <w:jc w:val="center"/>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Free of Charge</w:t>
            </w:r>
          </w:p>
        </w:tc>
      </w:tr>
      <w:tr w:rsidR="00D04F7C" w:rsidRPr="00D04F7C" w14:paraId="22987428" w14:textId="77777777" w:rsidTr="00AA4628">
        <w:tc>
          <w:tcPr>
            <w:tcW w:w="704" w:type="dxa"/>
          </w:tcPr>
          <w:p w14:paraId="18CCCC98" w14:textId="08114928"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1.</w:t>
            </w:r>
            <w:r w:rsidR="00D1371E">
              <w:rPr>
                <w:rFonts w:ascii="Arial" w:eastAsia="Times New Roman" w:hAnsi="Arial" w:cs="Arial"/>
                <w:sz w:val="24"/>
                <w:szCs w:val="24"/>
                <w:lang w:eastAsia="en-GB"/>
              </w:rPr>
              <w:t>8</w:t>
            </w:r>
          </w:p>
        </w:tc>
        <w:tc>
          <w:tcPr>
            <w:tcW w:w="6666" w:type="dxa"/>
          </w:tcPr>
          <w:p w14:paraId="03D19367" w14:textId="1425996A"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Regular meetings of Scout Association </w:t>
            </w:r>
            <w:r w:rsidR="00F229EA">
              <w:rPr>
                <w:rFonts w:ascii="Arial" w:eastAsia="Times New Roman" w:hAnsi="Arial" w:cs="Arial"/>
                <w:sz w:val="24"/>
                <w:szCs w:val="24"/>
                <w:lang w:eastAsia="en-GB"/>
              </w:rPr>
              <w:t>Trustee Board</w:t>
            </w:r>
            <w:r w:rsidRPr="00D04F7C">
              <w:rPr>
                <w:rFonts w:ascii="Arial" w:eastAsia="Times New Roman" w:hAnsi="Arial" w:cs="Arial"/>
                <w:sz w:val="24"/>
                <w:szCs w:val="24"/>
                <w:lang w:eastAsia="en-GB"/>
              </w:rPr>
              <w:t xml:space="preserve"> and similar</w:t>
            </w:r>
          </w:p>
        </w:tc>
        <w:tc>
          <w:tcPr>
            <w:tcW w:w="2268" w:type="dxa"/>
          </w:tcPr>
          <w:p w14:paraId="1A108207" w14:textId="2052F2E9" w:rsidR="00AA4628" w:rsidRPr="00D04F7C" w:rsidRDefault="00AA4628" w:rsidP="00AA4628">
            <w:pPr>
              <w:spacing w:before="100" w:beforeAutospacing="1" w:after="100" w:afterAutospacing="1"/>
              <w:jc w:val="center"/>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By agreement</w:t>
            </w:r>
          </w:p>
        </w:tc>
      </w:tr>
      <w:tr w:rsidR="00D04F7C" w:rsidRPr="00D04F7C" w14:paraId="6DEE1B22" w14:textId="77777777" w:rsidTr="00AA4628">
        <w:tc>
          <w:tcPr>
            <w:tcW w:w="704" w:type="dxa"/>
          </w:tcPr>
          <w:p w14:paraId="4DACEFC8" w14:textId="4571F835"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1.</w:t>
            </w:r>
            <w:r w:rsidR="00D1371E">
              <w:rPr>
                <w:rFonts w:ascii="Arial" w:eastAsia="Times New Roman" w:hAnsi="Arial" w:cs="Arial"/>
                <w:sz w:val="24"/>
                <w:szCs w:val="24"/>
                <w:lang w:eastAsia="en-GB"/>
              </w:rPr>
              <w:t>9</w:t>
            </w:r>
          </w:p>
        </w:tc>
        <w:tc>
          <w:tcPr>
            <w:tcW w:w="6666" w:type="dxa"/>
          </w:tcPr>
          <w:p w14:paraId="7E77AFE8" w14:textId="4D5B6B58" w:rsidR="00AA4628" w:rsidRPr="00D04F7C" w:rsidRDefault="00AA4628" w:rsidP="00AA4628">
            <w:pPr>
              <w:spacing w:before="100" w:beforeAutospacing="1" w:after="100" w:afterAutospacing="1"/>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Climbing Wall</w:t>
            </w:r>
          </w:p>
        </w:tc>
        <w:tc>
          <w:tcPr>
            <w:tcW w:w="2268" w:type="dxa"/>
          </w:tcPr>
          <w:p w14:paraId="50A458D5" w14:textId="42604B3A" w:rsidR="00AA4628" w:rsidRPr="00D04F7C" w:rsidRDefault="00D04F7C" w:rsidP="00AA4628">
            <w:pPr>
              <w:spacing w:before="100" w:beforeAutospacing="1" w:after="100" w:afterAutospacing="1"/>
              <w:jc w:val="center"/>
              <w:textAlignment w:val="baseline"/>
              <w:rPr>
                <w:rFonts w:ascii="Arial" w:eastAsia="Times New Roman" w:hAnsi="Arial" w:cs="Arial"/>
                <w:sz w:val="24"/>
                <w:szCs w:val="24"/>
                <w:lang w:eastAsia="en-GB"/>
              </w:rPr>
            </w:pPr>
            <w:r w:rsidRPr="00D04F7C">
              <w:rPr>
                <w:rFonts w:ascii="Arial" w:eastAsia="Times New Roman" w:hAnsi="Arial" w:cs="Arial"/>
                <w:sz w:val="24"/>
                <w:szCs w:val="24"/>
                <w:lang w:eastAsia="en-GB"/>
              </w:rPr>
              <w:t>On application</w:t>
            </w:r>
          </w:p>
        </w:tc>
      </w:tr>
      <w:bookmarkEnd w:id="10"/>
    </w:tbl>
    <w:p w14:paraId="0063BE87" w14:textId="1BA3E600" w:rsidR="001E4F21" w:rsidRPr="00D04F7C" w:rsidRDefault="001E4F21" w:rsidP="00DA1F42">
      <w:pPr>
        <w:rPr>
          <w:rFonts w:ascii="Arial" w:hAnsi="Arial" w:cs="Arial"/>
          <w:sz w:val="24"/>
          <w:szCs w:val="24"/>
        </w:rPr>
      </w:pPr>
    </w:p>
    <w:p w14:paraId="4BA6FD0D" w14:textId="49278494" w:rsidR="00B66F02" w:rsidRPr="00D04F7C" w:rsidRDefault="00B66F02" w:rsidP="00B66F02">
      <w:pPr>
        <w:ind w:left="1440" w:hanging="1440"/>
        <w:rPr>
          <w:rFonts w:ascii="Arial" w:hAnsi="Arial" w:cs="Arial"/>
          <w:sz w:val="24"/>
          <w:szCs w:val="24"/>
        </w:rPr>
      </w:pPr>
      <w:r w:rsidRPr="00D04F7C">
        <w:rPr>
          <w:rFonts w:ascii="Arial" w:hAnsi="Arial" w:cs="Arial"/>
          <w:sz w:val="24"/>
          <w:szCs w:val="24"/>
        </w:rPr>
        <w:t>* See below:</w:t>
      </w:r>
    </w:p>
    <w:p w14:paraId="79BB3FD3" w14:textId="4BBE40BE" w:rsidR="00B66F02" w:rsidRPr="00D04F7C" w:rsidRDefault="00B66F02" w:rsidP="00B66F02">
      <w:pPr>
        <w:ind w:left="1440" w:hanging="1440"/>
        <w:rPr>
          <w:rFonts w:ascii="Arial" w:hAnsi="Arial" w:cs="Arial"/>
          <w:sz w:val="24"/>
          <w:szCs w:val="24"/>
        </w:rPr>
      </w:pPr>
      <w:r w:rsidRPr="00D04F7C">
        <w:rPr>
          <w:rFonts w:ascii="Arial" w:hAnsi="Arial" w:cs="Arial"/>
          <w:sz w:val="24"/>
          <w:szCs w:val="24"/>
        </w:rPr>
        <w:t>a)</w:t>
      </w:r>
      <w:r w:rsidRPr="00D04F7C">
        <w:rPr>
          <w:rFonts w:ascii="Arial" w:hAnsi="Arial" w:cs="Arial"/>
          <w:sz w:val="24"/>
          <w:szCs w:val="24"/>
        </w:rPr>
        <w:tab/>
        <w:t xml:space="preserve">Sessions are available on the hour or at quarter hour intervals thereafter. For example, a session may commence at 2 p.m., 2.15 p.m., 2.30 p.m., and 2.45 </w:t>
      </w:r>
      <w:r w:rsidR="00D04F7C" w:rsidRPr="00D04F7C">
        <w:rPr>
          <w:rFonts w:ascii="Arial" w:hAnsi="Arial" w:cs="Arial"/>
          <w:sz w:val="24"/>
          <w:szCs w:val="24"/>
        </w:rPr>
        <w:t>p.m.</w:t>
      </w:r>
    </w:p>
    <w:p w14:paraId="1B43E01A" w14:textId="6F870D5E" w:rsidR="00B66F02" w:rsidRPr="00D04F7C" w:rsidRDefault="00B66F02" w:rsidP="00B66F02">
      <w:pPr>
        <w:ind w:left="1440" w:hanging="1440"/>
        <w:rPr>
          <w:rFonts w:ascii="Arial" w:hAnsi="Arial" w:cs="Arial"/>
          <w:sz w:val="24"/>
          <w:szCs w:val="24"/>
        </w:rPr>
      </w:pPr>
      <w:r w:rsidRPr="00D04F7C">
        <w:rPr>
          <w:rFonts w:ascii="Arial" w:hAnsi="Arial" w:cs="Arial"/>
          <w:sz w:val="24"/>
          <w:szCs w:val="24"/>
        </w:rPr>
        <w:t>b)</w:t>
      </w:r>
      <w:r w:rsidRPr="00D04F7C">
        <w:rPr>
          <w:rFonts w:ascii="Arial" w:hAnsi="Arial" w:cs="Arial"/>
          <w:sz w:val="24"/>
          <w:szCs w:val="24"/>
        </w:rPr>
        <w:tab/>
        <w:t>Sessions may be booked in hours, or blocks of quarter hours pro rata.</w:t>
      </w:r>
    </w:p>
    <w:p w14:paraId="4422A6CE" w14:textId="176B14F6" w:rsidR="00B66F02" w:rsidRPr="00D04F7C" w:rsidRDefault="00B66F02" w:rsidP="00B66F02">
      <w:pPr>
        <w:ind w:left="1440" w:hanging="1440"/>
        <w:rPr>
          <w:rFonts w:ascii="Arial" w:hAnsi="Arial" w:cs="Arial"/>
          <w:sz w:val="24"/>
          <w:szCs w:val="24"/>
        </w:rPr>
      </w:pPr>
      <w:r w:rsidRPr="00D04F7C">
        <w:rPr>
          <w:rFonts w:ascii="Arial" w:hAnsi="Arial" w:cs="Arial"/>
          <w:sz w:val="24"/>
          <w:szCs w:val="24"/>
        </w:rPr>
        <w:t>c)</w:t>
      </w:r>
      <w:r w:rsidRPr="00D04F7C">
        <w:rPr>
          <w:rFonts w:ascii="Arial" w:hAnsi="Arial" w:cs="Arial"/>
          <w:sz w:val="24"/>
          <w:szCs w:val="24"/>
        </w:rPr>
        <w:tab/>
        <w:t>Booked sessions must be of a minimum duration of one hour</w:t>
      </w:r>
      <w:r w:rsidR="00D04F7C" w:rsidRPr="00D04F7C">
        <w:rPr>
          <w:rFonts w:ascii="Arial" w:hAnsi="Arial" w:cs="Arial"/>
          <w:sz w:val="24"/>
          <w:szCs w:val="24"/>
        </w:rPr>
        <w:t xml:space="preserve"> unless otherwise agreed with the Bookings Secretary.</w:t>
      </w:r>
    </w:p>
    <w:p w14:paraId="17C910CC" w14:textId="75AA261F" w:rsidR="00B66F02" w:rsidRPr="00D04F7C" w:rsidRDefault="00B66F02" w:rsidP="00B66F02">
      <w:pPr>
        <w:rPr>
          <w:rFonts w:ascii="Arial" w:hAnsi="Arial" w:cs="Arial"/>
          <w:sz w:val="24"/>
          <w:szCs w:val="24"/>
        </w:rPr>
      </w:pPr>
      <w:r w:rsidRPr="00D04F7C">
        <w:rPr>
          <w:rFonts w:ascii="Arial" w:hAnsi="Arial" w:cs="Arial"/>
          <w:sz w:val="24"/>
          <w:szCs w:val="24"/>
        </w:rPr>
        <w:t xml:space="preserve"> </w:t>
      </w:r>
    </w:p>
    <w:p w14:paraId="23FA5755" w14:textId="77777777" w:rsidR="00B66F02" w:rsidRPr="00D04F7C" w:rsidRDefault="00B66F02" w:rsidP="00DA1F42">
      <w:pPr>
        <w:rPr>
          <w:rFonts w:ascii="Arial" w:hAnsi="Arial" w:cs="Arial"/>
          <w:sz w:val="24"/>
          <w:szCs w:val="24"/>
        </w:rPr>
      </w:pPr>
    </w:p>
    <w:p w14:paraId="20057997" w14:textId="77777777" w:rsidR="00BC41EB" w:rsidRPr="00D04F7C" w:rsidRDefault="00BC41EB" w:rsidP="00AA4628">
      <w:pPr>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Payment is due at least seven days before commencement of the session. Attention is drawn to Terms and Condition section 6 and 7 “Additional Terms and Conditions” for Occasional and Regular Hirers respectively, </w:t>
      </w:r>
      <w:proofErr w:type="gramStart"/>
      <w:r w:rsidRPr="00D04F7C">
        <w:rPr>
          <w:rFonts w:ascii="Arial" w:eastAsia="Times New Roman" w:hAnsi="Arial" w:cs="Arial"/>
          <w:sz w:val="24"/>
          <w:szCs w:val="24"/>
          <w:lang w:eastAsia="en-GB"/>
        </w:rPr>
        <w:t>and also</w:t>
      </w:r>
      <w:proofErr w:type="gramEnd"/>
      <w:r w:rsidRPr="00D04F7C">
        <w:rPr>
          <w:rFonts w:ascii="Arial" w:eastAsia="Times New Roman" w:hAnsi="Arial" w:cs="Arial"/>
          <w:sz w:val="24"/>
          <w:szCs w:val="24"/>
          <w:lang w:eastAsia="en-GB"/>
        </w:rPr>
        <w:t xml:space="preserve"> to Section 9 “Cancellations and Complaints”.</w:t>
      </w:r>
    </w:p>
    <w:p w14:paraId="2CBCFFE5" w14:textId="77777777" w:rsidR="00BC41EB" w:rsidRPr="00D04F7C" w:rsidRDefault="00BC41EB" w:rsidP="00AA4628">
      <w:pPr>
        <w:rPr>
          <w:rFonts w:ascii="Arial" w:eastAsia="Times New Roman" w:hAnsi="Arial" w:cs="Arial"/>
          <w:sz w:val="24"/>
          <w:szCs w:val="24"/>
          <w:lang w:eastAsia="en-GB"/>
        </w:rPr>
      </w:pPr>
    </w:p>
    <w:p w14:paraId="4CEF9782" w14:textId="0AA9652A" w:rsidR="00DF0052" w:rsidRDefault="00BC41EB" w:rsidP="00AA4628">
      <w:pPr>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Last Updated: </w:t>
      </w:r>
      <w:r w:rsidR="00E818D4">
        <w:rPr>
          <w:rFonts w:ascii="Arial" w:eastAsia="Times New Roman" w:hAnsi="Arial" w:cs="Arial"/>
          <w:sz w:val="24"/>
          <w:szCs w:val="24"/>
          <w:lang w:eastAsia="en-GB"/>
        </w:rPr>
        <w:t>09 May</w:t>
      </w:r>
      <w:r w:rsidR="00D04F7C" w:rsidRPr="00D04F7C">
        <w:rPr>
          <w:rFonts w:ascii="Arial" w:eastAsia="Times New Roman" w:hAnsi="Arial" w:cs="Arial"/>
          <w:sz w:val="24"/>
          <w:szCs w:val="24"/>
          <w:lang w:eastAsia="en-GB"/>
        </w:rPr>
        <w:t xml:space="preserve"> </w:t>
      </w:r>
      <w:r w:rsidRPr="00D04F7C">
        <w:rPr>
          <w:rFonts w:ascii="Arial" w:eastAsia="Times New Roman" w:hAnsi="Arial" w:cs="Arial"/>
          <w:sz w:val="24"/>
          <w:szCs w:val="24"/>
          <w:lang w:eastAsia="en-GB"/>
        </w:rPr>
        <w:t>202</w:t>
      </w:r>
      <w:r w:rsidR="00F60497">
        <w:rPr>
          <w:rFonts w:ascii="Arial" w:eastAsia="Times New Roman" w:hAnsi="Arial" w:cs="Arial"/>
          <w:sz w:val="24"/>
          <w:szCs w:val="24"/>
          <w:lang w:eastAsia="en-GB"/>
        </w:rPr>
        <w:t>4</w:t>
      </w:r>
    </w:p>
    <w:p w14:paraId="0F11F16B" w14:textId="77777777" w:rsidR="00F60497" w:rsidRPr="00D04F7C" w:rsidRDefault="00F60497" w:rsidP="00AA4628">
      <w:pPr>
        <w:rPr>
          <w:rFonts w:ascii="Arial" w:eastAsia="Times New Roman" w:hAnsi="Arial" w:cs="Arial"/>
          <w:sz w:val="24"/>
          <w:szCs w:val="24"/>
          <w:lang w:eastAsia="en-GB"/>
        </w:rPr>
      </w:pPr>
    </w:p>
    <w:p w14:paraId="1D09027D" w14:textId="5392AFD7" w:rsidR="002327AC" w:rsidRPr="00D04F7C" w:rsidRDefault="00DF0052" w:rsidP="00AA4628">
      <w:pPr>
        <w:rPr>
          <w:rFonts w:ascii="Arial" w:eastAsia="Times New Roman" w:hAnsi="Arial" w:cs="Arial"/>
          <w:sz w:val="24"/>
          <w:szCs w:val="24"/>
          <w:lang w:eastAsia="en-GB"/>
        </w:rPr>
      </w:pPr>
      <w:r w:rsidRPr="00D04F7C">
        <w:rPr>
          <w:rFonts w:ascii="Arial" w:eastAsia="Times New Roman" w:hAnsi="Arial" w:cs="Arial"/>
          <w:sz w:val="24"/>
          <w:szCs w:val="24"/>
          <w:lang w:eastAsia="en-GB"/>
        </w:rPr>
        <w:br w:type="page"/>
      </w:r>
    </w:p>
    <w:p w14:paraId="665E566C" w14:textId="77777777" w:rsidR="00CC18D8" w:rsidRPr="00D04F7C" w:rsidRDefault="00CC18D8" w:rsidP="00CC18D8">
      <w:pPr>
        <w:jc w:val="center"/>
        <w:rPr>
          <w:rFonts w:ascii="Arial" w:eastAsia="Times New Roman" w:hAnsi="Arial" w:cs="Arial"/>
          <w:b/>
          <w:bCs/>
          <w:sz w:val="24"/>
          <w:szCs w:val="24"/>
          <w:lang w:eastAsia="en-GB"/>
        </w:rPr>
      </w:pPr>
      <w:r w:rsidRPr="00D04F7C">
        <w:rPr>
          <w:rFonts w:ascii="Arial" w:eastAsia="Times New Roman" w:hAnsi="Arial" w:cs="Arial"/>
          <w:b/>
          <w:bCs/>
          <w:sz w:val="24"/>
          <w:szCs w:val="24"/>
          <w:lang w:eastAsia="en-GB"/>
        </w:rPr>
        <w:lastRenderedPageBreak/>
        <w:t>Appendix 2</w:t>
      </w:r>
    </w:p>
    <w:p w14:paraId="4C264C18" w14:textId="77777777" w:rsidR="00CC18D8" w:rsidRPr="00D04F7C" w:rsidRDefault="00CC18D8" w:rsidP="00CC18D8">
      <w:pPr>
        <w:jc w:val="center"/>
        <w:rPr>
          <w:rFonts w:ascii="Arial" w:eastAsia="Times New Roman" w:hAnsi="Arial" w:cs="Arial"/>
          <w:b/>
          <w:bCs/>
          <w:sz w:val="24"/>
          <w:szCs w:val="24"/>
          <w:lang w:eastAsia="en-GB"/>
        </w:rPr>
      </w:pPr>
      <w:r w:rsidRPr="00D04F7C">
        <w:rPr>
          <w:rFonts w:ascii="Arial" w:eastAsia="Times New Roman" w:hAnsi="Arial" w:cs="Arial"/>
          <w:b/>
          <w:bCs/>
          <w:sz w:val="24"/>
          <w:szCs w:val="24"/>
          <w:lang w:eastAsia="en-GB"/>
        </w:rPr>
        <w:t>Description of available space and facilities</w:t>
      </w:r>
    </w:p>
    <w:p w14:paraId="74420CE8" w14:textId="77777777" w:rsidR="00CC18D8" w:rsidRPr="00D04F7C" w:rsidRDefault="00CC18D8" w:rsidP="00CC18D8">
      <w:pPr>
        <w:rPr>
          <w:rFonts w:ascii="Arial" w:eastAsia="Times New Roman" w:hAnsi="Arial" w:cs="Arial"/>
          <w:sz w:val="24"/>
          <w:szCs w:val="24"/>
          <w:lang w:eastAsia="en-GB"/>
        </w:rPr>
      </w:pPr>
    </w:p>
    <w:p w14:paraId="24F61878" w14:textId="77777777" w:rsidR="00CC18D8" w:rsidRPr="00D04F7C" w:rsidRDefault="00CC18D8" w:rsidP="00CC18D8">
      <w:pPr>
        <w:ind w:left="720" w:hanging="720"/>
        <w:rPr>
          <w:rFonts w:ascii="Arial" w:eastAsia="Times New Roman" w:hAnsi="Arial" w:cs="Arial"/>
          <w:sz w:val="24"/>
          <w:szCs w:val="24"/>
          <w:lang w:eastAsia="en-GB"/>
        </w:rPr>
      </w:pPr>
      <w:r w:rsidRPr="00D04F7C">
        <w:rPr>
          <w:rFonts w:ascii="Arial" w:eastAsia="Times New Roman" w:hAnsi="Arial" w:cs="Arial"/>
          <w:b/>
          <w:bCs/>
          <w:sz w:val="24"/>
          <w:szCs w:val="24"/>
          <w:lang w:eastAsia="en-GB"/>
        </w:rPr>
        <w:t>a.</w:t>
      </w:r>
      <w:r w:rsidRPr="00D04F7C">
        <w:rPr>
          <w:rFonts w:ascii="Arial" w:eastAsia="Times New Roman" w:hAnsi="Arial" w:cs="Arial"/>
          <w:b/>
          <w:bCs/>
          <w:sz w:val="24"/>
          <w:szCs w:val="24"/>
          <w:lang w:eastAsia="en-GB"/>
        </w:rPr>
        <w:tab/>
        <w:t>Large Hall:</w:t>
      </w:r>
    </w:p>
    <w:p w14:paraId="53A7E62B" w14:textId="56754EDA" w:rsidR="00256C09" w:rsidRPr="00D04F7C" w:rsidRDefault="00CC18D8" w:rsidP="00256C09">
      <w:pPr>
        <w:pStyle w:val="ListParagraph"/>
        <w:numPr>
          <w:ilvl w:val="0"/>
          <w:numId w:val="18"/>
        </w:numPr>
        <w:ind w:left="1080"/>
        <w:rPr>
          <w:rFonts w:ascii="Arial" w:eastAsia="Times New Roman" w:hAnsi="Arial" w:cs="Arial"/>
          <w:strike/>
          <w:sz w:val="24"/>
          <w:szCs w:val="24"/>
          <w:lang w:eastAsia="en-GB"/>
        </w:rPr>
      </w:pPr>
      <w:r w:rsidRPr="00D04F7C">
        <w:rPr>
          <w:rFonts w:ascii="Arial" w:eastAsia="Times New Roman" w:hAnsi="Arial" w:cs="Arial"/>
          <w:sz w:val="24"/>
          <w:szCs w:val="24"/>
          <w:lang w:eastAsia="en-GB"/>
        </w:rPr>
        <w:t xml:space="preserve">Maximum Occupancy: </w:t>
      </w:r>
      <w:r w:rsidR="00837ACD" w:rsidRPr="00D04F7C">
        <w:rPr>
          <w:rFonts w:ascii="Arial" w:eastAsia="Times New Roman" w:hAnsi="Arial" w:cs="Arial"/>
          <w:sz w:val="24"/>
          <w:szCs w:val="24"/>
          <w:lang w:eastAsia="en-GB"/>
        </w:rPr>
        <w:t>110 of which 65 may be seated</w:t>
      </w:r>
      <w:r w:rsidR="00256C09" w:rsidRPr="00D04F7C">
        <w:rPr>
          <w:rFonts w:ascii="Arial" w:eastAsia="Times New Roman" w:hAnsi="Arial" w:cs="Arial"/>
          <w:sz w:val="24"/>
          <w:szCs w:val="24"/>
          <w:lang w:eastAsia="en-GB"/>
        </w:rPr>
        <w:t>.</w:t>
      </w:r>
    </w:p>
    <w:p w14:paraId="3F9D09A8" w14:textId="6329B6AC" w:rsidR="00256C09" w:rsidRPr="00D04F7C" w:rsidRDefault="00CC18D8" w:rsidP="00256C09">
      <w:pPr>
        <w:pStyle w:val="ListParagraph"/>
        <w:numPr>
          <w:ilvl w:val="0"/>
          <w:numId w:val="18"/>
        </w:numPr>
        <w:ind w:left="1080"/>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Hall dimensions:        </w:t>
      </w:r>
      <w:r w:rsidR="00256C09" w:rsidRPr="00D04F7C">
        <w:rPr>
          <w:rFonts w:ascii="Arial" w:eastAsia="Times New Roman" w:hAnsi="Arial" w:cs="Arial"/>
          <w:sz w:val="24"/>
          <w:szCs w:val="24"/>
          <w:lang w:eastAsia="en-GB"/>
        </w:rPr>
        <w:t xml:space="preserve">  </w:t>
      </w:r>
      <w:r w:rsidRPr="00D04F7C">
        <w:rPr>
          <w:rFonts w:ascii="Arial" w:eastAsia="Times New Roman" w:hAnsi="Arial" w:cs="Arial"/>
          <w:sz w:val="24"/>
          <w:szCs w:val="24"/>
          <w:lang w:eastAsia="en-GB"/>
        </w:rPr>
        <w:t xml:space="preserve"> Length 13.4m (44 ft) x Width 7.6m (25 ft) x height </w:t>
      </w:r>
      <w:r w:rsidR="00256C09" w:rsidRPr="00D04F7C">
        <w:rPr>
          <w:rFonts w:ascii="Arial" w:eastAsia="Times New Roman" w:hAnsi="Arial" w:cs="Arial"/>
          <w:sz w:val="24"/>
          <w:szCs w:val="24"/>
          <w:lang w:eastAsia="en-GB"/>
        </w:rPr>
        <w:t>circa 9</w:t>
      </w:r>
      <w:r w:rsidRPr="00D04F7C">
        <w:rPr>
          <w:rFonts w:ascii="Arial" w:eastAsia="Times New Roman" w:hAnsi="Arial" w:cs="Arial"/>
          <w:sz w:val="24"/>
          <w:szCs w:val="24"/>
          <w:lang w:eastAsia="en-GB"/>
        </w:rPr>
        <w:t xml:space="preserve"> metres </w:t>
      </w:r>
      <w:r w:rsidR="00256C09" w:rsidRPr="00D04F7C">
        <w:rPr>
          <w:rFonts w:ascii="Arial" w:eastAsia="Times New Roman" w:hAnsi="Arial" w:cs="Arial"/>
          <w:sz w:val="24"/>
          <w:szCs w:val="24"/>
          <w:lang w:eastAsia="en-GB"/>
        </w:rPr>
        <w:t xml:space="preserve">          </w:t>
      </w:r>
    </w:p>
    <w:p w14:paraId="222557EF" w14:textId="4BFEF93C" w:rsidR="00CC18D8" w:rsidRPr="00D04F7C" w:rsidRDefault="00256C09" w:rsidP="00256C09">
      <w:pPr>
        <w:pStyle w:val="ListParagraph"/>
        <w:ind w:left="1080"/>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                                     </w:t>
      </w:r>
      <w:r w:rsidR="00CC18D8" w:rsidRPr="00D04F7C">
        <w:rPr>
          <w:rFonts w:ascii="Arial" w:eastAsia="Times New Roman" w:hAnsi="Arial" w:cs="Arial"/>
          <w:sz w:val="24"/>
          <w:szCs w:val="24"/>
          <w:lang w:eastAsia="en-GB"/>
        </w:rPr>
        <w:t>(</w:t>
      </w:r>
      <w:r w:rsidRPr="00D04F7C">
        <w:rPr>
          <w:rFonts w:ascii="Arial" w:eastAsia="Times New Roman" w:hAnsi="Arial" w:cs="Arial"/>
          <w:sz w:val="24"/>
          <w:szCs w:val="24"/>
          <w:lang w:eastAsia="en-GB"/>
        </w:rPr>
        <w:t>30</w:t>
      </w:r>
      <w:r w:rsidR="00CC18D8" w:rsidRPr="00D04F7C">
        <w:rPr>
          <w:rFonts w:ascii="Arial" w:eastAsia="Times New Roman" w:hAnsi="Arial" w:cs="Arial"/>
          <w:sz w:val="24"/>
          <w:szCs w:val="24"/>
          <w:lang w:eastAsia="en-GB"/>
        </w:rPr>
        <w:t>ft) plus at apex.</w:t>
      </w:r>
      <w:r w:rsidR="007B5A76" w:rsidRPr="00D04F7C">
        <w:rPr>
          <w:rFonts w:ascii="Arial" w:eastAsia="Times New Roman" w:hAnsi="Arial" w:cs="Arial"/>
          <w:sz w:val="24"/>
          <w:szCs w:val="24"/>
          <w:lang w:eastAsia="en-GB"/>
        </w:rPr>
        <w:t xml:space="preserve"> </w:t>
      </w:r>
    </w:p>
    <w:p w14:paraId="0DAB3854" w14:textId="77777777" w:rsidR="00CC18D8" w:rsidRPr="00D04F7C" w:rsidRDefault="00CC18D8" w:rsidP="00CC18D8">
      <w:pPr>
        <w:pStyle w:val="ListParagraph"/>
        <w:numPr>
          <w:ilvl w:val="0"/>
          <w:numId w:val="18"/>
        </w:numPr>
        <w:ind w:left="1080"/>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Double doors from hall to hallway, and hallway to outside measure 1.40 metres (4ft 5”) wide.  </w:t>
      </w:r>
    </w:p>
    <w:p w14:paraId="7C9CB372" w14:textId="77777777" w:rsidR="00CC18D8" w:rsidRPr="00D04F7C" w:rsidRDefault="00CC18D8" w:rsidP="00CC18D8">
      <w:pPr>
        <w:ind w:left="360"/>
        <w:rPr>
          <w:rFonts w:ascii="Arial" w:eastAsia="Times New Roman" w:hAnsi="Arial" w:cs="Arial"/>
          <w:sz w:val="24"/>
          <w:szCs w:val="24"/>
          <w:lang w:eastAsia="en-GB"/>
        </w:rPr>
      </w:pPr>
    </w:p>
    <w:p w14:paraId="229D20D1" w14:textId="77777777" w:rsidR="00CC18D8" w:rsidRPr="00D04F7C" w:rsidRDefault="00CC18D8" w:rsidP="00CC18D8">
      <w:pPr>
        <w:rPr>
          <w:rFonts w:ascii="Arial" w:eastAsia="Times New Roman" w:hAnsi="Arial" w:cs="Arial"/>
          <w:sz w:val="24"/>
          <w:szCs w:val="24"/>
          <w:lang w:eastAsia="en-GB"/>
        </w:rPr>
      </w:pPr>
      <w:r w:rsidRPr="00D04F7C">
        <w:rPr>
          <w:rFonts w:ascii="Arial" w:eastAsia="Times New Roman" w:hAnsi="Arial" w:cs="Arial"/>
          <w:b/>
          <w:bCs/>
          <w:sz w:val="24"/>
          <w:szCs w:val="24"/>
          <w:lang w:eastAsia="en-GB"/>
        </w:rPr>
        <w:t>b.</w:t>
      </w:r>
      <w:r w:rsidRPr="00D04F7C">
        <w:rPr>
          <w:rFonts w:ascii="Arial" w:eastAsia="Times New Roman" w:hAnsi="Arial" w:cs="Arial"/>
          <w:b/>
          <w:bCs/>
          <w:sz w:val="24"/>
          <w:szCs w:val="24"/>
          <w:lang w:eastAsia="en-GB"/>
        </w:rPr>
        <w:tab/>
        <w:t>Kitchen</w:t>
      </w:r>
      <w:r w:rsidRPr="00D04F7C">
        <w:rPr>
          <w:rFonts w:ascii="Arial" w:eastAsia="Times New Roman" w:hAnsi="Arial" w:cs="Arial"/>
          <w:sz w:val="24"/>
          <w:szCs w:val="24"/>
          <w:lang w:eastAsia="en-GB"/>
        </w:rPr>
        <w:t xml:space="preserve"> measuring 2.4m (width 7ft 10”) x 3.2m (10ft 5”) length equipped with:</w:t>
      </w:r>
    </w:p>
    <w:p w14:paraId="0100A3E8" w14:textId="77777777" w:rsidR="00CC18D8" w:rsidRPr="00D04F7C" w:rsidRDefault="00CC18D8" w:rsidP="00CC18D8">
      <w:pPr>
        <w:rPr>
          <w:rFonts w:ascii="Arial" w:eastAsia="Times New Roman" w:hAnsi="Arial" w:cs="Arial"/>
          <w:sz w:val="24"/>
          <w:szCs w:val="24"/>
          <w:lang w:eastAsia="en-GB"/>
        </w:rPr>
      </w:pPr>
    </w:p>
    <w:p w14:paraId="109CB4AE" w14:textId="77777777" w:rsidR="00CC18D8" w:rsidRPr="00D04F7C" w:rsidRDefault="00CC18D8" w:rsidP="00CC18D8">
      <w:pPr>
        <w:pStyle w:val="ListParagraph"/>
        <w:numPr>
          <w:ilvl w:val="0"/>
          <w:numId w:val="19"/>
        </w:numPr>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Gas oven with 4 ring </w:t>
      </w:r>
      <w:proofErr w:type="gramStart"/>
      <w:r w:rsidRPr="00D04F7C">
        <w:rPr>
          <w:rFonts w:ascii="Arial" w:eastAsia="Times New Roman" w:hAnsi="Arial" w:cs="Arial"/>
          <w:sz w:val="24"/>
          <w:szCs w:val="24"/>
          <w:lang w:eastAsia="en-GB"/>
        </w:rPr>
        <w:t>hob</w:t>
      </w:r>
      <w:proofErr w:type="gramEnd"/>
    </w:p>
    <w:p w14:paraId="66CC2FEE" w14:textId="77777777" w:rsidR="00CC18D8" w:rsidRPr="00D04F7C" w:rsidRDefault="00CC18D8" w:rsidP="00CC18D8">
      <w:pPr>
        <w:pStyle w:val="ListParagraph"/>
        <w:numPr>
          <w:ilvl w:val="0"/>
          <w:numId w:val="19"/>
        </w:numPr>
        <w:rPr>
          <w:rFonts w:ascii="Arial" w:eastAsia="Times New Roman" w:hAnsi="Arial" w:cs="Arial"/>
          <w:sz w:val="24"/>
          <w:szCs w:val="24"/>
          <w:lang w:eastAsia="en-GB"/>
        </w:rPr>
      </w:pPr>
      <w:r w:rsidRPr="00D04F7C">
        <w:rPr>
          <w:rFonts w:ascii="Arial" w:eastAsia="Times New Roman" w:hAnsi="Arial" w:cs="Arial"/>
          <w:sz w:val="24"/>
          <w:szCs w:val="24"/>
          <w:lang w:eastAsia="en-GB"/>
        </w:rPr>
        <w:t>Refrigerator.</w:t>
      </w:r>
    </w:p>
    <w:p w14:paraId="4257B60F" w14:textId="77777777" w:rsidR="00CC18D8" w:rsidRPr="00D04F7C" w:rsidRDefault="00CC18D8" w:rsidP="00CC18D8">
      <w:pPr>
        <w:pStyle w:val="ListParagraph"/>
        <w:numPr>
          <w:ilvl w:val="0"/>
          <w:numId w:val="19"/>
        </w:numPr>
        <w:rPr>
          <w:rFonts w:ascii="Arial" w:eastAsia="Times New Roman" w:hAnsi="Arial" w:cs="Arial"/>
          <w:sz w:val="24"/>
          <w:szCs w:val="24"/>
          <w:lang w:eastAsia="en-GB"/>
        </w:rPr>
      </w:pPr>
      <w:r w:rsidRPr="00D04F7C">
        <w:rPr>
          <w:rFonts w:ascii="Arial" w:eastAsia="Times New Roman" w:hAnsi="Arial" w:cs="Arial"/>
          <w:sz w:val="24"/>
          <w:szCs w:val="24"/>
          <w:lang w:eastAsia="en-GB"/>
        </w:rPr>
        <w:t>Microwave oven</w:t>
      </w:r>
    </w:p>
    <w:p w14:paraId="39F03185" w14:textId="77777777" w:rsidR="00CC18D8" w:rsidRPr="00D04F7C" w:rsidRDefault="00CC18D8" w:rsidP="00CC18D8">
      <w:pPr>
        <w:pStyle w:val="ListParagraph"/>
        <w:numPr>
          <w:ilvl w:val="0"/>
          <w:numId w:val="19"/>
        </w:numPr>
        <w:rPr>
          <w:rFonts w:ascii="Arial" w:eastAsia="Times New Roman" w:hAnsi="Arial" w:cs="Arial"/>
          <w:sz w:val="24"/>
          <w:szCs w:val="24"/>
          <w:lang w:eastAsia="en-GB"/>
        </w:rPr>
      </w:pPr>
      <w:r w:rsidRPr="00D04F7C">
        <w:rPr>
          <w:rFonts w:ascii="Arial" w:eastAsia="Times New Roman" w:hAnsi="Arial" w:cs="Arial"/>
          <w:sz w:val="24"/>
          <w:szCs w:val="24"/>
          <w:lang w:eastAsia="en-GB"/>
        </w:rPr>
        <w:t>Kettle</w:t>
      </w:r>
    </w:p>
    <w:p w14:paraId="4EA88D83" w14:textId="77777777" w:rsidR="00CC18D8" w:rsidRPr="00D04F7C" w:rsidRDefault="00CC18D8" w:rsidP="00CC18D8">
      <w:pPr>
        <w:pStyle w:val="ListParagraph"/>
        <w:numPr>
          <w:ilvl w:val="0"/>
          <w:numId w:val="19"/>
        </w:numPr>
        <w:rPr>
          <w:rFonts w:ascii="Arial" w:eastAsia="Times New Roman" w:hAnsi="Arial" w:cs="Arial"/>
          <w:sz w:val="24"/>
          <w:szCs w:val="24"/>
          <w:lang w:eastAsia="en-GB"/>
        </w:rPr>
      </w:pPr>
      <w:r w:rsidRPr="00D04F7C">
        <w:rPr>
          <w:rFonts w:ascii="Arial" w:eastAsia="Times New Roman" w:hAnsi="Arial" w:cs="Arial"/>
          <w:sz w:val="24"/>
          <w:szCs w:val="24"/>
          <w:lang w:eastAsia="en-GB"/>
        </w:rPr>
        <w:t>Water boiler</w:t>
      </w:r>
    </w:p>
    <w:p w14:paraId="3349BE65" w14:textId="77777777" w:rsidR="00CC18D8" w:rsidRPr="00D04F7C" w:rsidRDefault="00CC18D8" w:rsidP="00CC18D8">
      <w:pPr>
        <w:pStyle w:val="ListParagraph"/>
        <w:numPr>
          <w:ilvl w:val="0"/>
          <w:numId w:val="19"/>
        </w:numPr>
        <w:rPr>
          <w:rFonts w:ascii="Arial" w:eastAsia="Times New Roman" w:hAnsi="Arial" w:cs="Arial"/>
          <w:sz w:val="24"/>
          <w:szCs w:val="24"/>
          <w:lang w:eastAsia="en-GB"/>
        </w:rPr>
      </w:pPr>
      <w:r w:rsidRPr="00D04F7C">
        <w:rPr>
          <w:rFonts w:ascii="Arial" w:eastAsia="Times New Roman" w:hAnsi="Arial" w:cs="Arial"/>
          <w:sz w:val="24"/>
          <w:szCs w:val="24"/>
          <w:lang w:eastAsia="en-GB"/>
        </w:rPr>
        <w:t>Washing up facilities – hot water heater over the sink – no tea towels</w:t>
      </w:r>
    </w:p>
    <w:p w14:paraId="2F1A006F" w14:textId="4DA5DAF8" w:rsidR="00CC18D8" w:rsidRPr="00D04F7C" w:rsidRDefault="00CC18D8" w:rsidP="00CC18D8">
      <w:pPr>
        <w:pStyle w:val="ListParagraph"/>
        <w:numPr>
          <w:ilvl w:val="0"/>
          <w:numId w:val="19"/>
        </w:numPr>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Crockery: 20+ dinner sized plates, few side plates, 20+ </w:t>
      </w:r>
      <w:r w:rsidR="00F60497">
        <w:rPr>
          <w:rFonts w:ascii="Arial" w:eastAsia="Times New Roman" w:hAnsi="Arial" w:cs="Arial"/>
          <w:sz w:val="24"/>
          <w:szCs w:val="24"/>
          <w:lang w:eastAsia="en-GB"/>
        </w:rPr>
        <w:t>mugs</w:t>
      </w:r>
      <w:r w:rsidRPr="00D04F7C">
        <w:rPr>
          <w:rFonts w:ascii="Arial" w:eastAsia="Times New Roman" w:hAnsi="Arial" w:cs="Arial"/>
          <w:sz w:val="24"/>
          <w:szCs w:val="24"/>
          <w:lang w:eastAsia="en-GB"/>
        </w:rPr>
        <w:t>, 60 wine glasses, assorted plastic beakers, glass and plastic jugs. whole drawer full of assorted, odd, cutlery and cooking utensils.</w:t>
      </w:r>
    </w:p>
    <w:p w14:paraId="138F70B4" w14:textId="77777777" w:rsidR="00CC18D8" w:rsidRPr="00D04F7C" w:rsidRDefault="00CC18D8" w:rsidP="00CC18D8">
      <w:pPr>
        <w:rPr>
          <w:rFonts w:ascii="Arial" w:eastAsia="Times New Roman" w:hAnsi="Arial" w:cs="Arial"/>
          <w:sz w:val="24"/>
          <w:szCs w:val="24"/>
          <w:lang w:eastAsia="en-GB"/>
        </w:rPr>
      </w:pPr>
    </w:p>
    <w:p w14:paraId="00E35CB8" w14:textId="42940D28" w:rsidR="00CC18D8" w:rsidRPr="00D04F7C" w:rsidRDefault="00CC18D8" w:rsidP="00CC18D8">
      <w:pPr>
        <w:rPr>
          <w:rFonts w:ascii="Arial" w:eastAsia="Times New Roman" w:hAnsi="Arial" w:cs="Arial"/>
          <w:sz w:val="24"/>
          <w:szCs w:val="24"/>
          <w:lang w:eastAsia="en-GB"/>
        </w:rPr>
      </w:pPr>
      <w:r w:rsidRPr="00D04F7C">
        <w:rPr>
          <w:rFonts w:ascii="Arial" w:eastAsia="Times New Roman" w:hAnsi="Arial" w:cs="Arial"/>
          <w:b/>
          <w:bCs/>
          <w:sz w:val="24"/>
          <w:szCs w:val="24"/>
          <w:lang w:eastAsia="en-GB"/>
        </w:rPr>
        <w:t>c.</w:t>
      </w:r>
      <w:r w:rsidRPr="00D04F7C">
        <w:rPr>
          <w:rFonts w:ascii="Arial" w:eastAsia="Times New Roman" w:hAnsi="Arial" w:cs="Arial"/>
          <w:b/>
          <w:bCs/>
          <w:sz w:val="24"/>
          <w:szCs w:val="24"/>
          <w:lang w:eastAsia="en-GB"/>
        </w:rPr>
        <w:tab/>
        <w:t>Meeting Room</w:t>
      </w:r>
      <w:r w:rsidRPr="00D04F7C">
        <w:rPr>
          <w:rFonts w:ascii="Arial" w:eastAsia="Times New Roman" w:hAnsi="Arial" w:cs="Arial"/>
          <w:sz w:val="24"/>
          <w:szCs w:val="24"/>
          <w:lang w:eastAsia="en-GB"/>
        </w:rPr>
        <w:t xml:space="preserve"> measuring 2.6m (8ft 6”) width x 3.2</w:t>
      </w:r>
      <w:r w:rsidR="00D04F7C" w:rsidRPr="00D04F7C">
        <w:rPr>
          <w:rFonts w:ascii="Arial" w:eastAsia="Times New Roman" w:hAnsi="Arial" w:cs="Arial"/>
          <w:sz w:val="24"/>
          <w:szCs w:val="24"/>
          <w:lang w:eastAsia="en-GB"/>
        </w:rPr>
        <w:t>m</w:t>
      </w:r>
      <w:r w:rsidRPr="00D04F7C">
        <w:rPr>
          <w:rFonts w:ascii="Arial" w:eastAsia="Times New Roman" w:hAnsi="Arial" w:cs="Arial"/>
          <w:sz w:val="24"/>
          <w:szCs w:val="24"/>
          <w:lang w:eastAsia="en-GB"/>
        </w:rPr>
        <w:t xml:space="preserve"> (10</w:t>
      </w:r>
      <w:r w:rsidR="00D04F7C" w:rsidRPr="00D04F7C">
        <w:rPr>
          <w:rFonts w:ascii="Arial" w:eastAsia="Times New Roman" w:hAnsi="Arial" w:cs="Arial"/>
          <w:sz w:val="24"/>
          <w:szCs w:val="24"/>
          <w:lang w:eastAsia="en-GB"/>
        </w:rPr>
        <w:t>ft 6”</w:t>
      </w:r>
      <w:r w:rsidRPr="00D04F7C">
        <w:rPr>
          <w:rFonts w:ascii="Arial" w:eastAsia="Times New Roman" w:hAnsi="Arial" w:cs="Arial"/>
          <w:sz w:val="24"/>
          <w:szCs w:val="24"/>
          <w:lang w:eastAsia="en-GB"/>
        </w:rPr>
        <w:t>) length with table and chairs.</w:t>
      </w:r>
    </w:p>
    <w:p w14:paraId="2D68C295" w14:textId="77777777" w:rsidR="00CC18D8" w:rsidRPr="00D04F7C" w:rsidRDefault="00CC18D8" w:rsidP="00CC18D8">
      <w:pPr>
        <w:rPr>
          <w:rFonts w:ascii="Arial" w:eastAsia="Times New Roman" w:hAnsi="Arial" w:cs="Arial"/>
          <w:sz w:val="24"/>
          <w:szCs w:val="24"/>
          <w:lang w:eastAsia="en-GB"/>
        </w:rPr>
      </w:pPr>
    </w:p>
    <w:p w14:paraId="26FD8966" w14:textId="444A8194" w:rsidR="00CC18D8" w:rsidRPr="00D04F7C" w:rsidRDefault="00CC18D8" w:rsidP="00CC18D8">
      <w:pPr>
        <w:rPr>
          <w:rFonts w:ascii="Arial" w:eastAsia="Times New Roman" w:hAnsi="Arial" w:cs="Arial"/>
          <w:b/>
          <w:bCs/>
          <w:i/>
          <w:iCs/>
          <w:sz w:val="24"/>
          <w:szCs w:val="24"/>
          <w:u w:val="single"/>
          <w:lang w:eastAsia="en-GB"/>
        </w:rPr>
      </w:pPr>
      <w:r w:rsidRPr="00D04F7C">
        <w:rPr>
          <w:rFonts w:ascii="Arial" w:eastAsia="Times New Roman" w:hAnsi="Arial" w:cs="Arial"/>
          <w:sz w:val="24"/>
          <w:szCs w:val="24"/>
          <w:lang w:eastAsia="en-GB"/>
        </w:rPr>
        <w:tab/>
      </w:r>
      <w:r w:rsidRPr="00D04F7C">
        <w:rPr>
          <w:rFonts w:ascii="Arial" w:eastAsia="Times New Roman" w:hAnsi="Arial" w:cs="Arial"/>
          <w:b/>
          <w:bCs/>
          <w:i/>
          <w:iCs/>
          <w:sz w:val="24"/>
          <w:szCs w:val="24"/>
          <w:u w:val="single"/>
          <w:lang w:eastAsia="en-GB"/>
        </w:rPr>
        <w:t xml:space="preserve">AVAILABLE ONLY WITH THE WRITTEN CONSENT OF THE 3WBF GROUP </w:t>
      </w:r>
      <w:r w:rsidR="00F229EA">
        <w:rPr>
          <w:rFonts w:ascii="Arial" w:eastAsia="Times New Roman" w:hAnsi="Arial" w:cs="Arial"/>
          <w:b/>
          <w:bCs/>
          <w:i/>
          <w:iCs/>
          <w:sz w:val="24"/>
          <w:szCs w:val="24"/>
          <w:u w:val="single"/>
          <w:lang w:eastAsia="en-GB"/>
        </w:rPr>
        <w:t>TRUSTEE BOARD</w:t>
      </w:r>
    </w:p>
    <w:p w14:paraId="678CE708" w14:textId="77777777" w:rsidR="00CC18D8" w:rsidRPr="00D04F7C" w:rsidRDefault="00CC18D8" w:rsidP="00CC18D8">
      <w:pPr>
        <w:rPr>
          <w:rFonts w:ascii="Arial" w:eastAsia="Times New Roman" w:hAnsi="Arial" w:cs="Arial"/>
          <w:sz w:val="24"/>
          <w:szCs w:val="24"/>
          <w:lang w:eastAsia="en-GB"/>
        </w:rPr>
      </w:pPr>
    </w:p>
    <w:p w14:paraId="2387FF5A" w14:textId="77777777" w:rsidR="00CC18D8" w:rsidRPr="00D04F7C" w:rsidRDefault="00CC18D8" w:rsidP="00CC18D8">
      <w:pPr>
        <w:rPr>
          <w:rFonts w:ascii="Arial" w:eastAsia="Times New Roman" w:hAnsi="Arial" w:cs="Arial"/>
          <w:b/>
          <w:bCs/>
          <w:sz w:val="24"/>
          <w:szCs w:val="24"/>
          <w:lang w:eastAsia="en-GB"/>
        </w:rPr>
      </w:pPr>
      <w:r w:rsidRPr="00D04F7C">
        <w:rPr>
          <w:rFonts w:ascii="Arial" w:eastAsia="Times New Roman" w:hAnsi="Arial" w:cs="Arial"/>
          <w:b/>
          <w:bCs/>
          <w:sz w:val="24"/>
          <w:szCs w:val="24"/>
          <w:lang w:eastAsia="en-GB"/>
        </w:rPr>
        <w:t>d.</w:t>
      </w:r>
      <w:r w:rsidRPr="00D04F7C">
        <w:rPr>
          <w:rFonts w:ascii="Arial" w:eastAsia="Times New Roman" w:hAnsi="Arial" w:cs="Arial"/>
          <w:b/>
          <w:bCs/>
          <w:sz w:val="24"/>
          <w:szCs w:val="24"/>
          <w:lang w:eastAsia="en-GB"/>
        </w:rPr>
        <w:tab/>
        <w:t>Stage.</w:t>
      </w:r>
    </w:p>
    <w:p w14:paraId="335BEEF8" w14:textId="77777777" w:rsidR="00CC18D8" w:rsidRPr="00D04F7C" w:rsidRDefault="00CC18D8" w:rsidP="00CC18D8">
      <w:pPr>
        <w:rPr>
          <w:rFonts w:ascii="Arial" w:eastAsia="Times New Roman" w:hAnsi="Arial" w:cs="Arial"/>
          <w:sz w:val="24"/>
          <w:szCs w:val="24"/>
          <w:lang w:eastAsia="en-GB"/>
        </w:rPr>
      </w:pPr>
    </w:p>
    <w:p w14:paraId="68EB80AD" w14:textId="63AFCD92" w:rsidR="00CC18D8" w:rsidRPr="00D04F7C" w:rsidRDefault="00CC18D8" w:rsidP="00CC18D8">
      <w:pPr>
        <w:ind w:firstLine="720"/>
        <w:rPr>
          <w:rFonts w:ascii="Arial" w:eastAsia="Times New Roman" w:hAnsi="Arial" w:cs="Arial"/>
          <w:b/>
          <w:bCs/>
          <w:i/>
          <w:iCs/>
          <w:sz w:val="24"/>
          <w:szCs w:val="24"/>
          <w:u w:val="single"/>
          <w:lang w:eastAsia="en-GB"/>
        </w:rPr>
      </w:pPr>
      <w:r w:rsidRPr="00D04F7C">
        <w:rPr>
          <w:rFonts w:ascii="Arial" w:eastAsia="Times New Roman" w:hAnsi="Arial" w:cs="Arial"/>
          <w:b/>
          <w:bCs/>
          <w:i/>
          <w:iCs/>
          <w:sz w:val="24"/>
          <w:szCs w:val="24"/>
          <w:u w:val="single"/>
          <w:lang w:eastAsia="en-GB"/>
        </w:rPr>
        <w:t xml:space="preserve">NORMALLY UNAVAILABLE BUT HIRING REQUESTS WILL BE CONSIDERED BY THE </w:t>
      </w:r>
      <w:r w:rsidR="00F229EA">
        <w:rPr>
          <w:rFonts w:ascii="Arial" w:eastAsia="Times New Roman" w:hAnsi="Arial" w:cs="Arial"/>
          <w:b/>
          <w:bCs/>
          <w:i/>
          <w:iCs/>
          <w:sz w:val="24"/>
          <w:szCs w:val="24"/>
          <w:u w:val="single"/>
          <w:lang w:eastAsia="en-GB"/>
        </w:rPr>
        <w:t>TRUSTEE BOARD</w:t>
      </w:r>
    </w:p>
    <w:p w14:paraId="2DB44BDC" w14:textId="77777777" w:rsidR="00CC18D8" w:rsidRPr="00D04F7C" w:rsidRDefault="00CC18D8" w:rsidP="00CC18D8">
      <w:pPr>
        <w:rPr>
          <w:rFonts w:ascii="Arial" w:eastAsia="Times New Roman" w:hAnsi="Arial" w:cs="Arial"/>
          <w:sz w:val="24"/>
          <w:szCs w:val="24"/>
          <w:lang w:eastAsia="en-GB"/>
        </w:rPr>
      </w:pPr>
    </w:p>
    <w:p w14:paraId="78CEF6AF" w14:textId="77777777" w:rsidR="00CC18D8" w:rsidRPr="00D04F7C" w:rsidRDefault="00CC18D8" w:rsidP="00CC18D8">
      <w:pPr>
        <w:rPr>
          <w:rFonts w:ascii="Arial" w:eastAsia="Times New Roman" w:hAnsi="Arial" w:cs="Arial"/>
          <w:b/>
          <w:bCs/>
          <w:sz w:val="24"/>
          <w:szCs w:val="24"/>
          <w:lang w:eastAsia="en-GB"/>
        </w:rPr>
      </w:pPr>
      <w:r w:rsidRPr="00D04F7C">
        <w:rPr>
          <w:rFonts w:ascii="Arial" w:eastAsia="Times New Roman" w:hAnsi="Arial" w:cs="Arial"/>
          <w:b/>
          <w:bCs/>
          <w:sz w:val="24"/>
          <w:szCs w:val="24"/>
          <w:lang w:eastAsia="en-GB"/>
        </w:rPr>
        <w:t>e.</w:t>
      </w:r>
      <w:r w:rsidRPr="00D04F7C">
        <w:rPr>
          <w:rFonts w:ascii="Arial" w:eastAsia="Times New Roman" w:hAnsi="Arial" w:cs="Arial"/>
          <w:b/>
          <w:bCs/>
          <w:sz w:val="24"/>
          <w:szCs w:val="24"/>
          <w:lang w:eastAsia="en-GB"/>
        </w:rPr>
        <w:tab/>
        <w:t>Available facilities:</w:t>
      </w:r>
    </w:p>
    <w:p w14:paraId="36DA8785" w14:textId="77777777" w:rsidR="00CC18D8" w:rsidRPr="00D04F7C" w:rsidRDefault="00CC18D8" w:rsidP="00CC18D8">
      <w:pPr>
        <w:rPr>
          <w:rFonts w:ascii="Arial" w:eastAsia="Times New Roman" w:hAnsi="Arial" w:cs="Arial"/>
          <w:sz w:val="24"/>
          <w:szCs w:val="24"/>
          <w:lang w:eastAsia="en-GB"/>
        </w:rPr>
      </w:pPr>
    </w:p>
    <w:p w14:paraId="788DBB2D" w14:textId="77777777" w:rsidR="00CC18D8" w:rsidRPr="00D04F7C" w:rsidRDefault="00CC18D8" w:rsidP="00CC18D8">
      <w:pPr>
        <w:pStyle w:val="ListParagraph"/>
        <w:numPr>
          <w:ilvl w:val="0"/>
          <w:numId w:val="20"/>
        </w:numPr>
        <w:rPr>
          <w:rFonts w:ascii="Arial" w:eastAsia="Times New Roman" w:hAnsi="Arial" w:cs="Arial"/>
          <w:sz w:val="24"/>
          <w:szCs w:val="24"/>
          <w:lang w:eastAsia="en-GB"/>
        </w:rPr>
      </w:pPr>
      <w:r w:rsidRPr="00D04F7C">
        <w:rPr>
          <w:rFonts w:ascii="Arial" w:eastAsia="Times New Roman" w:hAnsi="Arial" w:cs="Arial"/>
          <w:sz w:val="24"/>
          <w:szCs w:val="24"/>
          <w:lang w:eastAsia="en-GB"/>
        </w:rPr>
        <w:t>Furniture</w:t>
      </w:r>
    </w:p>
    <w:p w14:paraId="7052A096" w14:textId="77777777" w:rsidR="00CC18D8" w:rsidRPr="00D04F7C" w:rsidRDefault="00CC18D8" w:rsidP="00CC18D8">
      <w:pPr>
        <w:pStyle w:val="ListParagraph"/>
        <w:numPr>
          <w:ilvl w:val="0"/>
          <w:numId w:val="20"/>
        </w:numPr>
        <w:rPr>
          <w:rFonts w:ascii="Arial" w:eastAsia="Times New Roman" w:hAnsi="Arial" w:cs="Arial"/>
          <w:sz w:val="24"/>
          <w:szCs w:val="24"/>
          <w:lang w:eastAsia="en-GB"/>
        </w:rPr>
      </w:pPr>
      <w:r w:rsidRPr="00D04F7C">
        <w:rPr>
          <w:rFonts w:ascii="Arial" w:eastAsia="Times New Roman" w:hAnsi="Arial" w:cs="Arial"/>
          <w:sz w:val="24"/>
          <w:szCs w:val="24"/>
          <w:lang w:eastAsia="en-GB"/>
        </w:rPr>
        <w:t>14 x 73cm² Gopak Tables</w:t>
      </w:r>
    </w:p>
    <w:p w14:paraId="2CE7826B" w14:textId="77777777" w:rsidR="00CC18D8" w:rsidRPr="00D04F7C" w:rsidRDefault="00CC18D8" w:rsidP="00CC18D8">
      <w:pPr>
        <w:pStyle w:val="ListParagraph"/>
        <w:numPr>
          <w:ilvl w:val="0"/>
          <w:numId w:val="20"/>
        </w:numPr>
        <w:rPr>
          <w:rFonts w:ascii="Arial" w:eastAsia="Times New Roman" w:hAnsi="Arial" w:cs="Arial"/>
          <w:sz w:val="24"/>
          <w:szCs w:val="24"/>
          <w:lang w:eastAsia="en-GB"/>
        </w:rPr>
      </w:pPr>
      <w:r w:rsidRPr="00D04F7C">
        <w:rPr>
          <w:rFonts w:ascii="Arial" w:eastAsia="Times New Roman" w:hAnsi="Arial" w:cs="Arial"/>
          <w:sz w:val="24"/>
          <w:szCs w:val="24"/>
          <w:lang w:eastAsia="en-GB"/>
        </w:rPr>
        <w:t xml:space="preserve">6 x 178 cm x 64 cm wooden Tables </w:t>
      </w:r>
    </w:p>
    <w:p w14:paraId="48831A50" w14:textId="77777777" w:rsidR="00CC18D8" w:rsidRPr="00D04F7C" w:rsidRDefault="00CC18D8" w:rsidP="00CC18D8">
      <w:pPr>
        <w:pStyle w:val="ListParagraph"/>
        <w:numPr>
          <w:ilvl w:val="0"/>
          <w:numId w:val="20"/>
        </w:numPr>
        <w:rPr>
          <w:rFonts w:ascii="Arial" w:eastAsia="Times New Roman" w:hAnsi="Arial" w:cs="Arial"/>
          <w:sz w:val="24"/>
          <w:szCs w:val="24"/>
          <w:lang w:eastAsia="en-GB"/>
        </w:rPr>
      </w:pPr>
      <w:r w:rsidRPr="00D04F7C">
        <w:rPr>
          <w:rFonts w:ascii="Arial" w:eastAsia="Times New Roman" w:hAnsi="Arial" w:cs="Arial"/>
          <w:sz w:val="24"/>
          <w:szCs w:val="24"/>
          <w:lang w:eastAsia="en-GB"/>
        </w:rPr>
        <w:t>44 Stacking Chairs. (More chairs can be made available)</w:t>
      </w:r>
    </w:p>
    <w:p w14:paraId="689547ED" w14:textId="77777777" w:rsidR="00CC18D8" w:rsidRPr="00D04F7C" w:rsidRDefault="00CC18D8" w:rsidP="00CC18D8">
      <w:pPr>
        <w:pStyle w:val="ListParagraph"/>
        <w:numPr>
          <w:ilvl w:val="0"/>
          <w:numId w:val="20"/>
        </w:numPr>
        <w:rPr>
          <w:rFonts w:ascii="Arial" w:eastAsia="Times New Roman" w:hAnsi="Arial" w:cs="Arial"/>
          <w:sz w:val="24"/>
          <w:szCs w:val="24"/>
          <w:lang w:eastAsia="en-GB"/>
        </w:rPr>
      </w:pPr>
      <w:r w:rsidRPr="00D04F7C">
        <w:rPr>
          <w:rFonts w:ascii="Arial" w:eastAsia="Times New Roman" w:hAnsi="Arial" w:cs="Arial"/>
          <w:sz w:val="24"/>
          <w:szCs w:val="24"/>
          <w:lang w:eastAsia="en-GB"/>
        </w:rPr>
        <w:t>0 benches</w:t>
      </w:r>
    </w:p>
    <w:p w14:paraId="41F53945" w14:textId="77777777" w:rsidR="00CC18D8" w:rsidRPr="00D04F7C" w:rsidRDefault="00CC18D8" w:rsidP="00CC18D8">
      <w:pPr>
        <w:rPr>
          <w:rFonts w:ascii="Arial" w:eastAsia="Times New Roman" w:hAnsi="Arial" w:cs="Arial"/>
          <w:sz w:val="24"/>
          <w:szCs w:val="24"/>
          <w:lang w:eastAsia="en-GB"/>
        </w:rPr>
      </w:pPr>
    </w:p>
    <w:p w14:paraId="77A2F4AA" w14:textId="77777777" w:rsidR="00CC18D8" w:rsidRPr="00D04F7C" w:rsidRDefault="00CC18D8" w:rsidP="00CC18D8">
      <w:pPr>
        <w:rPr>
          <w:rFonts w:ascii="Arial" w:eastAsia="Times New Roman" w:hAnsi="Arial" w:cs="Arial"/>
          <w:b/>
          <w:bCs/>
          <w:sz w:val="24"/>
          <w:szCs w:val="24"/>
          <w:lang w:eastAsia="en-GB"/>
        </w:rPr>
      </w:pPr>
      <w:r w:rsidRPr="00D04F7C">
        <w:rPr>
          <w:rFonts w:ascii="Arial" w:eastAsia="Times New Roman" w:hAnsi="Arial" w:cs="Arial"/>
          <w:b/>
          <w:bCs/>
          <w:sz w:val="24"/>
          <w:szCs w:val="24"/>
          <w:lang w:eastAsia="en-GB"/>
        </w:rPr>
        <w:t>f.</w:t>
      </w:r>
      <w:r w:rsidRPr="00D04F7C">
        <w:rPr>
          <w:rFonts w:ascii="Arial" w:eastAsia="Times New Roman" w:hAnsi="Arial" w:cs="Arial"/>
          <w:b/>
          <w:bCs/>
          <w:sz w:val="24"/>
          <w:szCs w:val="24"/>
          <w:lang w:eastAsia="en-GB"/>
        </w:rPr>
        <w:tab/>
        <w:t>First Aid Kit kept in the kitchen.</w:t>
      </w:r>
    </w:p>
    <w:p w14:paraId="41910D7A" w14:textId="77777777" w:rsidR="00CC18D8" w:rsidRPr="00D04F7C" w:rsidRDefault="00CC18D8" w:rsidP="00CC18D8">
      <w:pPr>
        <w:rPr>
          <w:rFonts w:ascii="Arial" w:eastAsia="Times New Roman" w:hAnsi="Arial" w:cs="Arial"/>
          <w:sz w:val="24"/>
          <w:szCs w:val="24"/>
          <w:lang w:eastAsia="en-GB"/>
        </w:rPr>
      </w:pPr>
    </w:p>
    <w:p w14:paraId="254C6B66" w14:textId="5CFC157F" w:rsidR="00CC18D8" w:rsidRPr="00D04F7C" w:rsidRDefault="00CC18D8" w:rsidP="00CC18D8">
      <w:pPr>
        <w:rPr>
          <w:rFonts w:ascii="Arial" w:eastAsia="Times New Roman" w:hAnsi="Arial" w:cs="Arial"/>
          <w:b/>
          <w:bCs/>
          <w:sz w:val="24"/>
          <w:szCs w:val="24"/>
          <w:lang w:eastAsia="en-GB"/>
        </w:rPr>
      </w:pPr>
      <w:r w:rsidRPr="00D04F7C">
        <w:rPr>
          <w:rFonts w:ascii="Arial" w:eastAsia="Times New Roman" w:hAnsi="Arial" w:cs="Arial"/>
          <w:b/>
          <w:bCs/>
          <w:sz w:val="24"/>
          <w:szCs w:val="24"/>
          <w:lang w:eastAsia="en-GB"/>
        </w:rPr>
        <w:t>g.</w:t>
      </w:r>
      <w:r w:rsidRPr="00D04F7C">
        <w:rPr>
          <w:rFonts w:ascii="Arial" w:eastAsia="Times New Roman" w:hAnsi="Arial" w:cs="Arial"/>
          <w:b/>
          <w:bCs/>
          <w:sz w:val="24"/>
          <w:szCs w:val="24"/>
          <w:lang w:eastAsia="en-GB"/>
        </w:rPr>
        <w:tab/>
        <w:t>Hall Heating Syste</w:t>
      </w:r>
      <w:r w:rsidR="00DF0052" w:rsidRPr="00D04F7C">
        <w:rPr>
          <w:rFonts w:ascii="Arial" w:eastAsia="Times New Roman" w:hAnsi="Arial" w:cs="Arial"/>
          <w:b/>
          <w:bCs/>
          <w:sz w:val="24"/>
          <w:szCs w:val="24"/>
          <w:lang w:eastAsia="en-GB"/>
        </w:rPr>
        <w:t>m</w:t>
      </w:r>
    </w:p>
    <w:p w14:paraId="287C856E" w14:textId="760087B8" w:rsidR="00BC41EB" w:rsidRPr="00D04F7C" w:rsidRDefault="007250FC" w:rsidP="00E2154E">
      <w:pPr>
        <w:rPr>
          <w:rFonts w:ascii="Arial" w:hAnsi="Arial" w:cs="Arial"/>
          <w:b/>
          <w:bCs/>
          <w:sz w:val="24"/>
          <w:szCs w:val="24"/>
        </w:rPr>
      </w:pPr>
      <w:r w:rsidRPr="00D04F7C">
        <w:rPr>
          <w:rFonts w:ascii="Arial" w:hAnsi="Arial" w:cs="Arial"/>
          <w:b/>
          <w:bCs/>
          <w:sz w:val="24"/>
          <w:szCs w:val="24"/>
        </w:rPr>
        <w:br w:type="page"/>
      </w:r>
    </w:p>
    <w:p w14:paraId="598D0041" w14:textId="316ACCEE" w:rsidR="00E2154E" w:rsidRPr="00D04F7C" w:rsidRDefault="00E2154E" w:rsidP="00CC18D8">
      <w:pPr>
        <w:jc w:val="center"/>
        <w:rPr>
          <w:rFonts w:ascii="Arial" w:hAnsi="Arial" w:cs="Arial"/>
          <w:b/>
          <w:bCs/>
          <w:sz w:val="24"/>
          <w:szCs w:val="24"/>
        </w:rPr>
      </w:pPr>
      <w:r w:rsidRPr="00D04F7C">
        <w:rPr>
          <w:rFonts w:ascii="Arial" w:hAnsi="Arial" w:cs="Arial"/>
          <w:b/>
          <w:bCs/>
          <w:sz w:val="24"/>
          <w:szCs w:val="24"/>
        </w:rPr>
        <w:lastRenderedPageBreak/>
        <w:t>Occasional Hire Request (Form HB</w:t>
      </w:r>
      <w:r w:rsidR="007B5A76" w:rsidRPr="00D04F7C">
        <w:rPr>
          <w:rFonts w:ascii="Arial" w:hAnsi="Arial" w:cs="Arial"/>
          <w:b/>
          <w:bCs/>
          <w:sz w:val="24"/>
          <w:szCs w:val="24"/>
        </w:rPr>
        <w:t>O</w:t>
      </w:r>
      <w:r w:rsidRPr="00D04F7C">
        <w:rPr>
          <w:rFonts w:ascii="Arial" w:hAnsi="Arial" w:cs="Arial"/>
          <w:b/>
          <w:bCs/>
          <w:sz w:val="24"/>
          <w:szCs w:val="24"/>
        </w:rPr>
        <w:t>)</w:t>
      </w:r>
      <w:r w:rsidR="007B5A76" w:rsidRPr="00D04F7C">
        <w:rPr>
          <w:rFonts w:ascii="Arial" w:hAnsi="Arial" w:cs="Arial"/>
          <w:b/>
          <w:bCs/>
          <w:sz w:val="24"/>
          <w:szCs w:val="24"/>
        </w:rPr>
        <w:t xml:space="preserve"> </w:t>
      </w:r>
    </w:p>
    <w:p w14:paraId="1A36CFAD" w14:textId="571830A5" w:rsidR="002327AC" w:rsidRPr="00D04F7C" w:rsidRDefault="002327AC" w:rsidP="00AA4628">
      <w:pPr>
        <w:rPr>
          <w:rFonts w:ascii="Arial" w:hAnsi="Arial" w:cs="Arial"/>
          <w:sz w:val="24"/>
          <w:szCs w:val="24"/>
        </w:rPr>
      </w:pPr>
    </w:p>
    <w:p w14:paraId="565BAFD5" w14:textId="77777777" w:rsidR="00E2154E" w:rsidRPr="00D04F7C" w:rsidRDefault="00E2154E" w:rsidP="00E2154E">
      <w:pPr>
        <w:rPr>
          <w:rFonts w:ascii="Arial" w:hAnsi="Arial" w:cs="Arial"/>
          <w:sz w:val="24"/>
          <w:szCs w:val="24"/>
        </w:rPr>
      </w:pPr>
      <w:r w:rsidRPr="00D04F7C">
        <w:rPr>
          <w:rFonts w:ascii="Arial" w:hAnsi="Arial" w:cs="Arial"/>
          <w:sz w:val="24"/>
          <w:szCs w:val="24"/>
        </w:rPr>
        <w:t>1.</w:t>
      </w:r>
      <w:r w:rsidRPr="00D04F7C">
        <w:rPr>
          <w:rFonts w:ascii="Arial" w:hAnsi="Arial" w:cs="Arial"/>
          <w:sz w:val="24"/>
          <w:szCs w:val="24"/>
        </w:rPr>
        <w:tab/>
        <w:t>HIRER’S DETAILS</w:t>
      </w:r>
    </w:p>
    <w:p w14:paraId="167568B4" w14:textId="77777777" w:rsidR="00E2154E" w:rsidRPr="00D04F7C" w:rsidRDefault="00E2154E" w:rsidP="00E2154E">
      <w:pPr>
        <w:rPr>
          <w:rFonts w:ascii="Arial" w:hAnsi="Arial" w:cs="Arial"/>
          <w:sz w:val="24"/>
          <w:szCs w:val="24"/>
        </w:rPr>
      </w:pPr>
    </w:p>
    <w:p w14:paraId="313E9191" w14:textId="77777777" w:rsidR="00E2154E" w:rsidRPr="00D04F7C" w:rsidRDefault="00E2154E" w:rsidP="00E2154E">
      <w:pPr>
        <w:rPr>
          <w:rFonts w:ascii="Arial" w:hAnsi="Arial" w:cs="Arial"/>
          <w:sz w:val="24"/>
          <w:szCs w:val="24"/>
        </w:rPr>
      </w:pPr>
      <w:r w:rsidRPr="00D04F7C">
        <w:rPr>
          <w:rFonts w:ascii="Arial" w:hAnsi="Arial" w:cs="Arial"/>
          <w:sz w:val="24"/>
          <w:szCs w:val="24"/>
        </w:rPr>
        <w:t>Hirer’s Name</w:t>
      </w:r>
    </w:p>
    <w:p w14:paraId="486328CA" w14:textId="77777777" w:rsidR="00E2154E" w:rsidRPr="00D04F7C" w:rsidRDefault="00E2154E" w:rsidP="00E2154E">
      <w:pPr>
        <w:rPr>
          <w:rFonts w:ascii="Arial" w:hAnsi="Arial" w:cs="Arial"/>
          <w:sz w:val="24"/>
          <w:szCs w:val="24"/>
        </w:rPr>
      </w:pPr>
    </w:p>
    <w:p w14:paraId="1F20A14E" w14:textId="0C0458A4" w:rsidR="00E2154E" w:rsidRPr="00D04F7C" w:rsidRDefault="00E2154E" w:rsidP="00E2154E">
      <w:pPr>
        <w:rPr>
          <w:rFonts w:ascii="Arial" w:hAnsi="Arial" w:cs="Arial"/>
          <w:sz w:val="24"/>
          <w:szCs w:val="24"/>
        </w:rPr>
      </w:pPr>
      <w:r w:rsidRPr="00D04F7C">
        <w:rPr>
          <w:rFonts w:ascii="Arial" w:hAnsi="Arial" w:cs="Arial"/>
          <w:sz w:val="24"/>
          <w:szCs w:val="24"/>
        </w:rPr>
        <w:t>…………………………………………………………………………………………………………………</w:t>
      </w:r>
    </w:p>
    <w:p w14:paraId="41D8F199" w14:textId="77777777" w:rsidR="00E2154E" w:rsidRPr="00D04F7C" w:rsidRDefault="00E2154E" w:rsidP="00E2154E">
      <w:pPr>
        <w:rPr>
          <w:rFonts w:ascii="Arial" w:hAnsi="Arial" w:cs="Arial"/>
          <w:sz w:val="24"/>
          <w:szCs w:val="24"/>
        </w:rPr>
      </w:pPr>
    </w:p>
    <w:p w14:paraId="3AB94044" w14:textId="77777777" w:rsidR="00E2154E" w:rsidRPr="00D04F7C" w:rsidRDefault="00E2154E" w:rsidP="00E2154E">
      <w:pPr>
        <w:rPr>
          <w:rFonts w:ascii="Arial" w:hAnsi="Arial" w:cs="Arial"/>
          <w:sz w:val="24"/>
          <w:szCs w:val="24"/>
        </w:rPr>
      </w:pPr>
      <w:r w:rsidRPr="00D04F7C">
        <w:rPr>
          <w:rFonts w:ascii="Arial" w:hAnsi="Arial" w:cs="Arial"/>
          <w:sz w:val="24"/>
          <w:szCs w:val="24"/>
        </w:rPr>
        <w:t>Hirer’s Organisation (where applicable)</w:t>
      </w:r>
    </w:p>
    <w:p w14:paraId="6FE347B1" w14:textId="77777777" w:rsidR="00E2154E" w:rsidRPr="00D04F7C" w:rsidRDefault="00E2154E" w:rsidP="00E2154E">
      <w:pPr>
        <w:rPr>
          <w:rFonts w:ascii="Arial" w:hAnsi="Arial" w:cs="Arial"/>
          <w:sz w:val="24"/>
          <w:szCs w:val="24"/>
        </w:rPr>
      </w:pPr>
    </w:p>
    <w:p w14:paraId="7D424D14" w14:textId="3CF21275" w:rsidR="00E2154E" w:rsidRPr="00D04F7C" w:rsidRDefault="00E2154E" w:rsidP="00E2154E">
      <w:pPr>
        <w:rPr>
          <w:rFonts w:ascii="Arial" w:hAnsi="Arial" w:cs="Arial"/>
          <w:sz w:val="24"/>
          <w:szCs w:val="24"/>
        </w:rPr>
      </w:pPr>
      <w:r w:rsidRPr="00D04F7C">
        <w:rPr>
          <w:rFonts w:ascii="Arial" w:hAnsi="Arial" w:cs="Arial"/>
          <w:sz w:val="24"/>
          <w:szCs w:val="24"/>
        </w:rPr>
        <w:t>………………………………………………………………………………………………………………</w:t>
      </w:r>
      <w:r w:rsidR="00104857">
        <w:rPr>
          <w:rFonts w:ascii="Arial" w:hAnsi="Arial" w:cs="Arial"/>
          <w:sz w:val="24"/>
          <w:szCs w:val="24"/>
        </w:rPr>
        <w:t>….</w:t>
      </w:r>
    </w:p>
    <w:p w14:paraId="7393FB2A" w14:textId="77777777" w:rsidR="00E2154E" w:rsidRPr="00D04F7C" w:rsidRDefault="00E2154E" w:rsidP="00E2154E">
      <w:pPr>
        <w:rPr>
          <w:rFonts w:ascii="Arial" w:hAnsi="Arial" w:cs="Arial"/>
          <w:sz w:val="24"/>
          <w:szCs w:val="24"/>
        </w:rPr>
      </w:pPr>
    </w:p>
    <w:p w14:paraId="0F1760B0" w14:textId="77777777" w:rsidR="00E2154E" w:rsidRPr="00D04F7C" w:rsidRDefault="00E2154E" w:rsidP="00E2154E">
      <w:pPr>
        <w:rPr>
          <w:rFonts w:ascii="Arial" w:hAnsi="Arial" w:cs="Arial"/>
          <w:sz w:val="24"/>
          <w:szCs w:val="24"/>
        </w:rPr>
      </w:pPr>
      <w:r w:rsidRPr="00D04F7C">
        <w:rPr>
          <w:rFonts w:ascii="Arial" w:hAnsi="Arial" w:cs="Arial"/>
          <w:sz w:val="24"/>
          <w:szCs w:val="24"/>
        </w:rPr>
        <w:t>Hirer’s role in the Organisation (where applicable)</w:t>
      </w:r>
    </w:p>
    <w:p w14:paraId="0EE4FF1B" w14:textId="77777777" w:rsidR="00E2154E" w:rsidRPr="00D04F7C" w:rsidRDefault="00E2154E" w:rsidP="00E2154E">
      <w:pPr>
        <w:rPr>
          <w:rFonts w:ascii="Arial" w:hAnsi="Arial" w:cs="Arial"/>
          <w:sz w:val="24"/>
          <w:szCs w:val="24"/>
        </w:rPr>
      </w:pPr>
    </w:p>
    <w:p w14:paraId="021B6702" w14:textId="51803D95" w:rsidR="00E2154E" w:rsidRPr="00D04F7C" w:rsidRDefault="00E2154E" w:rsidP="00E2154E">
      <w:pPr>
        <w:rPr>
          <w:rFonts w:ascii="Arial" w:hAnsi="Arial" w:cs="Arial"/>
          <w:sz w:val="24"/>
          <w:szCs w:val="24"/>
        </w:rPr>
      </w:pPr>
      <w:r w:rsidRPr="00D04F7C">
        <w:rPr>
          <w:rFonts w:ascii="Arial" w:hAnsi="Arial" w:cs="Arial"/>
          <w:sz w:val="24"/>
          <w:szCs w:val="24"/>
        </w:rPr>
        <w:t>…………………………………………………………………………………………………………………</w:t>
      </w:r>
    </w:p>
    <w:p w14:paraId="704B740B" w14:textId="77777777" w:rsidR="00E2154E" w:rsidRPr="00D04F7C" w:rsidRDefault="00E2154E" w:rsidP="00E2154E">
      <w:pPr>
        <w:rPr>
          <w:rFonts w:ascii="Arial" w:hAnsi="Arial" w:cs="Arial"/>
          <w:sz w:val="24"/>
          <w:szCs w:val="24"/>
        </w:rPr>
      </w:pPr>
    </w:p>
    <w:p w14:paraId="19AFAC4F" w14:textId="6471BDBC" w:rsidR="00E2154E" w:rsidRPr="00D04F7C" w:rsidRDefault="00177B4D" w:rsidP="00E2154E">
      <w:pPr>
        <w:rPr>
          <w:rFonts w:ascii="Arial" w:hAnsi="Arial" w:cs="Arial"/>
          <w:sz w:val="24"/>
          <w:szCs w:val="24"/>
        </w:rPr>
      </w:pPr>
      <w:bookmarkStart w:id="11" w:name="_Hlk66033566"/>
      <w:r w:rsidRPr="00D04F7C">
        <w:rPr>
          <w:rFonts w:ascii="Arial" w:hAnsi="Arial" w:cs="Arial"/>
          <w:sz w:val="24"/>
          <w:szCs w:val="24"/>
        </w:rPr>
        <w:t xml:space="preserve">Age of Hirer or Hirer’s authorised representative </w:t>
      </w:r>
      <w:r w:rsidR="00E2154E" w:rsidRPr="00D04F7C">
        <w:rPr>
          <w:rFonts w:ascii="Arial" w:hAnsi="Arial" w:cs="Arial"/>
          <w:sz w:val="24"/>
          <w:szCs w:val="24"/>
        </w:rPr>
        <w:t xml:space="preserve">at time of booking   </w:t>
      </w:r>
      <w:proofErr w:type="gramStart"/>
      <w:r w:rsidR="00E2154E" w:rsidRPr="00D04F7C">
        <w:rPr>
          <w:rFonts w:ascii="Arial" w:hAnsi="Arial" w:cs="Arial"/>
          <w:sz w:val="24"/>
          <w:szCs w:val="24"/>
        </w:rPr>
        <w:t xml:space="preserve">   </w:t>
      </w:r>
      <w:r w:rsidRPr="00D04F7C">
        <w:rPr>
          <w:rFonts w:ascii="Arial" w:hAnsi="Arial" w:cs="Arial"/>
          <w:sz w:val="24"/>
          <w:szCs w:val="24"/>
        </w:rPr>
        <w:t>[</w:t>
      </w:r>
      <w:proofErr w:type="gramEnd"/>
      <w:r w:rsidRPr="00D04F7C">
        <w:rPr>
          <w:rFonts w:ascii="Arial" w:hAnsi="Arial" w:cs="Arial"/>
          <w:sz w:val="24"/>
          <w:szCs w:val="24"/>
        </w:rPr>
        <w:t xml:space="preserve">       </w:t>
      </w:r>
      <w:proofErr w:type="gramStart"/>
      <w:r w:rsidRPr="00D04F7C">
        <w:rPr>
          <w:rFonts w:ascii="Arial" w:hAnsi="Arial" w:cs="Arial"/>
          <w:sz w:val="24"/>
          <w:szCs w:val="24"/>
        </w:rPr>
        <w:t xml:space="preserve">  </w:t>
      </w:r>
      <w:r w:rsidR="00E2154E" w:rsidRPr="00D04F7C">
        <w:rPr>
          <w:rFonts w:ascii="Arial" w:hAnsi="Arial" w:cs="Arial"/>
          <w:sz w:val="24"/>
          <w:szCs w:val="24"/>
        </w:rPr>
        <w:t>]</w:t>
      </w:r>
      <w:proofErr w:type="gramEnd"/>
    </w:p>
    <w:bookmarkEnd w:id="11"/>
    <w:p w14:paraId="037202E2" w14:textId="77777777" w:rsidR="00E2154E" w:rsidRPr="00D04F7C" w:rsidRDefault="00E2154E" w:rsidP="00E2154E">
      <w:pPr>
        <w:rPr>
          <w:rFonts w:ascii="Arial" w:hAnsi="Arial" w:cs="Arial"/>
          <w:sz w:val="24"/>
          <w:szCs w:val="24"/>
        </w:rPr>
      </w:pPr>
    </w:p>
    <w:p w14:paraId="41636C04" w14:textId="77777777" w:rsidR="00E2154E" w:rsidRPr="00D04F7C" w:rsidRDefault="00E2154E" w:rsidP="00E2154E">
      <w:pPr>
        <w:rPr>
          <w:rFonts w:ascii="Arial" w:hAnsi="Arial" w:cs="Arial"/>
          <w:sz w:val="24"/>
          <w:szCs w:val="24"/>
        </w:rPr>
      </w:pPr>
    </w:p>
    <w:p w14:paraId="1E33B98F" w14:textId="77777777" w:rsidR="00E2154E" w:rsidRPr="00D04F7C" w:rsidRDefault="00E2154E" w:rsidP="00E2154E">
      <w:pPr>
        <w:rPr>
          <w:rFonts w:ascii="Arial" w:hAnsi="Arial" w:cs="Arial"/>
          <w:b/>
          <w:bCs/>
          <w:i/>
          <w:iCs/>
          <w:sz w:val="24"/>
          <w:szCs w:val="24"/>
          <w:u w:val="single"/>
        </w:rPr>
      </w:pPr>
      <w:r w:rsidRPr="00D04F7C">
        <w:rPr>
          <w:rFonts w:ascii="Arial" w:hAnsi="Arial" w:cs="Arial"/>
          <w:b/>
          <w:bCs/>
          <w:i/>
          <w:iCs/>
          <w:sz w:val="24"/>
          <w:szCs w:val="24"/>
          <w:u w:val="single"/>
        </w:rPr>
        <w:t>2.</w:t>
      </w:r>
      <w:r w:rsidRPr="00D04F7C">
        <w:rPr>
          <w:rFonts w:ascii="Arial" w:hAnsi="Arial" w:cs="Arial"/>
          <w:b/>
          <w:bCs/>
          <w:i/>
          <w:iCs/>
          <w:sz w:val="24"/>
          <w:szCs w:val="24"/>
          <w:u w:val="single"/>
        </w:rPr>
        <w:tab/>
        <w:t>HIRER’S CONTACT DETAILS</w:t>
      </w:r>
    </w:p>
    <w:p w14:paraId="41627033" w14:textId="77777777" w:rsidR="00E2154E" w:rsidRPr="00D04F7C" w:rsidRDefault="00E2154E" w:rsidP="00E2154E">
      <w:pPr>
        <w:rPr>
          <w:rFonts w:ascii="Arial" w:hAnsi="Arial" w:cs="Arial"/>
          <w:sz w:val="24"/>
          <w:szCs w:val="24"/>
        </w:rPr>
      </w:pPr>
    </w:p>
    <w:p w14:paraId="609374E8" w14:textId="77777777" w:rsidR="00104857" w:rsidRDefault="00E2154E" w:rsidP="00E2154E">
      <w:pPr>
        <w:rPr>
          <w:rFonts w:ascii="Arial" w:hAnsi="Arial" w:cs="Arial"/>
          <w:sz w:val="24"/>
          <w:szCs w:val="24"/>
        </w:rPr>
      </w:pPr>
      <w:r w:rsidRPr="00D04F7C">
        <w:rPr>
          <w:rFonts w:ascii="Arial" w:hAnsi="Arial" w:cs="Arial"/>
          <w:sz w:val="24"/>
          <w:szCs w:val="24"/>
        </w:rPr>
        <w:t>Address</w:t>
      </w:r>
      <w:r w:rsidR="00B237C1" w:rsidRPr="00D04F7C">
        <w:rPr>
          <w:rFonts w:ascii="Arial" w:hAnsi="Arial" w:cs="Arial"/>
          <w:sz w:val="24"/>
          <w:szCs w:val="24"/>
        </w:rPr>
        <w:t xml:space="preserve"> including Postcode.   </w:t>
      </w:r>
    </w:p>
    <w:p w14:paraId="4B60F83B" w14:textId="77777777" w:rsidR="00104857" w:rsidRDefault="00104857" w:rsidP="00E2154E">
      <w:pPr>
        <w:rPr>
          <w:rFonts w:ascii="Arial" w:hAnsi="Arial" w:cs="Arial"/>
          <w:sz w:val="24"/>
          <w:szCs w:val="24"/>
        </w:rPr>
      </w:pPr>
    </w:p>
    <w:p w14:paraId="1F6DAEBA" w14:textId="1F50E1AA" w:rsidR="00B237C1" w:rsidRPr="00D04F7C" w:rsidRDefault="00CC18D8" w:rsidP="00E2154E">
      <w:pPr>
        <w:rPr>
          <w:rFonts w:ascii="Arial" w:hAnsi="Arial" w:cs="Arial"/>
          <w:sz w:val="24"/>
          <w:szCs w:val="24"/>
        </w:rPr>
      </w:pPr>
      <w:r w:rsidRPr="00D04F7C">
        <w:rPr>
          <w:rFonts w:ascii="Arial" w:hAnsi="Arial" w:cs="Arial"/>
          <w:sz w:val="24"/>
          <w:szCs w:val="24"/>
        </w:rPr>
        <w:t>…………………………………………………………………………………………………</w:t>
      </w:r>
      <w:r w:rsidR="00104857">
        <w:rPr>
          <w:rFonts w:ascii="Arial" w:hAnsi="Arial" w:cs="Arial"/>
          <w:sz w:val="24"/>
          <w:szCs w:val="24"/>
        </w:rPr>
        <w:t>………….</w:t>
      </w:r>
    </w:p>
    <w:p w14:paraId="22BEC7F4" w14:textId="0C09AF90" w:rsidR="00CC18D8" w:rsidRPr="00D04F7C" w:rsidRDefault="00CC18D8" w:rsidP="00E2154E">
      <w:pPr>
        <w:rPr>
          <w:rFonts w:ascii="Arial" w:hAnsi="Arial" w:cs="Arial"/>
          <w:sz w:val="24"/>
          <w:szCs w:val="24"/>
        </w:rPr>
      </w:pPr>
    </w:p>
    <w:p w14:paraId="787738C7" w14:textId="775F5C3F" w:rsidR="00E2154E" w:rsidRPr="00D04F7C" w:rsidRDefault="00CC18D8" w:rsidP="00E2154E">
      <w:pPr>
        <w:rPr>
          <w:rFonts w:ascii="Arial" w:hAnsi="Arial" w:cs="Arial"/>
          <w:sz w:val="24"/>
          <w:szCs w:val="24"/>
        </w:rPr>
      </w:pPr>
      <w:r w:rsidRPr="00D04F7C">
        <w:rPr>
          <w:rFonts w:ascii="Arial" w:hAnsi="Arial" w:cs="Arial"/>
          <w:sz w:val="24"/>
          <w:szCs w:val="24"/>
        </w:rPr>
        <w:t>………………………………………………………………………………………………………………</w:t>
      </w:r>
    </w:p>
    <w:p w14:paraId="10CA2BD9" w14:textId="77777777" w:rsidR="00E2154E" w:rsidRPr="00D04F7C" w:rsidRDefault="00E2154E" w:rsidP="00E2154E">
      <w:pPr>
        <w:rPr>
          <w:rFonts w:ascii="Arial" w:hAnsi="Arial" w:cs="Arial"/>
          <w:sz w:val="24"/>
          <w:szCs w:val="24"/>
        </w:rPr>
      </w:pPr>
    </w:p>
    <w:p w14:paraId="3700D98E" w14:textId="0BA71BF6" w:rsidR="00E2154E" w:rsidRPr="00D04F7C" w:rsidRDefault="00E2154E" w:rsidP="00E2154E">
      <w:pPr>
        <w:rPr>
          <w:rFonts w:ascii="Arial" w:hAnsi="Arial" w:cs="Arial"/>
          <w:sz w:val="24"/>
          <w:szCs w:val="24"/>
        </w:rPr>
      </w:pPr>
      <w:r w:rsidRPr="00D04F7C">
        <w:rPr>
          <w:rFonts w:ascii="Arial" w:hAnsi="Arial" w:cs="Arial"/>
          <w:sz w:val="24"/>
          <w:szCs w:val="24"/>
        </w:rPr>
        <w:t>Telephone Number(</w:t>
      </w:r>
      <w:proofErr w:type="gramStart"/>
      <w:r w:rsidRPr="00D04F7C">
        <w:rPr>
          <w:rFonts w:ascii="Arial" w:hAnsi="Arial" w:cs="Arial"/>
          <w:sz w:val="24"/>
          <w:szCs w:val="24"/>
        </w:rPr>
        <w:t>s</w:t>
      </w:r>
      <w:bookmarkStart w:id="12" w:name="_Hlk66033609"/>
      <w:r w:rsidRPr="00D04F7C">
        <w:rPr>
          <w:rFonts w:ascii="Arial" w:hAnsi="Arial" w:cs="Arial"/>
          <w:sz w:val="24"/>
          <w:szCs w:val="24"/>
        </w:rPr>
        <w:t>)</w:t>
      </w:r>
      <w:r w:rsidR="00B237C1" w:rsidRPr="00D04F7C">
        <w:rPr>
          <w:rFonts w:ascii="Arial" w:hAnsi="Arial" w:cs="Arial"/>
          <w:sz w:val="24"/>
          <w:szCs w:val="24"/>
        </w:rPr>
        <w:t xml:space="preserve">   </w:t>
      </w:r>
      <w:proofErr w:type="gramEnd"/>
      <w:r w:rsidR="00B237C1" w:rsidRPr="00D04F7C">
        <w:rPr>
          <w:rFonts w:ascii="Arial" w:hAnsi="Arial" w:cs="Arial"/>
          <w:sz w:val="24"/>
          <w:szCs w:val="24"/>
        </w:rPr>
        <w:t xml:space="preserve">    </w:t>
      </w:r>
      <w:proofErr w:type="gramStart"/>
      <w:r w:rsidR="00B237C1" w:rsidRPr="00D04F7C">
        <w:rPr>
          <w:rFonts w:ascii="Arial" w:hAnsi="Arial" w:cs="Arial"/>
          <w:sz w:val="24"/>
          <w:szCs w:val="24"/>
        </w:rPr>
        <w:t xml:space="preserve">   [</w:t>
      </w:r>
      <w:proofErr w:type="gramEnd"/>
      <w:r w:rsidR="00B237C1" w:rsidRPr="00D04F7C">
        <w:rPr>
          <w:rFonts w:ascii="Arial" w:hAnsi="Arial" w:cs="Arial"/>
          <w:sz w:val="24"/>
          <w:szCs w:val="24"/>
        </w:rPr>
        <w:t xml:space="preserve">                               </w:t>
      </w:r>
      <w:proofErr w:type="gramStart"/>
      <w:r w:rsidR="00B237C1" w:rsidRPr="00D04F7C">
        <w:rPr>
          <w:rFonts w:ascii="Arial" w:hAnsi="Arial" w:cs="Arial"/>
          <w:sz w:val="24"/>
          <w:szCs w:val="24"/>
        </w:rPr>
        <w:t xml:space="preserve">  ]</w:t>
      </w:r>
      <w:proofErr w:type="gramEnd"/>
      <w:r w:rsidR="00B237C1" w:rsidRPr="00D04F7C">
        <w:rPr>
          <w:rFonts w:ascii="Arial" w:hAnsi="Arial" w:cs="Arial"/>
          <w:sz w:val="24"/>
          <w:szCs w:val="24"/>
        </w:rPr>
        <w:t xml:space="preserve">  </w:t>
      </w:r>
      <w:proofErr w:type="gramStart"/>
      <w:r w:rsidR="00B237C1" w:rsidRPr="00D04F7C">
        <w:rPr>
          <w:rFonts w:ascii="Arial" w:hAnsi="Arial" w:cs="Arial"/>
          <w:sz w:val="24"/>
          <w:szCs w:val="24"/>
        </w:rPr>
        <w:t xml:space="preserve">   [</w:t>
      </w:r>
      <w:proofErr w:type="gramEnd"/>
      <w:r w:rsidR="00B237C1" w:rsidRPr="00D04F7C">
        <w:rPr>
          <w:rFonts w:ascii="Arial" w:hAnsi="Arial" w:cs="Arial"/>
          <w:sz w:val="24"/>
          <w:szCs w:val="24"/>
        </w:rPr>
        <w:t xml:space="preserve">                                  </w:t>
      </w:r>
      <w:proofErr w:type="gramStart"/>
      <w:r w:rsidR="00B237C1" w:rsidRPr="00D04F7C">
        <w:rPr>
          <w:rFonts w:ascii="Arial" w:hAnsi="Arial" w:cs="Arial"/>
          <w:sz w:val="24"/>
          <w:szCs w:val="24"/>
        </w:rPr>
        <w:t xml:space="preserve">  ]</w:t>
      </w:r>
      <w:proofErr w:type="gramEnd"/>
    </w:p>
    <w:bookmarkEnd w:id="12"/>
    <w:p w14:paraId="36A6FF7E" w14:textId="77777777" w:rsidR="00E2154E" w:rsidRPr="00D04F7C" w:rsidRDefault="00E2154E" w:rsidP="00E2154E">
      <w:pPr>
        <w:rPr>
          <w:rFonts w:ascii="Arial" w:hAnsi="Arial" w:cs="Arial"/>
          <w:sz w:val="24"/>
          <w:szCs w:val="24"/>
        </w:rPr>
      </w:pPr>
    </w:p>
    <w:p w14:paraId="3FA4559F" w14:textId="5F277379" w:rsidR="00E2154E" w:rsidRPr="00D04F7C" w:rsidRDefault="00E2154E" w:rsidP="00E2154E">
      <w:pPr>
        <w:rPr>
          <w:rFonts w:ascii="Arial" w:hAnsi="Arial" w:cs="Arial"/>
          <w:sz w:val="24"/>
          <w:szCs w:val="24"/>
        </w:rPr>
      </w:pPr>
      <w:r w:rsidRPr="00D04F7C">
        <w:rPr>
          <w:rFonts w:ascii="Arial" w:hAnsi="Arial" w:cs="Arial"/>
          <w:sz w:val="24"/>
          <w:szCs w:val="24"/>
        </w:rPr>
        <w:t>Email Address</w:t>
      </w:r>
      <w:r w:rsidR="00CC18D8" w:rsidRPr="00D04F7C">
        <w:rPr>
          <w:rFonts w:ascii="Arial" w:hAnsi="Arial" w:cs="Arial"/>
          <w:sz w:val="24"/>
          <w:szCs w:val="24"/>
        </w:rPr>
        <w:t xml:space="preserve">                  </w:t>
      </w:r>
      <w:proofErr w:type="gramStart"/>
      <w:r w:rsidR="00CC18D8" w:rsidRPr="00D04F7C">
        <w:rPr>
          <w:rFonts w:ascii="Arial" w:hAnsi="Arial" w:cs="Arial"/>
          <w:sz w:val="24"/>
          <w:szCs w:val="24"/>
        </w:rPr>
        <w:t xml:space="preserve">   [</w:t>
      </w:r>
      <w:proofErr w:type="gramEnd"/>
      <w:r w:rsidR="00CC18D8" w:rsidRPr="00D04F7C">
        <w:rPr>
          <w:rFonts w:ascii="Arial" w:hAnsi="Arial" w:cs="Arial"/>
          <w:sz w:val="24"/>
          <w:szCs w:val="24"/>
        </w:rPr>
        <w:t xml:space="preserve">                                                                           </w:t>
      </w:r>
      <w:proofErr w:type="gramStart"/>
      <w:r w:rsidR="00CC18D8" w:rsidRPr="00D04F7C">
        <w:rPr>
          <w:rFonts w:ascii="Arial" w:hAnsi="Arial" w:cs="Arial"/>
          <w:sz w:val="24"/>
          <w:szCs w:val="24"/>
        </w:rPr>
        <w:t xml:space="preserve">  ]</w:t>
      </w:r>
      <w:proofErr w:type="gramEnd"/>
    </w:p>
    <w:p w14:paraId="4078EB0B" w14:textId="77777777" w:rsidR="00177B4D" w:rsidRPr="00D04F7C" w:rsidRDefault="00177B4D" w:rsidP="00E2154E">
      <w:pPr>
        <w:rPr>
          <w:rFonts w:ascii="Arial" w:hAnsi="Arial" w:cs="Arial"/>
          <w:sz w:val="24"/>
          <w:szCs w:val="24"/>
        </w:rPr>
      </w:pPr>
    </w:p>
    <w:p w14:paraId="1EDE1C44" w14:textId="77777777" w:rsidR="00E2154E" w:rsidRPr="00D04F7C" w:rsidRDefault="00E2154E" w:rsidP="00E2154E">
      <w:pPr>
        <w:rPr>
          <w:rFonts w:ascii="Arial" w:hAnsi="Arial" w:cs="Arial"/>
          <w:b/>
          <w:bCs/>
          <w:i/>
          <w:iCs/>
          <w:sz w:val="24"/>
          <w:szCs w:val="24"/>
          <w:u w:val="single"/>
        </w:rPr>
      </w:pPr>
      <w:r w:rsidRPr="00D04F7C">
        <w:rPr>
          <w:rFonts w:ascii="Arial" w:hAnsi="Arial" w:cs="Arial"/>
          <w:b/>
          <w:bCs/>
          <w:i/>
          <w:iCs/>
          <w:sz w:val="24"/>
          <w:szCs w:val="24"/>
          <w:u w:val="single"/>
        </w:rPr>
        <w:t>3.</w:t>
      </w:r>
      <w:r w:rsidRPr="00D04F7C">
        <w:rPr>
          <w:rFonts w:ascii="Arial" w:hAnsi="Arial" w:cs="Arial"/>
          <w:b/>
          <w:bCs/>
          <w:i/>
          <w:iCs/>
          <w:sz w:val="24"/>
          <w:szCs w:val="24"/>
          <w:u w:val="single"/>
        </w:rPr>
        <w:tab/>
        <w:t>BOOKING REQUEST</w:t>
      </w:r>
    </w:p>
    <w:p w14:paraId="49EF2456" w14:textId="77777777" w:rsidR="00E2154E" w:rsidRPr="00D04F7C" w:rsidRDefault="00E2154E" w:rsidP="00E2154E">
      <w:pPr>
        <w:rPr>
          <w:rFonts w:ascii="Arial" w:hAnsi="Arial" w:cs="Arial"/>
          <w:sz w:val="24"/>
          <w:szCs w:val="24"/>
        </w:rPr>
      </w:pPr>
    </w:p>
    <w:p w14:paraId="7651C397" w14:textId="4E4205EF" w:rsidR="00E2154E" w:rsidRPr="00D04F7C" w:rsidRDefault="00E2154E" w:rsidP="00E2154E">
      <w:pPr>
        <w:rPr>
          <w:rFonts w:ascii="Arial" w:hAnsi="Arial" w:cs="Arial"/>
          <w:sz w:val="24"/>
          <w:szCs w:val="24"/>
        </w:rPr>
      </w:pPr>
      <w:r w:rsidRPr="00D04F7C">
        <w:rPr>
          <w:rFonts w:ascii="Arial" w:hAnsi="Arial" w:cs="Arial"/>
          <w:noProof/>
          <w:sz w:val="24"/>
          <w:szCs w:val="24"/>
        </w:rPr>
        <mc:AlternateContent>
          <mc:Choice Requires="wps">
            <w:drawing>
              <wp:anchor distT="0" distB="0" distL="114300" distR="114300" simplePos="0" relativeHeight="251661312" behindDoc="0" locked="0" layoutInCell="1" allowOverlap="1" wp14:anchorId="3D43B18F" wp14:editId="20E3B7C0">
                <wp:simplePos x="0" y="0"/>
                <wp:positionH relativeFrom="column">
                  <wp:posOffset>5397500</wp:posOffset>
                </wp:positionH>
                <wp:positionV relativeFrom="paragraph">
                  <wp:posOffset>125095</wp:posOffset>
                </wp:positionV>
                <wp:extent cx="1168400" cy="8128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168400" cy="812800"/>
                        </a:xfrm>
                        <a:prstGeom prst="rect">
                          <a:avLst/>
                        </a:prstGeom>
                        <a:solidFill>
                          <a:sysClr val="window" lastClr="FFFFFF"/>
                        </a:solidFill>
                        <a:ln w="6350">
                          <a:solidFill>
                            <a:prstClr val="black"/>
                          </a:solidFill>
                        </a:ln>
                      </wps:spPr>
                      <wps:txbx>
                        <w:txbxContent>
                          <w:p w14:paraId="60E01D7D" w14:textId="0959150D" w:rsidR="004A3DD1" w:rsidRPr="002327AC" w:rsidRDefault="004A3DD1" w:rsidP="00E2154E">
                            <w:pPr>
                              <w:rPr>
                                <w:rFonts w:ascii="Trebuchet MS" w:hAnsi="Trebuchet MS"/>
                                <w:sz w:val="18"/>
                                <w:szCs w:val="18"/>
                              </w:rPr>
                            </w:pPr>
                            <w:r>
                              <w:rPr>
                                <w:rFonts w:ascii="Trebuchet MS" w:hAnsi="Trebuchet MS"/>
                                <w:sz w:val="18"/>
                                <w:szCs w:val="18"/>
                              </w:rPr>
                              <w:t>Setting up and clearing away mus</w:t>
                            </w:r>
                            <w:r w:rsidR="00197A55">
                              <w:rPr>
                                <w:rFonts w:ascii="Trebuchet MS" w:hAnsi="Trebuchet MS"/>
                                <w:sz w:val="18"/>
                                <w:szCs w:val="18"/>
                              </w:rPr>
                              <w:t xml:space="preserve">t </w:t>
                            </w:r>
                            <w:r>
                              <w:rPr>
                                <w:rFonts w:ascii="Trebuchet MS" w:hAnsi="Trebuchet MS"/>
                                <w:sz w:val="18"/>
                                <w:szCs w:val="18"/>
                              </w:rPr>
                              <w:t>be included in the start/end time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3B18F" id="_x0000_t202" coordsize="21600,21600" o:spt="202" path="m,l,21600r21600,l21600,xe">
                <v:stroke joinstyle="miter"/>
                <v:path gradientshapeok="t" o:connecttype="rect"/>
              </v:shapetype>
              <v:shape id="Text Box 2" o:spid="_x0000_s1026" type="#_x0000_t202" style="position:absolute;margin-left:425pt;margin-top:9.85pt;width:92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" fillcolor="window" strokeweight=".5pt">
                <v:textbox>
                  <w:txbxContent>
                    <w:p w14:paraId="60E01D7D" w14:textId="0959150D" w:rsidR="004A3DD1" w:rsidRPr="002327AC" w:rsidRDefault="004A3DD1" w:rsidP="00E2154E">
                      <w:pPr>
                        <w:rPr>
                          <w:rFonts w:ascii="Trebuchet MS" w:hAnsi="Trebuchet MS"/>
                          <w:sz w:val="18"/>
                          <w:szCs w:val="18"/>
                        </w:rPr>
                      </w:pPr>
                      <w:r>
                        <w:rPr>
                          <w:rFonts w:ascii="Trebuchet MS" w:hAnsi="Trebuchet MS"/>
                          <w:sz w:val="18"/>
                          <w:szCs w:val="18"/>
                        </w:rPr>
                        <w:t>Setting up and clearing away mus</w:t>
                      </w:r>
                      <w:r w:rsidR="00197A55">
                        <w:rPr>
                          <w:rFonts w:ascii="Trebuchet MS" w:hAnsi="Trebuchet MS"/>
                          <w:sz w:val="18"/>
                          <w:szCs w:val="18"/>
                        </w:rPr>
                        <w:t xml:space="preserve">t </w:t>
                      </w:r>
                      <w:r>
                        <w:rPr>
                          <w:rFonts w:ascii="Trebuchet MS" w:hAnsi="Trebuchet MS"/>
                          <w:sz w:val="18"/>
                          <w:szCs w:val="18"/>
                        </w:rPr>
                        <w:t>be included in the start/end time period.</w:t>
                      </w:r>
                    </w:p>
                  </w:txbxContent>
                </v:textbox>
              </v:shape>
            </w:pict>
          </mc:Fallback>
        </mc:AlternateContent>
      </w:r>
      <w:r w:rsidRPr="00D04F7C">
        <w:rPr>
          <w:rFonts w:ascii="Arial" w:hAnsi="Arial" w:cs="Arial"/>
          <w:sz w:val="24"/>
          <w:szCs w:val="24"/>
        </w:rPr>
        <w:t>3.1</w:t>
      </w:r>
      <w:r w:rsidRPr="00D04F7C">
        <w:rPr>
          <w:rFonts w:ascii="Arial" w:hAnsi="Arial" w:cs="Arial"/>
          <w:sz w:val="24"/>
          <w:szCs w:val="24"/>
        </w:rPr>
        <w:tab/>
        <w:t xml:space="preserve">Hire </w:t>
      </w:r>
      <w:r w:rsidR="00177B4D" w:rsidRPr="00D04F7C">
        <w:rPr>
          <w:rFonts w:ascii="Arial" w:hAnsi="Arial" w:cs="Arial"/>
          <w:sz w:val="24"/>
          <w:szCs w:val="24"/>
        </w:rPr>
        <w:t xml:space="preserve">Day and </w:t>
      </w:r>
      <w:r w:rsidRPr="00D04F7C">
        <w:rPr>
          <w:rFonts w:ascii="Arial" w:hAnsi="Arial" w:cs="Arial"/>
          <w:sz w:val="24"/>
          <w:szCs w:val="24"/>
        </w:rPr>
        <w:t>Date</w:t>
      </w:r>
      <w:proofErr w:type="gramStart"/>
      <w:r w:rsidRPr="00D04F7C">
        <w:rPr>
          <w:rFonts w:ascii="Arial" w:hAnsi="Arial" w:cs="Arial"/>
          <w:sz w:val="24"/>
          <w:szCs w:val="24"/>
        </w:rPr>
        <w:t xml:space="preserve">   [</w:t>
      </w:r>
      <w:proofErr w:type="gramEnd"/>
      <w:r w:rsidRPr="00D04F7C">
        <w:rPr>
          <w:rFonts w:ascii="Arial" w:hAnsi="Arial" w:cs="Arial"/>
          <w:sz w:val="24"/>
          <w:szCs w:val="24"/>
        </w:rPr>
        <w:t xml:space="preserve">                             </w:t>
      </w:r>
      <w:r w:rsidR="00177B4D" w:rsidRPr="00D04F7C">
        <w:rPr>
          <w:rFonts w:ascii="Arial" w:hAnsi="Arial" w:cs="Arial"/>
          <w:sz w:val="24"/>
          <w:szCs w:val="24"/>
        </w:rPr>
        <w:t xml:space="preserve">         </w:t>
      </w:r>
      <w:r w:rsidRPr="00D04F7C">
        <w:rPr>
          <w:rFonts w:ascii="Arial" w:hAnsi="Arial" w:cs="Arial"/>
          <w:sz w:val="24"/>
          <w:szCs w:val="24"/>
        </w:rPr>
        <w:t xml:space="preserve">  </w:t>
      </w:r>
      <w:proofErr w:type="gramStart"/>
      <w:r w:rsidRPr="00D04F7C">
        <w:rPr>
          <w:rFonts w:ascii="Arial" w:hAnsi="Arial" w:cs="Arial"/>
          <w:sz w:val="24"/>
          <w:szCs w:val="24"/>
        </w:rPr>
        <w:t xml:space="preserve">  ]</w:t>
      </w:r>
      <w:proofErr w:type="gramEnd"/>
      <w:r w:rsidR="00177B4D" w:rsidRPr="00D04F7C">
        <w:rPr>
          <w:rFonts w:ascii="Arial" w:hAnsi="Arial" w:cs="Arial"/>
          <w:sz w:val="24"/>
          <w:szCs w:val="24"/>
        </w:rPr>
        <w:t xml:space="preserve"> e.g. Mon 31 Dec 2019</w:t>
      </w:r>
    </w:p>
    <w:p w14:paraId="39C97B95" w14:textId="1969C00A" w:rsidR="00E2154E" w:rsidRPr="00D04F7C" w:rsidRDefault="00E2154E" w:rsidP="00E2154E">
      <w:pPr>
        <w:rPr>
          <w:rFonts w:ascii="Arial" w:hAnsi="Arial" w:cs="Arial"/>
          <w:sz w:val="24"/>
          <w:szCs w:val="24"/>
        </w:rPr>
      </w:pPr>
    </w:p>
    <w:p w14:paraId="7CD4D934" w14:textId="15EB572F" w:rsidR="00E2154E" w:rsidRPr="00D04F7C" w:rsidRDefault="00E2154E" w:rsidP="00E2154E">
      <w:pPr>
        <w:rPr>
          <w:rFonts w:ascii="Arial" w:hAnsi="Arial" w:cs="Arial"/>
          <w:sz w:val="24"/>
          <w:szCs w:val="24"/>
        </w:rPr>
      </w:pPr>
      <w:r w:rsidRPr="00D04F7C">
        <w:rPr>
          <w:rFonts w:ascii="Arial" w:hAnsi="Arial" w:cs="Arial"/>
          <w:sz w:val="24"/>
          <w:szCs w:val="24"/>
        </w:rPr>
        <w:t>3.2</w:t>
      </w:r>
      <w:r w:rsidRPr="00D04F7C">
        <w:rPr>
          <w:rFonts w:ascii="Arial" w:hAnsi="Arial" w:cs="Arial"/>
          <w:sz w:val="24"/>
          <w:szCs w:val="24"/>
        </w:rPr>
        <w:tab/>
        <w:t xml:space="preserve">Start time and End Time.      </w:t>
      </w:r>
      <w:proofErr w:type="gramStart"/>
      <w:r w:rsidRPr="00D04F7C">
        <w:rPr>
          <w:rFonts w:ascii="Arial" w:hAnsi="Arial" w:cs="Arial"/>
          <w:sz w:val="24"/>
          <w:szCs w:val="24"/>
        </w:rPr>
        <w:t xml:space="preserve">From  </w:t>
      </w:r>
      <w:bookmarkStart w:id="13" w:name="_Hlk66023820"/>
      <w:r w:rsidRPr="00D04F7C">
        <w:rPr>
          <w:rFonts w:ascii="Arial" w:hAnsi="Arial" w:cs="Arial"/>
          <w:sz w:val="24"/>
          <w:szCs w:val="24"/>
        </w:rPr>
        <w:t>[</w:t>
      </w:r>
      <w:proofErr w:type="gramEnd"/>
      <w:r w:rsidRPr="00D04F7C">
        <w:rPr>
          <w:rFonts w:ascii="Arial" w:hAnsi="Arial" w:cs="Arial"/>
          <w:sz w:val="24"/>
          <w:szCs w:val="24"/>
        </w:rPr>
        <w:t xml:space="preserve">              </w:t>
      </w:r>
      <w:proofErr w:type="gramStart"/>
      <w:r w:rsidRPr="00D04F7C">
        <w:rPr>
          <w:rFonts w:ascii="Arial" w:hAnsi="Arial" w:cs="Arial"/>
          <w:sz w:val="24"/>
          <w:szCs w:val="24"/>
        </w:rPr>
        <w:t xml:space="preserve">  ]</w:t>
      </w:r>
      <w:proofErr w:type="gramEnd"/>
      <w:r w:rsidRPr="00D04F7C">
        <w:rPr>
          <w:rFonts w:ascii="Arial" w:hAnsi="Arial" w:cs="Arial"/>
          <w:sz w:val="24"/>
          <w:szCs w:val="24"/>
        </w:rPr>
        <w:t xml:space="preserve">   </w:t>
      </w:r>
      <w:bookmarkEnd w:id="13"/>
      <w:r w:rsidRPr="00D04F7C">
        <w:rPr>
          <w:rFonts w:ascii="Arial" w:hAnsi="Arial" w:cs="Arial"/>
          <w:sz w:val="24"/>
          <w:szCs w:val="24"/>
        </w:rPr>
        <w:t>to</w:t>
      </w:r>
      <w:proofErr w:type="gramStart"/>
      <w:r w:rsidRPr="00D04F7C">
        <w:rPr>
          <w:rFonts w:ascii="Arial" w:hAnsi="Arial" w:cs="Arial"/>
          <w:sz w:val="24"/>
          <w:szCs w:val="24"/>
        </w:rPr>
        <w:t xml:space="preserve">   [</w:t>
      </w:r>
      <w:proofErr w:type="gramEnd"/>
      <w:r w:rsidRPr="00D04F7C">
        <w:rPr>
          <w:rFonts w:ascii="Arial" w:hAnsi="Arial" w:cs="Arial"/>
          <w:sz w:val="24"/>
          <w:szCs w:val="24"/>
        </w:rPr>
        <w:t xml:space="preserve">              </w:t>
      </w:r>
      <w:proofErr w:type="gramStart"/>
      <w:r w:rsidRPr="00D04F7C">
        <w:rPr>
          <w:rFonts w:ascii="Arial" w:hAnsi="Arial" w:cs="Arial"/>
          <w:sz w:val="24"/>
          <w:szCs w:val="24"/>
        </w:rPr>
        <w:t xml:space="preserve">  ]</w:t>
      </w:r>
      <w:proofErr w:type="gramEnd"/>
      <w:r w:rsidRPr="00D04F7C">
        <w:rPr>
          <w:rFonts w:ascii="Arial" w:hAnsi="Arial" w:cs="Arial"/>
          <w:sz w:val="24"/>
          <w:szCs w:val="24"/>
        </w:rPr>
        <w:t xml:space="preserve">     </w:t>
      </w:r>
      <w:r w:rsidR="00256C09" w:rsidRPr="00D04F7C">
        <w:rPr>
          <w:rFonts w:ascii="Arial" w:hAnsi="Arial" w:cs="Arial"/>
          <w:sz w:val="24"/>
          <w:szCs w:val="24"/>
        </w:rPr>
        <w:br/>
        <w:t xml:space="preserve">       </w:t>
      </w:r>
      <w:proofErr w:type="gramStart"/>
      <w:r w:rsidR="00256C09" w:rsidRPr="00D04F7C">
        <w:rPr>
          <w:rFonts w:ascii="Arial" w:hAnsi="Arial" w:cs="Arial"/>
          <w:sz w:val="24"/>
          <w:szCs w:val="24"/>
        </w:rPr>
        <w:t xml:space="preserve">  </w:t>
      </w:r>
      <w:r w:rsidR="004C30A8" w:rsidRPr="00D04F7C">
        <w:rPr>
          <w:rFonts w:ascii="Arial" w:hAnsi="Arial" w:cs="Arial"/>
          <w:sz w:val="24"/>
          <w:szCs w:val="24"/>
        </w:rPr>
        <w:t>.</w:t>
      </w:r>
      <w:proofErr w:type="gramEnd"/>
      <w:r w:rsidRPr="00D04F7C">
        <w:rPr>
          <w:rFonts w:ascii="Arial" w:hAnsi="Arial" w:cs="Arial"/>
          <w:sz w:val="24"/>
          <w:szCs w:val="24"/>
        </w:rPr>
        <w:t xml:space="preserve">                            </w:t>
      </w:r>
    </w:p>
    <w:p w14:paraId="0C9D9232" w14:textId="77777777" w:rsidR="00E2154E" w:rsidRPr="00D04F7C" w:rsidRDefault="00E2154E" w:rsidP="00E2154E">
      <w:pPr>
        <w:rPr>
          <w:rFonts w:ascii="Arial" w:hAnsi="Arial" w:cs="Arial"/>
          <w:sz w:val="24"/>
          <w:szCs w:val="24"/>
        </w:rPr>
      </w:pPr>
    </w:p>
    <w:p w14:paraId="13FE526C" w14:textId="45EA9D84" w:rsidR="00E2154E" w:rsidRPr="00D04F7C" w:rsidRDefault="00E2154E" w:rsidP="00E2154E">
      <w:pPr>
        <w:rPr>
          <w:rFonts w:ascii="Arial" w:hAnsi="Arial" w:cs="Arial"/>
          <w:sz w:val="24"/>
          <w:szCs w:val="24"/>
        </w:rPr>
      </w:pPr>
      <w:r w:rsidRPr="00D04F7C">
        <w:rPr>
          <w:rFonts w:ascii="Arial" w:hAnsi="Arial" w:cs="Arial"/>
          <w:sz w:val="24"/>
          <w:szCs w:val="24"/>
        </w:rPr>
        <w:t>3.3</w:t>
      </w:r>
      <w:r w:rsidRPr="00D04F7C">
        <w:rPr>
          <w:rFonts w:ascii="Arial" w:hAnsi="Arial" w:cs="Arial"/>
          <w:sz w:val="24"/>
          <w:szCs w:val="24"/>
        </w:rPr>
        <w:tab/>
        <w:t xml:space="preserve">I wish to hire (a. b. c. or d. below) [              </w:t>
      </w:r>
      <w:proofErr w:type="gramStart"/>
      <w:r w:rsidRPr="00D04F7C">
        <w:rPr>
          <w:rFonts w:ascii="Arial" w:hAnsi="Arial" w:cs="Arial"/>
          <w:sz w:val="24"/>
          <w:szCs w:val="24"/>
        </w:rPr>
        <w:t xml:space="preserve">  ]</w:t>
      </w:r>
      <w:proofErr w:type="gramEnd"/>
      <w:r w:rsidR="00B237C1" w:rsidRPr="00D04F7C">
        <w:rPr>
          <w:rFonts w:ascii="Arial" w:hAnsi="Arial" w:cs="Arial"/>
          <w:sz w:val="24"/>
          <w:szCs w:val="24"/>
        </w:rPr>
        <w:t xml:space="preserve">  </w:t>
      </w:r>
      <w:proofErr w:type="spellStart"/>
      <w:proofErr w:type="gramStart"/>
      <w:r w:rsidR="00B237C1" w:rsidRPr="00D04F7C">
        <w:rPr>
          <w:rFonts w:ascii="Arial" w:hAnsi="Arial" w:cs="Arial"/>
          <w:sz w:val="24"/>
          <w:szCs w:val="24"/>
        </w:rPr>
        <w:t>a,b</w:t>
      </w:r>
      <w:proofErr w:type="gramEnd"/>
      <w:r w:rsidR="00B237C1" w:rsidRPr="00D04F7C">
        <w:rPr>
          <w:rFonts w:ascii="Arial" w:hAnsi="Arial" w:cs="Arial"/>
          <w:sz w:val="24"/>
          <w:szCs w:val="24"/>
        </w:rPr>
        <w:t>,c</w:t>
      </w:r>
      <w:proofErr w:type="spellEnd"/>
      <w:r w:rsidR="00B237C1" w:rsidRPr="00D04F7C">
        <w:rPr>
          <w:rFonts w:ascii="Arial" w:hAnsi="Arial" w:cs="Arial"/>
          <w:sz w:val="24"/>
          <w:szCs w:val="24"/>
        </w:rPr>
        <w:t xml:space="preserve"> or d</w:t>
      </w:r>
    </w:p>
    <w:p w14:paraId="1EACACF0" w14:textId="77777777" w:rsidR="00E2154E" w:rsidRPr="00D04F7C" w:rsidRDefault="00E2154E" w:rsidP="00E2154E">
      <w:pPr>
        <w:rPr>
          <w:rFonts w:ascii="Arial" w:hAnsi="Arial" w:cs="Arial"/>
          <w:sz w:val="24"/>
          <w:szCs w:val="24"/>
        </w:rPr>
      </w:pPr>
    </w:p>
    <w:p w14:paraId="61733366" w14:textId="77777777" w:rsidR="00E2154E" w:rsidRPr="00D04F7C" w:rsidRDefault="00E2154E" w:rsidP="00E2154E">
      <w:pPr>
        <w:rPr>
          <w:rFonts w:ascii="Arial" w:hAnsi="Arial" w:cs="Arial"/>
          <w:sz w:val="24"/>
          <w:szCs w:val="24"/>
        </w:rPr>
      </w:pPr>
      <w:r w:rsidRPr="00D04F7C">
        <w:rPr>
          <w:rFonts w:ascii="Arial" w:hAnsi="Arial" w:cs="Arial"/>
          <w:sz w:val="24"/>
          <w:szCs w:val="24"/>
        </w:rPr>
        <w:tab/>
        <w:t>a.</w:t>
      </w:r>
      <w:r w:rsidRPr="00D04F7C">
        <w:rPr>
          <w:rFonts w:ascii="Arial" w:hAnsi="Arial" w:cs="Arial"/>
          <w:sz w:val="24"/>
          <w:szCs w:val="24"/>
        </w:rPr>
        <w:tab/>
        <w:t>Hall including the listed facilities</w:t>
      </w:r>
    </w:p>
    <w:p w14:paraId="1B87C372" w14:textId="77777777" w:rsidR="00E2154E" w:rsidRPr="00D04F7C" w:rsidRDefault="00E2154E" w:rsidP="00E2154E">
      <w:pPr>
        <w:rPr>
          <w:rFonts w:ascii="Arial" w:hAnsi="Arial" w:cs="Arial"/>
          <w:sz w:val="24"/>
          <w:szCs w:val="24"/>
        </w:rPr>
      </w:pPr>
      <w:r w:rsidRPr="00D04F7C">
        <w:rPr>
          <w:rFonts w:ascii="Arial" w:hAnsi="Arial" w:cs="Arial"/>
          <w:sz w:val="24"/>
          <w:szCs w:val="24"/>
        </w:rPr>
        <w:tab/>
        <w:t>b.</w:t>
      </w:r>
      <w:r w:rsidRPr="00D04F7C">
        <w:rPr>
          <w:rFonts w:ascii="Arial" w:hAnsi="Arial" w:cs="Arial"/>
          <w:sz w:val="24"/>
          <w:szCs w:val="24"/>
        </w:rPr>
        <w:tab/>
        <w:t>Hall including the listed facilities and the Meeting Room.</w:t>
      </w:r>
    </w:p>
    <w:p w14:paraId="4261BBC3" w14:textId="174FAEE3" w:rsidR="00E2154E" w:rsidRPr="00D04F7C" w:rsidRDefault="00E2154E" w:rsidP="00E2154E">
      <w:pPr>
        <w:rPr>
          <w:rFonts w:ascii="Arial" w:hAnsi="Arial" w:cs="Arial"/>
          <w:sz w:val="24"/>
          <w:szCs w:val="24"/>
        </w:rPr>
      </w:pPr>
      <w:r w:rsidRPr="00D04F7C">
        <w:rPr>
          <w:rFonts w:ascii="Arial" w:hAnsi="Arial" w:cs="Arial"/>
          <w:sz w:val="24"/>
          <w:szCs w:val="24"/>
        </w:rPr>
        <w:tab/>
        <w:t>c.</w:t>
      </w:r>
      <w:r w:rsidRPr="00D04F7C">
        <w:rPr>
          <w:rFonts w:ascii="Arial" w:hAnsi="Arial" w:cs="Arial"/>
          <w:sz w:val="24"/>
          <w:szCs w:val="24"/>
        </w:rPr>
        <w:tab/>
        <w:t xml:space="preserve">Climbing Wall </w:t>
      </w:r>
    </w:p>
    <w:p w14:paraId="3A6D0F64" w14:textId="77777777" w:rsidR="00E2154E" w:rsidRPr="00D04F7C" w:rsidRDefault="00E2154E" w:rsidP="00E2154E">
      <w:pPr>
        <w:rPr>
          <w:rFonts w:ascii="Arial" w:hAnsi="Arial" w:cs="Arial"/>
          <w:sz w:val="24"/>
          <w:szCs w:val="24"/>
        </w:rPr>
      </w:pPr>
      <w:r w:rsidRPr="00D04F7C">
        <w:rPr>
          <w:rFonts w:ascii="Arial" w:hAnsi="Arial" w:cs="Arial"/>
          <w:sz w:val="24"/>
          <w:szCs w:val="24"/>
        </w:rPr>
        <w:tab/>
        <w:t>d.</w:t>
      </w:r>
      <w:r w:rsidRPr="00D04F7C">
        <w:rPr>
          <w:rFonts w:ascii="Arial" w:hAnsi="Arial" w:cs="Arial"/>
          <w:sz w:val="24"/>
          <w:szCs w:val="24"/>
        </w:rPr>
        <w:tab/>
        <w:t>Stage (Currently unavailable)</w:t>
      </w:r>
    </w:p>
    <w:p w14:paraId="04F44A38" w14:textId="77777777" w:rsidR="00E2154E" w:rsidRPr="00D04F7C" w:rsidRDefault="00E2154E" w:rsidP="00E2154E">
      <w:pPr>
        <w:rPr>
          <w:rFonts w:ascii="Arial" w:hAnsi="Arial" w:cs="Arial"/>
          <w:sz w:val="24"/>
          <w:szCs w:val="24"/>
        </w:rPr>
      </w:pPr>
    </w:p>
    <w:p w14:paraId="2AD0067C" w14:textId="77777777" w:rsidR="00E2154E" w:rsidRPr="00D04F7C" w:rsidRDefault="00E2154E" w:rsidP="00E2154E">
      <w:pPr>
        <w:rPr>
          <w:rFonts w:ascii="Arial" w:hAnsi="Arial" w:cs="Arial"/>
          <w:sz w:val="24"/>
          <w:szCs w:val="24"/>
        </w:rPr>
      </w:pPr>
    </w:p>
    <w:p w14:paraId="0995891C" w14:textId="77777777" w:rsidR="00E2154E" w:rsidRPr="00D04F7C" w:rsidRDefault="00E2154E" w:rsidP="00E2154E">
      <w:pPr>
        <w:rPr>
          <w:rFonts w:ascii="Arial" w:hAnsi="Arial" w:cs="Arial"/>
          <w:b/>
          <w:bCs/>
          <w:i/>
          <w:iCs/>
          <w:sz w:val="24"/>
          <w:szCs w:val="24"/>
          <w:u w:val="single"/>
        </w:rPr>
      </w:pPr>
      <w:r w:rsidRPr="00D04F7C">
        <w:rPr>
          <w:rFonts w:ascii="Arial" w:hAnsi="Arial" w:cs="Arial"/>
          <w:b/>
          <w:bCs/>
          <w:i/>
          <w:iCs/>
          <w:sz w:val="24"/>
          <w:szCs w:val="24"/>
          <w:u w:val="single"/>
        </w:rPr>
        <w:t>4.</w:t>
      </w:r>
      <w:r w:rsidRPr="00D04F7C">
        <w:rPr>
          <w:rFonts w:ascii="Arial" w:hAnsi="Arial" w:cs="Arial"/>
          <w:b/>
          <w:bCs/>
          <w:i/>
          <w:iCs/>
          <w:sz w:val="24"/>
          <w:szCs w:val="24"/>
          <w:u w:val="single"/>
        </w:rPr>
        <w:tab/>
        <w:t>SCOPE OF HIRE</w:t>
      </w:r>
    </w:p>
    <w:p w14:paraId="48B9A447" w14:textId="77777777" w:rsidR="00E2154E" w:rsidRPr="00D04F7C" w:rsidRDefault="00E2154E" w:rsidP="00E2154E">
      <w:pPr>
        <w:rPr>
          <w:rFonts w:ascii="Arial" w:hAnsi="Arial" w:cs="Arial"/>
          <w:sz w:val="24"/>
          <w:szCs w:val="24"/>
        </w:rPr>
      </w:pPr>
    </w:p>
    <w:p w14:paraId="14E01EF9" w14:textId="752185FA" w:rsidR="00E2154E" w:rsidRPr="00D04F7C" w:rsidRDefault="00E2154E" w:rsidP="00E2154E">
      <w:pPr>
        <w:rPr>
          <w:rFonts w:ascii="Arial" w:hAnsi="Arial" w:cs="Arial"/>
          <w:sz w:val="24"/>
          <w:szCs w:val="24"/>
        </w:rPr>
      </w:pPr>
      <w:r w:rsidRPr="00D04F7C">
        <w:rPr>
          <w:rFonts w:ascii="Arial" w:hAnsi="Arial" w:cs="Arial"/>
          <w:sz w:val="24"/>
          <w:szCs w:val="24"/>
        </w:rPr>
        <w:t>4.1</w:t>
      </w:r>
      <w:r w:rsidRPr="00D04F7C">
        <w:rPr>
          <w:rFonts w:ascii="Arial" w:hAnsi="Arial" w:cs="Arial"/>
          <w:sz w:val="24"/>
          <w:szCs w:val="24"/>
        </w:rPr>
        <w:tab/>
        <w:t>State fully the purpose of hiring the hall</w:t>
      </w:r>
    </w:p>
    <w:p w14:paraId="0D75F6B9" w14:textId="77777777" w:rsidR="00104857" w:rsidRDefault="00104857" w:rsidP="00E2154E">
      <w:pPr>
        <w:rPr>
          <w:rFonts w:ascii="Arial" w:hAnsi="Arial" w:cs="Arial"/>
          <w:sz w:val="24"/>
          <w:szCs w:val="24"/>
        </w:rPr>
      </w:pPr>
      <w:r>
        <w:rPr>
          <w:rFonts w:ascii="Arial" w:hAnsi="Arial" w:cs="Arial"/>
          <w:sz w:val="24"/>
          <w:szCs w:val="24"/>
        </w:rPr>
        <w:t>…………………………………………………………………………………………………………………</w:t>
      </w:r>
    </w:p>
    <w:p w14:paraId="2C0062E7" w14:textId="77777777" w:rsidR="00104857" w:rsidRDefault="00104857" w:rsidP="00E2154E">
      <w:pPr>
        <w:rPr>
          <w:rFonts w:ascii="Arial" w:hAnsi="Arial" w:cs="Arial"/>
          <w:sz w:val="24"/>
          <w:szCs w:val="24"/>
        </w:rPr>
      </w:pPr>
    </w:p>
    <w:p w14:paraId="763E04BD" w14:textId="77777777" w:rsidR="00104857" w:rsidRDefault="00104857" w:rsidP="00E2154E">
      <w:pPr>
        <w:rPr>
          <w:rFonts w:ascii="Arial" w:hAnsi="Arial" w:cs="Arial"/>
          <w:sz w:val="24"/>
          <w:szCs w:val="24"/>
        </w:rPr>
      </w:pPr>
      <w:r>
        <w:rPr>
          <w:rFonts w:ascii="Arial" w:hAnsi="Arial" w:cs="Arial"/>
          <w:sz w:val="24"/>
          <w:szCs w:val="24"/>
        </w:rPr>
        <w:t>…………………………………………………………………………………………………………………</w:t>
      </w:r>
    </w:p>
    <w:p w14:paraId="351D83DD" w14:textId="77777777" w:rsidR="00104857" w:rsidRDefault="00104857" w:rsidP="00E2154E">
      <w:pPr>
        <w:rPr>
          <w:rFonts w:ascii="Arial" w:hAnsi="Arial" w:cs="Arial"/>
          <w:sz w:val="24"/>
          <w:szCs w:val="24"/>
        </w:rPr>
      </w:pPr>
    </w:p>
    <w:p w14:paraId="7510EE80" w14:textId="4448BA3D" w:rsidR="00E2154E" w:rsidRPr="00D04F7C" w:rsidRDefault="00104857" w:rsidP="00E2154E">
      <w:pPr>
        <w:rPr>
          <w:rFonts w:ascii="Arial" w:hAnsi="Arial" w:cs="Arial"/>
          <w:sz w:val="24"/>
          <w:szCs w:val="24"/>
        </w:rPr>
      </w:pPr>
      <w:r>
        <w:rPr>
          <w:rFonts w:ascii="Arial" w:hAnsi="Arial" w:cs="Arial"/>
          <w:sz w:val="24"/>
          <w:szCs w:val="24"/>
        </w:rPr>
        <w:t>………………………………………………………………………………………………………………….</w:t>
      </w:r>
    </w:p>
    <w:p w14:paraId="5372F48F" w14:textId="7C1CF8AC" w:rsidR="00E2154E" w:rsidRPr="00D04F7C" w:rsidRDefault="00E2154E" w:rsidP="00E2154E">
      <w:pPr>
        <w:rPr>
          <w:rFonts w:ascii="Arial" w:hAnsi="Arial" w:cs="Arial"/>
          <w:sz w:val="24"/>
          <w:szCs w:val="24"/>
        </w:rPr>
      </w:pPr>
    </w:p>
    <w:p w14:paraId="7E7CDFCF" w14:textId="64209BF9" w:rsidR="00E2154E" w:rsidRPr="00D04F7C" w:rsidRDefault="00CC18D8" w:rsidP="00E2154E">
      <w:pPr>
        <w:rPr>
          <w:rFonts w:ascii="Arial" w:hAnsi="Arial" w:cs="Arial"/>
          <w:b/>
          <w:bCs/>
          <w:i/>
          <w:iCs/>
          <w:sz w:val="24"/>
          <w:szCs w:val="24"/>
        </w:rPr>
      </w:pPr>
      <w:r w:rsidRPr="00D04F7C">
        <w:rPr>
          <w:rFonts w:ascii="Arial" w:hAnsi="Arial" w:cs="Arial"/>
          <w:b/>
          <w:bCs/>
          <w:sz w:val="24"/>
          <w:szCs w:val="24"/>
        </w:rPr>
        <w:lastRenderedPageBreak/>
        <w:t xml:space="preserve">Please Note. </w:t>
      </w:r>
      <w:r w:rsidR="00CA523A" w:rsidRPr="00D04F7C">
        <w:rPr>
          <w:rFonts w:ascii="Arial" w:hAnsi="Arial" w:cs="Arial"/>
          <w:b/>
          <w:bCs/>
          <w:i/>
          <w:iCs/>
          <w:sz w:val="24"/>
          <w:szCs w:val="24"/>
        </w:rPr>
        <w:t xml:space="preserve">No part of the </w:t>
      </w:r>
      <w:r w:rsidR="007275FA" w:rsidRPr="00D04F7C">
        <w:rPr>
          <w:rFonts w:ascii="Arial" w:hAnsi="Arial" w:cs="Arial"/>
          <w:b/>
          <w:bCs/>
          <w:i/>
          <w:iCs/>
          <w:sz w:val="24"/>
          <w:szCs w:val="24"/>
        </w:rPr>
        <w:t>Premises</w:t>
      </w:r>
      <w:r w:rsidR="00CA523A" w:rsidRPr="00D04F7C">
        <w:rPr>
          <w:rFonts w:ascii="Arial" w:hAnsi="Arial" w:cs="Arial"/>
          <w:b/>
          <w:bCs/>
          <w:i/>
          <w:iCs/>
          <w:sz w:val="24"/>
          <w:szCs w:val="24"/>
        </w:rPr>
        <w:t xml:space="preserve"> </w:t>
      </w:r>
      <w:r w:rsidR="007275FA" w:rsidRPr="00D04F7C">
        <w:rPr>
          <w:rFonts w:ascii="Arial" w:hAnsi="Arial" w:cs="Arial"/>
          <w:b/>
          <w:bCs/>
          <w:i/>
          <w:iCs/>
          <w:sz w:val="24"/>
          <w:szCs w:val="24"/>
        </w:rPr>
        <w:t>is</w:t>
      </w:r>
      <w:r w:rsidR="00CA523A" w:rsidRPr="00D04F7C">
        <w:rPr>
          <w:rFonts w:ascii="Arial" w:hAnsi="Arial" w:cs="Arial"/>
          <w:b/>
          <w:bCs/>
          <w:i/>
          <w:iCs/>
          <w:sz w:val="24"/>
          <w:szCs w:val="24"/>
        </w:rPr>
        <w:t xml:space="preserve"> available for adult parties or activities, </w:t>
      </w:r>
      <w:proofErr w:type="gramStart"/>
      <w:r w:rsidR="00CA523A" w:rsidRPr="00D04F7C">
        <w:rPr>
          <w:rFonts w:ascii="Arial" w:hAnsi="Arial" w:cs="Arial"/>
          <w:b/>
          <w:bCs/>
          <w:i/>
          <w:iCs/>
          <w:sz w:val="24"/>
          <w:szCs w:val="24"/>
        </w:rPr>
        <w:t>with the exception of</w:t>
      </w:r>
      <w:proofErr w:type="gramEnd"/>
      <w:r w:rsidR="00CA523A" w:rsidRPr="00D04F7C">
        <w:rPr>
          <w:rFonts w:ascii="Arial" w:hAnsi="Arial" w:cs="Arial"/>
          <w:b/>
          <w:bCs/>
          <w:i/>
          <w:iCs/>
          <w:sz w:val="24"/>
          <w:szCs w:val="24"/>
        </w:rPr>
        <w:t xml:space="preserve"> bona fide Church and Scouting events, or organised groups with regular bookings.</w:t>
      </w:r>
    </w:p>
    <w:p w14:paraId="1626963B" w14:textId="10FED704" w:rsidR="00E2154E" w:rsidRPr="00D04F7C" w:rsidRDefault="00E2154E" w:rsidP="00E2154E">
      <w:pPr>
        <w:rPr>
          <w:rFonts w:ascii="Arial" w:hAnsi="Arial" w:cs="Arial"/>
          <w:sz w:val="24"/>
          <w:szCs w:val="24"/>
        </w:rPr>
      </w:pPr>
      <w:r w:rsidRPr="00D04F7C">
        <w:rPr>
          <w:rFonts w:ascii="Arial" w:hAnsi="Arial" w:cs="Arial"/>
          <w:sz w:val="24"/>
          <w:szCs w:val="24"/>
        </w:rPr>
        <w:t>4.2</w:t>
      </w:r>
      <w:r w:rsidRPr="00D04F7C">
        <w:rPr>
          <w:rFonts w:ascii="Arial" w:hAnsi="Arial" w:cs="Arial"/>
          <w:sz w:val="24"/>
          <w:szCs w:val="24"/>
        </w:rPr>
        <w:tab/>
        <w:t>How many people are expected to attend?     [                ]</w:t>
      </w:r>
    </w:p>
    <w:p w14:paraId="615E0D8E" w14:textId="77777777" w:rsidR="00E2154E" w:rsidRPr="00D04F7C" w:rsidRDefault="00E2154E" w:rsidP="00E2154E">
      <w:pPr>
        <w:rPr>
          <w:rFonts w:ascii="Arial" w:hAnsi="Arial" w:cs="Arial"/>
          <w:sz w:val="24"/>
          <w:szCs w:val="24"/>
        </w:rPr>
      </w:pPr>
    </w:p>
    <w:p w14:paraId="703ADC4C" w14:textId="77777777" w:rsidR="00E2154E" w:rsidRPr="00D04F7C" w:rsidRDefault="00E2154E" w:rsidP="00E2154E">
      <w:pPr>
        <w:rPr>
          <w:rFonts w:ascii="Arial" w:hAnsi="Arial" w:cs="Arial"/>
          <w:sz w:val="24"/>
          <w:szCs w:val="24"/>
        </w:rPr>
      </w:pPr>
    </w:p>
    <w:p w14:paraId="6EE04B38" w14:textId="32836855" w:rsidR="00E2154E" w:rsidRPr="00D04F7C" w:rsidRDefault="00E2154E" w:rsidP="00E2154E">
      <w:pPr>
        <w:rPr>
          <w:rFonts w:ascii="Arial" w:hAnsi="Arial" w:cs="Arial"/>
          <w:b/>
          <w:bCs/>
          <w:sz w:val="24"/>
          <w:szCs w:val="24"/>
        </w:rPr>
      </w:pPr>
      <w:r w:rsidRPr="00D04F7C">
        <w:rPr>
          <w:rFonts w:ascii="Arial" w:hAnsi="Arial" w:cs="Arial"/>
          <w:sz w:val="24"/>
          <w:szCs w:val="24"/>
        </w:rPr>
        <w:t>4.3</w:t>
      </w:r>
      <w:r w:rsidRPr="00D04F7C">
        <w:rPr>
          <w:rFonts w:ascii="Arial" w:hAnsi="Arial" w:cs="Arial"/>
          <w:sz w:val="24"/>
          <w:szCs w:val="24"/>
        </w:rPr>
        <w:tab/>
        <w:t xml:space="preserve">Are those using the Hall all adults i.e. over age of 18?  </w:t>
      </w:r>
      <w:r w:rsidR="00B237C1" w:rsidRPr="00D04F7C">
        <w:rPr>
          <w:rFonts w:ascii="Arial" w:hAnsi="Arial" w:cs="Arial"/>
          <w:sz w:val="24"/>
          <w:szCs w:val="24"/>
        </w:rPr>
        <w:t xml:space="preserve">  </w:t>
      </w:r>
      <w:r w:rsidRPr="00D04F7C">
        <w:rPr>
          <w:rFonts w:ascii="Arial" w:hAnsi="Arial" w:cs="Arial"/>
          <w:sz w:val="24"/>
          <w:szCs w:val="24"/>
        </w:rPr>
        <w:t xml:space="preserve">[      </w:t>
      </w:r>
      <w:proofErr w:type="gramStart"/>
      <w:r w:rsidRPr="00D04F7C">
        <w:rPr>
          <w:rFonts w:ascii="Arial" w:hAnsi="Arial" w:cs="Arial"/>
          <w:sz w:val="24"/>
          <w:szCs w:val="24"/>
        </w:rPr>
        <w:t xml:space="preserve">  ]</w:t>
      </w:r>
      <w:proofErr w:type="gramEnd"/>
      <w:r w:rsidRPr="00D04F7C">
        <w:rPr>
          <w:rFonts w:ascii="Arial" w:hAnsi="Arial" w:cs="Arial"/>
          <w:sz w:val="24"/>
          <w:szCs w:val="24"/>
        </w:rPr>
        <w:t xml:space="preserve"> </w:t>
      </w:r>
      <w:r w:rsidR="00B237C1" w:rsidRPr="00D04F7C">
        <w:rPr>
          <w:rFonts w:ascii="Arial" w:hAnsi="Arial" w:cs="Arial"/>
          <w:sz w:val="24"/>
          <w:szCs w:val="24"/>
        </w:rPr>
        <w:t xml:space="preserve"> Yes/No     </w:t>
      </w:r>
      <w:r w:rsidRPr="00D04F7C">
        <w:rPr>
          <w:rFonts w:ascii="Arial" w:hAnsi="Arial" w:cs="Arial"/>
          <w:sz w:val="24"/>
          <w:szCs w:val="24"/>
        </w:rPr>
        <w:t xml:space="preserve"> </w:t>
      </w:r>
      <w:r w:rsidRPr="00D04F7C">
        <w:rPr>
          <w:rFonts w:ascii="Arial" w:hAnsi="Arial" w:cs="Arial"/>
          <w:b/>
          <w:bCs/>
          <w:sz w:val="24"/>
          <w:szCs w:val="24"/>
        </w:rPr>
        <w:t>if Yes, go to 4.5</w:t>
      </w:r>
    </w:p>
    <w:p w14:paraId="2DB29C48" w14:textId="77777777" w:rsidR="00E2154E" w:rsidRPr="00D04F7C" w:rsidRDefault="00E2154E" w:rsidP="00E2154E">
      <w:pPr>
        <w:rPr>
          <w:rFonts w:ascii="Arial" w:hAnsi="Arial" w:cs="Arial"/>
          <w:sz w:val="24"/>
          <w:szCs w:val="24"/>
        </w:rPr>
      </w:pPr>
    </w:p>
    <w:p w14:paraId="3822303A" w14:textId="533531C8" w:rsidR="00E2154E" w:rsidRPr="00D04F7C" w:rsidRDefault="00E2154E" w:rsidP="00E2154E">
      <w:pPr>
        <w:rPr>
          <w:rFonts w:ascii="Arial" w:hAnsi="Arial" w:cs="Arial"/>
          <w:sz w:val="24"/>
          <w:szCs w:val="24"/>
        </w:rPr>
      </w:pPr>
      <w:r w:rsidRPr="00D04F7C">
        <w:rPr>
          <w:rFonts w:ascii="Arial" w:hAnsi="Arial" w:cs="Arial"/>
          <w:sz w:val="24"/>
          <w:szCs w:val="24"/>
        </w:rPr>
        <w:t>4.4</w:t>
      </w:r>
      <w:r w:rsidRPr="00D04F7C">
        <w:rPr>
          <w:rFonts w:ascii="Arial" w:hAnsi="Arial" w:cs="Arial"/>
          <w:sz w:val="24"/>
          <w:szCs w:val="24"/>
        </w:rPr>
        <w:tab/>
        <w:t>If the answer to 4.3 is “No”:</w:t>
      </w:r>
    </w:p>
    <w:p w14:paraId="12A0F225" w14:textId="77777777" w:rsidR="00E2154E" w:rsidRPr="00D04F7C" w:rsidRDefault="00E2154E" w:rsidP="00E2154E">
      <w:pPr>
        <w:rPr>
          <w:rFonts w:ascii="Arial" w:hAnsi="Arial" w:cs="Arial"/>
          <w:sz w:val="24"/>
          <w:szCs w:val="24"/>
        </w:rPr>
      </w:pPr>
    </w:p>
    <w:p w14:paraId="43763D73" w14:textId="5F43652E" w:rsidR="00E2154E" w:rsidRPr="00D04F7C" w:rsidRDefault="00E2154E" w:rsidP="00E2154E">
      <w:pPr>
        <w:rPr>
          <w:rFonts w:ascii="Arial" w:hAnsi="Arial" w:cs="Arial"/>
          <w:sz w:val="24"/>
          <w:szCs w:val="24"/>
        </w:rPr>
      </w:pPr>
      <w:r w:rsidRPr="00D04F7C">
        <w:rPr>
          <w:rFonts w:ascii="Arial" w:hAnsi="Arial" w:cs="Arial"/>
          <w:sz w:val="24"/>
          <w:szCs w:val="24"/>
        </w:rPr>
        <w:t>a)</w:t>
      </w:r>
      <w:r w:rsidRPr="00D04F7C">
        <w:rPr>
          <w:rFonts w:ascii="Arial" w:hAnsi="Arial" w:cs="Arial"/>
          <w:sz w:val="24"/>
          <w:szCs w:val="24"/>
        </w:rPr>
        <w:tab/>
      </w:r>
      <w:r w:rsidR="00B237C1" w:rsidRPr="00D04F7C">
        <w:rPr>
          <w:rFonts w:ascii="Arial" w:hAnsi="Arial" w:cs="Arial"/>
          <w:sz w:val="24"/>
          <w:szCs w:val="24"/>
        </w:rPr>
        <w:t>Approximately h</w:t>
      </w:r>
      <w:r w:rsidRPr="00D04F7C">
        <w:rPr>
          <w:rFonts w:ascii="Arial" w:hAnsi="Arial" w:cs="Arial"/>
          <w:sz w:val="24"/>
          <w:szCs w:val="24"/>
        </w:rPr>
        <w:t>ow many from each of the following age group are expected?</w:t>
      </w:r>
    </w:p>
    <w:p w14:paraId="2A202D9C" w14:textId="77777777" w:rsidR="00E2154E" w:rsidRPr="00D04F7C" w:rsidRDefault="00E2154E" w:rsidP="00E2154E">
      <w:pPr>
        <w:rPr>
          <w:rFonts w:ascii="Arial" w:hAnsi="Arial" w:cs="Arial"/>
          <w:sz w:val="24"/>
          <w:szCs w:val="24"/>
        </w:rPr>
      </w:pPr>
    </w:p>
    <w:p w14:paraId="2F82826E" w14:textId="69CB991E" w:rsidR="00E2154E" w:rsidRPr="00D04F7C" w:rsidRDefault="00E2154E" w:rsidP="00E2154E">
      <w:pPr>
        <w:rPr>
          <w:rFonts w:ascii="Arial" w:hAnsi="Arial" w:cs="Arial"/>
          <w:sz w:val="24"/>
          <w:szCs w:val="24"/>
        </w:rPr>
      </w:pPr>
      <w:proofErr w:type="spellStart"/>
      <w:r w:rsidRPr="00D04F7C">
        <w:rPr>
          <w:rFonts w:ascii="Arial" w:hAnsi="Arial" w:cs="Arial"/>
          <w:sz w:val="24"/>
          <w:szCs w:val="24"/>
        </w:rPr>
        <w:t>i</w:t>
      </w:r>
      <w:proofErr w:type="spellEnd"/>
      <w:r w:rsidRPr="00D04F7C">
        <w:rPr>
          <w:rFonts w:ascii="Arial" w:hAnsi="Arial" w:cs="Arial"/>
          <w:sz w:val="24"/>
          <w:szCs w:val="24"/>
        </w:rPr>
        <w:t>)</w:t>
      </w:r>
      <w:r w:rsidRPr="00D04F7C">
        <w:rPr>
          <w:rFonts w:ascii="Arial" w:hAnsi="Arial" w:cs="Arial"/>
          <w:sz w:val="24"/>
          <w:szCs w:val="24"/>
        </w:rPr>
        <w:tab/>
        <w:t xml:space="preserve">Aged 25 or over   </w:t>
      </w:r>
      <w:proofErr w:type="gramStart"/>
      <w:r w:rsidRPr="00D04F7C">
        <w:rPr>
          <w:rFonts w:ascii="Arial" w:hAnsi="Arial" w:cs="Arial"/>
          <w:sz w:val="24"/>
          <w:szCs w:val="24"/>
        </w:rPr>
        <w:t xml:space="preserve">   [</w:t>
      </w:r>
      <w:proofErr w:type="gramEnd"/>
      <w:r w:rsidRPr="00D04F7C">
        <w:rPr>
          <w:rFonts w:ascii="Arial" w:hAnsi="Arial" w:cs="Arial"/>
          <w:sz w:val="24"/>
          <w:szCs w:val="24"/>
        </w:rPr>
        <w:t xml:space="preserve">           </w:t>
      </w:r>
      <w:proofErr w:type="gramStart"/>
      <w:r w:rsidRPr="00D04F7C">
        <w:rPr>
          <w:rFonts w:ascii="Arial" w:hAnsi="Arial" w:cs="Arial"/>
          <w:sz w:val="24"/>
          <w:szCs w:val="24"/>
        </w:rPr>
        <w:t xml:space="preserve">  ]</w:t>
      </w:r>
      <w:proofErr w:type="gramEnd"/>
    </w:p>
    <w:p w14:paraId="3CD277C0" w14:textId="77777777" w:rsidR="00E2154E" w:rsidRPr="00D04F7C" w:rsidRDefault="00E2154E" w:rsidP="00E2154E">
      <w:pPr>
        <w:rPr>
          <w:rFonts w:ascii="Arial" w:hAnsi="Arial" w:cs="Arial"/>
          <w:sz w:val="24"/>
          <w:szCs w:val="24"/>
        </w:rPr>
      </w:pPr>
    </w:p>
    <w:p w14:paraId="7148C6A8" w14:textId="309E94EC" w:rsidR="00E2154E" w:rsidRPr="00D04F7C" w:rsidRDefault="00E2154E" w:rsidP="00E2154E">
      <w:pPr>
        <w:rPr>
          <w:rFonts w:ascii="Arial" w:hAnsi="Arial" w:cs="Arial"/>
          <w:sz w:val="24"/>
          <w:szCs w:val="24"/>
        </w:rPr>
      </w:pPr>
      <w:r w:rsidRPr="00D04F7C">
        <w:rPr>
          <w:rFonts w:ascii="Arial" w:hAnsi="Arial" w:cs="Arial"/>
          <w:sz w:val="24"/>
          <w:szCs w:val="24"/>
        </w:rPr>
        <w:t>ii)</w:t>
      </w:r>
      <w:r w:rsidRPr="00D04F7C">
        <w:rPr>
          <w:rFonts w:ascii="Arial" w:hAnsi="Arial" w:cs="Arial"/>
          <w:sz w:val="24"/>
          <w:szCs w:val="24"/>
        </w:rPr>
        <w:tab/>
        <w:t xml:space="preserve">Aged 15 to 24      </w:t>
      </w:r>
      <w:proofErr w:type="gramStart"/>
      <w:r w:rsidRPr="00D04F7C">
        <w:rPr>
          <w:rFonts w:ascii="Arial" w:hAnsi="Arial" w:cs="Arial"/>
          <w:sz w:val="24"/>
          <w:szCs w:val="24"/>
        </w:rPr>
        <w:t xml:space="preserve">   [</w:t>
      </w:r>
      <w:proofErr w:type="gramEnd"/>
      <w:r w:rsidRPr="00D04F7C">
        <w:rPr>
          <w:rFonts w:ascii="Arial" w:hAnsi="Arial" w:cs="Arial"/>
          <w:sz w:val="24"/>
          <w:szCs w:val="24"/>
        </w:rPr>
        <w:t xml:space="preserve">           </w:t>
      </w:r>
      <w:proofErr w:type="gramStart"/>
      <w:r w:rsidRPr="00D04F7C">
        <w:rPr>
          <w:rFonts w:ascii="Arial" w:hAnsi="Arial" w:cs="Arial"/>
          <w:sz w:val="24"/>
          <w:szCs w:val="24"/>
        </w:rPr>
        <w:t xml:space="preserve">  ]</w:t>
      </w:r>
      <w:proofErr w:type="gramEnd"/>
      <w:r w:rsidRPr="00D04F7C">
        <w:rPr>
          <w:rFonts w:ascii="Arial" w:hAnsi="Arial" w:cs="Arial"/>
          <w:sz w:val="24"/>
          <w:szCs w:val="24"/>
        </w:rPr>
        <w:t xml:space="preserve"> </w:t>
      </w:r>
    </w:p>
    <w:p w14:paraId="4315C250" w14:textId="77777777" w:rsidR="00E2154E" w:rsidRPr="00D04F7C" w:rsidRDefault="00E2154E" w:rsidP="00E2154E">
      <w:pPr>
        <w:rPr>
          <w:rFonts w:ascii="Arial" w:hAnsi="Arial" w:cs="Arial"/>
          <w:sz w:val="24"/>
          <w:szCs w:val="24"/>
        </w:rPr>
      </w:pPr>
    </w:p>
    <w:p w14:paraId="0FFA06EE" w14:textId="4D947F39" w:rsidR="00E2154E" w:rsidRPr="00D04F7C" w:rsidRDefault="00E2154E" w:rsidP="00E2154E">
      <w:pPr>
        <w:rPr>
          <w:rFonts w:ascii="Arial" w:hAnsi="Arial" w:cs="Arial"/>
          <w:sz w:val="24"/>
          <w:szCs w:val="24"/>
        </w:rPr>
      </w:pPr>
      <w:r w:rsidRPr="00D04F7C">
        <w:rPr>
          <w:rFonts w:ascii="Arial" w:hAnsi="Arial" w:cs="Arial"/>
          <w:sz w:val="24"/>
          <w:szCs w:val="24"/>
        </w:rPr>
        <w:t>iii)</w:t>
      </w:r>
      <w:r w:rsidRPr="00D04F7C">
        <w:rPr>
          <w:rFonts w:ascii="Arial" w:hAnsi="Arial" w:cs="Arial"/>
          <w:sz w:val="24"/>
          <w:szCs w:val="24"/>
        </w:rPr>
        <w:tab/>
        <w:t xml:space="preserve">Aged 7 to 14 </w:t>
      </w:r>
      <w:r w:rsidRPr="00D04F7C">
        <w:rPr>
          <w:rFonts w:ascii="Arial" w:hAnsi="Arial" w:cs="Arial"/>
          <w:sz w:val="24"/>
          <w:szCs w:val="24"/>
        </w:rPr>
        <w:tab/>
        <w:t xml:space="preserve">      </w:t>
      </w:r>
      <w:proofErr w:type="gramStart"/>
      <w:r w:rsidRPr="00D04F7C">
        <w:rPr>
          <w:rFonts w:ascii="Arial" w:hAnsi="Arial" w:cs="Arial"/>
          <w:sz w:val="24"/>
          <w:szCs w:val="24"/>
        </w:rPr>
        <w:t xml:space="preserve"> </w:t>
      </w:r>
      <w:r w:rsidR="00104857">
        <w:rPr>
          <w:rFonts w:ascii="Arial" w:hAnsi="Arial" w:cs="Arial"/>
          <w:sz w:val="24"/>
          <w:szCs w:val="24"/>
        </w:rPr>
        <w:t xml:space="preserve">  </w:t>
      </w:r>
      <w:r w:rsidRPr="00D04F7C">
        <w:rPr>
          <w:rFonts w:ascii="Arial" w:hAnsi="Arial" w:cs="Arial"/>
          <w:sz w:val="24"/>
          <w:szCs w:val="24"/>
        </w:rPr>
        <w:t>[</w:t>
      </w:r>
      <w:proofErr w:type="gramEnd"/>
      <w:r w:rsidRPr="00D04F7C">
        <w:rPr>
          <w:rFonts w:ascii="Arial" w:hAnsi="Arial" w:cs="Arial"/>
          <w:sz w:val="24"/>
          <w:szCs w:val="24"/>
        </w:rPr>
        <w:t xml:space="preserve">            </w:t>
      </w:r>
      <w:proofErr w:type="gramStart"/>
      <w:r w:rsidRPr="00D04F7C">
        <w:rPr>
          <w:rFonts w:ascii="Arial" w:hAnsi="Arial" w:cs="Arial"/>
          <w:sz w:val="24"/>
          <w:szCs w:val="24"/>
        </w:rPr>
        <w:t xml:space="preserve">  ]</w:t>
      </w:r>
      <w:proofErr w:type="gramEnd"/>
    </w:p>
    <w:p w14:paraId="05E8A185" w14:textId="77777777" w:rsidR="00E2154E" w:rsidRPr="00D04F7C" w:rsidRDefault="00E2154E" w:rsidP="00E2154E">
      <w:pPr>
        <w:rPr>
          <w:rFonts w:ascii="Arial" w:hAnsi="Arial" w:cs="Arial"/>
          <w:sz w:val="24"/>
          <w:szCs w:val="24"/>
        </w:rPr>
      </w:pPr>
    </w:p>
    <w:p w14:paraId="4889229D" w14:textId="77777777" w:rsidR="00E2154E" w:rsidRPr="00D04F7C" w:rsidRDefault="00E2154E" w:rsidP="00E2154E">
      <w:pPr>
        <w:rPr>
          <w:rFonts w:ascii="Arial" w:hAnsi="Arial" w:cs="Arial"/>
          <w:sz w:val="24"/>
          <w:szCs w:val="24"/>
        </w:rPr>
      </w:pPr>
    </w:p>
    <w:p w14:paraId="6DB5B1AF" w14:textId="1DA4DB18" w:rsidR="00E2154E" w:rsidRPr="00D04F7C" w:rsidRDefault="00E2154E" w:rsidP="00E2154E">
      <w:pPr>
        <w:rPr>
          <w:rFonts w:ascii="Arial" w:hAnsi="Arial" w:cs="Arial"/>
          <w:sz w:val="24"/>
          <w:szCs w:val="24"/>
        </w:rPr>
      </w:pPr>
      <w:r w:rsidRPr="00D04F7C">
        <w:rPr>
          <w:rFonts w:ascii="Arial" w:hAnsi="Arial" w:cs="Arial"/>
          <w:sz w:val="24"/>
          <w:szCs w:val="24"/>
        </w:rPr>
        <w:t>4.5</w:t>
      </w:r>
      <w:r w:rsidRPr="00D04F7C">
        <w:rPr>
          <w:rFonts w:ascii="Arial" w:hAnsi="Arial" w:cs="Arial"/>
          <w:sz w:val="24"/>
          <w:szCs w:val="24"/>
        </w:rPr>
        <w:tab/>
        <w:t xml:space="preserve">Are you, as the Hirer, in attendance for this session Yes or No  </w:t>
      </w:r>
      <w:proofErr w:type="gramStart"/>
      <w:r w:rsidRPr="00D04F7C">
        <w:rPr>
          <w:rFonts w:ascii="Arial" w:hAnsi="Arial" w:cs="Arial"/>
          <w:sz w:val="24"/>
          <w:szCs w:val="24"/>
        </w:rPr>
        <w:t xml:space="preserve">   [</w:t>
      </w:r>
      <w:proofErr w:type="gramEnd"/>
      <w:r w:rsidRPr="00D04F7C">
        <w:rPr>
          <w:rFonts w:ascii="Arial" w:hAnsi="Arial" w:cs="Arial"/>
          <w:sz w:val="24"/>
          <w:szCs w:val="24"/>
        </w:rPr>
        <w:t xml:space="preserve">          </w:t>
      </w:r>
      <w:proofErr w:type="gramStart"/>
      <w:r w:rsidRPr="00D04F7C">
        <w:rPr>
          <w:rFonts w:ascii="Arial" w:hAnsi="Arial" w:cs="Arial"/>
          <w:sz w:val="24"/>
          <w:szCs w:val="24"/>
        </w:rPr>
        <w:t xml:space="preserve">  ]</w:t>
      </w:r>
      <w:proofErr w:type="gramEnd"/>
      <w:r w:rsidR="00B237C1" w:rsidRPr="00D04F7C">
        <w:rPr>
          <w:rFonts w:ascii="Arial" w:hAnsi="Arial" w:cs="Arial"/>
          <w:sz w:val="24"/>
          <w:szCs w:val="24"/>
        </w:rPr>
        <w:t xml:space="preserve">  Yes/No</w:t>
      </w:r>
    </w:p>
    <w:p w14:paraId="5875DABE" w14:textId="77777777" w:rsidR="00B237C1" w:rsidRPr="00D04F7C" w:rsidRDefault="00B237C1" w:rsidP="00E2154E">
      <w:pPr>
        <w:rPr>
          <w:rFonts w:ascii="Arial" w:hAnsi="Arial" w:cs="Arial"/>
          <w:sz w:val="24"/>
          <w:szCs w:val="24"/>
        </w:rPr>
      </w:pPr>
    </w:p>
    <w:p w14:paraId="6E6E67E7" w14:textId="31506C15" w:rsidR="00E2154E" w:rsidRPr="00D04F7C" w:rsidRDefault="00E2154E" w:rsidP="00E2154E">
      <w:pPr>
        <w:rPr>
          <w:rFonts w:ascii="Arial" w:hAnsi="Arial" w:cs="Arial"/>
          <w:sz w:val="24"/>
          <w:szCs w:val="24"/>
        </w:rPr>
      </w:pPr>
      <w:r w:rsidRPr="00D04F7C">
        <w:rPr>
          <w:rFonts w:ascii="Arial" w:hAnsi="Arial" w:cs="Arial"/>
          <w:sz w:val="24"/>
          <w:szCs w:val="24"/>
        </w:rPr>
        <w:tab/>
        <w:t xml:space="preserve">If </w:t>
      </w:r>
      <w:r w:rsidR="00B237C1" w:rsidRPr="00D04F7C">
        <w:rPr>
          <w:rFonts w:ascii="Arial" w:hAnsi="Arial" w:cs="Arial"/>
          <w:sz w:val="24"/>
          <w:szCs w:val="24"/>
        </w:rPr>
        <w:t xml:space="preserve">No, </w:t>
      </w:r>
      <w:r w:rsidRPr="00D04F7C">
        <w:rPr>
          <w:rFonts w:ascii="Arial" w:hAnsi="Arial" w:cs="Arial"/>
          <w:sz w:val="24"/>
          <w:szCs w:val="24"/>
        </w:rPr>
        <w:t>what is the name of the person attending (minimum age 25).</w:t>
      </w:r>
    </w:p>
    <w:p w14:paraId="1C950753" w14:textId="77777777" w:rsidR="00E2154E" w:rsidRPr="00D04F7C" w:rsidRDefault="00E2154E" w:rsidP="00E2154E">
      <w:pPr>
        <w:rPr>
          <w:rFonts w:ascii="Arial" w:hAnsi="Arial" w:cs="Arial"/>
          <w:sz w:val="24"/>
          <w:szCs w:val="24"/>
        </w:rPr>
      </w:pPr>
    </w:p>
    <w:p w14:paraId="1C46BF1D" w14:textId="3625EE7D" w:rsidR="00E2154E" w:rsidRPr="00D04F7C" w:rsidRDefault="00E2154E" w:rsidP="00E2154E">
      <w:pPr>
        <w:rPr>
          <w:rFonts w:ascii="Arial" w:hAnsi="Arial" w:cs="Arial"/>
          <w:sz w:val="24"/>
          <w:szCs w:val="24"/>
        </w:rPr>
      </w:pPr>
      <w:r w:rsidRPr="00D04F7C">
        <w:rPr>
          <w:rFonts w:ascii="Arial" w:hAnsi="Arial" w:cs="Arial"/>
          <w:sz w:val="24"/>
          <w:szCs w:val="24"/>
        </w:rPr>
        <w:tab/>
        <w:t>……………………………………………………………………………………………………</w:t>
      </w:r>
    </w:p>
    <w:p w14:paraId="611E8BB5" w14:textId="77777777" w:rsidR="00E2154E" w:rsidRPr="00D04F7C" w:rsidRDefault="00E2154E" w:rsidP="00E2154E">
      <w:pPr>
        <w:rPr>
          <w:rFonts w:ascii="Arial" w:hAnsi="Arial" w:cs="Arial"/>
          <w:sz w:val="24"/>
          <w:szCs w:val="24"/>
        </w:rPr>
      </w:pPr>
    </w:p>
    <w:p w14:paraId="6BE2863A" w14:textId="5FD47913" w:rsidR="00E2154E" w:rsidRPr="00D04F7C" w:rsidRDefault="00E2154E" w:rsidP="00E2154E">
      <w:pPr>
        <w:rPr>
          <w:rFonts w:ascii="Arial" w:hAnsi="Arial" w:cs="Arial"/>
          <w:sz w:val="24"/>
          <w:szCs w:val="24"/>
        </w:rPr>
      </w:pPr>
      <w:r w:rsidRPr="00D04F7C">
        <w:rPr>
          <w:rFonts w:ascii="Arial" w:hAnsi="Arial" w:cs="Arial"/>
          <w:sz w:val="24"/>
          <w:szCs w:val="24"/>
        </w:rPr>
        <w:t>4.6</w:t>
      </w:r>
      <w:r w:rsidRPr="00D04F7C">
        <w:rPr>
          <w:rFonts w:ascii="Arial" w:hAnsi="Arial" w:cs="Arial"/>
          <w:sz w:val="24"/>
          <w:szCs w:val="24"/>
        </w:rPr>
        <w:tab/>
        <w:t xml:space="preserve">Is music to be played in the hall (If yes, provide </w:t>
      </w:r>
      <w:proofErr w:type="gramStart"/>
      <w:r w:rsidRPr="00D04F7C">
        <w:rPr>
          <w:rFonts w:ascii="Arial" w:hAnsi="Arial" w:cs="Arial"/>
          <w:sz w:val="24"/>
          <w:szCs w:val="24"/>
        </w:rPr>
        <w:t xml:space="preserve">details)      </w:t>
      </w:r>
      <w:r w:rsidR="00B237C1" w:rsidRPr="00D04F7C">
        <w:rPr>
          <w:rFonts w:ascii="Arial" w:hAnsi="Arial" w:cs="Arial"/>
          <w:sz w:val="24"/>
          <w:szCs w:val="24"/>
        </w:rPr>
        <w:t>[</w:t>
      </w:r>
      <w:proofErr w:type="gramEnd"/>
      <w:r w:rsidR="00B237C1" w:rsidRPr="00D04F7C">
        <w:rPr>
          <w:rFonts w:ascii="Arial" w:hAnsi="Arial" w:cs="Arial"/>
          <w:sz w:val="24"/>
          <w:szCs w:val="24"/>
        </w:rPr>
        <w:t xml:space="preserve">       </w:t>
      </w:r>
      <w:proofErr w:type="gramStart"/>
      <w:r w:rsidR="00B237C1" w:rsidRPr="00D04F7C">
        <w:rPr>
          <w:rFonts w:ascii="Arial" w:hAnsi="Arial" w:cs="Arial"/>
          <w:sz w:val="24"/>
          <w:szCs w:val="24"/>
        </w:rPr>
        <w:t xml:space="preserve">  </w:t>
      </w:r>
      <w:r w:rsidRPr="00D04F7C">
        <w:rPr>
          <w:rFonts w:ascii="Arial" w:hAnsi="Arial" w:cs="Arial"/>
          <w:sz w:val="24"/>
          <w:szCs w:val="24"/>
        </w:rPr>
        <w:t>]</w:t>
      </w:r>
      <w:proofErr w:type="gramEnd"/>
      <w:r w:rsidR="00B237C1" w:rsidRPr="00D04F7C">
        <w:rPr>
          <w:rFonts w:ascii="Arial" w:hAnsi="Arial" w:cs="Arial"/>
          <w:sz w:val="24"/>
          <w:szCs w:val="24"/>
        </w:rPr>
        <w:t xml:space="preserve"> Yes/No</w:t>
      </w:r>
    </w:p>
    <w:p w14:paraId="6C44595A" w14:textId="77777777" w:rsidR="00E2154E" w:rsidRPr="00D04F7C" w:rsidRDefault="00E2154E" w:rsidP="00E2154E">
      <w:pPr>
        <w:rPr>
          <w:rFonts w:ascii="Arial" w:hAnsi="Arial" w:cs="Arial"/>
          <w:sz w:val="24"/>
          <w:szCs w:val="24"/>
        </w:rPr>
      </w:pPr>
    </w:p>
    <w:p w14:paraId="1524BC52" w14:textId="77777777" w:rsidR="00E2154E" w:rsidRPr="00D04F7C" w:rsidRDefault="00E2154E" w:rsidP="00E2154E">
      <w:pPr>
        <w:rPr>
          <w:rFonts w:ascii="Arial" w:hAnsi="Arial" w:cs="Arial"/>
          <w:sz w:val="24"/>
          <w:szCs w:val="24"/>
        </w:rPr>
      </w:pPr>
    </w:p>
    <w:p w14:paraId="3D595B8C" w14:textId="77777777" w:rsidR="00E2154E" w:rsidRPr="00D04F7C" w:rsidRDefault="00E2154E" w:rsidP="00E2154E">
      <w:pPr>
        <w:rPr>
          <w:rFonts w:ascii="Arial" w:hAnsi="Arial" w:cs="Arial"/>
          <w:sz w:val="24"/>
          <w:szCs w:val="24"/>
        </w:rPr>
      </w:pPr>
    </w:p>
    <w:p w14:paraId="2819E7D2" w14:textId="77777777" w:rsidR="00E2154E" w:rsidRPr="00D04F7C" w:rsidRDefault="00E2154E" w:rsidP="00E2154E">
      <w:pPr>
        <w:rPr>
          <w:rFonts w:ascii="Arial" w:hAnsi="Arial" w:cs="Arial"/>
          <w:sz w:val="24"/>
          <w:szCs w:val="24"/>
        </w:rPr>
      </w:pPr>
    </w:p>
    <w:p w14:paraId="04DF3497" w14:textId="77777777" w:rsidR="00E2154E" w:rsidRPr="00D04F7C" w:rsidRDefault="00E2154E" w:rsidP="00E2154E">
      <w:pPr>
        <w:rPr>
          <w:rFonts w:ascii="Arial" w:hAnsi="Arial" w:cs="Arial"/>
          <w:sz w:val="24"/>
          <w:szCs w:val="24"/>
        </w:rPr>
      </w:pPr>
    </w:p>
    <w:p w14:paraId="01F13B68" w14:textId="77777777" w:rsidR="00E2154E" w:rsidRPr="00D04F7C" w:rsidRDefault="00E2154E" w:rsidP="00E2154E">
      <w:pPr>
        <w:rPr>
          <w:rFonts w:ascii="Arial" w:hAnsi="Arial" w:cs="Arial"/>
          <w:sz w:val="24"/>
          <w:szCs w:val="24"/>
        </w:rPr>
      </w:pPr>
    </w:p>
    <w:p w14:paraId="452DAC94" w14:textId="5826D792" w:rsidR="00E2154E" w:rsidRPr="00D04F7C" w:rsidRDefault="00E2154E" w:rsidP="00E2154E">
      <w:pPr>
        <w:rPr>
          <w:rFonts w:ascii="Arial" w:hAnsi="Arial" w:cs="Arial"/>
          <w:sz w:val="24"/>
          <w:szCs w:val="24"/>
        </w:rPr>
      </w:pPr>
      <w:r w:rsidRPr="00D04F7C">
        <w:rPr>
          <w:rFonts w:ascii="Arial" w:hAnsi="Arial" w:cs="Arial"/>
          <w:sz w:val="24"/>
          <w:szCs w:val="24"/>
        </w:rPr>
        <w:t>4.7</w:t>
      </w:r>
      <w:r w:rsidRPr="00D04F7C">
        <w:rPr>
          <w:rFonts w:ascii="Arial" w:hAnsi="Arial" w:cs="Arial"/>
          <w:sz w:val="24"/>
          <w:szCs w:val="24"/>
        </w:rPr>
        <w:tab/>
        <w:t xml:space="preserve">Is Alcohol to be </w:t>
      </w:r>
      <w:r w:rsidR="00B237C1" w:rsidRPr="00D04F7C">
        <w:rPr>
          <w:rFonts w:ascii="Arial" w:hAnsi="Arial" w:cs="Arial"/>
          <w:sz w:val="24"/>
          <w:szCs w:val="24"/>
        </w:rPr>
        <w:t>consumed during the session.</w:t>
      </w:r>
      <w:r w:rsidRPr="00D04F7C">
        <w:rPr>
          <w:rFonts w:ascii="Arial" w:hAnsi="Arial" w:cs="Arial"/>
          <w:sz w:val="24"/>
          <w:szCs w:val="24"/>
        </w:rPr>
        <w:t xml:space="preserve"> (Alcohol may </w:t>
      </w:r>
      <w:r w:rsidRPr="00D04F7C">
        <w:rPr>
          <w:rFonts w:ascii="Arial" w:hAnsi="Arial" w:cs="Arial"/>
          <w:b/>
          <w:bCs/>
          <w:sz w:val="24"/>
          <w:szCs w:val="24"/>
        </w:rPr>
        <w:t>not</w:t>
      </w:r>
      <w:r w:rsidRPr="00D04F7C">
        <w:rPr>
          <w:rFonts w:ascii="Arial" w:hAnsi="Arial" w:cs="Arial"/>
          <w:sz w:val="24"/>
          <w:szCs w:val="24"/>
        </w:rPr>
        <w:t xml:space="preserve"> be </w:t>
      </w:r>
      <w:proofErr w:type="gramStart"/>
      <w:r w:rsidRPr="00D04F7C">
        <w:rPr>
          <w:rFonts w:ascii="Arial" w:hAnsi="Arial" w:cs="Arial"/>
          <w:sz w:val="24"/>
          <w:szCs w:val="24"/>
        </w:rPr>
        <w:t xml:space="preserve">sold)   </w:t>
      </w:r>
      <w:proofErr w:type="gramEnd"/>
      <w:r w:rsidRPr="00D04F7C">
        <w:rPr>
          <w:rFonts w:ascii="Arial" w:hAnsi="Arial" w:cs="Arial"/>
          <w:sz w:val="24"/>
          <w:szCs w:val="24"/>
        </w:rPr>
        <w:t xml:space="preserve"> </w:t>
      </w:r>
      <w:proofErr w:type="gramStart"/>
      <w:r w:rsidRPr="00D04F7C">
        <w:rPr>
          <w:rFonts w:ascii="Arial" w:hAnsi="Arial" w:cs="Arial"/>
          <w:sz w:val="24"/>
          <w:szCs w:val="24"/>
        </w:rPr>
        <w:t xml:space="preserve">   [</w:t>
      </w:r>
      <w:proofErr w:type="gramEnd"/>
      <w:r w:rsidR="00B237C1" w:rsidRPr="00D04F7C">
        <w:rPr>
          <w:rFonts w:ascii="Arial" w:hAnsi="Arial" w:cs="Arial"/>
          <w:sz w:val="24"/>
          <w:szCs w:val="24"/>
        </w:rPr>
        <w:t xml:space="preserve">      </w:t>
      </w:r>
      <w:proofErr w:type="gramStart"/>
      <w:r w:rsidR="00B237C1" w:rsidRPr="00D04F7C">
        <w:rPr>
          <w:rFonts w:ascii="Arial" w:hAnsi="Arial" w:cs="Arial"/>
          <w:sz w:val="24"/>
          <w:szCs w:val="24"/>
        </w:rPr>
        <w:t xml:space="preserve">  </w:t>
      </w:r>
      <w:r w:rsidRPr="00D04F7C">
        <w:rPr>
          <w:rFonts w:ascii="Arial" w:hAnsi="Arial" w:cs="Arial"/>
          <w:sz w:val="24"/>
          <w:szCs w:val="24"/>
        </w:rPr>
        <w:t>]</w:t>
      </w:r>
      <w:proofErr w:type="gramEnd"/>
      <w:r w:rsidR="00B237C1" w:rsidRPr="00D04F7C">
        <w:rPr>
          <w:rFonts w:ascii="Arial" w:hAnsi="Arial" w:cs="Arial"/>
          <w:sz w:val="24"/>
          <w:szCs w:val="24"/>
        </w:rPr>
        <w:t xml:space="preserve"> Yes/No</w:t>
      </w:r>
    </w:p>
    <w:p w14:paraId="05268D22" w14:textId="77777777" w:rsidR="00E2154E" w:rsidRPr="00D04F7C" w:rsidRDefault="00E2154E" w:rsidP="00E2154E">
      <w:pPr>
        <w:rPr>
          <w:rFonts w:ascii="Arial" w:hAnsi="Arial" w:cs="Arial"/>
          <w:sz w:val="24"/>
          <w:szCs w:val="24"/>
        </w:rPr>
      </w:pPr>
    </w:p>
    <w:p w14:paraId="77EDCFE0" w14:textId="519C40C5" w:rsidR="00197A55" w:rsidRPr="00D04F7C" w:rsidRDefault="00E2154E" w:rsidP="00197A55">
      <w:pPr>
        <w:ind w:left="720" w:hanging="720"/>
        <w:rPr>
          <w:rFonts w:ascii="Arial" w:hAnsi="Arial" w:cs="Arial"/>
          <w:sz w:val="24"/>
          <w:szCs w:val="24"/>
        </w:rPr>
      </w:pPr>
      <w:bookmarkStart w:id="14" w:name="_Hlk68778715"/>
      <w:r w:rsidRPr="00D04F7C">
        <w:rPr>
          <w:rFonts w:ascii="Arial" w:hAnsi="Arial" w:cs="Arial"/>
          <w:sz w:val="24"/>
          <w:szCs w:val="24"/>
        </w:rPr>
        <w:t>4.8</w:t>
      </w:r>
      <w:r w:rsidRPr="00D04F7C">
        <w:rPr>
          <w:rFonts w:ascii="Arial" w:hAnsi="Arial" w:cs="Arial"/>
          <w:sz w:val="24"/>
          <w:szCs w:val="24"/>
        </w:rPr>
        <w:tab/>
      </w:r>
      <w:r w:rsidR="00197A55" w:rsidRPr="00D04F7C">
        <w:rPr>
          <w:rFonts w:ascii="Arial" w:hAnsi="Arial" w:cs="Arial"/>
          <w:sz w:val="24"/>
          <w:szCs w:val="24"/>
        </w:rPr>
        <w:t xml:space="preserve">Confirm you have read and accept the Hall Hire Terms and Conditions </w:t>
      </w:r>
      <w:proofErr w:type="gramStart"/>
      <w:r w:rsidR="00197A55" w:rsidRPr="00D04F7C">
        <w:rPr>
          <w:rFonts w:ascii="Arial" w:hAnsi="Arial" w:cs="Arial"/>
          <w:sz w:val="24"/>
          <w:szCs w:val="24"/>
        </w:rPr>
        <w:t xml:space="preserve">   [</w:t>
      </w:r>
      <w:proofErr w:type="gramEnd"/>
      <w:r w:rsidR="00197A55" w:rsidRPr="00D04F7C">
        <w:rPr>
          <w:rFonts w:ascii="Arial" w:hAnsi="Arial" w:cs="Arial"/>
          <w:sz w:val="24"/>
          <w:szCs w:val="24"/>
        </w:rPr>
        <w:t xml:space="preserve">        </w:t>
      </w:r>
      <w:proofErr w:type="gramStart"/>
      <w:r w:rsidR="00197A55" w:rsidRPr="00D04F7C">
        <w:rPr>
          <w:rFonts w:ascii="Arial" w:hAnsi="Arial" w:cs="Arial"/>
          <w:sz w:val="24"/>
          <w:szCs w:val="24"/>
        </w:rPr>
        <w:t xml:space="preserve">  ]</w:t>
      </w:r>
      <w:proofErr w:type="gramEnd"/>
      <w:r w:rsidR="00197A55" w:rsidRPr="00D04F7C">
        <w:rPr>
          <w:rFonts w:ascii="Arial" w:hAnsi="Arial" w:cs="Arial"/>
          <w:sz w:val="24"/>
          <w:szCs w:val="24"/>
        </w:rPr>
        <w:t xml:space="preserve"> Yes</w:t>
      </w:r>
    </w:p>
    <w:bookmarkEnd w:id="14"/>
    <w:p w14:paraId="0E6253DB" w14:textId="794CCB6E" w:rsidR="00B237C1" w:rsidRPr="00D04F7C" w:rsidRDefault="00B237C1" w:rsidP="009B6CBE">
      <w:pPr>
        <w:ind w:left="720" w:hanging="720"/>
        <w:rPr>
          <w:rFonts w:ascii="Arial" w:hAnsi="Arial" w:cs="Arial"/>
          <w:b/>
          <w:bCs/>
          <w:sz w:val="24"/>
          <w:szCs w:val="24"/>
        </w:rPr>
      </w:pPr>
    </w:p>
    <w:p w14:paraId="5C948EE9" w14:textId="38D751F4" w:rsidR="00E2154E" w:rsidRPr="00D04F7C" w:rsidRDefault="00E2154E" w:rsidP="00E2154E">
      <w:pPr>
        <w:rPr>
          <w:rFonts w:ascii="Arial" w:hAnsi="Arial" w:cs="Arial"/>
          <w:sz w:val="24"/>
          <w:szCs w:val="24"/>
        </w:rPr>
      </w:pPr>
      <w:r w:rsidRPr="00D04F7C">
        <w:rPr>
          <w:rFonts w:ascii="Arial" w:hAnsi="Arial" w:cs="Arial"/>
          <w:sz w:val="24"/>
          <w:szCs w:val="24"/>
        </w:rPr>
        <w:t>4.</w:t>
      </w:r>
      <w:r w:rsidR="009B6CBE" w:rsidRPr="00D04F7C">
        <w:rPr>
          <w:rFonts w:ascii="Arial" w:hAnsi="Arial" w:cs="Arial"/>
          <w:sz w:val="24"/>
          <w:szCs w:val="24"/>
        </w:rPr>
        <w:t>9</w:t>
      </w:r>
      <w:r w:rsidRPr="00D04F7C">
        <w:rPr>
          <w:rFonts w:ascii="Arial" w:hAnsi="Arial" w:cs="Arial"/>
          <w:sz w:val="24"/>
          <w:szCs w:val="24"/>
        </w:rPr>
        <w:tab/>
        <w:t>Please set out below any special requests for consideration by 3WBF.</w:t>
      </w:r>
    </w:p>
    <w:p w14:paraId="4A3B75FB" w14:textId="77777777" w:rsidR="00E2154E" w:rsidRPr="00D04F7C" w:rsidRDefault="00E2154E" w:rsidP="00E2154E">
      <w:pPr>
        <w:rPr>
          <w:rFonts w:ascii="Arial" w:hAnsi="Arial" w:cs="Arial"/>
          <w:sz w:val="24"/>
          <w:szCs w:val="24"/>
        </w:rPr>
      </w:pPr>
    </w:p>
    <w:p w14:paraId="662A0941" w14:textId="77777777" w:rsidR="00E2154E" w:rsidRPr="00D04F7C" w:rsidRDefault="00E2154E" w:rsidP="00E2154E">
      <w:pPr>
        <w:rPr>
          <w:rFonts w:ascii="Arial" w:hAnsi="Arial" w:cs="Arial"/>
          <w:sz w:val="24"/>
          <w:szCs w:val="24"/>
        </w:rPr>
      </w:pPr>
    </w:p>
    <w:p w14:paraId="75B1F21B" w14:textId="77777777" w:rsidR="00E2154E" w:rsidRPr="00D04F7C" w:rsidRDefault="00E2154E" w:rsidP="00E2154E">
      <w:pPr>
        <w:rPr>
          <w:rFonts w:ascii="Arial" w:hAnsi="Arial" w:cs="Arial"/>
          <w:sz w:val="24"/>
          <w:szCs w:val="24"/>
        </w:rPr>
      </w:pPr>
    </w:p>
    <w:p w14:paraId="46A1DA70" w14:textId="77777777" w:rsidR="00E2154E" w:rsidRPr="00D04F7C" w:rsidRDefault="00E2154E" w:rsidP="00E2154E">
      <w:pPr>
        <w:rPr>
          <w:rFonts w:ascii="Arial" w:hAnsi="Arial" w:cs="Arial"/>
          <w:sz w:val="24"/>
          <w:szCs w:val="24"/>
        </w:rPr>
      </w:pPr>
    </w:p>
    <w:p w14:paraId="4A45D26E" w14:textId="77777777" w:rsidR="00E2154E" w:rsidRPr="00D04F7C" w:rsidRDefault="00E2154E" w:rsidP="00E2154E">
      <w:pPr>
        <w:rPr>
          <w:rFonts w:ascii="Arial" w:hAnsi="Arial" w:cs="Arial"/>
          <w:sz w:val="24"/>
          <w:szCs w:val="24"/>
        </w:rPr>
      </w:pPr>
    </w:p>
    <w:p w14:paraId="73A69455" w14:textId="77777777" w:rsidR="00E2154E" w:rsidRPr="00D04F7C" w:rsidRDefault="00E2154E" w:rsidP="00E2154E">
      <w:pPr>
        <w:rPr>
          <w:rFonts w:ascii="Arial" w:hAnsi="Arial" w:cs="Arial"/>
          <w:sz w:val="24"/>
          <w:szCs w:val="24"/>
        </w:rPr>
      </w:pPr>
    </w:p>
    <w:p w14:paraId="3465FEAA" w14:textId="14C6422E" w:rsidR="002327AC" w:rsidRPr="00162244" w:rsidRDefault="00E2154E" w:rsidP="00177B4D">
      <w:pPr>
        <w:ind w:left="720" w:hanging="720"/>
        <w:rPr>
          <w:rFonts w:ascii="Arial" w:hAnsi="Arial" w:cs="Arial"/>
          <w:sz w:val="24"/>
          <w:szCs w:val="24"/>
        </w:rPr>
      </w:pPr>
      <w:bookmarkStart w:id="15" w:name="_Hlk66034465"/>
      <w:r w:rsidRPr="00D04F7C">
        <w:rPr>
          <w:rFonts w:ascii="Arial" w:hAnsi="Arial" w:cs="Arial"/>
          <w:sz w:val="24"/>
          <w:szCs w:val="24"/>
        </w:rPr>
        <w:t>4.1</w:t>
      </w:r>
      <w:r w:rsidR="009B6CBE" w:rsidRPr="00D04F7C">
        <w:rPr>
          <w:rFonts w:ascii="Arial" w:hAnsi="Arial" w:cs="Arial"/>
          <w:sz w:val="24"/>
          <w:szCs w:val="24"/>
        </w:rPr>
        <w:t>0</w:t>
      </w:r>
      <w:r w:rsidR="009B6CBE" w:rsidRPr="00D04F7C">
        <w:rPr>
          <w:rFonts w:ascii="Arial" w:hAnsi="Arial" w:cs="Arial"/>
          <w:sz w:val="24"/>
          <w:szCs w:val="24"/>
        </w:rPr>
        <w:tab/>
      </w:r>
      <w:r w:rsidRPr="00D04F7C">
        <w:rPr>
          <w:rFonts w:ascii="Arial" w:hAnsi="Arial" w:cs="Arial"/>
          <w:sz w:val="24"/>
          <w:szCs w:val="24"/>
        </w:rPr>
        <w:t xml:space="preserve">This booking should be sent to the Booking Secretary, using the </w:t>
      </w:r>
      <w:r w:rsidRPr="00D04F7C">
        <w:rPr>
          <w:rFonts w:ascii="Arial" w:hAnsi="Arial" w:cs="Arial"/>
          <w:b/>
          <w:bCs/>
          <w:sz w:val="24"/>
          <w:szCs w:val="24"/>
        </w:rPr>
        <w:t>SEND</w:t>
      </w:r>
      <w:r w:rsidRPr="00D04F7C">
        <w:rPr>
          <w:rFonts w:ascii="Arial" w:hAnsi="Arial" w:cs="Arial"/>
          <w:sz w:val="24"/>
          <w:szCs w:val="24"/>
        </w:rPr>
        <w:t xml:space="preserve"> button on this page</w:t>
      </w:r>
      <w:r w:rsidR="00B237C1" w:rsidRPr="00D04F7C">
        <w:rPr>
          <w:rFonts w:ascii="Arial" w:hAnsi="Arial" w:cs="Arial"/>
          <w:sz w:val="24"/>
          <w:szCs w:val="24"/>
        </w:rPr>
        <w:t xml:space="preserve"> or </w:t>
      </w:r>
      <w:r w:rsidR="00EA535B" w:rsidRPr="00D04F7C">
        <w:rPr>
          <w:rFonts w:ascii="Arial" w:hAnsi="Arial" w:cs="Arial"/>
          <w:sz w:val="24"/>
          <w:szCs w:val="24"/>
        </w:rPr>
        <w:t xml:space="preserve">alternatively </w:t>
      </w:r>
      <w:r w:rsidR="00177B4D" w:rsidRPr="00D04F7C">
        <w:rPr>
          <w:rFonts w:ascii="Arial" w:hAnsi="Arial" w:cs="Arial"/>
          <w:sz w:val="24"/>
          <w:szCs w:val="24"/>
        </w:rPr>
        <w:t>send it by</w:t>
      </w:r>
      <w:r w:rsidR="00B237C1" w:rsidRPr="00D04F7C">
        <w:rPr>
          <w:rFonts w:ascii="Arial" w:hAnsi="Arial" w:cs="Arial"/>
          <w:sz w:val="24"/>
          <w:szCs w:val="24"/>
        </w:rPr>
        <w:t xml:space="preserve"> email it to </w:t>
      </w:r>
      <w:hyperlink r:id="rId7" w:history="1">
        <w:r w:rsidR="00162244" w:rsidRPr="001548C2">
          <w:rPr>
            <w:rStyle w:val="Hyperlink"/>
            <w:rFonts w:ascii="Arial" w:hAnsi="Arial" w:cs="Arial"/>
            <w:sz w:val="24"/>
            <w:szCs w:val="24"/>
          </w:rPr>
          <w:t>louisejbailey1@gmail.com</w:t>
        </w:r>
      </w:hyperlink>
      <w:r w:rsidR="00162244">
        <w:rPr>
          <w:rFonts w:ascii="Arial" w:hAnsi="Arial" w:cs="Arial"/>
          <w:sz w:val="24"/>
          <w:szCs w:val="24"/>
        </w:rPr>
        <w:t xml:space="preserve">. </w:t>
      </w:r>
    </w:p>
    <w:bookmarkEnd w:id="15"/>
    <w:p w14:paraId="405EF845" w14:textId="77777777" w:rsidR="00104857" w:rsidRPr="00162244" w:rsidRDefault="00104857" w:rsidP="00177B4D">
      <w:pPr>
        <w:ind w:left="720" w:hanging="720"/>
        <w:rPr>
          <w:rFonts w:ascii="Arial" w:hAnsi="Arial" w:cs="Arial"/>
          <w:sz w:val="24"/>
          <w:szCs w:val="24"/>
        </w:rPr>
      </w:pPr>
    </w:p>
    <w:sectPr w:rsidR="00104857" w:rsidRPr="00162244" w:rsidSect="006414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6309"/>
    <w:multiLevelType w:val="hybridMultilevel"/>
    <w:tmpl w:val="CB3C7C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940C1"/>
    <w:multiLevelType w:val="multilevel"/>
    <w:tmpl w:val="E3E4399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A09D8"/>
    <w:multiLevelType w:val="hybridMultilevel"/>
    <w:tmpl w:val="85ACA3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30CBC"/>
    <w:multiLevelType w:val="hybridMultilevel"/>
    <w:tmpl w:val="8870C4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3397F"/>
    <w:multiLevelType w:val="multilevel"/>
    <w:tmpl w:val="FAB0F68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47884"/>
    <w:multiLevelType w:val="hybridMultilevel"/>
    <w:tmpl w:val="695C6F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1C77C8"/>
    <w:multiLevelType w:val="hybridMultilevel"/>
    <w:tmpl w:val="F72E337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DC216B"/>
    <w:multiLevelType w:val="multilevel"/>
    <w:tmpl w:val="810ABA2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E21CFA"/>
    <w:multiLevelType w:val="multilevel"/>
    <w:tmpl w:val="9CEA2AE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B27361"/>
    <w:multiLevelType w:val="hybridMultilevel"/>
    <w:tmpl w:val="335CC6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3A7F74"/>
    <w:multiLevelType w:val="hybridMultilevel"/>
    <w:tmpl w:val="D21E58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4835F0"/>
    <w:multiLevelType w:val="hybridMultilevel"/>
    <w:tmpl w:val="D5B2CF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29A5D4F"/>
    <w:multiLevelType w:val="hybridMultilevel"/>
    <w:tmpl w:val="F54AAA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184F"/>
    <w:multiLevelType w:val="hybridMultilevel"/>
    <w:tmpl w:val="25E4EE38"/>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FC203F"/>
    <w:multiLevelType w:val="multilevel"/>
    <w:tmpl w:val="911A0C2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803CCD"/>
    <w:multiLevelType w:val="multilevel"/>
    <w:tmpl w:val="A7ACF4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A9424F"/>
    <w:multiLevelType w:val="hybridMultilevel"/>
    <w:tmpl w:val="5302E2BA"/>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204F57"/>
    <w:multiLevelType w:val="hybridMultilevel"/>
    <w:tmpl w:val="044647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6B7B51"/>
    <w:multiLevelType w:val="hybridMultilevel"/>
    <w:tmpl w:val="4E5A35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502085"/>
    <w:multiLevelType w:val="multilevel"/>
    <w:tmpl w:val="9E709EB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120C84"/>
    <w:multiLevelType w:val="hybridMultilevel"/>
    <w:tmpl w:val="C576D2F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5240AC"/>
    <w:multiLevelType w:val="hybridMultilevel"/>
    <w:tmpl w:val="7C74FD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579350">
    <w:abstractNumId w:val="14"/>
  </w:num>
  <w:num w:numId="2" w16cid:durableId="1859931782">
    <w:abstractNumId w:val="1"/>
  </w:num>
  <w:num w:numId="3" w16cid:durableId="1659730907">
    <w:abstractNumId w:val="8"/>
  </w:num>
  <w:num w:numId="4" w16cid:durableId="2031831333">
    <w:abstractNumId w:val="7"/>
  </w:num>
  <w:num w:numId="5" w16cid:durableId="1160581080">
    <w:abstractNumId w:val="19"/>
  </w:num>
  <w:num w:numId="6" w16cid:durableId="1500075545">
    <w:abstractNumId w:val="16"/>
  </w:num>
  <w:num w:numId="7" w16cid:durableId="1954089374">
    <w:abstractNumId w:val="9"/>
  </w:num>
  <w:num w:numId="8" w16cid:durableId="23944333">
    <w:abstractNumId w:val="0"/>
  </w:num>
  <w:num w:numId="9" w16cid:durableId="95175804">
    <w:abstractNumId w:val="12"/>
  </w:num>
  <w:num w:numId="10" w16cid:durableId="1552686704">
    <w:abstractNumId w:val="3"/>
  </w:num>
  <w:num w:numId="11" w16cid:durableId="1771312790">
    <w:abstractNumId w:val="21"/>
  </w:num>
  <w:num w:numId="12" w16cid:durableId="1644776028">
    <w:abstractNumId w:val="13"/>
  </w:num>
  <w:num w:numId="13" w16cid:durableId="671644628">
    <w:abstractNumId w:val="2"/>
  </w:num>
  <w:num w:numId="14" w16cid:durableId="2062097198">
    <w:abstractNumId w:val="15"/>
  </w:num>
  <w:num w:numId="15" w16cid:durableId="142238654">
    <w:abstractNumId w:val="10"/>
  </w:num>
  <w:num w:numId="16" w16cid:durableId="1690988496">
    <w:abstractNumId w:val="20"/>
  </w:num>
  <w:num w:numId="17" w16cid:durableId="1049962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1485352">
    <w:abstractNumId w:val="18"/>
  </w:num>
  <w:num w:numId="19" w16cid:durableId="422380458">
    <w:abstractNumId w:val="6"/>
  </w:num>
  <w:num w:numId="20" w16cid:durableId="784037377">
    <w:abstractNumId w:val="17"/>
  </w:num>
  <w:num w:numId="21" w16cid:durableId="985208425">
    <w:abstractNumId w:val="4"/>
  </w:num>
  <w:num w:numId="22" w16cid:durableId="11012954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D8"/>
    <w:rsid w:val="0000720A"/>
    <w:rsid w:val="0007001D"/>
    <w:rsid w:val="000744B5"/>
    <w:rsid w:val="00092E03"/>
    <w:rsid w:val="000B2123"/>
    <w:rsid w:val="000E3877"/>
    <w:rsid w:val="000F0941"/>
    <w:rsid w:val="00104857"/>
    <w:rsid w:val="0012034F"/>
    <w:rsid w:val="00122D1D"/>
    <w:rsid w:val="00134510"/>
    <w:rsid w:val="00134A18"/>
    <w:rsid w:val="00162244"/>
    <w:rsid w:val="00171457"/>
    <w:rsid w:val="00171B62"/>
    <w:rsid w:val="00174E1B"/>
    <w:rsid w:val="00177B4D"/>
    <w:rsid w:val="00182434"/>
    <w:rsid w:val="0018542C"/>
    <w:rsid w:val="00190B2A"/>
    <w:rsid w:val="0019767B"/>
    <w:rsid w:val="00197A55"/>
    <w:rsid w:val="001B0B5D"/>
    <w:rsid w:val="001E4F21"/>
    <w:rsid w:val="0022188E"/>
    <w:rsid w:val="00221D3E"/>
    <w:rsid w:val="002327AC"/>
    <w:rsid w:val="00235204"/>
    <w:rsid w:val="00242ACA"/>
    <w:rsid w:val="0024570E"/>
    <w:rsid w:val="00253D3E"/>
    <w:rsid w:val="00256C09"/>
    <w:rsid w:val="00276B01"/>
    <w:rsid w:val="0029771E"/>
    <w:rsid w:val="002D559F"/>
    <w:rsid w:val="002E37C3"/>
    <w:rsid w:val="002E7033"/>
    <w:rsid w:val="002F4905"/>
    <w:rsid w:val="003079E9"/>
    <w:rsid w:val="00317614"/>
    <w:rsid w:val="003360A7"/>
    <w:rsid w:val="0037320C"/>
    <w:rsid w:val="00373441"/>
    <w:rsid w:val="00393EA1"/>
    <w:rsid w:val="00394F35"/>
    <w:rsid w:val="003C5A6A"/>
    <w:rsid w:val="003C7CEB"/>
    <w:rsid w:val="003E183E"/>
    <w:rsid w:val="003E57C9"/>
    <w:rsid w:val="00404EA9"/>
    <w:rsid w:val="00413996"/>
    <w:rsid w:val="00416515"/>
    <w:rsid w:val="00432FFD"/>
    <w:rsid w:val="00467929"/>
    <w:rsid w:val="0047559E"/>
    <w:rsid w:val="00475BCD"/>
    <w:rsid w:val="00476CDD"/>
    <w:rsid w:val="00496DD4"/>
    <w:rsid w:val="004A189D"/>
    <w:rsid w:val="004A3DD1"/>
    <w:rsid w:val="004B2C84"/>
    <w:rsid w:val="004C30A8"/>
    <w:rsid w:val="004D2E67"/>
    <w:rsid w:val="004D71B3"/>
    <w:rsid w:val="004E4363"/>
    <w:rsid w:val="00505633"/>
    <w:rsid w:val="005274FA"/>
    <w:rsid w:val="00534ED9"/>
    <w:rsid w:val="0059574A"/>
    <w:rsid w:val="00597C94"/>
    <w:rsid w:val="005A70B9"/>
    <w:rsid w:val="005A7583"/>
    <w:rsid w:val="005D0284"/>
    <w:rsid w:val="005F49B3"/>
    <w:rsid w:val="00602674"/>
    <w:rsid w:val="00606369"/>
    <w:rsid w:val="00635A04"/>
    <w:rsid w:val="00637CDB"/>
    <w:rsid w:val="00641447"/>
    <w:rsid w:val="00656114"/>
    <w:rsid w:val="006773C2"/>
    <w:rsid w:val="006922C8"/>
    <w:rsid w:val="006A6BDA"/>
    <w:rsid w:val="006A78C6"/>
    <w:rsid w:val="006D4249"/>
    <w:rsid w:val="006E75E1"/>
    <w:rsid w:val="006F1847"/>
    <w:rsid w:val="006F1C38"/>
    <w:rsid w:val="00715F48"/>
    <w:rsid w:val="007250FC"/>
    <w:rsid w:val="007275FA"/>
    <w:rsid w:val="00746C53"/>
    <w:rsid w:val="0074736F"/>
    <w:rsid w:val="0074797E"/>
    <w:rsid w:val="00757812"/>
    <w:rsid w:val="007948E9"/>
    <w:rsid w:val="00796D9B"/>
    <w:rsid w:val="00797241"/>
    <w:rsid w:val="007A2E3C"/>
    <w:rsid w:val="007B5A76"/>
    <w:rsid w:val="007D2F0D"/>
    <w:rsid w:val="007D7DC9"/>
    <w:rsid w:val="007F4183"/>
    <w:rsid w:val="00800274"/>
    <w:rsid w:val="00821ECF"/>
    <w:rsid w:val="00837ACD"/>
    <w:rsid w:val="00852F6F"/>
    <w:rsid w:val="008546DE"/>
    <w:rsid w:val="00867D5B"/>
    <w:rsid w:val="00871B81"/>
    <w:rsid w:val="0087317C"/>
    <w:rsid w:val="008758B0"/>
    <w:rsid w:val="00884B7D"/>
    <w:rsid w:val="008B2ECD"/>
    <w:rsid w:val="008C09B0"/>
    <w:rsid w:val="008C135F"/>
    <w:rsid w:val="008C5ABF"/>
    <w:rsid w:val="009005A6"/>
    <w:rsid w:val="00900C6E"/>
    <w:rsid w:val="00907C68"/>
    <w:rsid w:val="00933A7F"/>
    <w:rsid w:val="009349F6"/>
    <w:rsid w:val="009377B8"/>
    <w:rsid w:val="009415BB"/>
    <w:rsid w:val="00941887"/>
    <w:rsid w:val="00956FE2"/>
    <w:rsid w:val="0096405C"/>
    <w:rsid w:val="009679A8"/>
    <w:rsid w:val="00985E7A"/>
    <w:rsid w:val="00997C52"/>
    <w:rsid w:val="009A0607"/>
    <w:rsid w:val="009A536A"/>
    <w:rsid w:val="009B6CBE"/>
    <w:rsid w:val="009C100B"/>
    <w:rsid w:val="009D330B"/>
    <w:rsid w:val="009F2E19"/>
    <w:rsid w:val="00A12A52"/>
    <w:rsid w:val="00A12D36"/>
    <w:rsid w:val="00A31A9C"/>
    <w:rsid w:val="00A31E09"/>
    <w:rsid w:val="00A33AA0"/>
    <w:rsid w:val="00A441F6"/>
    <w:rsid w:val="00A557E2"/>
    <w:rsid w:val="00A71A68"/>
    <w:rsid w:val="00A7349C"/>
    <w:rsid w:val="00A86841"/>
    <w:rsid w:val="00A91C7B"/>
    <w:rsid w:val="00AA0488"/>
    <w:rsid w:val="00AA2245"/>
    <w:rsid w:val="00AA4628"/>
    <w:rsid w:val="00AB190F"/>
    <w:rsid w:val="00AC24A5"/>
    <w:rsid w:val="00AC685F"/>
    <w:rsid w:val="00AD0AD8"/>
    <w:rsid w:val="00AD3BB3"/>
    <w:rsid w:val="00B05792"/>
    <w:rsid w:val="00B17E54"/>
    <w:rsid w:val="00B22FFD"/>
    <w:rsid w:val="00B237C1"/>
    <w:rsid w:val="00B30EB8"/>
    <w:rsid w:val="00B44005"/>
    <w:rsid w:val="00B5583A"/>
    <w:rsid w:val="00B66F02"/>
    <w:rsid w:val="00B724BC"/>
    <w:rsid w:val="00B92DB1"/>
    <w:rsid w:val="00BA421D"/>
    <w:rsid w:val="00BB1B21"/>
    <w:rsid w:val="00BB5B85"/>
    <w:rsid w:val="00BC41EB"/>
    <w:rsid w:val="00BE06D0"/>
    <w:rsid w:val="00C3165B"/>
    <w:rsid w:val="00C41321"/>
    <w:rsid w:val="00C420FB"/>
    <w:rsid w:val="00C55CDC"/>
    <w:rsid w:val="00C70EB2"/>
    <w:rsid w:val="00CA379B"/>
    <w:rsid w:val="00CA523A"/>
    <w:rsid w:val="00CB55EE"/>
    <w:rsid w:val="00CC09DF"/>
    <w:rsid w:val="00CC18D8"/>
    <w:rsid w:val="00CD520A"/>
    <w:rsid w:val="00CE7EBC"/>
    <w:rsid w:val="00D04F7C"/>
    <w:rsid w:val="00D1371E"/>
    <w:rsid w:val="00D54BCE"/>
    <w:rsid w:val="00D55552"/>
    <w:rsid w:val="00D96E79"/>
    <w:rsid w:val="00DA1F42"/>
    <w:rsid w:val="00DC6B66"/>
    <w:rsid w:val="00DF0052"/>
    <w:rsid w:val="00DF0493"/>
    <w:rsid w:val="00DF305A"/>
    <w:rsid w:val="00DF5945"/>
    <w:rsid w:val="00DF75CD"/>
    <w:rsid w:val="00E15030"/>
    <w:rsid w:val="00E2154E"/>
    <w:rsid w:val="00E358B9"/>
    <w:rsid w:val="00E7505A"/>
    <w:rsid w:val="00E818D4"/>
    <w:rsid w:val="00EA535B"/>
    <w:rsid w:val="00EA5910"/>
    <w:rsid w:val="00EC5DF1"/>
    <w:rsid w:val="00EC6E04"/>
    <w:rsid w:val="00EE6141"/>
    <w:rsid w:val="00EF22D9"/>
    <w:rsid w:val="00F03169"/>
    <w:rsid w:val="00F137A8"/>
    <w:rsid w:val="00F229EA"/>
    <w:rsid w:val="00F22A82"/>
    <w:rsid w:val="00F60497"/>
    <w:rsid w:val="00F82306"/>
    <w:rsid w:val="00F940EF"/>
    <w:rsid w:val="00FA19CB"/>
    <w:rsid w:val="00FE3B52"/>
    <w:rsid w:val="00FF6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3AAF"/>
  <w15:chartTrackingRefBased/>
  <w15:docId w15:val="{6DE9A0BF-F43D-4736-9C07-C102FCC2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70E"/>
    <w:pPr>
      <w:ind w:left="720"/>
      <w:contextualSpacing/>
    </w:pPr>
  </w:style>
  <w:style w:type="character" w:styleId="CommentReference">
    <w:name w:val="annotation reference"/>
    <w:basedOn w:val="DefaultParagraphFont"/>
    <w:uiPriority w:val="99"/>
    <w:semiHidden/>
    <w:unhideWhenUsed/>
    <w:rsid w:val="001E4F21"/>
    <w:rPr>
      <w:sz w:val="16"/>
      <w:szCs w:val="16"/>
    </w:rPr>
  </w:style>
  <w:style w:type="paragraph" w:styleId="CommentText">
    <w:name w:val="annotation text"/>
    <w:basedOn w:val="Normal"/>
    <w:link w:val="CommentTextChar"/>
    <w:uiPriority w:val="99"/>
    <w:semiHidden/>
    <w:unhideWhenUsed/>
    <w:rsid w:val="001E4F21"/>
    <w:rPr>
      <w:sz w:val="20"/>
      <w:szCs w:val="20"/>
    </w:rPr>
  </w:style>
  <w:style w:type="character" w:customStyle="1" w:styleId="CommentTextChar">
    <w:name w:val="Comment Text Char"/>
    <w:basedOn w:val="DefaultParagraphFont"/>
    <w:link w:val="CommentText"/>
    <w:uiPriority w:val="99"/>
    <w:semiHidden/>
    <w:rsid w:val="001E4F21"/>
    <w:rPr>
      <w:sz w:val="20"/>
      <w:szCs w:val="20"/>
    </w:rPr>
  </w:style>
  <w:style w:type="paragraph" w:styleId="CommentSubject">
    <w:name w:val="annotation subject"/>
    <w:basedOn w:val="CommentText"/>
    <w:next w:val="CommentText"/>
    <w:link w:val="CommentSubjectChar"/>
    <w:uiPriority w:val="99"/>
    <w:semiHidden/>
    <w:unhideWhenUsed/>
    <w:rsid w:val="001E4F21"/>
    <w:rPr>
      <w:b/>
      <w:bCs/>
    </w:rPr>
  </w:style>
  <w:style w:type="character" w:customStyle="1" w:styleId="CommentSubjectChar">
    <w:name w:val="Comment Subject Char"/>
    <w:basedOn w:val="CommentTextChar"/>
    <w:link w:val="CommentSubject"/>
    <w:uiPriority w:val="99"/>
    <w:semiHidden/>
    <w:rsid w:val="001E4F21"/>
    <w:rPr>
      <w:b/>
      <w:bCs/>
      <w:sz w:val="20"/>
      <w:szCs w:val="20"/>
    </w:rPr>
  </w:style>
  <w:style w:type="paragraph" w:styleId="Revision">
    <w:name w:val="Revision"/>
    <w:hidden/>
    <w:uiPriority w:val="99"/>
    <w:semiHidden/>
    <w:rsid w:val="001E4F21"/>
  </w:style>
  <w:style w:type="table" w:styleId="TableGrid">
    <w:name w:val="Table Grid"/>
    <w:basedOn w:val="TableNormal"/>
    <w:uiPriority w:val="59"/>
    <w:rsid w:val="007F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6DD4"/>
    <w:rPr>
      <w:b/>
      <w:bCs/>
    </w:rPr>
  </w:style>
  <w:style w:type="character" w:styleId="Hyperlink">
    <w:name w:val="Hyperlink"/>
    <w:basedOn w:val="DefaultParagraphFont"/>
    <w:uiPriority w:val="99"/>
    <w:unhideWhenUsed/>
    <w:rsid w:val="00496DD4"/>
    <w:rPr>
      <w:color w:val="0000FF"/>
      <w:u w:val="single"/>
    </w:rPr>
  </w:style>
  <w:style w:type="character" w:styleId="UnresolvedMention">
    <w:name w:val="Unresolved Mention"/>
    <w:basedOn w:val="DefaultParagraphFont"/>
    <w:uiPriority w:val="99"/>
    <w:semiHidden/>
    <w:unhideWhenUsed/>
    <w:rsid w:val="00A91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29524">
      <w:bodyDiv w:val="1"/>
      <w:marLeft w:val="0"/>
      <w:marRight w:val="0"/>
      <w:marTop w:val="0"/>
      <w:marBottom w:val="0"/>
      <w:divBdr>
        <w:top w:val="none" w:sz="0" w:space="0" w:color="auto"/>
        <w:left w:val="none" w:sz="0" w:space="0" w:color="auto"/>
        <w:bottom w:val="none" w:sz="0" w:space="0" w:color="auto"/>
        <w:right w:val="none" w:sz="0" w:space="0" w:color="auto"/>
      </w:divBdr>
      <w:divsChild>
        <w:div w:id="1589191156">
          <w:marLeft w:val="0"/>
          <w:marRight w:val="0"/>
          <w:marTop w:val="0"/>
          <w:marBottom w:val="0"/>
          <w:divBdr>
            <w:top w:val="none" w:sz="0" w:space="0" w:color="auto"/>
            <w:left w:val="none" w:sz="0" w:space="0" w:color="auto"/>
            <w:bottom w:val="none" w:sz="0" w:space="0" w:color="auto"/>
            <w:right w:val="none" w:sz="0" w:space="0" w:color="auto"/>
          </w:divBdr>
        </w:div>
      </w:divsChild>
    </w:div>
    <w:div w:id="1066225465">
      <w:bodyDiv w:val="1"/>
      <w:marLeft w:val="0"/>
      <w:marRight w:val="0"/>
      <w:marTop w:val="0"/>
      <w:marBottom w:val="0"/>
      <w:divBdr>
        <w:top w:val="none" w:sz="0" w:space="0" w:color="auto"/>
        <w:left w:val="none" w:sz="0" w:space="0" w:color="auto"/>
        <w:bottom w:val="none" w:sz="0" w:space="0" w:color="auto"/>
        <w:right w:val="none" w:sz="0" w:space="0" w:color="auto"/>
      </w:divBdr>
    </w:div>
    <w:div w:id="18842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uisejbailey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3rdwbfriaryscouts.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D060A-1756-475A-974E-D66682C7FEBB}">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3333</Words>
  <Characters>16418</Characters>
  <Application>Microsoft Office Word</Application>
  <DocSecurity>0</DocSecurity>
  <Lines>442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Shepherd</dc:creator>
  <cp:keywords/>
  <dc:description/>
  <cp:lastModifiedBy>Bailey, Louise</cp:lastModifiedBy>
  <cp:revision>7</cp:revision>
  <dcterms:created xsi:type="dcterms:W3CDTF">2025-03-12T15:17:00Z</dcterms:created>
  <dcterms:modified xsi:type="dcterms:W3CDTF">2026-01-29T13:28:00Z</dcterms:modified>
</cp:coreProperties>
</file>