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DA1EA5">
        <w:rPr>
          <w:rFonts w:asciiTheme="majorHAnsi" w:hAnsiTheme="majorHAnsi"/>
          <w:sz w:val="32"/>
          <w:szCs w:val="32"/>
        </w:rPr>
        <w:t>2</w:t>
      </w:r>
      <w:r w:rsidR="00DA1EA5" w:rsidRPr="00DA1EA5">
        <w:rPr>
          <w:rFonts w:asciiTheme="majorHAnsi" w:hAnsiTheme="majorHAnsi"/>
          <w:sz w:val="32"/>
          <w:szCs w:val="32"/>
          <w:vertAlign w:val="superscript"/>
        </w:rPr>
        <w:t>nd</w:t>
      </w:r>
      <w:r w:rsidR="00DA1EA5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>– Year A</w:t>
      </w:r>
      <w:r w:rsidR="008F3715" w:rsidRPr="00E246E9">
        <w:rPr>
          <w:rFonts w:asciiTheme="majorHAnsi" w:hAnsiTheme="majorHAnsi"/>
          <w:sz w:val="32"/>
          <w:szCs w:val="32"/>
        </w:rPr>
        <w:br/>
      </w:r>
      <w:r w:rsidR="00DA1EA5">
        <w:rPr>
          <w:rFonts w:asciiTheme="majorHAnsi" w:hAnsiTheme="majorHAnsi"/>
          <w:sz w:val="32"/>
          <w:szCs w:val="32"/>
        </w:rPr>
        <w:t>August 30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DA1EA5" w:rsidRDefault="00DA1EA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(RCIA Candidates Celebration @ 8:30am Mass)</w:t>
      </w:r>
    </w:p>
    <w:p w:rsidR="008C5F07" w:rsidRPr="00DA1EA5" w:rsidRDefault="00DA1EA5" w:rsidP="00DA1EA5">
      <w:pPr>
        <w:pStyle w:val="NoSpacing"/>
        <w:jc w:val="center"/>
        <w:rPr>
          <w:rFonts w:asciiTheme="majorHAnsi" w:hAnsiTheme="majorHAnsi"/>
          <w:i/>
        </w:rPr>
      </w:pPr>
      <w:r w:rsidRPr="00DA1EA5">
        <w:rPr>
          <w:rFonts w:ascii="Segoe UI" w:hAnsi="Segoe UI" w:cs="Segoe UI"/>
          <w:i/>
          <w:color w:val="000000"/>
          <w:shd w:val="clear" w:color="auto" w:fill="FFFFFF"/>
        </w:rPr>
        <w:t>The 22nd Sunday in Ordinary Time Year A teaches about sacrifice, suffering, and following God’s ways. The readings show that being faithful is not always easy, but it is worth it.</w:t>
      </w:r>
    </w:p>
    <w:p w:rsidR="00DA1EA5" w:rsidRDefault="00DA1EA5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6219E4">
        <w:rPr>
          <w:rFonts w:asciiTheme="majorHAnsi" w:hAnsiTheme="majorHAnsi"/>
          <w:b/>
          <w:sz w:val="32"/>
          <w:szCs w:val="32"/>
        </w:rPr>
        <w:t>“</w:t>
      </w:r>
      <w:r w:rsidR="00DA1EA5">
        <w:rPr>
          <w:rFonts w:asciiTheme="majorHAnsi" w:hAnsiTheme="majorHAnsi"/>
          <w:b/>
          <w:sz w:val="32"/>
          <w:szCs w:val="32"/>
        </w:rPr>
        <w:t>Lord of All Hopefulness” #663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522863">
        <w:rPr>
          <w:rFonts w:asciiTheme="majorHAnsi" w:hAnsiTheme="majorHAnsi"/>
          <w:b/>
          <w:sz w:val="32"/>
          <w:szCs w:val="32"/>
        </w:rPr>
        <w:t>Mass of Creation #193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DA1EA5">
        <w:rPr>
          <w:rFonts w:asciiTheme="majorHAnsi" w:hAnsiTheme="majorHAnsi"/>
          <w:sz w:val="32"/>
          <w:szCs w:val="32"/>
        </w:rPr>
        <w:t>1155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6219E4" w:rsidRDefault="007A3EE1" w:rsidP="00DA1EA5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DA1EA5">
        <w:rPr>
          <w:rFonts w:asciiTheme="majorHAnsi" w:hAnsiTheme="majorHAnsi"/>
          <w:b/>
          <w:sz w:val="32"/>
          <w:szCs w:val="32"/>
        </w:rPr>
        <w:t>63 “My soul is thirsting for you, O Lord, my God.”</w:t>
      </w:r>
    </w:p>
    <w:p w:rsidR="00DA1EA5" w:rsidRDefault="00DA1EA5" w:rsidP="00DA1EA5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Gather #55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>pg. 2</w:t>
      </w:r>
      <w:r w:rsidR="00DA1EA5">
        <w:rPr>
          <w:rFonts w:asciiTheme="majorHAnsi" w:hAnsiTheme="majorHAnsi"/>
          <w:b/>
          <w:sz w:val="32"/>
          <w:szCs w:val="32"/>
        </w:rPr>
        <w:t>90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F5522A" w:rsidRPr="00F5522A" w:rsidRDefault="00F5522A" w:rsidP="00F5522A">
      <w:pPr>
        <w:rPr>
          <w:rFonts w:asciiTheme="majorHAnsi" w:hAnsiTheme="majorHAnsi" w:cstheme="minorHAnsi"/>
          <w:i/>
          <w:sz w:val="24"/>
          <w:szCs w:val="24"/>
        </w:rPr>
      </w:pPr>
      <w:r w:rsidRPr="00CF6F05">
        <w:rPr>
          <w:rFonts w:asciiTheme="majorHAnsi" w:hAnsiTheme="majorHAnsi" w:cstheme="minorHAnsi"/>
          <w:i/>
          <w:sz w:val="24"/>
          <w:szCs w:val="24"/>
        </w:rPr>
        <w:t>*Sealing with Chrism – “</w:t>
      </w:r>
      <w:proofErr w:type="spellStart"/>
      <w:r w:rsidRPr="00CF6F05">
        <w:rPr>
          <w:rFonts w:asciiTheme="majorHAnsi" w:hAnsiTheme="majorHAnsi" w:cstheme="minorHAnsi"/>
          <w:i/>
          <w:sz w:val="24"/>
          <w:szCs w:val="24"/>
        </w:rPr>
        <w:t>Veni</w:t>
      </w:r>
      <w:proofErr w:type="spellEnd"/>
      <w:r w:rsidRPr="00CF6F05">
        <w:rPr>
          <w:rFonts w:asciiTheme="majorHAnsi" w:hAnsiTheme="majorHAnsi" w:cstheme="minorHAnsi"/>
          <w:i/>
          <w:sz w:val="24"/>
          <w:szCs w:val="24"/>
        </w:rPr>
        <w:t xml:space="preserve"> Creator </w:t>
      </w:r>
      <w:proofErr w:type="spellStart"/>
      <w:r w:rsidRPr="00CF6F05">
        <w:rPr>
          <w:rFonts w:asciiTheme="majorHAnsi" w:hAnsiTheme="majorHAnsi" w:cstheme="minorHAnsi"/>
          <w:i/>
          <w:sz w:val="24"/>
          <w:szCs w:val="24"/>
        </w:rPr>
        <w:t>Spiritus</w:t>
      </w:r>
      <w:proofErr w:type="spellEnd"/>
      <w:r w:rsidRPr="00CF6F05">
        <w:rPr>
          <w:rFonts w:asciiTheme="majorHAnsi" w:hAnsiTheme="majorHAnsi" w:cstheme="minorHAnsi"/>
          <w:i/>
          <w:sz w:val="24"/>
          <w:szCs w:val="24"/>
        </w:rPr>
        <w:t>” #558 (8:30 Mass only)</w:t>
      </w: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DA1EA5">
        <w:rPr>
          <w:rFonts w:asciiTheme="majorHAnsi" w:hAnsiTheme="majorHAnsi"/>
          <w:b/>
          <w:sz w:val="32"/>
          <w:szCs w:val="32"/>
        </w:rPr>
        <w:t>Hail Mary: Gentle Woman” #889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Pr="00F5522A" w:rsidRDefault="00522863" w:rsidP="00522863">
      <w:pPr>
        <w:pStyle w:val="NoSpacing"/>
        <w:rPr>
          <w:rFonts w:asciiTheme="majorHAnsi" w:hAnsiTheme="majorHAnsi"/>
          <w:sz w:val="28"/>
          <w:szCs w:val="28"/>
        </w:rPr>
      </w:pPr>
      <w:r w:rsidRPr="00F5522A">
        <w:rPr>
          <w:rFonts w:asciiTheme="majorHAnsi" w:hAnsiTheme="majorHAnsi"/>
          <w:i/>
          <w:sz w:val="28"/>
          <w:szCs w:val="28"/>
        </w:rPr>
        <w:t>Holy, Holy, Holy:</w:t>
      </w:r>
      <w:r w:rsidRPr="00F5522A">
        <w:rPr>
          <w:rFonts w:asciiTheme="majorHAnsi" w:hAnsiTheme="majorHAnsi"/>
          <w:sz w:val="28"/>
          <w:szCs w:val="28"/>
        </w:rPr>
        <w:t xml:space="preserve"> Schubert #364</w:t>
      </w:r>
    </w:p>
    <w:p w:rsidR="00522863" w:rsidRPr="00F5522A" w:rsidRDefault="00522863" w:rsidP="00522863">
      <w:pPr>
        <w:pStyle w:val="NoSpacing"/>
        <w:rPr>
          <w:rFonts w:asciiTheme="majorHAnsi" w:hAnsiTheme="majorHAnsi"/>
          <w:sz w:val="28"/>
          <w:szCs w:val="28"/>
        </w:rPr>
      </w:pPr>
      <w:r w:rsidRPr="00F5522A">
        <w:rPr>
          <w:rFonts w:asciiTheme="majorHAnsi" w:hAnsiTheme="majorHAnsi"/>
          <w:i/>
          <w:sz w:val="28"/>
          <w:szCs w:val="28"/>
        </w:rPr>
        <w:t xml:space="preserve">Memorial Acclamation: </w:t>
      </w:r>
      <w:r w:rsidRPr="00F5522A">
        <w:rPr>
          <w:rFonts w:asciiTheme="majorHAnsi" w:hAnsiTheme="majorHAnsi"/>
          <w:sz w:val="28"/>
          <w:szCs w:val="28"/>
        </w:rPr>
        <w:t>Mass of Creation #200 (When we eat…)</w:t>
      </w:r>
    </w:p>
    <w:p w:rsidR="00522863" w:rsidRPr="00F5522A" w:rsidRDefault="00522863" w:rsidP="00522863">
      <w:pPr>
        <w:pStyle w:val="NoSpacing"/>
        <w:rPr>
          <w:rFonts w:asciiTheme="majorHAnsi" w:hAnsiTheme="majorHAnsi"/>
          <w:sz w:val="28"/>
          <w:szCs w:val="28"/>
        </w:rPr>
      </w:pPr>
      <w:r w:rsidRPr="00F5522A">
        <w:rPr>
          <w:rFonts w:asciiTheme="majorHAnsi" w:hAnsiTheme="majorHAnsi"/>
          <w:i/>
          <w:sz w:val="28"/>
          <w:szCs w:val="28"/>
        </w:rPr>
        <w:t>Great Amen:</w:t>
      </w:r>
      <w:r w:rsidRPr="00F5522A">
        <w:rPr>
          <w:rFonts w:asciiTheme="majorHAnsi" w:hAnsiTheme="majorHAnsi"/>
          <w:sz w:val="28"/>
          <w:szCs w:val="28"/>
        </w:rPr>
        <w:t xml:space="preserve"> Schubert #366</w:t>
      </w:r>
    </w:p>
    <w:p w:rsidR="00522863" w:rsidRPr="00F5522A" w:rsidRDefault="00522863" w:rsidP="00522863">
      <w:pPr>
        <w:pStyle w:val="NoSpacing"/>
        <w:rPr>
          <w:rFonts w:asciiTheme="majorHAnsi" w:hAnsiTheme="majorHAnsi"/>
          <w:sz w:val="28"/>
          <w:szCs w:val="28"/>
        </w:rPr>
      </w:pPr>
      <w:r w:rsidRPr="00F5522A">
        <w:rPr>
          <w:rFonts w:asciiTheme="majorHAnsi" w:hAnsiTheme="majorHAnsi"/>
          <w:i/>
          <w:sz w:val="28"/>
          <w:szCs w:val="28"/>
        </w:rPr>
        <w:t>Lamb of God:</w:t>
      </w:r>
      <w:r w:rsidRPr="00F5522A">
        <w:rPr>
          <w:rFonts w:asciiTheme="majorHAnsi" w:hAnsiTheme="majorHAnsi"/>
          <w:sz w:val="28"/>
          <w:szCs w:val="28"/>
        </w:rPr>
        <w:t xml:space="preserve"> Mass of Creation #204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8C5F07" w:rsidRDefault="00ED4171" w:rsidP="00DA1EA5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DA1EA5">
        <w:rPr>
          <w:rFonts w:asciiTheme="majorHAnsi" w:hAnsiTheme="majorHAnsi"/>
          <w:b/>
          <w:sz w:val="32"/>
          <w:szCs w:val="32"/>
        </w:rPr>
        <w:t>“</w:t>
      </w:r>
      <w:proofErr w:type="spellStart"/>
      <w:r w:rsidR="00DA1EA5">
        <w:rPr>
          <w:rFonts w:asciiTheme="majorHAnsi" w:hAnsiTheme="majorHAnsi"/>
          <w:b/>
          <w:sz w:val="32"/>
          <w:szCs w:val="32"/>
        </w:rPr>
        <w:t>Panis</w:t>
      </w:r>
      <w:proofErr w:type="spellEnd"/>
      <w:r w:rsidR="00DA1EA5">
        <w:rPr>
          <w:rFonts w:asciiTheme="majorHAnsi" w:hAnsiTheme="majorHAnsi"/>
          <w:b/>
          <w:sz w:val="32"/>
          <w:szCs w:val="32"/>
        </w:rPr>
        <w:t xml:space="preserve"> </w:t>
      </w:r>
      <w:proofErr w:type="spellStart"/>
      <w:r w:rsidR="00DA1EA5">
        <w:rPr>
          <w:rFonts w:asciiTheme="majorHAnsi" w:hAnsiTheme="majorHAnsi"/>
          <w:b/>
          <w:sz w:val="32"/>
          <w:szCs w:val="32"/>
        </w:rPr>
        <w:t>Angelicus</w:t>
      </w:r>
      <w:proofErr w:type="spellEnd"/>
      <w:r w:rsidR="00DA1EA5">
        <w:rPr>
          <w:rFonts w:asciiTheme="majorHAnsi" w:hAnsiTheme="majorHAnsi"/>
          <w:b/>
          <w:sz w:val="32"/>
          <w:szCs w:val="32"/>
        </w:rPr>
        <w:t>” octavo or solo</w:t>
      </w:r>
    </w:p>
    <w:p w:rsidR="00DA1EA5" w:rsidRPr="003F0F6D" w:rsidRDefault="00DA1EA5" w:rsidP="00DA1EA5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“One Bread, One Body” #932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1111B5">
        <w:rPr>
          <w:rFonts w:asciiTheme="majorHAnsi" w:hAnsiTheme="majorHAnsi"/>
          <w:b/>
          <w:sz w:val="32"/>
          <w:szCs w:val="32"/>
        </w:rPr>
        <w:t>“Holy God, We Praise Thy Name” #615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67210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1EA5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5522A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3</cp:revision>
  <cp:lastPrinted>2026-04-07T14:46:00Z</cp:lastPrinted>
  <dcterms:created xsi:type="dcterms:W3CDTF">2026-07-17T16:57:00Z</dcterms:created>
  <dcterms:modified xsi:type="dcterms:W3CDTF">2026-07-28T14:57:00Z</dcterms:modified>
</cp:coreProperties>
</file>