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Bios       50 </w:t>
      </w:r>
      <w:r w:rsidDel="00000000" w:rsidR="00000000" w:rsidRPr="00000000">
        <w:rPr>
          <w:sz w:val="24"/>
          <w:szCs w:val="24"/>
          <w:rtl w:val="0"/>
        </w:rPr>
        <w:t xml:space="preserve">short</w:t>
      </w:r>
      <w:r w:rsidDel="00000000" w:rsidR="00000000" w:rsidRPr="00000000">
        <w:rPr>
          <w:rtl w:val="0"/>
        </w:rPr>
      </w:r>
    </w:p>
    <w:p w:rsidR="00000000" w:rsidDel="00000000" w:rsidP="00000000" w:rsidRDefault="00000000" w:rsidRPr="00000000" w14:paraId="00000002">
      <w:pPr>
        <w:rPr>
          <w:rFonts w:ascii="Sanskrit Text" w:cs="Sanskrit Text" w:eastAsia="Sanskrit Text" w:hAnsi="Sanskrit Text"/>
        </w:rPr>
      </w:pPr>
      <w:r w:rsidDel="00000000" w:rsidR="00000000" w:rsidRPr="00000000">
        <w:rPr>
          <w:rFonts w:ascii="Sanskrit Text" w:cs="Sanskrit Text" w:eastAsia="Sanskrit Text" w:hAnsi="Sanskrit Text"/>
          <w:rtl w:val="0"/>
        </w:rPr>
        <w:t xml:space="preserve">Linzi Jane Morgan was born in the Midlands. Her journey has led to her creating her first body of songs, influenced by storytelling and poetry, melody driven she sings of love lost and found, heartbreak &amp; hope. </w:t>
      </w:r>
    </w:p>
    <w:p w:rsidR="00000000" w:rsidDel="00000000" w:rsidP="00000000" w:rsidRDefault="00000000" w:rsidRPr="00000000" w14:paraId="00000003">
      <w:pPr>
        <w:rPr>
          <w:rFonts w:ascii="Sanskrit Text" w:cs="Sanskrit Text" w:eastAsia="Sanskrit Text" w:hAnsi="Sanskrit Text"/>
          <w:i w:val="1"/>
          <w:iCs w:val="1"/>
        </w:rPr>
      </w:pPr>
      <w:r w:rsidDel="00000000" w:rsidR="00000000" w:rsidRPr="00000000">
        <w:rPr>
          <w:rFonts w:ascii="Sanskrit Text" w:cs="Sanskrit Text" w:eastAsia="Sanskrit Text" w:hAnsi="Sanskrit Text"/>
          <w:i w:val="1"/>
          <w:iCs w:val="1"/>
          <w:rtl w:val="0"/>
        </w:rPr>
        <w:t xml:space="preserve">‘they flow like gospel poetry’ ‘magical’ ‘triumph’ ‘beauty and wonder’ ‘incredible’</w:t>
      </w:r>
    </w:p>
    <w:p w:rsidR="00000000" w:rsidDel="00000000" w:rsidP="00000000" w:rsidRDefault="00000000" w:rsidRPr="00000000" w14:paraId="00000004">
      <w:pPr>
        <w:rPr>
          <w:rFonts w:ascii="Sanskrit Text" w:cs="Sanskrit Text" w:eastAsia="Sanskrit Text" w:hAnsi="Sanskrit Text"/>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Sanskrit Text" w:cs="Sanskrit Text" w:eastAsia="Sanskrit Text" w:hAnsi="Sanskrit Text"/>
          <w:rtl w:val="0"/>
        </w:rPr>
        <w:t xml:space="preserve"> RnR Magazine   </w:t>
      </w:r>
      <w:r w:rsidDel="00000000" w:rsidR="00000000" w:rsidRPr="00000000">
        <w:rPr>
          <w:rFonts w:ascii="Quattrocento Sans" w:cs="Quattrocento Sans" w:eastAsia="Quattrocento Sans" w:hAnsi="Quattrocento Sans"/>
          <w:rtl w:val="0"/>
        </w:rPr>
        <w:t xml:space="preserve">⭐️⭐️⭐️⭐️</w:t>
      </w:r>
      <w:r w:rsidDel="00000000" w:rsidR="00000000" w:rsidRPr="00000000">
        <w:rPr>
          <w:rFonts w:ascii="Sanskrit Text" w:cs="Sanskrit Text" w:eastAsia="Sanskrit Text" w:hAnsi="Sanskrit Text"/>
          <w:rtl w:val="0"/>
        </w:rPr>
        <w:t xml:space="preserve"> FolknTumble</w:t>
      </w:r>
    </w:p>
    <w:p w:rsidR="00000000" w:rsidDel="00000000" w:rsidP="00000000" w:rsidRDefault="00000000" w:rsidRPr="00000000" w14:paraId="00000005">
      <w:pPr>
        <w:rPr>
          <w:rFonts w:ascii="Sanskrit Text" w:cs="Sanskrit Text" w:eastAsia="Sanskrit Text" w:hAnsi="Sanskrit Text"/>
        </w:rPr>
      </w:pPr>
      <w:r w:rsidDel="00000000" w:rsidR="00000000" w:rsidRPr="00000000">
        <w:rPr>
          <w:rtl w:val="0"/>
        </w:rPr>
      </w:r>
    </w:p>
    <w:p w:rsidR="00000000" w:rsidDel="00000000" w:rsidP="00000000" w:rsidRDefault="00000000" w:rsidRPr="00000000" w14:paraId="00000006">
      <w:pPr>
        <w:rPr>
          <w:rFonts w:ascii="Sanskrit Text" w:cs="Sanskrit Text" w:eastAsia="Sanskrit Text" w:hAnsi="Sanskrit Text"/>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200 word</w:t>
      </w:r>
    </w:p>
    <w:p w:rsidR="00000000" w:rsidDel="00000000" w:rsidP="00000000" w:rsidRDefault="00000000" w:rsidRPr="00000000" w14:paraId="00000008">
      <w:pPr>
        <w:rPr>
          <w:rFonts w:ascii="Sanskrit Text" w:cs="Sanskrit Text" w:eastAsia="Sanskrit Text" w:hAnsi="Sanskrit Text"/>
        </w:rPr>
      </w:pPr>
      <w:r w:rsidDel="00000000" w:rsidR="00000000" w:rsidRPr="00000000">
        <w:rPr>
          <w:rFonts w:ascii="Sanskrit Text" w:cs="Sanskrit Text" w:eastAsia="Sanskrit Text" w:hAnsi="Sanskrit Text"/>
          <w:rtl w:val="0"/>
        </w:rPr>
        <w:t xml:space="preserve">Linzi Jane Morgan was born in the Midlands. Her journey has led to her creating her first body of solo songs, influenced by storytelling and poetry, melody driven she sings of love lost and found, heartbreak &amp; hope. </w:t>
      </w:r>
    </w:p>
    <w:p w:rsidR="00000000" w:rsidDel="00000000" w:rsidP="00000000" w:rsidRDefault="00000000" w:rsidRPr="00000000" w14:paraId="00000009">
      <w:pPr>
        <w:rPr>
          <w:rFonts w:ascii="Sanskrit Text" w:cs="Sanskrit Text" w:eastAsia="Sanskrit Text" w:hAnsi="Sanskrit Text"/>
        </w:rPr>
      </w:pPr>
      <w:r w:rsidDel="00000000" w:rsidR="00000000" w:rsidRPr="00000000">
        <w:rPr>
          <w:rFonts w:ascii="Sanskrit Text" w:cs="Sanskrit Text" w:eastAsia="Sanskrit Text" w:hAnsi="Sanskrit Text"/>
          <w:rtl w:val="0"/>
        </w:rPr>
        <w:t xml:space="preserve">Co forming her first band with friends, recording demos with Johnny Rivers, by 21 she had won a Nordhoff Robins award for emerging artist, then signed to Warner Chappell’s as a songwriter.</w:t>
      </w:r>
    </w:p>
    <w:p w:rsidR="00000000" w:rsidDel="00000000" w:rsidP="00000000" w:rsidRDefault="00000000" w:rsidRPr="00000000" w14:paraId="0000000A">
      <w:pPr>
        <w:rPr>
          <w:rFonts w:ascii="Sanskrit Text" w:cs="Sanskrit Text" w:eastAsia="Sanskrit Text" w:hAnsi="Sanskrit Text"/>
        </w:rPr>
      </w:pPr>
      <w:r w:rsidDel="00000000" w:rsidR="00000000" w:rsidRPr="00000000">
        <w:rPr>
          <w:rFonts w:ascii="Sanskrit Text" w:cs="Sanskrit Text" w:eastAsia="Sanskrit Text" w:hAnsi="Sanskrit Text"/>
          <w:rtl w:val="0"/>
        </w:rPr>
        <w:t xml:space="preserve">Linzi Jane co-produces with Paul Johnston (Rhythm Studios), BAFTA winning multi-instrumentalist &amp; producer. Paul &amp; Linzi Jane first worked together as teenagers &amp; have come full circle to carefully explore the soundscape of each song written by Linzi on guitar. The beautiful playing of Marion Fleetwood (Feast of Fiddles, Sandy Denny Project) adds soaring strings &amp; magic to the lush harmonies &amp; acoustic soundscape. Together they have created an intimate heartfelt sound which reflects the thought &amp; depth of these songs.</w:t>
      </w:r>
    </w:p>
    <w:p w:rsidR="00000000" w:rsidDel="00000000" w:rsidP="00000000" w:rsidRDefault="00000000" w:rsidRPr="00000000" w14:paraId="0000000B">
      <w:pPr>
        <w:rPr>
          <w:rFonts w:ascii="Sanskrit Text" w:cs="Sanskrit Text" w:eastAsia="Sanskrit Text" w:hAnsi="Sanskrit Text"/>
        </w:rPr>
      </w:pPr>
      <w:r w:rsidDel="00000000" w:rsidR="00000000" w:rsidRPr="00000000">
        <w:rPr>
          <w:rFonts w:ascii="Sanskrit Text" w:cs="Sanskrit Text" w:eastAsia="Sanskrit Text" w:hAnsi="Sanskrit Text"/>
          <w:rtl w:val="0"/>
        </w:rPr>
        <w:t xml:space="preserve">Whilst studying her Master’s degree, she threaded her song writing &amp; visual works together to create a body of work; the award winning ‘Open Book’ which explored the cycle of grief &amp; the nature of hope, through song, clay, video drawing &amp; mixed media. This work has shown in art galleries alongside her sculptures, creating a musical landscape for her moving illustrations.</w:t>
      </w:r>
    </w:p>
    <w:p w:rsidR="00000000" w:rsidDel="00000000" w:rsidP="00000000" w:rsidRDefault="00000000" w:rsidRPr="00000000" w14:paraId="0000000C">
      <w:pPr>
        <w:rPr>
          <w:rFonts w:ascii="Sanskrit Text" w:cs="Sanskrit Text" w:eastAsia="Sanskrit Text" w:hAnsi="Sanskrit Text"/>
          <w:i w:val="1"/>
          <w:iCs w:val="1"/>
        </w:rPr>
      </w:pPr>
      <w:r w:rsidDel="00000000" w:rsidR="00000000" w:rsidRPr="00000000">
        <w:rPr>
          <w:rFonts w:ascii="Sanskrit Text" w:cs="Sanskrit Text" w:eastAsia="Sanskrit Text" w:hAnsi="Sanskrit Text"/>
          <w:i w:val="1"/>
          <w:iCs w:val="1"/>
          <w:rtl w:val="0"/>
        </w:rPr>
        <w:t xml:space="preserve">“Given the depth and maturity of the songs, musicianship and arrangements, Love &amp; Other Stories sounds like it has been released by an established artist that’s been around for years.” Gerry McNally  Folk and Tumble</w:t>
      </w:r>
    </w:p>
    <w:p w:rsidR="00000000" w:rsidDel="00000000" w:rsidP="00000000" w:rsidRDefault="00000000" w:rsidRPr="00000000" w14:paraId="0000000D">
      <w:pPr>
        <w:rPr>
          <w:rFonts w:ascii="Sanskrit Text" w:cs="Sanskrit Text" w:eastAsia="Sanskrit Text" w:hAnsi="Sanskrit Text"/>
          <w:i w:val="1"/>
          <w:iCs w:val="1"/>
        </w:rPr>
      </w:pPr>
      <w:r w:rsidDel="00000000" w:rsidR="00000000" w:rsidRPr="00000000">
        <w:rPr>
          <w:rFonts w:ascii="Sanskrit Text" w:cs="Sanskrit Text" w:eastAsia="Sanskrit Text" w:hAnsi="Sanskrit Text"/>
          <w:i w:val="1"/>
          <w:iCs w:val="1"/>
          <w:rtl w:val="0"/>
        </w:rPr>
        <w:t xml:space="preserve">‘a perfect way to escape the madness of the modern world’</w:t>
      </w:r>
    </w:p>
    <w:p w:rsidR="00000000" w:rsidDel="00000000" w:rsidP="00000000" w:rsidRDefault="00000000" w:rsidRPr="00000000" w14:paraId="0000000E">
      <w:pPr>
        <w:rPr>
          <w:rFonts w:ascii="Sanskrit Text" w:cs="Sanskrit Text" w:eastAsia="Sanskrit Text" w:hAnsi="Sanskrit Text"/>
          <w:i w:val="1"/>
          <w:iCs w:val="1"/>
        </w:rPr>
      </w:pPr>
      <w:r w:rsidDel="00000000" w:rsidR="00000000" w:rsidRPr="00000000">
        <w:rPr>
          <w:rFonts w:ascii="Sanskrit Text" w:cs="Sanskrit Text" w:eastAsia="Sanskrit Text" w:hAnsi="Sanskrit Text"/>
          <w:i w:val="1"/>
          <w:iCs w:val="1"/>
          <w:rtl w:val="0"/>
        </w:rPr>
        <w:t xml:space="preserve">‘a reminder of the overwhelming pool of talent still to be discovered’</w:t>
      </w:r>
    </w:p>
    <w:p w:rsidR="00000000" w:rsidDel="00000000" w:rsidP="00000000" w:rsidRDefault="00000000" w:rsidRPr="00000000" w14:paraId="0000000F">
      <w:pPr>
        <w:rPr>
          <w:rFonts w:ascii="Sanskrit Text" w:cs="Sanskrit Text" w:eastAsia="Sanskrit Text" w:hAnsi="Sanskrit Text"/>
          <w:i w:val="1"/>
          <w:iCs w:val="1"/>
        </w:rPr>
      </w:pPr>
      <w:r w:rsidDel="00000000" w:rsidR="00000000" w:rsidRPr="00000000">
        <w:rPr>
          <w:rFonts w:ascii="Sanskrit Text" w:cs="Sanskrit Text" w:eastAsia="Sanskrit Text" w:hAnsi="Sanskrit Text"/>
          <w:i w:val="1"/>
          <w:iCs w:val="1"/>
          <w:rtl w:val="0"/>
        </w:rPr>
        <w:t xml:space="preserve">“Love &amp; Other Stories takes her to another level of creativeness with magical songs and arrangements.”</w:t>
      </w:r>
    </w:p>
    <w:p w:rsidR="00000000" w:rsidDel="00000000" w:rsidP="00000000" w:rsidRDefault="00000000" w:rsidRPr="00000000" w14:paraId="00000010">
      <w:pPr>
        <w:rPr>
          <w:rFonts w:ascii="Sanskrit Text" w:cs="Sanskrit Text" w:eastAsia="Sanskrit Text" w:hAnsi="Sanskrit Text"/>
          <w:i w:val="1"/>
          <w:iCs w:val="1"/>
        </w:rPr>
      </w:pPr>
      <w:r w:rsidDel="00000000" w:rsidR="00000000" w:rsidRPr="00000000">
        <w:rPr>
          <w:rFonts w:ascii="Sanskrit Text" w:cs="Sanskrit Text" w:eastAsia="Sanskrit Text" w:hAnsi="Sanskrit Text"/>
          <w:i w:val="1"/>
          <w:iCs w:val="1"/>
          <w:rtl w:val="0"/>
        </w:rPr>
        <w:t xml:space="preserve">“Incredible voice that fills your ears.”       “Linzi Jane Morgan is a seriously multi-talented woman.”</w:t>
      </w:r>
    </w:p>
    <w:p w:rsidR="00000000" w:rsidDel="00000000" w:rsidP="00000000" w:rsidRDefault="00000000" w:rsidRPr="00000000" w14:paraId="00000011">
      <w:pPr>
        <w:rPr>
          <w:rFonts w:ascii="Sanskrit Text" w:cs="Sanskrit Text" w:eastAsia="Sanskrit Text" w:hAnsi="Sanskrit Text"/>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Sanskrit Text" w:cs="Sanskrit Text" w:eastAsia="Sanskrit Text" w:hAnsi="Sanskrit Text"/>
          <w:rtl w:val="0"/>
        </w:rPr>
        <w:t xml:space="preserve"> RnR Magazine   </w:t>
      </w:r>
      <w:r w:rsidDel="00000000" w:rsidR="00000000" w:rsidRPr="00000000">
        <w:rPr>
          <w:rFonts w:ascii="Quattrocento Sans" w:cs="Quattrocento Sans" w:eastAsia="Quattrocento Sans" w:hAnsi="Quattrocento Sans"/>
          <w:rtl w:val="0"/>
        </w:rPr>
        <w:t xml:space="preserve">⭐️⭐️⭐️⭐️</w:t>
      </w:r>
      <w:r w:rsidDel="00000000" w:rsidR="00000000" w:rsidRPr="00000000">
        <w:rPr>
          <w:rFonts w:ascii="Sanskrit Text" w:cs="Sanskrit Text" w:eastAsia="Sanskrit Text" w:hAnsi="Sanskrit Text"/>
          <w:rtl w:val="0"/>
        </w:rPr>
        <w:t xml:space="preserve"> FolknTumble</w:t>
      </w:r>
    </w:p>
    <w:p w:rsidR="00000000" w:rsidDel="00000000" w:rsidP="00000000" w:rsidRDefault="00000000" w:rsidRPr="00000000" w14:paraId="00000012">
      <w:pPr>
        <w:rPr>
          <w:rFonts w:ascii="Sanskrit Text" w:cs="Sanskrit Text" w:eastAsia="Sanskrit Text" w:hAnsi="Sanskrit Text"/>
          <w:i w:val="1"/>
          <w:iCs w:val="1"/>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Sanskrit Text"/>
  <w:font w:name="Aptos"/>
  <w:font w:name="Play">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