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2495550</wp:posOffset>
            </wp:positionH>
            <wp:positionV relativeFrom="page">
              <wp:posOffset>352425</wp:posOffset>
            </wp:positionV>
            <wp:extent cx="442913" cy="4429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13" cy="442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CLIENT SERVICES MANAGER </w:t>
      </w:r>
    </w:p>
    <w:p w:rsidR="00000000" w:rsidDel="00000000" w:rsidP="00000000" w:rsidRDefault="00000000" w:rsidRPr="00000000" w14:paraId="00000002">
      <w:pPr>
        <w:pStyle w:val="Title"/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POSITION DESCRIPTION</w:t>
      </w:r>
    </w:p>
    <w:p w:rsidR="00000000" w:rsidDel="00000000" w:rsidP="00000000" w:rsidRDefault="00000000" w:rsidRPr="00000000" w14:paraId="00000003">
      <w:pP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Objectives of the position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As an ambassador of Jesus Christ, the Client Services Manager provides oversight and leadership to the center’s non-medical client services and programs, including training and supervising volunteers. </w:t>
      </w:r>
    </w:p>
    <w:p w:rsidR="00000000" w:rsidDel="00000000" w:rsidP="00000000" w:rsidRDefault="00000000" w:rsidRPr="00000000" w14:paraId="00000006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Reports to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The Center Director</w:t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Supervises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Volunteer staff at the center</w:t>
      </w:r>
    </w:p>
    <w:p w:rsidR="00000000" w:rsidDel="00000000" w:rsidP="00000000" w:rsidRDefault="00000000" w:rsidRPr="00000000" w14:paraId="0000000A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Status: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Non-Exempt, Part-Time</w:t>
      </w:r>
    </w:p>
    <w:p w:rsidR="00000000" w:rsidDel="00000000" w:rsidP="00000000" w:rsidRDefault="00000000" w:rsidRPr="00000000" w14:paraId="0000000C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Wage: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$18/hr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$17/hr during training)</w:t>
      </w:r>
    </w:p>
    <w:p w:rsidR="00000000" w:rsidDel="00000000" w:rsidP="00000000" w:rsidRDefault="00000000" w:rsidRPr="00000000" w14:paraId="0000000D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Minimum Qualifications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F">
      <w:p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Be a committed Christian who demonstrates a personal relationship with Jesus Christ as Lord and Savior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Exhibit strong commitment and dedication to the pro-life position and sexual purity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Agree with and be willing to uphold the Commitment of Care and Competence, Core Values, Statement of Faith, and policies of the center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Have a Bachelor’s degree, preferably in a helping field, OR sufficient related experience equivalent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Have one year of experience as a volunteer in some ministry capacity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Have two years of experience in a helping profession in a position requiring management experience or equivalent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Exhibit skill in interpersonal communication, public speaking, and problem-solving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Be able to provide spiritual leadership, discipleship, and support to the volunteers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Stay up-to-date with assigned training courses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leader="none" w:pos="-1440"/>
          <w:tab w:val="left" w:leader="none" w:pos="-720"/>
          <w:tab w:val="left" w:leader="none" w:pos="0"/>
          <w:tab w:val="left" w:leader="none" w:pos="374"/>
          <w:tab w:val="left" w:leader="none" w:pos="720"/>
        </w:tabs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Be able to carry out responsibilities with little or no supervision</w:t>
      </w:r>
    </w:p>
    <w:p w:rsidR="00000000" w:rsidDel="00000000" w:rsidP="00000000" w:rsidRDefault="00000000" w:rsidRPr="00000000" w14:paraId="0000001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Essential Functions: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I. Administrative</w:t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Develop and maintain monthly schedule for peer counselors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Develop and maintain a volunteer newsletter and regular correspondence with volunteers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Add client facing content to the center’s social media pages, currently Facebook and Instagram, and the website.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Be willing to assist the Center Director with any tasks that may come up in normal operations</w:t>
      </w:r>
    </w:p>
    <w:p w:rsidR="00000000" w:rsidDel="00000000" w:rsidP="00000000" w:rsidRDefault="00000000" w:rsidRPr="00000000" w14:paraId="00000024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of running a pregnancy resource center.</w:t>
      </w:r>
    </w:p>
    <w:p w:rsidR="00000000" w:rsidDel="00000000" w:rsidP="00000000" w:rsidRDefault="00000000" w:rsidRPr="00000000" w14:paraId="00000025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II. Client Services</w:t>
      </w:r>
    </w:p>
    <w:p w:rsidR="00000000" w:rsidDel="00000000" w:rsidP="00000000" w:rsidRDefault="00000000" w:rsidRPr="00000000" w14:paraId="00000027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Search for and recruit qualified volunteers and client advocates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Oversee peer counseling and other services provided for clients by client advocates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Provide peer counseling and services to clients when volunteers are not available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Coordinate and lead a Sexual Risk Avoidance Education (SRAE) class annually (training provided)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Maintain and update the referral resources for volunteers and client use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Evaluate, select, and maintain needed educational materials and resources for client use, with the approval of the Center Director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Lead prayer time at the beginning of each shift 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Be available to minister to the needs of the volunteers</w:t>
      </w:r>
    </w:p>
    <w:p w:rsidR="00000000" w:rsidDel="00000000" w:rsidP="00000000" w:rsidRDefault="00000000" w:rsidRPr="00000000" w14:paraId="00000030">
      <w:pPr>
        <w:spacing w:line="240" w:lineRule="auto"/>
        <w:ind w:left="108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III. Training</w:t>
      </w:r>
    </w:p>
    <w:p w:rsidR="00000000" w:rsidDel="00000000" w:rsidP="00000000" w:rsidRDefault="00000000" w:rsidRPr="00000000" w14:paraId="00000032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Recruiting, selecting and interviewing possible volunteers for the ministry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 in conducting volunteer training seminar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Conduct and supervise the orientation of new volunteers in the center 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 in scheduling and leading volunteer in-service trainings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d9d9d9"/>
        </w:rPr>
      </w:pPr>
      <w:r w:rsidDel="00000000" w:rsidR="00000000" w:rsidRPr="00000000">
        <w:rPr>
          <w:color w:val="d9d9d9"/>
          <w:rtl w:val="0"/>
        </w:rPr>
        <w:t xml:space="preserve">sf.deltaprc.doc.08.27.2</w:t>
      </w:r>
      <w:r w:rsidDel="00000000" w:rsidR="00000000" w:rsidRPr="00000000">
        <w:rPr>
          <w:color w:val="d9d9d9"/>
          <w:rtl w:val="0"/>
        </w:rPr>
        <w:t xml:space="preserve">6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18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18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18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18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18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18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18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