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9E97" w14:textId="243AB58E" w:rsidR="00B76F6E" w:rsidRPr="0063066F" w:rsidRDefault="004D4993" w:rsidP="007A5F2A">
      <w:pPr>
        <w:spacing w:after="0" w:line="240" w:lineRule="auto"/>
        <w:outlineLvl w:val="1"/>
        <w:rPr>
          <w:rFonts w:eastAsia="Times New Roman" w:cstheme="minorHAnsi"/>
          <w:b/>
          <w:bCs/>
          <w:color w:val="333333"/>
          <w:sz w:val="12"/>
          <w:szCs w:val="12"/>
          <w:lang w:eastAsia="en-NZ"/>
        </w:rPr>
      </w:pPr>
      <w:r w:rsidRPr="0063066F">
        <w:rPr>
          <w:rFonts w:eastAsia="Times New Roman" w:cstheme="minorHAnsi"/>
          <w:b/>
          <w:bCs/>
          <w:noProof/>
          <w:color w:val="333333"/>
          <w:sz w:val="12"/>
          <w:szCs w:val="12"/>
          <w:lang w:eastAsia="en-N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D18057" wp14:editId="6FBD974A">
                <wp:simplePos x="0" y="0"/>
                <wp:positionH relativeFrom="column">
                  <wp:posOffset>-334010</wp:posOffset>
                </wp:positionH>
                <wp:positionV relativeFrom="paragraph">
                  <wp:posOffset>-167005</wp:posOffset>
                </wp:positionV>
                <wp:extent cx="6810375" cy="0"/>
                <wp:effectExtent l="0" t="1905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024454" id="Straight Connector 2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3pt,-13.15pt" to="509.95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" strokecolor="#31849b [2408]" strokeweight="3pt"/>
            </w:pict>
          </mc:Fallback>
        </mc:AlternateContent>
      </w:r>
      <w:r w:rsidRPr="0063066F">
        <w:rPr>
          <w:rFonts w:eastAsia="Times New Roman" w:cstheme="minorHAnsi"/>
          <w:b/>
          <w:bCs/>
          <w:noProof/>
          <w:color w:val="333333"/>
          <w:sz w:val="12"/>
          <w:szCs w:val="12"/>
          <w:lang w:eastAsia="en-N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B4B3B9" wp14:editId="5FA0150E">
                <wp:simplePos x="0" y="0"/>
                <wp:positionH relativeFrom="column">
                  <wp:posOffset>-332387</wp:posOffset>
                </wp:positionH>
                <wp:positionV relativeFrom="paragraph">
                  <wp:posOffset>1000125</wp:posOffset>
                </wp:positionV>
                <wp:extent cx="6810375" cy="0"/>
                <wp:effectExtent l="0" t="1905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12D377" id="Straight Connector 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15pt,78.75pt" to="510.1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" strokecolor="#31859c" strokeweight="3pt"/>
            </w:pict>
          </mc:Fallback>
        </mc:AlternateContent>
      </w:r>
      <w:r w:rsidRPr="0063066F">
        <w:rPr>
          <w:rFonts w:eastAsia="Times New Roman" w:cstheme="minorHAnsi"/>
          <w:b/>
          <w:bCs/>
          <w:noProof/>
          <w:color w:val="333333"/>
          <w:sz w:val="12"/>
          <w:szCs w:val="12"/>
          <w:lang w:eastAsia="en-NZ"/>
        </w:rPr>
        <w:drawing>
          <wp:anchor distT="0" distB="0" distL="114300" distR="114300" simplePos="0" relativeHeight="251633664" behindDoc="0" locked="0" layoutInCell="1" allowOverlap="1" wp14:anchorId="0DE4AFE4" wp14:editId="004C156E">
            <wp:simplePos x="0" y="0"/>
            <wp:positionH relativeFrom="margin">
              <wp:posOffset>-334645</wp:posOffset>
            </wp:positionH>
            <wp:positionV relativeFrom="margin">
              <wp:posOffset>-174625</wp:posOffset>
            </wp:positionV>
            <wp:extent cx="1819275" cy="1177290"/>
            <wp:effectExtent l="0" t="0" r="9525" b="381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8C5" w:rsidRPr="0063066F">
        <w:rPr>
          <w:rFonts w:eastAsia="Times New Roman" w:cstheme="minorHAnsi"/>
          <w:b/>
          <w:bCs/>
          <w:noProof/>
          <w:color w:val="333333"/>
          <w:sz w:val="12"/>
          <w:szCs w:val="12"/>
          <w:lang w:eastAsia="en-N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4311EE" wp14:editId="65201526">
                <wp:simplePos x="0" y="0"/>
                <wp:positionH relativeFrom="column">
                  <wp:posOffset>-339090</wp:posOffset>
                </wp:positionH>
                <wp:positionV relativeFrom="paragraph">
                  <wp:posOffset>-1202690</wp:posOffset>
                </wp:positionV>
                <wp:extent cx="6810375" cy="0"/>
                <wp:effectExtent l="0" t="1905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A6C785" id="Straight Connector 2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7pt,-94.7pt" to="509.55pt,-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" strokecolor="#31849b [2408]" strokeweight="2.25pt"/>
            </w:pict>
          </mc:Fallback>
        </mc:AlternateContent>
      </w:r>
      <w:r w:rsidR="004E40EA" w:rsidRPr="0063066F">
        <w:rPr>
          <w:rFonts w:cstheme="minorHAnsi"/>
          <w:b/>
          <w:noProof/>
          <w:lang w:eastAsia="en-NZ"/>
        </w:rPr>
        <w:drawing>
          <wp:anchor distT="0" distB="0" distL="114300" distR="114300" simplePos="0" relativeHeight="251635712" behindDoc="1" locked="1" layoutInCell="1" allowOverlap="1" wp14:anchorId="3ED95C68" wp14:editId="3E7D45F0">
            <wp:simplePos x="0" y="0"/>
            <wp:positionH relativeFrom="column">
              <wp:posOffset>1483360</wp:posOffset>
            </wp:positionH>
            <wp:positionV relativeFrom="page">
              <wp:posOffset>193040</wp:posOffset>
            </wp:positionV>
            <wp:extent cx="139319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65" y="21424"/>
                <wp:lineTo x="21265" y="0"/>
                <wp:lineTo x="0" y="0"/>
              </wp:wrapPolygon>
            </wp:wrapThrough>
            <wp:docPr id="19" name="Picture 19" descr="C:\Users\Stephanie Cowan\Pictures\IMG_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phanie Cowan\Pictures\IMG_2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8" r="7103"/>
                    <a:stretch/>
                  </pic:blipFill>
                  <pic:spPr bwMode="auto">
                    <a:xfrm>
                      <a:off x="0" y="0"/>
                      <a:ext cx="13931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928" w:rsidRPr="0063066F">
        <w:rPr>
          <w:rFonts w:cstheme="minorHAnsi"/>
          <w:b/>
          <w:noProof/>
          <w:lang w:eastAsia="en-NZ"/>
        </w:rPr>
        <w:drawing>
          <wp:anchor distT="0" distB="0" distL="114300" distR="114300" simplePos="0" relativeHeight="251684864" behindDoc="1" locked="1" layoutInCell="1" allowOverlap="1" wp14:anchorId="2063E516" wp14:editId="28EC0D1B">
            <wp:simplePos x="0" y="0"/>
            <wp:positionH relativeFrom="column">
              <wp:posOffset>2827020</wp:posOffset>
            </wp:positionH>
            <wp:positionV relativeFrom="page">
              <wp:posOffset>198755</wp:posOffset>
            </wp:positionV>
            <wp:extent cx="99631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063" y="21246"/>
                <wp:lineTo x="21063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71" r="-1008"/>
                    <a:stretch/>
                  </pic:blipFill>
                  <pic:spPr bwMode="auto">
                    <a:xfrm>
                      <a:off x="0" y="0"/>
                      <a:ext cx="99631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D78" w:rsidRPr="0063066F">
        <w:rPr>
          <w:rFonts w:eastAsia="Times New Roman" w:cstheme="minorHAnsi"/>
          <w:b/>
          <w:bCs/>
          <w:noProof/>
          <w:color w:val="333333"/>
          <w:sz w:val="12"/>
          <w:szCs w:val="12"/>
          <w:lang w:eastAsia="en-NZ"/>
        </w:rPr>
        <w:drawing>
          <wp:anchor distT="0" distB="0" distL="114300" distR="114300" simplePos="0" relativeHeight="251634688" behindDoc="1" locked="1" layoutInCell="1" allowOverlap="1" wp14:anchorId="5BC6608E" wp14:editId="01A8CAA3">
            <wp:simplePos x="0" y="0"/>
            <wp:positionH relativeFrom="column">
              <wp:posOffset>3778250</wp:posOffset>
            </wp:positionH>
            <wp:positionV relativeFrom="page">
              <wp:posOffset>197485</wp:posOffset>
            </wp:positionV>
            <wp:extent cx="156972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33" y="21424"/>
                <wp:lineTo x="21233" y="0"/>
                <wp:lineTo x="0" y="0"/>
              </wp:wrapPolygon>
            </wp:wrapThrough>
            <wp:docPr id="18" name="Picture 18" descr="C:\Users\Stephanie Cowan\Pictures\iPhone 2014\Sophia in P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phanie Cowan\Pictures\iPhone 2014\Sophia in Po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" t="813" r="28834" b="-813"/>
                    <a:stretch/>
                  </pic:blipFill>
                  <pic:spPr bwMode="auto">
                    <a:xfrm>
                      <a:off x="0" y="0"/>
                      <a:ext cx="15697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F2E">
        <w:rPr>
          <w:rFonts w:eastAsia="Times New Roman" w:cstheme="minorHAnsi"/>
          <w:b/>
          <w:bCs/>
          <w:color w:val="333333"/>
          <w:sz w:val="12"/>
          <w:szCs w:val="12"/>
          <w:lang w:eastAsia="en-NZ"/>
        </w:rPr>
        <w:t xml:space="preserve"> </w:t>
      </w:r>
      <w:r w:rsidR="009E3461" w:rsidRPr="0063066F">
        <w:rPr>
          <w:rFonts w:eastAsia="Times New Roman" w:cstheme="minorHAnsi"/>
          <w:b/>
          <w:bCs/>
          <w:color w:val="333333"/>
          <w:sz w:val="12"/>
          <w:szCs w:val="12"/>
          <w:lang w:eastAsia="en-NZ"/>
        </w:rPr>
        <w:t xml:space="preserve">     </w:t>
      </w:r>
    </w:p>
    <w:p w14:paraId="3D01C798" w14:textId="2A3050C7" w:rsidR="00A30F80" w:rsidRPr="0063066F" w:rsidRDefault="00A30F80" w:rsidP="007A5F2A">
      <w:pPr>
        <w:spacing w:after="0" w:line="240" w:lineRule="auto"/>
        <w:outlineLvl w:val="1"/>
        <w:rPr>
          <w:rFonts w:eastAsia="Times New Roman" w:cstheme="minorHAnsi"/>
          <w:b/>
          <w:bCs/>
          <w:color w:val="333333"/>
          <w:sz w:val="24"/>
          <w:szCs w:val="24"/>
          <w:lang w:eastAsia="en-NZ"/>
        </w:rPr>
      </w:pPr>
      <w:r w:rsidRPr="0063066F">
        <w:rPr>
          <w:rFonts w:eastAsia="Times New Roman" w:cstheme="minorHAnsi"/>
          <w:b/>
          <w:bCs/>
          <w:noProof/>
          <w:color w:val="333333"/>
          <w:sz w:val="24"/>
          <w:szCs w:val="24"/>
          <w:lang w:eastAsia="en-NZ"/>
        </w:rPr>
        <w:drawing>
          <wp:anchor distT="0" distB="0" distL="114300" distR="114300" simplePos="0" relativeHeight="251637760" behindDoc="1" locked="1" layoutInCell="1" allowOverlap="1" wp14:anchorId="2BD97AF6" wp14:editId="19E01238">
            <wp:simplePos x="0" y="0"/>
            <wp:positionH relativeFrom="column">
              <wp:posOffset>5347970</wp:posOffset>
            </wp:positionH>
            <wp:positionV relativeFrom="page">
              <wp:posOffset>188595</wp:posOffset>
            </wp:positionV>
            <wp:extent cx="1127760" cy="1169670"/>
            <wp:effectExtent l="0" t="0" r="0" b="0"/>
            <wp:wrapThrough wrapText="bothSides">
              <wp:wrapPolygon edited="0">
                <wp:start x="0" y="0"/>
                <wp:lineTo x="0" y="21107"/>
                <wp:lineTo x="21162" y="21107"/>
                <wp:lineTo x="21162" y="0"/>
                <wp:lineTo x="0" y="0"/>
              </wp:wrapPolygon>
            </wp:wrapThrough>
            <wp:docPr id="25" name="Picture 25" descr="C:\Users\Stephanie Cowan\Pictures\pod fl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tephanie Cowan\Pictures\pod fla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54"/>
                    <a:stretch/>
                  </pic:blipFill>
                  <pic:spPr bwMode="auto">
                    <a:xfrm>
                      <a:off x="0" y="0"/>
                      <a:ext cx="112776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2E9AA" w14:textId="5D81E00F" w:rsidR="00D60CCF" w:rsidRPr="0063066F" w:rsidRDefault="000132E6" w:rsidP="007A5F2A">
      <w:pPr>
        <w:spacing w:after="100" w:afterAutospacing="1" w:line="240" w:lineRule="auto"/>
        <w:jc w:val="center"/>
        <w:outlineLvl w:val="1"/>
        <w:rPr>
          <w:rFonts w:cstheme="minorHAnsi"/>
          <w:b/>
        </w:rPr>
      </w:pPr>
      <w:r>
        <w:rPr>
          <w:rFonts w:cstheme="minorHAnsi"/>
          <w:b/>
          <w:sz w:val="48"/>
          <w:szCs w:val="48"/>
        </w:rPr>
        <w:t>In-bed Sleeper</w:t>
      </w:r>
      <w:r w:rsidR="00D60CCF" w:rsidRPr="0063066F">
        <w:rPr>
          <w:rFonts w:cstheme="minorHAnsi"/>
          <w:b/>
          <w:sz w:val="48"/>
          <w:szCs w:val="48"/>
        </w:rPr>
        <w:t xml:space="preserve"> Data Record</w:t>
      </w:r>
      <w:r w:rsidR="004C69E8" w:rsidRPr="0063066F">
        <w:rPr>
          <w:rFonts w:cstheme="minorHAnsi"/>
          <w:b/>
          <w:sz w:val="48"/>
          <w:szCs w:val="48"/>
        </w:rPr>
        <w:t xml:space="preserve"> </w:t>
      </w:r>
      <w:r w:rsidRPr="00F9122E">
        <w:rPr>
          <w:rFonts w:cstheme="minorHAnsi"/>
          <w:bCs/>
          <w:sz w:val="24"/>
          <w:szCs w:val="24"/>
        </w:rPr>
        <w:t>(</w:t>
      </w:r>
      <w:r w:rsidR="004C69E8" w:rsidRPr="00F9122E">
        <w:rPr>
          <w:rFonts w:cstheme="minorHAnsi"/>
          <w:bCs/>
          <w:sz w:val="24"/>
          <w:szCs w:val="24"/>
        </w:rPr>
        <w:t>20</w:t>
      </w:r>
      <w:r w:rsidR="007A23D0" w:rsidRPr="00F9122E">
        <w:rPr>
          <w:rFonts w:cstheme="minorHAnsi"/>
          <w:bCs/>
          <w:sz w:val="24"/>
          <w:szCs w:val="24"/>
        </w:rPr>
        <w:t>2</w:t>
      </w:r>
      <w:r w:rsidR="00BE560A" w:rsidRPr="00F9122E">
        <w:rPr>
          <w:rFonts w:cstheme="minorHAnsi"/>
          <w:bCs/>
          <w:sz w:val="24"/>
          <w:szCs w:val="24"/>
        </w:rPr>
        <w:t>6</w:t>
      </w:r>
      <w:r w:rsidRPr="00F9122E">
        <w:rPr>
          <w:rFonts w:cstheme="minorHAnsi"/>
          <w:bCs/>
          <w:sz w:val="24"/>
          <w:szCs w:val="24"/>
        </w:rPr>
        <w:t>)</w:t>
      </w:r>
    </w:p>
    <w:p w14:paraId="1B35A5B4" w14:textId="33F92D36" w:rsidR="00553B44" w:rsidRDefault="007A23D0" w:rsidP="00DC3067">
      <w:pPr>
        <w:spacing w:after="0"/>
        <w:rPr>
          <w:rFonts w:cstheme="minorHAnsi"/>
          <w:bCs/>
        </w:rPr>
      </w:pPr>
      <w:r w:rsidRPr="0063066F">
        <w:rPr>
          <w:rFonts w:cstheme="minorHAnsi"/>
          <w:bCs/>
        </w:rPr>
        <w:t xml:space="preserve">Change for our Children </w:t>
      </w:r>
      <w:r w:rsidR="004C5028">
        <w:rPr>
          <w:rFonts w:cstheme="minorHAnsi"/>
          <w:bCs/>
        </w:rPr>
        <w:t xml:space="preserve">values </w:t>
      </w:r>
      <w:r w:rsidR="000132E6">
        <w:rPr>
          <w:rFonts w:cstheme="minorHAnsi"/>
          <w:bCs/>
        </w:rPr>
        <w:t xml:space="preserve">data </w:t>
      </w:r>
      <w:r w:rsidR="004C5028">
        <w:rPr>
          <w:rFonts w:cstheme="minorHAnsi"/>
          <w:bCs/>
        </w:rPr>
        <w:t xml:space="preserve">monitoring to </w:t>
      </w:r>
      <w:r w:rsidR="000132E6">
        <w:rPr>
          <w:rFonts w:cstheme="minorHAnsi"/>
          <w:bCs/>
        </w:rPr>
        <w:t>keep programmes on track, support equitable use of resources, and maximise impact for communities.</w:t>
      </w:r>
      <w:r w:rsidR="004C5028">
        <w:rPr>
          <w:rFonts w:cstheme="minorHAnsi"/>
          <w:bCs/>
        </w:rPr>
        <w:t xml:space="preserve"> This form </w:t>
      </w:r>
      <w:r w:rsidR="000132E6">
        <w:rPr>
          <w:rFonts w:cstheme="minorHAnsi"/>
          <w:bCs/>
        </w:rPr>
        <w:t>was updated in June 2026 in response to emerging evidence about infant risk and programme targeting</w:t>
      </w:r>
      <w:r w:rsidR="00553B44">
        <w:rPr>
          <w:rFonts w:cstheme="minorHAnsi"/>
          <w:bCs/>
        </w:rPr>
        <w:t xml:space="preserve"> (</w:t>
      </w:r>
      <w:hyperlink r:id="rId13" w:history="1">
        <w:r w:rsidR="00553B44" w:rsidRPr="00553B44">
          <w:rPr>
            <w:rStyle w:val="Hyperlink"/>
            <w:rFonts w:cstheme="minorHAnsi"/>
            <w:bCs/>
          </w:rPr>
          <w:t>Reference</w:t>
        </w:r>
      </w:hyperlink>
      <w:r w:rsidR="00553B44">
        <w:rPr>
          <w:rFonts w:cstheme="minorHAnsi"/>
          <w:bCs/>
        </w:rPr>
        <w:t>)</w:t>
      </w:r>
      <w:r w:rsidR="000132E6">
        <w:rPr>
          <w:rFonts w:cstheme="minorHAnsi"/>
          <w:bCs/>
        </w:rPr>
        <w:t xml:space="preserve">. </w:t>
      </w:r>
    </w:p>
    <w:p w14:paraId="73688FE9" w14:textId="6DCC47F2" w:rsidR="00111F2E" w:rsidRDefault="007A23D0" w:rsidP="000132E6">
      <w:pPr>
        <w:spacing w:before="240" w:after="0"/>
        <w:rPr>
          <w:rFonts w:cstheme="minorHAnsi"/>
          <w:b/>
          <w:sz w:val="32"/>
          <w:szCs w:val="32"/>
        </w:rPr>
      </w:pPr>
      <w:r w:rsidRPr="0063066F">
        <w:rPr>
          <w:rFonts w:cstheme="minorHAnsi"/>
          <w:b/>
        </w:rPr>
        <w:t xml:space="preserve">INSTRUCTIONS: </w:t>
      </w:r>
      <w:r w:rsidR="004E59D6" w:rsidRPr="004E59D6">
        <w:rPr>
          <w:rFonts w:cstheme="minorHAnsi"/>
          <w:bCs/>
        </w:rPr>
        <w:t>Collect distribution data</w:t>
      </w:r>
      <w:r w:rsidR="004E59D6">
        <w:rPr>
          <w:rFonts w:cstheme="minorHAnsi"/>
          <w:bCs/>
        </w:rPr>
        <w:t xml:space="preserve">. Then when </w:t>
      </w:r>
      <w:proofErr w:type="spellStart"/>
      <w:r w:rsidR="004E59D6">
        <w:rPr>
          <w:rFonts w:cstheme="minorHAnsi"/>
          <w:bCs/>
        </w:rPr>
        <w:t>pēpi</w:t>
      </w:r>
      <w:proofErr w:type="spellEnd"/>
      <w:r w:rsidR="004E59D6">
        <w:rPr>
          <w:rFonts w:cstheme="minorHAnsi"/>
          <w:bCs/>
        </w:rPr>
        <w:t xml:space="preserve"> is 6-8 weeks collect impact data. </w:t>
      </w:r>
      <w:r w:rsidR="004C5028" w:rsidRPr="004E59D6">
        <w:rPr>
          <w:rFonts w:cstheme="minorHAnsi"/>
          <w:bCs/>
        </w:rPr>
        <w:t>Once</w:t>
      </w:r>
      <w:r w:rsidR="004C5028" w:rsidRPr="0063066F">
        <w:rPr>
          <w:rFonts w:cstheme="minorHAnsi"/>
        </w:rPr>
        <w:t xml:space="preserve"> </w:t>
      </w:r>
      <w:r w:rsidR="004E59D6">
        <w:rPr>
          <w:rFonts w:cstheme="minorHAnsi"/>
        </w:rPr>
        <w:t>both distribution and impact data have been collected</w:t>
      </w:r>
      <w:r w:rsidR="004C5028">
        <w:rPr>
          <w:rFonts w:cstheme="minorHAnsi"/>
        </w:rPr>
        <w:t>, p</w:t>
      </w:r>
      <w:r w:rsidR="009D4B08" w:rsidRPr="0063066F">
        <w:rPr>
          <w:rFonts w:eastAsia="Times New Roman" w:cstheme="minorHAnsi"/>
        </w:rPr>
        <w:t>lease</w:t>
      </w:r>
      <w:r w:rsidRPr="0063066F">
        <w:rPr>
          <w:rFonts w:eastAsia="Times New Roman" w:cstheme="minorHAnsi"/>
        </w:rPr>
        <w:t xml:space="preserve"> </w:t>
      </w:r>
      <w:r w:rsidR="009D4B08" w:rsidRPr="0063066F">
        <w:rPr>
          <w:rFonts w:eastAsia="Times New Roman" w:cstheme="minorHAnsi"/>
        </w:rPr>
        <w:t xml:space="preserve">transfer information </w:t>
      </w:r>
      <w:r w:rsidR="00AB01F4" w:rsidRPr="0063066F">
        <w:rPr>
          <w:rFonts w:eastAsia="Times New Roman" w:cstheme="minorHAnsi"/>
        </w:rPr>
        <w:t>from t</w:t>
      </w:r>
      <w:r w:rsidR="004C5028">
        <w:rPr>
          <w:rFonts w:eastAsia="Times New Roman" w:cstheme="minorHAnsi"/>
        </w:rPr>
        <w:t>h</w:t>
      </w:r>
      <w:r w:rsidR="000132E6">
        <w:rPr>
          <w:rFonts w:eastAsia="Times New Roman" w:cstheme="minorHAnsi"/>
        </w:rPr>
        <w:t>is</w:t>
      </w:r>
      <w:r w:rsidR="00AB01F4" w:rsidRPr="0063066F">
        <w:rPr>
          <w:rFonts w:eastAsia="Times New Roman" w:cstheme="minorHAnsi"/>
        </w:rPr>
        <w:t xml:space="preserve"> paper form </w:t>
      </w:r>
      <w:r w:rsidR="009D4B08" w:rsidRPr="0063066F">
        <w:rPr>
          <w:rFonts w:eastAsia="Times New Roman" w:cstheme="minorHAnsi"/>
        </w:rPr>
        <w:t xml:space="preserve">to the </w:t>
      </w:r>
      <w:r w:rsidR="009D4B08" w:rsidRPr="0063066F">
        <w:rPr>
          <w:rFonts w:eastAsia="Times New Roman" w:cstheme="minorHAnsi"/>
          <w:b/>
        </w:rPr>
        <w:t>online e-form</w:t>
      </w:r>
      <w:r w:rsidR="009D4B08" w:rsidRPr="0063066F">
        <w:rPr>
          <w:rFonts w:eastAsia="Times New Roman" w:cstheme="minorHAnsi"/>
        </w:rPr>
        <w:t xml:space="preserve"> </w:t>
      </w:r>
      <w:r w:rsidR="002C13E4" w:rsidRPr="0063066F">
        <w:rPr>
          <w:rFonts w:eastAsia="Times New Roman" w:cstheme="minorHAnsi"/>
        </w:rPr>
        <w:t>at</w:t>
      </w:r>
      <w:r w:rsidR="004C5028">
        <w:rPr>
          <w:rFonts w:cstheme="minorHAnsi"/>
        </w:rPr>
        <w:t xml:space="preserve"> </w:t>
      </w:r>
      <w:r w:rsidR="000132E6" w:rsidRPr="000132E6">
        <w:rPr>
          <w:rFonts w:cstheme="minorHAnsi"/>
        </w:rPr>
        <w:t>https://www.pepipod.co.nz/forms/in-bed_sleeper_data_record/2026</w:t>
      </w:r>
    </w:p>
    <w:p w14:paraId="0520E1C1" w14:textId="77777777" w:rsidR="000132E6" w:rsidRDefault="000132E6" w:rsidP="00A734E4">
      <w:pPr>
        <w:rPr>
          <w:rFonts w:cstheme="minorHAnsi"/>
          <w:b/>
          <w:sz w:val="32"/>
          <w:szCs w:val="32"/>
        </w:rPr>
      </w:pPr>
    </w:p>
    <w:p w14:paraId="0144B0F2" w14:textId="5B2A6992" w:rsidR="008D7CB8" w:rsidRPr="0063066F" w:rsidRDefault="008D7CB8" w:rsidP="00A734E4">
      <w:pPr>
        <w:rPr>
          <w:rFonts w:eastAsia="Times New Roman" w:cstheme="minorHAnsi"/>
          <w:b/>
          <w:bCs/>
          <w:lang w:val="en-AU" w:eastAsia="en-AU"/>
        </w:rPr>
      </w:pPr>
      <w:r w:rsidRPr="0063066F">
        <w:rPr>
          <w:rFonts w:cstheme="minorHAnsi"/>
          <w:b/>
          <w:sz w:val="32"/>
          <w:szCs w:val="32"/>
        </w:rPr>
        <w:t>CONTACT DETAILS</w:t>
      </w:r>
      <w:r w:rsidRPr="0063066F">
        <w:rPr>
          <w:rFonts w:eastAsia="Times New Roman" w:cstheme="minorHAnsi"/>
          <w:b/>
          <w:bCs/>
          <w:lang w:val="en-AU" w:eastAsia="en-AU"/>
        </w:rPr>
        <w:t xml:space="preserve"> </w:t>
      </w:r>
      <w:r w:rsidRPr="0063066F">
        <w:rPr>
          <w:rFonts w:eastAsia="Times New Roman" w:cstheme="minorHAnsi"/>
          <w:bCs/>
          <w:i/>
          <w:lang w:val="en-AU" w:eastAsia="en-AU"/>
        </w:rPr>
        <w:t>(not required</w:t>
      </w:r>
      <w:r w:rsidR="00567AB6" w:rsidRPr="0063066F">
        <w:rPr>
          <w:rFonts w:eastAsia="Times New Roman" w:cstheme="minorHAnsi"/>
          <w:bCs/>
          <w:i/>
          <w:lang w:val="en-AU" w:eastAsia="en-AU"/>
        </w:rPr>
        <w:t xml:space="preserve"> on the electronic version of this form)</w:t>
      </w:r>
      <w:r w:rsidR="00A30F80" w:rsidRPr="0063066F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98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0A0D8F" w:rsidRPr="0063066F" w14:paraId="3CE560D7" w14:textId="77777777" w:rsidTr="000A0D8F">
        <w:tc>
          <w:tcPr>
            <w:tcW w:w="2518" w:type="dxa"/>
            <w:vAlign w:val="bottom"/>
          </w:tcPr>
          <w:p w14:paraId="4344E6B7" w14:textId="77777777" w:rsidR="000A0D8F" w:rsidRPr="0063066F" w:rsidRDefault="00A361A9" w:rsidP="00567AB6">
            <w:pPr>
              <w:spacing w:before="120" w:line="276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Name of parent/c</w:t>
            </w:r>
            <w:r w:rsidR="000A0D8F"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arer:</w:t>
            </w:r>
          </w:p>
        </w:tc>
        <w:tc>
          <w:tcPr>
            <w:tcW w:w="7336" w:type="dxa"/>
            <w:vAlign w:val="bottom"/>
          </w:tcPr>
          <w:p w14:paraId="4553DA2A" w14:textId="77777777" w:rsidR="000A0D8F" w:rsidRPr="0063066F" w:rsidRDefault="000A0D8F" w:rsidP="00567AB6">
            <w:pPr>
              <w:spacing w:before="12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361A9" w:rsidRPr="0063066F" w14:paraId="550F3172" w14:textId="77777777" w:rsidTr="000A0D8F">
        <w:tc>
          <w:tcPr>
            <w:tcW w:w="2518" w:type="dxa"/>
            <w:vAlign w:val="bottom"/>
          </w:tcPr>
          <w:p w14:paraId="46C0DAF1" w14:textId="220A3992" w:rsidR="00A361A9" w:rsidRPr="0063066F" w:rsidRDefault="00A361A9" w:rsidP="00567AB6">
            <w:pPr>
              <w:spacing w:before="120" w:line="276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Name of </w:t>
            </w:r>
            <w:proofErr w:type="spellStart"/>
            <w:r w:rsidR="004E59D6">
              <w:rPr>
                <w:rFonts w:cstheme="minorHAnsi"/>
                <w:b/>
                <w:color w:val="000000" w:themeColor="text1"/>
                <w:sz w:val="24"/>
                <w:szCs w:val="24"/>
              </w:rPr>
              <w:t>pēpi</w:t>
            </w:r>
            <w:proofErr w:type="spellEnd"/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7336" w:type="dxa"/>
            <w:vAlign w:val="bottom"/>
          </w:tcPr>
          <w:p w14:paraId="6F9C2A49" w14:textId="77777777" w:rsidR="00A361A9" w:rsidRPr="0063066F" w:rsidRDefault="00A361A9" w:rsidP="00567AB6">
            <w:pPr>
              <w:spacing w:before="12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A0D8F" w:rsidRPr="0063066F" w14:paraId="7E10418B" w14:textId="77777777" w:rsidTr="000A0D8F">
        <w:tc>
          <w:tcPr>
            <w:tcW w:w="2518" w:type="dxa"/>
            <w:vAlign w:val="bottom"/>
          </w:tcPr>
          <w:p w14:paraId="42E8D73A" w14:textId="77777777" w:rsidR="000A0D8F" w:rsidRPr="0063066F" w:rsidRDefault="000A0D8F" w:rsidP="00567AB6">
            <w:pPr>
              <w:spacing w:before="120" w:line="276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Street address: </w:t>
            </w:r>
          </w:p>
        </w:tc>
        <w:tc>
          <w:tcPr>
            <w:tcW w:w="7336" w:type="dxa"/>
            <w:vAlign w:val="bottom"/>
          </w:tcPr>
          <w:p w14:paraId="7995ACBA" w14:textId="77777777" w:rsidR="000A0D8F" w:rsidRPr="0063066F" w:rsidRDefault="000A0D8F" w:rsidP="00567AB6">
            <w:pPr>
              <w:spacing w:before="12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A0D8F" w:rsidRPr="0063066F" w14:paraId="6C575942" w14:textId="77777777" w:rsidTr="000A0D8F">
        <w:tc>
          <w:tcPr>
            <w:tcW w:w="2518" w:type="dxa"/>
            <w:vAlign w:val="bottom"/>
          </w:tcPr>
          <w:p w14:paraId="50AF79F1" w14:textId="77777777" w:rsidR="000A0D8F" w:rsidRPr="0063066F" w:rsidRDefault="000A0D8F" w:rsidP="00567AB6">
            <w:pPr>
              <w:spacing w:before="120" w:line="276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Suburb:</w:t>
            </w:r>
          </w:p>
        </w:tc>
        <w:tc>
          <w:tcPr>
            <w:tcW w:w="7336" w:type="dxa"/>
            <w:vAlign w:val="bottom"/>
          </w:tcPr>
          <w:p w14:paraId="76E5E38C" w14:textId="77777777" w:rsidR="000A0D8F" w:rsidRPr="0063066F" w:rsidRDefault="00A361A9" w:rsidP="00567AB6">
            <w:pPr>
              <w:spacing w:before="120"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Postcode:</w:t>
            </w:r>
          </w:p>
        </w:tc>
      </w:tr>
      <w:tr w:rsidR="000A0D8F" w:rsidRPr="0063066F" w14:paraId="448622BE" w14:textId="77777777" w:rsidTr="000A0D8F">
        <w:tc>
          <w:tcPr>
            <w:tcW w:w="2518" w:type="dxa"/>
            <w:vAlign w:val="bottom"/>
          </w:tcPr>
          <w:p w14:paraId="6E082C4A" w14:textId="77777777" w:rsidR="000A0D8F" w:rsidRPr="0063066F" w:rsidRDefault="000A0D8F" w:rsidP="00567AB6">
            <w:pPr>
              <w:spacing w:before="120" w:line="276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City/Town: </w:t>
            </w:r>
          </w:p>
        </w:tc>
        <w:tc>
          <w:tcPr>
            <w:tcW w:w="7336" w:type="dxa"/>
            <w:vAlign w:val="bottom"/>
          </w:tcPr>
          <w:p w14:paraId="4A9801B4" w14:textId="77777777" w:rsidR="000A0D8F" w:rsidRPr="0063066F" w:rsidRDefault="000A0D8F" w:rsidP="00567AB6">
            <w:pPr>
              <w:spacing w:before="120"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0A0D8F" w:rsidRPr="0063066F" w14:paraId="3572E041" w14:textId="77777777" w:rsidTr="00D43AFC">
        <w:tc>
          <w:tcPr>
            <w:tcW w:w="2518" w:type="dxa"/>
            <w:vAlign w:val="bottom"/>
          </w:tcPr>
          <w:p w14:paraId="68EFB062" w14:textId="77777777" w:rsidR="000A0D8F" w:rsidRPr="0063066F" w:rsidRDefault="00A361A9" w:rsidP="00567AB6">
            <w:pPr>
              <w:spacing w:line="276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7336" w:type="dxa"/>
            <w:vAlign w:val="bottom"/>
          </w:tcPr>
          <w:p w14:paraId="4E4E85E1" w14:textId="77777777" w:rsidR="000A0D8F" w:rsidRPr="0063066F" w:rsidRDefault="00A361A9" w:rsidP="00567AB6">
            <w:pPr>
              <w:spacing w:before="120"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Mobile:                                                        Landline</w:t>
            </w:r>
            <w:r w:rsidR="000A0D8F"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63066F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0A0D8F" w:rsidRPr="0063066F" w14:paraId="6C2D9234" w14:textId="77777777" w:rsidTr="000A0D8F">
        <w:tc>
          <w:tcPr>
            <w:tcW w:w="2518" w:type="dxa"/>
            <w:vAlign w:val="bottom"/>
          </w:tcPr>
          <w:p w14:paraId="1311FD73" w14:textId="77777777" w:rsidR="000A0D8F" w:rsidRPr="0063066F" w:rsidRDefault="000A0D8F" w:rsidP="00567AB6">
            <w:pPr>
              <w:spacing w:line="276" w:lineRule="auto"/>
              <w:jc w:val="right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</w: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softHyphen/>
              <w:t>Back-up</w:t>
            </w:r>
            <w:r w:rsidR="00A361A9"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contact</w:t>
            </w: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336" w:type="dxa"/>
            <w:vAlign w:val="bottom"/>
          </w:tcPr>
          <w:p w14:paraId="3434E478" w14:textId="77777777" w:rsidR="000A0D8F" w:rsidRPr="0063066F" w:rsidRDefault="000A0D8F" w:rsidP="00567AB6">
            <w:pPr>
              <w:spacing w:before="12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A0D8F" w:rsidRPr="0063066F" w14:paraId="7B8423E8" w14:textId="77777777" w:rsidTr="000A0D8F">
        <w:tc>
          <w:tcPr>
            <w:tcW w:w="2518" w:type="dxa"/>
            <w:vAlign w:val="bottom"/>
          </w:tcPr>
          <w:p w14:paraId="2B4EC117" w14:textId="77777777" w:rsidR="000A0D8F" w:rsidRPr="0063066F" w:rsidRDefault="00A361A9" w:rsidP="00567AB6">
            <w:pPr>
              <w:spacing w:line="276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Email</w:t>
            </w:r>
            <w:r w:rsidR="00FE72B8" w:rsidRPr="0063066F"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336" w:type="dxa"/>
            <w:vAlign w:val="bottom"/>
          </w:tcPr>
          <w:p w14:paraId="07524DED" w14:textId="77777777" w:rsidR="000A0D8F" w:rsidRPr="0063066F" w:rsidRDefault="000A0D8F" w:rsidP="00567AB6">
            <w:pPr>
              <w:spacing w:before="12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499C4F8" w14:textId="77777777" w:rsidR="00553B44" w:rsidRDefault="00553B44" w:rsidP="00DC3067">
      <w:pPr>
        <w:spacing w:before="240"/>
        <w:rPr>
          <w:rFonts w:cstheme="minorHAnsi"/>
          <w:b/>
          <w:sz w:val="32"/>
          <w:szCs w:val="32"/>
        </w:rPr>
      </w:pPr>
    </w:p>
    <w:p w14:paraId="38AC4FD8" w14:textId="7948455C" w:rsidR="000E1916" w:rsidRPr="0063066F" w:rsidRDefault="00567AB6" w:rsidP="00DC3067">
      <w:pPr>
        <w:spacing w:before="240"/>
        <w:rPr>
          <w:rFonts w:cstheme="minorHAnsi"/>
          <w:b/>
          <w:sz w:val="32"/>
          <w:szCs w:val="32"/>
        </w:rPr>
      </w:pPr>
      <w:r w:rsidRPr="0063066F">
        <w:rPr>
          <w:rFonts w:cstheme="minorHAnsi"/>
          <w:b/>
          <w:sz w:val="32"/>
          <w:szCs w:val="32"/>
        </w:rPr>
        <w:t>RECORD OF PROGRESS</w:t>
      </w:r>
      <w:r w:rsidR="00737989" w:rsidRPr="0063066F">
        <w:rPr>
          <w:rFonts w:cstheme="minorHAnsi"/>
          <w:b/>
          <w:sz w:val="32"/>
          <w:szCs w:val="32"/>
        </w:rPr>
        <w:t xml:space="preserve"> </w:t>
      </w:r>
      <w:r w:rsidR="00D2087A" w:rsidRPr="0063066F">
        <w:rPr>
          <w:rFonts w:eastAsia="Times New Roman" w:cstheme="minorHAnsi"/>
          <w:bCs/>
          <w:i/>
          <w:lang w:val="en-AU" w:eastAsia="en-AU"/>
        </w:rPr>
        <w:t>(not required on the electronic version of this form)</w:t>
      </w:r>
    </w:p>
    <w:p w14:paraId="457FF413" w14:textId="77777777" w:rsidR="005327B5" w:rsidRPr="0063066F" w:rsidRDefault="005327B5" w:rsidP="005327B5">
      <w:pPr>
        <w:pStyle w:val="ListParagraph"/>
        <w:numPr>
          <w:ilvl w:val="0"/>
          <w:numId w:val="2"/>
        </w:numPr>
        <w:spacing w:line="480" w:lineRule="auto"/>
        <w:rPr>
          <w:rFonts w:cstheme="minorHAnsi"/>
        </w:rPr>
      </w:pPr>
      <w:r w:rsidRPr="0063066F">
        <w:rPr>
          <w:rFonts w:cstheme="minorHAnsi"/>
        </w:rPr>
        <w:t xml:space="preserve">Referral received on </w:t>
      </w:r>
      <w:r w:rsidRPr="0063066F">
        <w:rPr>
          <w:rFonts w:cstheme="minorHAnsi"/>
          <w:color w:val="000000" w:themeColor="text1"/>
          <w:sz w:val="24"/>
          <w:szCs w:val="24"/>
        </w:rPr>
        <w:t>____ / ____ / ______ from ____________________________________</w:t>
      </w:r>
    </w:p>
    <w:p w14:paraId="58C3583D" w14:textId="77777777" w:rsidR="005327B5" w:rsidRPr="0063066F" w:rsidRDefault="00286933" w:rsidP="005327B5">
      <w:pPr>
        <w:pStyle w:val="ListParagraph"/>
        <w:numPr>
          <w:ilvl w:val="0"/>
          <w:numId w:val="2"/>
        </w:numPr>
        <w:spacing w:line="480" w:lineRule="auto"/>
        <w:rPr>
          <w:rFonts w:cstheme="minorHAnsi"/>
        </w:rPr>
      </w:pPr>
      <w:r w:rsidRPr="0063066F">
        <w:rPr>
          <w:rFonts w:cstheme="minorHAnsi"/>
          <w:color w:val="000000" w:themeColor="text1"/>
          <w:sz w:val="24"/>
          <w:szCs w:val="24"/>
        </w:rPr>
        <w:t xml:space="preserve">Contact details for the referrer </w:t>
      </w:r>
      <w:r w:rsidR="005327B5" w:rsidRPr="0063066F">
        <w:rPr>
          <w:rFonts w:cstheme="minorHAnsi"/>
          <w:color w:val="000000" w:themeColor="text1"/>
          <w:sz w:val="24"/>
          <w:szCs w:val="24"/>
        </w:rPr>
        <w:t>_________________________________________________</w:t>
      </w:r>
    </w:p>
    <w:p w14:paraId="591D061C" w14:textId="77777777" w:rsidR="005327B5" w:rsidRPr="0063066F" w:rsidRDefault="005327B5" w:rsidP="005327B5">
      <w:pPr>
        <w:pStyle w:val="ListParagraph"/>
        <w:numPr>
          <w:ilvl w:val="0"/>
          <w:numId w:val="2"/>
        </w:numPr>
        <w:spacing w:line="480" w:lineRule="auto"/>
        <w:rPr>
          <w:rFonts w:cstheme="minorHAnsi"/>
        </w:rPr>
      </w:pPr>
      <w:r w:rsidRPr="0063066F">
        <w:rPr>
          <w:rFonts w:cstheme="minorHAnsi"/>
          <w:color w:val="000000" w:themeColor="text1"/>
          <w:sz w:val="24"/>
          <w:szCs w:val="24"/>
        </w:rPr>
        <w:t>Distribution scheduled for ____ / ____ / ______ and completed on ____ / ____ / ______</w:t>
      </w:r>
    </w:p>
    <w:p w14:paraId="498033DE" w14:textId="77777777" w:rsidR="009F78C5" w:rsidRPr="0063066F" w:rsidRDefault="005327B5" w:rsidP="005327B5">
      <w:pPr>
        <w:pStyle w:val="ListParagraph"/>
        <w:numPr>
          <w:ilvl w:val="0"/>
          <w:numId w:val="2"/>
        </w:numPr>
        <w:spacing w:line="480" w:lineRule="auto"/>
        <w:rPr>
          <w:rFonts w:cstheme="minorHAnsi"/>
        </w:rPr>
      </w:pPr>
      <w:r w:rsidRPr="0063066F">
        <w:rPr>
          <w:rFonts w:cstheme="minorHAnsi"/>
          <w:color w:val="000000" w:themeColor="text1"/>
          <w:sz w:val="24"/>
          <w:szCs w:val="24"/>
        </w:rPr>
        <w:t xml:space="preserve">Follow-up planned for ____ / ____ / ______ </w:t>
      </w:r>
    </w:p>
    <w:p w14:paraId="5652A15E" w14:textId="77777777" w:rsidR="005327B5" w:rsidRPr="0063066F" w:rsidRDefault="005327B5" w:rsidP="005327B5">
      <w:pPr>
        <w:pStyle w:val="ListParagraph"/>
        <w:numPr>
          <w:ilvl w:val="0"/>
          <w:numId w:val="2"/>
        </w:numPr>
        <w:spacing w:line="480" w:lineRule="auto"/>
        <w:rPr>
          <w:rFonts w:cstheme="minorHAnsi"/>
        </w:rPr>
      </w:pPr>
      <w:r w:rsidRPr="0063066F">
        <w:rPr>
          <w:rFonts w:cstheme="minorHAnsi"/>
          <w:color w:val="000000" w:themeColor="text1"/>
          <w:sz w:val="24"/>
          <w:szCs w:val="24"/>
        </w:rPr>
        <w:t>Data entered on ____ / ____ / ______</w:t>
      </w:r>
    </w:p>
    <w:p w14:paraId="3B056532" w14:textId="77777777" w:rsidR="00B20276" w:rsidRPr="0063066F" w:rsidRDefault="005327B5" w:rsidP="003D5A71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</w:rPr>
      </w:pPr>
      <w:r w:rsidRPr="0063066F">
        <w:rPr>
          <w:rFonts w:cstheme="minorHAnsi"/>
          <w:color w:val="000000" w:themeColor="text1"/>
          <w:sz w:val="24"/>
          <w:szCs w:val="24"/>
        </w:rPr>
        <w:t>File closed</w:t>
      </w:r>
      <w:r w:rsidR="00B20276" w:rsidRPr="0063066F">
        <w:rPr>
          <w:rFonts w:cstheme="minorHAnsi"/>
        </w:rPr>
        <w:t xml:space="preserve"> </w:t>
      </w:r>
    </w:p>
    <w:p w14:paraId="328383CE" w14:textId="2757526D" w:rsidR="00915CE2" w:rsidRDefault="001A19B1" w:rsidP="00CD1FAA">
      <w:pPr>
        <w:tabs>
          <w:tab w:val="left" w:pos="6024"/>
          <w:tab w:val="left" w:pos="8274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="00CD1FAA">
        <w:rPr>
          <w:rFonts w:cstheme="minorHAnsi"/>
          <w:b/>
          <w:sz w:val="32"/>
          <w:szCs w:val="32"/>
        </w:rPr>
        <w:tab/>
      </w:r>
    </w:p>
    <w:p w14:paraId="2E063E38" w14:textId="576F2F95" w:rsidR="00F06438" w:rsidRPr="0008067D" w:rsidRDefault="00F06438" w:rsidP="00DC3067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4ECD0CA9" w14:textId="77777777" w:rsidR="007E0339" w:rsidRDefault="007E0339" w:rsidP="00DC3067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236495E0" w14:textId="2B6B98F8" w:rsidR="00402451" w:rsidRPr="0063066F" w:rsidRDefault="001F55DF" w:rsidP="00DC3067">
      <w:pPr>
        <w:spacing w:after="0" w:line="240" w:lineRule="auto"/>
        <w:rPr>
          <w:rFonts w:cstheme="minorHAnsi"/>
          <w:b/>
          <w:sz w:val="32"/>
          <w:szCs w:val="32"/>
        </w:rPr>
      </w:pPr>
      <w:r w:rsidRPr="0063066F">
        <w:rPr>
          <w:rFonts w:cstheme="minorHAnsi"/>
          <w:b/>
          <w:sz w:val="32"/>
          <w:szCs w:val="32"/>
        </w:rPr>
        <w:t>PROGRAMME INFORMATION</w:t>
      </w:r>
      <w:r w:rsidR="00F07DFD" w:rsidRPr="0063066F">
        <w:rPr>
          <w:rFonts w:cstheme="minorHAnsi"/>
          <w:b/>
          <w:sz w:val="32"/>
          <w:szCs w:val="32"/>
        </w:rPr>
        <w:t xml:space="preserve"> FOR </w:t>
      </w:r>
      <w:r w:rsidR="00250DFD">
        <w:rPr>
          <w:rFonts w:cstheme="minorHAnsi"/>
          <w:b/>
          <w:sz w:val="32"/>
          <w:szCs w:val="32"/>
        </w:rPr>
        <w:t>W</w:t>
      </w:r>
      <w:r w:rsidR="00F07DFD" w:rsidRPr="0063066F">
        <w:rPr>
          <w:rFonts w:cstheme="minorHAnsi"/>
          <w:b/>
          <w:sz w:val="32"/>
          <w:szCs w:val="32"/>
        </w:rPr>
        <w:t>HĀNAU</w:t>
      </w:r>
    </w:p>
    <w:p w14:paraId="335F0659" w14:textId="7B20F38E" w:rsidR="00A90BD5" w:rsidRPr="0063066F" w:rsidRDefault="00A90BD5" w:rsidP="00A90BD5">
      <w:pPr>
        <w:spacing w:after="0" w:line="240" w:lineRule="auto"/>
        <w:rPr>
          <w:rFonts w:cstheme="minorHAnsi"/>
        </w:rPr>
      </w:pPr>
    </w:p>
    <w:p w14:paraId="0660DAC6" w14:textId="52297519" w:rsidR="00A90BD5" w:rsidRPr="0063066F" w:rsidRDefault="00A90BD5" w:rsidP="007D0140">
      <w:pPr>
        <w:spacing w:after="120" w:line="240" w:lineRule="auto"/>
        <w:rPr>
          <w:rFonts w:cstheme="minorHAnsi"/>
          <w:color w:val="31849B" w:themeColor="accent5" w:themeShade="BF"/>
          <w:sz w:val="28"/>
          <w:szCs w:val="28"/>
        </w:rPr>
      </w:pPr>
      <w:r w:rsidRPr="0063066F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>Easy to breathe</w:t>
      </w:r>
      <w:r w:rsidR="005C10F8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 xml:space="preserve"> -</w:t>
      </w:r>
      <w:r w:rsidR="00CB2798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 xml:space="preserve"> </w:t>
      </w:r>
      <w:r w:rsidRPr="0063066F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>safe to sleep.</w:t>
      </w:r>
    </w:p>
    <w:p w14:paraId="64D678F5" w14:textId="0CA3C08F" w:rsidR="00402451" w:rsidRPr="0063066F" w:rsidRDefault="006907D7" w:rsidP="00A90BD5">
      <w:pPr>
        <w:tabs>
          <w:tab w:val="left" w:pos="1440"/>
          <w:tab w:val="left" w:pos="2880"/>
          <w:tab w:val="left" w:pos="4032"/>
          <w:tab w:val="left" w:pos="5472"/>
          <w:tab w:val="left" w:pos="6048"/>
        </w:tabs>
        <w:suppressAutoHyphens/>
        <w:spacing w:after="0"/>
        <w:rPr>
          <w:rFonts w:eastAsia="Times New Roman" w:cstheme="minorHAnsi"/>
          <w:bCs/>
          <w:lang w:val="en-AU" w:eastAsia="en-AU"/>
        </w:rPr>
      </w:pPr>
      <w:r w:rsidRPr="0063066F">
        <w:rPr>
          <w:rFonts w:eastAsia="Times New Roman" w:cstheme="minorHAnsi"/>
          <w:bCs/>
          <w:lang w:val="en-AU" w:eastAsia="en-AU"/>
        </w:rPr>
        <w:t>Pēpi-Pod® and w</w:t>
      </w:r>
      <w:r w:rsidR="00A53F16" w:rsidRPr="0063066F">
        <w:rPr>
          <w:rFonts w:eastAsia="Times New Roman" w:cstheme="minorHAnsi"/>
          <w:bCs/>
          <w:lang w:val="en-AU" w:eastAsia="en-AU"/>
        </w:rPr>
        <w:t xml:space="preserve">ahakura </w:t>
      </w:r>
      <w:r w:rsidRPr="0063066F">
        <w:rPr>
          <w:rFonts w:eastAsia="Times New Roman" w:cstheme="minorHAnsi"/>
          <w:bCs/>
          <w:lang w:val="en-AU" w:eastAsia="en-AU"/>
        </w:rPr>
        <w:t xml:space="preserve">offer babies a </w:t>
      </w:r>
      <w:r w:rsidRPr="0063066F">
        <w:rPr>
          <w:rFonts w:eastAsia="Times New Roman" w:cstheme="minorHAnsi"/>
          <w:b/>
          <w:lang w:val="en-AU" w:eastAsia="en-AU"/>
        </w:rPr>
        <w:t>zone of protection</w:t>
      </w:r>
      <w:r w:rsidRPr="0063066F">
        <w:rPr>
          <w:rFonts w:eastAsia="Times New Roman" w:cstheme="minorHAnsi"/>
          <w:bCs/>
          <w:lang w:val="en-AU" w:eastAsia="en-AU"/>
        </w:rPr>
        <w:t xml:space="preserve"> </w:t>
      </w:r>
      <w:r w:rsidR="00946646" w:rsidRPr="0063066F">
        <w:rPr>
          <w:rFonts w:eastAsia="Times New Roman" w:cstheme="minorHAnsi"/>
          <w:bCs/>
          <w:lang w:val="en-AU" w:eastAsia="en-AU"/>
        </w:rPr>
        <w:t xml:space="preserve">for easy breathing when they sleep. They protect </w:t>
      </w:r>
      <w:r w:rsidR="00553B44">
        <w:rPr>
          <w:rFonts w:eastAsia="Times New Roman" w:cstheme="minorHAnsi"/>
          <w:bCs/>
          <w:lang w:val="en-AU" w:eastAsia="en-AU"/>
        </w:rPr>
        <w:t xml:space="preserve">more vulnerable babies </w:t>
      </w:r>
      <w:r w:rsidR="00946646" w:rsidRPr="0063066F">
        <w:rPr>
          <w:rFonts w:eastAsia="Times New Roman" w:cstheme="minorHAnsi"/>
          <w:bCs/>
          <w:lang w:val="en-AU" w:eastAsia="en-AU"/>
        </w:rPr>
        <w:t>from</w:t>
      </w:r>
      <w:r w:rsidRPr="0063066F">
        <w:rPr>
          <w:rFonts w:eastAsia="Times New Roman" w:cstheme="minorHAnsi"/>
          <w:bCs/>
          <w:lang w:val="en-AU" w:eastAsia="en-AU"/>
        </w:rPr>
        <w:t xml:space="preserve"> </w:t>
      </w:r>
      <w:r w:rsidR="00930256" w:rsidRPr="0063066F">
        <w:rPr>
          <w:rFonts w:eastAsia="Times New Roman" w:cstheme="minorHAnsi"/>
          <w:bCs/>
          <w:lang w:val="en-AU" w:eastAsia="en-AU"/>
        </w:rPr>
        <w:t>accidental suffocation when sleep</w:t>
      </w:r>
      <w:r w:rsidR="00946646" w:rsidRPr="0063066F">
        <w:rPr>
          <w:rFonts w:eastAsia="Times New Roman" w:cstheme="minorHAnsi"/>
          <w:bCs/>
          <w:lang w:val="en-AU" w:eastAsia="en-AU"/>
        </w:rPr>
        <w:t>ing</w:t>
      </w:r>
      <w:r w:rsidRPr="0063066F">
        <w:rPr>
          <w:rFonts w:eastAsia="Times New Roman" w:cstheme="minorHAnsi"/>
          <w:bCs/>
          <w:lang w:val="en-AU" w:eastAsia="en-AU"/>
        </w:rPr>
        <w:t xml:space="preserve"> </w:t>
      </w:r>
      <w:r w:rsidR="00402451" w:rsidRPr="0063066F">
        <w:rPr>
          <w:rFonts w:eastAsia="Times New Roman" w:cstheme="minorHAnsi"/>
          <w:bCs/>
          <w:lang w:val="en-AU" w:eastAsia="en-AU"/>
        </w:rPr>
        <w:t>in, or on, adult beds, on couches, in the same bed as others, or when away from home</w:t>
      </w:r>
      <w:r w:rsidRPr="0063066F">
        <w:rPr>
          <w:rFonts w:eastAsia="Times New Roman" w:cstheme="minorHAnsi"/>
          <w:bCs/>
          <w:lang w:val="en-AU" w:eastAsia="en-AU"/>
        </w:rPr>
        <w:t>.</w:t>
      </w:r>
      <w:r w:rsidR="00946646" w:rsidRPr="0063066F">
        <w:rPr>
          <w:rFonts w:eastAsia="Times New Roman" w:cstheme="minorHAnsi"/>
          <w:bCs/>
          <w:lang w:val="en-AU" w:eastAsia="en-AU"/>
        </w:rPr>
        <w:t xml:space="preserve"> </w:t>
      </w:r>
    </w:p>
    <w:p w14:paraId="12EB2CE4" w14:textId="77777777" w:rsidR="00E23FA8" w:rsidRPr="00D25CF4" w:rsidRDefault="00D41E43" w:rsidP="00A90BD5">
      <w:pPr>
        <w:tabs>
          <w:tab w:val="left" w:pos="1440"/>
          <w:tab w:val="left" w:pos="2880"/>
          <w:tab w:val="left" w:pos="4032"/>
          <w:tab w:val="left" w:pos="5472"/>
          <w:tab w:val="left" w:pos="6048"/>
        </w:tabs>
        <w:suppressAutoHyphens/>
        <w:spacing w:after="0"/>
        <w:rPr>
          <w:rFonts w:eastAsia="Times New Roman" w:cstheme="minorHAnsi"/>
          <w:bCs/>
          <w:sz w:val="16"/>
          <w:szCs w:val="16"/>
          <w:lang w:val="en-AU" w:eastAsia="en-AU"/>
        </w:rPr>
      </w:pPr>
      <w:r w:rsidRPr="00D25CF4">
        <w:rPr>
          <w:rFonts w:eastAsia="Times New Roman" w:cstheme="minorHAnsi"/>
          <w:bCs/>
          <w:noProof/>
          <w:sz w:val="16"/>
          <w:szCs w:val="16"/>
          <w:lang w:val="en-AU" w:eastAsia="en-AU"/>
        </w:rPr>
        <w:drawing>
          <wp:anchor distT="0" distB="0" distL="114300" distR="114300" simplePos="0" relativeHeight="251687936" behindDoc="1" locked="1" layoutInCell="1" allowOverlap="1" wp14:anchorId="5BD6F954" wp14:editId="2FA93B25">
            <wp:simplePos x="0" y="0"/>
            <wp:positionH relativeFrom="margin">
              <wp:posOffset>3687445</wp:posOffset>
            </wp:positionH>
            <wp:positionV relativeFrom="page">
              <wp:posOffset>1539875</wp:posOffset>
            </wp:positionV>
            <wp:extent cx="2432685" cy="1621155"/>
            <wp:effectExtent l="0" t="0" r="5715" b="0"/>
            <wp:wrapSquare wrapText="bothSides"/>
            <wp:docPr id="29" name="Picture 29" descr="C:\Users\Stephanie Cowan\Pictures\Arana\Full\Pepi-Pod-Baby-Shoot-2016-080_sle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tephanie Cowan\Pictures\Arana\Full\Pepi-Pod-Baby-Shoot-2016-080_slee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8FAF7" w14:textId="651D52BC" w:rsidR="00AD2A9C" w:rsidRPr="0063066F" w:rsidRDefault="00946646" w:rsidP="00A90BD5">
      <w:pPr>
        <w:tabs>
          <w:tab w:val="left" w:pos="1440"/>
          <w:tab w:val="left" w:pos="2880"/>
          <w:tab w:val="left" w:pos="4032"/>
          <w:tab w:val="left" w:pos="5472"/>
          <w:tab w:val="left" w:pos="6048"/>
        </w:tabs>
        <w:suppressAutoHyphens/>
        <w:spacing w:after="0"/>
        <w:rPr>
          <w:rFonts w:eastAsia="Times New Roman" w:cstheme="minorHAnsi"/>
          <w:b/>
          <w:lang w:val="en-AU" w:eastAsia="en-AU"/>
        </w:rPr>
      </w:pPr>
      <w:r w:rsidRPr="00CB2798">
        <w:rPr>
          <w:rFonts w:eastAsia="Times New Roman" w:cstheme="minorHAnsi"/>
          <w:bCs/>
          <w:lang w:val="en-AU" w:eastAsia="en-AU"/>
        </w:rPr>
        <w:t>Babies who need th</w:t>
      </w:r>
      <w:r w:rsidR="005C10F8">
        <w:rPr>
          <w:rFonts w:eastAsia="Times New Roman" w:cstheme="minorHAnsi"/>
          <w:bCs/>
          <w:lang w:val="en-AU" w:eastAsia="en-AU"/>
        </w:rPr>
        <w:t>is</w:t>
      </w:r>
      <w:r w:rsidRPr="00CB2798">
        <w:rPr>
          <w:rFonts w:eastAsia="Times New Roman" w:cstheme="minorHAnsi"/>
          <w:bCs/>
          <w:lang w:val="en-AU" w:eastAsia="en-AU"/>
        </w:rPr>
        <w:t xml:space="preserve"> </w:t>
      </w:r>
      <w:r w:rsidR="00C1602B">
        <w:rPr>
          <w:rFonts w:eastAsia="Times New Roman" w:cstheme="minorHAnsi"/>
          <w:bCs/>
          <w:lang w:val="en-AU" w:eastAsia="en-AU"/>
        </w:rPr>
        <w:t xml:space="preserve">extra </w:t>
      </w:r>
      <w:r w:rsidRPr="00CB2798">
        <w:rPr>
          <w:rFonts w:eastAsia="Times New Roman" w:cstheme="minorHAnsi"/>
          <w:bCs/>
          <w:lang w:val="en-AU" w:eastAsia="en-AU"/>
        </w:rPr>
        <w:t>protection are</w:t>
      </w:r>
      <w:r w:rsidRPr="0063066F">
        <w:rPr>
          <w:rFonts w:eastAsia="Times New Roman" w:cstheme="minorHAnsi"/>
          <w:bCs/>
          <w:lang w:val="en-AU" w:eastAsia="en-AU"/>
        </w:rPr>
        <w:t xml:space="preserve"> </w:t>
      </w:r>
      <w:r w:rsidR="00996311">
        <w:rPr>
          <w:rFonts w:eastAsia="Times New Roman" w:cstheme="minorHAnsi"/>
          <w:bCs/>
          <w:lang w:val="en-AU" w:eastAsia="en-AU"/>
        </w:rPr>
        <w:t>aged</w:t>
      </w:r>
      <w:r w:rsidR="00A143C7" w:rsidRPr="0063066F">
        <w:rPr>
          <w:rFonts w:eastAsia="Times New Roman" w:cstheme="minorHAnsi"/>
          <w:bCs/>
          <w:lang w:val="en-AU" w:eastAsia="en-AU"/>
        </w:rPr>
        <w:t xml:space="preserve"> </w:t>
      </w:r>
      <w:r w:rsidR="003A44D6">
        <w:rPr>
          <w:rFonts w:eastAsia="Times New Roman" w:cstheme="minorHAnsi"/>
          <w:bCs/>
          <w:lang w:val="en-AU" w:eastAsia="en-AU"/>
        </w:rPr>
        <w:t>less than 5 months</w:t>
      </w:r>
      <w:r w:rsidR="00AD24EF">
        <w:rPr>
          <w:rFonts w:eastAsia="Times New Roman" w:cstheme="minorHAnsi"/>
          <w:bCs/>
          <w:lang w:val="en-AU" w:eastAsia="en-AU"/>
        </w:rPr>
        <w:t xml:space="preserve">, </w:t>
      </w:r>
      <w:r w:rsidR="00E52E57" w:rsidRPr="00047A0C">
        <w:rPr>
          <w:rFonts w:eastAsia="Times New Roman" w:cstheme="minorHAnsi"/>
          <w:b/>
          <w:lang w:val="en-AU" w:eastAsia="en-AU"/>
        </w:rPr>
        <w:t>exposed to nicotine</w:t>
      </w:r>
      <w:r w:rsidR="00E52E57" w:rsidRPr="0063066F">
        <w:rPr>
          <w:rFonts w:eastAsia="Times New Roman" w:cstheme="minorHAnsi"/>
          <w:bCs/>
          <w:lang w:val="en-AU" w:eastAsia="en-AU"/>
        </w:rPr>
        <w:t xml:space="preserve"> in pregnancy </w:t>
      </w:r>
      <w:r w:rsidR="00C1602B">
        <w:rPr>
          <w:rFonts w:eastAsia="Times New Roman" w:cstheme="minorHAnsi"/>
          <w:bCs/>
          <w:lang w:val="en-AU" w:eastAsia="en-AU"/>
        </w:rPr>
        <w:t>(smokes or vapes)</w:t>
      </w:r>
      <w:r w:rsidR="00996311">
        <w:rPr>
          <w:rFonts w:eastAsia="Times New Roman" w:cstheme="minorHAnsi"/>
          <w:bCs/>
          <w:lang w:val="en-AU" w:eastAsia="en-AU"/>
        </w:rPr>
        <w:t xml:space="preserve">, </w:t>
      </w:r>
      <w:r w:rsidR="00047A0C">
        <w:rPr>
          <w:rFonts w:eastAsia="Times New Roman" w:cstheme="minorHAnsi"/>
          <w:bCs/>
          <w:lang w:val="en-AU" w:eastAsia="en-AU"/>
        </w:rPr>
        <w:t xml:space="preserve">born </w:t>
      </w:r>
      <w:r w:rsidR="00E23FA8" w:rsidRPr="0063066F">
        <w:rPr>
          <w:rFonts w:eastAsia="Times New Roman" w:cstheme="minorHAnsi"/>
          <w:bCs/>
          <w:lang w:val="en-AU" w:eastAsia="en-AU"/>
        </w:rPr>
        <w:t xml:space="preserve">premature </w:t>
      </w:r>
      <w:r w:rsidR="00C1602B" w:rsidRPr="0063066F">
        <w:rPr>
          <w:rFonts w:eastAsia="Times New Roman" w:cstheme="minorHAnsi"/>
          <w:bCs/>
          <w:lang w:val="en-AU" w:eastAsia="en-AU"/>
        </w:rPr>
        <w:t xml:space="preserve">or </w:t>
      </w:r>
      <w:r w:rsidR="00E23FA8" w:rsidRPr="0063066F">
        <w:rPr>
          <w:rFonts w:eastAsia="Times New Roman" w:cstheme="minorHAnsi"/>
          <w:bCs/>
          <w:lang w:val="en-AU" w:eastAsia="en-AU"/>
        </w:rPr>
        <w:t xml:space="preserve">low birth weight. </w:t>
      </w:r>
      <w:r w:rsidR="00A143C7" w:rsidRPr="0063066F">
        <w:rPr>
          <w:rFonts w:eastAsia="Times New Roman" w:cstheme="minorHAnsi"/>
          <w:bCs/>
          <w:lang w:val="en-AU" w:eastAsia="en-AU"/>
        </w:rPr>
        <w:t xml:space="preserve">Such babies have </w:t>
      </w:r>
      <w:r w:rsidR="00A143C7" w:rsidRPr="00CB2798">
        <w:rPr>
          <w:rFonts w:eastAsia="Times New Roman" w:cstheme="minorHAnsi"/>
          <w:b/>
          <w:lang w:val="en-AU" w:eastAsia="en-AU"/>
        </w:rPr>
        <w:t>weakened breathing.</w:t>
      </w:r>
      <w:r w:rsidR="00A143C7" w:rsidRPr="0063066F">
        <w:rPr>
          <w:rFonts w:eastAsia="Times New Roman" w:cstheme="minorHAnsi"/>
          <w:bCs/>
          <w:lang w:val="en-AU" w:eastAsia="en-AU"/>
        </w:rPr>
        <w:t xml:space="preserve"> Their ‘wake-up’ responses may </w:t>
      </w:r>
      <w:r w:rsidR="00A143C7" w:rsidRPr="00CB2798">
        <w:rPr>
          <w:rFonts w:eastAsia="Times New Roman" w:cstheme="minorHAnsi"/>
          <w:b/>
          <w:lang w:val="en-AU" w:eastAsia="en-AU"/>
        </w:rPr>
        <w:t>fail to protect</w:t>
      </w:r>
      <w:r w:rsidR="00A143C7" w:rsidRPr="0063066F">
        <w:rPr>
          <w:rFonts w:eastAsia="Times New Roman" w:cstheme="minorHAnsi"/>
          <w:bCs/>
          <w:lang w:val="en-AU" w:eastAsia="en-AU"/>
        </w:rPr>
        <w:t xml:space="preserve"> them when they meet breathing hazard</w:t>
      </w:r>
      <w:r w:rsidR="00CB2798">
        <w:rPr>
          <w:rFonts w:eastAsia="Times New Roman" w:cstheme="minorHAnsi"/>
          <w:bCs/>
          <w:lang w:val="en-AU" w:eastAsia="en-AU"/>
        </w:rPr>
        <w:t>s</w:t>
      </w:r>
      <w:r w:rsidR="00A143C7" w:rsidRPr="0063066F">
        <w:rPr>
          <w:rFonts w:eastAsia="Times New Roman" w:cstheme="minorHAnsi"/>
          <w:bCs/>
          <w:lang w:val="en-AU" w:eastAsia="en-AU"/>
        </w:rPr>
        <w:t xml:space="preserve"> during sleep.</w:t>
      </w:r>
    </w:p>
    <w:p w14:paraId="41A16C90" w14:textId="368D88F1" w:rsidR="00E23FA8" w:rsidRPr="00D25CF4" w:rsidRDefault="00EA7B53" w:rsidP="00A90BD5">
      <w:pPr>
        <w:tabs>
          <w:tab w:val="left" w:pos="1440"/>
          <w:tab w:val="left" w:pos="2880"/>
          <w:tab w:val="left" w:pos="4032"/>
          <w:tab w:val="left" w:pos="5472"/>
          <w:tab w:val="left" w:pos="6048"/>
        </w:tabs>
        <w:suppressAutoHyphens/>
        <w:spacing w:after="0"/>
        <w:rPr>
          <w:rFonts w:eastAsia="Times New Roman" w:cstheme="minorHAnsi"/>
          <w:bCs/>
          <w:sz w:val="16"/>
          <w:szCs w:val="16"/>
          <w:lang w:val="en-AU" w:eastAsia="en-AU"/>
        </w:rPr>
      </w:pPr>
      <w:r w:rsidRPr="00D25CF4"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72576" behindDoc="0" locked="1" layoutInCell="1" allowOverlap="1" wp14:anchorId="221503CE" wp14:editId="0F45FE2F">
            <wp:simplePos x="0" y="0"/>
            <wp:positionH relativeFrom="margin">
              <wp:posOffset>3692525</wp:posOffset>
            </wp:positionH>
            <wp:positionV relativeFrom="paragraph">
              <wp:posOffset>-430530</wp:posOffset>
            </wp:positionV>
            <wp:extent cx="2418715" cy="1686560"/>
            <wp:effectExtent l="0" t="0" r="635" b="8890"/>
            <wp:wrapThrough wrapText="bothSides">
              <wp:wrapPolygon edited="0">
                <wp:start x="0" y="0"/>
                <wp:lineTo x="0" y="21470"/>
                <wp:lineTo x="21436" y="21470"/>
                <wp:lineTo x="2143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27" b="38154"/>
                    <a:stretch/>
                  </pic:blipFill>
                  <pic:spPr bwMode="auto">
                    <a:xfrm>
                      <a:off x="0" y="0"/>
                      <a:ext cx="241871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F50CF" w14:textId="13DC9C49" w:rsidR="00891189" w:rsidRDefault="007E0339" w:rsidP="00891189">
      <w:pPr>
        <w:tabs>
          <w:tab w:val="left" w:pos="1440"/>
          <w:tab w:val="left" w:pos="2880"/>
          <w:tab w:val="left" w:pos="4032"/>
          <w:tab w:val="left" w:pos="5472"/>
          <w:tab w:val="left" w:pos="6048"/>
        </w:tabs>
        <w:suppressAutoHyphens/>
        <w:spacing w:after="0"/>
        <w:rPr>
          <w:rFonts w:eastAsia="Times New Roman" w:cstheme="minorHAnsi"/>
          <w:bCs/>
          <w:lang w:val="en-AU" w:eastAsia="en-AU"/>
        </w:rPr>
      </w:pPr>
      <w:r>
        <w:rPr>
          <w:rFonts w:eastAsia="Times New Roman" w:cstheme="minorHAnsi"/>
          <w:bCs/>
          <w:lang w:val="en-AU" w:eastAsia="en-AU"/>
        </w:rPr>
        <w:t>In-bed sleepers</w:t>
      </w:r>
      <w:r w:rsidR="00402451" w:rsidRPr="00D25CF4">
        <w:rPr>
          <w:rFonts w:eastAsia="Times New Roman" w:cstheme="minorHAnsi"/>
          <w:bCs/>
          <w:lang w:val="en-AU" w:eastAsia="en-AU"/>
        </w:rPr>
        <w:t xml:space="preserve"> </w:t>
      </w:r>
      <w:r w:rsidR="004C5A74">
        <w:rPr>
          <w:rFonts w:eastAsia="Times New Roman" w:cstheme="minorHAnsi"/>
          <w:bCs/>
          <w:lang w:val="en-AU" w:eastAsia="en-AU"/>
        </w:rPr>
        <w:t>do</w:t>
      </w:r>
      <w:r w:rsidR="00402451" w:rsidRPr="00D25CF4">
        <w:rPr>
          <w:rFonts w:eastAsia="Times New Roman" w:cstheme="minorHAnsi"/>
          <w:bCs/>
          <w:lang w:val="en-AU" w:eastAsia="en-AU"/>
        </w:rPr>
        <w:t xml:space="preserve"> not guarantee that bab</w:t>
      </w:r>
      <w:r w:rsidR="00DD23CC" w:rsidRPr="00D25CF4">
        <w:rPr>
          <w:rFonts w:eastAsia="Times New Roman" w:cstheme="minorHAnsi"/>
          <w:bCs/>
          <w:lang w:val="en-AU" w:eastAsia="en-AU"/>
        </w:rPr>
        <w:t>ies</w:t>
      </w:r>
      <w:r w:rsidR="00402451" w:rsidRPr="00D25CF4">
        <w:rPr>
          <w:rFonts w:eastAsia="Times New Roman" w:cstheme="minorHAnsi"/>
          <w:bCs/>
          <w:lang w:val="en-AU" w:eastAsia="en-AU"/>
        </w:rPr>
        <w:t xml:space="preserve"> will not die</w:t>
      </w:r>
      <w:r w:rsidR="00CB2798" w:rsidRPr="00D25CF4">
        <w:rPr>
          <w:rFonts w:eastAsia="Times New Roman" w:cstheme="minorHAnsi"/>
          <w:bCs/>
          <w:lang w:val="en-AU" w:eastAsia="en-AU"/>
        </w:rPr>
        <w:t xml:space="preserve">. </w:t>
      </w:r>
    </w:p>
    <w:p w14:paraId="5555AD54" w14:textId="3283CD06" w:rsidR="004C5A74" w:rsidRPr="00891189" w:rsidRDefault="007E0339" w:rsidP="00891189">
      <w:pPr>
        <w:pStyle w:val="ListParagraph"/>
        <w:numPr>
          <w:ilvl w:val="0"/>
          <w:numId w:val="11"/>
        </w:numPr>
        <w:tabs>
          <w:tab w:val="left" w:pos="1440"/>
          <w:tab w:val="left" w:pos="2880"/>
          <w:tab w:val="left" w:pos="4032"/>
          <w:tab w:val="left" w:pos="5472"/>
          <w:tab w:val="left" w:pos="6048"/>
        </w:tabs>
        <w:suppressAutoHyphens/>
        <w:spacing w:after="0"/>
        <w:rPr>
          <w:rFonts w:eastAsia="Times New Roman" w:cstheme="minorHAnsi"/>
          <w:b/>
          <w:lang w:val="en-AU" w:eastAsia="en-AU"/>
        </w:rPr>
      </w:pPr>
      <w:r>
        <w:rPr>
          <w:rFonts w:eastAsia="Times New Roman" w:cstheme="minorHAnsi"/>
          <w:b/>
          <w:lang w:val="en-AU" w:eastAsia="en-AU"/>
        </w:rPr>
        <w:t>They</w:t>
      </w:r>
      <w:r w:rsidR="004C5A74" w:rsidRPr="00891189">
        <w:rPr>
          <w:rFonts w:eastAsia="Times New Roman" w:cstheme="minorHAnsi"/>
          <w:b/>
          <w:lang w:val="en-AU" w:eastAsia="en-AU"/>
        </w:rPr>
        <w:t xml:space="preserve"> must be used </w:t>
      </w:r>
      <w:r w:rsidR="00FD4B78">
        <w:rPr>
          <w:rFonts w:eastAsia="Times New Roman" w:cstheme="minorHAnsi"/>
          <w:b/>
          <w:lang w:val="en-AU" w:eastAsia="en-AU"/>
        </w:rPr>
        <w:t>every time there is</w:t>
      </w:r>
      <w:r w:rsidR="007D0140">
        <w:rPr>
          <w:rFonts w:eastAsia="Times New Roman" w:cstheme="minorHAnsi"/>
          <w:b/>
          <w:lang w:val="en-AU" w:eastAsia="en-AU"/>
        </w:rPr>
        <w:t xml:space="preserve"> bedsharing</w:t>
      </w:r>
      <w:r w:rsidR="004C5A74" w:rsidRPr="00891189">
        <w:rPr>
          <w:rFonts w:eastAsia="Times New Roman" w:cstheme="minorHAnsi"/>
          <w:b/>
          <w:lang w:val="en-AU" w:eastAsia="en-AU"/>
        </w:rPr>
        <w:t xml:space="preserve">. </w:t>
      </w:r>
      <w:r w:rsidR="004C5A74" w:rsidRPr="00891189">
        <w:rPr>
          <w:rFonts w:eastAsia="Times New Roman" w:cstheme="minorHAnsi"/>
          <w:bCs/>
          <w:lang w:val="en-AU" w:eastAsia="en-AU"/>
        </w:rPr>
        <w:t xml:space="preserve">Sadly, </w:t>
      </w:r>
      <w:r w:rsidR="00ED6736" w:rsidRPr="00891189">
        <w:rPr>
          <w:rFonts w:eastAsia="Times New Roman" w:cstheme="minorHAnsi"/>
          <w:bCs/>
          <w:lang w:val="en-AU" w:eastAsia="en-AU"/>
        </w:rPr>
        <w:t xml:space="preserve">too many </w:t>
      </w:r>
      <w:r w:rsidR="004C5A74" w:rsidRPr="00891189">
        <w:rPr>
          <w:rFonts w:eastAsia="Times New Roman" w:cstheme="minorHAnsi"/>
          <w:bCs/>
          <w:lang w:val="en-AU" w:eastAsia="en-AU"/>
        </w:rPr>
        <w:t>babies have died, where a</w:t>
      </w:r>
      <w:r>
        <w:rPr>
          <w:rFonts w:eastAsia="Times New Roman" w:cstheme="minorHAnsi"/>
          <w:bCs/>
          <w:lang w:val="en-AU" w:eastAsia="en-AU"/>
        </w:rPr>
        <w:t xml:space="preserve">n in-bed sleeper </w:t>
      </w:r>
      <w:r w:rsidR="004C5A74" w:rsidRPr="00891189">
        <w:rPr>
          <w:rFonts w:eastAsia="Times New Roman" w:cstheme="minorHAnsi"/>
          <w:bCs/>
          <w:lang w:val="en-AU" w:eastAsia="en-AU"/>
        </w:rPr>
        <w:t>was in the house, but not used that sleep.</w:t>
      </w:r>
      <w:r w:rsidR="00ED6736" w:rsidRPr="00891189">
        <w:rPr>
          <w:rFonts w:eastAsia="Times New Roman" w:cstheme="minorHAnsi"/>
          <w:bCs/>
          <w:lang w:val="en-AU" w:eastAsia="en-AU"/>
        </w:rPr>
        <w:t xml:space="preserve"> </w:t>
      </w:r>
    </w:p>
    <w:p w14:paraId="055FBDD0" w14:textId="50828020" w:rsidR="00DD23CC" w:rsidRPr="0008067D" w:rsidRDefault="004C5A74" w:rsidP="0008067D">
      <w:pPr>
        <w:pStyle w:val="ListParagraph"/>
        <w:numPr>
          <w:ilvl w:val="0"/>
          <w:numId w:val="11"/>
        </w:numPr>
        <w:tabs>
          <w:tab w:val="left" w:pos="1440"/>
          <w:tab w:val="left" w:pos="2880"/>
          <w:tab w:val="left" w:pos="4032"/>
          <w:tab w:val="left" w:pos="5472"/>
          <w:tab w:val="left" w:pos="6048"/>
        </w:tabs>
        <w:suppressAutoHyphens/>
        <w:spacing w:after="0"/>
        <w:rPr>
          <w:rFonts w:eastAsia="Times New Roman" w:cstheme="minorHAnsi"/>
          <w:bCs/>
          <w:lang w:val="en-AU" w:eastAsia="en-AU"/>
        </w:rPr>
      </w:pPr>
      <w:r w:rsidRPr="00ED6736">
        <w:rPr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F298BE5" wp14:editId="282A1974">
                <wp:simplePos x="0" y="0"/>
                <wp:positionH relativeFrom="column">
                  <wp:posOffset>3700145</wp:posOffset>
                </wp:positionH>
                <wp:positionV relativeFrom="paragraph">
                  <wp:posOffset>354965</wp:posOffset>
                </wp:positionV>
                <wp:extent cx="2412365" cy="257810"/>
                <wp:effectExtent l="0" t="0" r="26035" b="27940"/>
                <wp:wrapTight wrapText="bothSides">
                  <wp:wrapPolygon edited="0">
                    <wp:start x="0" y="0"/>
                    <wp:lineTo x="0" y="22345"/>
                    <wp:lineTo x="21663" y="22345"/>
                    <wp:lineTo x="21663" y="0"/>
                    <wp:lineTo x="0" y="0"/>
                  </wp:wrapPolygon>
                </wp:wrapTight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2578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E0DD6" w14:textId="77777777" w:rsidR="004C5A74" w:rsidRPr="00CB2798" w:rsidRDefault="004C5A74" w:rsidP="004C5A74">
                            <w:pPr>
                              <w:widowControl w:val="0"/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  <w:spacing w:val="-2"/>
                                <w:position w:val="-6"/>
                                <w:lang w:val="en-AU"/>
                              </w:rPr>
                            </w:pPr>
                            <w:r w:rsidRPr="00CB2798">
                              <w:rPr>
                                <w:i/>
                                <w:iCs/>
                                <w:color w:val="215868" w:themeColor="accent5" w:themeShade="80"/>
                                <w:spacing w:val="-2"/>
                                <w:position w:val="-6"/>
                                <w:lang w:val="en-AU"/>
                              </w:rPr>
                              <w:t>protection = safe space + strong baby</w:t>
                            </w:r>
                          </w:p>
                          <w:p w14:paraId="39859945" w14:textId="77777777" w:rsidR="004C5A74" w:rsidRDefault="004C5A74" w:rsidP="004C5A74">
                            <w:pPr>
                              <w:widowControl w:val="0"/>
                              <w:spacing w:after="0"/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98BE5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91.35pt;margin-top:27.95pt;width:189.95pt;height:20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" fillcolor="#daeef3 [664]" strokecolor="#31849b [2408]" strokeweight=".5pt">
                <v:textbox>
                  <w:txbxContent>
                    <w:p w14:paraId="3B9E0DD6" w14:textId="77777777" w:rsidR="004C5A74" w:rsidRPr="00CB2798" w:rsidRDefault="004C5A74" w:rsidP="004C5A74">
                      <w:pPr>
                        <w:widowControl w:val="0"/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  <w:spacing w:val="-2"/>
                          <w:position w:val="-6"/>
                          <w:lang w:val="en-AU"/>
                        </w:rPr>
                      </w:pPr>
                      <w:r w:rsidRPr="00CB2798">
                        <w:rPr>
                          <w:i/>
                          <w:iCs/>
                          <w:color w:val="215868" w:themeColor="accent5" w:themeShade="80"/>
                          <w:spacing w:val="-2"/>
                          <w:position w:val="-6"/>
                          <w:lang w:val="en-AU"/>
                        </w:rPr>
                        <w:t>protection = safe space + strong baby</w:t>
                      </w:r>
                    </w:p>
                    <w:p w14:paraId="39859945" w14:textId="77777777" w:rsidR="004C5A74" w:rsidRDefault="004C5A74" w:rsidP="004C5A74">
                      <w:pPr>
                        <w:widowControl w:val="0"/>
                        <w:spacing w:after="0"/>
                        <w:rPr>
                          <w:bCs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AU"/>
                        </w:rPr>
                        <w:t> 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Pr="0008067D">
        <w:rPr>
          <w:rFonts w:eastAsia="Times New Roman" w:cstheme="minorHAnsi"/>
          <w:b/>
          <w:bCs/>
          <w:lang w:val="en-AU" w:eastAsia="en-AU"/>
        </w:rPr>
        <w:t>Babies</w:t>
      </w:r>
      <w:r w:rsidR="00DD23CC" w:rsidRPr="0008067D">
        <w:rPr>
          <w:rFonts w:eastAsia="Times New Roman" w:cstheme="minorHAnsi"/>
          <w:b/>
          <w:bCs/>
          <w:lang w:val="en-AU" w:eastAsia="en-AU"/>
        </w:rPr>
        <w:t xml:space="preserve"> also need </w:t>
      </w:r>
      <w:r w:rsidR="00891189" w:rsidRPr="0008067D">
        <w:rPr>
          <w:rFonts w:eastAsia="Times New Roman" w:cstheme="minorHAnsi"/>
          <w:b/>
          <w:bCs/>
          <w:lang w:val="en-AU" w:eastAsia="en-AU"/>
        </w:rPr>
        <w:t>care that</w:t>
      </w:r>
      <w:r w:rsidR="00DD23CC" w:rsidRPr="0008067D">
        <w:rPr>
          <w:rFonts w:eastAsia="Times New Roman" w:cstheme="minorHAnsi"/>
          <w:b/>
          <w:bCs/>
          <w:lang w:val="en-AU" w:eastAsia="en-AU"/>
        </w:rPr>
        <w:t xml:space="preserve"> make</w:t>
      </w:r>
      <w:r w:rsidR="00891189" w:rsidRPr="0008067D">
        <w:rPr>
          <w:rFonts w:eastAsia="Times New Roman" w:cstheme="minorHAnsi"/>
          <w:b/>
          <w:bCs/>
          <w:lang w:val="en-AU" w:eastAsia="en-AU"/>
        </w:rPr>
        <w:t>s</w:t>
      </w:r>
      <w:r w:rsidR="00DD23CC" w:rsidRPr="0008067D">
        <w:rPr>
          <w:rFonts w:eastAsia="Times New Roman" w:cstheme="minorHAnsi"/>
          <w:b/>
          <w:bCs/>
          <w:lang w:val="en-AU" w:eastAsia="en-AU"/>
        </w:rPr>
        <w:t xml:space="preserve"> them strong</w:t>
      </w:r>
      <w:r w:rsidR="00DD23CC" w:rsidRPr="0008067D">
        <w:rPr>
          <w:rFonts w:eastAsia="Times New Roman" w:cstheme="minorHAnsi"/>
          <w:bCs/>
          <w:lang w:val="en-AU" w:eastAsia="en-AU"/>
        </w:rPr>
        <w:t xml:space="preserve">. </w:t>
      </w:r>
      <w:r w:rsidR="00891189" w:rsidRPr="0008067D">
        <w:rPr>
          <w:rFonts w:eastAsia="Times New Roman" w:cstheme="minorHAnsi"/>
          <w:bCs/>
          <w:lang w:val="en-AU" w:eastAsia="en-AU"/>
        </w:rPr>
        <w:t xml:space="preserve"> A strong baby is one who is</w:t>
      </w:r>
      <w:r w:rsidR="00DD23CC" w:rsidRPr="0008067D">
        <w:rPr>
          <w:rFonts w:eastAsia="Times New Roman" w:cstheme="minorHAnsi"/>
          <w:bCs/>
          <w:lang w:val="en-AU" w:eastAsia="en-AU"/>
        </w:rPr>
        <w:t xml:space="preserve"> breastfed, </w:t>
      </w:r>
      <w:r w:rsidR="007E0339">
        <w:rPr>
          <w:rFonts w:eastAsia="Times New Roman" w:cstheme="minorHAnsi"/>
          <w:bCs/>
          <w:lang w:val="en-AU" w:eastAsia="en-AU"/>
        </w:rPr>
        <w:t>nicotine-</w:t>
      </w:r>
      <w:r w:rsidR="00DD23CC" w:rsidRPr="0008067D">
        <w:rPr>
          <w:rFonts w:eastAsia="Times New Roman" w:cstheme="minorHAnsi"/>
          <w:bCs/>
          <w:lang w:val="en-AU" w:eastAsia="en-AU"/>
        </w:rPr>
        <w:t>free, immunised on time and handled gently</w:t>
      </w:r>
      <w:r w:rsidR="00891189" w:rsidRPr="0008067D">
        <w:rPr>
          <w:rFonts w:eastAsia="Times New Roman" w:cstheme="minorHAnsi"/>
          <w:bCs/>
          <w:lang w:val="en-AU" w:eastAsia="en-AU"/>
        </w:rPr>
        <w:t xml:space="preserve">. </w:t>
      </w:r>
      <w:r w:rsidR="003435FD" w:rsidRPr="0008067D">
        <w:rPr>
          <w:rFonts w:eastAsia="Times New Roman" w:cstheme="minorHAnsi"/>
          <w:bCs/>
          <w:lang w:val="en-AU" w:eastAsia="en-AU"/>
        </w:rPr>
        <w:t>Such care sets babies up to survive</w:t>
      </w:r>
      <w:r w:rsidR="0008067D" w:rsidRPr="0008067D">
        <w:rPr>
          <w:rFonts w:eastAsia="Times New Roman" w:cstheme="minorHAnsi"/>
          <w:bCs/>
          <w:lang w:val="en-AU" w:eastAsia="en-AU"/>
        </w:rPr>
        <w:t xml:space="preserve"> </w:t>
      </w:r>
      <w:r w:rsidR="005C10F8" w:rsidRPr="0008067D">
        <w:rPr>
          <w:rFonts w:eastAsia="Times New Roman" w:cstheme="minorHAnsi"/>
          <w:bCs/>
          <w:lang w:val="en-AU" w:eastAsia="en-AU"/>
        </w:rPr>
        <w:t>and thrive</w:t>
      </w:r>
      <w:r w:rsidR="003435FD" w:rsidRPr="0008067D">
        <w:rPr>
          <w:rFonts w:eastAsia="Times New Roman" w:cstheme="minorHAnsi"/>
          <w:bCs/>
          <w:lang w:val="en-AU" w:eastAsia="en-AU"/>
        </w:rPr>
        <w:t>.</w:t>
      </w:r>
    </w:p>
    <w:p w14:paraId="64920DAE" w14:textId="2C2A0DBB" w:rsidR="00ED1AF8" w:rsidRPr="0063066F" w:rsidRDefault="00ED1AF8" w:rsidP="00ED1AF8">
      <w:pPr>
        <w:spacing w:after="0" w:line="240" w:lineRule="auto"/>
        <w:rPr>
          <w:rFonts w:cstheme="minorHAnsi"/>
          <w:lang w:val="en-AU" w:eastAsia="en-AU"/>
        </w:rPr>
      </w:pPr>
    </w:p>
    <w:p w14:paraId="6D121DE6" w14:textId="59B06F38" w:rsidR="0063066F" w:rsidRPr="0063066F" w:rsidRDefault="00930256" w:rsidP="007D0140">
      <w:pPr>
        <w:spacing w:after="120"/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</w:pPr>
      <w:r w:rsidRPr="0063066F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 xml:space="preserve">Share your knowledge </w:t>
      </w:r>
      <w:r w:rsidR="00CB2798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 xml:space="preserve">- </w:t>
      </w:r>
      <w:r w:rsidRPr="0063066F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>protect more babie</w:t>
      </w:r>
      <w:r w:rsidR="0063066F" w:rsidRPr="0063066F">
        <w:rPr>
          <w:rFonts w:eastAsia="Times New Roman" w:cstheme="minorHAnsi"/>
          <w:b/>
          <w:bCs/>
          <w:noProof/>
          <w:color w:val="31849B" w:themeColor="accent5" w:themeShade="BF"/>
          <w:sz w:val="28"/>
          <w:szCs w:val="28"/>
          <w:lang w:eastAsia="en-NZ"/>
        </w:rPr>
        <w:t>s</w:t>
      </w:r>
    </w:p>
    <w:p w14:paraId="0127C18B" w14:textId="1B124710" w:rsidR="003435FD" w:rsidRDefault="0063066F" w:rsidP="00553B44">
      <w:pPr>
        <w:spacing w:after="360"/>
        <w:rPr>
          <w:rFonts w:eastAsia="Times New Roman" w:cs="Segoe UI"/>
          <w:noProof/>
          <w:lang w:eastAsia="en-NZ"/>
        </w:rPr>
      </w:pPr>
      <w:r w:rsidRPr="003435FD">
        <w:rPr>
          <w:rFonts w:eastAsia="Times New Roman" w:cstheme="minorHAnsi"/>
          <w:b/>
          <w:bCs/>
          <w:noProof/>
          <w:lang w:eastAsia="en-NZ"/>
        </w:rPr>
        <w:t>You have</w:t>
      </w:r>
      <w:r w:rsidRPr="003435FD">
        <w:rPr>
          <w:rFonts w:eastAsia="Times New Roman" w:cs="Segoe UI"/>
          <w:b/>
          <w:bCs/>
          <w:noProof/>
          <w:lang w:eastAsia="en-NZ"/>
        </w:rPr>
        <w:t xml:space="preserve"> influence.</w:t>
      </w:r>
      <w:r>
        <w:rPr>
          <w:rFonts w:eastAsia="Times New Roman" w:cs="Segoe UI"/>
          <w:noProof/>
          <w:lang w:eastAsia="en-NZ"/>
        </w:rPr>
        <w:t xml:space="preserve"> </w:t>
      </w:r>
      <w:r w:rsidR="00FD4B78">
        <w:rPr>
          <w:rFonts w:eastAsia="Times New Roman" w:cs="Segoe UI"/>
          <w:noProof/>
          <w:lang w:eastAsia="en-NZ"/>
        </w:rPr>
        <w:t xml:space="preserve">People notice what you say and do. </w:t>
      </w:r>
      <w:r>
        <w:rPr>
          <w:rFonts w:eastAsia="Times New Roman" w:cs="Segoe UI"/>
          <w:noProof/>
          <w:lang w:eastAsia="en-NZ"/>
        </w:rPr>
        <w:t>I</w:t>
      </w:r>
      <w:r w:rsidRPr="0063066F">
        <w:rPr>
          <w:rFonts w:eastAsia="Times New Roman" w:cs="Segoe UI"/>
          <w:noProof/>
          <w:lang w:eastAsia="en-NZ"/>
        </w:rPr>
        <w:t>n exchange for this bed</w:t>
      </w:r>
      <w:r w:rsidR="00FD4B78" w:rsidRPr="00FD4B78">
        <w:rPr>
          <w:rFonts w:eastAsia="Times New Roman" w:cs="Segoe UI"/>
          <w:noProof/>
          <w:lang w:eastAsia="en-NZ"/>
        </w:rPr>
        <w:t xml:space="preserve"> </w:t>
      </w:r>
      <w:r w:rsidR="00FD4B78">
        <w:rPr>
          <w:rFonts w:eastAsia="Times New Roman" w:cs="Segoe UI"/>
          <w:noProof/>
          <w:lang w:eastAsia="en-NZ"/>
        </w:rPr>
        <w:t>for your pēpi</w:t>
      </w:r>
      <w:r w:rsidRPr="0063066F">
        <w:rPr>
          <w:rFonts w:eastAsia="Times New Roman" w:cs="Segoe UI"/>
          <w:noProof/>
          <w:lang w:eastAsia="en-NZ"/>
        </w:rPr>
        <w:t xml:space="preserve">, we ask that you </w:t>
      </w:r>
      <w:r w:rsidRPr="003435FD">
        <w:rPr>
          <w:rFonts w:eastAsia="Times New Roman" w:cs="Segoe UI"/>
          <w:b/>
          <w:bCs/>
          <w:noProof/>
          <w:lang w:eastAsia="en-NZ"/>
        </w:rPr>
        <w:t>share what you have learn</w:t>
      </w:r>
      <w:r w:rsidR="003435FD" w:rsidRPr="003435FD">
        <w:rPr>
          <w:rFonts w:eastAsia="Times New Roman" w:cs="Segoe UI"/>
          <w:b/>
          <w:bCs/>
          <w:noProof/>
          <w:lang w:eastAsia="en-NZ"/>
        </w:rPr>
        <w:t>ed</w:t>
      </w:r>
      <w:r>
        <w:rPr>
          <w:rFonts w:eastAsia="Times New Roman" w:cs="Segoe UI"/>
          <w:noProof/>
          <w:lang w:eastAsia="en-NZ"/>
        </w:rPr>
        <w:t xml:space="preserve"> with others in your networks. </w:t>
      </w:r>
      <w:r w:rsidR="003435FD">
        <w:rPr>
          <w:rFonts w:eastAsia="Times New Roman" w:cs="Segoe UI"/>
          <w:noProof/>
          <w:lang w:eastAsia="en-NZ"/>
        </w:rPr>
        <w:t>We invite you to use the ‘</w:t>
      </w:r>
      <w:r w:rsidR="003435FD" w:rsidRPr="003435FD">
        <w:rPr>
          <w:rFonts w:eastAsia="Times New Roman" w:cs="Segoe UI"/>
          <w:b/>
          <w:bCs/>
          <w:noProof/>
          <w:lang w:eastAsia="en-NZ"/>
        </w:rPr>
        <w:t>Your Tube’</w:t>
      </w:r>
      <w:r w:rsidR="003435FD">
        <w:rPr>
          <w:rFonts w:eastAsia="Times New Roman" w:cs="Segoe UI"/>
          <w:noProof/>
          <w:lang w:eastAsia="en-NZ"/>
        </w:rPr>
        <w:t xml:space="preserve"> resource to show others how to protect a baby’s breathing. By doing this, you</w:t>
      </w:r>
      <w:r>
        <w:rPr>
          <w:rFonts w:eastAsia="Times New Roman" w:cs="Segoe UI"/>
          <w:noProof/>
          <w:lang w:eastAsia="en-NZ"/>
        </w:rPr>
        <w:t xml:space="preserve"> will </w:t>
      </w:r>
      <w:r w:rsidR="003435FD">
        <w:rPr>
          <w:rFonts w:eastAsia="Times New Roman" w:cs="Segoe UI"/>
          <w:noProof/>
          <w:lang w:eastAsia="en-NZ"/>
        </w:rPr>
        <w:t>help grow knowledge</w:t>
      </w:r>
      <w:r w:rsidR="005C10F8">
        <w:rPr>
          <w:rFonts w:eastAsia="Times New Roman" w:cs="Segoe UI"/>
          <w:noProof/>
          <w:lang w:eastAsia="en-NZ"/>
        </w:rPr>
        <w:t>,</w:t>
      </w:r>
      <w:r w:rsidR="003435FD">
        <w:rPr>
          <w:rFonts w:eastAsia="Times New Roman" w:cs="Segoe UI"/>
          <w:noProof/>
          <w:lang w:eastAsia="en-NZ"/>
        </w:rPr>
        <w:t xml:space="preserve"> and </w:t>
      </w:r>
      <w:r>
        <w:rPr>
          <w:rFonts w:eastAsia="Times New Roman" w:cs="Segoe UI"/>
          <w:noProof/>
          <w:lang w:eastAsia="en-NZ"/>
        </w:rPr>
        <w:t xml:space="preserve">protect the lives of </w:t>
      </w:r>
      <w:r w:rsidR="007A2233">
        <w:rPr>
          <w:rFonts w:eastAsia="Times New Roman" w:cs="Segoe UI"/>
          <w:noProof/>
          <w:lang w:eastAsia="en-NZ"/>
        </w:rPr>
        <w:t xml:space="preserve">many </w:t>
      </w:r>
      <w:r>
        <w:rPr>
          <w:rFonts w:eastAsia="Times New Roman" w:cs="Segoe UI"/>
          <w:noProof/>
          <w:lang w:eastAsia="en-NZ"/>
        </w:rPr>
        <w:t xml:space="preserve">more babies. </w:t>
      </w:r>
    </w:p>
    <w:p w14:paraId="5223A90C" w14:textId="7A264352" w:rsidR="00E809E7" w:rsidRPr="009506B6" w:rsidRDefault="00B76F6E" w:rsidP="00553B44">
      <w:pPr>
        <w:spacing w:before="120"/>
        <w:rPr>
          <w:rFonts w:eastAsia="Times New Roman" w:cstheme="minorHAnsi"/>
          <w:b/>
          <w:bCs/>
          <w:noProof/>
          <w:sz w:val="28"/>
          <w:szCs w:val="28"/>
          <w:lang w:eastAsia="en-NZ"/>
        </w:rPr>
      </w:pPr>
      <w:r w:rsidRPr="009D7BB1">
        <w:rPr>
          <w:b/>
          <w:sz w:val="32"/>
          <w:szCs w:val="32"/>
        </w:rPr>
        <w:t>REPORTING</w:t>
      </w:r>
      <w:r w:rsidR="00433ABC" w:rsidRPr="009D7BB1">
        <w:rPr>
          <w:b/>
          <w:sz w:val="32"/>
          <w:szCs w:val="32"/>
        </w:rPr>
        <w:tab/>
      </w:r>
    </w:p>
    <w:tbl>
      <w:tblPr>
        <w:tblStyle w:val="TableGrid"/>
        <w:tblW w:w="98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46"/>
        <w:gridCol w:w="4678"/>
        <w:gridCol w:w="1230"/>
      </w:tblGrid>
      <w:tr w:rsidR="00D2087A" w:rsidRPr="00BA4869" w14:paraId="051D11B6" w14:textId="77777777" w:rsidTr="0030006C">
        <w:trPr>
          <w:trHeight w:val="578"/>
        </w:trPr>
        <w:tc>
          <w:tcPr>
            <w:tcW w:w="9854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3D190D39" w14:textId="6D0091EB" w:rsidR="00D2087A" w:rsidRPr="007E0339" w:rsidRDefault="007E0339" w:rsidP="007E0339">
            <w:pPr>
              <w:rPr>
                <w:rFonts w:eastAsia="Times New Roman" w:cs="Arial"/>
                <w:bCs/>
                <w:color w:val="A6A6A6" w:themeColor="background1" w:themeShade="A6"/>
                <w:lang w:val="en-AU" w:eastAsia="en-AU"/>
              </w:rPr>
            </w:pPr>
            <w:r>
              <w:rPr>
                <w:rFonts w:eastAsia="Times New Roman" w:cs="Arial"/>
                <w:b/>
                <w:bCs/>
                <w:sz w:val="32"/>
                <w:szCs w:val="32"/>
                <w:lang w:val="en-AU" w:eastAsia="en-AU"/>
              </w:rPr>
              <w:t xml:space="preserve">Part 1. </w:t>
            </w:r>
            <w:r w:rsidR="00D2087A" w:rsidRPr="007E0339">
              <w:rPr>
                <w:rFonts w:eastAsia="Times New Roman" w:cs="Arial"/>
                <w:b/>
                <w:bCs/>
                <w:sz w:val="32"/>
                <w:szCs w:val="32"/>
                <w:lang w:val="en-AU" w:eastAsia="en-AU"/>
              </w:rPr>
              <w:t xml:space="preserve">Service </w:t>
            </w:r>
            <w:r>
              <w:rPr>
                <w:rFonts w:eastAsia="Times New Roman" w:cs="Arial"/>
                <w:b/>
                <w:bCs/>
                <w:sz w:val="32"/>
                <w:szCs w:val="32"/>
                <w:lang w:val="en-AU" w:eastAsia="en-AU"/>
              </w:rPr>
              <w:t>reporting</w:t>
            </w:r>
            <w:r w:rsidR="00D2087A" w:rsidRPr="007E033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AU" w:eastAsia="en-AU"/>
              </w:rPr>
              <w:t xml:space="preserve"> </w:t>
            </w:r>
            <w:r w:rsidR="00D2087A" w:rsidRPr="00F84B78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val="en-AU" w:eastAsia="en-AU"/>
              </w:rPr>
              <w:t>(</w:t>
            </w:r>
            <w:r w:rsidR="005F45B3" w:rsidRPr="00F84B78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val="en-AU" w:eastAsia="en-AU"/>
              </w:rPr>
              <w:t>Distributor to respond</w:t>
            </w:r>
            <w:r w:rsidRPr="00F84B78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val="en-AU" w:eastAsia="en-AU"/>
              </w:rPr>
              <w:t>.)</w:t>
            </w:r>
          </w:p>
        </w:tc>
      </w:tr>
      <w:tr w:rsidR="001D44FF" w:rsidRPr="00BA4869" w14:paraId="0437D5B3" w14:textId="77777777" w:rsidTr="000E27E2">
        <w:trPr>
          <w:trHeight w:val="380"/>
        </w:trPr>
        <w:tc>
          <w:tcPr>
            <w:tcW w:w="3946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3D29F7" w14:textId="200F3BAF" w:rsidR="001D44FF" w:rsidRPr="00047A0C" w:rsidRDefault="007E0339" w:rsidP="0030006C">
            <w:pPr>
              <w:spacing w:before="120" w:after="120"/>
              <w:jc w:val="right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  <w:t xml:space="preserve">1a. </w:t>
            </w:r>
            <w:r w:rsidR="00BE560A" w:rsidRPr="00047A0C"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  <w:t xml:space="preserve">Health New Zealand </w:t>
            </w:r>
            <w:r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  <w:t>REGION</w:t>
            </w:r>
            <w:r w:rsidR="001D44FF"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:</w:t>
            </w:r>
          </w:p>
        </w:tc>
        <w:tc>
          <w:tcPr>
            <w:tcW w:w="5908" w:type="dxa"/>
            <w:gridSpan w:val="2"/>
            <w:tcBorders>
              <w:top w:val="single" w:sz="18" w:space="0" w:color="E36C0A" w:themeColor="accent6" w:themeShade="BF"/>
              <w:left w:val="single" w:sz="2" w:space="0" w:color="auto"/>
              <w:bottom w:val="single" w:sz="2" w:space="0" w:color="auto"/>
              <w:right w:val="single" w:sz="18" w:space="0" w:color="E36C0A" w:themeColor="accent6" w:themeShade="BF"/>
            </w:tcBorders>
            <w:vAlign w:val="bottom"/>
          </w:tcPr>
          <w:p w14:paraId="101EAF4D" w14:textId="77777777" w:rsidR="001D44FF" w:rsidRPr="00047A0C" w:rsidRDefault="001D44FF" w:rsidP="00047A0C">
            <w:pPr>
              <w:rPr>
                <w:rFonts w:ascii="Segoe UI" w:eastAsia="Times New Roman" w:hAnsi="Segoe UI" w:cs="Segoe UI"/>
                <w:bCs/>
                <w:color w:val="A6A6A6" w:themeColor="background1" w:themeShade="A6"/>
                <w:sz w:val="20"/>
                <w:szCs w:val="20"/>
                <w:lang w:val="en-AU" w:eastAsia="en-AU"/>
              </w:rPr>
            </w:pPr>
          </w:p>
        </w:tc>
      </w:tr>
      <w:tr w:rsidR="00046A3F" w:rsidRPr="00BA4869" w14:paraId="7EB3CAAE" w14:textId="77777777" w:rsidTr="000E27E2">
        <w:trPr>
          <w:trHeight w:val="380"/>
        </w:trPr>
        <w:tc>
          <w:tcPr>
            <w:tcW w:w="3946" w:type="dxa"/>
            <w:tcBorders>
              <w:top w:val="single" w:sz="2" w:space="0" w:color="auto"/>
              <w:left w:val="single" w:sz="18" w:space="0" w:color="E36C0A" w:themeColor="accent6" w:themeShade="BF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4CBCCCD" w14:textId="2B30D354" w:rsidR="00046A3F" w:rsidRPr="00047A0C" w:rsidRDefault="007E0339" w:rsidP="00D61858">
            <w:pPr>
              <w:spacing w:before="120" w:after="120"/>
              <w:jc w:val="right"/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</w:pPr>
            <w:r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eastAsia="en-AU"/>
              </w:rPr>
              <w:t>1b</w:t>
            </w:r>
            <w:r w:rsidR="00E81BA0"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eastAsia="en-AU"/>
              </w:rPr>
              <w:t>.</w:t>
            </w:r>
            <w:r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eastAsia="en-AU"/>
              </w:rPr>
              <w:t xml:space="preserve"> </w:t>
            </w:r>
            <w:r w:rsidR="00046A3F" w:rsidRPr="00047A0C"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  <w:t xml:space="preserve">Distribution </w:t>
            </w:r>
            <w:r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  <w:t>AGENCY</w:t>
            </w:r>
            <w:r w:rsidR="00046A3F" w:rsidRPr="00047A0C"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  <w:t xml:space="preserve">:     </w:t>
            </w:r>
          </w:p>
        </w:tc>
        <w:tc>
          <w:tcPr>
            <w:tcW w:w="5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E36C0A" w:themeColor="accent6" w:themeShade="BF"/>
            </w:tcBorders>
            <w:vAlign w:val="bottom"/>
          </w:tcPr>
          <w:p w14:paraId="397CAADE" w14:textId="77777777" w:rsidR="00046A3F" w:rsidRPr="00047A0C" w:rsidRDefault="00046A3F" w:rsidP="0030006C">
            <w:pPr>
              <w:spacing w:after="120"/>
              <w:rPr>
                <w:rFonts w:ascii="Segoe UI" w:eastAsia="Times New Roman" w:hAnsi="Segoe UI" w:cs="Segoe UI"/>
                <w:bCs/>
                <w:color w:val="A6A6A6" w:themeColor="background1" w:themeShade="A6"/>
                <w:sz w:val="20"/>
                <w:szCs w:val="20"/>
                <w:lang w:val="en-AU" w:eastAsia="en-AU"/>
              </w:rPr>
            </w:pPr>
          </w:p>
        </w:tc>
      </w:tr>
      <w:tr w:rsidR="00046A3F" w:rsidRPr="00BA4869" w14:paraId="4A6310C7" w14:textId="77777777" w:rsidTr="000E27E2">
        <w:trPr>
          <w:trHeight w:val="380"/>
        </w:trPr>
        <w:tc>
          <w:tcPr>
            <w:tcW w:w="3946" w:type="dxa"/>
            <w:tcBorders>
              <w:top w:val="single" w:sz="2" w:space="0" w:color="auto"/>
              <w:left w:val="single" w:sz="18" w:space="0" w:color="E36C0A" w:themeColor="accent6" w:themeShade="BF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7282C" w14:textId="3C25506D" w:rsidR="00046A3F" w:rsidRPr="00047A0C" w:rsidRDefault="007E0339" w:rsidP="0030006C">
            <w:pPr>
              <w:spacing w:after="120"/>
              <w:jc w:val="right"/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</w:pPr>
            <w:r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  <w:t>1c. Referral CRITERIA met:</w:t>
            </w:r>
          </w:p>
        </w:tc>
        <w:tc>
          <w:tcPr>
            <w:tcW w:w="59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E36C0A" w:themeColor="accent6" w:themeShade="BF"/>
            </w:tcBorders>
            <w:vAlign w:val="bottom"/>
          </w:tcPr>
          <w:p w14:paraId="6E83D692" w14:textId="77777777" w:rsidR="004E59D6" w:rsidRDefault="007E0339" w:rsidP="004E59D6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Pr="007E033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Nicotine-exposed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in pregnancy </w:t>
            </w:r>
            <w:r w:rsidR="00E81BA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</w:t>
            </w:r>
          </w:p>
          <w:p w14:paraId="119CE0A7" w14:textId="48E5A9F5" w:rsidR="007E0339" w:rsidRPr="00047A0C" w:rsidRDefault="007E0339" w:rsidP="004E59D6">
            <w:pPr>
              <w:spacing w:before="60" w:after="60"/>
              <w:rPr>
                <w:rFonts w:ascii="Segoe UI" w:eastAsia="Times New Roman" w:hAnsi="Segoe UI" w:cs="Segoe UI"/>
                <w:bCs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7E033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7E033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Born &lt;37wks/&lt;2500gms</w:t>
            </w:r>
            <w:r w:rsidR="004E59D6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Both criteria   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Neither</w:t>
            </w:r>
          </w:p>
        </w:tc>
      </w:tr>
      <w:tr w:rsidR="00046A3F" w:rsidRPr="00BA4869" w14:paraId="435EDE54" w14:textId="77777777" w:rsidTr="000E27E2">
        <w:trPr>
          <w:trHeight w:val="380"/>
        </w:trPr>
        <w:tc>
          <w:tcPr>
            <w:tcW w:w="3946" w:type="dxa"/>
            <w:tcBorders>
              <w:top w:val="single" w:sz="2" w:space="0" w:color="auto"/>
              <w:left w:val="single" w:sz="18" w:space="0" w:color="E36C0A" w:themeColor="accent6" w:themeShade="BF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B01A90" w14:textId="170A29CD" w:rsidR="00046A3F" w:rsidRPr="00047A0C" w:rsidRDefault="00E81BA0" w:rsidP="0030006C">
            <w:pPr>
              <w:spacing w:after="120"/>
              <w:jc w:val="right"/>
              <w:rPr>
                <w:rFonts w:ascii="Segoe UI" w:eastAsia="Times New Roman" w:hAnsi="Segoe UI" w:cs="Segoe UI"/>
                <w:bCs/>
                <w:spacing w:val="-2"/>
                <w:sz w:val="20"/>
                <w:szCs w:val="20"/>
                <w:lang w:val="en-AU" w:eastAsia="en-AU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1d. TYPE</w:t>
            </w:r>
            <w:r w:rsidR="00046A3F" w:rsidRPr="00047A0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of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in-bed sleeper</w:t>
            </w:r>
            <w:r w:rsidR="00046A3F" w:rsidRPr="00047A0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offered:</w:t>
            </w:r>
          </w:p>
        </w:tc>
        <w:tc>
          <w:tcPr>
            <w:tcW w:w="5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E36C0A" w:themeColor="accent6" w:themeShade="BF"/>
            </w:tcBorders>
          </w:tcPr>
          <w:p w14:paraId="33ACB7B6" w14:textId="39CB1C1C" w:rsidR="00046A3F" w:rsidRPr="00047A0C" w:rsidRDefault="00046A3F" w:rsidP="004E59D6">
            <w:pPr>
              <w:spacing w:before="12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Pēpi-Pod®</w:t>
            </w:r>
            <w:r w:rsidR="00E81BA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Wahakura made by recipient</w:t>
            </w:r>
          </w:p>
          <w:p w14:paraId="6AF7E6D1" w14:textId="300E9365" w:rsidR="00046A3F" w:rsidRPr="00047A0C" w:rsidRDefault="00046A3F" w:rsidP="004E59D6">
            <w:pPr>
              <w:spacing w:after="60"/>
              <w:rPr>
                <w:rFonts w:ascii="Segoe UI" w:eastAsia="Times New Roman" w:hAnsi="Segoe UI" w:cs="Segoe UI"/>
                <w:bCs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Pre-made Wahakura</w:t>
            </w:r>
            <w:r w:rsidR="00E81BA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 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Other</w:t>
            </w:r>
          </w:p>
        </w:tc>
      </w:tr>
      <w:tr w:rsidR="00E81BA0" w:rsidRPr="00BA4869" w14:paraId="3CC91F64" w14:textId="77777777" w:rsidTr="00BF3AC3">
        <w:trPr>
          <w:trHeight w:val="414"/>
        </w:trPr>
        <w:tc>
          <w:tcPr>
            <w:tcW w:w="3946" w:type="dxa"/>
            <w:tcBorders>
              <w:top w:val="single" w:sz="2" w:space="0" w:color="auto"/>
              <w:left w:val="single" w:sz="18" w:space="0" w:color="E36C0A" w:themeColor="accent6" w:themeShade="BF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BCB6F3" w14:textId="2DB0AA9A" w:rsidR="00E81BA0" w:rsidRPr="00047A0C" w:rsidRDefault="00E81BA0" w:rsidP="00D61858">
            <w:pPr>
              <w:spacing w:before="120" w:after="120"/>
              <w:jc w:val="right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1e. 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P</w:t>
            </w:r>
            <w:r w:rsidR="00BF3AC3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ēpi-P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od ID number: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68D9092" w14:textId="54055BE2" w:rsidR="00E81BA0" w:rsidRPr="00047A0C" w:rsidRDefault="00E81BA0" w:rsidP="0030006C">
            <w:pPr>
              <w:spacing w:after="12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                                   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E36C0A" w:themeColor="accent6" w:themeShade="BF"/>
            </w:tcBorders>
            <w:vAlign w:val="center"/>
          </w:tcPr>
          <w:p w14:paraId="0CC3560E" w14:textId="6CA2CB6F" w:rsidR="00E81BA0" w:rsidRPr="00047A0C" w:rsidRDefault="00E81BA0" w:rsidP="00E81BA0">
            <w:pPr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E81BA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sym w:font="Wingdings 2" w:char="F0A3"/>
            </w:r>
            <w:r w:rsidRPr="00E81BA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n/a</w:t>
            </w:r>
          </w:p>
        </w:tc>
      </w:tr>
      <w:tr w:rsidR="00C35676" w:rsidRPr="00BA4869" w14:paraId="65680EBC" w14:textId="77777777" w:rsidTr="000E27E2">
        <w:trPr>
          <w:trHeight w:val="526"/>
        </w:trPr>
        <w:tc>
          <w:tcPr>
            <w:tcW w:w="3946" w:type="dxa"/>
            <w:tcBorders>
              <w:top w:val="single" w:sz="2" w:space="0" w:color="auto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auto"/>
            </w:tcBorders>
            <w:shd w:val="clear" w:color="auto" w:fill="F2F2F2" w:themeFill="background1" w:themeFillShade="F2"/>
          </w:tcPr>
          <w:p w14:paraId="599B24BF" w14:textId="77777777" w:rsidR="00C35676" w:rsidRPr="00047A0C" w:rsidRDefault="00C35676" w:rsidP="00C33D96">
            <w:pPr>
              <w:spacing w:before="120" w:after="120"/>
              <w:jc w:val="right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1f. 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Date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in-bed sleeper</w:t>
            </w: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was provided to family/whānau:</w:t>
            </w:r>
          </w:p>
        </w:tc>
        <w:tc>
          <w:tcPr>
            <w:tcW w:w="590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bottom"/>
          </w:tcPr>
          <w:p w14:paraId="2FDDA74D" w14:textId="2082B8CE" w:rsidR="00C35676" w:rsidRPr="00047A0C" w:rsidRDefault="00C35676" w:rsidP="00C33D96">
            <w:pPr>
              <w:spacing w:after="12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047A0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 / ___ / ______(d/m/y)</w:t>
            </w:r>
          </w:p>
        </w:tc>
      </w:tr>
    </w:tbl>
    <w:tbl>
      <w:tblPr>
        <w:tblStyle w:val="TableGrid"/>
        <w:tblW w:w="99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04"/>
        <w:gridCol w:w="5096"/>
      </w:tblGrid>
      <w:tr w:rsidR="005E21D8" w:rsidRPr="00BA4869" w14:paraId="4213FE10" w14:textId="77777777" w:rsidTr="00F06438">
        <w:tc>
          <w:tcPr>
            <w:tcW w:w="9900" w:type="dxa"/>
            <w:gridSpan w:val="2"/>
            <w:tcBorders>
              <w:top w:val="single" w:sz="18" w:space="0" w:color="FFFFFF" w:themeColor="background1"/>
              <w:left w:val="single" w:sz="18" w:space="0" w:color="31849B" w:themeColor="accent5" w:themeShade="BF"/>
              <w:bottom w:val="single" w:sz="2" w:space="0" w:color="000000" w:themeColor="text1"/>
              <w:right w:val="single" w:sz="18" w:space="0" w:color="31849B" w:themeColor="accent5" w:themeShade="BF"/>
            </w:tcBorders>
            <w:shd w:val="clear" w:color="auto" w:fill="31849B" w:themeFill="accent5" w:themeFillShade="BF"/>
            <w:vAlign w:val="center"/>
          </w:tcPr>
          <w:p w14:paraId="782F1A61" w14:textId="5F7FFDE9" w:rsidR="005E21D8" w:rsidRPr="00CE6E0D" w:rsidRDefault="00F31D22" w:rsidP="001770AE">
            <w:pPr>
              <w:spacing w:before="120" w:after="120"/>
              <w:rPr>
                <w:rFonts w:eastAsia="Times New Roman" w:cs="Arial"/>
                <w:bCs/>
                <w:smallCaps/>
                <w:color w:val="FFFFFF" w:themeColor="background1"/>
                <w:lang w:val="en-AU" w:eastAsia="en-AU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val="en-AU" w:eastAsia="en-AU"/>
              </w:rPr>
              <w:lastRenderedPageBreak/>
              <w:t xml:space="preserve">Part </w:t>
            </w:r>
            <w:r w:rsidR="005E21D8" w:rsidRPr="005E21D8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val="en-AU" w:eastAsia="en-AU"/>
              </w:rPr>
              <w:t>2. Distribution</w:t>
            </w:r>
            <w:r w:rsidR="005E21D8" w:rsidRPr="005E21D8">
              <w:rPr>
                <w:rFonts w:eastAsia="Times New Roman" w:cs="Arial"/>
                <w:b/>
                <w:bCs/>
                <w:color w:val="FFFFFF" w:themeColor="background1"/>
                <w:lang w:val="en-AU" w:eastAsia="en-AU"/>
              </w:rPr>
              <w:t xml:space="preserve"> </w:t>
            </w:r>
            <w:r w:rsidR="005E21D8" w:rsidRPr="005E21D8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val="en-AU" w:eastAsia="en-AU"/>
              </w:rPr>
              <w:t>reporting</w:t>
            </w:r>
            <w:r w:rsidR="00E025D1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val="en-AU" w:eastAsia="en-AU"/>
              </w:rPr>
              <w:t xml:space="preserve"> </w:t>
            </w:r>
            <w:r w:rsidR="00CC7761" w:rsidRPr="000F4D7E">
              <w:rPr>
                <w:rFonts w:ascii="Segoe UI" w:eastAsia="Times New Roman" w:hAnsi="Segoe UI" w:cs="Segoe UI"/>
                <w:color w:val="FFFFFF"/>
                <w:sz w:val="21"/>
                <w:szCs w:val="21"/>
                <w:lang w:eastAsia="en-NZ"/>
              </w:rPr>
              <w:t>(</w:t>
            </w:r>
            <w:r w:rsidRPr="00F31D22">
              <w:rPr>
                <w:rFonts w:ascii="Segoe UI" w:eastAsia="Times New Roman" w:hAnsi="Segoe UI" w:cs="Segoe UI"/>
                <w:i/>
                <w:iCs/>
                <w:color w:val="FFFFFF"/>
                <w:sz w:val="21"/>
                <w:szCs w:val="21"/>
                <w:lang w:eastAsia="en-NZ"/>
              </w:rPr>
              <w:t>A main carer to respond</w:t>
            </w:r>
            <w:r>
              <w:rPr>
                <w:rFonts w:ascii="Segoe UI" w:eastAsia="Times New Roman" w:hAnsi="Segoe UI" w:cs="Segoe UI"/>
                <w:i/>
                <w:iCs/>
                <w:color w:val="FFFFFF"/>
                <w:sz w:val="21"/>
                <w:szCs w:val="21"/>
                <w:lang w:eastAsia="en-NZ"/>
              </w:rPr>
              <w:t>.</w:t>
            </w:r>
            <w:r w:rsidR="00CC7761" w:rsidRPr="000F4D7E">
              <w:rPr>
                <w:rFonts w:ascii="Segoe UI" w:eastAsia="Times New Roman" w:hAnsi="Segoe UI" w:cs="Segoe UI"/>
                <w:color w:val="FFFFFF"/>
                <w:sz w:val="21"/>
                <w:szCs w:val="21"/>
                <w:lang w:eastAsia="en-NZ"/>
              </w:rPr>
              <w:t>)</w:t>
            </w:r>
            <w:r w:rsidR="005F45B3">
              <w:rPr>
                <w:rFonts w:ascii="Segoe UI" w:eastAsia="Times New Roman" w:hAnsi="Segoe UI" w:cs="Segoe UI"/>
                <w:color w:val="FFFFFF"/>
                <w:sz w:val="21"/>
                <w:szCs w:val="21"/>
                <w:lang w:eastAsia="en-NZ"/>
              </w:rPr>
              <w:t xml:space="preserve">     </w:t>
            </w:r>
          </w:p>
        </w:tc>
      </w:tr>
      <w:tr w:rsidR="00E025D1" w:rsidRPr="00BA4869" w14:paraId="5A1C9F83" w14:textId="77777777" w:rsidTr="00046A3F">
        <w:tc>
          <w:tcPr>
            <w:tcW w:w="9900" w:type="dxa"/>
            <w:gridSpan w:val="2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14068B59" w14:textId="0499624F" w:rsidR="00E025D1" w:rsidRPr="006E14F3" w:rsidRDefault="00F31D22" w:rsidP="00920F00">
            <w:pPr>
              <w:spacing w:before="120" w:after="12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6666"/>
                <w:sz w:val="20"/>
                <w:szCs w:val="20"/>
                <w:lang w:eastAsia="en-NZ"/>
              </w:rPr>
              <w:t>Prioritisation:</w:t>
            </w:r>
            <w:r w:rsidR="00E025D1" w:rsidRPr="006E14F3">
              <w:rPr>
                <w:rFonts w:ascii="Segoe UI" w:eastAsia="Times New Roman" w:hAnsi="Segoe UI" w:cs="Segoe UI"/>
                <w:color w:val="336666"/>
                <w:sz w:val="20"/>
                <w:szCs w:val="20"/>
                <w:lang w:eastAsia="en-NZ"/>
              </w:rPr>
              <w:t> </w:t>
            </w:r>
            <w:r>
              <w:rPr>
                <w:rFonts w:ascii="Segoe UI" w:eastAsia="Times New Roman" w:hAnsi="Segoe UI" w:cs="Segoe UI"/>
                <w:i/>
                <w:iCs/>
                <w:color w:val="336666"/>
                <w:sz w:val="20"/>
                <w:szCs w:val="20"/>
                <w:lang w:eastAsia="en-NZ"/>
              </w:rPr>
              <w:t>Who received in-bed sleepers</w:t>
            </w:r>
            <w:r w:rsidR="00E025D1" w:rsidRPr="006E14F3">
              <w:rPr>
                <w:rFonts w:ascii="Segoe UI" w:eastAsia="Times New Roman" w:hAnsi="Segoe UI" w:cs="Segoe UI"/>
                <w:i/>
                <w:iCs/>
                <w:color w:val="336666"/>
                <w:sz w:val="20"/>
                <w:szCs w:val="20"/>
                <w:lang w:eastAsia="en-NZ"/>
              </w:rPr>
              <w:t>?</w:t>
            </w:r>
          </w:p>
        </w:tc>
      </w:tr>
      <w:tr w:rsidR="006623BE" w:rsidRPr="00BA4869" w14:paraId="418D8D15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2037B0" w14:textId="6C085B85" w:rsidR="006623BE" w:rsidRPr="006E14F3" w:rsidRDefault="006623BE" w:rsidP="006623BE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 </w:t>
            </w:r>
            <w:r w:rsidR="00F31D22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2a. 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Current </w:t>
            </w:r>
            <w:r w:rsidR="00397C6A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AGE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of </w:t>
            </w:r>
            <w:r w:rsidR="00F31D22" w:rsidRPr="00F31D22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MOTHER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</w:tcPr>
          <w:p w14:paraId="4A051F46" w14:textId="77777777" w:rsidR="006623BE" w:rsidRPr="006E14F3" w:rsidRDefault="006623BE" w:rsidP="00414DD5">
            <w:pPr>
              <w:spacing w:before="12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____________ years</w:t>
            </w:r>
          </w:p>
        </w:tc>
      </w:tr>
      <w:tr w:rsidR="006623BE" w:rsidRPr="00BA4869" w14:paraId="1526C7E5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F9D14A" w14:textId="42560B8B" w:rsidR="006623BE" w:rsidRPr="006E14F3" w:rsidRDefault="006623BE" w:rsidP="00F31D22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 </w:t>
            </w:r>
            <w:r w:rsidR="00F31D22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2b. AGE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of </w:t>
            </w:r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at distribution</w:t>
            </w:r>
            <w:r w:rsidR="00F31D22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Pr="00DB11DC">
              <w:rPr>
                <w:rFonts w:ascii="Segoe UI" w:eastAsia="Times New Roman" w:hAnsi="Segoe UI" w:cs="Segoe UI"/>
                <w:i/>
                <w:color w:val="215868" w:themeColor="accent5" w:themeShade="80"/>
                <w:sz w:val="20"/>
                <w:szCs w:val="20"/>
                <w:lang w:eastAsia="en-NZ"/>
              </w:rPr>
              <w:t>(completed w</w:t>
            </w:r>
            <w:r w:rsidR="00C22582" w:rsidRPr="00DB11DC">
              <w:rPr>
                <w:rFonts w:ascii="Segoe UI" w:eastAsia="Times New Roman" w:hAnsi="Segoe UI" w:cs="Segoe UI"/>
                <w:i/>
                <w:color w:val="215868" w:themeColor="accent5" w:themeShade="80"/>
                <w:sz w:val="20"/>
                <w:szCs w:val="20"/>
                <w:lang w:eastAsia="en-NZ"/>
              </w:rPr>
              <w:t>ee</w:t>
            </w:r>
            <w:r w:rsidRPr="00DB11DC">
              <w:rPr>
                <w:rFonts w:ascii="Segoe UI" w:eastAsia="Times New Roman" w:hAnsi="Segoe UI" w:cs="Segoe UI"/>
                <w:i/>
                <w:color w:val="215868" w:themeColor="accent5" w:themeShade="80"/>
                <w:sz w:val="20"/>
                <w:szCs w:val="20"/>
                <w:lang w:eastAsia="en-NZ"/>
              </w:rPr>
              <w:t>ks</w:t>
            </w:r>
            <w:r w:rsidRPr="00DB11DC">
              <w:rPr>
                <w:rFonts w:ascii="Segoe UI" w:eastAsia="Times New Roman" w:hAnsi="Segoe UI" w:cs="Segoe UI"/>
                <w:color w:val="215868" w:themeColor="accent5" w:themeShade="80"/>
                <w:sz w:val="20"/>
                <w:szCs w:val="20"/>
                <w:lang w:eastAsia="en-NZ"/>
              </w:rPr>
              <w:t>)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</w:tcPr>
          <w:p w14:paraId="129FBD1D" w14:textId="0D5325DE" w:rsidR="006623BE" w:rsidRPr="006E14F3" w:rsidRDefault="00397C6A" w:rsidP="00397C6A">
            <w:pPr>
              <w:spacing w:before="60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397C6A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val="en-AU" w:eastAsia="en-NZ"/>
              </w:rPr>
              <w:t xml:space="preserve">____________ </w:t>
            </w: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val="en-AU" w:eastAsia="en-NZ"/>
              </w:rPr>
              <w:t>weeks</w:t>
            </w:r>
          </w:p>
        </w:tc>
      </w:tr>
      <w:tr w:rsidR="00936C9E" w:rsidRPr="00BA4869" w14:paraId="00D94204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A83576" w14:textId="739C12DF" w:rsidR="00936C9E" w:rsidRDefault="00936C9E" w:rsidP="00936C9E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2</w:t>
            </w:r>
            <w:r w:rsidR="00C6789D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c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During this pregnancy, </w:t>
            </w:r>
            <w:r w:rsidRPr="00414DD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what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NICOTINE</w:t>
            </w:r>
            <w:r w:rsidRPr="00414DD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products did </w:t>
            </w:r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r w:rsidRPr="00414DD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’s mother use?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55D2A6F0" w14:textId="77777777" w:rsidR="00936C9E" w:rsidRPr="006E14F3" w:rsidRDefault="00936C9E" w:rsidP="00936C9E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smoking only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vaping only 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NRT only </w:t>
            </w:r>
          </w:p>
          <w:p w14:paraId="2D17B075" w14:textId="0D5B228D" w:rsidR="00936C9E" w:rsidRPr="006E14F3" w:rsidRDefault="00936C9E" w:rsidP="00936C9E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a mix of products     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no nicotine use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by mother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        </w:t>
            </w:r>
          </w:p>
        </w:tc>
      </w:tr>
      <w:tr w:rsidR="00C6789D" w:rsidRPr="00BA4869" w14:paraId="63AF61D4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A387D8" w14:textId="419C0ACB" w:rsidR="00C6789D" w:rsidRDefault="00C6789D" w:rsidP="00C6789D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2d. During this pregnancy, </w:t>
            </w:r>
            <w:r w:rsidR="00A95332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did </w:t>
            </w:r>
            <w:proofErr w:type="spellStart"/>
            <w:r w:rsidR="00AA0CAF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pēpi’s</w:t>
            </w:r>
            <w:proofErr w:type="spellEnd"/>
            <w:r w:rsidR="00A95332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mother live with a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PARTNER</w:t>
            </w:r>
            <w:r w:rsidRPr="00414DD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A95332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who smoked or vaped</w:t>
            </w:r>
            <w:r w:rsidRPr="00414DD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2F5C5204" w14:textId="328E9551" w:rsidR="00E94F7C" w:rsidRDefault="00A95332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A95332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A95332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yes</w:t>
            </w:r>
            <w:r w:rsidR="00E94F7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, </w:t>
            </w:r>
            <w:r w:rsidR="00F84B78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for </w:t>
            </w:r>
            <w:r w:rsidR="00FD4B78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all</w:t>
            </w:r>
            <w:r w:rsidR="00E94F7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FD4B78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or most of </w:t>
            </w:r>
            <w:r w:rsidR="00E94F7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the pregnancy</w:t>
            </w:r>
            <w:r w:rsidRPr="00A95332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</w:t>
            </w:r>
          </w:p>
          <w:p w14:paraId="679F41E2" w14:textId="1EAA0481" w:rsidR="00C6789D" w:rsidRPr="006E14F3" w:rsidRDefault="00E94F7C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A95332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yes, </w:t>
            </w:r>
            <w:r w:rsidR="00F84B78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for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part of the pregnancy </w:t>
            </w:r>
            <w:r w:rsidR="00A95332" w:rsidRPr="00A95332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 </w:t>
            </w:r>
            <w:r w:rsidR="00A95332" w:rsidRPr="00A95332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="00A95332" w:rsidRPr="00A95332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no     </w:t>
            </w:r>
          </w:p>
        </w:tc>
      </w:tr>
      <w:tr w:rsidR="00C6789D" w:rsidRPr="00BA4869" w14:paraId="42B9E52C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83FEA0" w14:textId="45F1621F" w:rsidR="00C6789D" w:rsidRPr="00303963" w:rsidRDefault="00C6789D" w:rsidP="00C6789D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30396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2e. Was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Pr="0030396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born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&lt;37 w</w:t>
            </w:r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ee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ks or </w:t>
            </w:r>
            <w:r w:rsidR="00F8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weighing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&lt;2500grams</w:t>
            </w:r>
            <w:r w:rsidRPr="0030396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24CC0A75" w14:textId="2C7C3854" w:rsidR="00C6789D" w:rsidRPr="006E14F3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D604B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D604B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yes</w:t>
            </w:r>
            <w:r w:rsidRPr="00D604B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no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</w:t>
            </w:r>
            <w:r w:rsidR="000C6F09" w:rsidRPr="000C6F0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="000C6F09" w:rsidRPr="000C6F0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397C6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not </w:t>
            </w:r>
            <w:r w:rsidR="000C6F0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born</w:t>
            </w:r>
            <w:r w:rsidR="000C6F09" w:rsidRPr="000C6F0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397C6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yet</w:t>
            </w:r>
            <w:r w:rsidR="000C6F09" w:rsidRPr="000C6F0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</w:t>
            </w:r>
          </w:p>
        </w:tc>
      </w:tr>
      <w:tr w:rsidR="00C6789D" w:rsidRPr="00BA4869" w14:paraId="65C08993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1980F" w14:textId="2A5DB0DA" w:rsidR="00C6789D" w:rsidRDefault="00C6789D" w:rsidP="00C6789D">
            <w:pPr>
              <w:spacing w:before="100" w:beforeAutospacing="1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2</w:t>
            </w:r>
            <w:r w:rsidR="00E94F7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f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’s</w:t>
            </w:r>
            <w:proofErr w:type="spellEnd"/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ETHNICITY includes:</w:t>
            </w:r>
          </w:p>
          <w:p w14:paraId="5357046A" w14:textId="1FF37375" w:rsidR="00C6789D" w:rsidRDefault="00C6789D" w:rsidP="00C6789D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DB11DC">
              <w:rPr>
                <w:rFonts w:ascii="Segoe UI" w:eastAsia="Times New Roman" w:hAnsi="Segoe UI" w:cs="Segoe UI"/>
                <w:i/>
                <w:color w:val="215868" w:themeColor="accent5" w:themeShade="80"/>
                <w:sz w:val="20"/>
                <w:szCs w:val="20"/>
                <w:lang w:eastAsia="en-NZ"/>
              </w:rPr>
              <w:t>(more than one option can be selected)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4C514B3F" w14:textId="59A11A95" w:rsidR="00C6789D" w:rsidRPr="006E14F3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Māori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Pacific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Asian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Other      </w:t>
            </w:r>
          </w:p>
        </w:tc>
      </w:tr>
      <w:tr w:rsidR="00C6789D" w:rsidRPr="00BA4869" w14:paraId="7B9C98EF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60F66D" w14:textId="695C9042" w:rsidR="00C6789D" w:rsidRPr="006E14F3" w:rsidRDefault="00C6789D" w:rsidP="00C6789D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2</w:t>
            </w:r>
            <w:r w:rsidR="00E94F7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g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Does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ha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ve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a</w:t>
            </w:r>
            <w:r w:rsidR="005673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n INFANT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BED?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</w:tcPr>
          <w:p w14:paraId="3FDA8E09" w14:textId="3489CC40" w:rsidR="00C6789D" w:rsidRPr="006E14F3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yes (cot, bassinet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, Moses basket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…)  </w:t>
            </w:r>
          </w:p>
          <w:p w14:paraId="3E87D253" w14:textId="0DF93D2F" w:rsidR="00C6789D" w:rsidRPr="006E14F3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no </w:t>
            </w:r>
          </w:p>
        </w:tc>
      </w:tr>
      <w:tr w:rsidR="00C6789D" w:rsidRPr="00BA4869" w14:paraId="567E482A" w14:textId="77777777" w:rsidTr="00046A3F">
        <w:tc>
          <w:tcPr>
            <w:tcW w:w="9900" w:type="dxa"/>
            <w:gridSpan w:val="2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7CAB663E" w14:textId="3F20B2AF" w:rsidR="00C6789D" w:rsidRPr="00DB11DC" w:rsidRDefault="00C6789D" w:rsidP="00C6789D">
            <w:pPr>
              <w:spacing w:before="60" w:after="60"/>
              <w:rPr>
                <w:rFonts w:ascii="Segoe UI" w:eastAsia="Times New Roman" w:hAnsi="Segoe UI" w:cs="Segoe UI"/>
                <w:i/>
                <w:color w:val="31849B" w:themeColor="accent5" w:themeShade="BF"/>
                <w:sz w:val="20"/>
                <w:szCs w:val="20"/>
                <w:lang w:eastAsia="en-NZ"/>
              </w:rPr>
            </w:pPr>
            <w:r w:rsidRPr="00DB11DC">
              <w:rPr>
                <w:rFonts w:ascii="Segoe UI" w:eastAsia="Times New Roman" w:hAnsi="Segoe UI" w:cs="Segoe UI"/>
                <w:b/>
                <w:bCs/>
                <w:iCs/>
                <w:color w:val="215868" w:themeColor="accent5" w:themeShade="80"/>
                <w:sz w:val="20"/>
                <w:szCs w:val="20"/>
                <w:lang w:eastAsia="en-NZ"/>
              </w:rPr>
              <w:t>Fidelity</w:t>
            </w:r>
            <w:r w:rsidRPr="00DB11DC">
              <w:rPr>
                <w:rFonts w:ascii="Segoe UI" w:eastAsia="Times New Roman" w:hAnsi="Segoe UI" w:cs="Segoe UI"/>
                <w:i/>
                <w:color w:val="215868" w:themeColor="accent5" w:themeShade="80"/>
                <w:sz w:val="20"/>
                <w:szCs w:val="20"/>
                <w:lang w:eastAsia="en-NZ"/>
              </w:rPr>
              <w:t>: How were key parts of the SAFETY BRIEFING delivered and understood?</w:t>
            </w:r>
          </w:p>
        </w:tc>
      </w:tr>
      <w:tr w:rsidR="00C6789D" w:rsidRPr="00BA4869" w14:paraId="4EE29D9D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A365F9" w14:textId="35FEDF0E" w:rsidR="00C6789D" w:rsidRPr="006E14F3" w:rsidRDefault="00C6789D" w:rsidP="00C6789D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2</w:t>
            </w:r>
            <w:r w:rsidR="00E94F7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h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Was a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SAFETY BRIEFING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completed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with you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288BDED2" w14:textId="77777777" w:rsidR="00C6789D" w:rsidRPr="006E14F3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yes, using the picture card supplied </w:t>
            </w:r>
          </w:p>
          <w:p w14:paraId="452C4868" w14:textId="0E31CFDC" w:rsidR="00C6789D" w:rsidRPr="006E14F3" w:rsidRDefault="00C6789D" w:rsidP="0081651B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yes, but did not use the picture card  </w:t>
            </w:r>
            <w:r w:rsidR="0081651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no     </w:t>
            </w:r>
          </w:p>
        </w:tc>
      </w:tr>
      <w:tr w:rsidR="00C6789D" w:rsidRPr="00BA4869" w14:paraId="2B55EB2E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81FFB8" w14:textId="006D0D8F" w:rsidR="00C6789D" w:rsidRPr="006E14F3" w:rsidRDefault="00C6789D" w:rsidP="00C6789D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2</w:t>
            </w:r>
            <w:r w:rsidR="00901E8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i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Was it </w:t>
            </w:r>
            <w:r w:rsidR="0081651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made clear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to you why </w:t>
            </w:r>
            <w:r w:rsidR="0081651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YOUR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needs </w:t>
            </w:r>
            <w:r w:rsidR="0081651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extra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protection when </w:t>
            </w:r>
            <w:r w:rsidR="0081651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sharing your bed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  <w:r w:rsidRPr="006E14F3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7ABC7809" w14:textId="24ECE4E8" w:rsidR="00C6789D" w:rsidRPr="006E14F3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yes  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no    </w:t>
            </w:r>
          </w:p>
        </w:tc>
      </w:tr>
      <w:tr w:rsidR="00C6789D" w:rsidRPr="00BA4869" w14:paraId="10E12D07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B18756" w14:textId="402EC5AA" w:rsidR="00C6789D" w:rsidRDefault="00C6789D" w:rsidP="00C6789D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2</w:t>
            </w:r>
            <w:r w:rsidR="00901E8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j</w:t>
            </w:r>
            <w:r w:rsidR="00E94F7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.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How was ‘Your Tube’ used to DEMONSTRATE airway safety for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? </w:t>
            </w:r>
          </w:p>
          <w:p w14:paraId="3873C114" w14:textId="3E072363" w:rsidR="00C6789D" w:rsidRPr="006E14F3" w:rsidRDefault="00C6789D" w:rsidP="00C6789D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DB11DC">
              <w:rPr>
                <w:rFonts w:ascii="Segoe UI" w:eastAsia="Times New Roman" w:hAnsi="Segoe UI" w:cs="Segoe UI"/>
                <w:i/>
                <w:iCs/>
                <w:color w:val="215868" w:themeColor="accent5" w:themeShade="80"/>
                <w:sz w:val="20"/>
                <w:szCs w:val="20"/>
                <w:lang w:eastAsia="en-NZ"/>
              </w:rPr>
              <w:t>(Tubing</w:t>
            </w:r>
            <w:r w:rsidR="005673EC">
              <w:rPr>
                <w:rFonts w:ascii="Segoe UI" w:eastAsia="Times New Roman" w:hAnsi="Segoe UI" w:cs="Segoe UI"/>
                <w:i/>
                <w:iCs/>
                <w:color w:val="215868" w:themeColor="accent5" w:themeShade="80"/>
                <w:sz w:val="20"/>
                <w:szCs w:val="20"/>
                <w:lang w:eastAsia="en-NZ"/>
              </w:rPr>
              <w:t xml:space="preserve"> is for education and </w:t>
            </w:r>
            <w:r w:rsidRPr="00DB11DC">
              <w:rPr>
                <w:rFonts w:ascii="Segoe UI" w:eastAsia="Times New Roman" w:hAnsi="Segoe UI" w:cs="Segoe UI"/>
                <w:i/>
                <w:iCs/>
                <w:color w:val="215868" w:themeColor="accent5" w:themeShade="80"/>
                <w:sz w:val="20"/>
                <w:szCs w:val="20"/>
                <w:lang w:eastAsia="en-NZ"/>
              </w:rPr>
              <w:t>not clinical use.)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1236136D" w14:textId="44481EEF" w:rsidR="00C6789D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demo only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demo </w:t>
            </w:r>
            <w:r w:rsidR="007D014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+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practice only</w:t>
            </w:r>
          </w:p>
          <w:p w14:paraId="03B7749D" w14:textId="71FAF9BF" w:rsidR="00764963" w:rsidRDefault="00764963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demo </w:t>
            </w:r>
            <w:r w:rsidR="007D014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+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encouragement only      </w:t>
            </w:r>
          </w:p>
          <w:p w14:paraId="58A109D3" w14:textId="2262AB43" w:rsidR="00C6789D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9F55CD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9F55CD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demo</w:t>
            </w:r>
            <w:r w:rsidR="007D014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+</w:t>
            </w:r>
            <w:r w:rsidRPr="009F55CD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practice </w:t>
            </w:r>
            <w:r w:rsidR="007D014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+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encouragement to teach others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</w:p>
          <w:p w14:paraId="4BC2F295" w14:textId="7BDB1317" w:rsidR="00C6789D" w:rsidRPr="006E14F3" w:rsidRDefault="00C6789D" w:rsidP="00C6789D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9F55CD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9F55CD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not used</w:t>
            </w:r>
          </w:p>
        </w:tc>
      </w:tr>
      <w:tr w:rsidR="00684DF3" w:rsidRPr="00BA4869" w14:paraId="27FE03BD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2D8DCC" w14:textId="67BEE495" w:rsidR="00684DF3" w:rsidRDefault="00684DF3" w:rsidP="00684DF3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2k. </w:t>
            </w:r>
            <w:r w:rsidR="00D4345A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C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an you now see</w:t>
            </w:r>
            <w:r w:rsidRPr="00EE592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how your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5673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+</w:t>
            </w:r>
            <w:r w:rsidRPr="00EE592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bedsharing</w:t>
            </w:r>
            <w:r w:rsidR="005673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+</w:t>
            </w:r>
            <w:r w:rsidRPr="00EE592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using an in-bed sleeper </w:t>
            </w:r>
            <w:r w:rsidR="00D4345A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all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CONNECT</w:t>
            </w:r>
            <w:r w:rsidRPr="00EE592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6CA5997B" w14:textId="7432F55F" w:rsidR="00684DF3" w:rsidRPr="006E14F3" w:rsidRDefault="00684DF3" w:rsidP="00D4345A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not </w:t>
            </w:r>
            <w:r w:rsidR="00D4345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really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D4345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sort of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D4345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yes    </w:t>
            </w:r>
          </w:p>
        </w:tc>
      </w:tr>
      <w:tr w:rsidR="00684DF3" w:rsidRPr="00BA4869" w14:paraId="1089C284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FB2F35" w14:textId="288E945D" w:rsidR="00684DF3" w:rsidRDefault="00684DF3" w:rsidP="00684DF3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2l. </w:t>
            </w:r>
            <w:r w:rsidRPr="003B29B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Do you think using an in-bed sleeper will help protect </w:t>
            </w:r>
            <w:r w:rsidR="006C505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YOUR PĒPI</w:t>
            </w:r>
            <w:r w:rsidRPr="003B29B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when </w:t>
            </w:r>
            <w:r w:rsidR="00FD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bed</w:t>
            </w:r>
            <w:r w:rsidRPr="003B29B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sharing?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274EAE84" w14:textId="09AD6583" w:rsidR="00684DF3" w:rsidRPr="006E14F3" w:rsidRDefault="00684DF3" w:rsidP="00684DF3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yes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no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not sure      </w:t>
            </w:r>
          </w:p>
        </w:tc>
      </w:tr>
      <w:tr w:rsidR="00684DF3" w:rsidRPr="00BA4869" w14:paraId="50F107E9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5B60E7" w14:textId="3AE1164B" w:rsidR="00684DF3" w:rsidRDefault="00684DF3" w:rsidP="009D7F29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2m. </w:t>
            </w:r>
            <w:r w:rsidR="00F8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H</w:t>
            </w:r>
            <w:r w:rsidR="00AC50EC" w:rsidRPr="00AC50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ow </w:t>
            </w:r>
            <w:r w:rsidR="006C505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CONFIDENT</w:t>
            </w:r>
            <w:r w:rsidR="00AC50EC" w:rsidRPr="00AC50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do you </w:t>
            </w:r>
            <w:r w:rsidR="00F8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now </w:t>
            </w:r>
            <w:r w:rsidR="00AC50EC" w:rsidRPr="00AC50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feel about protecting your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AC50EC" w:rsidRPr="00AC50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wherever they sleep?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31849B" w:themeColor="accent5" w:themeShade="BF"/>
            </w:tcBorders>
            <w:vAlign w:val="center"/>
          </w:tcPr>
          <w:p w14:paraId="5A60DC51" w14:textId="2FD837ED" w:rsidR="00684DF3" w:rsidRPr="006E14F3" w:rsidRDefault="00684DF3" w:rsidP="009D7F29">
            <w:pPr>
              <w:spacing w:before="60" w:after="6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965F2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965F2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F84B78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not </w:t>
            </w:r>
            <w:r w:rsidR="000C6F09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confident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 </w:t>
            </w:r>
            <w:r w:rsidRPr="00965F2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965F2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quite confident</w:t>
            </w:r>
            <w:r w:rsidR="00F84B78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  </w:t>
            </w:r>
            <w:r w:rsidRPr="00965F2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965F2A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F84B78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very confident      </w:t>
            </w:r>
            <w:r w:rsidRPr="006E14F3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not sure      </w:t>
            </w:r>
          </w:p>
        </w:tc>
      </w:tr>
      <w:tr w:rsidR="00684DF3" w:rsidRPr="00BA4869" w14:paraId="5F7893D2" w14:textId="77777777" w:rsidTr="00764963">
        <w:tc>
          <w:tcPr>
            <w:tcW w:w="4804" w:type="dxa"/>
            <w:tcBorders>
              <w:top w:val="single" w:sz="2" w:space="0" w:color="000000" w:themeColor="text1"/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2C0B92" w14:textId="2160CE84" w:rsidR="00684DF3" w:rsidRPr="000F4D7E" w:rsidRDefault="00684DF3" w:rsidP="00684DF3">
            <w:pPr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en-NZ"/>
              </w:rPr>
              <w:t>SCHEDULE FOLLOW-UP</w:t>
            </w:r>
            <w:r w:rsidRPr="000F4D7E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NZ"/>
              </w:rPr>
              <w:t> </w:t>
            </w:r>
            <w:r w:rsidRPr="00DB11DC">
              <w:rPr>
                <w:rFonts w:ascii="Segoe UI" w:eastAsia="Times New Roman" w:hAnsi="Segoe UI" w:cs="Segoe UI"/>
                <w:color w:val="215868" w:themeColor="accent5" w:themeShade="80"/>
                <w:sz w:val="21"/>
                <w:szCs w:val="21"/>
                <w:lang w:eastAsia="en-NZ"/>
              </w:rPr>
              <w:t>(</w:t>
            </w:r>
            <w:r>
              <w:rPr>
                <w:rFonts w:ascii="Segoe UI" w:eastAsia="Times New Roman" w:hAnsi="Segoe UI" w:cs="Segoe UI"/>
                <w:color w:val="215868" w:themeColor="accent5" w:themeShade="80"/>
                <w:sz w:val="21"/>
                <w:szCs w:val="21"/>
                <w:lang w:eastAsia="en-NZ"/>
              </w:rPr>
              <w:t>w</w:t>
            </w:r>
            <w:r w:rsidRPr="00DB11DC">
              <w:rPr>
                <w:rFonts w:ascii="Segoe UI" w:eastAsia="Times New Roman" w:hAnsi="Segoe UI" w:cs="Segoe UI"/>
                <w:i/>
                <w:iCs/>
                <w:color w:val="215868" w:themeColor="accent5" w:themeShade="80"/>
                <w:spacing w:val="-4"/>
                <w:sz w:val="20"/>
                <w:szCs w:val="20"/>
                <w:lang w:eastAsia="en-NZ"/>
              </w:rPr>
              <w:t xml:space="preserve">hen </w:t>
            </w:r>
            <w:proofErr w:type="spellStart"/>
            <w:r w:rsidR="006C5055">
              <w:rPr>
                <w:rFonts w:ascii="Segoe UI" w:eastAsia="Times New Roman" w:hAnsi="Segoe UI" w:cs="Segoe UI"/>
                <w:i/>
                <w:iCs/>
                <w:color w:val="215868" w:themeColor="accent5" w:themeShade="80"/>
                <w:spacing w:val="-4"/>
                <w:sz w:val="20"/>
                <w:szCs w:val="20"/>
                <w:lang w:eastAsia="en-NZ"/>
              </w:rPr>
              <w:t>pēpi</w:t>
            </w:r>
            <w:proofErr w:type="spellEnd"/>
            <w:r w:rsidRPr="00DB11DC">
              <w:rPr>
                <w:rFonts w:ascii="Segoe UI" w:eastAsia="Times New Roman" w:hAnsi="Segoe UI" w:cs="Segoe UI"/>
                <w:i/>
                <w:iCs/>
                <w:color w:val="215868" w:themeColor="accent5" w:themeShade="80"/>
                <w:spacing w:val="-4"/>
                <w:sz w:val="20"/>
                <w:szCs w:val="20"/>
                <w:lang w:eastAsia="en-NZ"/>
              </w:rPr>
              <w:t xml:space="preserve"> is 6-8 weeks</w:t>
            </w:r>
            <w:r>
              <w:rPr>
                <w:rFonts w:ascii="Segoe UI" w:eastAsia="Times New Roman" w:hAnsi="Segoe UI" w:cs="Segoe UI"/>
                <w:i/>
                <w:iCs/>
                <w:color w:val="336666"/>
                <w:sz w:val="20"/>
                <w:szCs w:val="20"/>
                <w:lang w:eastAsia="en-NZ"/>
              </w:rPr>
              <w:t>)</w:t>
            </w:r>
            <w:r w:rsidRPr="00C35676">
              <w:rPr>
                <w:rFonts w:eastAsia="Times New Roman" w:cs="Arial"/>
                <w:bCs/>
                <w:i/>
                <w:iCs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50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26C49AEF" w14:textId="0A47C60E" w:rsidR="00684DF3" w:rsidRPr="005B0820" w:rsidRDefault="00684DF3" w:rsidP="00684DF3">
            <w:pPr>
              <w:spacing w:before="120" w:after="120"/>
              <w:rPr>
                <w:rFonts w:eastAsia="Times New Roman" w:cs="Arial"/>
                <w:bCs/>
                <w:sz w:val="20"/>
                <w:szCs w:val="20"/>
                <w:lang w:val="en-AU" w:eastAsia="en-AU"/>
              </w:rPr>
            </w:pPr>
            <w:r w:rsidRPr="00C35676">
              <w:rPr>
                <w:rFonts w:eastAsia="Times New Roman" w:cs="Arial"/>
                <w:bCs/>
                <w:sz w:val="20"/>
                <w:szCs w:val="20"/>
                <w:lang w:val="en-AU" w:eastAsia="en-AU"/>
              </w:rPr>
              <w:t>___ / ___ / ______(</w:t>
            </w:r>
            <w:r>
              <w:rPr>
                <w:rFonts w:eastAsia="Times New Roman" w:cs="Arial"/>
                <w:bCs/>
                <w:sz w:val="20"/>
                <w:szCs w:val="20"/>
                <w:lang w:val="en-AU" w:eastAsia="en-AU"/>
              </w:rPr>
              <w:t>d/m/y)</w:t>
            </w:r>
          </w:p>
        </w:tc>
      </w:tr>
    </w:tbl>
    <w:p w14:paraId="2FCBC6B1" w14:textId="77777777" w:rsidR="00290132" w:rsidRDefault="00290132" w:rsidP="00290132">
      <w:pPr>
        <w:spacing w:after="60" w:line="240" w:lineRule="auto"/>
        <w:rPr>
          <w:rFonts w:eastAsia="Times New Roman"/>
          <w:sz w:val="4"/>
          <w:szCs w:val="4"/>
          <w:lang w:val="en-AU" w:eastAsia="en-AU"/>
        </w:rPr>
      </w:pPr>
    </w:p>
    <w:tbl>
      <w:tblPr>
        <w:tblStyle w:val="TableGrid"/>
        <w:tblW w:w="99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76"/>
      </w:tblGrid>
      <w:tr w:rsidR="00146F13" w:rsidRPr="00BA4869" w14:paraId="197AFF6E" w14:textId="77777777" w:rsidTr="00046A3F">
        <w:tc>
          <w:tcPr>
            <w:tcW w:w="9900" w:type="dxa"/>
            <w:gridSpan w:val="5"/>
            <w:tcBorders>
              <w:top w:val="single" w:sz="18" w:space="0" w:color="6BBACF"/>
              <w:left w:val="single" w:sz="18" w:space="0" w:color="6BBACF"/>
              <w:bottom w:val="single" w:sz="2" w:space="0" w:color="000000" w:themeColor="text1"/>
              <w:right w:val="single" w:sz="18" w:space="0" w:color="6BBACF"/>
            </w:tcBorders>
            <w:shd w:val="clear" w:color="auto" w:fill="6BBACF"/>
          </w:tcPr>
          <w:p w14:paraId="64F155F2" w14:textId="06455645" w:rsidR="00146F13" w:rsidRPr="00AE3699" w:rsidRDefault="00146F13" w:rsidP="0013473E">
            <w:pPr>
              <w:spacing w:before="40" w:after="40"/>
              <w:rPr>
                <w:rFonts w:ascii="Segoe UI" w:eastAsia="Times New Roman" w:hAnsi="Segoe UI" w:cs="Segoe UI"/>
                <w:b/>
                <w:bCs/>
                <w:smallCaps/>
                <w:color w:val="FFFFFF" w:themeColor="background1"/>
                <w:sz w:val="21"/>
                <w:szCs w:val="21"/>
                <w:lang w:eastAsia="en-NZ"/>
              </w:rPr>
            </w:pPr>
            <w:r w:rsidRPr="00146F13">
              <w:rPr>
                <w:rFonts w:eastAsia="Times New Roman" w:cs="Segoe UI"/>
                <w:b/>
                <w:bCs/>
                <w:color w:val="FFFFFF" w:themeColor="background1"/>
                <w:sz w:val="32"/>
                <w:szCs w:val="32"/>
                <w:lang w:eastAsia="en-NZ"/>
              </w:rPr>
              <w:t>3. Impact Reporting</w:t>
            </w:r>
            <w:r w:rsidR="00D604B0">
              <w:rPr>
                <w:rFonts w:eastAsia="Times New Roman" w:cs="Segoe UI"/>
                <w:b/>
                <w:bCs/>
                <w:color w:val="FFFFFF" w:themeColor="background1"/>
                <w:sz w:val="32"/>
                <w:szCs w:val="32"/>
                <w:lang w:eastAsia="en-NZ"/>
              </w:rPr>
              <w:t xml:space="preserve"> at f</w:t>
            </w:r>
            <w:r w:rsidR="00DB11DC">
              <w:rPr>
                <w:rFonts w:eastAsia="Times New Roman" w:cs="Segoe UI"/>
                <w:b/>
                <w:bCs/>
                <w:color w:val="FFFFFF" w:themeColor="background1"/>
                <w:sz w:val="32"/>
                <w:szCs w:val="32"/>
                <w:lang w:eastAsia="en-NZ"/>
              </w:rPr>
              <w:t>ollow-up</w:t>
            </w:r>
            <w:r w:rsidR="00D604B0">
              <w:rPr>
                <w:rFonts w:eastAsia="Times New Roman" w:cs="Segoe UI"/>
                <w:b/>
                <w:bCs/>
                <w:color w:val="FFFFFF" w:themeColor="background1"/>
                <w:sz w:val="32"/>
                <w:szCs w:val="32"/>
                <w:lang w:eastAsia="en-NZ"/>
              </w:rPr>
              <w:t>.</w:t>
            </w:r>
            <w:r w:rsidR="00DB11DC">
              <w:rPr>
                <w:rFonts w:eastAsia="Times New Roman" w:cs="Segoe UI"/>
                <w:b/>
                <w:bCs/>
                <w:color w:val="FFFFFF" w:themeColor="background1"/>
                <w:sz w:val="32"/>
                <w:szCs w:val="32"/>
                <w:lang w:eastAsia="en-NZ"/>
              </w:rPr>
              <w:t xml:space="preserve"> </w:t>
            </w:r>
            <w:r w:rsidRPr="00DB11DC">
              <w:rPr>
                <w:rFonts w:eastAsia="Times New Roman" w:cs="Segoe UI"/>
                <w:bCs/>
                <w:i/>
                <w:iCs/>
                <w:color w:val="FFFFFF" w:themeColor="background1"/>
                <w:lang w:eastAsia="en-NZ"/>
              </w:rPr>
              <w:t>(</w:t>
            </w:r>
            <w:r w:rsidR="00DB11DC" w:rsidRPr="00DB11DC">
              <w:rPr>
                <w:rFonts w:eastAsia="Times New Roman" w:cs="Segoe UI"/>
                <w:bCs/>
                <w:i/>
                <w:iCs/>
                <w:color w:val="FFFFFF" w:themeColor="background1"/>
                <w:lang w:eastAsia="en-NZ"/>
              </w:rPr>
              <w:t>A main carer to respond</w:t>
            </w:r>
            <w:r w:rsidRPr="00DB11DC">
              <w:rPr>
                <w:rFonts w:eastAsia="Times New Roman" w:cs="Segoe UI"/>
                <w:bCs/>
                <w:i/>
                <w:iCs/>
                <w:color w:val="FFFFFF" w:themeColor="background1"/>
                <w:sz w:val="21"/>
                <w:szCs w:val="21"/>
                <w:lang w:eastAsia="en-NZ"/>
              </w:rPr>
              <w:t xml:space="preserve"> when </w:t>
            </w:r>
            <w:proofErr w:type="spellStart"/>
            <w:r w:rsidR="006C5055">
              <w:rPr>
                <w:rFonts w:eastAsia="Times New Roman" w:cs="Segoe UI"/>
                <w:bCs/>
                <w:i/>
                <w:iCs/>
                <w:color w:val="FFFFFF" w:themeColor="background1"/>
                <w:sz w:val="21"/>
                <w:szCs w:val="21"/>
                <w:lang w:eastAsia="en-NZ"/>
              </w:rPr>
              <w:t>pēpi</w:t>
            </w:r>
            <w:proofErr w:type="spellEnd"/>
            <w:r w:rsidRPr="00DB11DC">
              <w:rPr>
                <w:rFonts w:eastAsia="Times New Roman" w:cs="Segoe UI"/>
                <w:bCs/>
                <w:i/>
                <w:iCs/>
                <w:color w:val="FFFFFF" w:themeColor="background1"/>
                <w:sz w:val="21"/>
                <w:szCs w:val="21"/>
                <w:lang w:eastAsia="en-NZ"/>
              </w:rPr>
              <w:t xml:space="preserve"> is 6-8 weeks</w:t>
            </w:r>
            <w:r w:rsidR="00DB11DC" w:rsidRPr="00DB11DC">
              <w:rPr>
                <w:rFonts w:eastAsia="Times New Roman" w:cs="Segoe UI"/>
                <w:bCs/>
                <w:i/>
                <w:iCs/>
                <w:color w:val="FFFFFF" w:themeColor="background1"/>
                <w:sz w:val="21"/>
                <w:szCs w:val="21"/>
                <w:lang w:eastAsia="en-NZ"/>
              </w:rPr>
              <w:t xml:space="preserve"> old.</w:t>
            </w:r>
            <w:r w:rsidRPr="00DB11DC">
              <w:rPr>
                <w:rFonts w:eastAsia="Times New Roman" w:cs="Segoe UI"/>
                <w:bCs/>
                <w:i/>
                <w:iCs/>
                <w:color w:val="FFFFFF" w:themeColor="background1"/>
                <w:sz w:val="21"/>
                <w:szCs w:val="21"/>
                <w:lang w:eastAsia="en-NZ"/>
              </w:rPr>
              <w:t>)</w:t>
            </w:r>
            <w:r w:rsidR="00AE3699" w:rsidRPr="00731D7F">
              <w:rPr>
                <w:rFonts w:eastAsia="Times New Roman" w:cs="Segoe UI"/>
                <w:bCs/>
                <w:color w:val="FFFFFF" w:themeColor="background1"/>
                <w:sz w:val="21"/>
                <w:szCs w:val="21"/>
                <w:lang w:eastAsia="en-NZ"/>
              </w:rPr>
              <w:t xml:space="preserve">     </w:t>
            </w:r>
          </w:p>
        </w:tc>
      </w:tr>
      <w:tr w:rsidR="00146F13" w:rsidRPr="00BA4869" w14:paraId="5EAB94A3" w14:textId="77777777" w:rsidTr="00046A3F">
        <w:tc>
          <w:tcPr>
            <w:tcW w:w="9900" w:type="dxa"/>
            <w:gridSpan w:val="5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18" w:space="0" w:color="6BBACF"/>
            </w:tcBorders>
          </w:tcPr>
          <w:p w14:paraId="1EA5EE16" w14:textId="1569EC41" w:rsidR="00146F13" w:rsidRPr="005B0820" w:rsidRDefault="00C35676" w:rsidP="001C2E1F">
            <w:pPr>
              <w:spacing w:before="120" w:after="120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DB11DC">
              <w:rPr>
                <w:rFonts w:ascii="Segoe UI" w:eastAsia="Times New Roman" w:hAnsi="Segoe UI" w:cs="Segoe UI"/>
                <w:b/>
                <w:bCs/>
                <w:color w:val="31849B" w:themeColor="accent5" w:themeShade="BF"/>
                <w:sz w:val="20"/>
                <w:szCs w:val="20"/>
                <w:lang w:eastAsia="en-NZ"/>
              </w:rPr>
              <w:t>In-bed sleeper use</w:t>
            </w:r>
            <w:r w:rsidR="00146F13" w:rsidRPr="00DB11DC">
              <w:rPr>
                <w:rFonts w:ascii="Segoe UI" w:eastAsia="Times New Roman" w:hAnsi="Segoe UI" w:cs="Segoe UI"/>
                <w:b/>
                <w:bCs/>
                <w:color w:val="31849B" w:themeColor="accent5" w:themeShade="BF"/>
                <w:sz w:val="20"/>
                <w:szCs w:val="20"/>
                <w:lang w:eastAsia="en-NZ"/>
              </w:rPr>
              <w:t>:</w:t>
            </w:r>
            <w:r w:rsidR="00146F13" w:rsidRPr="00DB11DC">
              <w:rPr>
                <w:rFonts w:ascii="Segoe UI" w:eastAsia="Times New Roman" w:hAnsi="Segoe UI" w:cs="Segoe UI"/>
                <w:bCs/>
                <w:color w:val="31849B" w:themeColor="accent5" w:themeShade="BF"/>
                <w:sz w:val="20"/>
                <w:szCs w:val="20"/>
                <w:lang w:eastAsia="en-NZ"/>
              </w:rPr>
              <w:t xml:space="preserve"> </w:t>
            </w:r>
            <w:r w:rsidRPr="00DB11DC">
              <w:rPr>
                <w:rFonts w:ascii="Segoe UI" w:eastAsia="Times New Roman" w:hAnsi="Segoe UI" w:cs="Segoe UI"/>
                <w:bCs/>
                <w:i/>
                <w:iCs/>
                <w:color w:val="31849B" w:themeColor="accent5" w:themeShade="BF"/>
                <w:sz w:val="20"/>
                <w:szCs w:val="20"/>
                <w:lang w:eastAsia="en-NZ"/>
              </w:rPr>
              <w:t xml:space="preserve">How are in-bed sleepers used </w:t>
            </w:r>
            <w:r w:rsidR="006C5055">
              <w:rPr>
                <w:rFonts w:ascii="Segoe UI" w:eastAsia="Times New Roman" w:hAnsi="Segoe UI" w:cs="Segoe UI"/>
                <w:bCs/>
                <w:i/>
                <w:iCs/>
                <w:color w:val="31849B" w:themeColor="accent5" w:themeShade="BF"/>
                <w:sz w:val="20"/>
                <w:szCs w:val="20"/>
                <w:lang w:eastAsia="en-NZ"/>
              </w:rPr>
              <w:t>by whānau/families</w:t>
            </w:r>
            <w:r w:rsidR="00146F13" w:rsidRPr="00DB11DC">
              <w:rPr>
                <w:rFonts w:ascii="Segoe UI" w:eastAsia="Times New Roman" w:hAnsi="Segoe UI" w:cs="Segoe UI"/>
                <w:bCs/>
                <w:i/>
                <w:iCs/>
                <w:color w:val="31849B" w:themeColor="accent5" w:themeShade="BF"/>
                <w:sz w:val="20"/>
                <w:szCs w:val="20"/>
                <w:lang w:eastAsia="en-NZ"/>
              </w:rPr>
              <w:t xml:space="preserve">? </w:t>
            </w:r>
          </w:p>
        </w:tc>
      </w:tr>
      <w:tr w:rsidR="00260AB4" w:rsidRPr="00BA4869" w14:paraId="56F3571D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721877" w14:textId="34D9DB76" w:rsidR="00260AB4" w:rsidRPr="005B0820" w:rsidRDefault="00C35676" w:rsidP="00AA068A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3a.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How many people have you </w:t>
            </w:r>
            <w:r w:rsidR="005E5FC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NZ"/>
              </w:rPr>
              <w:t>SPOKEN</w:t>
            </w:r>
            <w:r w:rsidR="00260AB4" w:rsidRPr="005E5FC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NZ"/>
              </w:rPr>
              <w:t xml:space="preserve"> with</w:t>
            </w:r>
            <w:r w:rsidR="00260AB4" w:rsidRPr="005B0820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so far about protecting </w:t>
            </w:r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the </w:t>
            </w:r>
            <w:r w:rsidR="00AE3699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breathing</w:t>
            </w:r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of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</w:tcPr>
          <w:p w14:paraId="6F21729B" w14:textId="70F863F4" w:rsidR="00260AB4" w:rsidRPr="005B0820" w:rsidRDefault="002B20EF" w:rsidP="00AA068A">
            <w:pPr>
              <w:spacing w:before="60" w:after="60"/>
              <w:jc w:val="center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0 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154685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1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154685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2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154685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154685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4 </w:t>
            </w:r>
            <w:r w:rsidR="00154685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5  </w:t>
            </w:r>
            <w:r w:rsidR="00154685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</w:t>
            </w:r>
            <w:r w:rsidR="007D014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5+</w:t>
            </w:r>
          </w:p>
          <w:p w14:paraId="71369B5E" w14:textId="77777777" w:rsidR="00260AB4" w:rsidRPr="005B0820" w:rsidRDefault="00260AB4" w:rsidP="00AA068A">
            <w:pPr>
              <w:spacing w:before="60" w:after="60"/>
              <w:jc w:val="center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(</w:t>
            </w:r>
            <w:r w:rsidRPr="005B0820">
              <w:rPr>
                <w:rFonts w:ascii="Segoe UI" w:eastAsia="Times New Roman" w:hAnsi="Segoe UI" w:cs="Segoe UI"/>
                <w:i/>
                <w:color w:val="333333"/>
                <w:sz w:val="20"/>
                <w:szCs w:val="20"/>
                <w:lang w:eastAsia="en-NZ"/>
              </w:rPr>
              <w:t>please circle to indicate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)</w:t>
            </w:r>
          </w:p>
        </w:tc>
      </w:tr>
      <w:tr w:rsidR="00260AB4" w:rsidRPr="00BA4869" w14:paraId="6CED69B8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61D803" w14:textId="74CC6637" w:rsidR="00260AB4" w:rsidRPr="005B0820" w:rsidRDefault="005E5FC0" w:rsidP="00AA068A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3b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</w:t>
            </w:r>
            <w:r w:rsidR="00EE1C42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Has your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</w:t>
            </w:r>
            <w:r w:rsidR="00FD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ē</w:t>
            </w:r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pi</w:t>
            </w:r>
            <w:proofErr w:type="spellEnd"/>
            <w:r w:rsidR="00EE1C42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EVER</w:t>
            </w:r>
            <w:r w:rsidR="00EE1C42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slept in their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in-bed sleeper</w:t>
            </w:r>
            <w:r w:rsidR="00EE1C42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  <w:r w:rsidR="00260A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54A8DB2E" w14:textId="453EB057" w:rsidR="00260AB4" w:rsidRPr="005B0820" w:rsidRDefault="00432085" w:rsidP="00F52C3D">
            <w:pPr>
              <w:spacing w:before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="00260AB4"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yes</w:t>
            </w:r>
            <w:r w:rsidR="00DC2BAF"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</w:t>
            </w:r>
            <w:r w:rsidR="00F52C3D"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="00260AB4"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no          </w:t>
            </w:r>
          </w:p>
        </w:tc>
      </w:tr>
      <w:tr w:rsidR="002569B4" w:rsidRPr="00BA4869" w14:paraId="3D1103E4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DEF916" w14:textId="1CB4ABED" w:rsidR="002569B4" w:rsidRPr="005B0820" w:rsidRDefault="002569B4" w:rsidP="00E94F7C">
            <w:pPr>
              <w:pStyle w:val="ListParagraph"/>
              <w:spacing w:before="60" w:after="60"/>
              <w:ind w:left="3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</w:t>
            </w:r>
            <w:r w:rsid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c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Is your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P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in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their </w:t>
            </w:r>
            <w:r w:rsidR="00C35676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in-bed sleeper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when </w:t>
            </w:r>
            <w:r w:rsid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BEDSHARING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? 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</w:tcPr>
          <w:p w14:paraId="25170F1C" w14:textId="77777777" w:rsidR="00840EFC" w:rsidRPr="005B0820" w:rsidRDefault="002569B4" w:rsidP="002569B4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always  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usually  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sometimes  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never    </w:t>
            </w:r>
          </w:p>
          <w:p w14:paraId="1C0669AE" w14:textId="6444239C" w:rsidR="002569B4" w:rsidRPr="005B0820" w:rsidRDefault="002569B4" w:rsidP="002569B4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="00840EFC"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do not bedshare</w:t>
            </w:r>
          </w:p>
        </w:tc>
      </w:tr>
      <w:tr w:rsidR="002569B4" w:rsidRPr="00BA4869" w14:paraId="76287DC6" w14:textId="77777777" w:rsidTr="00277CCD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542181" w14:textId="744C7501" w:rsidR="002569B4" w:rsidRPr="005B0820" w:rsidRDefault="005E5FC0" w:rsidP="00E94F7C">
            <w:pPr>
              <w:pStyle w:val="ListParagraph"/>
              <w:spacing w:before="60" w:after="60"/>
              <w:ind w:left="3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3d</w:t>
            </w:r>
            <w:r w:rsidR="002569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</w:t>
            </w:r>
            <w:r w:rsidR="00FD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T</w:t>
            </w:r>
            <w:r w:rsidR="00FD4B78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his </w:t>
            </w:r>
            <w:r w:rsidR="00FD4B78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past</w:t>
            </w:r>
            <w:r w:rsidR="00FD4B78" w:rsidRPr="005E5FC0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 week</w:t>
            </w:r>
            <w:r w:rsidR="00FD4B78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, h</w:t>
            </w:r>
            <w:r w:rsidR="002569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ow </w:t>
            </w:r>
            <w:r w:rsidR="00FD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OFTEN</w:t>
            </w:r>
            <w:r w:rsidR="002569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did your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2569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sleep in their </w:t>
            </w:r>
            <w:r w:rsidR="00E94F7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in-bed sleeper</w:t>
            </w:r>
            <w:r w:rsidR="002569B4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auto"/>
              <w:right w:val="single" w:sz="18" w:space="0" w:color="6BBACF"/>
            </w:tcBorders>
          </w:tcPr>
          <w:p w14:paraId="2D9632D2" w14:textId="3C8D8A72" w:rsidR="002569B4" w:rsidRPr="005B0820" w:rsidRDefault="002569B4" w:rsidP="00715136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all sleeps     </w:t>
            </w:r>
            <w:r w:rsidR="007957F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most sleeps  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some sleeps</w:t>
            </w:r>
            <w:r w:rsidR="007957FC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      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no sleeps</w:t>
            </w:r>
          </w:p>
        </w:tc>
      </w:tr>
      <w:tr w:rsidR="00FE5520" w:rsidRPr="00BA4869" w14:paraId="5DC0799A" w14:textId="77777777" w:rsidTr="00277CCD">
        <w:tc>
          <w:tcPr>
            <w:tcW w:w="4928" w:type="dxa"/>
            <w:tcBorders>
              <w:top w:val="single" w:sz="2" w:space="0" w:color="auto"/>
              <w:left w:val="single" w:sz="18" w:space="0" w:color="4BACC6" w:themeColor="accent5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AF0BB3" w14:textId="43539823" w:rsidR="00FE5520" w:rsidRPr="005B0820" w:rsidRDefault="005E5FC0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3e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</w:t>
            </w:r>
            <w:r w:rsidR="00FD4B78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This past week, i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f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the in-bed sleeper was </w:t>
            </w:r>
            <w:r w:rsidRPr="00FD4B78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en-NZ"/>
              </w:rPr>
              <w:t>not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used </w:t>
            </w:r>
            <w:r w:rsidR="00FE55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what was the</w:t>
            </w:r>
            <w:r w:rsidR="00501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main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P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REASON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4972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18" w:space="0" w:color="4BACC6" w:themeColor="accent5"/>
            </w:tcBorders>
          </w:tcPr>
          <w:p w14:paraId="17E1ECF2" w14:textId="11E324CA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p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ēpi</w:t>
            </w:r>
            <w:proofErr w:type="spellEnd"/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has outgrown it</w:t>
            </w:r>
          </w:p>
          <w:p w14:paraId="514BBABB" w14:textId="36DB02AB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p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ēpi</w:t>
            </w:r>
            <w:proofErr w:type="spellEnd"/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slept in a cot, bassinet, Moses basket …</w:t>
            </w:r>
          </w:p>
          <w:p w14:paraId="61478853" w14:textId="6D96214A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673EC">
              <w:rPr>
                <w:rFonts w:ascii="Segoe UI" w:eastAsia="Times New Roman" w:hAnsi="Segoe UI" w:cs="Segoe UI"/>
                <w:bCs/>
                <w:spacing w:val="-10"/>
                <w:sz w:val="20"/>
                <w:szCs w:val="20"/>
                <w:lang w:val="en-AU" w:eastAsia="en-AU"/>
              </w:rPr>
              <w:t>p</w:t>
            </w:r>
            <w:r w:rsidRPr="000F5205">
              <w:rPr>
                <w:rFonts w:ascii="Segoe UI" w:eastAsia="Times New Roman" w:hAnsi="Segoe UI" w:cs="Segoe UI"/>
                <w:bCs/>
                <w:spacing w:val="-10"/>
                <w:sz w:val="20"/>
                <w:szCs w:val="20"/>
                <w:lang w:val="en-AU" w:eastAsia="en-AU"/>
              </w:rPr>
              <w:t>refer direct bedsharing – without Pēpi-Pod</w:t>
            </w:r>
            <w:r w:rsidR="000F5205" w:rsidRPr="000F5205">
              <w:rPr>
                <w:rFonts w:ascii="Segoe UI" w:eastAsia="Times New Roman" w:hAnsi="Segoe UI" w:cs="Segoe UI"/>
                <w:bCs/>
                <w:spacing w:val="-10"/>
                <w:sz w:val="20"/>
                <w:szCs w:val="20"/>
                <w:lang w:val="en-AU" w:eastAsia="en-AU"/>
              </w:rPr>
              <w:t xml:space="preserve"> or wahakura</w:t>
            </w:r>
          </w:p>
          <w:p w14:paraId="3C60844E" w14:textId="7E58D673" w:rsidR="00FE5520" w:rsidRPr="005B0820" w:rsidRDefault="00FE5520" w:rsidP="00FE5520">
            <w:pPr>
              <w:spacing w:before="40" w:after="40"/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o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ther ______________________</w:t>
            </w:r>
            <w:r w:rsidR="006C5055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_____________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_____________</w:t>
            </w:r>
          </w:p>
        </w:tc>
      </w:tr>
      <w:tr w:rsidR="00FE5520" w:rsidRPr="00BA4869" w14:paraId="3153D080" w14:textId="77777777" w:rsidTr="00277CCD">
        <w:tc>
          <w:tcPr>
            <w:tcW w:w="4928" w:type="dxa"/>
            <w:tcBorders>
              <w:top w:val="single" w:sz="2" w:space="0" w:color="auto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68B85C" w14:textId="0702C6CC" w:rsidR="00FE5520" w:rsidRPr="005B0820" w:rsidRDefault="005E5FC0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lastRenderedPageBreak/>
              <w:t>3f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Where did your </w:t>
            </w:r>
            <w:proofErr w:type="spellStart"/>
            <w:r w:rsidR="00CD1B4B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slee</w:t>
            </w:r>
            <w:r w:rsidR="00FE5520" w:rsidRP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p for all or most of </w:t>
            </w:r>
            <w:r w:rsidRP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LAST</w:t>
            </w:r>
            <w:r w:rsidR="00FE5520" w:rsidRP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Pr="005E5FC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NIGHT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when you were also asleep?</w:t>
            </w:r>
          </w:p>
        </w:tc>
        <w:tc>
          <w:tcPr>
            <w:tcW w:w="4972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</w:tcPr>
          <w:p w14:paraId="1BD2C230" w14:textId="14BC39C1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i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n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the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E5FC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in-bed sleeper </w:t>
            </w:r>
            <w:r w:rsidRPr="00FD4B78">
              <w:rPr>
                <w:rFonts w:ascii="Segoe UI" w:eastAsia="Times New Roman" w:hAnsi="Segoe UI" w:cs="Segoe UI"/>
                <w:b/>
                <w:sz w:val="20"/>
                <w:szCs w:val="20"/>
                <w:lang w:val="en-AU" w:eastAsia="en-AU"/>
              </w:rPr>
              <w:t>and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in bed with me/us (carer)</w:t>
            </w:r>
          </w:p>
          <w:p w14:paraId="7F70686D" w14:textId="1218F4FE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i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n 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the </w:t>
            </w:r>
            <w:r w:rsidR="005E5FC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in-bed sleeper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and </w:t>
            </w:r>
            <w:r w:rsidRPr="00FD4B78">
              <w:rPr>
                <w:rFonts w:ascii="Segoe UI" w:eastAsia="Times New Roman" w:hAnsi="Segoe UI" w:cs="Segoe UI"/>
                <w:b/>
                <w:sz w:val="20"/>
                <w:szCs w:val="20"/>
                <w:lang w:val="en-AU" w:eastAsia="en-AU"/>
              </w:rPr>
              <w:t>not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in bed with anyone</w:t>
            </w:r>
          </w:p>
          <w:p w14:paraId="3FB1425F" w14:textId="3683DD2D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673EC" w:rsidRPr="00FD4B78">
              <w:rPr>
                <w:rFonts w:ascii="Segoe UI" w:eastAsia="Times New Roman" w:hAnsi="Segoe UI" w:cs="Segoe UI"/>
                <w:b/>
                <w:sz w:val="20"/>
                <w:szCs w:val="20"/>
                <w:lang w:val="en-AU" w:eastAsia="en-AU"/>
              </w:rPr>
              <w:t>n</w:t>
            </w:r>
            <w:r w:rsidRPr="00FD4B78">
              <w:rPr>
                <w:rFonts w:ascii="Segoe UI" w:eastAsia="Times New Roman" w:hAnsi="Segoe UI" w:cs="Segoe UI"/>
                <w:b/>
                <w:sz w:val="20"/>
                <w:szCs w:val="20"/>
                <w:lang w:val="en-AU" w:eastAsia="en-AU"/>
              </w:rPr>
              <w:t>ot</w:t>
            </w:r>
            <w:r w:rsidRP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in 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the </w:t>
            </w:r>
            <w:r w:rsidR="005E5FC0" w:rsidRP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in-bed sleeper</w:t>
            </w:r>
            <w:r w:rsidRP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, but in a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n infant bed such as</w:t>
            </w:r>
            <w:r w:rsidRP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cot, bassinet</w:t>
            </w:r>
            <w:r w:rsid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, port-a-cot</w:t>
            </w:r>
            <w:r w:rsidRPr="00CD1B4B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or Moses basket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</w:p>
          <w:p w14:paraId="3F855166" w14:textId="64BE7CBF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673EC" w:rsidRPr="00FD4B78">
              <w:rPr>
                <w:rFonts w:ascii="Segoe UI" w:eastAsia="Times New Roman" w:hAnsi="Segoe UI" w:cs="Segoe UI"/>
                <w:b/>
                <w:spacing w:val="-8"/>
                <w:sz w:val="20"/>
                <w:szCs w:val="20"/>
                <w:lang w:val="en-AU" w:eastAsia="en-AU"/>
              </w:rPr>
              <w:t>n</w:t>
            </w:r>
            <w:r w:rsidRPr="00FD4B78">
              <w:rPr>
                <w:rFonts w:ascii="Segoe UI" w:eastAsia="Times New Roman" w:hAnsi="Segoe UI" w:cs="Segoe UI"/>
                <w:b/>
                <w:spacing w:val="-8"/>
                <w:sz w:val="20"/>
                <w:szCs w:val="20"/>
                <w:lang w:val="en-AU" w:eastAsia="en-AU"/>
              </w:rPr>
              <w:t>ot</w:t>
            </w:r>
            <w:r w:rsidRPr="005B0820">
              <w:rPr>
                <w:rFonts w:ascii="Segoe UI" w:eastAsia="Times New Roman" w:hAnsi="Segoe UI" w:cs="Segoe UI"/>
                <w:bCs/>
                <w:spacing w:val="-8"/>
                <w:sz w:val="20"/>
                <w:szCs w:val="20"/>
                <w:lang w:val="en-AU" w:eastAsia="en-AU"/>
              </w:rPr>
              <w:t xml:space="preserve"> in </w:t>
            </w:r>
            <w:r w:rsidR="005673EC">
              <w:rPr>
                <w:rFonts w:ascii="Segoe UI" w:eastAsia="Times New Roman" w:hAnsi="Segoe UI" w:cs="Segoe UI"/>
                <w:bCs/>
                <w:spacing w:val="-8"/>
                <w:sz w:val="20"/>
                <w:szCs w:val="20"/>
                <w:lang w:val="en-AU" w:eastAsia="en-AU"/>
              </w:rPr>
              <w:t xml:space="preserve">the </w:t>
            </w:r>
            <w:r w:rsidR="000F5205">
              <w:rPr>
                <w:rFonts w:ascii="Segoe UI" w:eastAsia="Times New Roman" w:hAnsi="Segoe UI" w:cs="Segoe UI"/>
                <w:bCs/>
                <w:spacing w:val="-8"/>
                <w:sz w:val="20"/>
                <w:szCs w:val="20"/>
                <w:lang w:val="en-AU" w:eastAsia="en-AU"/>
              </w:rPr>
              <w:t>in</w:t>
            </w:r>
            <w:r w:rsidR="005673EC">
              <w:rPr>
                <w:rFonts w:ascii="Segoe UI" w:eastAsia="Times New Roman" w:hAnsi="Segoe UI" w:cs="Segoe UI"/>
                <w:bCs/>
                <w:spacing w:val="-8"/>
                <w:sz w:val="20"/>
                <w:szCs w:val="20"/>
                <w:lang w:val="en-AU" w:eastAsia="en-AU"/>
              </w:rPr>
              <w:t>-</w:t>
            </w:r>
            <w:r w:rsidR="000F5205">
              <w:rPr>
                <w:rFonts w:ascii="Segoe UI" w:eastAsia="Times New Roman" w:hAnsi="Segoe UI" w:cs="Segoe UI"/>
                <w:bCs/>
                <w:spacing w:val="-8"/>
                <w:sz w:val="20"/>
                <w:szCs w:val="20"/>
                <w:lang w:val="en-AU" w:eastAsia="en-AU"/>
              </w:rPr>
              <w:t>bed sleeper</w:t>
            </w:r>
            <w:r w:rsidRPr="005B0820">
              <w:rPr>
                <w:rFonts w:ascii="Segoe UI" w:eastAsia="Times New Roman" w:hAnsi="Segoe UI" w:cs="Segoe UI"/>
                <w:bCs/>
                <w:spacing w:val="-8"/>
                <w:sz w:val="20"/>
                <w:szCs w:val="20"/>
                <w:lang w:val="en-AU" w:eastAsia="en-AU"/>
              </w:rPr>
              <w:t xml:space="preserve">, but directly in bed with me/us    </w:t>
            </w:r>
          </w:p>
          <w:p w14:paraId="4D758A9F" w14:textId="54E1445C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o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ther</w:t>
            </w:r>
            <w:r w:rsidR="006C5055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_______________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</w:t>
            </w:r>
            <w:r w:rsidR="006C5055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_________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__________________</w:t>
            </w:r>
          </w:p>
        </w:tc>
      </w:tr>
      <w:tr w:rsidR="005E5FC0" w:rsidRPr="00BA4869" w14:paraId="45F9EAE9" w14:textId="77777777" w:rsidTr="00764963">
        <w:tc>
          <w:tcPr>
            <w:tcW w:w="9900" w:type="dxa"/>
            <w:gridSpan w:val="5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70173930" w14:textId="1DCCAE4A" w:rsidR="005E5FC0" w:rsidRPr="000F5205" w:rsidRDefault="005E5FC0" w:rsidP="00E94F7C">
            <w:pPr>
              <w:spacing w:before="120" w:after="120"/>
              <w:rPr>
                <w:rFonts w:ascii="Segoe UI" w:eastAsia="Times New Roman" w:hAnsi="Segoe UI" w:cs="Segoe UI"/>
                <w:bCs/>
                <w:color w:val="4BACC6" w:themeColor="accent5"/>
                <w:sz w:val="20"/>
                <w:szCs w:val="20"/>
                <w:lang w:val="en-AU" w:eastAsia="en-AU"/>
              </w:rPr>
            </w:pPr>
            <w:r w:rsidRPr="000F5205">
              <w:rPr>
                <w:rFonts w:ascii="Segoe UI" w:eastAsia="Times New Roman" w:hAnsi="Segoe UI" w:cs="Segoe UI"/>
                <w:b/>
                <w:bCs/>
                <w:color w:val="31849B" w:themeColor="accent5" w:themeShade="BF"/>
                <w:sz w:val="20"/>
                <w:szCs w:val="20"/>
                <w:lang w:eastAsia="en-NZ"/>
              </w:rPr>
              <w:t>Infant care:</w:t>
            </w:r>
            <w:r w:rsidRPr="000F5205">
              <w:rPr>
                <w:rFonts w:ascii="Segoe UI" w:eastAsia="Times New Roman" w:hAnsi="Segoe UI" w:cs="Segoe UI"/>
                <w:color w:val="31849B" w:themeColor="accent5" w:themeShade="BF"/>
                <w:sz w:val="20"/>
                <w:szCs w:val="20"/>
                <w:lang w:eastAsia="en-NZ"/>
              </w:rPr>
              <w:t xml:space="preserve"> </w:t>
            </w:r>
            <w:r w:rsidRPr="000F5205">
              <w:rPr>
                <w:rFonts w:ascii="Segoe UI" w:eastAsia="Times New Roman" w:hAnsi="Segoe UI" w:cs="Segoe UI"/>
                <w:bCs/>
                <w:i/>
                <w:iCs/>
                <w:color w:val="31849B" w:themeColor="accent5" w:themeShade="BF"/>
                <w:sz w:val="20"/>
                <w:szCs w:val="20"/>
                <w:lang w:eastAsia="en-NZ"/>
              </w:rPr>
              <w:t xml:space="preserve">How are infant care principles applied in </w:t>
            </w:r>
            <w:r w:rsidR="006C5055">
              <w:rPr>
                <w:rFonts w:ascii="Segoe UI" w:eastAsia="Times New Roman" w:hAnsi="Segoe UI" w:cs="Segoe UI"/>
                <w:bCs/>
                <w:i/>
                <w:iCs/>
                <w:color w:val="31849B" w:themeColor="accent5" w:themeShade="BF"/>
                <w:sz w:val="20"/>
                <w:szCs w:val="20"/>
                <w:lang w:eastAsia="en-NZ"/>
              </w:rPr>
              <w:t>whānau/</w:t>
            </w:r>
            <w:r w:rsidRPr="000F5205">
              <w:rPr>
                <w:rFonts w:ascii="Segoe UI" w:eastAsia="Times New Roman" w:hAnsi="Segoe UI" w:cs="Segoe UI"/>
                <w:bCs/>
                <w:i/>
                <w:iCs/>
                <w:color w:val="31849B" w:themeColor="accent5" w:themeShade="BF"/>
                <w:sz w:val="20"/>
                <w:szCs w:val="20"/>
                <w:lang w:eastAsia="en-NZ"/>
              </w:rPr>
              <w:t>families?</w:t>
            </w:r>
          </w:p>
        </w:tc>
      </w:tr>
      <w:tr w:rsidR="00FE5520" w:rsidRPr="00BA4869" w14:paraId="1B4B6409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06034" w14:textId="52649A79" w:rsidR="00FE5520" w:rsidRPr="005B0820" w:rsidRDefault="00FE5520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CD840" w14:textId="30EBF53D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always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EE0A" w14:textId="672C04EB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proofErr w:type="gramStart"/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usually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8A07E" w14:textId="1EC5A176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proofErr w:type="spellStart"/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somet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imes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79BA8" w14:textId="760E97D6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n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ever</w:t>
            </w:r>
          </w:p>
        </w:tc>
      </w:tr>
      <w:tr w:rsidR="00FE5520" w:rsidRPr="00BA4869" w14:paraId="3B207837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9653E" w14:textId="4C625E59" w:rsidR="00FE5520" w:rsidRPr="005B0820" w:rsidRDefault="002C622D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3g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Do you place your </w:t>
            </w:r>
            <w:proofErr w:type="spellStart"/>
            <w:r w:rsidR="005673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on the </w:t>
            </w:r>
            <w:r w:rsidR="00E94F7C" w:rsidRPr="00E94F7C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BACK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for sleeping?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634" w14:textId="6BB914F3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B05F" w14:textId="56E3A7D9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14A" w14:textId="4AD00A81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DC5" w14:textId="7524BDF2" w:rsidR="00FE5520" w:rsidRPr="005B082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val="en-AU" w:eastAsia="en-AU"/>
              </w:rPr>
              <w:t>☐</w:t>
            </w:r>
          </w:p>
        </w:tc>
      </w:tr>
      <w:tr w:rsidR="00FE5520" w:rsidRPr="005E5FC0" w14:paraId="74FEA06A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0B42A" w14:textId="18BAC8DF" w:rsidR="00FE5520" w:rsidRPr="002C622D" w:rsidRDefault="002C622D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>3h</w:t>
            </w:r>
            <w:r w:rsidR="00FE5520" w:rsidRPr="002C622D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. </w:t>
            </w:r>
            <w:r w:rsidR="00C13741">
              <w:t xml:space="preserve">Do you check that </w:t>
            </w:r>
            <w:proofErr w:type="spellStart"/>
            <w:r w:rsidR="00C13741">
              <w:t>pēpi's</w:t>
            </w:r>
            <w:proofErr w:type="spellEnd"/>
            <w:r w:rsidR="00C13741">
              <w:t xml:space="preserve"> sleep area is hazard-free before each sleep</w:t>
            </w:r>
            <w:r w:rsidR="00C13741">
              <w:t xml:space="preserve"> (</w:t>
            </w:r>
            <w:r w:rsidR="00C13741" w:rsidRPr="00C13741">
              <w:rPr>
                <w:i/>
                <w:iCs/>
              </w:rPr>
              <w:t>no pillows or soft/loose items</w:t>
            </w:r>
            <w:r w:rsidR="00C13741">
              <w:t>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AC9A" w14:textId="12E623A3" w:rsidR="00FE5520" w:rsidRPr="005E5FC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A88" w14:textId="76AB2671" w:rsidR="00FE5520" w:rsidRPr="005E5FC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D2D" w14:textId="2A2FC5EA" w:rsidR="00FE5520" w:rsidRPr="005E5FC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577" w14:textId="1D97D1EB" w:rsidR="00FE5520" w:rsidRPr="005E5FC0" w:rsidRDefault="00FE5520" w:rsidP="00FE5520">
            <w:pPr>
              <w:spacing w:before="40" w:after="40"/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</w:tr>
      <w:tr w:rsidR="00FE5520" w:rsidRPr="00BA4869" w14:paraId="193811CA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CE676" w14:textId="678CC9D1" w:rsidR="00FE5520" w:rsidRPr="002C622D" w:rsidRDefault="002C622D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>3i</w:t>
            </w:r>
            <w:r w:rsidR="00FE5520" w:rsidRPr="002C622D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. Does your </w:t>
            </w:r>
            <w:proofErr w:type="spellStart"/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>pēpi</w:t>
            </w:r>
            <w:proofErr w:type="spellEnd"/>
            <w:r w:rsidR="00FE5520" w:rsidRPr="002C622D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 sleep in the same </w:t>
            </w:r>
            <w:r w:rsidR="00A27D4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>ROOM</w:t>
            </w:r>
            <w:r w:rsidR="00FE5520" w:rsidRPr="002C622D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 as a main carer at night?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9A4" w14:textId="21F1DE23" w:rsidR="00FE5520" w:rsidRPr="005E5FC0" w:rsidRDefault="00FE5520" w:rsidP="00FE5520">
            <w:pPr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DF6" w14:textId="1EEEAB7F" w:rsidR="00FE5520" w:rsidRPr="005E5FC0" w:rsidRDefault="00FE5520" w:rsidP="00FE5520">
            <w:pPr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17DA" w14:textId="05C86DB0" w:rsidR="00FE5520" w:rsidRPr="005E5FC0" w:rsidRDefault="00FE5520" w:rsidP="00FE5520">
            <w:pPr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A61" w14:textId="645CF884" w:rsidR="00FE5520" w:rsidRPr="005E5FC0" w:rsidRDefault="00FE5520" w:rsidP="00FE5520">
            <w:pPr>
              <w:jc w:val="center"/>
              <w:rPr>
                <w:rFonts w:ascii="Segoe UI" w:eastAsia="Times New Roman" w:hAnsi="Segoe UI" w:cs="Segoe UI"/>
                <w:bCs/>
                <w:color w:val="336666"/>
                <w:sz w:val="20"/>
                <w:szCs w:val="20"/>
                <w:lang w:eastAsia="en-NZ"/>
              </w:rPr>
            </w:pPr>
            <w:r w:rsidRPr="005E5FC0">
              <w:rPr>
                <w:rFonts w:ascii="Segoe UI Symbol" w:eastAsia="Times New Roman" w:hAnsi="Segoe UI Symbol" w:cs="Segoe UI Symbol"/>
                <w:bCs/>
                <w:color w:val="336666"/>
                <w:sz w:val="20"/>
                <w:szCs w:val="20"/>
                <w:lang w:eastAsia="en-NZ"/>
              </w:rPr>
              <w:t>☐</w:t>
            </w:r>
          </w:p>
        </w:tc>
      </w:tr>
      <w:tr w:rsidR="00FE5520" w:rsidRPr="00BA4869" w14:paraId="7F0800E5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1155A0" w14:textId="645A4C78" w:rsidR="00FE5520" w:rsidRPr="005B0820" w:rsidRDefault="002C622D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3j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Is your </w:t>
            </w:r>
            <w:proofErr w:type="spellStart"/>
            <w:r w:rsidR="005673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A27D4C" w:rsidRPr="00A27D4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BREASTFED</w:t>
            </w:r>
            <w:r w:rsidR="00FE5520"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  <w:p w14:paraId="517090A3" w14:textId="3DCBECCE" w:rsidR="00FE5520" w:rsidRPr="005B0820" w:rsidRDefault="00FE5520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i/>
                <w:iCs/>
                <w:color w:val="333333"/>
                <w:sz w:val="20"/>
                <w:szCs w:val="20"/>
                <w:lang w:eastAsia="en-NZ"/>
              </w:rPr>
            </w:pPr>
            <w:r w:rsidRPr="008879A9">
              <w:rPr>
                <w:rFonts w:ascii="Segoe UI" w:eastAsia="Times New Roman" w:hAnsi="Segoe UI" w:cs="Segoe UI"/>
                <w:bCs/>
                <w:i/>
                <w:iCs/>
                <w:color w:val="336666"/>
                <w:sz w:val="20"/>
                <w:szCs w:val="20"/>
                <w:lang w:eastAsia="en-NZ"/>
              </w:rPr>
              <w:t>(Use standard definitions for the past 48 hours</w:t>
            </w:r>
            <w:r w:rsidRPr="005B0820">
              <w:rPr>
                <w:rFonts w:ascii="Segoe UI" w:eastAsia="Times New Roman" w:hAnsi="Segoe UI" w:cs="Segoe UI"/>
                <w:i/>
                <w:iCs/>
                <w:color w:val="333333"/>
                <w:sz w:val="20"/>
                <w:szCs w:val="20"/>
                <w:lang w:eastAsia="en-NZ"/>
              </w:rPr>
              <w:t>)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3CF290C3" w14:textId="77777777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Exclusively or fully (only breastmilk)</w:t>
            </w:r>
          </w:p>
          <w:p w14:paraId="40A866E0" w14:textId="77777777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Partially (mainly breastmilk)</w:t>
            </w:r>
          </w:p>
          <w:p w14:paraId="177F77A5" w14:textId="77777777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Sometimes (mainly formula)</w:t>
            </w:r>
          </w:p>
          <w:p w14:paraId="101DA75F" w14:textId="77777777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Not at all (no breastmilk)</w:t>
            </w:r>
          </w:p>
          <w:p w14:paraId="6669AC68" w14:textId="5CAAA45A" w:rsidR="00FE5520" w:rsidRPr="005B0820" w:rsidRDefault="00FE5520" w:rsidP="00FE5520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en-AU"/>
              </w:rPr>
              <w:t>☐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Has never breastfed (no breastmilk ever)</w:t>
            </w:r>
          </w:p>
        </w:tc>
      </w:tr>
      <w:tr w:rsidR="00FE5520" w:rsidRPr="00BA4869" w14:paraId="2E6E5B83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3F1EF2" w14:textId="455EF938" w:rsidR="00FE5520" w:rsidRPr="005B0820" w:rsidRDefault="002C622D" w:rsidP="00FE5520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3k</w:t>
            </w:r>
            <w:r w:rsidR="00FE55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Has your </w:t>
            </w:r>
            <w:proofErr w:type="spellStart"/>
            <w:r w:rsidR="005673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FE55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started </w:t>
            </w:r>
            <w:r w:rsidR="00A27D4C" w:rsidRPr="00A27D4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IMMUNISATIONS</w:t>
            </w:r>
            <w:r w:rsidR="00FE55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yet?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7C92FFDA" w14:textId="1E1FCB5E" w:rsidR="00FE5520" w:rsidRPr="005B0820" w:rsidRDefault="00FE5520" w:rsidP="00FE5520">
            <w:pPr>
              <w:pStyle w:val="Default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>
              <w:rPr>
                <w:rFonts w:cstheme="minorBidi"/>
                <w:color w:val="393D3D"/>
                <w:sz w:val="18"/>
                <w:szCs w:val="18"/>
              </w:rPr>
              <w:t xml:space="preserve">☐ </w:t>
            </w:r>
            <w:r>
              <w:rPr>
                <w:rFonts w:ascii="Arial" w:hAnsi="Arial" w:cs="Arial"/>
                <w:color w:val="393D3D"/>
                <w:sz w:val="18"/>
                <w:szCs w:val="18"/>
              </w:rPr>
              <w:t xml:space="preserve">Yes   </w:t>
            </w:r>
            <w:r>
              <w:rPr>
                <w:color w:val="393D3D"/>
                <w:sz w:val="18"/>
                <w:szCs w:val="18"/>
              </w:rPr>
              <w:t>☐</w:t>
            </w:r>
            <w:r>
              <w:rPr>
                <w:rFonts w:ascii="Arial" w:hAnsi="Arial" w:cs="Arial"/>
                <w:color w:val="393D3D"/>
                <w:sz w:val="18"/>
                <w:szCs w:val="18"/>
              </w:rPr>
              <w:t xml:space="preserve"> Not yet, but intend to   </w:t>
            </w:r>
            <w:r>
              <w:rPr>
                <w:color w:val="393D3D"/>
                <w:sz w:val="18"/>
                <w:szCs w:val="18"/>
              </w:rPr>
              <w:t>☐</w:t>
            </w:r>
            <w:r>
              <w:rPr>
                <w:rFonts w:ascii="Arial" w:hAnsi="Arial" w:cs="Arial"/>
                <w:color w:val="393D3D"/>
                <w:sz w:val="18"/>
                <w:szCs w:val="18"/>
              </w:rPr>
              <w:t xml:space="preserve"> No and don’t intend to </w:t>
            </w:r>
          </w:p>
        </w:tc>
      </w:tr>
      <w:tr w:rsidR="00A27D4C" w:rsidRPr="00BA4869" w14:paraId="703501C7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D12374" w14:textId="105738DB" w:rsidR="00A27D4C" w:rsidRPr="00A27D4C" w:rsidRDefault="00A27D4C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bCs/>
                <w:i/>
                <w:iCs/>
                <w:color w:val="336666"/>
                <w:sz w:val="20"/>
                <w:szCs w:val="20"/>
                <w:lang w:eastAsia="en-NZ"/>
              </w:rPr>
            </w:pPr>
            <w:r w:rsidRPr="00A27D4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3l. What </w:t>
            </w:r>
            <w:r w:rsidR="005673EC" w:rsidRPr="00A27D4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AGE </w:t>
            </w:r>
            <w:r w:rsidR="00DC0905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>is</w:t>
            </w:r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 your </w:t>
            </w:r>
            <w:proofErr w:type="spellStart"/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>pēpi</w:t>
            </w:r>
            <w:proofErr w:type="spellEnd"/>
            <w:r w:rsidR="005673E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 xml:space="preserve"> </w:t>
            </w:r>
            <w:r w:rsidRPr="00A27D4C">
              <w:rPr>
                <w:rFonts w:ascii="Segoe UI" w:eastAsia="Times New Roman" w:hAnsi="Segoe UI" w:cs="Segoe UI"/>
                <w:bCs/>
                <w:sz w:val="20"/>
                <w:szCs w:val="20"/>
                <w:lang w:eastAsia="en-NZ"/>
              </w:rPr>
              <w:t>NOW?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3549EDD0" w14:textId="77076BBD" w:rsidR="00A27D4C" w:rsidRPr="005B0820" w:rsidRDefault="00A27D4C" w:rsidP="00A27D4C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________ (in completed weeks)</w:t>
            </w:r>
          </w:p>
        </w:tc>
      </w:tr>
      <w:tr w:rsidR="00A27D4C" w:rsidRPr="00BA4869" w14:paraId="5BD2557D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0F2EDA" w14:textId="5C64AA5E" w:rsidR="00A27D4C" w:rsidRPr="005B0820" w:rsidRDefault="00A27D4C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3m</w:t>
            </w:r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. </w:t>
            </w: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W</w:t>
            </w:r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ere the</w:t>
            </w: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r</w:t>
            </w:r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e any accidents</w:t>
            </w: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, </w:t>
            </w:r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incidents </w:t>
            </w: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or safety CONCERNS </w:t>
            </w:r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when </w:t>
            </w:r>
            <w:proofErr w:type="spellStart"/>
            <w:r w:rsidR="005673EC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 was in </w:t>
            </w:r>
            <w:r w:rsidR="00E94F7C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an</w:t>
            </w:r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in-bed sleeper</w:t>
            </w:r>
            <w:r w:rsidRPr="009F5BC5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3C852B13" w14:textId="430DC7B7" w:rsidR="00A27D4C" w:rsidRPr="005B0820" w:rsidRDefault="00A27D4C" w:rsidP="00A27D4C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yes    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no     </w:t>
            </w:r>
          </w:p>
        </w:tc>
      </w:tr>
      <w:tr w:rsidR="008879A9" w:rsidRPr="00BA4869" w14:paraId="4C17BF4E" w14:textId="77777777" w:rsidTr="00764963">
        <w:trPr>
          <w:trHeight w:val="143"/>
        </w:trPr>
        <w:tc>
          <w:tcPr>
            <w:tcW w:w="4928" w:type="dxa"/>
            <w:vMerge w:val="restart"/>
            <w:tcBorders>
              <w:top w:val="single" w:sz="2" w:space="0" w:color="000000" w:themeColor="text1"/>
              <w:left w:val="single" w:sz="18" w:space="0" w:color="6BBAC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26713B" w14:textId="316977E9" w:rsidR="008879A9" w:rsidRPr="005B0820" w:rsidRDefault="008879A9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 If ‘</w:t>
            </w:r>
            <w:r w:rsidR="000E27E2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yes’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, please describe: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443BFAF7" w14:textId="08128346" w:rsidR="008879A9" w:rsidRPr="005B0820" w:rsidRDefault="008879A9" w:rsidP="00A27D4C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8879A9" w:rsidRPr="00BA4869" w14:paraId="3463ADF8" w14:textId="77777777" w:rsidTr="00764963">
        <w:trPr>
          <w:trHeight w:val="141"/>
        </w:trPr>
        <w:tc>
          <w:tcPr>
            <w:tcW w:w="4928" w:type="dxa"/>
            <w:vMerge/>
            <w:tcBorders>
              <w:left w:val="single" w:sz="18" w:space="0" w:color="6BBAC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3536E2" w14:textId="77777777" w:rsidR="008879A9" w:rsidRDefault="008879A9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648744B5" w14:textId="77777777" w:rsidR="008879A9" w:rsidRPr="005B0820" w:rsidRDefault="008879A9" w:rsidP="00A27D4C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8879A9" w:rsidRPr="00BA4869" w14:paraId="0083F0BD" w14:textId="77777777" w:rsidTr="00764963">
        <w:trPr>
          <w:trHeight w:val="141"/>
        </w:trPr>
        <w:tc>
          <w:tcPr>
            <w:tcW w:w="4928" w:type="dxa"/>
            <w:vMerge/>
            <w:tcBorders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15D13E" w14:textId="77777777" w:rsidR="008879A9" w:rsidRDefault="008879A9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330922AC" w14:textId="77777777" w:rsidR="008879A9" w:rsidRPr="005B0820" w:rsidRDefault="008879A9" w:rsidP="00A27D4C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A27D4C" w:rsidRPr="00BA4869" w14:paraId="20D1FFE0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25BD81" w14:textId="494C0031" w:rsidR="00A27D4C" w:rsidRPr="005B0820" w:rsidRDefault="00A27D4C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3n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. Where will your </w:t>
            </w:r>
            <w:proofErr w:type="spellStart"/>
            <w:r w:rsidR="005673EC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usually </w:t>
            </w:r>
            <w:r w:rsidRPr="00A27D4C"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 xml:space="preserve">sleep </w:t>
            </w:r>
            <w:r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  <w:t>NEXT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when too big for the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in-bed sleeper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or bassinet?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18D00C32" w14:textId="77777777" w:rsidR="00A27D4C" w:rsidRPr="005B0820" w:rsidRDefault="00A27D4C" w:rsidP="00A27D4C">
            <w:pPr>
              <w:spacing w:before="40" w:after="40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in a cot or </w:t>
            </w:r>
            <w:proofErr w:type="spellStart"/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portacot</w:t>
            </w:r>
            <w:proofErr w:type="spellEnd"/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  </w:t>
            </w:r>
          </w:p>
          <w:p w14:paraId="0070931D" w14:textId="3A2F7298" w:rsidR="00A27D4C" w:rsidRPr="005B0820" w:rsidRDefault="00A27D4C" w:rsidP="00A27D4C">
            <w:pPr>
              <w:spacing w:before="40" w:after="40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will </w:t>
            </w:r>
            <w:r w:rsidR="00DC090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directly 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bedshare </w:t>
            </w:r>
            <w:r w:rsidR="00DC090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(share same sleep surface)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</w:t>
            </w:r>
          </w:p>
          <w:p w14:paraId="79C874CE" w14:textId="77777777" w:rsidR="00A27D4C" w:rsidRPr="005B0820" w:rsidRDefault="00A27D4C" w:rsidP="00A27D4C">
            <w:pPr>
              <w:spacing w:before="40" w:after="40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no usual place  </w:t>
            </w:r>
          </w:p>
          <w:p w14:paraId="1A3608A9" w14:textId="77777777" w:rsidR="00A27D4C" w:rsidRPr="005B0820" w:rsidRDefault="00A27D4C" w:rsidP="00A27D4C">
            <w:pPr>
              <w:spacing w:before="40" w:after="40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not sure</w:t>
            </w:r>
          </w:p>
          <w:p w14:paraId="1EE3B636" w14:textId="56BD6787" w:rsidR="00A27D4C" w:rsidRPr="005B0820" w:rsidRDefault="00A27D4C" w:rsidP="00A27D4C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sym w:font="Wingdings 2" w:char="F0A3"/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 </w:t>
            </w:r>
            <w:r w:rsidR="00E94F7C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>o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val="en-AU" w:eastAsia="en-AU"/>
              </w:rPr>
              <w:t xml:space="preserve">ther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_______________________________</w:t>
            </w:r>
            <w:r w:rsidR="000F5205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______________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>___</w:t>
            </w:r>
          </w:p>
        </w:tc>
      </w:tr>
      <w:tr w:rsidR="00A27D4C" w:rsidRPr="00BA4869" w14:paraId="227F0E62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BD0D8B" w14:textId="62275075" w:rsidR="00A27D4C" w:rsidRPr="005B0820" w:rsidRDefault="008879A9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3o. Would you RECOMMEND an in-bed sleeper to other parents of young </w:t>
            </w:r>
            <w:proofErr w:type="spellStart"/>
            <w:r w:rsidR="00DC090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15BD8409" w14:textId="0ED046AA" w:rsidR="00A27D4C" w:rsidRPr="000E27E2" w:rsidRDefault="008879A9" w:rsidP="00A27D4C">
            <w:pPr>
              <w:spacing w:before="40" w:after="40"/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  <w:r w:rsidRPr="000E27E2">
              <w:rPr>
                <w:color w:val="393D3D"/>
                <w:sz w:val="20"/>
                <w:szCs w:val="20"/>
              </w:rPr>
              <w:t xml:space="preserve">☐ </w:t>
            </w:r>
            <w:proofErr w:type="gramStart"/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>d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efinitely </w:t>
            </w:r>
            <w:r w:rsidR="006C5055">
              <w:rPr>
                <w:rFonts w:ascii="Arial" w:hAnsi="Arial" w:cs="Arial"/>
                <w:color w:val="393D3D"/>
                <w:sz w:val="20"/>
                <w:szCs w:val="20"/>
              </w:rPr>
              <w:t xml:space="preserve">  </w:t>
            </w:r>
            <w:r w:rsidRPr="000E27E2">
              <w:rPr>
                <w:color w:val="393D3D"/>
                <w:sz w:val="20"/>
                <w:szCs w:val="20"/>
              </w:rPr>
              <w:t>☐</w:t>
            </w:r>
            <w:proofErr w:type="gramEnd"/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>p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>robably</w:t>
            </w:r>
            <w:r w:rsidR="006C5055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 </w:t>
            </w:r>
            <w:r w:rsidRPr="000E27E2">
              <w:rPr>
                <w:color w:val="393D3D"/>
                <w:sz w:val="20"/>
                <w:szCs w:val="20"/>
              </w:rPr>
              <w:t>☐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>m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>aybe</w:t>
            </w:r>
            <w:r w:rsidR="006C5055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 </w:t>
            </w:r>
            <w:r w:rsidRPr="000E27E2">
              <w:rPr>
                <w:rFonts w:ascii="Segoe UI Symbol" w:hAnsi="Segoe UI Symbol" w:cs="Segoe UI Symbol"/>
                <w:color w:val="393D3D"/>
                <w:sz w:val="20"/>
                <w:szCs w:val="20"/>
              </w:rPr>
              <w:t>☐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>p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robably not   </w:t>
            </w:r>
            <w:r w:rsidRPr="000E27E2">
              <w:rPr>
                <w:rFonts w:ascii="Segoe UI Symbol" w:hAnsi="Segoe UI Symbol" w:cs="Segoe UI Symbol"/>
                <w:color w:val="393D3D"/>
                <w:sz w:val="20"/>
                <w:szCs w:val="20"/>
              </w:rPr>
              <w:t>☐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>n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o   </w:t>
            </w:r>
          </w:p>
        </w:tc>
      </w:tr>
      <w:tr w:rsidR="000E27E2" w:rsidRPr="00BA4869" w14:paraId="0397098C" w14:textId="77777777" w:rsidTr="00764963">
        <w:tc>
          <w:tcPr>
            <w:tcW w:w="4928" w:type="dxa"/>
            <w:tcBorders>
              <w:top w:val="single" w:sz="2" w:space="0" w:color="000000" w:themeColor="text1"/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2A7D31" w14:textId="02306FB3" w:rsidR="000E27E2" w:rsidRDefault="000E27E2" w:rsidP="00A27D4C">
            <w:pPr>
              <w:spacing w:before="60" w:after="60"/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3p. How will you pass </w:t>
            </w:r>
            <w:r w:rsidR="007417C4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on 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your in-bed sleeper </w:t>
            </w:r>
            <w:r w:rsidR="006C505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for another </w:t>
            </w:r>
            <w:proofErr w:type="spellStart"/>
            <w:r w:rsidR="006C505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pēpi</w:t>
            </w:r>
            <w:proofErr w:type="spellEnd"/>
            <w:r w:rsidR="006C5055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to use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1411A296" w14:textId="0D37CFC7" w:rsidR="000E27E2" w:rsidRPr="000E27E2" w:rsidRDefault="000F5205" w:rsidP="00A27D4C">
            <w:pPr>
              <w:spacing w:before="40" w:after="40"/>
              <w:rPr>
                <w:color w:val="393D3D"/>
                <w:sz w:val="20"/>
                <w:szCs w:val="20"/>
              </w:rPr>
            </w:pPr>
            <w:r w:rsidRPr="000E27E2">
              <w:rPr>
                <w:color w:val="393D3D"/>
                <w:sz w:val="20"/>
                <w:szCs w:val="20"/>
              </w:rPr>
              <w:t>☐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93D3D"/>
                <w:sz w:val="20"/>
                <w:szCs w:val="20"/>
              </w:rPr>
              <w:t>keep for next baby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393D3D"/>
                <w:sz w:val="20"/>
                <w:szCs w:val="20"/>
              </w:rPr>
              <w:t xml:space="preserve">  </w:t>
            </w:r>
            <w:r w:rsidRPr="000E27E2">
              <w:rPr>
                <w:color w:val="393D3D"/>
                <w:sz w:val="20"/>
                <w:szCs w:val="20"/>
              </w:rPr>
              <w:t>☐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pass to whānau</w:t>
            </w:r>
            <w:r>
              <w:rPr>
                <w:rFonts w:ascii="Arial" w:hAnsi="Arial" w:cs="Arial"/>
                <w:color w:val="393D3D"/>
                <w:sz w:val="20"/>
                <w:szCs w:val="20"/>
              </w:rPr>
              <w:t xml:space="preserve"> or </w:t>
            </w:r>
            <w:proofErr w:type="gramStart"/>
            <w:r>
              <w:rPr>
                <w:rFonts w:ascii="Arial" w:hAnsi="Arial" w:cs="Arial"/>
                <w:color w:val="393D3D"/>
                <w:sz w:val="20"/>
                <w:szCs w:val="20"/>
              </w:rPr>
              <w:t>friend</w:t>
            </w:r>
            <w:r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 </w:t>
            </w:r>
            <w:r w:rsidR="000E27E2" w:rsidRPr="000E27E2">
              <w:rPr>
                <w:color w:val="393D3D"/>
                <w:sz w:val="20"/>
                <w:szCs w:val="20"/>
              </w:rPr>
              <w:t>☐</w:t>
            </w:r>
            <w:proofErr w:type="gramEnd"/>
            <w:r w:rsidR="000E27E2" w:rsidRPr="000E27E2">
              <w:rPr>
                <w:color w:val="393D3D"/>
                <w:sz w:val="20"/>
                <w:szCs w:val="20"/>
              </w:rPr>
              <w:t xml:space="preserve"> r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>eturn it</w:t>
            </w:r>
            <w:r>
              <w:rPr>
                <w:rFonts w:ascii="Arial" w:hAnsi="Arial" w:cs="Arial"/>
                <w:color w:val="393D3D"/>
                <w:sz w:val="20"/>
                <w:szCs w:val="20"/>
              </w:rPr>
              <w:t xml:space="preserve"> to health service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93D3D"/>
                <w:sz w:val="20"/>
                <w:szCs w:val="20"/>
              </w:rPr>
              <w:t xml:space="preserve">    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="000E27E2" w:rsidRPr="000E27E2">
              <w:rPr>
                <w:color w:val="393D3D"/>
                <w:sz w:val="20"/>
                <w:szCs w:val="20"/>
              </w:rPr>
              <w:t>☐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sell</w:t>
            </w:r>
            <w:r>
              <w:rPr>
                <w:rFonts w:ascii="Arial" w:hAnsi="Arial" w:cs="Arial"/>
                <w:color w:val="393D3D"/>
                <w:sz w:val="20"/>
                <w:szCs w:val="20"/>
              </w:rPr>
              <w:t xml:space="preserve"> it    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 </w:t>
            </w:r>
            <w:r w:rsidR="000E27E2" w:rsidRPr="000E27E2">
              <w:rPr>
                <w:color w:val="393D3D"/>
                <w:sz w:val="20"/>
                <w:szCs w:val="20"/>
              </w:rPr>
              <w:t>☐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  <w:r w:rsidR="007417C4">
              <w:rPr>
                <w:rFonts w:ascii="Arial" w:hAnsi="Arial" w:cs="Arial"/>
                <w:color w:val="393D3D"/>
                <w:sz w:val="20"/>
                <w:szCs w:val="20"/>
              </w:rPr>
              <w:t>not sure</w:t>
            </w:r>
            <w:r w:rsidR="000E27E2" w:rsidRPr="000E27E2">
              <w:rPr>
                <w:rFonts w:ascii="Arial" w:hAnsi="Arial" w:cs="Arial"/>
                <w:color w:val="393D3D"/>
                <w:sz w:val="20"/>
                <w:szCs w:val="20"/>
              </w:rPr>
              <w:t xml:space="preserve"> </w:t>
            </w:r>
          </w:p>
        </w:tc>
      </w:tr>
      <w:tr w:rsidR="004E59D6" w:rsidRPr="00BF55C8" w14:paraId="5FB3A3ED" w14:textId="77777777" w:rsidTr="00764963">
        <w:trPr>
          <w:trHeight w:val="332"/>
        </w:trPr>
        <w:tc>
          <w:tcPr>
            <w:tcW w:w="4928" w:type="dxa"/>
            <w:vMerge w:val="restart"/>
            <w:tcBorders>
              <w:top w:val="single" w:sz="2" w:space="0" w:color="000000" w:themeColor="text1"/>
              <w:left w:val="single" w:sz="18" w:space="0" w:color="6BBAC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B7579" w14:textId="46F69F13" w:rsidR="004E59D6" w:rsidRPr="000E27E2" w:rsidRDefault="004E59D6" w:rsidP="00A27D4C">
            <w:pPr>
              <w:jc w:val="right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en-NZ"/>
              </w:rPr>
            </w:pPr>
            <w:r w:rsidRPr="000E27E2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en-NZ"/>
              </w:rPr>
              <w:t>Free Comment</w:t>
            </w:r>
          </w:p>
          <w:p w14:paraId="6F0238DC" w14:textId="31A4FA04" w:rsidR="004E59D6" w:rsidRPr="009F5BC5" w:rsidRDefault="004E59D6" w:rsidP="00A27D4C">
            <w:pPr>
              <w:jc w:val="right"/>
              <w:rPr>
                <w:rFonts w:ascii="Segoe UI" w:eastAsia="Times New Roman" w:hAnsi="Segoe UI" w:cs="Segoe UI"/>
                <w:bCs/>
                <w:color w:val="333333"/>
                <w:sz w:val="20"/>
                <w:szCs w:val="20"/>
                <w:lang w:eastAsia="en-NZ"/>
              </w:rPr>
            </w:pPr>
            <w:r w:rsidRPr="004E59D6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What is one thing </w:t>
            </w:r>
            <w:r w:rsidR="00C938D9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WORTH</w:t>
            </w:r>
            <w:r w:rsidRPr="004E59D6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 xml:space="preserve"> sharing with other parents about this programme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?</w:t>
            </w:r>
            <w:r w:rsidRPr="005B0820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434C4303" w14:textId="6E1C3E7C" w:rsidR="004E59D6" w:rsidRPr="005B0820" w:rsidRDefault="004E59D6" w:rsidP="00A27D4C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4E59D6" w:rsidRPr="00BF55C8" w14:paraId="02278CAB" w14:textId="77777777" w:rsidTr="00764963">
        <w:trPr>
          <w:trHeight w:val="332"/>
        </w:trPr>
        <w:tc>
          <w:tcPr>
            <w:tcW w:w="4928" w:type="dxa"/>
            <w:vMerge/>
            <w:tcBorders>
              <w:left w:val="single" w:sz="18" w:space="0" w:color="6BBAC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707C0A" w14:textId="77777777" w:rsidR="004E59D6" w:rsidRPr="005B0820" w:rsidRDefault="004E59D6" w:rsidP="00A27D4C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46533BBD" w14:textId="77777777" w:rsidR="004E59D6" w:rsidRPr="005B0820" w:rsidRDefault="004E59D6" w:rsidP="00A27D4C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4E59D6" w:rsidRPr="00BF55C8" w14:paraId="3D944029" w14:textId="77777777" w:rsidTr="00E601D9">
        <w:trPr>
          <w:trHeight w:val="332"/>
        </w:trPr>
        <w:tc>
          <w:tcPr>
            <w:tcW w:w="4928" w:type="dxa"/>
            <w:vMerge/>
            <w:tcBorders>
              <w:left w:val="single" w:sz="18" w:space="0" w:color="6BBAC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938709" w14:textId="77777777" w:rsidR="004E59D6" w:rsidRPr="005B0820" w:rsidRDefault="004E59D6" w:rsidP="00A27D4C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56B01EA3" w14:textId="77777777" w:rsidR="004E59D6" w:rsidRPr="005B0820" w:rsidRDefault="004E59D6" w:rsidP="00A27D4C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4E59D6" w:rsidRPr="00BF55C8" w14:paraId="51AA7928" w14:textId="77777777" w:rsidTr="00E601D9">
        <w:trPr>
          <w:trHeight w:val="332"/>
        </w:trPr>
        <w:tc>
          <w:tcPr>
            <w:tcW w:w="4928" w:type="dxa"/>
            <w:vMerge/>
            <w:tcBorders>
              <w:left w:val="single" w:sz="18" w:space="0" w:color="6BBAC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4C8B1C" w14:textId="77777777" w:rsidR="004E59D6" w:rsidRPr="005B0820" w:rsidRDefault="004E59D6" w:rsidP="00A27D4C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3C819128" w14:textId="77777777" w:rsidR="004E59D6" w:rsidRPr="005B0820" w:rsidRDefault="004E59D6" w:rsidP="00A27D4C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4E59D6" w:rsidRPr="00BF55C8" w14:paraId="6E69FD67" w14:textId="77777777" w:rsidTr="00E601D9">
        <w:trPr>
          <w:trHeight w:val="332"/>
        </w:trPr>
        <w:tc>
          <w:tcPr>
            <w:tcW w:w="4928" w:type="dxa"/>
            <w:vMerge/>
            <w:tcBorders>
              <w:left w:val="single" w:sz="18" w:space="0" w:color="6BBACF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F6D444" w14:textId="77777777" w:rsidR="004E59D6" w:rsidRPr="005B0820" w:rsidRDefault="004E59D6" w:rsidP="00A27D4C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7F39FB48" w14:textId="77777777" w:rsidR="004E59D6" w:rsidRPr="005B0820" w:rsidRDefault="004E59D6" w:rsidP="00A27D4C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4E59D6" w:rsidRPr="00BF55C8" w14:paraId="40452F2F" w14:textId="77777777" w:rsidTr="00764963">
        <w:trPr>
          <w:trHeight w:val="332"/>
        </w:trPr>
        <w:tc>
          <w:tcPr>
            <w:tcW w:w="4928" w:type="dxa"/>
            <w:vMerge/>
            <w:tcBorders>
              <w:left w:val="single" w:sz="18" w:space="0" w:color="6BBAC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2B492F" w14:textId="77777777" w:rsidR="004E59D6" w:rsidRPr="005B0820" w:rsidRDefault="004E59D6" w:rsidP="00A27D4C">
            <w:pPr>
              <w:jc w:val="right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NZ"/>
              </w:rPr>
            </w:pPr>
          </w:p>
        </w:tc>
        <w:tc>
          <w:tcPr>
            <w:tcW w:w="497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6BBACF"/>
            </w:tcBorders>
            <w:vAlign w:val="center"/>
          </w:tcPr>
          <w:p w14:paraId="5EA37826" w14:textId="77777777" w:rsidR="004E59D6" w:rsidRPr="005B0820" w:rsidRDefault="004E59D6" w:rsidP="00A27D4C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</w:pPr>
          </w:p>
        </w:tc>
      </w:tr>
      <w:tr w:rsidR="00A27D4C" w:rsidRPr="00BF55C8" w14:paraId="51EB5F3F" w14:textId="77777777" w:rsidTr="00046A3F">
        <w:tc>
          <w:tcPr>
            <w:tcW w:w="9900" w:type="dxa"/>
            <w:gridSpan w:val="5"/>
            <w:tcBorders>
              <w:top w:val="single" w:sz="2" w:space="0" w:color="000000" w:themeColor="text1"/>
              <w:left w:val="single" w:sz="18" w:space="0" w:color="6BBACF"/>
              <w:bottom w:val="single" w:sz="18" w:space="0" w:color="6BBACF"/>
              <w:right w:val="single" w:sz="18" w:space="0" w:color="6BBACF"/>
            </w:tcBorders>
            <w:vAlign w:val="center"/>
          </w:tcPr>
          <w:p w14:paraId="3E48DE45" w14:textId="6E9EB84A" w:rsidR="008879A9" w:rsidRPr="000F5205" w:rsidRDefault="008879A9" w:rsidP="000F5205">
            <w:pPr>
              <w:jc w:val="center"/>
              <w:rPr>
                <w:rFonts w:ascii="Segoe UI" w:eastAsia="Times New Roman" w:hAnsi="Segoe UI" w:cs="Segoe UI"/>
                <w:b/>
                <w:bCs/>
                <w:color w:val="31849B" w:themeColor="accent5" w:themeShade="BF"/>
                <w:sz w:val="32"/>
                <w:szCs w:val="32"/>
                <w:lang w:eastAsia="en-NZ"/>
              </w:rPr>
            </w:pPr>
            <w:r w:rsidRPr="000F5205">
              <w:rPr>
                <w:rFonts w:ascii="Segoe UI" w:eastAsia="Times New Roman" w:hAnsi="Segoe UI" w:cs="Segoe UI"/>
                <w:b/>
                <w:bCs/>
                <w:color w:val="31849B" w:themeColor="accent5" w:themeShade="BF"/>
                <w:sz w:val="32"/>
                <w:szCs w:val="32"/>
                <w:lang w:eastAsia="en-NZ"/>
              </w:rPr>
              <w:t>THANK YOU</w:t>
            </w:r>
          </w:p>
          <w:p w14:paraId="09A4B323" w14:textId="5769C20B" w:rsidR="00A27D4C" w:rsidRPr="005B0820" w:rsidRDefault="00A27D4C" w:rsidP="000F5205">
            <w:pPr>
              <w:jc w:val="center"/>
              <w:rPr>
                <w:rFonts w:ascii="Segoe UI" w:eastAsia="Times New Roman" w:hAnsi="Segoe UI" w:cs="Segoe UI"/>
                <w:b/>
                <w:i/>
                <w:sz w:val="20"/>
                <w:szCs w:val="20"/>
              </w:rPr>
            </w:pP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Please enter data </w:t>
            </w:r>
            <w:r w:rsidR="00277CCD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from this form </w:t>
            </w:r>
            <w:r w:rsidRPr="005B0820">
              <w:rPr>
                <w:rFonts w:ascii="Segoe UI" w:eastAsia="Times New Roman" w:hAnsi="Segoe UI" w:cs="Segoe UI"/>
                <w:bCs/>
                <w:sz w:val="20"/>
                <w:szCs w:val="20"/>
                <w:lang w:eastAsia="en-AU"/>
              </w:rPr>
              <w:t xml:space="preserve">for reporting to your service by opening the link below. </w:t>
            </w:r>
          </w:p>
          <w:p w14:paraId="0E78F8BF" w14:textId="545A27B9" w:rsidR="00A27D4C" w:rsidRPr="005B0820" w:rsidRDefault="008879A9" w:rsidP="000F5205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879A9">
              <w:rPr>
                <w:rFonts w:ascii="Segoe UI" w:hAnsi="Segoe UI" w:cs="Segoe UI"/>
                <w:sz w:val="20"/>
                <w:szCs w:val="20"/>
              </w:rPr>
              <w:t>https://www.pepipod.co.nz/forms/in-bed_sleeper_data_record/2026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</w:tbl>
    <w:p w14:paraId="4DB1E601" w14:textId="40C43BE5" w:rsidR="00097E13" w:rsidRDefault="00566F53" w:rsidP="00566F53">
      <w:pPr>
        <w:tabs>
          <w:tab w:val="left" w:pos="4256"/>
        </w:tabs>
        <w:spacing w:after="60" w:line="240" w:lineRule="auto"/>
        <w:rPr>
          <w:rFonts w:eastAsia="Times New Roman"/>
          <w:b/>
          <w:sz w:val="32"/>
          <w:szCs w:val="32"/>
          <w:lang w:val="en-AU" w:eastAsia="en-AU"/>
        </w:rPr>
      </w:pPr>
      <w:r>
        <w:rPr>
          <w:rFonts w:eastAsia="Times New Roman"/>
          <w:b/>
          <w:sz w:val="32"/>
          <w:szCs w:val="32"/>
          <w:lang w:val="en-AU" w:eastAsia="en-AU"/>
        </w:rPr>
        <w:tab/>
      </w:r>
    </w:p>
    <w:sectPr w:rsidR="00097E13" w:rsidSect="00B76F6E">
      <w:headerReference w:type="default" r:id="rId16"/>
      <w:footerReference w:type="first" r:id="rId17"/>
      <w:pgSz w:w="11906" w:h="16838" w:code="9"/>
      <w:pgMar w:top="567" w:right="1134" w:bottom="28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9CD1" w14:textId="77777777" w:rsidR="00422FD2" w:rsidRDefault="00422FD2" w:rsidP="002834C1">
      <w:pPr>
        <w:spacing w:after="0" w:line="240" w:lineRule="auto"/>
      </w:pPr>
      <w:r>
        <w:separator/>
      </w:r>
    </w:p>
  </w:endnote>
  <w:endnote w:type="continuationSeparator" w:id="0">
    <w:p w14:paraId="7AD43D46" w14:textId="77777777" w:rsidR="00422FD2" w:rsidRDefault="00422FD2" w:rsidP="0028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5954" w14:textId="1478017D" w:rsidR="00AB01F4" w:rsidRDefault="003A44D6" w:rsidP="007E0339">
    <w:pPr>
      <w:pStyle w:val="Footer"/>
      <w:pBdr>
        <w:top w:val="single" w:sz="4" w:space="0" w:color="808080" w:themeColor="background1" w:themeShade="80"/>
      </w:pBdr>
      <w:spacing w:before="100" w:beforeAutospacing="1"/>
      <w:jc w:val="center"/>
    </w:pPr>
    <w:r w:rsidRPr="007E0339">
      <w:t>A</w:t>
    </w:r>
    <w:r w:rsidR="004C69E8">
      <w:t xml:space="preserve"> </w:t>
    </w:r>
    <w:r w:rsidR="004C69E8" w:rsidRPr="004C69E8">
      <w:rPr>
        <w:b/>
      </w:rPr>
      <w:t>D</w:t>
    </w:r>
    <w:r w:rsidR="00AB01F4" w:rsidRPr="004C69E8">
      <w:rPr>
        <w:b/>
      </w:rPr>
      <w:t>ata Support Service</w:t>
    </w:r>
    <w:r w:rsidR="00AB01F4">
      <w:t xml:space="preserve"> provided by Change for our Children Limited (2019</w:t>
    </w:r>
    <w:r w:rsidR="00031DA1">
      <w:t>-2</w:t>
    </w:r>
    <w:r>
      <w:t>6</w:t>
    </w:r>
    <w:r w:rsidR="00AB01F4">
      <w:t>)</w:t>
    </w:r>
  </w:p>
  <w:p w14:paraId="749EEFE9" w14:textId="77777777" w:rsidR="003D5A71" w:rsidRPr="00B76F6E" w:rsidRDefault="00AB01F4" w:rsidP="00B76F6E">
    <w:pPr>
      <w:pStyle w:val="Footer"/>
      <w:pBdr>
        <w:top w:val="single" w:sz="4" w:space="0" w:color="808080" w:themeColor="background1" w:themeShade="80"/>
      </w:pBdr>
      <w:jc w:val="center"/>
      <w:rPr>
        <w:sz w:val="20"/>
        <w:szCs w:val="20"/>
      </w:rPr>
    </w:pPr>
    <w:r>
      <w:t>www.changeforourchildren.nz</w:t>
    </w:r>
    <w:r w:rsidR="003D5A71">
      <w:t xml:space="preserve">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AB00" w14:textId="77777777" w:rsidR="00422FD2" w:rsidRDefault="00422FD2" w:rsidP="002834C1">
      <w:pPr>
        <w:spacing w:after="0" w:line="240" w:lineRule="auto"/>
      </w:pPr>
      <w:r>
        <w:separator/>
      </w:r>
    </w:p>
  </w:footnote>
  <w:footnote w:type="continuationSeparator" w:id="0">
    <w:p w14:paraId="2B994512" w14:textId="77777777" w:rsidR="00422FD2" w:rsidRDefault="00422FD2" w:rsidP="0028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3E06" w14:textId="542CF66E" w:rsidR="00166655" w:rsidRDefault="004C5A74" w:rsidP="00B44CDA">
    <w:pPr>
      <w:pStyle w:val="Header"/>
      <w:rPr>
        <w:sz w:val="16"/>
        <w:szCs w:val="16"/>
      </w:rPr>
    </w:pPr>
    <w:r>
      <w:rPr>
        <w:sz w:val="16"/>
        <w:szCs w:val="16"/>
      </w:rPr>
      <w:t>P</w:t>
    </w:r>
    <w:r>
      <w:rPr>
        <w:rFonts w:cstheme="minorHAnsi"/>
        <w:sz w:val="16"/>
        <w:szCs w:val="16"/>
      </w:rPr>
      <w:t>ē</w:t>
    </w:r>
    <w:r>
      <w:rPr>
        <w:sz w:val="16"/>
        <w:szCs w:val="16"/>
      </w:rPr>
      <w:t>pi-Pod</w:t>
    </w:r>
    <w:r>
      <w:rPr>
        <w:rFonts w:cstheme="minorHAnsi"/>
        <w:sz w:val="16"/>
        <w:szCs w:val="16"/>
      </w:rPr>
      <w:t>®</w:t>
    </w:r>
    <w:r>
      <w:rPr>
        <w:sz w:val="16"/>
        <w:szCs w:val="16"/>
      </w:rPr>
      <w:t xml:space="preserve"> Programme</w:t>
    </w:r>
    <w:r w:rsidR="005478E9">
      <w:rPr>
        <w:sz w:val="16"/>
        <w:szCs w:val="16"/>
      </w:rPr>
      <w:tab/>
    </w:r>
    <w:r w:rsidR="005478E9">
      <w:rPr>
        <w:sz w:val="16"/>
        <w:szCs w:val="16"/>
      </w:rPr>
      <w:tab/>
      <w:t xml:space="preserve">   </w:t>
    </w:r>
    <w:r w:rsidR="00F84B78">
      <w:rPr>
        <w:sz w:val="16"/>
        <w:szCs w:val="16"/>
      </w:rPr>
      <w:t xml:space="preserve">      </w:t>
    </w:r>
    <w:r w:rsidR="005478E9">
      <w:rPr>
        <w:sz w:val="16"/>
        <w:szCs w:val="16"/>
      </w:rPr>
      <w:t xml:space="preserve">A </w:t>
    </w:r>
    <w:r w:rsidR="00B76F6E">
      <w:rPr>
        <w:sz w:val="16"/>
        <w:szCs w:val="16"/>
      </w:rPr>
      <w:t>data support service of</w:t>
    </w:r>
    <w:r w:rsidR="005478E9">
      <w:rPr>
        <w:sz w:val="16"/>
        <w:szCs w:val="16"/>
      </w:rPr>
      <w:t xml:space="preserve"> Change for our Children</w:t>
    </w:r>
    <w:r w:rsidR="00F84B78">
      <w:rPr>
        <w:sz w:val="16"/>
        <w:szCs w:val="16"/>
      </w:rPr>
      <w:t xml:space="preserve"> </w:t>
    </w:r>
  </w:p>
  <w:p w14:paraId="1DC217C1" w14:textId="59053926" w:rsidR="00B76F6E" w:rsidRDefault="007E0339" w:rsidP="00B44CDA">
    <w:pPr>
      <w:pStyle w:val="Header"/>
      <w:rPr>
        <w:sz w:val="16"/>
        <w:szCs w:val="16"/>
      </w:rPr>
    </w:pPr>
    <w:r>
      <w:rPr>
        <w:sz w:val="16"/>
        <w:szCs w:val="16"/>
      </w:rPr>
      <w:t>In-bed Sleeper</w:t>
    </w:r>
    <w:r w:rsidR="004C5A74">
      <w:rPr>
        <w:sz w:val="16"/>
        <w:szCs w:val="16"/>
      </w:rPr>
      <w:t xml:space="preserve"> Data Record (202</w:t>
    </w:r>
    <w:r w:rsidR="00FE6B1B">
      <w:rPr>
        <w:sz w:val="16"/>
        <w:szCs w:val="16"/>
      </w:rPr>
      <w:t>6</w:t>
    </w:r>
    <w:r w:rsidR="004C5A74">
      <w:rPr>
        <w:sz w:val="16"/>
        <w:szCs w:val="16"/>
      </w:rPr>
      <w:t>)</w:t>
    </w:r>
  </w:p>
  <w:p w14:paraId="01EA6B0B" w14:textId="77777777" w:rsidR="004C5A74" w:rsidRDefault="004C5A74" w:rsidP="00B44CD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7379"/>
    <w:multiLevelType w:val="hybridMultilevel"/>
    <w:tmpl w:val="E3F0EC6E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E3299"/>
    <w:multiLevelType w:val="hybridMultilevel"/>
    <w:tmpl w:val="AFD613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A61BE"/>
    <w:multiLevelType w:val="hybridMultilevel"/>
    <w:tmpl w:val="3DB485CA"/>
    <w:lvl w:ilvl="0" w:tplc="02887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C108E"/>
    <w:multiLevelType w:val="hybridMultilevel"/>
    <w:tmpl w:val="B9C652BE"/>
    <w:lvl w:ilvl="0" w:tplc="71FC65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31EA6"/>
    <w:multiLevelType w:val="hybridMultilevel"/>
    <w:tmpl w:val="D88287D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782BB9"/>
    <w:multiLevelType w:val="hybridMultilevel"/>
    <w:tmpl w:val="C1403F7A"/>
    <w:lvl w:ilvl="0" w:tplc="D3BED3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3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F72318"/>
    <w:multiLevelType w:val="hybridMultilevel"/>
    <w:tmpl w:val="17020F1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307F8"/>
    <w:multiLevelType w:val="hybridMultilevel"/>
    <w:tmpl w:val="AB8A588E"/>
    <w:lvl w:ilvl="0" w:tplc="D1CE4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04D85"/>
    <w:multiLevelType w:val="hybridMultilevel"/>
    <w:tmpl w:val="34CE2E0C"/>
    <w:lvl w:ilvl="0" w:tplc="1B7E10B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3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6E6CA0"/>
    <w:multiLevelType w:val="hybridMultilevel"/>
    <w:tmpl w:val="309883EE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36125E"/>
    <w:multiLevelType w:val="hybridMultilevel"/>
    <w:tmpl w:val="A4222224"/>
    <w:lvl w:ilvl="0" w:tplc="71FC653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EC219C7"/>
    <w:multiLevelType w:val="hybridMultilevel"/>
    <w:tmpl w:val="16DA0FDE"/>
    <w:lvl w:ilvl="0" w:tplc="D84433F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96311">
    <w:abstractNumId w:val="0"/>
  </w:num>
  <w:num w:numId="2" w16cid:durableId="847403979">
    <w:abstractNumId w:val="3"/>
  </w:num>
  <w:num w:numId="3" w16cid:durableId="1537699378">
    <w:abstractNumId w:val="9"/>
  </w:num>
  <w:num w:numId="4" w16cid:durableId="1478569733">
    <w:abstractNumId w:val="2"/>
  </w:num>
  <w:num w:numId="5" w16cid:durableId="2138906718">
    <w:abstractNumId w:val="8"/>
  </w:num>
  <w:num w:numId="6" w16cid:durableId="1265918469">
    <w:abstractNumId w:val="6"/>
  </w:num>
  <w:num w:numId="7" w16cid:durableId="359935760">
    <w:abstractNumId w:val="10"/>
  </w:num>
  <w:num w:numId="8" w16cid:durableId="136380426">
    <w:abstractNumId w:val="4"/>
  </w:num>
  <w:num w:numId="9" w16cid:durableId="1851677425">
    <w:abstractNumId w:val="7"/>
  </w:num>
  <w:num w:numId="10" w16cid:durableId="1020351223">
    <w:abstractNumId w:val="5"/>
  </w:num>
  <w:num w:numId="11" w16cid:durableId="829294691">
    <w:abstractNumId w:val="1"/>
  </w:num>
  <w:num w:numId="12" w16cid:durableId="915169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AF"/>
    <w:rsid w:val="0001043B"/>
    <w:rsid w:val="000132E6"/>
    <w:rsid w:val="00027EA3"/>
    <w:rsid w:val="00031DA1"/>
    <w:rsid w:val="0004190D"/>
    <w:rsid w:val="00046A3F"/>
    <w:rsid w:val="00047A0C"/>
    <w:rsid w:val="00047AAF"/>
    <w:rsid w:val="00052C21"/>
    <w:rsid w:val="00063CA4"/>
    <w:rsid w:val="00064E18"/>
    <w:rsid w:val="000664CD"/>
    <w:rsid w:val="00074049"/>
    <w:rsid w:val="0008067D"/>
    <w:rsid w:val="00080CD4"/>
    <w:rsid w:val="00081CB9"/>
    <w:rsid w:val="0008707C"/>
    <w:rsid w:val="00090849"/>
    <w:rsid w:val="000923B6"/>
    <w:rsid w:val="00094742"/>
    <w:rsid w:val="00095B46"/>
    <w:rsid w:val="00097E13"/>
    <w:rsid w:val="000A0D8F"/>
    <w:rsid w:val="000A687D"/>
    <w:rsid w:val="000B6F02"/>
    <w:rsid w:val="000C0230"/>
    <w:rsid w:val="000C6D44"/>
    <w:rsid w:val="000C6F09"/>
    <w:rsid w:val="000D3D60"/>
    <w:rsid w:val="000E0495"/>
    <w:rsid w:val="000E1916"/>
    <w:rsid w:val="000E27E2"/>
    <w:rsid w:val="000E5264"/>
    <w:rsid w:val="000F27DB"/>
    <w:rsid w:val="000F2D9E"/>
    <w:rsid w:val="000F5205"/>
    <w:rsid w:val="00111B6D"/>
    <w:rsid w:val="00111F2E"/>
    <w:rsid w:val="00114B49"/>
    <w:rsid w:val="0013473E"/>
    <w:rsid w:val="00146F13"/>
    <w:rsid w:val="00154685"/>
    <w:rsid w:val="00166655"/>
    <w:rsid w:val="001669FC"/>
    <w:rsid w:val="00174CD3"/>
    <w:rsid w:val="001770AE"/>
    <w:rsid w:val="00182C0B"/>
    <w:rsid w:val="001A19B1"/>
    <w:rsid w:val="001A5CB4"/>
    <w:rsid w:val="001A719D"/>
    <w:rsid w:val="001A7C44"/>
    <w:rsid w:val="001C28F1"/>
    <w:rsid w:val="001C2E1F"/>
    <w:rsid w:val="001D44FF"/>
    <w:rsid w:val="001E431F"/>
    <w:rsid w:val="001F23F3"/>
    <w:rsid w:val="001F354C"/>
    <w:rsid w:val="001F55DF"/>
    <w:rsid w:val="001F754C"/>
    <w:rsid w:val="00204C01"/>
    <w:rsid w:val="002208F1"/>
    <w:rsid w:val="00230A6B"/>
    <w:rsid w:val="002403B9"/>
    <w:rsid w:val="00240B28"/>
    <w:rsid w:val="00247D9F"/>
    <w:rsid w:val="00250DFD"/>
    <w:rsid w:val="002523DD"/>
    <w:rsid w:val="002569B4"/>
    <w:rsid w:val="00260AB4"/>
    <w:rsid w:val="00272D0E"/>
    <w:rsid w:val="00276CDC"/>
    <w:rsid w:val="002778BF"/>
    <w:rsid w:val="00277CCD"/>
    <w:rsid w:val="002834C1"/>
    <w:rsid w:val="00286933"/>
    <w:rsid w:val="00290132"/>
    <w:rsid w:val="00294F3A"/>
    <w:rsid w:val="00297961"/>
    <w:rsid w:val="002A1CD3"/>
    <w:rsid w:val="002B20EF"/>
    <w:rsid w:val="002B589E"/>
    <w:rsid w:val="002C13E4"/>
    <w:rsid w:val="002C2426"/>
    <w:rsid w:val="002C308C"/>
    <w:rsid w:val="002C622D"/>
    <w:rsid w:val="002F0AEE"/>
    <w:rsid w:val="002F5426"/>
    <w:rsid w:val="002F6DF2"/>
    <w:rsid w:val="0030006C"/>
    <w:rsid w:val="00303963"/>
    <w:rsid w:val="0031069F"/>
    <w:rsid w:val="003420BB"/>
    <w:rsid w:val="003435FD"/>
    <w:rsid w:val="003535AF"/>
    <w:rsid w:val="003607A1"/>
    <w:rsid w:val="003641B5"/>
    <w:rsid w:val="003649AA"/>
    <w:rsid w:val="00373515"/>
    <w:rsid w:val="00381B70"/>
    <w:rsid w:val="00390EF2"/>
    <w:rsid w:val="00391906"/>
    <w:rsid w:val="00397C6A"/>
    <w:rsid w:val="003A3331"/>
    <w:rsid w:val="003A44D6"/>
    <w:rsid w:val="003A609C"/>
    <w:rsid w:val="003B29B5"/>
    <w:rsid w:val="003C6981"/>
    <w:rsid w:val="003C7C86"/>
    <w:rsid w:val="003D5A71"/>
    <w:rsid w:val="003D67E1"/>
    <w:rsid w:val="003E6649"/>
    <w:rsid w:val="003F34D2"/>
    <w:rsid w:val="00402451"/>
    <w:rsid w:val="004029F9"/>
    <w:rsid w:val="00413D78"/>
    <w:rsid w:val="00414DD5"/>
    <w:rsid w:val="00416F3B"/>
    <w:rsid w:val="00422FD2"/>
    <w:rsid w:val="004241D8"/>
    <w:rsid w:val="00432085"/>
    <w:rsid w:val="00433ABC"/>
    <w:rsid w:val="00441AD9"/>
    <w:rsid w:val="00443A11"/>
    <w:rsid w:val="00461B0C"/>
    <w:rsid w:val="00463E71"/>
    <w:rsid w:val="00464CC2"/>
    <w:rsid w:val="0046719E"/>
    <w:rsid w:val="00472F04"/>
    <w:rsid w:val="00477000"/>
    <w:rsid w:val="004818B2"/>
    <w:rsid w:val="00494608"/>
    <w:rsid w:val="004A420E"/>
    <w:rsid w:val="004C089C"/>
    <w:rsid w:val="004C1D13"/>
    <w:rsid w:val="004C5028"/>
    <w:rsid w:val="004C5A74"/>
    <w:rsid w:val="004C69E8"/>
    <w:rsid w:val="004D158B"/>
    <w:rsid w:val="004D4993"/>
    <w:rsid w:val="004E40EA"/>
    <w:rsid w:val="004E59D6"/>
    <w:rsid w:val="004F4CB2"/>
    <w:rsid w:val="00500305"/>
    <w:rsid w:val="00501FC0"/>
    <w:rsid w:val="00510DA5"/>
    <w:rsid w:val="00521703"/>
    <w:rsid w:val="00522E4A"/>
    <w:rsid w:val="00522EF2"/>
    <w:rsid w:val="00532020"/>
    <w:rsid w:val="005327B5"/>
    <w:rsid w:val="00534DD6"/>
    <w:rsid w:val="005478E9"/>
    <w:rsid w:val="005519DB"/>
    <w:rsid w:val="00553B44"/>
    <w:rsid w:val="00566F53"/>
    <w:rsid w:val="005670D7"/>
    <w:rsid w:val="005673EC"/>
    <w:rsid w:val="00567AB6"/>
    <w:rsid w:val="00570552"/>
    <w:rsid w:val="00570E4E"/>
    <w:rsid w:val="005A38B1"/>
    <w:rsid w:val="005A5078"/>
    <w:rsid w:val="005B0820"/>
    <w:rsid w:val="005C10F8"/>
    <w:rsid w:val="005C3B97"/>
    <w:rsid w:val="005E1628"/>
    <w:rsid w:val="005E21D8"/>
    <w:rsid w:val="005E5FC0"/>
    <w:rsid w:val="005E7ACF"/>
    <w:rsid w:val="005F17FF"/>
    <w:rsid w:val="005F45B3"/>
    <w:rsid w:val="0063066F"/>
    <w:rsid w:val="00640C64"/>
    <w:rsid w:val="00642219"/>
    <w:rsid w:val="00643D5B"/>
    <w:rsid w:val="00651100"/>
    <w:rsid w:val="00651A11"/>
    <w:rsid w:val="006623BE"/>
    <w:rsid w:val="00662BB1"/>
    <w:rsid w:val="00684DF3"/>
    <w:rsid w:val="006907D7"/>
    <w:rsid w:val="00691368"/>
    <w:rsid w:val="006954EB"/>
    <w:rsid w:val="00696812"/>
    <w:rsid w:val="00696B07"/>
    <w:rsid w:val="006A038C"/>
    <w:rsid w:val="006A6793"/>
    <w:rsid w:val="006C16EC"/>
    <w:rsid w:val="006C4279"/>
    <w:rsid w:val="006C5055"/>
    <w:rsid w:val="006E14F3"/>
    <w:rsid w:val="006E1B11"/>
    <w:rsid w:val="006E3362"/>
    <w:rsid w:val="006E455D"/>
    <w:rsid w:val="006F3D37"/>
    <w:rsid w:val="007000B0"/>
    <w:rsid w:val="007102E7"/>
    <w:rsid w:val="00715136"/>
    <w:rsid w:val="00716609"/>
    <w:rsid w:val="00730050"/>
    <w:rsid w:val="00731D7F"/>
    <w:rsid w:val="00737989"/>
    <w:rsid w:val="007417C4"/>
    <w:rsid w:val="0074440D"/>
    <w:rsid w:val="00747897"/>
    <w:rsid w:val="007572C0"/>
    <w:rsid w:val="00760E3C"/>
    <w:rsid w:val="00764963"/>
    <w:rsid w:val="00772094"/>
    <w:rsid w:val="0078169E"/>
    <w:rsid w:val="007957FC"/>
    <w:rsid w:val="007A2233"/>
    <w:rsid w:val="007A23D0"/>
    <w:rsid w:val="007A5F2A"/>
    <w:rsid w:val="007B3B47"/>
    <w:rsid w:val="007B3F74"/>
    <w:rsid w:val="007D0140"/>
    <w:rsid w:val="007D12AD"/>
    <w:rsid w:val="007D2CE4"/>
    <w:rsid w:val="007E0339"/>
    <w:rsid w:val="007E0A2C"/>
    <w:rsid w:val="008012EA"/>
    <w:rsid w:val="00801685"/>
    <w:rsid w:val="00806F47"/>
    <w:rsid w:val="0081651B"/>
    <w:rsid w:val="008222F4"/>
    <w:rsid w:val="00826CBA"/>
    <w:rsid w:val="00833340"/>
    <w:rsid w:val="00833B58"/>
    <w:rsid w:val="00840EFC"/>
    <w:rsid w:val="00850D57"/>
    <w:rsid w:val="0085199E"/>
    <w:rsid w:val="0086737B"/>
    <w:rsid w:val="00876F93"/>
    <w:rsid w:val="008810DB"/>
    <w:rsid w:val="0088258D"/>
    <w:rsid w:val="00882B06"/>
    <w:rsid w:val="0088531B"/>
    <w:rsid w:val="008879A9"/>
    <w:rsid w:val="00891189"/>
    <w:rsid w:val="00892169"/>
    <w:rsid w:val="008A32CD"/>
    <w:rsid w:val="008C5A4C"/>
    <w:rsid w:val="008D233F"/>
    <w:rsid w:val="008D7CB8"/>
    <w:rsid w:val="008E13F7"/>
    <w:rsid w:val="008F1B72"/>
    <w:rsid w:val="00901E85"/>
    <w:rsid w:val="00904F5A"/>
    <w:rsid w:val="009115FD"/>
    <w:rsid w:val="00914707"/>
    <w:rsid w:val="00915CE2"/>
    <w:rsid w:val="00920F00"/>
    <w:rsid w:val="00922C33"/>
    <w:rsid w:val="00930256"/>
    <w:rsid w:val="00936C9E"/>
    <w:rsid w:val="00941473"/>
    <w:rsid w:val="00946646"/>
    <w:rsid w:val="009506B6"/>
    <w:rsid w:val="00960501"/>
    <w:rsid w:val="00961A24"/>
    <w:rsid w:val="00965F2A"/>
    <w:rsid w:val="009668CF"/>
    <w:rsid w:val="00967341"/>
    <w:rsid w:val="00971D26"/>
    <w:rsid w:val="00980501"/>
    <w:rsid w:val="00996311"/>
    <w:rsid w:val="009A2367"/>
    <w:rsid w:val="009B5DE3"/>
    <w:rsid w:val="009B7E48"/>
    <w:rsid w:val="009D48CB"/>
    <w:rsid w:val="009D4B08"/>
    <w:rsid w:val="009D7BB1"/>
    <w:rsid w:val="009E3461"/>
    <w:rsid w:val="009E7662"/>
    <w:rsid w:val="009F55CD"/>
    <w:rsid w:val="009F5BC5"/>
    <w:rsid w:val="009F78C5"/>
    <w:rsid w:val="009F7ECC"/>
    <w:rsid w:val="00A05281"/>
    <w:rsid w:val="00A12E4F"/>
    <w:rsid w:val="00A143C7"/>
    <w:rsid w:val="00A16990"/>
    <w:rsid w:val="00A2670A"/>
    <w:rsid w:val="00A27D4C"/>
    <w:rsid w:val="00A27F33"/>
    <w:rsid w:val="00A30F80"/>
    <w:rsid w:val="00A361A9"/>
    <w:rsid w:val="00A47F43"/>
    <w:rsid w:val="00A52269"/>
    <w:rsid w:val="00A53F16"/>
    <w:rsid w:val="00A61155"/>
    <w:rsid w:val="00A61522"/>
    <w:rsid w:val="00A61615"/>
    <w:rsid w:val="00A734E4"/>
    <w:rsid w:val="00A80761"/>
    <w:rsid w:val="00A90BD5"/>
    <w:rsid w:val="00A95332"/>
    <w:rsid w:val="00AA068A"/>
    <w:rsid w:val="00AA0CAF"/>
    <w:rsid w:val="00AA1A55"/>
    <w:rsid w:val="00AB01F4"/>
    <w:rsid w:val="00AC50EC"/>
    <w:rsid w:val="00AD24EF"/>
    <w:rsid w:val="00AD2A9C"/>
    <w:rsid w:val="00AD5928"/>
    <w:rsid w:val="00AE3699"/>
    <w:rsid w:val="00B054B8"/>
    <w:rsid w:val="00B150F9"/>
    <w:rsid w:val="00B20276"/>
    <w:rsid w:val="00B2163C"/>
    <w:rsid w:val="00B2184E"/>
    <w:rsid w:val="00B27437"/>
    <w:rsid w:val="00B44CDA"/>
    <w:rsid w:val="00B476B9"/>
    <w:rsid w:val="00B74A45"/>
    <w:rsid w:val="00B76F6E"/>
    <w:rsid w:val="00B820A8"/>
    <w:rsid w:val="00B83E6F"/>
    <w:rsid w:val="00B93A49"/>
    <w:rsid w:val="00BA3EF2"/>
    <w:rsid w:val="00BA4869"/>
    <w:rsid w:val="00BA6BB1"/>
    <w:rsid w:val="00BD133B"/>
    <w:rsid w:val="00BD4C21"/>
    <w:rsid w:val="00BE560A"/>
    <w:rsid w:val="00BF1134"/>
    <w:rsid w:val="00BF3AC3"/>
    <w:rsid w:val="00BF55C8"/>
    <w:rsid w:val="00BF7451"/>
    <w:rsid w:val="00C05A31"/>
    <w:rsid w:val="00C11796"/>
    <w:rsid w:val="00C13268"/>
    <w:rsid w:val="00C13741"/>
    <w:rsid w:val="00C1602B"/>
    <w:rsid w:val="00C22582"/>
    <w:rsid w:val="00C2520E"/>
    <w:rsid w:val="00C30A82"/>
    <w:rsid w:val="00C322AD"/>
    <w:rsid w:val="00C35676"/>
    <w:rsid w:val="00C422CA"/>
    <w:rsid w:val="00C44CC4"/>
    <w:rsid w:val="00C51BC4"/>
    <w:rsid w:val="00C62369"/>
    <w:rsid w:val="00C669C5"/>
    <w:rsid w:val="00C6789D"/>
    <w:rsid w:val="00C710E0"/>
    <w:rsid w:val="00C8715C"/>
    <w:rsid w:val="00C938D9"/>
    <w:rsid w:val="00C95F77"/>
    <w:rsid w:val="00CA7E64"/>
    <w:rsid w:val="00CB2798"/>
    <w:rsid w:val="00CB460E"/>
    <w:rsid w:val="00CC44AD"/>
    <w:rsid w:val="00CC7761"/>
    <w:rsid w:val="00CD1B4B"/>
    <w:rsid w:val="00CD1FAA"/>
    <w:rsid w:val="00CE0530"/>
    <w:rsid w:val="00CE6E0D"/>
    <w:rsid w:val="00CF0E6D"/>
    <w:rsid w:val="00D006BB"/>
    <w:rsid w:val="00D069C5"/>
    <w:rsid w:val="00D12A77"/>
    <w:rsid w:val="00D175EB"/>
    <w:rsid w:val="00D2087A"/>
    <w:rsid w:val="00D25CF4"/>
    <w:rsid w:val="00D27FDF"/>
    <w:rsid w:val="00D31F14"/>
    <w:rsid w:val="00D341C9"/>
    <w:rsid w:val="00D40D17"/>
    <w:rsid w:val="00D41E43"/>
    <w:rsid w:val="00D4345A"/>
    <w:rsid w:val="00D52840"/>
    <w:rsid w:val="00D565AD"/>
    <w:rsid w:val="00D604B0"/>
    <w:rsid w:val="00D60CCF"/>
    <w:rsid w:val="00D614A6"/>
    <w:rsid w:val="00D61858"/>
    <w:rsid w:val="00D653BD"/>
    <w:rsid w:val="00D701F2"/>
    <w:rsid w:val="00D712DC"/>
    <w:rsid w:val="00DB11DC"/>
    <w:rsid w:val="00DB5EFC"/>
    <w:rsid w:val="00DC0905"/>
    <w:rsid w:val="00DC2BAF"/>
    <w:rsid w:val="00DC3067"/>
    <w:rsid w:val="00DC351E"/>
    <w:rsid w:val="00DD1214"/>
    <w:rsid w:val="00DD23CC"/>
    <w:rsid w:val="00DD60DB"/>
    <w:rsid w:val="00DE1E3A"/>
    <w:rsid w:val="00DF54BA"/>
    <w:rsid w:val="00E021A4"/>
    <w:rsid w:val="00E025D1"/>
    <w:rsid w:val="00E07009"/>
    <w:rsid w:val="00E10775"/>
    <w:rsid w:val="00E150C4"/>
    <w:rsid w:val="00E16623"/>
    <w:rsid w:val="00E23FA8"/>
    <w:rsid w:val="00E2768E"/>
    <w:rsid w:val="00E3095B"/>
    <w:rsid w:val="00E52E57"/>
    <w:rsid w:val="00E60656"/>
    <w:rsid w:val="00E62950"/>
    <w:rsid w:val="00E63B2C"/>
    <w:rsid w:val="00E66E36"/>
    <w:rsid w:val="00E809E7"/>
    <w:rsid w:val="00E81BA0"/>
    <w:rsid w:val="00E94F7C"/>
    <w:rsid w:val="00EA434C"/>
    <w:rsid w:val="00EA4DBB"/>
    <w:rsid w:val="00EA7B53"/>
    <w:rsid w:val="00EC2A4F"/>
    <w:rsid w:val="00ED1AF8"/>
    <w:rsid w:val="00ED6736"/>
    <w:rsid w:val="00ED7A69"/>
    <w:rsid w:val="00EE1C42"/>
    <w:rsid w:val="00EE58B5"/>
    <w:rsid w:val="00EE5925"/>
    <w:rsid w:val="00EF5029"/>
    <w:rsid w:val="00EF572B"/>
    <w:rsid w:val="00EF692C"/>
    <w:rsid w:val="00EF79A9"/>
    <w:rsid w:val="00F05397"/>
    <w:rsid w:val="00F06438"/>
    <w:rsid w:val="00F07DFD"/>
    <w:rsid w:val="00F17832"/>
    <w:rsid w:val="00F2038B"/>
    <w:rsid w:val="00F31D22"/>
    <w:rsid w:val="00F52C3D"/>
    <w:rsid w:val="00F66EF7"/>
    <w:rsid w:val="00F84B78"/>
    <w:rsid w:val="00F910AE"/>
    <w:rsid w:val="00F9122E"/>
    <w:rsid w:val="00F9383A"/>
    <w:rsid w:val="00F95F73"/>
    <w:rsid w:val="00FD3578"/>
    <w:rsid w:val="00FD4B78"/>
    <w:rsid w:val="00FE5520"/>
    <w:rsid w:val="00FE6B1B"/>
    <w:rsid w:val="00FE72B8"/>
    <w:rsid w:val="00FF141E"/>
    <w:rsid w:val="00FF5900"/>
    <w:rsid w:val="00FF7085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EF4E7"/>
  <w15:docId w15:val="{F357DA65-B237-43D9-836E-53F6B10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2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34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34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3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4C1"/>
  </w:style>
  <w:style w:type="paragraph" w:styleId="Footer">
    <w:name w:val="footer"/>
    <w:basedOn w:val="Normal"/>
    <w:link w:val="FooterChar"/>
    <w:uiPriority w:val="99"/>
    <w:unhideWhenUsed/>
    <w:rsid w:val="00283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C1"/>
  </w:style>
  <w:style w:type="character" w:customStyle="1" w:styleId="Heading2Char">
    <w:name w:val="Heading 2 Char"/>
    <w:basedOn w:val="DefaultParagraphFont"/>
    <w:link w:val="Heading2"/>
    <w:uiPriority w:val="9"/>
    <w:rsid w:val="00402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8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1CD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1C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1CD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1CD3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D31F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D7CB8"/>
    <w:rPr>
      <w:b/>
      <w:bCs/>
    </w:rPr>
  </w:style>
  <w:style w:type="character" w:styleId="Hyperlink">
    <w:name w:val="Hyperlink"/>
    <w:basedOn w:val="DefaultParagraphFont"/>
    <w:uiPriority w:val="99"/>
    <w:unhideWhenUsed/>
    <w:rsid w:val="002B58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AEE"/>
    <w:rPr>
      <w:color w:val="605E5C"/>
      <w:shd w:val="clear" w:color="auto" w:fill="E1DFDD"/>
    </w:rPr>
  </w:style>
  <w:style w:type="paragraph" w:customStyle="1" w:styleId="Default">
    <w:name w:val="Default"/>
    <w:rsid w:val="0086737B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nlinelibrary.wiley.com/doi/full/10.1111/jpc.701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C43A-EC5E-4887-A39D-7D2F26C7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Cowan</dc:creator>
  <cp:lastModifiedBy>Stephanie Cowan</cp:lastModifiedBy>
  <cp:revision>2</cp:revision>
  <cp:lastPrinted>2021-07-04T22:55:00Z</cp:lastPrinted>
  <dcterms:created xsi:type="dcterms:W3CDTF">2026-06-11T05:04:00Z</dcterms:created>
  <dcterms:modified xsi:type="dcterms:W3CDTF">2026-06-11T05:04:00Z</dcterms:modified>
</cp:coreProperties>
</file>