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771DC7">
      <w:pPr>
        <w:pStyle w:val="Default"/>
      </w:pPr>
      <w:r>
        <w:t xml:space="preserve">***Meeting Minutes are in Draft Form until Approved by the Board*** </w:t>
      </w:r>
    </w:p>
    <w:p w:rsidR="003F1191" w:rsidRDefault="003F1191" w:rsidP="00771DC7">
      <w:pPr>
        <w:pStyle w:val="Default"/>
      </w:pPr>
    </w:p>
    <w:p w:rsidR="00822AAB" w:rsidRDefault="00822AAB" w:rsidP="00771DC7">
      <w:pPr>
        <w:pStyle w:val="Default"/>
      </w:pPr>
    </w:p>
    <w:p w:rsidR="004855EB" w:rsidRDefault="00822AAB" w:rsidP="00771DC7">
      <w:pPr>
        <w:pStyle w:val="Default"/>
      </w:pPr>
      <w:r>
        <w:t xml:space="preserve">KIRBY </w:t>
      </w:r>
      <w:r w:rsidR="001D1DEC">
        <w:t>SPECIAL</w:t>
      </w:r>
      <w:r w:rsidR="002C1BAE">
        <w:t xml:space="preserve"> </w:t>
      </w:r>
      <w:r>
        <w:t>SELECTBOARD</w:t>
      </w:r>
      <w:r w:rsidR="00122417">
        <w:t xml:space="preserve"> </w:t>
      </w:r>
      <w:r w:rsidR="003F1191">
        <w:t>MEETING</w:t>
      </w:r>
    </w:p>
    <w:p w:rsidR="003F1191" w:rsidRDefault="000A5B73" w:rsidP="00771DC7">
      <w:pPr>
        <w:pStyle w:val="Default"/>
      </w:pPr>
      <w:r>
        <w:t>June 5</w:t>
      </w:r>
      <w:r w:rsidR="00A63134">
        <w:t>, 2025</w:t>
      </w:r>
      <w:r w:rsidR="0068533F">
        <w:t xml:space="preserve"> 8:15</w:t>
      </w:r>
      <w:r w:rsidR="002C1BAE">
        <w:t xml:space="preserve"> am</w:t>
      </w:r>
    </w:p>
    <w:p w:rsidR="00BB122D" w:rsidRDefault="00BB122D" w:rsidP="00771DC7">
      <w:pPr>
        <w:pStyle w:val="Default"/>
      </w:pPr>
    </w:p>
    <w:p w:rsidR="003F1191" w:rsidRDefault="003F1191" w:rsidP="00771DC7">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0A5B73">
        <w:t>June 5</w:t>
      </w:r>
      <w:r w:rsidR="00A63134">
        <w:t>, 2025</w:t>
      </w:r>
      <w:r>
        <w:t xml:space="preserve">. The meeting was called to order by </w:t>
      </w:r>
      <w:r w:rsidR="000A5B73">
        <w:t xml:space="preserve">Keith </w:t>
      </w:r>
      <w:proofErr w:type="spellStart"/>
      <w:r w:rsidR="000A5B73">
        <w:t>Isham</w:t>
      </w:r>
      <w:proofErr w:type="spellEnd"/>
      <w:r w:rsidR="000A5B73">
        <w:t xml:space="preserve"> at 8:15</w:t>
      </w:r>
      <w:r w:rsidR="002C1BAE">
        <w:t xml:space="preserve"> am</w:t>
      </w:r>
      <w:r w:rsidR="00AD6AA7">
        <w:t>.</w:t>
      </w:r>
      <w:r>
        <w:t xml:space="preserve"> </w:t>
      </w:r>
    </w:p>
    <w:p w:rsidR="003F1191" w:rsidRDefault="003F1191" w:rsidP="00771DC7">
      <w:pPr>
        <w:pStyle w:val="Default"/>
      </w:pPr>
    </w:p>
    <w:p w:rsidR="00A63134" w:rsidRDefault="003F1191" w:rsidP="00771DC7">
      <w:pPr>
        <w:pStyle w:val="Default"/>
      </w:pPr>
      <w:r>
        <w:t xml:space="preserve">Those present were: </w:t>
      </w:r>
    </w:p>
    <w:p w:rsidR="009A2466" w:rsidRDefault="003F1191" w:rsidP="00771DC7">
      <w:pPr>
        <w:pStyle w:val="Default"/>
      </w:pPr>
      <w:r>
        <w:t>Selectpersons:</w:t>
      </w:r>
      <w:r w:rsidR="000A5B73">
        <w:t xml:space="preserve"> Keith </w:t>
      </w:r>
      <w:proofErr w:type="spellStart"/>
      <w:r w:rsidR="000A5B73">
        <w:t>Isham</w:t>
      </w:r>
      <w:proofErr w:type="spellEnd"/>
      <w:r w:rsidR="000A5B73">
        <w:t xml:space="preserve">, </w:t>
      </w:r>
      <w:r w:rsidR="004C78F7">
        <w:t>Michael Bickford and Jeffrey Hayes</w:t>
      </w:r>
    </w:p>
    <w:p w:rsidR="00B36BB5" w:rsidRDefault="00822AAB" w:rsidP="00771DC7">
      <w:pPr>
        <w:pStyle w:val="Default"/>
      </w:pPr>
      <w:r>
        <w:t xml:space="preserve">Erin </w:t>
      </w:r>
      <w:proofErr w:type="spellStart"/>
      <w:r>
        <w:t>Patoine</w:t>
      </w:r>
      <w:proofErr w:type="spellEnd"/>
      <w:r>
        <w:t xml:space="preserve"> – Town Clerk</w:t>
      </w:r>
    </w:p>
    <w:p w:rsidR="00771DC7" w:rsidRDefault="00771DC7" w:rsidP="00771DC7">
      <w:pPr>
        <w:pStyle w:val="Default"/>
      </w:pPr>
      <w:r>
        <w:t>Matt Young – Ascent Consulting</w:t>
      </w:r>
    </w:p>
    <w:p w:rsidR="00A63134" w:rsidRDefault="000A5B73" w:rsidP="00771DC7">
      <w:pPr>
        <w:pStyle w:val="Default"/>
      </w:pPr>
      <w:r>
        <w:t xml:space="preserve">Nate </w:t>
      </w:r>
      <w:proofErr w:type="spellStart"/>
      <w:r>
        <w:t>Sicard</w:t>
      </w:r>
      <w:proofErr w:type="spellEnd"/>
      <w:r>
        <w:t xml:space="preserve"> – </w:t>
      </w:r>
      <w:proofErr w:type="spellStart"/>
      <w:r>
        <w:t>Ruggles</w:t>
      </w:r>
      <w:proofErr w:type="spellEnd"/>
      <w:r>
        <w:t xml:space="preserve"> Engineering</w:t>
      </w:r>
    </w:p>
    <w:p w:rsidR="00A91AE1" w:rsidRDefault="00A91AE1" w:rsidP="00771DC7">
      <w:pPr>
        <w:pStyle w:val="Default"/>
      </w:pPr>
    </w:p>
    <w:p w:rsidR="00A63134" w:rsidRDefault="000A5B73" w:rsidP="00771DC7">
      <w:pPr>
        <w:pStyle w:val="Default"/>
      </w:pPr>
      <w:r>
        <w:t xml:space="preserve">Matt Young and Nate </w:t>
      </w:r>
      <w:proofErr w:type="spellStart"/>
      <w:r>
        <w:t>Sicard</w:t>
      </w:r>
      <w:proofErr w:type="spellEnd"/>
      <w:r>
        <w:t xml:space="preserve"> were in attendance to discuss the remaining five projects needing engineering and construction. Nate suggested prioritizing the Bridge at Brook Road and the Brook Road itself as top priorities for 2025. He asked that the town order a pipe the third week of June so that it will be here in time for fall construction. </w:t>
      </w:r>
    </w:p>
    <w:p w:rsidR="000A5B73" w:rsidRDefault="000A5B73" w:rsidP="00771DC7">
      <w:pPr>
        <w:pStyle w:val="Default"/>
      </w:pPr>
      <w:r>
        <w:t xml:space="preserve">The </w:t>
      </w:r>
      <w:proofErr w:type="spellStart"/>
      <w:r>
        <w:t>Selectboard</w:t>
      </w:r>
      <w:proofErr w:type="spellEnd"/>
      <w:r>
        <w:t xml:space="preserve"> discussed probable closing of Town Hall Road for the winter. With Red Village and Ridge Road to Burke both open, they do not want to put increased stress on the make shift bridge at the sand pit. The </w:t>
      </w:r>
      <w:proofErr w:type="spellStart"/>
      <w:r>
        <w:t>Selectboard</w:t>
      </w:r>
      <w:proofErr w:type="spellEnd"/>
      <w:r>
        <w:t xml:space="preserve"> will look into a possible temporary bridge. If unable to do this, the road will be closed to thru traffic. Nate stated that the repair at the sand pit will be the most expensive, most difficult to fix.</w:t>
      </w:r>
    </w:p>
    <w:p w:rsidR="000A5B73" w:rsidRDefault="000A5B73" w:rsidP="00771DC7">
      <w:pPr>
        <w:pStyle w:val="Default"/>
      </w:pPr>
    </w:p>
    <w:p w:rsidR="000A5B73" w:rsidRDefault="000A5B73" w:rsidP="00771DC7">
      <w:pPr>
        <w:pStyle w:val="Default"/>
      </w:pPr>
      <w:r>
        <w:t xml:space="preserve">The </w:t>
      </w:r>
      <w:proofErr w:type="spellStart"/>
      <w:r>
        <w:t>Selectboard</w:t>
      </w:r>
      <w:proofErr w:type="spellEnd"/>
      <w:r>
        <w:t xml:space="preserve"> discussed with Treasurer the financial strain the town is currently under. The bond bank loan will not close until July 9</w:t>
      </w:r>
      <w:r w:rsidRPr="000A5B73">
        <w:rPr>
          <w:vertAlign w:val="superscript"/>
        </w:rPr>
        <w:t>th</w:t>
      </w:r>
      <w:r>
        <w:rPr>
          <w:vertAlign w:val="superscript"/>
        </w:rPr>
        <w:t xml:space="preserve"> </w:t>
      </w:r>
      <w:r>
        <w:t xml:space="preserve">(and is for FEMA costs, not normal operations), so the </w:t>
      </w:r>
      <w:proofErr w:type="spellStart"/>
      <w:r>
        <w:t>Selectboard</w:t>
      </w:r>
      <w:proofErr w:type="spellEnd"/>
      <w:r>
        <w:t xml:space="preserve"> voted to have Erin look into a $200,000 line of credit with </w:t>
      </w:r>
      <w:proofErr w:type="spellStart"/>
      <w:r>
        <w:t>Passumpsic</w:t>
      </w:r>
      <w:proofErr w:type="spellEnd"/>
      <w:r>
        <w:t xml:space="preserve"> Bank. Keith </w:t>
      </w:r>
      <w:proofErr w:type="spellStart"/>
      <w:r>
        <w:t>Isham</w:t>
      </w:r>
      <w:proofErr w:type="spellEnd"/>
      <w:r>
        <w:t xml:space="preserve"> made the motion and Mike Bickford seconded. </w:t>
      </w:r>
      <w:proofErr w:type="gramStart"/>
      <w:r>
        <w:t>So voted.</w:t>
      </w:r>
      <w:proofErr w:type="gramEnd"/>
    </w:p>
    <w:p w:rsidR="000A5B73" w:rsidRDefault="000A5B73" w:rsidP="00771DC7">
      <w:pPr>
        <w:pStyle w:val="Default"/>
      </w:pPr>
    </w:p>
    <w:p w:rsidR="008C59D5" w:rsidRDefault="008C59D5" w:rsidP="00771DC7">
      <w:pPr>
        <w:pStyle w:val="Default"/>
      </w:pPr>
      <w:r>
        <w:t xml:space="preserve">Next Regular Monthly </w:t>
      </w:r>
      <w:proofErr w:type="spellStart"/>
      <w:r>
        <w:t>Selectboard</w:t>
      </w:r>
      <w:proofErr w:type="spellEnd"/>
      <w:r>
        <w:t xml:space="preserve"> Meeting is </w:t>
      </w:r>
      <w:proofErr w:type="gramStart"/>
      <w:r>
        <w:t>Scheduled</w:t>
      </w:r>
      <w:proofErr w:type="gramEnd"/>
      <w:r>
        <w:t xml:space="preserve"> for Monday</w:t>
      </w:r>
      <w:r w:rsidR="00A63134">
        <w:t xml:space="preserve">, </w:t>
      </w:r>
      <w:r w:rsidR="000A5B73">
        <w:t>July 7,</w:t>
      </w:r>
      <w:r w:rsidR="00A63134">
        <w:t xml:space="preserve"> 2025</w:t>
      </w:r>
      <w:r>
        <w:t xml:space="preserve"> at 6:00 pm</w:t>
      </w:r>
    </w:p>
    <w:p w:rsidR="008C59D5" w:rsidRDefault="008C59D5" w:rsidP="00771DC7">
      <w:pPr>
        <w:pStyle w:val="Default"/>
      </w:pPr>
    </w:p>
    <w:p w:rsidR="008C59D5" w:rsidRDefault="00BB122D" w:rsidP="00771DC7">
      <w:pPr>
        <w:pStyle w:val="Default"/>
      </w:pPr>
      <w:r>
        <w:t xml:space="preserve">A Motion to adjourn was made </w:t>
      </w:r>
      <w:r w:rsidR="00495348">
        <w:t xml:space="preserve">by Keith </w:t>
      </w:r>
      <w:proofErr w:type="spellStart"/>
      <w:r w:rsidR="00495348">
        <w:t>Isham</w:t>
      </w:r>
      <w:proofErr w:type="spellEnd"/>
      <w:r w:rsidR="00C56C42">
        <w:t xml:space="preserve"> seconded by </w:t>
      </w:r>
      <w:r w:rsidR="006F5D41">
        <w:t>Jeffrey Hayes</w:t>
      </w:r>
      <w:r>
        <w:t xml:space="preserve">. </w:t>
      </w:r>
      <w:proofErr w:type="gramStart"/>
      <w:r>
        <w:t>So voted.</w:t>
      </w:r>
      <w:proofErr w:type="gramEnd"/>
    </w:p>
    <w:p w:rsidR="00632E89" w:rsidRDefault="008C59D5" w:rsidP="00771DC7">
      <w:pPr>
        <w:pStyle w:val="Default"/>
      </w:pPr>
      <w:r>
        <w:t xml:space="preserve">The meeting was adjourned at </w:t>
      </w:r>
      <w:r w:rsidR="00495348">
        <w:t>9:43 am.</w:t>
      </w:r>
    </w:p>
    <w:p w:rsidR="00BB122D" w:rsidRDefault="00BB122D" w:rsidP="00771DC7">
      <w:pPr>
        <w:pStyle w:val="Default"/>
      </w:pPr>
    </w:p>
    <w:p w:rsidR="00797DEA" w:rsidRDefault="00797DEA" w:rsidP="00771DC7">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1DA" w:rsidRDefault="006E41DA" w:rsidP="007A2422">
      <w:pPr>
        <w:spacing w:after="0" w:line="240" w:lineRule="auto"/>
      </w:pPr>
      <w:r>
        <w:separator/>
      </w:r>
    </w:p>
  </w:endnote>
  <w:endnote w:type="continuationSeparator" w:id="0">
    <w:p w:rsidR="006E41DA" w:rsidRDefault="006E41DA"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1DA" w:rsidRDefault="006E41DA" w:rsidP="007A2422">
      <w:pPr>
        <w:spacing w:after="0" w:line="240" w:lineRule="auto"/>
      </w:pPr>
      <w:r>
        <w:separator/>
      </w:r>
    </w:p>
  </w:footnote>
  <w:footnote w:type="continuationSeparator" w:id="0">
    <w:p w:rsidR="006E41DA" w:rsidRDefault="006E41DA"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4237C"/>
    <w:rsid w:val="00052828"/>
    <w:rsid w:val="00081024"/>
    <w:rsid w:val="00096F7B"/>
    <w:rsid w:val="000A5B73"/>
    <w:rsid w:val="000C2053"/>
    <w:rsid w:val="00122417"/>
    <w:rsid w:val="00140021"/>
    <w:rsid w:val="0014289B"/>
    <w:rsid w:val="00171D8D"/>
    <w:rsid w:val="001943C5"/>
    <w:rsid w:val="001C012B"/>
    <w:rsid w:val="001C288F"/>
    <w:rsid w:val="001D1DEC"/>
    <w:rsid w:val="001E31FE"/>
    <w:rsid w:val="001E4C3E"/>
    <w:rsid w:val="001F1174"/>
    <w:rsid w:val="00201321"/>
    <w:rsid w:val="00235A90"/>
    <w:rsid w:val="00235F9F"/>
    <w:rsid w:val="00236A3C"/>
    <w:rsid w:val="00251A65"/>
    <w:rsid w:val="002613C8"/>
    <w:rsid w:val="00275FF0"/>
    <w:rsid w:val="00287AFB"/>
    <w:rsid w:val="002A7D40"/>
    <w:rsid w:val="002C1BAE"/>
    <w:rsid w:val="002C6803"/>
    <w:rsid w:val="002E38E9"/>
    <w:rsid w:val="00304A95"/>
    <w:rsid w:val="00311EC6"/>
    <w:rsid w:val="00316FB5"/>
    <w:rsid w:val="003264CB"/>
    <w:rsid w:val="0039535E"/>
    <w:rsid w:val="003A2B50"/>
    <w:rsid w:val="003B02D1"/>
    <w:rsid w:val="003B4AB5"/>
    <w:rsid w:val="003C6E86"/>
    <w:rsid w:val="003D0482"/>
    <w:rsid w:val="003D5DA8"/>
    <w:rsid w:val="003F1191"/>
    <w:rsid w:val="004332AD"/>
    <w:rsid w:val="004474B4"/>
    <w:rsid w:val="00453940"/>
    <w:rsid w:val="004855EB"/>
    <w:rsid w:val="00495348"/>
    <w:rsid w:val="00496588"/>
    <w:rsid w:val="004C78F7"/>
    <w:rsid w:val="004E60F3"/>
    <w:rsid w:val="00501544"/>
    <w:rsid w:val="00523484"/>
    <w:rsid w:val="005663C7"/>
    <w:rsid w:val="00582EC0"/>
    <w:rsid w:val="005A185E"/>
    <w:rsid w:val="005B52C4"/>
    <w:rsid w:val="005D6731"/>
    <w:rsid w:val="005E0F83"/>
    <w:rsid w:val="005E19AD"/>
    <w:rsid w:val="005F1024"/>
    <w:rsid w:val="005F7278"/>
    <w:rsid w:val="00632E89"/>
    <w:rsid w:val="00666A8C"/>
    <w:rsid w:val="0068533F"/>
    <w:rsid w:val="006A0FA5"/>
    <w:rsid w:val="006A6A17"/>
    <w:rsid w:val="006D0405"/>
    <w:rsid w:val="006D6E23"/>
    <w:rsid w:val="006E41DA"/>
    <w:rsid w:val="006F03C3"/>
    <w:rsid w:val="006F5D41"/>
    <w:rsid w:val="00712170"/>
    <w:rsid w:val="0074753F"/>
    <w:rsid w:val="007639E4"/>
    <w:rsid w:val="00771DC7"/>
    <w:rsid w:val="00783426"/>
    <w:rsid w:val="00797DEA"/>
    <w:rsid w:val="007A2422"/>
    <w:rsid w:val="007A2D6A"/>
    <w:rsid w:val="007A7F93"/>
    <w:rsid w:val="007B21B3"/>
    <w:rsid w:val="007C1766"/>
    <w:rsid w:val="007E5660"/>
    <w:rsid w:val="008102EE"/>
    <w:rsid w:val="00822AAB"/>
    <w:rsid w:val="00826727"/>
    <w:rsid w:val="00834B09"/>
    <w:rsid w:val="00851969"/>
    <w:rsid w:val="00860258"/>
    <w:rsid w:val="00864F79"/>
    <w:rsid w:val="008B1F20"/>
    <w:rsid w:val="008B3441"/>
    <w:rsid w:val="008C59D5"/>
    <w:rsid w:val="008D5934"/>
    <w:rsid w:val="00903591"/>
    <w:rsid w:val="009044F5"/>
    <w:rsid w:val="00946853"/>
    <w:rsid w:val="00975752"/>
    <w:rsid w:val="009847DF"/>
    <w:rsid w:val="009867DA"/>
    <w:rsid w:val="00997660"/>
    <w:rsid w:val="009A2466"/>
    <w:rsid w:val="00A2150F"/>
    <w:rsid w:val="00A2365F"/>
    <w:rsid w:val="00A35525"/>
    <w:rsid w:val="00A5573B"/>
    <w:rsid w:val="00A63134"/>
    <w:rsid w:val="00A7317C"/>
    <w:rsid w:val="00A8697B"/>
    <w:rsid w:val="00A91AE1"/>
    <w:rsid w:val="00AA3EC5"/>
    <w:rsid w:val="00AC4C61"/>
    <w:rsid w:val="00AD1B0A"/>
    <w:rsid w:val="00AD6AA7"/>
    <w:rsid w:val="00B05BEE"/>
    <w:rsid w:val="00B07022"/>
    <w:rsid w:val="00B10BD1"/>
    <w:rsid w:val="00B12DA0"/>
    <w:rsid w:val="00B160CE"/>
    <w:rsid w:val="00B36B11"/>
    <w:rsid w:val="00B36BB5"/>
    <w:rsid w:val="00BB122D"/>
    <w:rsid w:val="00BB57D0"/>
    <w:rsid w:val="00BC5EA4"/>
    <w:rsid w:val="00BC6FCA"/>
    <w:rsid w:val="00BC7B43"/>
    <w:rsid w:val="00BF178C"/>
    <w:rsid w:val="00BF6FA2"/>
    <w:rsid w:val="00C46DC9"/>
    <w:rsid w:val="00C56C42"/>
    <w:rsid w:val="00CB0187"/>
    <w:rsid w:val="00CB03A7"/>
    <w:rsid w:val="00CB62BA"/>
    <w:rsid w:val="00D47138"/>
    <w:rsid w:val="00D82ABC"/>
    <w:rsid w:val="00D94717"/>
    <w:rsid w:val="00E72289"/>
    <w:rsid w:val="00E7436D"/>
    <w:rsid w:val="00E8275B"/>
    <w:rsid w:val="00E84025"/>
    <w:rsid w:val="00E9105C"/>
    <w:rsid w:val="00ED05FF"/>
    <w:rsid w:val="00EF1D54"/>
    <w:rsid w:val="00F3213B"/>
    <w:rsid w:val="00F5615F"/>
    <w:rsid w:val="00F62115"/>
    <w:rsid w:val="00F71E76"/>
    <w:rsid w:val="00F9475B"/>
    <w:rsid w:val="00F961A7"/>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1DC7"/>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2025-06-05T16:57:00Z</cp:lastPrinted>
  <dcterms:created xsi:type="dcterms:W3CDTF">2025-06-05T16:57:00Z</dcterms:created>
  <dcterms:modified xsi:type="dcterms:W3CDTF">2025-06-05T17:04:00Z</dcterms:modified>
</cp:coreProperties>
</file>