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AAB" w:rsidRDefault="003F1191" w:rsidP="00E84025">
      <w:pPr>
        <w:pStyle w:val="Default"/>
      </w:pPr>
      <w:r>
        <w:t xml:space="preserve">***Meeting Minutes are in Draft Form until Approved by the Board*** </w:t>
      </w:r>
    </w:p>
    <w:p w:rsidR="009C73D3" w:rsidRDefault="009C73D3" w:rsidP="00E84025">
      <w:pPr>
        <w:pStyle w:val="Default"/>
      </w:pPr>
    </w:p>
    <w:p w:rsidR="004855EB" w:rsidRDefault="00822AAB" w:rsidP="00E84025">
      <w:pPr>
        <w:pStyle w:val="Default"/>
      </w:pPr>
      <w:r>
        <w:t>KIRBY SELECTBOARD</w:t>
      </w:r>
      <w:r w:rsidR="00923E5B">
        <w:t xml:space="preserve"> </w:t>
      </w:r>
      <w:r w:rsidR="003F1191">
        <w:t>MEETING</w:t>
      </w:r>
    </w:p>
    <w:p w:rsidR="003F1191" w:rsidRDefault="006A13BA" w:rsidP="00E84025">
      <w:pPr>
        <w:pStyle w:val="Default"/>
      </w:pPr>
      <w:r>
        <w:t>June 1, 2026</w:t>
      </w:r>
      <w:r w:rsidR="007C086A">
        <w:t xml:space="preserve"> 6:00 PM</w:t>
      </w:r>
    </w:p>
    <w:p w:rsidR="009C73D3" w:rsidRDefault="009C73D3" w:rsidP="00E84025">
      <w:pPr>
        <w:pStyle w:val="Default"/>
      </w:pPr>
    </w:p>
    <w:p w:rsidR="003F1191" w:rsidRDefault="003F1191" w:rsidP="00E84025">
      <w:pPr>
        <w:pStyle w:val="Default"/>
      </w:pPr>
      <w:r>
        <w:t xml:space="preserve">The </w:t>
      </w:r>
      <w:proofErr w:type="spellStart"/>
      <w:r>
        <w:t>Selectboard</w:t>
      </w:r>
      <w:proofErr w:type="spellEnd"/>
      <w:r>
        <w:t xml:space="preserve"> met at the Kirby Town </w:t>
      </w:r>
      <w:r w:rsidR="00A5573B">
        <w:t>Hall</w:t>
      </w:r>
      <w:r>
        <w:t xml:space="preserve"> </w:t>
      </w:r>
      <w:r w:rsidR="009A2466">
        <w:t xml:space="preserve">on </w:t>
      </w:r>
      <w:r w:rsidR="006A13BA">
        <w:t>June 1</w:t>
      </w:r>
      <w:r w:rsidR="006A13BA" w:rsidRPr="006A13BA">
        <w:rPr>
          <w:vertAlign w:val="superscript"/>
        </w:rPr>
        <w:t>st</w:t>
      </w:r>
      <w:r w:rsidR="009C73D3">
        <w:t xml:space="preserve">, </w:t>
      </w:r>
      <w:r w:rsidR="00FD6DEB">
        <w:t>2026</w:t>
      </w:r>
      <w:r>
        <w:t xml:space="preserve">. The meeting was called to order by Chairperson Keith </w:t>
      </w:r>
      <w:proofErr w:type="spellStart"/>
      <w:r>
        <w:t>Isham</w:t>
      </w:r>
      <w:proofErr w:type="spellEnd"/>
      <w:r>
        <w:t xml:space="preserve"> at </w:t>
      </w:r>
      <w:r w:rsidR="009C73D3">
        <w:t>6:00</w:t>
      </w:r>
      <w:r w:rsidR="00AD6AA7">
        <w:t xml:space="preserve"> p.m.</w:t>
      </w:r>
      <w:r>
        <w:t xml:space="preserve"> </w:t>
      </w:r>
    </w:p>
    <w:p w:rsidR="003F1191" w:rsidRDefault="003F1191" w:rsidP="00E84025">
      <w:pPr>
        <w:pStyle w:val="Default"/>
      </w:pPr>
      <w:r>
        <w:t xml:space="preserve">Those present were: Selectpersons: </w:t>
      </w:r>
    </w:p>
    <w:p w:rsidR="006F49F1" w:rsidRDefault="00B36BB5" w:rsidP="00E84025">
      <w:pPr>
        <w:pStyle w:val="Default"/>
      </w:pPr>
      <w:r>
        <w:t xml:space="preserve">Keith </w:t>
      </w:r>
      <w:proofErr w:type="spellStart"/>
      <w:r w:rsidR="004C78F7">
        <w:t>Isham</w:t>
      </w:r>
      <w:proofErr w:type="spellEnd"/>
      <w:r w:rsidR="004C78F7">
        <w:t>, Michael Bickford and Jeffrey Hayes</w:t>
      </w:r>
    </w:p>
    <w:p w:rsidR="00340C13" w:rsidRDefault="00822AAB" w:rsidP="00E84025">
      <w:pPr>
        <w:pStyle w:val="Default"/>
      </w:pPr>
      <w:r>
        <w:t xml:space="preserve">Erin </w:t>
      </w:r>
      <w:proofErr w:type="spellStart"/>
      <w:r>
        <w:t>Patoine</w:t>
      </w:r>
      <w:proofErr w:type="spellEnd"/>
      <w:r>
        <w:t xml:space="preserve"> – Town Clerk</w:t>
      </w:r>
    </w:p>
    <w:p w:rsidR="00BC7B43" w:rsidRDefault="00536C05" w:rsidP="00E84025">
      <w:pPr>
        <w:pStyle w:val="Default"/>
      </w:pPr>
      <w:r>
        <w:t xml:space="preserve">John </w:t>
      </w:r>
      <w:proofErr w:type="spellStart"/>
      <w:r>
        <w:t>Ohina</w:t>
      </w:r>
      <w:proofErr w:type="spellEnd"/>
      <w:r>
        <w:t xml:space="preserve"> – Road Foreman</w:t>
      </w:r>
    </w:p>
    <w:p w:rsidR="006A13BA" w:rsidRDefault="006A13BA" w:rsidP="00E84025">
      <w:pPr>
        <w:pStyle w:val="Default"/>
      </w:pPr>
      <w:r>
        <w:t xml:space="preserve">Robert </w:t>
      </w:r>
      <w:proofErr w:type="spellStart"/>
      <w:r>
        <w:t>Gerrish</w:t>
      </w:r>
      <w:proofErr w:type="spellEnd"/>
    </w:p>
    <w:p w:rsidR="006A13BA" w:rsidRDefault="006A13BA" w:rsidP="00E84025">
      <w:pPr>
        <w:pStyle w:val="Default"/>
      </w:pPr>
      <w:r>
        <w:t xml:space="preserve">Brandon </w:t>
      </w:r>
      <w:proofErr w:type="spellStart"/>
      <w:r>
        <w:t>Thrailkill</w:t>
      </w:r>
      <w:proofErr w:type="spellEnd"/>
    </w:p>
    <w:p w:rsidR="006A13BA" w:rsidRDefault="006A13BA" w:rsidP="00E84025">
      <w:pPr>
        <w:pStyle w:val="Default"/>
      </w:pPr>
      <w:r>
        <w:t>Tracy Sherbrook</w:t>
      </w:r>
    </w:p>
    <w:p w:rsidR="00536C05" w:rsidRDefault="00536C05" w:rsidP="00E84025">
      <w:pPr>
        <w:pStyle w:val="Default"/>
      </w:pPr>
    </w:p>
    <w:p w:rsidR="00923E5B" w:rsidRDefault="009C73D3" w:rsidP="00FD6DEB">
      <w:pPr>
        <w:pStyle w:val="Default"/>
      </w:pPr>
      <w:r>
        <w:t xml:space="preserve">Additions – </w:t>
      </w:r>
      <w:r w:rsidR="006A13BA">
        <w:t xml:space="preserve">Cemetery Sexton pay was brought up, but Keith </w:t>
      </w:r>
      <w:proofErr w:type="spellStart"/>
      <w:r w:rsidR="006A13BA">
        <w:t>Isham</w:t>
      </w:r>
      <w:proofErr w:type="spellEnd"/>
      <w:r w:rsidR="006A13BA">
        <w:t xml:space="preserve"> wanted to table it until the size of the Planning board and possible stipend for them is discussed.</w:t>
      </w:r>
    </w:p>
    <w:p w:rsidR="006A13BA" w:rsidRDefault="006A13BA" w:rsidP="00FD6DEB">
      <w:pPr>
        <w:pStyle w:val="Default"/>
      </w:pPr>
    </w:p>
    <w:p w:rsidR="006A13BA" w:rsidRDefault="006A13BA" w:rsidP="00FD6DEB">
      <w:pPr>
        <w:pStyle w:val="Default"/>
      </w:pPr>
      <w:r>
        <w:t xml:space="preserve">Paperwork was signed for the Bond Bank, to extend the length of the FEMA loan until work and reimbursement is finished. </w:t>
      </w:r>
    </w:p>
    <w:p w:rsidR="006A13BA" w:rsidRDefault="006A13BA" w:rsidP="00FD6DEB">
      <w:pPr>
        <w:pStyle w:val="Default"/>
      </w:pPr>
    </w:p>
    <w:p w:rsidR="006A13BA" w:rsidRDefault="006A13BA" w:rsidP="00FD6DEB">
      <w:pPr>
        <w:pStyle w:val="Default"/>
      </w:pPr>
      <w:r>
        <w:t>Waterford Lawn Care contract was signed for 2026.</w:t>
      </w:r>
    </w:p>
    <w:p w:rsidR="009C73D3" w:rsidRDefault="00923E5B" w:rsidP="00FD6DEB">
      <w:pPr>
        <w:pStyle w:val="Default"/>
      </w:pPr>
      <w:r>
        <w:t xml:space="preserve"> </w:t>
      </w:r>
    </w:p>
    <w:p w:rsidR="006A13BA" w:rsidRDefault="009C73D3" w:rsidP="00536C05">
      <w:pPr>
        <w:pStyle w:val="Default"/>
      </w:pPr>
      <w:r>
        <w:t xml:space="preserve">Visitor- </w:t>
      </w:r>
      <w:r w:rsidR="006A13BA">
        <w:t xml:space="preserve">Robert </w:t>
      </w:r>
      <w:proofErr w:type="spellStart"/>
      <w:r w:rsidR="006A13BA">
        <w:t>Gerrish</w:t>
      </w:r>
      <w:proofErr w:type="spellEnd"/>
      <w:r w:rsidR="006A13BA">
        <w:t xml:space="preserve"> was in attendance to listen to town happenings and concerns. He is running for Sheriff.</w:t>
      </w:r>
    </w:p>
    <w:p w:rsidR="006A13BA" w:rsidRDefault="006A13BA" w:rsidP="00536C05">
      <w:pPr>
        <w:pStyle w:val="Default"/>
      </w:pPr>
    </w:p>
    <w:p w:rsidR="009C73D3" w:rsidRDefault="006A13BA" w:rsidP="00536C05">
      <w:pPr>
        <w:pStyle w:val="Default"/>
      </w:pPr>
      <w:r>
        <w:t>Tracey Sherbrook was in attendance to discuss the 250</w:t>
      </w:r>
      <w:r w:rsidRPr="006A13BA">
        <w:rPr>
          <w:vertAlign w:val="superscript"/>
        </w:rPr>
        <w:t>th</w:t>
      </w:r>
      <w:r>
        <w:t xml:space="preserve"> celebration that will be held in July. She stated that enough money had been donated through the </w:t>
      </w:r>
      <w:proofErr w:type="spellStart"/>
      <w:r>
        <w:t>gofundme</w:t>
      </w:r>
      <w:proofErr w:type="spellEnd"/>
      <w:r>
        <w:t xml:space="preserve">, that they would be able to rent a port a potty from </w:t>
      </w:r>
      <w:proofErr w:type="spellStart"/>
      <w:r>
        <w:t>Juddy’s</w:t>
      </w:r>
      <w:proofErr w:type="spellEnd"/>
      <w:r>
        <w:t xml:space="preserve"> and a bounce house from All </w:t>
      </w:r>
      <w:proofErr w:type="gramStart"/>
      <w:r>
        <w:t>Around</w:t>
      </w:r>
      <w:proofErr w:type="gramEnd"/>
      <w:r>
        <w:t xml:space="preserve"> Rental. She stated they will also be purchasing food for grilling. She checked with the neighboring landowners about parking, and has some townspeople lined up as vendors. She had the </w:t>
      </w:r>
      <w:proofErr w:type="spellStart"/>
      <w:r>
        <w:t>Selectboard</w:t>
      </w:r>
      <w:proofErr w:type="spellEnd"/>
      <w:r>
        <w:t xml:space="preserve"> sign a state certificate confirming that the town is planning to host an event.</w:t>
      </w:r>
    </w:p>
    <w:p w:rsidR="006A13BA" w:rsidRDefault="006A13BA" w:rsidP="00536C05">
      <w:pPr>
        <w:pStyle w:val="Default"/>
      </w:pPr>
    </w:p>
    <w:p w:rsidR="006A13BA" w:rsidRDefault="006A13BA" w:rsidP="00536C05">
      <w:pPr>
        <w:pStyle w:val="Default"/>
      </w:pPr>
      <w:r>
        <w:t xml:space="preserve">Brandon </w:t>
      </w:r>
      <w:proofErr w:type="spellStart"/>
      <w:r>
        <w:t>Thrailkill</w:t>
      </w:r>
      <w:proofErr w:type="spellEnd"/>
      <w:r>
        <w:t xml:space="preserve"> was in attendance to give an update on the Sheriff contracted services. He stated that at this time, they are on track to meet all contracts, and they are also filling other community needs that they weren’t able to meet previously</w:t>
      </w:r>
      <w:r w:rsidR="00013C92">
        <w:t xml:space="preserve"> </w:t>
      </w:r>
      <w:r>
        <w:t>due to being short staffed. He stated that if the towns needed more services, he could hire more people, but until that point, he wouldn’t have enough work to keep them all busy.</w:t>
      </w:r>
    </w:p>
    <w:p w:rsidR="009C73D3" w:rsidRDefault="009C73D3" w:rsidP="00FD6DEB">
      <w:pPr>
        <w:pStyle w:val="Default"/>
      </w:pPr>
    </w:p>
    <w:p w:rsidR="009C73D3" w:rsidRDefault="009C73D3" w:rsidP="00FD6DEB">
      <w:pPr>
        <w:pStyle w:val="Default"/>
      </w:pPr>
      <w:r>
        <w:t xml:space="preserve">Keith </w:t>
      </w:r>
      <w:proofErr w:type="spellStart"/>
      <w:r>
        <w:t>Isham</w:t>
      </w:r>
      <w:proofErr w:type="spellEnd"/>
      <w:r>
        <w:t xml:space="preserve"> made the motion to approve the minutes from the </w:t>
      </w:r>
      <w:r w:rsidR="00126F48">
        <w:t>May 4</w:t>
      </w:r>
      <w:r w:rsidR="00126F48" w:rsidRPr="00126F48">
        <w:rPr>
          <w:vertAlign w:val="superscript"/>
        </w:rPr>
        <w:t>th</w:t>
      </w:r>
      <w:r w:rsidR="00126F48">
        <w:t xml:space="preserve"> and May 7</w:t>
      </w:r>
      <w:r w:rsidR="00126F48" w:rsidRPr="00126F48">
        <w:rPr>
          <w:vertAlign w:val="superscript"/>
        </w:rPr>
        <w:t>th</w:t>
      </w:r>
      <w:r w:rsidR="00126F48">
        <w:t xml:space="preserve"> </w:t>
      </w:r>
      <w:r w:rsidR="00536C05">
        <w:t xml:space="preserve"> </w:t>
      </w:r>
      <w:r w:rsidR="00923E5B">
        <w:t xml:space="preserve"> </w:t>
      </w:r>
      <w:proofErr w:type="spellStart"/>
      <w:r w:rsidR="00923E5B">
        <w:t>Selectboard</w:t>
      </w:r>
      <w:proofErr w:type="spellEnd"/>
      <w:r w:rsidR="00923E5B">
        <w:t xml:space="preserve"> meeting</w:t>
      </w:r>
      <w:r w:rsidR="00536C05">
        <w:t>s</w:t>
      </w:r>
      <w:r>
        <w:t xml:space="preserve">. </w:t>
      </w:r>
      <w:proofErr w:type="gramStart"/>
      <w:r>
        <w:t>Seconded by Jeff Hayes.</w:t>
      </w:r>
      <w:proofErr w:type="gramEnd"/>
      <w:r>
        <w:t xml:space="preserve"> </w:t>
      </w:r>
      <w:proofErr w:type="gramStart"/>
      <w:r>
        <w:t>So Voted.</w:t>
      </w:r>
      <w:proofErr w:type="gramEnd"/>
    </w:p>
    <w:p w:rsidR="009C73D3" w:rsidRDefault="009C73D3" w:rsidP="00FD6DEB">
      <w:pPr>
        <w:pStyle w:val="Default"/>
      </w:pPr>
    </w:p>
    <w:p w:rsidR="00536C05" w:rsidRDefault="009C73D3" w:rsidP="00FD6DEB">
      <w:pPr>
        <w:pStyle w:val="Default"/>
      </w:pPr>
      <w:r>
        <w:t xml:space="preserve">Road Report – </w:t>
      </w:r>
      <w:r w:rsidR="00126F48">
        <w:t xml:space="preserve">Everything is good. </w:t>
      </w:r>
    </w:p>
    <w:p w:rsidR="00536C05" w:rsidRDefault="00536C05" w:rsidP="00FD6DEB">
      <w:pPr>
        <w:pStyle w:val="Default"/>
      </w:pPr>
    </w:p>
    <w:p w:rsidR="00126F48" w:rsidRDefault="00536C05" w:rsidP="00FD6DEB">
      <w:pPr>
        <w:pStyle w:val="Default"/>
      </w:pPr>
      <w:r>
        <w:t xml:space="preserve">The </w:t>
      </w:r>
      <w:proofErr w:type="spellStart"/>
      <w:r>
        <w:t>Selectboard</w:t>
      </w:r>
      <w:proofErr w:type="spellEnd"/>
      <w:r>
        <w:t xml:space="preserve"> signed </w:t>
      </w:r>
      <w:r w:rsidR="00126F48">
        <w:t>two burial permits.</w:t>
      </w:r>
    </w:p>
    <w:p w:rsidR="00126F48" w:rsidRDefault="00126F48" w:rsidP="00FD6DEB">
      <w:pPr>
        <w:pStyle w:val="Default"/>
      </w:pPr>
    </w:p>
    <w:p w:rsidR="00126F48" w:rsidRDefault="00126F48" w:rsidP="00FD6DEB">
      <w:pPr>
        <w:pStyle w:val="Default"/>
      </w:pPr>
      <w:r>
        <w:t xml:space="preserve">Mike Bickford (Road Commissioner) signed overload permits for Structural Wood, Tony Dwyer Logging, Larry Brown, and </w:t>
      </w:r>
      <w:proofErr w:type="spellStart"/>
      <w:r>
        <w:t>Peckham</w:t>
      </w:r>
      <w:proofErr w:type="spellEnd"/>
      <w:r>
        <w:t xml:space="preserve"> Industries.</w:t>
      </w:r>
    </w:p>
    <w:p w:rsidR="00126F48" w:rsidRDefault="00126F48" w:rsidP="00FD6DEB">
      <w:pPr>
        <w:pStyle w:val="Default"/>
      </w:pPr>
      <w:r>
        <w:lastRenderedPageBreak/>
        <w:t>The Town Clerk spoke about the required federal single audit the town needs to have completed before September 1</w:t>
      </w:r>
      <w:r w:rsidRPr="00126F48">
        <w:rPr>
          <w:vertAlign w:val="superscript"/>
        </w:rPr>
        <w:t>st</w:t>
      </w:r>
      <w:r>
        <w:t xml:space="preserve">. She has contacted VLCT for recommendations. They provided a list of companies to contact. Erin contacted them, and got multiple responses that they either didn’t do municipal audits, or that they were not interested in taking on the project. She also put it out for bid on the VT Business Registry, with no results. The one company who did seem interested gave a maximum price of 30,000. The </w:t>
      </w:r>
      <w:proofErr w:type="spellStart"/>
      <w:r>
        <w:t>Selectboard</w:t>
      </w:r>
      <w:proofErr w:type="spellEnd"/>
      <w:r>
        <w:t xml:space="preserve"> suggested she check with other towns before accepting the one offer by </w:t>
      </w:r>
      <w:proofErr w:type="spellStart"/>
      <w:r>
        <w:t>Batchelder</w:t>
      </w:r>
      <w:proofErr w:type="spellEnd"/>
      <w:r>
        <w:t xml:space="preserve"> Associates.</w:t>
      </w:r>
    </w:p>
    <w:p w:rsidR="00126F48" w:rsidRDefault="00126F48" w:rsidP="00FD6DEB">
      <w:pPr>
        <w:pStyle w:val="Default"/>
      </w:pPr>
    </w:p>
    <w:p w:rsidR="009C73D3" w:rsidRDefault="009C73D3" w:rsidP="00FD6DEB">
      <w:pPr>
        <w:pStyle w:val="Default"/>
      </w:pPr>
      <w:r>
        <w:t xml:space="preserve">The </w:t>
      </w:r>
      <w:proofErr w:type="spellStart"/>
      <w:r>
        <w:t>Selectboard</w:t>
      </w:r>
      <w:proofErr w:type="spellEnd"/>
      <w:r>
        <w:t xml:space="preserve"> signed orders for bills.</w:t>
      </w:r>
    </w:p>
    <w:p w:rsidR="007A1D44" w:rsidRDefault="007A1D44" w:rsidP="00E84025">
      <w:pPr>
        <w:pStyle w:val="Default"/>
      </w:pPr>
    </w:p>
    <w:p w:rsidR="009C73D3" w:rsidRDefault="00BB122D" w:rsidP="00536C05">
      <w:pPr>
        <w:pStyle w:val="Default"/>
      </w:pPr>
      <w:r>
        <w:t>The</w:t>
      </w:r>
      <w:r w:rsidR="00B12DA0" w:rsidRPr="00B12DA0">
        <w:t xml:space="preserve"> </w:t>
      </w:r>
      <w:r>
        <w:t xml:space="preserve">next regular </w:t>
      </w:r>
      <w:proofErr w:type="spellStart"/>
      <w:r>
        <w:t>Selectboard</w:t>
      </w:r>
      <w:proofErr w:type="spellEnd"/>
      <w:r>
        <w:t xml:space="preserve"> meeting will be held </w:t>
      </w:r>
      <w:r w:rsidR="00F278E1">
        <w:t>Monday</w:t>
      </w:r>
      <w:r w:rsidR="009C73D3">
        <w:t xml:space="preserve">, </w:t>
      </w:r>
      <w:r w:rsidR="00126F48">
        <w:t>July 6</w:t>
      </w:r>
      <w:r w:rsidR="00126F48" w:rsidRPr="00126F48">
        <w:rPr>
          <w:vertAlign w:val="superscript"/>
        </w:rPr>
        <w:t>th</w:t>
      </w:r>
      <w:r w:rsidR="00E751FD">
        <w:t xml:space="preserve"> </w:t>
      </w:r>
      <w:r w:rsidR="00005EC6">
        <w:t>at 6</w:t>
      </w:r>
      <w:r w:rsidR="002D60CE">
        <w:t xml:space="preserve"> pm.</w:t>
      </w:r>
      <w:r w:rsidR="00F278E1">
        <w:t xml:space="preserve"> </w:t>
      </w:r>
      <w:r w:rsidR="00126F48">
        <w:t>K</w:t>
      </w:r>
      <w:r w:rsidR="009C73D3">
        <w:t xml:space="preserve">eith </w:t>
      </w:r>
      <w:proofErr w:type="spellStart"/>
      <w:r w:rsidR="009C73D3">
        <w:t>Isham</w:t>
      </w:r>
      <w:proofErr w:type="spellEnd"/>
      <w:r w:rsidR="009C73D3">
        <w:t xml:space="preserve"> made the motion to adjourn. </w:t>
      </w:r>
      <w:proofErr w:type="gramStart"/>
      <w:r w:rsidR="009C73D3">
        <w:t>Seconded by Jeff Hayes.</w:t>
      </w:r>
      <w:proofErr w:type="gramEnd"/>
      <w:r w:rsidR="009C73D3">
        <w:t xml:space="preserve"> Meeting adjourned at </w:t>
      </w:r>
      <w:r w:rsidR="00126F48">
        <w:t>7:03</w:t>
      </w:r>
      <w:r w:rsidR="009C73D3">
        <w:t xml:space="preserve"> pm.</w:t>
      </w:r>
    </w:p>
    <w:p w:rsidR="0083045F" w:rsidRDefault="0083045F" w:rsidP="00536C05">
      <w:pPr>
        <w:pStyle w:val="Default"/>
      </w:pPr>
    </w:p>
    <w:p w:rsidR="003F1191" w:rsidRPr="005B52C4" w:rsidRDefault="003F1191" w:rsidP="003F1191">
      <w:pPr>
        <w:rPr>
          <w:rFonts w:ascii="Arial" w:hAnsi="Arial" w:cs="Arial"/>
        </w:rPr>
      </w:pPr>
      <w:r w:rsidRPr="00877C97">
        <w:rPr>
          <w:rFonts w:ascii="Arial" w:hAnsi="Arial" w:cs="Arial"/>
          <w:sz w:val="23"/>
          <w:szCs w:val="23"/>
        </w:rPr>
        <w:t>Respectfully submitted, Town Clerk</w:t>
      </w:r>
    </w:p>
    <w:sectPr w:rsidR="003F1191" w:rsidRPr="005B52C4" w:rsidSect="00CB018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C34" w:rsidRDefault="007A4C34" w:rsidP="007A2422">
      <w:pPr>
        <w:spacing w:after="0" w:line="240" w:lineRule="auto"/>
      </w:pPr>
      <w:r>
        <w:separator/>
      </w:r>
    </w:p>
  </w:endnote>
  <w:endnote w:type="continuationSeparator" w:id="0">
    <w:p w:rsidR="007A4C34" w:rsidRDefault="007A4C34" w:rsidP="007A2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C34" w:rsidRDefault="007A4C34" w:rsidP="007A2422">
      <w:pPr>
        <w:spacing w:after="0" w:line="240" w:lineRule="auto"/>
      </w:pPr>
      <w:r>
        <w:separator/>
      </w:r>
    </w:p>
  </w:footnote>
  <w:footnote w:type="continuationSeparator" w:id="0">
    <w:p w:rsidR="007A4C34" w:rsidRDefault="007A4C34" w:rsidP="007A24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F1191"/>
    <w:rsid w:val="00005EC6"/>
    <w:rsid w:val="00013C92"/>
    <w:rsid w:val="0004237C"/>
    <w:rsid w:val="00081024"/>
    <w:rsid w:val="00096F7B"/>
    <w:rsid w:val="000B4724"/>
    <w:rsid w:val="000C2053"/>
    <w:rsid w:val="000E02F1"/>
    <w:rsid w:val="001069FD"/>
    <w:rsid w:val="00122417"/>
    <w:rsid w:val="00126F48"/>
    <w:rsid w:val="00134AAC"/>
    <w:rsid w:val="00140021"/>
    <w:rsid w:val="0014289B"/>
    <w:rsid w:val="00155DF4"/>
    <w:rsid w:val="00171D8D"/>
    <w:rsid w:val="00186028"/>
    <w:rsid w:val="00190888"/>
    <w:rsid w:val="001943C5"/>
    <w:rsid w:val="001C012B"/>
    <w:rsid w:val="001C288F"/>
    <w:rsid w:val="001C68BA"/>
    <w:rsid w:val="001C6900"/>
    <w:rsid w:val="001E31FE"/>
    <w:rsid w:val="001E4C3E"/>
    <w:rsid w:val="001E50AD"/>
    <w:rsid w:val="001F1174"/>
    <w:rsid w:val="00201321"/>
    <w:rsid w:val="0021261C"/>
    <w:rsid w:val="00235A90"/>
    <w:rsid w:val="00235F9F"/>
    <w:rsid w:val="00236A3C"/>
    <w:rsid w:val="002613C8"/>
    <w:rsid w:val="00275FF0"/>
    <w:rsid w:val="00282548"/>
    <w:rsid w:val="00287AFB"/>
    <w:rsid w:val="002A5D7A"/>
    <w:rsid w:val="002A7D40"/>
    <w:rsid w:val="002C6803"/>
    <w:rsid w:val="002D1D3C"/>
    <w:rsid w:val="002D60CE"/>
    <w:rsid w:val="00304A95"/>
    <w:rsid w:val="00311EC6"/>
    <w:rsid w:val="00316FB5"/>
    <w:rsid w:val="00320A98"/>
    <w:rsid w:val="00335888"/>
    <w:rsid w:val="00340C13"/>
    <w:rsid w:val="0039535E"/>
    <w:rsid w:val="003A2B50"/>
    <w:rsid w:val="003B02D1"/>
    <w:rsid w:val="003B4AB5"/>
    <w:rsid w:val="003C6E86"/>
    <w:rsid w:val="003D0482"/>
    <w:rsid w:val="003D0CA2"/>
    <w:rsid w:val="003D5DA8"/>
    <w:rsid w:val="003F1191"/>
    <w:rsid w:val="004332AD"/>
    <w:rsid w:val="004474B4"/>
    <w:rsid w:val="00453940"/>
    <w:rsid w:val="004855EB"/>
    <w:rsid w:val="004A332B"/>
    <w:rsid w:val="004C0688"/>
    <w:rsid w:val="004C4095"/>
    <w:rsid w:val="004C78F7"/>
    <w:rsid w:val="004E60F3"/>
    <w:rsid w:val="004F67D5"/>
    <w:rsid w:val="00501544"/>
    <w:rsid w:val="00523484"/>
    <w:rsid w:val="00536C05"/>
    <w:rsid w:val="005663C7"/>
    <w:rsid w:val="00582EC0"/>
    <w:rsid w:val="00592B18"/>
    <w:rsid w:val="005A185E"/>
    <w:rsid w:val="005B52C4"/>
    <w:rsid w:val="005D6731"/>
    <w:rsid w:val="005E0F83"/>
    <w:rsid w:val="005E19AD"/>
    <w:rsid w:val="005F1024"/>
    <w:rsid w:val="005F7278"/>
    <w:rsid w:val="00632E89"/>
    <w:rsid w:val="00661F39"/>
    <w:rsid w:val="00673453"/>
    <w:rsid w:val="00697904"/>
    <w:rsid w:val="006A0FA5"/>
    <w:rsid w:val="006A13BA"/>
    <w:rsid w:val="006A68F5"/>
    <w:rsid w:val="006A6A17"/>
    <w:rsid w:val="006B20F3"/>
    <w:rsid w:val="006D0405"/>
    <w:rsid w:val="006D6E23"/>
    <w:rsid w:val="006F03C3"/>
    <w:rsid w:val="006F49F1"/>
    <w:rsid w:val="006F5D41"/>
    <w:rsid w:val="00707E5A"/>
    <w:rsid w:val="0074753F"/>
    <w:rsid w:val="00761F90"/>
    <w:rsid w:val="007639E4"/>
    <w:rsid w:val="00783426"/>
    <w:rsid w:val="00797DEA"/>
    <w:rsid w:val="007A1D44"/>
    <w:rsid w:val="007A2422"/>
    <w:rsid w:val="007A4C34"/>
    <w:rsid w:val="007A7F93"/>
    <w:rsid w:val="007A7FD1"/>
    <w:rsid w:val="007B21B3"/>
    <w:rsid w:val="007B7E9E"/>
    <w:rsid w:val="007C086A"/>
    <w:rsid w:val="007C1766"/>
    <w:rsid w:val="007D51A1"/>
    <w:rsid w:val="007E5660"/>
    <w:rsid w:val="007F2679"/>
    <w:rsid w:val="008102EE"/>
    <w:rsid w:val="00822AAB"/>
    <w:rsid w:val="00826727"/>
    <w:rsid w:val="0083045F"/>
    <w:rsid w:val="00834B09"/>
    <w:rsid w:val="00851969"/>
    <w:rsid w:val="00860258"/>
    <w:rsid w:val="00864F79"/>
    <w:rsid w:val="00883BD9"/>
    <w:rsid w:val="008B3441"/>
    <w:rsid w:val="00903591"/>
    <w:rsid w:val="00923E5B"/>
    <w:rsid w:val="00943770"/>
    <w:rsid w:val="009847DF"/>
    <w:rsid w:val="009867DA"/>
    <w:rsid w:val="00997660"/>
    <w:rsid w:val="009A2466"/>
    <w:rsid w:val="009C73D3"/>
    <w:rsid w:val="009D14C0"/>
    <w:rsid w:val="00A151E8"/>
    <w:rsid w:val="00A2150F"/>
    <w:rsid w:val="00A2365F"/>
    <w:rsid w:val="00A35525"/>
    <w:rsid w:val="00A411B6"/>
    <w:rsid w:val="00A41D09"/>
    <w:rsid w:val="00A45456"/>
    <w:rsid w:val="00A5573B"/>
    <w:rsid w:val="00A7317C"/>
    <w:rsid w:val="00A73FFD"/>
    <w:rsid w:val="00A8697B"/>
    <w:rsid w:val="00A90067"/>
    <w:rsid w:val="00AA3EC5"/>
    <w:rsid w:val="00AB1FBF"/>
    <w:rsid w:val="00AD1B0A"/>
    <w:rsid w:val="00AD6AA7"/>
    <w:rsid w:val="00AF20BE"/>
    <w:rsid w:val="00B05BEE"/>
    <w:rsid w:val="00B07022"/>
    <w:rsid w:val="00B12DA0"/>
    <w:rsid w:val="00B160CE"/>
    <w:rsid w:val="00B36B11"/>
    <w:rsid w:val="00B36BB5"/>
    <w:rsid w:val="00B553B6"/>
    <w:rsid w:val="00B95F8D"/>
    <w:rsid w:val="00BB122D"/>
    <w:rsid w:val="00BB2CE1"/>
    <w:rsid w:val="00BB57D0"/>
    <w:rsid w:val="00BC5EA4"/>
    <w:rsid w:val="00BC6FCA"/>
    <w:rsid w:val="00BC7B43"/>
    <w:rsid w:val="00BF178C"/>
    <w:rsid w:val="00BF773A"/>
    <w:rsid w:val="00C1284F"/>
    <w:rsid w:val="00C30AAC"/>
    <w:rsid w:val="00C352C3"/>
    <w:rsid w:val="00C46DC9"/>
    <w:rsid w:val="00C56C42"/>
    <w:rsid w:val="00CB0187"/>
    <w:rsid w:val="00CB03A7"/>
    <w:rsid w:val="00CB62BA"/>
    <w:rsid w:val="00CB6F70"/>
    <w:rsid w:val="00D1248B"/>
    <w:rsid w:val="00D47138"/>
    <w:rsid w:val="00D628B8"/>
    <w:rsid w:val="00D6713C"/>
    <w:rsid w:val="00D82ABC"/>
    <w:rsid w:val="00D94717"/>
    <w:rsid w:val="00E4196B"/>
    <w:rsid w:val="00E519C1"/>
    <w:rsid w:val="00E7436D"/>
    <w:rsid w:val="00E751FD"/>
    <w:rsid w:val="00E8275B"/>
    <w:rsid w:val="00E84025"/>
    <w:rsid w:val="00EA5DE4"/>
    <w:rsid w:val="00ED05FF"/>
    <w:rsid w:val="00EF1D54"/>
    <w:rsid w:val="00F278E1"/>
    <w:rsid w:val="00F3213B"/>
    <w:rsid w:val="00F47DEE"/>
    <w:rsid w:val="00F5615F"/>
    <w:rsid w:val="00F6531A"/>
    <w:rsid w:val="00F71E76"/>
    <w:rsid w:val="00F8414A"/>
    <w:rsid w:val="00F96645"/>
    <w:rsid w:val="00F96B20"/>
    <w:rsid w:val="00FA5D0A"/>
    <w:rsid w:val="00FB2888"/>
    <w:rsid w:val="00FB5393"/>
    <w:rsid w:val="00FB6F8D"/>
    <w:rsid w:val="00FC2062"/>
    <w:rsid w:val="00FD6DEB"/>
    <w:rsid w:val="00FF7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1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025"/>
    <w:pPr>
      <w:autoSpaceDE w:val="0"/>
      <w:autoSpaceDN w:val="0"/>
      <w:adjustRightInd w:val="0"/>
      <w:spacing w:after="0" w:line="240" w:lineRule="auto"/>
    </w:pPr>
    <w:rPr>
      <w:rFonts w:ascii="Arial" w:hAnsi="Arial" w:cs="Arial"/>
      <w:color w:val="000000"/>
      <w:sz w:val="23"/>
      <w:szCs w:val="23"/>
    </w:rPr>
  </w:style>
  <w:style w:type="paragraph" w:styleId="Header">
    <w:name w:val="header"/>
    <w:basedOn w:val="Normal"/>
    <w:link w:val="HeaderChar"/>
    <w:uiPriority w:val="99"/>
    <w:semiHidden/>
    <w:unhideWhenUsed/>
    <w:rsid w:val="007A24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422"/>
  </w:style>
  <w:style w:type="paragraph" w:styleId="Footer">
    <w:name w:val="footer"/>
    <w:basedOn w:val="Normal"/>
    <w:link w:val="FooterChar"/>
    <w:uiPriority w:val="99"/>
    <w:semiHidden/>
    <w:unhideWhenUsed/>
    <w:rsid w:val="007A24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24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2026-06-04T14:01:00Z</cp:lastPrinted>
  <dcterms:created xsi:type="dcterms:W3CDTF">2026-06-04T13:43:00Z</dcterms:created>
  <dcterms:modified xsi:type="dcterms:W3CDTF">2026-06-04T14:05:00Z</dcterms:modified>
</cp:coreProperties>
</file>