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91" w:rsidRDefault="003F1191" w:rsidP="00771DC7">
      <w:pPr>
        <w:pStyle w:val="Default"/>
      </w:pPr>
      <w:r>
        <w:t xml:space="preserve">***Meeting Minutes are in Draft Form until Approved by the Board*** </w:t>
      </w:r>
    </w:p>
    <w:p w:rsidR="003F1191" w:rsidRDefault="003F1191" w:rsidP="00771DC7">
      <w:pPr>
        <w:pStyle w:val="Default"/>
      </w:pPr>
    </w:p>
    <w:p w:rsidR="00822AAB" w:rsidRDefault="00822AAB" w:rsidP="00771DC7">
      <w:pPr>
        <w:pStyle w:val="Default"/>
      </w:pPr>
    </w:p>
    <w:p w:rsidR="004855EB" w:rsidRDefault="00822AAB" w:rsidP="00771DC7">
      <w:pPr>
        <w:pStyle w:val="Default"/>
      </w:pPr>
      <w:r>
        <w:t xml:space="preserve">KIRBY </w:t>
      </w:r>
      <w:r w:rsidR="001D1DEC">
        <w:t>SPECIAL</w:t>
      </w:r>
      <w:r w:rsidR="002C1BAE">
        <w:t xml:space="preserve"> </w:t>
      </w:r>
      <w:r>
        <w:t>SELECTBOARD</w:t>
      </w:r>
      <w:r w:rsidR="00122417">
        <w:t xml:space="preserve"> </w:t>
      </w:r>
      <w:r w:rsidR="003F1191">
        <w:t>MEETING</w:t>
      </w:r>
    </w:p>
    <w:p w:rsidR="003F1191" w:rsidRDefault="00771DC7" w:rsidP="00771DC7">
      <w:pPr>
        <w:pStyle w:val="Default"/>
      </w:pPr>
      <w:r>
        <w:t>April 28,</w:t>
      </w:r>
      <w:r w:rsidR="0068533F">
        <w:t xml:space="preserve"> 2025 8:15</w:t>
      </w:r>
      <w:r w:rsidR="002C1BAE">
        <w:t xml:space="preserve"> am</w:t>
      </w:r>
    </w:p>
    <w:p w:rsidR="00BB122D" w:rsidRDefault="00BB122D" w:rsidP="00771DC7">
      <w:pPr>
        <w:pStyle w:val="Default"/>
      </w:pPr>
    </w:p>
    <w:p w:rsidR="003F1191" w:rsidRDefault="003F1191" w:rsidP="00771DC7">
      <w:pPr>
        <w:pStyle w:val="Default"/>
      </w:pPr>
      <w:r>
        <w:t xml:space="preserve">The </w:t>
      </w:r>
      <w:proofErr w:type="spellStart"/>
      <w:r>
        <w:t>Selectboard</w:t>
      </w:r>
      <w:proofErr w:type="spellEnd"/>
      <w:r>
        <w:t xml:space="preserve"> met at the Kirby Town </w:t>
      </w:r>
      <w:r w:rsidR="00A5573B">
        <w:t>Hall</w:t>
      </w:r>
      <w:r>
        <w:t xml:space="preserve"> </w:t>
      </w:r>
      <w:r w:rsidR="009A2466">
        <w:t xml:space="preserve">on </w:t>
      </w:r>
      <w:r w:rsidR="00771DC7">
        <w:t>April 28</w:t>
      </w:r>
      <w:r w:rsidR="006F5D41">
        <w:t xml:space="preserve">, </w:t>
      </w:r>
      <w:r w:rsidR="004474B4">
        <w:t>2025</w:t>
      </w:r>
      <w:r>
        <w:t xml:space="preserve">. The meeting was called to order by Chairperson Keith </w:t>
      </w:r>
      <w:proofErr w:type="spellStart"/>
      <w:r>
        <w:t>Isham</w:t>
      </w:r>
      <w:proofErr w:type="spellEnd"/>
      <w:r>
        <w:t xml:space="preserve"> at </w:t>
      </w:r>
      <w:r w:rsidR="00771DC7">
        <w:t>8:15</w:t>
      </w:r>
      <w:r w:rsidR="002C1BAE">
        <w:t xml:space="preserve"> am</w:t>
      </w:r>
      <w:r w:rsidR="00AD6AA7">
        <w:t>.</w:t>
      </w:r>
      <w:r>
        <w:t xml:space="preserve"> </w:t>
      </w:r>
    </w:p>
    <w:p w:rsidR="003F1191" w:rsidRDefault="003F1191" w:rsidP="00771DC7">
      <w:pPr>
        <w:pStyle w:val="Default"/>
      </w:pPr>
    </w:p>
    <w:p w:rsidR="003F1191" w:rsidRDefault="003F1191" w:rsidP="00771DC7">
      <w:pPr>
        <w:pStyle w:val="Default"/>
      </w:pPr>
      <w:r>
        <w:t xml:space="preserve">Those present were: Selectpersons: </w:t>
      </w:r>
    </w:p>
    <w:p w:rsidR="009A2466" w:rsidRDefault="00B36BB5" w:rsidP="00771DC7">
      <w:pPr>
        <w:pStyle w:val="Default"/>
      </w:pPr>
      <w:r>
        <w:t xml:space="preserve">Keith </w:t>
      </w:r>
      <w:proofErr w:type="spellStart"/>
      <w:r w:rsidR="004C78F7">
        <w:t>Isham</w:t>
      </w:r>
      <w:proofErr w:type="spellEnd"/>
      <w:r w:rsidR="004C78F7">
        <w:t>, Michael Bickford and Jeffrey Hayes</w:t>
      </w:r>
    </w:p>
    <w:p w:rsidR="00B36BB5" w:rsidRDefault="00822AAB" w:rsidP="00771DC7">
      <w:pPr>
        <w:pStyle w:val="Default"/>
      </w:pPr>
      <w:r>
        <w:t xml:space="preserve">Erin </w:t>
      </w:r>
      <w:proofErr w:type="spellStart"/>
      <w:r>
        <w:t>Patoine</w:t>
      </w:r>
      <w:proofErr w:type="spellEnd"/>
      <w:r>
        <w:t xml:space="preserve"> – Town Clerk</w:t>
      </w:r>
    </w:p>
    <w:p w:rsidR="0068533F" w:rsidRDefault="00771DC7" w:rsidP="00771DC7">
      <w:pPr>
        <w:pStyle w:val="Default"/>
      </w:pPr>
      <w:r>
        <w:t>Hilary De Carlo – Town Resident</w:t>
      </w:r>
    </w:p>
    <w:p w:rsidR="00771DC7" w:rsidRDefault="00771DC7" w:rsidP="00771DC7">
      <w:pPr>
        <w:pStyle w:val="Default"/>
      </w:pPr>
      <w:r>
        <w:t>Keith Wooster – Emergency Management</w:t>
      </w:r>
    </w:p>
    <w:p w:rsidR="00771DC7" w:rsidRDefault="00771DC7" w:rsidP="00771DC7">
      <w:pPr>
        <w:pStyle w:val="Default"/>
      </w:pPr>
      <w:r>
        <w:t>Matt Young – Ascent Consulting</w:t>
      </w:r>
    </w:p>
    <w:p w:rsidR="00A91AE1" w:rsidRDefault="00A91AE1" w:rsidP="00771DC7">
      <w:pPr>
        <w:pStyle w:val="Default"/>
      </w:pPr>
    </w:p>
    <w:p w:rsidR="0068533F" w:rsidRDefault="00771DC7" w:rsidP="00771DC7">
      <w:pPr>
        <w:pStyle w:val="Default"/>
      </w:pPr>
      <w:r>
        <w:t xml:space="preserve">The first order of business was to adjourn for a site visit for the highway alteration hearing site visit. Keith </w:t>
      </w:r>
      <w:proofErr w:type="spellStart"/>
      <w:r>
        <w:t>Isham</w:t>
      </w:r>
      <w:proofErr w:type="spellEnd"/>
      <w:r>
        <w:t xml:space="preserve"> made the motion. </w:t>
      </w:r>
      <w:proofErr w:type="gramStart"/>
      <w:r>
        <w:t>Seconded by Jeff Hayes.</w:t>
      </w:r>
      <w:proofErr w:type="gramEnd"/>
      <w:r>
        <w:t xml:space="preserve"> </w:t>
      </w:r>
      <w:proofErr w:type="gramStart"/>
      <w:r>
        <w:t>So Voted.</w:t>
      </w:r>
      <w:proofErr w:type="gramEnd"/>
    </w:p>
    <w:p w:rsidR="008C59D5" w:rsidRDefault="008C59D5" w:rsidP="00771DC7">
      <w:pPr>
        <w:pStyle w:val="Default"/>
      </w:pPr>
    </w:p>
    <w:p w:rsidR="008C59D5" w:rsidRDefault="00771DC7" w:rsidP="00771DC7">
      <w:pPr>
        <w:pStyle w:val="Default"/>
      </w:pPr>
      <w:r>
        <w:t xml:space="preserve">The </w:t>
      </w:r>
      <w:proofErr w:type="spellStart"/>
      <w:r>
        <w:t>Selectboard</w:t>
      </w:r>
      <w:proofErr w:type="spellEnd"/>
      <w:r>
        <w:t xml:space="preserve"> reconvened the meeting at 8:45 am. Keith </w:t>
      </w:r>
      <w:proofErr w:type="spellStart"/>
      <w:r>
        <w:t>Isham</w:t>
      </w:r>
      <w:proofErr w:type="spellEnd"/>
      <w:r>
        <w:t xml:space="preserve"> made the motion to accept the alterations to Town Highway 1 as written (see attached). Jeffrey Hayes seconded. </w:t>
      </w:r>
      <w:proofErr w:type="gramStart"/>
      <w:r>
        <w:t>So Voted.</w:t>
      </w:r>
      <w:proofErr w:type="gramEnd"/>
      <w:r>
        <w:t xml:space="preserve"> Hilary De Carlo was in attendance and signed that she consented to the project. Tom will stop at the office to sign as soon as he is able.</w:t>
      </w:r>
    </w:p>
    <w:p w:rsidR="00771DC7" w:rsidRDefault="00771DC7" w:rsidP="00771DC7">
      <w:pPr>
        <w:pStyle w:val="Default"/>
      </w:pPr>
    </w:p>
    <w:p w:rsidR="00771DC7" w:rsidRDefault="00771DC7" w:rsidP="00771DC7">
      <w:pPr>
        <w:pStyle w:val="Default"/>
      </w:pPr>
      <w:r>
        <w:t>Road Construction Update –</w:t>
      </w:r>
      <w:r w:rsidR="00052828">
        <w:t xml:space="preserve"> The t</w:t>
      </w:r>
      <w:r>
        <w:t>own received no bids on the road construction projects. Keith Wooster reached out to FEMA to see what our options are now. They stated that since</w:t>
      </w:r>
      <w:r w:rsidR="00052828">
        <w:t xml:space="preserve"> we received no bids, it is now </w:t>
      </w:r>
      <w:proofErr w:type="spellStart"/>
      <w:r w:rsidR="00052828">
        <w:t>permissable</w:t>
      </w:r>
      <w:proofErr w:type="spellEnd"/>
      <w:r>
        <w:t xml:space="preserve"> to sole source the projects as long as they are engineered. Project Manager Matt Young (Ascent Consulting) was in attendance to discuss. He stated that he wants to see this through for the town, so at no cost, he will do another RFP for an engineer by the end of the week, with a two week deadline, and he will review any bids with the </w:t>
      </w:r>
      <w:proofErr w:type="spellStart"/>
      <w:r>
        <w:t>Selectboard</w:t>
      </w:r>
      <w:proofErr w:type="spellEnd"/>
      <w:r>
        <w:t xml:space="preserve">. That will give them an idea of cost, and they can hire contractors from there. Keith </w:t>
      </w:r>
      <w:proofErr w:type="spellStart"/>
      <w:r>
        <w:t>Isham</w:t>
      </w:r>
      <w:proofErr w:type="spellEnd"/>
      <w:r>
        <w:t xml:space="preserve"> made the motion to have Matt contact engineering firms for prices and put out another RFP at no additional cost. </w:t>
      </w:r>
      <w:proofErr w:type="gramStart"/>
      <w:r>
        <w:t>Seconded by Mike Bickford.</w:t>
      </w:r>
      <w:proofErr w:type="gramEnd"/>
      <w:r>
        <w:t xml:space="preserve"> </w:t>
      </w:r>
      <w:proofErr w:type="gramStart"/>
      <w:r>
        <w:t>So voted.</w:t>
      </w:r>
      <w:proofErr w:type="gramEnd"/>
      <w:r>
        <w:t xml:space="preserve"> The </w:t>
      </w:r>
      <w:proofErr w:type="spellStart"/>
      <w:r>
        <w:t>Selectboard</w:t>
      </w:r>
      <w:proofErr w:type="spellEnd"/>
      <w:r>
        <w:t xml:space="preserve"> also discussed which projects </w:t>
      </w:r>
      <w:proofErr w:type="gramStart"/>
      <w:r>
        <w:t>are</w:t>
      </w:r>
      <w:proofErr w:type="gramEnd"/>
      <w:r>
        <w:t xml:space="preserve"> highest priority to have done by winter, and engineering firms that should be contacted.</w:t>
      </w:r>
    </w:p>
    <w:p w:rsidR="00771DC7" w:rsidRDefault="00771DC7" w:rsidP="00771DC7">
      <w:pPr>
        <w:pStyle w:val="Default"/>
      </w:pPr>
    </w:p>
    <w:p w:rsidR="00771DC7" w:rsidRDefault="00771DC7" w:rsidP="00771DC7">
      <w:pPr>
        <w:pStyle w:val="Default"/>
      </w:pPr>
      <w:r>
        <w:t xml:space="preserve">The </w:t>
      </w:r>
      <w:proofErr w:type="spellStart"/>
      <w:r>
        <w:t>Selectboard</w:t>
      </w:r>
      <w:proofErr w:type="spellEnd"/>
      <w:r>
        <w:t xml:space="preserve"> discussed how these projects will be paid out, and Keith </w:t>
      </w:r>
      <w:proofErr w:type="spellStart"/>
      <w:r>
        <w:t>Isham</w:t>
      </w:r>
      <w:proofErr w:type="spellEnd"/>
      <w:r>
        <w:t xml:space="preserve"> made the motion for Erin </w:t>
      </w:r>
      <w:proofErr w:type="spellStart"/>
      <w:r>
        <w:t>Patoi</w:t>
      </w:r>
      <w:r w:rsidR="00052828">
        <w:t>ne</w:t>
      </w:r>
      <w:proofErr w:type="spellEnd"/>
      <w:r w:rsidR="00052828">
        <w:t xml:space="preserve"> (Town Treasurer) to try to obtain</w:t>
      </w:r>
      <w:r>
        <w:t xml:space="preserve"> a two million dollar line of credit to get the projects moving. Jeff Hayes seconded. </w:t>
      </w:r>
      <w:proofErr w:type="gramStart"/>
      <w:r>
        <w:t>So voted.</w:t>
      </w:r>
      <w:proofErr w:type="gramEnd"/>
    </w:p>
    <w:p w:rsidR="008B3441" w:rsidRDefault="008B3441" w:rsidP="00771DC7">
      <w:pPr>
        <w:pStyle w:val="Default"/>
      </w:pPr>
    </w:p>
    <w:p w:rsidR="008C59D5" w:rsidRDefault="008C59D5" w:rsidP="00771DC7">
      <w:pPr>
        <w:pStyle w:val="Default"/>
      </w:pPr>
      <w:r>
        <w:t xml:space="preserve">Next Regular Monthly </w:t>
      </w:r>
      <w:proofErr w:type="spellStart"/>
      <w:r>
        <w:t>Selectboard</w:t>
      </w:r>
      <w:proofErr w:type="spellEnd"/>
      <w:r>
        <w:t xml:space="preserve"> Meeting is </w:t>
      </w:r>
      <w:proofErr w:type="gramStart"/>
      <w:r>
        <w:t>Scheduled</w:t>
      </w:r>
      <w:proofErr w:type="gramEnd"/>
      <w:r>
        <w:t xml:space="preserve"> for Monday, May 5</w:t>
      </w:r>
      <w:r w:rsidRPr="008C59D5">
        <w:rPr>
          <w:vertAlign w:val="superscript"/>
        </w:rPr>
        <w:t>th</w:t>
      </w:r>
      <w:r>
        <w:t xml:space="preserve"> at 6:00 pm</w:t>
      </w:r>
    </w:p>
    <w:p w:rsidR="008C59D5" w:rsidRDefault="008C59D5" w:rsidP="00771DC7">
      <w:pPr>
        <w:pStyle w:val="Default"/>
      </w:pPr>
    </w:p>
    <w:p w:rsidR="008C59D5" w:rsidRDefault="00BB122D" w:rsidP="00771DC7">
      <w:pPr>
        <w:pStyle w:val="Default"/>
      </w:pPr>
      <w:r>
        <w:t xml:space="preserve">A Motion to adjourn was made by </w:t>
      </w:r>
      <w:r w:rsidR="00C56C42">
        <w:t xml:space="preserve">Keith </w:t>
      </w:r>
      <w:proofErr w:type="spellStart"/>
      <w:r w:rsidR="00C56C42">
        <w:t>Isham</w:t>
      </w:r>
      <w:proofErr w:type="spellEnd"/>
      <w:r w:rsidR="00C56C42">
        <w:t xml:space="preserve">, seconded by </w:t>
      </w:r>
      <w:r w:rsidR="006F5D41">
        <w:t>Jeffrey Hayes</w:t>
      </w:r>
      <w:r>
        <w:t xml:space="preserve">. </w:t>
      </w:r>
      <w:proofErr w:type="gramStart"/>
      <w:r>
        <w:t>So voted.</w:t>
      </w:r>
      <w:proofErr w:type="gramEnd"/>
    </w:p>
    <w:p w:rsidR="00632E89" w:rsidRDefault="008C59D5" w:rsidP="00771DC7">
      <w:pPr>
        <w:pStyle w:val="Default"/>
      </w:pPr>
      <w:r>
        <w:t xml:space="preserve">The meeting was adjourned at </w:t>
      </w:r>
      <w:r w:rsidR="00771DC7">
        <w:t>9:40 am.</w:t>
      </w:r>
    </w:p>
    <w:p w:rsidR="00BB122D" w:rsidRDefault="00BB122D" w:rsidP="00771DC7">
      <w:pPr>
        <w:pStyle w:val="Default"/>
      </w:pPr>
    </w:p>
    <w:p w:rsidR="00797DEA" w:rsidRDefault="00797DEA" w:rsidP="00771DC7">
      <w:pPr>
        <w:pStyle w:val="Default"/>
      </w:pPr>
    </w:p>
    <w:p w:rsidR="003F1191" w:rsidRPr="005B52C4" w:rsidRDefault="003F1191" w:rsidP="003F1191">
      <w:pPr>
        <w:rPr>
          <w:rFonts w:ascii="Arial" w:hAnsi="Arial" w:cs="Arial"/>
        </w:rPr>
      </w:pPr>
      <w:r w:rsidRPr="00877C97">
        <w:rPr>
          <w:rFonts w:ascii="Arial" w:hAnsi="Arial" w:cs="Arial"/>
          <w:sz w:val="23"/>
          <w:szCs w:val="23"/>
        </w:rPr>
        <w:t>Respectfully submitted, Town Clerk</w:t>
      </w:r>
    </w:p>
    <w:sectPr w:rsidR="003F1191" w:rsidRPr="005B52C4" w:rsidSect="00CB0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70" w:rsidRDefault="00712170" w:rsidP="007A2422">
      <w:pPr>
        <w:spacing w:after="0" w:line="240" w:lineRule="auto"/>
      </w:pPr>
      <w:r>
        <w:separator/>
      </w:r>
    </w:p>
  </w:endnote>
  <w:endnote w:type="continuationSeparator" w:id="0">
    <w:p w:rsidR="00712170" w:rsidRDefault="00712170" w:rsidP="007A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70" w:rsidRDefault="00712170" w:rsidP="007A2422">
      <w:pPr>
        <w:spacing w:after="0" w:line="240" w:lineRule="auto"/>
      </w:pPr>
      <w:r>
        <w:separator/>
      </w:r>
    </w:p>
  </w:footnote>
  <w:footnote w:type="continuationSeparator" w:id="0">
    <w:p w:rsidR="00712170" w:rsidRDefault="00712170" w:rsidP="007A2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191"/>
    <w:rsid w:val="0004237C"/>
    <w:rsid w:val="00052828"/>
    <w:rsid w:val="00081024"/>
    <w:rsid w:val="00096F7B"/>
    <w:rsid w:val="000C2053"/>
    <w:rsid w:val="00122417"/>
    <w:rsid w:val="00140021"/>
    <w:rsid w:val="0014289B"/>
    <w:rsid w:val="00171D8D"/>
    <w:rsid w:val="001943C5"/>
    <w:rsid w:val="001C012B"/>
    <w:rsid w:val="001C288F"/>
    <w:rsid w:val="001D1DEC"/>
    <w:rsid w:val="001E31FE"/>
    <w:rsid w:val="001E4C3E"/>
    <w:rsid w:val="001F1174"/>
    <w:rsid w:val="00201321"/>
    <w:rsid w:val="00235A90"/>
    <w:rsid w:val="00235F9F"/>
    <w:rsid w:val="00236A3C"/>
    <w:rsid w:val="00251A65"/>
    <w:rsid w:val="002613C8"/>
    <w:rsid w:val="00275FF0"/>
    <w:rsid w:val="00287AFB"/>
    <w:rsid w:val="002A7D40"/>
    <w:rsid w:val="002C1BAE"/>
    <w:rsid w:val="002C6803"/>
    <w:rsid w:val="002E38E9"/>
    <w:rsid w:val="00304A95"/>
    <w:rsid w:val="00311EC6"/>
    <w:rsid w:val="00316FB5"/>
    <w:rsid w:val="003264CB"/>
    <w:rsid w:val="0039535E"/>
    <w:rsid w:val="003A2B50"/>
    <w:rsid w:val="003B02D1"/>
    <w:rsid w:val="003B4AB5"/>
    <w:rsid w:val="003C6E86"/>
    <w:rsid w:val="003D0482"/>
    <w:rsid w:val="003D5DA8"/>
    <w:rsid w:val="003F1191"/>
    <w:rsid w:val="004332AD"/>
    <w:rsid w:val="004474B4"/>
    <w:rsid w:val="00453940"/>
    <w:rsid w:val="004855EB"/>
    <w:rsid w:val="004C78F7"/>
    <w:rsid w:val="004E60F3"/>
    <w:rsid w:val="00501544"/>
    <w:rsid w:val="00523484"/>
    <w:rsid w:val="005663C7"/>
    <w:rsid w:val="00582EC0"/>
    <w:rsid w:val="005A185E"/>
    <w:rsid w:val="005B52C4"/>
    <w:rsid w:val="005D6731"/>
    <w:rsid w:val="005E0F83"/>
    <w:rsid w:val="005E19AD"/>
    <w:rsid w:val="005F1024"/>
    <w:rsid w:val="005F7278"/>
    <w:rsid w:val="00632E89"/>
    <w:rsid w:val="00666A8C"/>
    <w:rsid w:val="0068533F"/>
    <w:rsid w:val="006A0FA5"/>
    <w:rsid w:val="006A6A17"/>
    <w:rsid w:val="006D0405"/>
    <w:rsid w:val="006D6E23"/>
    <w:rsid w:val="006F03C3"/>
    <w:rsid w:val="006F5D41"/>
    <w:rsid w:val="00712170"/>
    <w:rsid w:val="0074753F"/>
    <w:rsid w:val="007639E4"/>
    <w:rsid w:val="00771DC7"/>
    <w:rsid w:val="00783426"/>
    <w:rsid w:val="00797DEA"/>
    <w:rsid w:val="007A2422"/>
    <w:rsid w:val="007A7F93"/>
    <w:rsid w:val="007B21B3"/>
    <w:rsid w:val="007C1766"/>
    <w:rsid w:val="007E5660"/>
    <w:rsid w:val="008102EE"/>
    <w:rsid w:val="00822AAB"/>
    <w:rsid w:val="00826727"/>
    <w:rsid w:val="00834B09"/>
    <w:rsid w:val="00851969"/>
    <w:rsid w:val="00860258"/>
    <w:rsid w:val="00864F79"/>
    <w:rsid w:val="008B3441"/>
    <w:rsid w:val="008C59D5"/>
    <w:rsid w:val="008D5934"/>
    <w:rsid w:val="00903591"/>
    <w:rsid w:val="009044F5"/>
    <w:rsid w:val="00946853"/>
    <w:rsid w:val="009847DF"/>
    <w:rsid w:val="009867DA"/>
    <w:rsid w:val="00997660"/>
    <w:rsid w:val="009A2466"/>
    <w:rsid w:val="00A2150F"/>
    <w:rsid w:val="00A2365F"/>
    <w:rsid w:val="00A35525"/>
    <w:rsid w:val="00A5573B"/>
    <w:rsid w:val="00A7317C"/>
    <w:rsid w:val="00A8697B"/>
    <w:rsid w:val="00A91AE1"/>
    <w:rsid w:val="00AA3EC5"/>
    <w:rsid w:val="00AC4C61"/>
    <w:rsid w:val="00AD1B0A"/>
    <w:rsid w:val="00AD6AA7"/>
    <w:rsid w:val="00B05BEE"/>
    <w:rsid w:val="00B07022"/>
    <w:rsid w:val="00B12DA0"/>
    <w:rsid w:val="00B160CE"/>
    <w:rsid w:val="00B36B11"/>
    <w:rsid w:val="00B36BB5"/>
    <w:rsid w:val="00BB122D"/>
    <w:rsid w:val="00BB57D0"/>
    <w:rsid w:val="00BC5EA4"/>
    <w:rsid w:val="00BC6FCA"/>
    <w:rsid w:val="00BC7B43"/>
    <w:rsid w:val="00BF178C"/>
    <w:rsid w:val="00BF6FA2"/>
    <w:rsid w:val="00C46DC9"/>
    <w:rsid w:val="00C56C42"/>
    <w:rsid w:val="00CB0187"/>
    <w:rsid w:val="00CB03A7"/>
    <w:rsid w:val="00CB62BA"/>
    <w:rsid w:val="00D47138"/>
    <w:rsid w:val="00D82ABC"/>
    <w:rsid w:val="00D94717"/>
    <w:rsid w:val="00E72289"/>
    <w:rsid w:val="00E7436D"/>
    <w:rsid w:val="00E8275B"/>
    <w:rsid w:val="00E84025"/>
    <w:rsid w:val="00ED05FF"/>
    <w:rsid w:val="00EF1D54"/>
    <w:rsid w:val="00F3213B"/>
    <w:rsid w:val="00F5615F"/>
    <w:rsid w:val="00F62115"/>
    <w:rsid w:val="00F71E76"/>
    <w:rsid w:val="00F961A7"/>
    <w:rsid w:val="00FB5393"/>
    <w:rsid w:val="00FB6F8D"/>
    <w:rsid w:val="00FC2062"/>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1DC7"/>
    <w:pPr>
      <w:autoSpaceDE w:val="0"/>
      <w:autoSpaceDN w:val="0"/>
      <w:adjustRightInd w:val="0"/>
      <w:spacing w:after="0" w:line="240" w:lineRule="auto"/>
    </w:pPr>
    <w:rPr>
      <w:rFonts w:ascii="Arial" w:hAnsi="Arial" w:cs="Arial"/>
      <w:color w:val="000000"/>
      <w:sz w:val="23"/>
      <w:szCs w:val="23"/>
    </w:rPr>
  </w:style>
  <w:style w:type="paragraph" w:styleId="Header">
    <w:name w:val="header"/>
    <w:basedOn w:val="Normal"/>
    <w:link w:val="HeaderChar"/>
    <w:uiPriority w:val="99"/>
    <w:semiHidden/>
    <w:unhideWhenUsed/>
    <w:rsid w:val="007A2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2422"/>
  </w:style>
  <w:style w:type="paragraph" w:styleId="Footer">
    <w:name w:val="footer"/>
    <w:basedOn w:val="Normal"/>
    <w:link w:val="FooterChar"/>
    <w:uiPriority w:val="99"/>
    <w:semiHidden/>
    <w:unhideWhenUsed/>
    <w:rsid w:val="007A2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4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2025-04-17T13:18:00Z</cp:lastPrinted>
  <dcterms:created xsi:type="dcterms:W3CDTF">2025-04-29T16:44:00Z</dcterms:created>
  <dcterms:modified xsi:type="dcterms:W3CDTF">2025-04-29T16:44:00Z</dcterms:modified>
</cp:coreProperties>
</file>