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E4" w:rsidRDefault="005B7B23">
      <w:pPr>
        <w:rPr>
          <w:rFonts w:asciiTheme="majorHAnsi" w:hAnsiTheme="majorHAnsi"/>
          <w:b/>
          <w:sz w:val="32"/>
          <w:szCs w:val="32"/>
        </w:rPr>
      </w:pPr>
      <w:r>
        <w:rPr>
          <w:rFonts w:asciiTheme="majorHAnsi" w:hAnsiTheme="majorHAnsi"/>
          <w:b/>
          <w:sz w:val="32"/>
          <w:szCs w:val="32"/>
        </w:rPr>
        <w:t>NOTICE &amp; AGENDA OF BOARD OF CIVIL AUTHORITY HEARING</w:t>
      </w:r>
    </w:p>
    <w:p w:rsidR="005B7B23" w:rsidRDefault="005B7B23">
      <w:pPr>
        <w:rPr>
          <w:rFonts w:asciiTheme="majorHAnsi" w:hAnsiTheme="majorHAnsi"/>
          <w:b/>
          <w:sz w:val="32"/>
          <w:szCs w:val="32"/>
        </w:rPr>
      </w:pPr>
    </w:p>
    <w:p w:rsidR="005B7B23" w:rsidRDefault="005B7B23" w:rsidP="005B7B23">
      <w:pPr>
        <w:spacing w:after="0" w:line="480" w:lineRule="auto"/>
        <w:rPr>
          <w:rFonts w:asciiTheme="majorHAnsi" w:hAnsiTheme="majorHAnsi"/>
          <w:sz w:val="28"/>
          <w:szCs w:val="28"/>
        </w:rPr>
      </w:pPr>
      <w:r>
        <w:rPr>
          <w:rFonts w:asciiTheme="majorHAnsi" w:hAnsiTheme="majorHAnsi"/>
          <w:sz w:val="28"/>
          <w:szCs w:val="28"/>
        </w:rPr>
        <w:t xml:space="preserve">Pursuant to the provisions of 32 VSA, Section 4404(b), notice is hereby given that the Town of Kirby’s Board of Civil Authority will, on the date listed below, meet at the Kirby Town Hall in said Town to hear appeals of persons aggrieved by the action of the Board of </w:t>
      </w:r>
      <w:proofErr w:type="spellStart"/>
      <w:r>
        <w:rPr>
          <w:rFonts w:asciiTheme="majorHAnsi" w:hAnsiTheme="majorHAnsi"/>
          <w:sz w:val="28"/>
          <w:szCs w:val="28"/>
        </w:rPr>
        <w:t>Listers</w:t>
      </w:r>
      <w:proofErr w:type="spellEnd"/>
      <w:r>
        <w:rPr>
          <w:rFonts w:asciiTheme="majorHAnsi" w:hAnsiTheme="majorHAnsi"/>
          <w:sz w:val="28"/>
          <w:szCs w:val="28"/>
        </w:rPr>
        <w:t>. Hearings will continue as scheduled below until all aggrieved parties are heard.</w:t>
      </w:r>
    </w:p>
    <w:p w:rsidR="005B7B23" w:rsidRDefault="005B7B23" w:rsidP="005B7B23">
      <w:pPr>
        <w:spacing w:after="0" w:line="480" w:lineRule="auto"/>
        <w:rPr>
          <w:rFonts w:asciiTheme="majorHAnsi" w:hAnsiTheme="majorHAnsi"/>
          <w:sz w:val="28"/>
          <w:szCs w:val="28"/>
        </w:rPr>
      </w:pPr>
    </w:p>
    <w:p w:rsidR="005B7B23" w:rsidRDefault="005B7B23" w:rsidP="005B7B23">
      <w:pPr>
        <w:spacing w:after="0" w:line="480" w:lineRule="auto"/>
        <w:rPr>
          <w:rFonts w:asciiTheme="majorHAnsi" w:hAnsiTheme="majorHAnsi"/>
          <w:sz w:val="28"/>
          <w:szCs w:val="28"/>
        </w:rPr>
      </w:pPr>
      <w:r>
        <w:rPr>
          <w:rFonts w:asciiTheme="majorHAnsi" w:hAnsiTheme="majorHAnsi"/>
          <w:sz w:val="28"/>
          <w:szCs w:val="28"/>
        </w:rPr>
        <w:t>July 31, 2025 5:30 p.m. Organizational Meeting</w:t>
      </w:r>
    </w:p>
    <w:p w:rsidR="005B7B23" w:rsidRDefault="005B7B23" w:rsidP="005B7B23">
      <w:pPr>
        <w:spacing w:after="0" w:line="480" w:lineRule="auto"/>
        <w:rPr>
          <w:rFonts w:asciiTheme="majorHAnsi" w:hAnsiTheme="majorHAnsi"/>
          <w:sz w:val="28"/>
          <w:szCs w:val="28"/>
        </w:rPr>
      </w:pPr>
      <w:r>
        <w:rPr>
          <w:rFonts w:asciiTheme="majorHAnsi" w:hAnsiTheme="majorHAnsi"/>
          <w:sz w:val="28"/>
          <w:szCs w:val="28"/>
        </w:rPr>
        <w:t>Election of Chair and Vice Chair</w:t>
      </w:r>
    </w:p>
    <w:p w:rsidR="005B7B23" w:rsidRDefault="005B7B23" w:rsidP="005B7B23">
      <w:pPr>
        <w:spacing w:after="0" w:line="480" w:lineRule="auto"/>
        <w:rPr>
          <w:rFonts w:asciiTheme="majorHAnsi" w:hAnsiTheme="majorHAnsi"/>
          <w:sz w:val="28"/>
          <w:szCs w:val="28"/>
        </w:rPr>
      </w:pPr>
      <w:r>
        <w:rPr>
          <w:rFonts w:asciiTheme="majorHAnsi" w:hAnsiTheme="majorHAnsi"/>
          <w:sz w:val="28"/>
          <w:szCs w:val="28"/>
        </w:rPr>
        <w:t>Oaths for Board of Civil Authority Members</w:t>
      </w:r>
    </w:p>
    <w:p w:rsidR="005B7B23" w:rsidRDefault="005B7B23" w:rsidP="005B7B23">
      <w:pPr>
        <w:spacing w:after="0" w:line="480" w:lineRule="auto"/>
        <w:rPr>
          <w:rFonts w:asciiTheme="majorHAnsi" w:hAnsiTheme="majorHAnsi"/>
          <w:sz w:val="28"/>
          <w:szCs w:val="28"/>
        </w:rPr>
      </w:pPr>
      <w:r>
        <w:rPr>
          <w:rFonts w:asciiTheme="majorHAnsi" w:hAnsiTheme="majorHAnsi"/>
          <w:sz w:val="28"/>
          <w:szCs w:val="28"/>
        </w:rPr>
        <w:t xml:space="preserve">July 31, 2025 6:15 p.m. </w:t>
      </w:r>
      <w:proofErr w:type="spellStart"/>
      <w:r w:rsidR="009123FF">
        <w:rPr>
          <w:rFonts w:asciiTheme="majorHAnsi" w:hAnsiTheme="majorHAnsi"/>
          <w:sz w:val="28"/>
          <w:szCs w:val="28"/>
        </w:rPr>
        <w:t>Cayle</w:t>
      </w:r>
      <w:proofErr w:type="spellEnd"/>
      <w:r w:rsidR="009123FF">
        <w:rPr>
          <w:rFonts w:asciiTheme="majorHAnsi" w:hAnsiTheme="majorHAnsi"/>
          <w:sz w:val="28"/>
          <w:szCs w:val="28"/>
        </w:rPr>
        <w:t xml:space="preserve"> </w:t>
      </w:r>
      <w:r>
        <w:rPr>
          <w:rFonts w:asciiTheme="majorHAnsi" w:hAnsiTheme="majorHAnsi"/>
          <w:sz w:val="28"/>
          <w:szCs w:val="28"/>
        </w:rPr>
        <w:t xml:space="preserve">Erik </w:t>
      </w:r>
      <w:proofErr w:type="spellStart"/>
      <w:r>
        <w:rPr>
          <w:rFonts w:asciiTheme="majorHAnsi" w:hAnsiTheme="majorHAnsi"/>
          <w:sz w:val="28"/>
          <w:szCs w:val="28"/>
        </w:rPr>
        <w:t>Waring</w:t>
      </w:r>
      <w:proofErr w:type="spellEnd"/>
      <w:r>
        <w:rPr>
          <w:rFonts w:asciiTheme="majorHAnsi" w:hAnsiTheme="majorHAnsi"/>
          <w:sz w:val="28"/>
          <w:szCs w:val="28"/>
        </w:rPr>
        <w:t xml:space="preserve"> 273 Back Of The Moon Road</w:t>
      </w:r>
    </w:p>
    <w:p w:rsidR="005B7B23" w:rsidRDefault="005B7B23" w:rsidP="005B7B23">
      <w:pPr>
        <w:spacing w:after="0" w:line="480" w:lineRule="auto"/>
        <w:rPr>
          <w:rFonts w:asciiTheme="majorHAnsi" w:hAnsiTheme="majorHAnsi"/>
          <w:sz w:val="28"/>
          <w:szCs w:val="28"/>
        </w:rPr>
      </w:pPr>
    </w:p>
    <w:p w:rsidR="005B7B23" w:rsidRDefault="005B7B23" w:rsidP="005B7B23">
      <w:pPr>
        <w:spacing w:after="0" w:line="480" w:lineRule="auto"/>
        <w:rPr>
          <w:rFonts w:asciiTheme="majorHAnsi" w:hAnsiTheme="majorHAnsi"/>
          <w:sz w:val="28"/>
          <w:szCs w:val="28"/>
        </w:rPr>
      </w:pPr>
      <w:r>
        <w:rPr>
          <w:rFonts w:asciiTheme="majorHAnsi" w:hAnsiTheme="majorHAnsi"/>
          <w:sz w:val="28"/>
          <w:szCs w:val="28"/>
        </w:rPr>
        <w:t>Town of Kirby Board of Civil Authority</w:t>
      </w:r>
    </w:p>
    <w:p w:rsidR="005B7B23" w:rsidRDefault="005B7B23" w:rsidP="005B7B23">
      <w:pPr>
        <w:spacing w:after="0" w:line="480" w:lineRule="auto"/>
        <w:rPr>
          <w:rFonts w:asciiTheme="majorHAnsi" w:hAnsiTheme="majorHAnsi"/>
          <w:sz w:val="28"/>
          <w:szCs w:val="28"/>
        </w:rPr>
      </w:pPr>
      <w:r>
        <w:rPr>
          <w:rFonts w:asciiTheme="majorHAnsi" w:hAnsiTheme="majorHAnsi"/>
          <w:sz w:val="28"/>
          <w:szCs w:val="28"/>
        </w:rPr>
        <w:t xml:space="preserve">By: Erin </w:t>
      </w:r>
      <w:proofErr w:type="spellStart"/>
      <w:r>
        <w:rPr>
          <w:rFonts w:asciiTheme="majorHAnsi" w:hAnsiTheme="majorHAnsi"/>
          <w:sz w:val="28"/>
          <w:szCs w:val="28"/>
        </w:rPr>
        <w:t>Patoine</w:t>
      </w:r>
      <w:proofErr w:type="spellEnd"/>
      <w:r>
        <w:rPr>
          <w:rFonts w:asciiTheme="majorHAnsi" w:hAnsiTheme="majorHAnsi"/>
          <w:sz w:val="28"/>
          <w:szCs w:val="28"/>
        </w:rPr>
        <w:t xml:space="preserve"> – Clerk    Date: July 17, 2025</w:t>
      </w:r>
    </w:p>
    <w:p w:rsidR="005B7B23" w:rsidRPr="005B7B23" w:rsidRDefault="005B7B23" w:rsidP="005B7B23">
      <w:pPr>
        <w:spacing w:after="0"/>
        <w:rPr>
          <w:rFonts w:asciiTheme="majorHAnsi" w:hAnsiTheme="majorHAnsi"/>
          <w:sz w:val="28"/>
          <w:szCs w:val="28"/>
        </w:rPr>
      </w:pPr>
    </w:p>
    <w:sectPr w:rsidR="005B7B23" w:rsidRPr="005B7B23" w:rsidSect="00024C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B7B23"/>
    <w:rsid w:val="00024CE4"/>
    <w:rsid w:val="001231DB"/>
    <w:rsid w:val="005B7B23"/>
    <w:rsid w:val="00912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2025-07-17T14:11:00Z</cp:lastPrinted>
  <dcterms:created xsi:type="dcterms:W3CDTF">2025-07-17T13:06:00Z</dcterms:created>
  <dcterms:modified xsi:type="dcterms:W3CDTF">2025-07-17T14:11:00Z</dcterms:modified>
</cp:coreProperties>
</file>