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58A25" w14:textId="3203D015" w:rsidR="00A45048" w:rsidRPr="000F0BF4" w:rsidRDefault="00AA17BF" w:rsidP="00ED1FE0">
      <w:pPr>
        <w:rPr>
          <w:lang w:val="en-AU"/>
        </w:rPr>
      </w:pPr>
      <w:r w:rsidRPr="000F0BF4">
        <w:rPr>
          <w:lang w:val="en-AU"/>
        </w:rPr>
        <w:t>Final Template</w:t>
      </w:r>
      <w:r w:rsidR="001E45D5" w:rsidRPr="000F0BF4">
        <w:rPr>
          <w:lang w:val="en-AU"/>
        </w:rPr>
        <w:t>: 22 July 2022</w:t>
      </w:r>
    </w:p>
    <w:p w14:paraId="493CA594" w14:textId="77777777" w:rsidR="004A0047" w:rsidRPr="000F0BF4" w:rsidRDefault="001E45D5" w:rsidP="00BB763B">
      <w:pPr>
        <w:pStyle w:val="Title"/>
        <w:rPr>
          <w:lang w:val="en-AU"/>
        </w:rPr>
      </w:pPr>
      <w:r w:rsidRPr="000F0BF4">
        <w:rPr>
          <w:lang w:val="en-AU"/>
        </w:rPr>
        <w:t>Collaborative Research Agreement</w:t>
      </w:r>
    </w:p>
    <w:p w14:paraId="36A8E9EB" w14:textId="77777777" w:rsidR="004A0047" w:rsidRPr="000F0BF4" w:rsidRDefault="001E45D5" w:rsidP="00ED1FE0">
      <w:pPr>
        <w:rPr>
          <w:lang w:val="en-AU"/>
        </w:rPr>
      </w:pPr>
      <w:r w:rsidRPr="000F0BF4">
        <w:rPr>
          <w:lang w:val="en-AU"/>
        </w:rPr>
        <w:t>For</w:t>
      </w:r>
      <w:r w:rsidRPr="000F0BF4">
        <w:rPr>
          <w:spacing w:val="-13"/>
          <w:lang w:val="en-AU"/>
        </w:rPr>
        <w:t xml:space="preserve"> </w:t>
      </w:r>
      <w:r w:rsidRPr="000F0BF4">
        <w:rPr>
          <w:lang w:val="en-AU"/>
        </w:rPr>
        <w:t>projects</w:t>
      </w:r>
      <w:r w:rsidRPr="000F0BF4">
        <w:rPr>
          <w:spacing w:val="-9"/>
          <w:lang w:val="en-AU"/>
        </w:rPr>
        <w:t xml:space="preserve"> </w:t>
      </w:r>
      <w:r w:rsidRPr="000F0BF4">
        <w:rPr>
          <w:lang w:val="en-AU"/>
        </w:rPr>
        <w:t>not involving</w:t>
      </w:r>
      <w:r w:rsidRPr="000F0BF4">
        <w:rPr>
          <w:spacing w:val="-8"/>
          <w:lang w:val="en-AU"/>
        </w:rPr>
        <w:t xml:space="preserve"> </w:t>
      </w:r>
      <w:r w:rsidRPr="000F0BF4">
        <w:rPr>
          <w:lang w:val="en-AU"/>
        </w:rPr>
        <w:t>clinical</w:t>
      </w:r>
      <w:r w:rsidRPr="000F0BF4">
        <w:rPr>
          <w:spacing w:val="-10"/>
          <w:lang w:val="en-AU"/>
        </w:rPr>
        <w:t xml:space="preserve"> </w:t>
      </w:r>
      <w:r w:rsidRPr="000F0BF4">
        <w:rPr>
          <w:lang w:val="en-AU"/>
        </w:rPr>
        <w:t>trials</w:t>
      </w:r>
    </w:p>
    <w:p w14:paraId="14C61B02" w14:textId="7446AECD" w:rsidR="004A0047" w:rsidRPr="000F0BF4" w:rsidRDefault="001E45D5" w:rsidP="00ED1FE0">
      <w:pPr>
        <w:rPr>
          <w:lang w:val="en-AU"/>
        </w:rPr>
      </w:pPr>
      <w:r w:rsidRPr="000F0BF4">
        <w:rPr>
          <w:lang w:val="en-AU"/>
        </w:rPr>
        <w:t>(Where clinical trials are as defined in the Australian Commission on Safety and Quality in Health Care National Clinical Trials Governance Framework)</w:t>
      </w:r>
    </w:p>
    <w:p w14:paraId="54669E76" w14:textId="56EA8EB1" w:rsidR="008D339E" w:rsidRPr="000F0BF4" w:rsidRDefault="00AB52CF" w:rsidP="008D339E">
      <w:pPr>
        <w:pStyle w:val="NoSpacing"/>
        <w:ind w:right="99"/>
        <w:rPr>
          <w:sz w:val="22"/>
          <w:lang w:val="en-AU"/>
        </w:rPr>
      </w:pPr>
      <w:permStart w:id="473056544" w:edGrp="everyone"/>
      <w:r w:rsidRPr="000F0BF4">
        <w:rPr>
          <w:b/>
          <w:bCs/>
          <w:sz w:val="22"/>
          <w:lang w:val="en-AU"/>
        </w:rPr>
        <w:t>Darling Downs Hospital and Health Service</w:t>
      </w:r>
      <w:r w:rsidR="001E45D5" w:rsidRPr="000F0BF4">
        <w:rPr>
          <w:b/>
          <w:bCs/>
          <w:sz w:val="22"/>
          <w:lang w:val="en-AU"/>
        </w:rPr>
        <w:t xml:space="preserve"> </w:t>
      </w:r>
      <w:r w:rsidR="001E45D5" w:rsidRPr="000F0BF4">
        <w:rPr>
          <w:rStyle w:val="Strong"/>
          <w:b w:val="0"/>
          <w:bCs w:val="0"/>
          <w:sz w:val="22"/>
          <w:lang w:val="en-AU"/>
        </w:rPr>
        <w:t>(</w:t>
      </w:r>
      <w:r w:rsidR="008D339E" w:rsidRPr="000F0BF4">
        <w:rPr>
          <w:rStyle w:val="Strong"/>
          <w:b w:val="0"/>
          <w:bCs w:val="0"/>
          <w:sz w:val="22"/>
          <w:lang w:val="en-AU"/>
        </w:rPr>
        <w:t xml:space="preserve">ABN </w:t>
      </w:r>
      <w:r w:rsidRPr="000F0BF4">
        <w:rPr>
          <w:rStyle w:val="Strong"/>
          <w:b w:val="0"/>
          <w:bCs w:val="0"/>
          <w:sz w:val="22"/>
          <w:lang w:val="en-AU"/>
        </w:rPr>
        <w:t>64 109 516 141</w:t>
      </w:r>
      <w:r w:rsidR="001E45D5" w:rsidRPr="000F0BF4">
        <w:rPr>
          <w:rStyle w:val="Strong"/>
          <w:b w:val="0"/>
          <w:bCs w:val="0"/>
          <w:sz w:val="22"/>
          <w:lang w:val="en-AU"/>
        </w:rPr>
        <w:t>)</w:t>
      </w:r>
      <w:r w:rsidR="001E45D5" w:rsidRPr="000F0BF4">
        <w:rPr>
          <w:sz w:val="22"/>
          <w:lang w:val="en-AU"/>
        </w:rPr>
        <w:t xml:space="preserve"> </w:t>
      </w:r>
    </w:p>
    <w:p w14:paraId="20ABB4E4" w14:textId="027E9D05" w:rsidR="008D339E" w:rsidRPr="000F0BF4" w:rsidRDefault="27D7BB1B" w:rsidP="386607B8">
      <w:pPr>
        <w:pStyle w:val="NoSpacing"/>
        <w:ind w:right="99"/>
        <w:rPr>
          <w:sz w:val="22"/>
          <w:lang w:val="en-AU"/>
        </w:rPr>
      </w:pPr>
      <w:r w:rsidRPr="000F0BF4">
        <w:rPr>
          <w:b/>
          <w:bCs/>
          <w:sz w:val="22"/>
          <w:lang w:val="en-AU"/>
        </w:rPr>
        <w:t xml:space="preserve">South West </w:t>
      </w:r>
      <w:r w:rsidR="13209A6F" w:rsidRPr="000F0BF4">
        <w:rPr>
          <w:b/>
          <w:bCs/>
          <w:sz w:val="22"/>
          <w:lang w:val="en-AU"/>
        </w:rPr>
        <w:t>Hospital and Health Service</w:t>
      </w:r>
      <w:r w:rsidRPr="000F0BF4">
        <w:rPr>
          <w:sz w:val="22"/>
          <w:lang w:val="en-AU"/>
        </w:rPr>
        <w:t xml:space="preserve"> (ABN </w:t>
      </w:r>
      <w:r w:rsidR="000B3D57" w:rsidRPr="000F0BF4">
        <w:rPr>
          <w:rStyle w:val="Strong"/>
          <w:b w:val="0"/>
          <w:bCs w:val="0"/>
          <w:sz w:val="22"/>
          <w:lang w:val="en-AU"/>
        </w:rPr>
        <w:t>22 877 041 939</w:t>
      </w:r>
      <w:r w:rsidRPr="000F0BF4">
        <w:rPr>
          <w:rStyle w:val="Strong"/>
          <w:b w:val="0"/>
          <w:bCs w:val="0"/>
          <w:sz w:val="22"/>
          <w:lang w:val="en-AU"/>
        </w:rPr>
        <w:t xml:space="preserve">) </w:t>
      </w:r>
    </w:p>
    <w:p w14:paraId="70804C6E" w14:textId="30236088" w:rsidR="008D339E" w:rsidRPr="000F0BF4" w:rsidRDefault="27D7BB1B" w:rsidP="7409A2E9">
      <w:pPr>
        <w:pStyle w:val="NoSpacing"/>
        <w:ind w:right="99"/>
        <w:rPr>
          <w:sz w:val="22"/>
          <w:lang w:val="en-AU"/>
        </w:rPr>
      </w:pPr>
      <w:r w:rsidRPr="000F0BF4">
        <w:rPr>
          <w:b/>
          <w:bCs/>
          <w:sz w:val="22"/>
          <w:lang w:val="en-AU"/>
        </w:rPr>
        <w:t>D</w:t>
      </w:r>
      <w:r w:rsidR="00BA6D51" w:rsidRPr="000F0BF4">
        <w:rPr>
          <w:b/>
          <w:bCs/>
          <w:sz w:val="22"/>
          <w:lang w:val="en-AU"/>
        </w:rPr>
        <w:t xml:space="preserve">arling </w:t>
      </w:r>
      <w:r w:rsidRPr="000F0BF4">
        <w:rPr>
          <w:b/>
          <w:bCs/>
          <w:sz w:val="22"/>
          <w:lang w:val="en-AU"/>
        </w:rPr>
        <w:t>D</w:t>
      </w:r>
      <w:r w:rsidR="00BA6D51" w:rsidRPr="000F0BF4">
        <w:rPr>
          <w:b/>
          <w:bCs/>
          <w:sz w:val="22"/>
          <w:lang w:val="en-AU"/>
        </w:rPr>
        <w:t xml:space="preserve">owns and </w:t>
      </w:r>
      <w:r w:rsidRPr="000F0BF4">
        <w:rPr>
          <w:b/>
          <w:bCs/>
          <w:sz w:val="22"/>
          <w:lang w:val="en-AU"/>
        </w:rPr>
        <w:t>W</w:t>
      </w:r>
      <w:r w:rsidR="00BA6D51" w:rsidRPr="000F0BF4">
        <w:rPr>
          <w:b/>
          <w:bCs/>
          <w:sz w:val="22"/>
          <w:lang w:val="en-AU"/>
        </w:rPr>
        <w:t xml:space="preserve">est </w:t>
      </w:r>
      <w:r w:rsidRPr="000F0BF4">
        <w:rPr>
          <w:b/>
          <w:bCs/>
          <w:sz w:val="22"/>
          <w:lang w:val="en-AU"/>
        </w:rPr>
        <w:t>M</w:t>
      </w:r>
      <w:r w:rsidR="00BA6D51" w:rsidRPr="000F0BF4">
        <w:rPr>
          <w:b/>
          <w:bCs/>
          <w:sz w:val="22"/>
          <w:lang w:val="en-AU"/>
        </w:rPr>
        <w:t xml:space="preserve">oreton </w:t>
      </w:r>
      <w:r w:rsidRPr="000F0BF4">
        <w:rPr>
          <w:b/>
          <w:bCs/>
          <w:sz w:val="22"/>
          <w:lang w:val="en-AU"/>
        </w:rPr>
        <w:t>P</w:t>
      </w:r>
      <w:r w:rsidR="00BA6D51" w:rsidRPr="000F0BF4">
        <w:rPr>
          <w:b/>
          <w:bCs/>
          <w:sz w:val="22"/>
          <w:lang w:val="en-AU"/>
        </w:rPr>
        <w:t xml:space="preserve">rimary </w:t>
      </w:r>
      <w:r w:rsidRPr="000F0BF4">
        <w:rPr>
          <w:b/>
          <w:bCs/>
          <w:sz w:val="22"/>
          <w:lang w:val="en-AU"/>
        </w:rPr>
        <w:t>H</w:t>
      </w:r>
      <w:r w:rsidR="00BA6D51" w:rsidRPr="000F0BF4">
        <w:rPr>
          <w:b/>
          <w:bCs/>
          <w:sz w:val="22"/>
          <w:lang w:val="en-AU"/>
        </w:rPr>
        <w:t xml:space="preserve">ealth </w:t>
      </w:r>
      <w:r w:rsidRPr="000F0BF4">
        <w:rPr>
          <w:b/>
          <w:bCs/>
          <w:sz w:val="22"/>
          <w:lang w:val="en-AU"/>
        </w:rPr>
        <w:t>N</w:t>
      </w:r>
      <w:r w:rsidR="00BA6D51" w:rsidRPr="000F0BF4">
        <w:rPr>
          <w:b/>
          <w:bCs/>
          <w:sz w:val="22"/>
          <w:lang w:val="en-AU"/>
        </w:rPr>
        <w:t xml:space="preserve">etwork </w:t>
      </w:r>
      <w:r w:rsidR="001E45D5" w:rsidRPr="000F0BF4">
        <w:rPr>
          <w:rStyle w:val="Strong"/>
          <w:b w:val="0"/>
          <w:bCs w:val="0"/>
          <w:sz w:val="22"/>
          <w:lang w:val="en-AU"/>
        </w:rPr>
        <w:t>(</w:t>
      </w:r>
      <w:r w:rsidR="008D339E" w:rsidRPr="000F0BF4">
        <w:rPr>
          <w:rStyle w:val="Strong"/>
          <w:b w:val="0"/>
          <w:bCs w:val="0"/>
          <w:sz w:val="22"/>
          <w:lang w:val="en-AU"/>
        </w:rPr>
        <w:t xml:space="preserve">ABN </w:t>
      </w:r>
      <w:r w:rsidR="7A090F00" w:rsidRPr="000F0BF4">
        <w:rPr>
          <w:rStyle w:val="Strong"/>
          <w:b w:val="0"/>
          <w:bCs w:val="0"/>
          <w:sz w:val="22"/>
          <w:lang w:val="en-AU"/>
        </w:rPr>
        <w:t>51 605 975 602</w:t>
      </w:r>
      <w:r w:rsidR="001E45D5" w:rsidRPr="000F0BF4">
        <w:rPr>
          <w:rStyle w:val="Strong"/>
          <w:b w:val="0"/>
          <w:bCs w:val="0"/>
          <w:sz w:val="22"/>
          <w:lang w:val="en-AU"/>
        </w:rPr>
        <w:t>)</w:t>
      </w:r>
      <w:r w:rsidR="001E45D5" w:rsidRPr="000F0BF4">
        <w:rPr>
          <w:sz w:val="22"/>
          <w:lang w:val="en-AU"/>
        </w:rPr>
        <w:t xml:space="preserve"> </w:t>
      </w:r>
    </w:p>
    <w:p w14:paraId="2D1213F8" w14:textId="023ED121" w:rsidR="008D339E" w:rsidRPr="000F0BF4" w:rsidRDefault="0ABB2BA3" w:rsidP="386607B8">
      <w:pPr>
        <w:pStyle w:val="NoSpacing"/>
        <w:ind w:right="99"/>
        <w:rPr>
          <w:sz w:val="22"/>
          <w:lang w:val="en-AU"/>
        </w:rPr>
      </w:pPr>
      <w:r w:rsidRPr="000F0BF4">
        <w:rPr>
          <w:b/>
          <w:bCs/>
          <w:sz w:val="22"/>
          <w:lang w:val="en-AU"/>
        </w:rPr>
        <w:t xml:space="preserve">The </w:t>
      </w:r>
      <w:r w:rsidR="3AB691BD" w:rsidRPr="000F0BF4">
        <w:rPr>
          <w:b/>
          <w:bCs/>
          <w:sz w:val="22"/>
          <w:lang w:val="en-AU"/>
        </w:rPr>
        <w:t>University of Queensland</w:t>
      </w:r>
      <w:r w:rsidR="001E45D5" w:rsidRPr="000F0BF4">
        <w:rPr>
          <w:b/>
          <w:bCs/>
          <w:sz w:val="22"/>
          <w:lang w:val="en-AU"/>
        </w:rPr>
        <w:t xml:space="preserve"> </w:t>
      </w:r>
      <w:r w:rsidR="001E45D5" w:rsidRPr="000F0BF4">
        <w:rPr>
          <w:rStyle w:val="Strong"/>
          <w:b w:val="0"/>
          <w:bCs w:val="0"/>
          <w:sz w:val="22"/>
          <w:lang w:val="en-AU"/>
        </w:rPr>
        <w:t>(</w:t>
      </w:r>
      <w:r w:rsidR="008D339E" w:rsidRPr="000F0BF4">
        <w:rPr>
          <w:rStyle w:val="Strong"/>
          <w:b w:val="0"/>
          <w:bCs w:val="0"/>
          <w:sz w:val="22"/>
          <w:lang w:val="en-AU"/>
        </w:rPr>
        <w:t xml:space="preserve">ABN </w:t>
      </w:r>
      <w:r w:rsidR="4634496D" w:rsidRPr="000F0BF4">
        <w:rPr>
          <w:rStyle w:val="Strong"/>
          <w:b w:val="0"/>
          <w:bCs w:val="0"/>
          <w:sz w:val="22"/>
          <w:lang w:val="en-AU"/>
        </w:rPr>
        <w:t>63 942 912 684</w:t>
      </w:r>
      <w:r w:rsidR="001E45D5" w:rsidRPr="000F0BF4">
        <w:rPr>
          <w:rStyle w:val="Strong"/>
          <w:b w:val="0"/>
          <w:bCs w:val="0"/>
          <w:sz w:val="22"/>
          <w:lang w:val="en-AU"/>
        </w:rPr>
        <w:t>)</w:t>
      </w:r>
      <w:r w:rsidR="001E45D5" w:rsidRPr="000F0BF4">
        <w:rPr>
          <w:sz w:val="22"/>
          <w:lang w:val="en-AU"/>
        </w:rPr>
        <w:t xml:space="preserve"> </w:t>
      </w:r>
    </w:p>
    <w:p w14:paraId="1DE81D50" w14:textId="0BCF193B" w:rsidR="57D90A5E" w:rsidRPr="000F0BF4" w:rsidRDefault="57D90A5E" w:rsidP="386607B8">
      <w:pPr>
        <w:pStyle w:val="NoSpacing"/>
        <w:ind w:right="99"/>
        <w:rPr>
          <w:sz w:val="22"/>
          <w:lang w:val="en-AU"/>
        </w:rPr>
      </w:pPr>
      <w:r w:rsidRPr="000F0BF4">
        <w:rPr>
          <w:b/>
          <w:bCs/>
          <w:sz w:val="22"/>
          <w:lang w:val="en-AU"/>
        </w:rPr>
        <w:t>R</w:t>
      </w:r>
      <w:r w:rsidR="00E97FB1" w:rsidRPr="000F0BF4">
        <w:rPr>
          <w:b/>
          <w:bCs/>
          <w:sz w:val="22"/>
          <w:lang w:val="en-AU"/>
        </w:rPr>
        <w:t xml:space="preserve">ural </w:t>
      </w:r>
      <w:r w:rsidRPr="000F0BF4">
        <w:rPr>
          <w:b/>
          <w:bCs/>
          <w:sz w:val="22"/>
          <w:lang w:val="en-AU"/>
        </w:rPr>
        <w:t>M</w:t>
      </w:r>
      <w:r w:rsidR="00E97FB1" w:rsidRPr="000F0BF4">
        <w:rPr>
          <w:b/>
          <w:bCs/>
          <w:sz w:val="22"/>
          <w:lang w:val="en-AU"/>
        </w:rPr>
        <w:t xml:space="preserve">edical </w:t>
      </w:r>
      <w:r w:rsidRPr="000F0BF4">
        <w:rPr>
          <w:b/>
          <w:bCs/>
          <w:sz w:val="22"/>
          <w:lang w:val="en-AU"/>
        </w:rPr>
        <w:t>E</w:t>
      </w:r>
      <w:r w:rsidR="00E97FB1" w:rsidRPr="000F0BF4">
        <w:rPr>
          <w:b/>
          <w:bCs/>
          <w:sz w:val="22"/>
          <w:lang w:val="en-AU"/>
        </w:rPr>
        <w:t xml:space="preserve">ducation </w:t>
      </w:r>
      <w:r w:rsidRPr="000F0BF4">
        <w:rPr>
          <w:b/>
          <w:bCs/>
          <w:sz w:val="22"/>
          <w:lang w:val="en-AU"/>
        </w:rPr>
        <w:t>A</w:t>
      </w:r>
      <w:r w:rsidR="00E97FB1" w:rsidRPr="000F0BF4">
        <w:rPr>
          <w:b/>
          <w:bCs/>
          <w:sz w:val="22"/>
          <w:lang w:val="en-AU"/>
        </w:rPr>
        <w:t>ustralia</w:t>
      </w:r>
      <w:r w:rsidR="73A0A6B6" w:rsidRPr="000F0BF4">
        <w:rPr>
          <w:sz w:val="22"/>
          <w:lang w:val="en-AU"/>
        </w:rPr>
        <w:t xml:space="preserve"> (ABN </w:t>
      </w:r>
      <w:r w:rsidR="00E97FB1" w:rsidRPr="000F0BF4">
        <w:rPr>
          <w:rStyle w:val="Strong"/>
          <w:b w:val="0"/>
          <w:bCs w:val="0"/>
          <w:sz w:val="22"/>
          <w:lang w:val="en-AU"/>
        </w:rPr>
        <w:t>86 099 537 461</w:t>
      </w:r>
      <w:r w:rsidR="73A0A6B6" w:rsidRPr="000F0BF4">
        <w:rPr>
          <w:rStyle w:val="Strong"/>
          <w:b w:val="0"/>
          <w:bCs w:val="0"/>
          <w:sz w:val="22"/>
          <w:lang w:val="en-AU"/>
        </w:rPr>
        <w:t xml:space="preserve">) </w:t>
      </w:r>
    </w:p>
    <w:p w14:paraId="79BB49A1" w14:textId="32050BA3" w:rsidR="3C407BCA" w:rsidRPr="000F0BF4" w:rsidRDefault="3C407BCA" w:rsidP="386607B8">
      <w:pPr>
        <w:pStyle w:val="NoSpacing"/>
        <w:ind w:right="99"/>
        <w:rPr>
          <w:sz w:val="22"/>
          <w:lang w:val="en-AU"/>
        </w:rPr>
      </w:pPr>
      <w:r w:rsidRPr="000F0BF4">
        <w:rPr>
          <w:b/>
          <w:bCs/>
          <w:sz w:val="22"/>
          <w:lang w:val="en-AU"/>
        </w:rPr>
        <w:t>University of Southern Queensland</w:t>
      </w:r>
      <w:r w:rsidR="73A0A6B6" w:rsidRPr="000F0BF4">
        <w:rPr>
          <w:b/>
          <w:bCs/>
          <w:sz w:val="22"/>
          <w:lang w:val="en-AU"/>
        </w:rPr>
        <w:t xml:space="preserve"> </w:t>
      </w:r>
      <w:r w:rsidR="73A0A6B6" w:rsidRPr="000F0BF4">
        <w:rPr>
          <w:sz w:val="22"/>
          <w:lang w:val="en-AU"/>
        </w:rPr>
        <w:t xml:space="preserve">(ABN </w:t>
      </w:r>
      <w:r w:rsidR="0099621F" w:rsidRPr="000F0BF4">
        <w:rPr>
          <w:rStyle w:val="Strong"/>
          <w:b w:val="0"/>
          <w:bCs w:val="0"/>
          <w:sz w:val="22"/>
          <w:lang w:val="en-AU"/>
        </w:rPr>
        <w:t>40 234 732 081</w:t>
      </w:r>
      <w:r w:rsidR="73A0A6B6" w:rsidRPr="000F0BF4">
        <w:rPr>
          <w:rStyle w:val="Strong"/>
          <w:b w:val="0"/>
          <w:bCs w:val="0"/>
          <w:sz w:val="22"/>
          <w:lang w:val="en-AU"/>
        </w:rPr>
        <w:t xml:space="preserve">) </w:t>
      </w:r>
    </w:p>
    <w:p w14:paraId="40BB66E9" w14:textId="77777777" w:rsidR="00570751" w:rsidRDefault="00570751" w:rsidP="00570751">
      <w:pPr>
        <w:pStyle w:val="NoSpacing"/>
        <w:ind w:right="99"/>
        <w:rPr>
          <w:sz w:val="22"/>
          <w:lang w:val="en-AU"/>
        </w:rPr>
      </w:pPr>
      <w:r>
        <w:rPr>
          <w:b/>
          <w:bCs/>
          <w:sz w:val="22"/>
          <w:lang w:val="en-AU"/>
        </w:rPr>
        <w:t>St Andrew’s Toowoomba Hospital</w:t>
      </w:r>
      <w:r>
        <w:rPr>
          <w:sz w:val="22"/>
          <w:lang w:val="en-AU"/>
        </w:rPr>
        <w:t xml:space="preserve"> (ABN</w:t>
      </w:r>
      <w:r>
        <w:rPr>
          <w:rStyle w:val="Strong"/>
          <w:sz w:val="22"/>
          <w:lang w:val="en-AU"/>
        </w:rPr>
        <w:t xml:space="preserve"> </w:t>
      </w:r>
      <w:r w:rsidRPr="00570751">
        <w:rPr>
          <w:rStyle w:val="Strong"/>
          <w:b w:val="0"/>
          <w:bCs w:val="0"/>
          <w:sz w:val="22"/>
          <w:lang w:val="en-AU"/>
        </w:rPr>
        <w:t>95 820 855 300)</w:t>
      </w:r>
      <w:r>
        <w:rPr>
          <w:rStyle w:val="Strong"/>
          <w:sz w:val="22"/>
          <w:lang w:val="en-AU"/>
        </w:rPr>
        <w:t xml:space="preserve"> </w:t>
      </w:r>
    </w:p>
    <w:p w14:paraId="65BD782D" w14:textId="2F7F1320" w:rsidR="659F485D" w:rsidRDefault="659F485D" w:rsidP="0638D66E">
      <w:pPr>
        <w:pStyle w:val="NoSpacing"/>
        <w:ind w:right="99"/>
        <w:rPr>
          <w:rStyle w:val="Strong"/>
          <w:b w:val="0"/>
          <w:bCs w:val="0"/>
          <w:sz w:val="22"/>
          <w:lang w:val="en-AU"/>
        </w:rPr>
      </w:pPr>
      <w:r w:rsidRPr="000F0BF4">
        <w:rPr>
          <w:b/>
          <w:bCs/>
          <w:sz w:val="22"/>
          <w:lang w:val="en-AU"/>
        </w:rPr>
        <w:t>St Vincent’s</w:t>
      </w:r>
      <w:r w:rsidR="73A0A6B6" w:rsidRPr="000F0BF4">
        <w:rPr>
          <w:sz w:val="22"/>
          <w:lang w:val="en-AU"/>
        </w:rPr>
        <w:t xml:space="preserve"> </w:t>
      </w:r>
      <w:r w:rsidR="1FDE5DB9" w:rsidRPr="000F0BF4">
        <w:rPr>
          <w:b/>
          <w:bCs/>
          <w:sz w:val="22"/>
          <w:lang w:val="en-AU"/>
        </w:rPr>
        <w:t>Private Hospital Toowoomba</w:t>
      </w:r>
      <w:r w:rsidR="1FDE5DB9" w:rsidRPr="000F0BF4">
        <w:rPr>
          <w:sz w:val="22"/>
          <w:lang w:val="en-AU"/>
        </w:rPr>
        <w:t xml:space="preserve"> </w:t>
      </w:r>
      <w:r w:rsidR="73A0A6B6" w:rsidRPr="000F0BF4">
        <w:rPr>
          <w:sz w:val="22"/>
          <w:lang w:val="en-AU"/>
        </w:rPr>
        <w:t xml:space="preserve">(ABN </w:t>
      </w:r>
      <w:r w:rsidR="64E6DE63" w:rsidRPr="000F0BF4">
        <w:rPr>
          <w:sz w:val="22"/>
          <w:lang w:val="en-AU"/>
        </w:rPr>
        <w:t>61 083 645 505</w:t>
      </w:r>
      <w:r w:rsidR="73A0A6B6" w:rsidRPr="000F0BF4">
        <w:rPr>
          <w:rStyle w:val="Strong"/>
          <w:b w:val="0"/>
          <w:bCs w:val="0"/>
          <w:sz w:val="22"/>
          <w:lang w:val="en-AU"/>
        </w:rPr>
        <w:t xml:space="preserve">) </w:t>
      </w:r>
    </w:p>
    <w:p w14:paraId="4A749947" w14:textId="77D44440" w:rsidR="005C7939" w:rsidRPr="005C7939" w:rsidRDefault="005C7939" w:rsidP="0638D66E">
      <w:pPr>
        <w:pStyle w:val="NoSpacing"/>
        <w:ind w:right="99"/>
        <w:rPr>
          <w:sz w:val="22"/>
          <w:lang w:val="en-AU"/>
        </w:rPr>
      </w:pPr>
      <w:r w:rsidRPr="005C7939">
        <w:rPr>
          <w:b/>
          <w:bCs/>
          <w:sz w:val="22"/>
        </w:rPr>
        <w:t>Toowoomba and Surat Basin Enterprise</w:t>
      </w:r>
      <w:r>
        <w:rPr>
          <w:b/>
          <w:bCs/>
          <w:sz w:val="22"/>
        </w:rPr>
        <w:t xml:space="preserve"> </w:t>
      </w:r>
      <w:r>
        <w:rPr>
          <w:sz w:val="22"/>
        </w:rPr>
        <w:t>(ABN</w:t>
      </w:r>
      <w:r w:rsidR="00F503D3">
        <w:rPr>
          <w:sz w:val="22"/>
        </w:rPr>
        <w:t xml:space="preserve"> 85 155 004 523</w:t>
      </w:r>
      <w:r>
        <w:rPr>
          <w:sz w:val="22"/>
        </w:rPr>
        <w:t>)</w:t>
      </w:r>
    </w:p>
    <w:p w14:paraId="40E397A1" w14:textId="77777777" w:rsidR="004A0047" w:rsidRPr="000F0BF4" w:rsidRDefault="001E45D5" w:rsidP="00A23CCA">
      <w:pPr>
        <w:pStyle w:val="Heading1"/>
        <w:pageBreakBefore/>
        <w:rPr>
          <w:lang w:val="en-AU"/>
        </w:rPr>
      </w:pPr>
      <w:bookmarkStart w:id="0" w:name="_Toc130893530"/>
      <w:permEnd w:id="473056544"/>
      <w:r w:rsidRPr="000F0BF4">
        <w:rPr>
          <w:lang w:val="en-AU"/>
        </w:rPr>
        <w:lastRenderedPageBreak/>
        <w:t>Collaborative Research Agreement</w:t>
      </w:r>
      <w:bookmarkEnd w:id="0"/>
    </w:p>
    <w:p w14:paraId="763CE01D" w14:textId="77777777" w:rsidR="004A0047" w:rsidRPr="000F0BF4" w:rsidRDefault="001E45D5" w:rsidP="00ED1FE0">
      <w:pPr>
        <w:rPr>
          <w:lang w:val="en-AU"/>
        </w:rPr>
      </w:pPr>
      <w:r w:rsidRPr="000F0BF4">
        <w:rPr>
          <w:lang w:val="en-AU"/>
        </w:rPr>
        <w:t>For</w:t>
      </w:r>
      <w:r w:rsidRPr="000F0BF4">
        <w:rPr>
          <w:spacing w:val="-14"/>
          <w:lang w:val="en-AU"/>
        </w:rPr>
        <w:t xml:space="preserve"> </w:t>
      </w:r>
      <w:r w:rsidRPr="000F0BF4">
        <w:rPr>
          <w:lang w:val="en-AU"/>
        </w:rPr>
        <w:t>projects</w:t>
      </w:r>
      <w:r w:rsidRPr="000F0BF4">
        <w:rPr>
          <w:spacing w:val="-15"/>
          <w:lang w:val="en-AU"/>
        </w:rPr>
        <w:t xml:space="preserve"> </w:t>
      </w:r>
      <w:r w:rsidRPr="000F0BF4">
        <w:rPr>
          <w:lang w:val="en-AU"/>
        </w:rPr>
        <w:t>not</w:t>
      </w:r>
      <w:r w:rsidRPr="000F0BF4">
        <w:rPr>
          <w:spacing w:val="-16"/>
          <w:lang w:val="en-AU"/>
        </w:rPr>
        <w:t xml:space="preserve"> </w:t>
      </w:r>
      <w:r w:rsidRPr="000F0BF4">
        <w:rPr>
          <w:lang w:val="en-AU"/>
        </w:rPr>
        <w:t>involving</w:t>
      </w:r>
      <w:r w:rsidRPr="000F0BF4">
        <w:rPr>
          <w:spacing w:val="-13"/>
          <w:lang w:val="en-AU"/>
        </w:rPr>
        <w:t xml:space="preserve"> </w:t>
      </w:r>
      <w:r w:rsidRPr="000F0BF4">
        <w:rPr>
          <w:lang w:val="en-AU"/>
        </w:rPr>
        <w:t>clinical</w:t>
      </w:r>
      <w:r w:rsidRPr="000F0BF4">
        <w:rPr>
          <w:spacing w:val="-13"/>
          <w:lang w:val="en-AU"/>
        </w:rPr>
        <w:t xml:space="preserve"> </w:t>
      </w:r>
      <w:r w:rsidRPr="000F0BF4">
        <w:rPr>
          <w:lang w:val="en-AU"/>
        </w:rPr>
        <w:t>trials</w:t>
      </w:r>
    </w:p>
    <w:sdt>
      <w:sdtPr>
        <w:rPr>
          <w:rFonts w:eastAsia="Arial" w:cs="Arial"/>
          <w:b w:val="0"/>
          <w:color w:val="auto"/>
          <w:sz w:val="22"/>
          <w:szCs w:val="22"/>
          <w:lang w:val="en-AU"/>
        </w:rPr>
        <w:id w:val="-1455009864"/>
        <w:docPartObj>
          <w:docPartGallery w:val="Table of Contents"/>
          <w:docPartUnique/>
        </w:docPartObj>
      </w:sdtPr>
      <w:sdtEndPr>
        <w:rPr>
          <w:noProof/>
        </w:rPr>
      </w:sdtEndPr>
      <w:sdtContent>
        <w:p w14:paraId="22818071" w14:textId="7878FD8B" w:rsidR="00083FF6" w:rsidRPr="000F0BF4" w:rsidRDefault="00083FF6">
          <w:pPr>
            <w:pStyle w:val="TOCHeading"/>
            <w:rPr>
              <w:lang w:val="en-AU"/>
            </w:rPr>
          </w:pPr>
          <w:r w:rsidRPr="000F0BF4">
            <w:rPr>
              <w:lang w:val="en-AU"/>
            </w:rPr>
            <w:t>Contents</w:t>
          </w:r>
        </w:p>
        <w:p w14:paraId="0E197218" w14:textId="14DCFFA6" w:rsidR="00686150" w:rsidRPr="000F0BF4" w:rsidRDefault="00083FF6">
          <w:pPr>
            <w:pStyle w:val="TOC1"/>
            <w:tabs>
              <w:tab w:val="right" w:leader="dot" w:pos="9020"/>
            </w:tabs>
            <w:rPr>
              <w:rFonts w:asciiTheme="minorHAnsi" w:eastAsiaTheme="minorEastAsia" w:hAnsiTheme="minorHAnsi" w:cstheme="minorBidi"/>
              <w:b w:val="0"/>
              <w:bCs w:val="0"/>
              <w:noProof/>
              <w:sz w:val="22"/>
              <w:szCs w:val="22"/>
              <w:lang w:val="en-AU" w:eastAsia="en-AU"/>
            </w:rPr>
          </w:pPr>
          <w:r w:rsidRPr="000F0BF4">
            <w:rPr>
              <w:b w:val="0"/>
              <w:bCs w:val="0"/>
              <w:lang w:val="en-AU"/>
            </w:rPr>
            <w:fldChar w:fldCharType="begin"/>
          </w:r>
          <w:r w:rsidRPr="000F0BF4">
            <w:rPr>
              <w:b w:val="0"/>
              <w:bCs w:val="0"/>
              <w:lang w:val="en-AU"/>
            </w:rPr>
            <w:instrText xml:space="preserve"> TOC \o "1-2" \h \z \u </w:instrText>
          </w:r>
          <w:r w:rsidRPr="000F0BF4">
            <w:rPr>
              <w:b w:val="0"/>
              <w:bCs w:val="0"/>
              <w:lang w:val="en-AU"/>
            </w:rPr>
            <w:fldChar w:fldCharType="separate"/>
          </w:r>
          <w:hyperlink w:anchor="_Toc130893530" w:history="1">
            <w:r w:rsidR="00686150" w:rsidRPr="000F0BF4">
              <w:rPr>
                <w:rStyle w:val="Hyperlink"/>
                <w:noProof/>
                <w:lang w:val="en-AU"/>
              </w:rPr>
              <w:t>Collaborative Research Agreement</w:t>
            </w:r>
            <w:r w:rsidR="00686150" w:rsidRPr="000F0BF4">
              <w:rPr>
                <w:noProof/>
                <w:webHidden/>
                <w:lang w:val="en-AU"/>
              </w:rPr>
              <w:tab/>
            </w:r>
            <w:r w:rsidR="00686150" w:rsidRPr="000F0BF4">
              <w:rPr>
                <w:noProof/>
                <w:webHidden/>
                <w:lang w:val="en-AU"/>
              </w:rPr>
              <w:fldChar w:fldCharType="begin"/>
            </w:r>
            <w:r w:rsidR="00686150" w:rsidRPr="000F0BF4">
              <w:rPr>
                <w:noProof/>
                <w:webHidden/>
                <w:lang w:val="en-AU"/>
              </w:rPr>
              <w:instrText xml:space="preserve"> PAGEREF _Toc130893530 \h </w:instrText>
            </w:r>
            <w:r w:rsidR="00686150" w:rsidRPr="000F0BF4">
              <w:rPr>
                <w:noProof/>
                <w:webHidden/>
                <w:lang w:val="en-AU"/>
              </w:rPr>
            </w:r>
            <w:r w:rsidR="00686150" w:rsidRPr="000F0BF4">
              <w:rPr>
                <w:noProof/>
                <w:webHidden/>
                <w:lang w:val="en-AU"/>
              </w:rPr>
              <w:fldChar w:fldCharType="separate"/>
            </w:r>
            <w:r w:rsidR="00686150" w:rsidRPr="000F0BF4">
              <w:rPr>
                <w:noProof/>
                <w:webHidden/>
                <w:lang w:val="en-AU"/>
              </w:rPr>
              <w:t>2</w:t>
            </w:r>
            <w:r w:rsidR="00686150" w:rsidRPr="000F0BF4">
              <w:rPr>
                <w:noProof/>
                <w:webHidden/>
                <w:lang w:val="en-AU"/>
              </w:rPr>
              <w:fldChar w:fldCharType="end"/>
            </w:r>
          </w:hyperlink>
        </w:p>
        <w:p w14:paraId="013ABE24" w14:textId="47AB4CD1" w:rsidR="00686150" w:rsidRPr="000F0BF4" w:rsidRDefault="00686150">
          <w:pPr>
            <w:pStyle w:val="TOC1"/>
            <w:tabs>
              <w:tab w:val="right" w:leader="dot" w:pos="9020"/>
            </w:tabs>
            <w:rPr>
              <w:rFonts w:asciiTheme="minorHAnsi" w:eastAsiaTheme="minorEastAsia" w:hAnsiTheme="minorHAnsi" w:cstheme="minorBidi"/>
              <w:b w:val="0"/>
              <w:bCs w:val="0"/>
              <w:noProof/>
              <w:sz w:val="22"/>
              <w:szCs w:val="22"/>
              <w:lang w:val="en-AU" w:eastAsia="en-AU"/>
            </w:rPr>
          </w:pPr>
          <w:hyperlink w:anchor="_Toc130893531" w:history="1">
            <w:r w:rsidRPr="000F0BF4">
              <w:rPr>
                <w:rStyle w:val="Hyperlink"/>
                <w:noProof/>
                <w:lang w:val="en-AU"/>
              </w:rPr>
              <w:t>Details</w:t>
            </w:r>
            <w:r w:rsidRPr="000F0BF4">
              <w:rPr>
                <w:noProof/>
                <w:webHidden/>
                <w:lang w:val="en-AU"/>
              </w:rPr>
              <w:tab/>
            </w:r>
            <w:r w:rsidRPr="000F0BF4">
              <w:rPr>
                <w:noProof/>
                <w:webHidden/>
                <w:lang w:val="en-AU"/>
              </w:rPr>
              <w:fldChar w:fldCharType="begin"/>
            </w:r>
            <w:r w:rsidRPr="000F0BF4">
              <w:rPr>
                <w:noProof/>
                <w:webHidden/>
                <w:lang w:val="en-AU"/>
              </w:rPr>
              <w:instrText xml:space="preserve"> PAGEREF _Toc130893531 \h </w:instrText>
            </w:r>
            <w:r w:rsidRPr="000F0BF4">
              <w:rPr>
                <w:noProof/>
                <w:webHidden/>
                <w:lang w:val="en-AU"/>
              </w:rPr>
            </w:r>
            <w:r w:rsidRPr="000F0BF4">
              <w:rPr>
                <w:noProof/>
                <w:webHidden/>
                <w:lang w:val="en-AU"/>
              </w:rPr>
              <w:fldChar w:fldCharType="separate"/>
            </w:r>
            <w:r w:rsidRPr="000F0BF4">
              <w:rPr>
                <w:noProof/>
                <w:webHidden/>
                <w:lang w:val="en-AU"/>
              </w:rPr>
              <w:t>3</w:t>
            </w:r>
            <w:r w:rsidRPr="000F0BF4">
              <w:rPr>
                <w:noProof/>
                <w:webHidden/>
                <w:lang w:val="en-AU"/>
              </w:rPr>
              <w:fldChar w:fldCharType="end"/>
            </w:r>
          </w:hyperlink>
        </w:p>
        <w:p w14:paraId="459D2021" w14:textId="573A71D4" w:rsidR="00686150" w:rsidRPr="000F0BF4" w:rsidRDefault="00686150">
          <w:pPr>
            <w:pStyle w:val="TOC2"/>
            <w:tabs>
              <w:tab w:val="right" w:leader="dot" w:pos="9020"/>
            </w:tabs>
            <w:rPr>
              <w:rFonts w:asciiTheme="minorHAnsi" w:eastAsiaTheme="minorEastAsia" w:hAnsiTheme="minorHAnsi" w:cstheme="minorBidi"/>
              <w:bCs w:val="0"/>
              <w:noProof/>
              <w:lang w:val="en-AU" w:eastAsia="en-AU"/>
            </w:rPr>
          </w:pPr>
          <w:hyperlink w:anchor="_Toc130893532" w:history="1">
            <w:r w:rsidRPr="000F0BF4">
              <w:rPr>
                <w:rStyle w:val="Hyperlink"/>
                <w:noProof/>
                <w:lang w:val="en-AU"/>
              </w:rPr>
              <w:t>Background</w:t>
            </w:r>
            <w:r w:rsidRPr="000F0BF4">
              <w:rPr>
                <w:noProof/>
                <w:webHidden/>
                <w:lang w:val="en-AU"/>
              </w:rPr>
              <w:tab/>
            </w:r>
            <w:r w:rsidRPr="000F0BF4">
              <w:rPr>
                <w:noProof/>
                <w:webHidden/>
                <w:lang w:val="en-AU"/>
              </w:rPr>
              <w:fldChar w:fldCharType="begin"/>
            </w:r>
            <w:r w:rsidRPr="000F0BF4">
              <w:rPr>
                <w:noProof/>
                <w:webHidden/>
                <w:lang w:val="en-AU"/>
              </w:rPr>
              <w:instrText xml:space="preserve"> PAGEREF _Toc130893532 \h </w:instrText>
            </w:r>
            <w:r w:rsidRPr="000F0BF4">
              <w:rPr>
                <w:noProof/>
                <w:webHidden/>
                <w:lang w:val="en-AU"/>
              </w:rPr>
            </w:r>
            <w:r w:rsidRPr="000F0BF4">
              <w:rPr>
                <w:noProof/>
                <w:webHidden/>
                <w:lang w:val="en-AU"/>
              </w:rPr>
              <w:fldChar w:fldCharType="separate"/>
            </w:r>
            <w:r w:rsidRPr="000F0BF4">
              <w:rPr>
                <w:noProof/>
                <w:webHidden/>
                <w:lang w:val="en-AU"/>
              </w:rPr>
              <w:t>4</w:t>
            </w:r>
            <w:r w:rsidRPr="000F0BF4">
              <w:rPr>
                <w:noProof/>
                <w:webHidden/>
                <w:lang w:val="en-AU"/>
              </w:rPr>
              <w:fldChar w:fldCharType="end"/>
            </w:r>
          </w:hyperlink>
        </w:p>
        <w:p w14:paraId="37E65C8B" w14:textId="70A1F79A" w:rsidR="00686150" w:rsidRPr="000F0BF4" w:rsidRDefault="00686150">
          <w:pPr>
            <w:pStyle w:val="TOC1"/>
            <w:tabs>
              <w:tab w:val="right" w:leader="dot" w:pos="9020"/>
            </w:tabs>
            <w:rPr>
              <w:rFonts w:asciiTheme="minorHAnsi" w:eastAsiaTheme="minorEastAsia" w:hAnsiTheme="minorHAnsi" w:cstheme="minorBidi"/>
              <w:b w:val="0"/>
              <w:bCs w:val="0"/>
              <w:noProof/>
              <w:sz w:val="22"/>
              <w:szCs w:val="22"/>
              <w:lang w:val="en-AU" w:eastAsia="en-AU"/>
            </w:rPr>
          </w:pPr>
          <w:hyperlink w:anchor="_Toc130893533" w:history="1">
            <w:r w:rsidRPr="000F0BF4">
              <w:rPr>
                <w:rStyle w:val="Hyperlink"/>
                <w:noProof/>
                <w:lang w:val="en-AU"/>
              </w:rPr>
              <w:t>Agreed terms</w:t>
            </w:r>
            <w:r w:rsidRPr="000F0BF4">
              <w:rPr>
                <w:noProof/>
                <w:webHidden/>
                <w:lang w:val="en-AU"/>
              </w:rPr>
              <w:tab/>
            </w:r>
            <w:r w:rsidRPr="000F0BF4">
              <w:rPr>
                <w:noProof/>
                <w:webHidden/>
                <w:lang w:val="en-AU"/>
              </w:rPr>
              <w:fldChar w:fldCharType="begin"/>
            </w:r>
            <w:r w:rsidRPr="000F0BF4">
              <w:rPr>
                <w:noProof/>
                <w:webHidden/>
                <w:lang w:val="en-AU"/>
              </w:rPr>
              <w:instrText xml:space="preserve"> PAGEREF _Toc130893533 \h </w:instrText>
            </w:r>
            <w:r w:rsidRPr="000F0BF4">
              <w:rPr>
                <w:noProof/>
                <w:webHidden/>
                <w:lang w:val="en-AU"/>
              </w:rPr>
            </w:r>
            <w:r w:rsidRPr="000F0BF4">
              <w:rPr>
                <w:noProof/>
                <w:webHidden/>
                <w:lang w:val="en-AU"/>
              </w:rPr>
              <w:fldChar w:fldCharType="separate"/>
            </w:r>
            <w:r w:rsidRPr="000F0BF4">
              <w:rPr>
                <w:noProof/>
                <w:webHidden/>
                <w:lang w:val="en-AU"/>
              </w:rPr>
              <w:t>5</w:t>
            </w:r>
            <w:r w:rsidRPr="000F0BF4">
              <w:rPr>
                <w:noProof/>
                <w:webHidden/>
                <w:lang w:val="en-AU"/>
              </w:rPr>
              <w:fldChar w:fldCharType="end"/>
            </w:r>
          </w:hyperlink>
        </w:p>
        <w:p w14:paraId="1B791B89" w14:textId="3E676755" w:rsidR="00686150" w:rsidRPr="000F0BF4" w:rsidRDefault="00686150">
          <w:pPr>
            <w:pStyle w:val="TOC2"/>
            <w:tabs>
              <w:tab w:val="right" w:leader="dot" w:pos="9020"/>
            </w:tabs>
            <w:rPr>
              <w:rFonts w:asciiTheme="minorHAnsi" w:eastAsiaTheme="minorEastAsia" w:hAnsiTheme="minorHAnsi" w:cstheme="minorBidi"/>
              <w:bCs w:val="0"/>
              <w:noProof/>
              <w:lang w:val="en-AU" w:eastAsia="en-AU"/>
            </w:rPr>
          </w:pPr>
          <w:hyperlink w:anchor="_Toc130893534" w:history="1">
            <w:r w:rsidRPr="000F0BF4">
              <w:rPr>
                <w:rStyle w:val="Hyperlink"/>
                <w:noProof/>
                <w:spacing w:val="-8"/>
                <w:lang w:val="en-AU"/>
              </w:rPr>
              <w:t>1.</w:t>
            </w:r>
            <w:r w:rsidRPr="000F0BF4">
              <w:rPr>
                <w:rFonts w:asciiTheme="minorHAnsi" w:eastAsiaTheme="minorEastAsia" w:hAnsiTheme="minorHAnsi" w:cstheme="minorBidi"/>
                <w:bCs w:val="0"/>
                <w:noProof/>
                <w:lang w:val="en-AU" w:eastAsia="en-AU"/>
              </w:rPr>
              <w:tab/>
            </w:r>
            <w:r w:rsidRPr="000F0BF4">
              <w:rPr>
                <w:rStyle w:val="Hyperlink"/>
                <w:noProof/>
                <w:lang w:val="en-AU"/>
              </w:rPr>
              <w:t>Defined terms &amp; interpretation</w:t>
            </w:r>
            <w:r w:rsidRPr="000F0BF4">
              <w:rPr>
                <w:noProof/>
                <w:webHidden/>
                <w:lang w:val="en-AU"/>
              </w:rPr>
              <w:tab/>
            </w:r>
            <w:r w:rsidRPr="000F0BF4">
              <w:rPr>
                <w:noProof/>
                <w:webHidden/>
                <w:lang w:val="en-AU"/>
              </w:rPr>
              <w:fldChar w:fldCharType="begin"/>
            </w:r>
            <w:r w:rsidRPr="000F0BF4">
              <w:rPr>
                <w:noProof/>
                <w:webHidden/>
                <w:lang w:val="en-AU"/>
              </w:rPr>
              <w:instrText xml:space="preserve"> PAGEREF _Toc130893534 \h </w:instrText>
            </w:r>
            <w:r w:rsidRPr="000F0BF4">
              <w:rPr>
                <w:noProof/>
                <w:webHidden/>
                <w:lang w:val="en-AU"/>
              </w:rPr>
            </w:r>
            <w:r w:rsidRPr="000F0BF4">
              <w:rPr>
                <w:noProof/>
                <w:webHidden/>
                <w:lang w:val="en-AU"/>
              </w:rPr>
              <w:fldChar w:fldCharType="separate"/>
            </w:r>
            <w:r w:rsidRPr="000F0BF4">
              <w:rPr>
                <w:noProof/>
                <w:webHidden/>
                <w:lang w:val="en-AU"/>
              </w:rPr>
              <w:t>5</w:t>
            </w:r>
            <w:r w:rsidRPr="000F0BF4">
              <w:rPr>
                <w:noProof/>
                <w:webHidden/>
                <w:lang w:val="en-AU"/>
              </w:rPr>
              <w:fldChar w:fldCharType="end"/>
            </w:r>
          </w:hyperlink>
        </w:p>
        <w:p w14:paraId="102224D9" w14:textId="414B5384" w:rsidR="00686150" w:rsidRPr="000F0BF4" w:rsidRDefault="00686150">
          <w:pPr>
            <w:pStyle w:val="TOC2"/>
            <w:tabs>
              <w:tab w:val="right" w:leader="dot" w:pos="9020"/>
            </w:tabs>
            <w:rPr>
              <w:rFonts w:asciiTheme="minorHAnsi" w:eastAsiaTheme="minorEastAsia" w:hAnsiTheme="minorHAnsi" w:cstheme="minorBidi"/>
              <w:bCs w:val="0"/>
              <w:noProof/>
              <w:lang w:val="en-AU" w:eastAsia="en-AU"/>
            </w:rPr>
          </w:pPr>
          <w:hyperlink w:anchor="_Toc130893535" w:history="1">
            <w:r w:rsidRPr="000F0BF4">
              <w:rPr>
                <w:rStyle w:val="Hyperlink"/>
                <w:noProof/>
                <w:spacing w:val="-8"/>
                <w:lang w:val="en-AU"/>
              </w:rPr>
              <w:t>2.</w:t>
            </w:r>
            <w:r w:rsidRPr="000F0BF4">
              <w:rPr>
                <w:rFonts w:asciiTheme="minorHAnsi" w:eastAsiaTheme="minorEastAsia" w:hAnsiTheme="minorHAnsi" w:cstheme="minorBidi"/>
                <w:bCs w:val="0"/>
                <w:noProof/>
                <w:lang w:val="en-AU" w:eastAsia="en-AU"/>
              </w:rPr>
              <w:tab/>
            </w:r>
            <w:r w:rsidRPr="000F0BF4">
              <w:rPr>
                <w:rStyle w:val="Hyperlink"/>
                <w:noProof/>
                <w:lang w:val="en-AU"/>
              </w:rPr>
              <w:t>Term</w:t>
            </w:r>
            <w:r w:rsidRPr="000F0BF4">
              <w:rPr>
                <w:noProof/>
                <w:webHidden/>
                <w:lang w:val="en-AU"/>
              </w:rPr>
              <w:tab/>
            </w:r>
            <w:r w:rsidRPr="000F0BF4">
              <w:rPr>
                <w:noProof/>
                <w:webHidden/>
                <w:lang w:val="en-AU"/>
              </w:rPr>
              <w:fldChar w:fldCharType="begin"/>
            </w:r>
            <w:r w:rsidRPr="000F0BF4">
              <w:rPr>
                <w:noProof/>
                <w:webHidden/>
                <w:lang w:val="en-AU"/>
              </w:rPr>
              <w:instrText xml:space="preserve"> PAGEREF _Toc130893535 \h </w:instrText>
            </w:r>
            <w:r w:rsidRPr="000F0BF4">
              <w:rPr>
                <w:noProof/>
                <w:webHidden/>
                <w:lang w:val="en-AU"/>
              </w:rPr>
            </w:r>
            <w:r w:rsidRPr="000F0BF4">
              <w:rPr>
                <w:noProof/>
                <w:webHidden/>
                <w:lang w:val="en-AU"/>
              </w:rPr>
              <w:fldChar w:fldCharType="separate"/>
            </w:r>
            <w:r w:rsidRPr="000F0BF4">
              <w:rPr>
                <w:noProof/>
                <w:webHidden/>
                <w:lang w:val="en-AU"/>
              </w:rPr>
              <w:t>8</w:t>
            </w:r>
            <w:r w:rsidRPr="000F0BF4">
              <w:rPr>
                <w:noProof/>
                <w:webHidden/>
                <w:lang w:val="en-AU"/>
              </w:rPr>
              <w:fldChar w:fldCharType="end"/>
            </w:r>
          </w:hyperlink>
        </w:p>
        <w:p w14:paraId="08EC56A7" w14:textId="25719B0E" w:rsidR="00686150" w:rsidRPr="000F0BF4" w:rsidRDefault="00686150">
          <w:pPr>
            <w:pStyle w:val="TOC2"/>
            <w:tabs>
              <w:tab w:val="right" w:leader="dot" w:pos="9020"/>
            </w:tabs>
            <w:rPr>
              <w:rFonts w:asciiTheme="minorHAnsi" w:eastAsiaTheme="minorEastAsia" w:hAnsiTheme="minorHAnsi" w:cstheme="minorBidi"/>
              <w:bCs w:val="0"/>
              <w:noProof/>
              <w:lang w:val="en-AU" w:eastAsia="en-AU"/>
            </w:rPr>
          </w:pPr>
          <w:hyperlink w:anchor="_Toc130893536" w:history="1">
            <w:r w:rsidRPr="000F0BF4">
              <w:rPr>
                <w:rStyle w:val="Hyperlink"/>
                <w:noProof/>
                <w:spacing w:val="-8"/>
                <w:lang w:val="en-AU"/>
              </w:rPr>
              <w:t>3.</w:t>
            </w:r>
            <w:r w:rsidRPr="000F0BF4">
              <w:rPr>
                <w:rFonts w:asciiTheme="minorHAnsi" w:eastAsiaTheme="minorEastAsia" w:hAnsiTheme="minorHAnsi" w:cstheme="minorBidi"/>
                <w:bCs w:val="0"/>
                <w:noProof/>
                <w:lang w:val="en-AU" w:eastAsia="en-AU"/>
              </w:rPr>
              <w:tab/>
            </w:r>
            <w:r w:rsidRPr="000F0BF4">
              <w:rPr>
                <w:rStyle w:val="Hyperlink"/>
                <w:noProof/>
                <w:lang w:val="en-AU"/>
              </w:rPr>
              <w:t>Performance of the Project</w:t>
            </w:r>
            <w:r w:rsidRPr="000F0BF4">
              <w:rPr>
                <w:noProof/>
                <w:webHidden/>
                <w:lang w:val="en-AU"/>
              </w:rPr>
              <w:tab/>
            </w:r>
            <w:r w:rsidRPr="000F0BF4">
              <w:rPr>
                <w:noProof/>
                <w:webHidden/>
                <w:lang w:val="en-AU"/>
              </w:rPr>
              <w:fldChar w:fldCharType="begin"/>
            </w:r>
            <w:r w:rsidRPr="000F0BF4">
              <w:rPr>
                <w:noProof/>
                <w:webHidden/>
                <w:lang w:val="en-AU"/>
              </w:rPr>
              <w:instrText xml:space="preserve"> PAGEREF _Toc130893536 \h </w:instrText>
            </w:r>
            <w:r w:rsidRPr="000F0BF4">
              <w:rPr>
                <w:noProof/>
                <w:webHidden/>
                <w:lang w:val="en-AU"/>
              </w:rPr>
            </w:r>
            <w:r w:rsidRPr="000F0BF4">
              <w:rPr>
                <w:noProof/>
                <w:webHidden/>
                <w:lang w:val="en-AU"/>
              </w:rPr>
              <w:fldChar w:fldCharType="separate"/>
            </w:r>
            <w:r w:rsidRPr="000F0BF4">
              <w:rPr>
                <w:noProof/>
                <w:webHidden/>
                <w:lang w:val="en-AU"/>
              </w:rPr>
              <w:t>8</w:t>
            </w:r>
            <w:r w:rsidRPr="000F0BF4">
              <w:rPr>
                <w:noProof/>
                <w:webHidden/>
                <w:lang w:val="en-AU"/>
              </w:rPr>
              <w:fldChar w:fldCharType="end"/>
            </w:r>
          </w:hyperlink>
        </w:p>
        <w:p w14:paraId="6DC4F286" w14:textId="25D0CC77" w:rsidR="00686150" w:rsidRPr="000F0BF4" w:rsidRDefault="00686150">
          <w:pPr>
            <w:pStyle w:val="TOC2"/>
            <w:tabs>
              <w:tab w:val="right" w:leader="dot" w:pos="9020"/>
            </w:tabs>
            <w:rPr>
              <w:rFonts w:asciiTheme="minorHAnsi" w:eastAsiaTheme="minorEastAsia" w:hAnsiTheme="minorHAnsi" w:cstheme="minorBidi"/>
              <w:bCs w:val="0"/>
              <w:noProof/>
              <w:lang w:val="en-AU" w:eastAsia="en-AU"/>
            </w:rPr>
          </w:pPr>
          <w:hyperlink w:anchor="_Toc130893537" w:history="1">
            <w:r w:rsidRPr="000F0BF4">
              <w:rPr>
                <w:rStyle w:val="Hyperlink"/>
                <w:noProof/>
                <w:spacing w:val="-8"/>
                <w:lang w:val="en-AU"/>
              </w:rPr>
              <w:t>4.</w:t>
            </w:r>
            <w:r w:rsidRPr="000F0BF4">
              <w:rPr>
                <w:rFonts w:asciiTheme="minorHAnsi" w:eastAsiaTheme="minorEastAsia" w:hAnsiTheme="minorHAnsi" w:cstheme="minorBidi"/>
                <w:bCs w:val="0"/>
                <w:noProof/>
                <w:lang w:val="en-AU" w:eastAsia="en-AU"/>
              </w:rPr>
              <w:tab/>
            </w:r>
            <w:r w:rsidRPr="000F0BF4">
              <w:rPr>
                <w:rStyle w:val="Hyperlink"/>
                <w:noProof/>
                <w:lang w:val="en-AU"/>
              </w:rPr>
              <w:t>Material Transfer</w:t>
            </w:r>
            <w:r w:rsidRPr="000F0BF4">
              <w:rPr>
                <w:noProof/>
                <w:webHidden/>
                <w:lang w:val="en-AU"/>
              </w:rPr>
              <w:tab/>
            </w:r>
            <w:r w:rsidRPr="000F0BF4">
              <w:rPr>
                <w:noProof/>
                <w:webHidden/>
                <w:lang w:val="en-AU"/>
              </w:rPr>
              <w:fldChar w:fldCharType="begin"/>
            </w:r>
            <w:r w:rsidRPr="000F0BF4">
              <w:rPr>
                <w:noProof/>
                <w:webHidden/>
                <w:lang w:val="en-AU"/>
              </w:rPr>
              <w:instrText xml:space="preserve"> PAGEREF _Toc130893537 \h </w:instrText>
            </w:r>
            <w:r w:rsidRPr="000F0BF4">
              <w:rPr>
                <w:noProof/>
                <w:webHidden/>
                <w:lang w:val="en-AU"/>
              </w:rPr>
            </w:r>
            <w:r w:rsidRPr="000F0BF4">
              <w:rPr>
                <w:noProof/>
                <w:webHidden/>
                <w:lang w:val="en-AU"/>
              </w:rPr>
              <w:fldChar w:fldCharType="separate"/>
            </w:r>
            <w:r w:rsidRPr="000F0BF4">
              <w:rPr>
                <w:noProof/>
                <w:webHidden/>
                <w:lang w:val="en-AU"/>
              </w:rPr>
              <w:t>9</w:t>
            </w:r>
            <w:r w:rsidRPr="000F0BF4">
              <w:rPr>
                <w:noProof/>
                <w:webHidden/>
                <w:lang w:val="en-AU"/>
              </w:rPr>
              <w:fldChar w:fldCharType="end"/>
            </w:r>
          </w:hyperlink>
        </w:p>
        <w:p w14:paraId="3798DED0" w14:textId="513B5CB8" w:rsidR="00686150" w:rsidRPr="000F0BF4" w:rsidRDefault="00686150">
          <w:pPr>
            <w:pStyle w:val="TOC2"/>
            <w:tabs>
              <w:tab w:val="right" w:leader="dot" w:pos="9020"/>
            </w:tabs>
            <w:rPr>
              <w:rFonts w:asciiTheme="minorHAnsi" w:eastAsiaTheme="minorEastAsia" w:hAnsiTheme="minorHAnsi" w:cstheme="minorBidi"/>
              <w:bCs w:val="0"/>
              <w:noProof/>
              <w:lang w:val="en-AU" w:eastAsia="en-AU"/>
            </w:rPr>
          </w:pPr>
          <w:hyperlink w:anchor="_Toc130893538" w:history="1">
            <w:r w:rsidRPr="000F0BF4">
              <w:rPr>
                <w:rStyle w:val="Hyperlink"/>
                <w:noProof/>
                <w:spacing w:val="-8"/>
                <w:lang w:val="en-AU"/>
              </w:rPr>
              <w:t>5.</w:t>
            </w:r>
            <w:r w:rsidRPr="000F0BF4">
              <w:rPr>
                <w:rFonts w:asciiTheme="minorHAnsi" w:eastAsiaTheme="minorEastAsia" w:hAnsiTheme="minorHAnsi" w:cstheme="minorBidi"/>
                <w:bCs w:val="0"/>
                <w:noProof/>
                <w:lang w:val="en-AU" w:eastAsia="en-AU"/>
              </w:rPr>
              <w:tab/>
            </w:r>
            <w:r w:rsidRPr="000F0BF4">
              <w:rPr>
                <w:rStyle w:val="Hyperlink"/>
                <w:noProof/>
                <w:lang w:val="en-AU"/>
              </w:rPr>
              <w:t>Background IP</w:t>
            </w:r>
            <w:r w:rsidRPr="000F0BF4">
              <w:rPr>
                <w:noProof/>
                <w:webHidden/>
                <w:lang w:val="en-AU"/>
              </w:rPr>
              <w:tab/>
            </w:r>
            <w:r w:rsidRPr="000F0BF4">
              <w:rPr>
                <w:noProof/>
                <w:webHidden/>
                <w:lang w:val="en-AU"/>
              </w:rPr>
              <w:fldChar w:fldCharType="begin"/>
            </w:r>
            <w:r w:rsidRPr="000F0BF4">
              <w:rPr>
                <w:noProof/>
                <w:webHidden/>
                <w:lang w:val="en-AU"/>
              </w:rPr>
              <w:instrText xml:space="preserve"> PAGEREF _Toc130893538 \h </w:instrText>
            </w:r>
            <w:r w:rsidRPr="000F0BF4">
              <w:rPr>
                <w:noProof/>
                <w:webHidden/>
                <w:lang w:val="en-AU"/>
              </w:rPr>
            </w:r>
            <w:r w:rsidRPr="000F0BF4">
              <w:rPr>
                <w:noProof/>
                <w:webHidden/>
                <w:lang w:val="en-AU"/>
              </w:rPr>
              <w:fldChar w:fldCharType="separate"/>
            </w:r>
            <w:r w:rsidRPr="000F0BF4">
              <w:rPr>
                <w:noProof/>
                <w:webHidden/>
                <w:lang w:val="en-AU"/>
              </w:rPr>
              <w:t>11</w:t>
            </w:r>
            <w:r w:rsidRPr="000F0BF4">
              <w:rPr>
                <w:noProof/>
                <w:webHidden/>
                <w:lang w:val="en-AU"/>
              </w:rPr>
              <w:fldChar w:fldCharType="end"/>
            </w:r>
          </w:hyperlink>
        </w:p>
        <w:p w14:paraId="7EA8AD32" w14:textId="6C03418A" w:rsidR="00686150" w:rsidRPr="000F0BF4" w:rsidRDefault="00686150">
          <w:pPr>
            <w:pStyle w:val="TOC2"/>
            <w:tabs>
              <w:tab w:val="right" w:leader="dot" w:pos="9020"/>
            </w:tabs>
            <w:rPr>
              <w:rFonts w:asciiTheme="minorHAnsi" w:eastAsiaTheme="minorEastAsia" w:hAnsiTheme="minorHAnsi" w:cstheme="minorBidi"/>
              <w:bCs w:val="0"/>
              <w:noProof/>
              <w:lang w:val="en-AU" w:eastAsia="en-AU"/>
            </w:rPr>
          </w:pPr>
          <w:hyperlink w:anchor="_Toc130893539" w:history="1">
            <w:r w:rsidRPr="000F0BF4">
              <w:rPr>
                <w:rStyle w:val="Hyperlink"/>
                <w:noProof/>
                <w:spacing w:val="-8"/>
                <w:lang w:val="en-AU"/>
              </w:rPr>
              <w:t>6.</w:t>
            </w:r>
            <w:r w:rsidRPr="000F0BF4">
              <w:rPr>
                <w:rFonts w:asciiTheme="minorHAnsi" w:eastAsiaTheme="minorEastAsia" w:hAnsiTheme="minorHAnsi" w:cstheme="minorBidi"/>
                <w:bCs w:val="0"/>
                <w:noProof/>
                <w:lang w:val="en-AU" w:eastAsia="en-AU"/>
              </w:rPr>
              <w:tab/>
            </w:r>
            <w:r w:rsidRPr="000F0BF4">
              <w:rPr>
                <w:rStyle w:val="Hyperlink"/>
                <w:noProof/>
                <w:lang w:val="en-AU"/>
              </w:rPr>
              <w:t>Project IP</w:t>
            </w:r>
            <w:r w:rsidRPr="000F0BF4">
              <w:rPr>
                <w:noProof/>
                <w:webHidden/>
                <w:lang w:val="en-AU"/>
              </w:rPr>
              <w:tab/>
            </w:r>
            <w:r w:rsidRPr="000F0BF4">
              <w:rPr>
                <w:noProof/>
                <w:webHidden/>
                <w:lang w:val="en-AU"/>
              </w:rPr>
              <w:fldChar w:fldCharType="begin"/>
            </w:r>
            <w:r w:rsidRPr="000F0BF4">
              <w:rPr>
                <w:noProof/>
                <w:webHidden/>
                <w:lang w:val="en-AU"/>
              </w:rPr>
              <w:instrText xml:space="preserve"> PAGEREF _Toc130893539 \h </w:instrText>
            </w:r>
            <w:r w:rsidRPr="000F0BF4">
              <w:rPr>
                <w:noProof/>
                <w:webHidden/>
                <w:lang w:val="en-AU"/>
              </w:rPr>
            </w:r>
            <w:r w:rsidRPr="000F0BF4">
              <w:rPr>
                <w:noProof/>
                <w:webHidden/>
                <w:lang w:val="en-AU"/>
              </w:rPr>
              <w:fldChar w:fldCharType="separate"/>
            </w:r>
            <w:r w:rsidRPr="000F0BF4">
              <w:rPr>
                <w:noProof/>
                <w:webHidden/>
                <w:lang w:val="en-AU"/>
              </w:rPr>
              <w:t>11</w:t>
            </w:r>
            <w:r w:rsidRPr="000F0BF4">
              <w:rPr>
                <w:noProof/>
                <w:webHidden/>
                <w:lang w:val="en-AU"/>
              </w:rPr>
              <w:fldChar w:fldCharType="end"/>
            </w:r>
          </w:hyperlink>
        </w:p>
        <w:p w14:paraId="28095CFD" w14:textId="08F6DA59" w:rsidR="00686150" w:rsidRPr="000F0BF4" w:rsidRDefault="00686150">
          <w:pPr>
            <w:pStyle w:val="TOC2"/>
            <w:tabs>
              <w:tab w:val="right" w:leader="dot" w:pos="9020"/>
            </w:tabs>
            <w:rPr>
              <w:rFonts w:asciiTheme="minorHAnsi" w:eastAsiaTheme="minorEastAsia" w:hAnsiTheme="minorHAnsi" w:cstheme="minorBidi"/>
              <w:bCs w:val="0"/>
              <w:noProof/>
              <w:lang w:val="en-AU" w:eastAsia="en-AU"/>
            </w:rPr>
          </w:pPr>
          <w:hyperlink w:anchor="_Toc130893540" w:history="1">
            <w:r w:rsidRPr="000F0BF4">
              <w:rPr>
                <w:rStyle w:val="Hyperlink"/>
                <w:noProof/>
                <w:spacing w:val="-8"/>
                <w:lang w:val="en-AU"/>
              </w:rPr>
              <w:t>7.</w:t>
            </w:r>
            <w:r w:rsidRPr="000F0BF4">
              <w:rPr>
                <w:rFonts w:asciiTheme="minorHAnsi" w:eastAsiaTheme="minorEastAsia" w:hAnsiTheme="minorHAnsi" w:cstheme="minorBidi"/>
                <w:bCs w:val="0"/>
                <w:noProof/>
                <w:lang w:val="en-AU" w:eastAsia="en-AU"/>
              </w:rPr>
              <w:tab/>
            </w:r>
            <w:r w:rsidRPr="000F0BF4">
              <w:rPr>
                <w:rStyle w:val="Hyperlink"/>
                <w:noProof/>
                <w:lang w:val="en-AU"/>
              </w:rPr>
              <w:t>Publication and publicity</w:t>
            </w:r>
            <w:r w:rsidRPr="000F0BF4">
              <w:rPr>
                <w:noProof/>
                <w:webHidden/>
                <w:lang w:val="en-AU"/>
              </w:rPr>
              <w:tab/>
            </w:r>
            <w:r w:rsidRPr="000F0BF4">
              <w:rPr>
                <w:noProof/>
                <w:webHidden/>
                <w:lang w:val="en-AU"/>
              </w:rPr>
              <w:fldChar w:fldCharType="begin"/>
            </w:r>
            <w:r w:rsidRPr="000F0BF4">
              <w:rPr>
                <w:noProof/>
                <w:webHidden/>
                <w:lang w:val="en-AU"/>
              </w:rPr>
              <w:instrText xml:space="preserve"> PAGEREF _Toc130893540 \h </w:instrText>
            </w:r>
            <w:r w:rsidRPr="000F0BF4">
              <w:rPr>
                <w:noProof/>
                <w:webHidden/>
                <w:lang w:val="en-AU"/>
              </w:rPr>
            </w:r>
            <w:r w:rsidRPr="000F0BF4">
              <w:rPr>
                <w:noProof/>
                <w:webHidden/>
                <w:lang w:val="en-AU"/>
              </w:rPr>
              <w:fldChar w:fldCharType="separate"/>
            </w:r>
            <w:r w:rsidRPr="000F0BF4">
              <w:rPr>
                <w:noProof/>
                <w:webHidden/>
                <w:lang w:val="en-AU"/>
              </w:rPr>
              <w:t>12</w:t>
            </w:r>
            <w:r w:rsidRPr="000F0BF4">
              <w:rPr>
                <w:noProof/>
                <w:webHidden/>
                <w:lang w:val="en-AU"/>
              </w:rPr>
              <w:fldChar w:fldCharType="end"/>
            </w:r>
          </w:hyperlink>
        </w:p>
        <w:p w14:paraId="0A411946" w14:textId="438702D1" w:rsidR="00686150" w:rsidRPr="000F0BF4" w:rsidRDefault="00686150">
          <w:pPr>
            <w:pStyle w:val="TOC2"/>
            <w:tabs>
              <w:tab w:val="right" w:leader="dot" w:pos="9020"/>
            </w:tabs>
            <w:rPr>
              <w:rFonts w:asciiTheme="minorHAnsi" w:eastAsiaTheme="minorEastAsia" w:hAnsiTheme="minorHAnsi" w:cstheme="minorBidi"/>
              <w:bCs w:val="0"/>
              <w:noProof/>
              <w:lang w:val="en-AU" w:eastAsia="en-AU"/>
            </w:rPr>
          </w:pPr>
          <w:hyperlink w:anchor="_Toc130893541" w:history="1">
            <w:r w:rsidRPr="000F0BF4">
              <w:rPr>
                <w:rStyle w:val="Hyperlink"/>
                <w:noProof/>
                <w:spacing w:val="-8"/>
                <w:lang w:val="en-AU"/>
              </w:rPr>
              <w:t>8.</w:t>
            </w:r>
            <w:r w:rsidRPr="000F0BF4">
              <w:rPr>
                <w:rFonts w:asciiTheme="minorHAnsi" w:eastAsiaTheme="minorEastAsia" w:hAnsiTheme="minorHAnsi" w:cstheme="minorBidi"/>
                <w:bCs w:val="0"/>
                <w:noProof/>
                <w:lang w:val="en-AU" w:eastAsia="en-AU"/>
              </w:rPr>
              <w:tab/>
            </w:r>
            <w:r w:rsidRPr="000F0BF4">
              <w:rPr>
                <w:rStyle w:val="Hyperlink"/>
                <w:noProof/>
                <w:lang w:val="en-AU"/>
              </w:rPr>
              <w:t>Confidentiality</w:t>
            </w:r>
            <w:r w:rsidRPr="000F0BF4">
              <w:rPr>
                <w:noProof/>
                <w:webHidden/>
                <w:lang w:val="en-AU"/>
              </w:rPr>
              <w:tab/>
            </w:r>
            <w:r w:rsidRPr="000F0BF4">
              <w:rPr>
                <w:noProof/>
                <w:webHidden/>
                <w:lang w:val="en-AU"/>
              </w:rPr>
              <w:fldChar w:fldCharType="begin"/>
            </w:r>
            <w:r w:rsidRPr="000F0BF4">
              <w:rPr>
                <w:noProof/>
                <w:webHidden/>
                <w:lang w:val="en-AU"/>
              </w:rPr>
              <w:instrText xml:space="preserve"> PAGEREF _Toc130893541 \h </w:instrText>
            </w:r>
            <w:r w:rsidRPr="000F0BF4">
              <w:rPr>
                <w:noProof/>
                <w:webHidden/>
                <w:lang w:val="en-AU"/>
              </w:rPr>
            </w:r>
            <w:r w:rsidRPr="000F0BF4">
              <w:rPr>
                <w:noProof/>
                <w:webHidden/>
                <w:lang w:val="en-AU"/>
              </w:rPr>
              <w:fldChar w:fldCharType="separate"/>
            </w:r>
            <w:r w:rsidRPr="000F0BF4">
              <w:rPr>
                <w:noProof/>
                <w:webHidden/>
                <w:lang w:val="en-AU"/>
              </w:rPr>
              <w:t>13</w:t>
            </w:r>
            <w:r w:rsidRPr="000F0BF4">
              <w:rPr>
                <w:noProof/>
                <w:webHidden/>
                <w:lang w:val="en-AU"/>
              </w:rPr>
              <w:fldChar w:fldCharType="end"/>
            </w:r>
          </w:hyperlink>
        </w:p>
        <w:p w14:paraId="7E735137" w14:textId="2983264E" w:rsidR="00686150" w:rsidRPr="000F0BF4" w:rsidRDefault="00686150">
          <w:pPr>
            <w:pStyle w:val="TOC2"/>
            <w:tabs>
              <w:tab w:val="right" w:leader="dot" w:pos="9020"/>
            </w:tabs>
            <w:rPr>
              <w:rFonts w:asciiTheme="minorHAnsi" w:eastAsiaTheme="minorEastAsia" w:hAnsiTheme="minorHAnsi" w:cstheme="minorBidi"/>
              <w:bCs w:val="0"/>
              <w:noProof/>
              <w:lang w:val="en-AU" w:eastAsia="en-AU"/>
            </w:rPr>
          </w:pPr>
          <w:hyperlink w:anchor="_Toc130893542" w:history="1">
            <w:r w:rsidRPr="000F0BF4">
              <w:rPr>
                <w:rStyle w:val="Hyperlink"/>
                <w:noProof/>
                <w:spacing w:val="-8"/>
                <w:lang w:val="en-AU"/>
              </w:rPr>
              <w:t>9.</w:t>
            </w:r>
            <w:r w:rsidRPr="000F0BF4">
              <w:rPr>
                <w:rFonts w:asciiTheme="minorHAnsi" w:eastAsiaTheme="minorEastAsia" w:hAnsiTheme="minorHAnsi" w:cstheme="minorBidi"/>
                <w:bCs w:val="0"/>
                <w:noProof/>
                <w:lang w:val="en-AU" w:eastAsia="en-AU"/>
              </w:rPr>
              <w:tab/>
            </w:r>
            <w:r w:rsidRPr="000F0BF4">
              <w:rPr>
                <w:rStyle w:val="Hyperlink"/>
                <w:noProof/>
                <w:lang w:val="en-AU"/>
              </w:rPr>
              <w:t>Privacy</w:t>
            </w:r>
            <w:r w:rsidRPr="000F0BF4">
              <w:rPr>
                <w:noProof/>
                <w:webHidden/>
                <w:lang w:val="en-AU"/>
              </w:rPr>
              <w:tab/>
            </w:r>
            <w:r w:rsidRPr="000F0BF4">
              <w:rPr>
                <w:noProof/>
                <w:webHidden/>
                <w:lang w:val="en-AU"/>
              </w:rPr>
              <w:fldChar w:fldCharType="begin"/>
            </w:r>
            <w:r w:rsidRPr="000F0BF4">
              <w:rPr>
                <w:noProof/>
                <w:webHidden/>
                <w:lang w:val="en-AU"/>
              </w:rPr>
              <w:instrText xml:space="preserve"> PAGEREF _Toc130893542 \h </w:instrText>
            </w:r>
            <w:r w:rsidRPr="000F0BF4">
              <w:rPr>
                <w:noProof/>
                <w:webHidden/>
                <w:lang w:val="en-AU"/>
              </w:rPr>
            </w:r>
            <w:r w:rsidRPr="000F0BF4">
              <w:rPr>
                <w:noProof/>
                <w:webHidden/>
                <w:lang w:val="en-AU"/>
              </w:rPr>
              <w:fldChar w:fldCharType="separate"/>
            </w:r>
            <w:r w:rsidRPr="000F0BF4">
              <w:rPr>
                <w:noProof/>
                <w:webHidden/>
                <w:lang w:val="en-AU"/>
              </w:rPr>
              <w:t>14</w:t>
            </w:r>
            <w:r w:rsidRPr="000F0BF4">
              <w:rPr>
                <w:noProof/>
                <w:webHidden/>
                <w:lang w:val="en-AU"/>
              </w:rPr>
              <w:fldChar w:fldCharType="end"/>
            </w:r>
          </w:hyperlink>
        </w:p>
        <w:p w14:paraId="28FFB36D" w14:textId="2991A6C2" w:rsidR="00686150" w:rsidRPr="000F0BF4" w:rsidRDefault="00686150">
          <w:pPr>
            <w:pStyle w:val="TOC2"/>
            <w:tabs>
              <w:tab w:val="right" w:leader="dot" w:pos="9020"/>
            </w:tabs>
            <w:rPr>
              <w:rFonts w:asciiTheme="minorHAnsi" w:eastAsiaTheme="minorEastAsia" w:hAnsiTheme="minorHAnsi" w:cstheme="minorBidi"/>
              <w:bCs w:val="0"/>
              <w:noProof/>
              <w:lang w:val="en-AU" w:eastAsia="en-AU"/>
            </w:rPr>
          </w:pPr>
          <w:hyperlink w:anchor="_Toc130893543" w:history="1">
            <w:r w:rsidRPr="000F0BF4">
              <w:rPr>
                <w:rStyle w:val="Hyperlink"/>
                <w:noProof/>
                <w:spacing w:val="-8"/>
                <w:lang w:val="en-AU"/>
              </w:rPr>
              <w:t>10.</w:t>
            </w:r>
            <w:r w:rsidRPr="000F0BF4">
              <w:rPr>
                <w:rFonts w:asciiTheme="minorHAnsi" w:eastAsiaTheme="minorEastAsia" w:hAnsiTheme="minorHAnsi" w:cstheme="minorBidi"/>
                <w:bCs w:val="0"/>
                <w:noProof/>
                <w:lang w:val="en-AU" w:eastAsia="en-AU"/>
              </w:rPr>
              <w:tab/>
            </w:r>
            <w:r w:rsidRPr="000F0BF4">
              <w:rPr>
                <w:rStyle w:val="Hyperlink"/>
                <w:noProof/>
                <w:lang w:val="en-AU"/>
              </w:rPr>
              <w:t>Students</w:t>
            </w:r>
            <w:r w:rsidRPr="000F0BF4">
              <w:rPr>
                <w:noProof/>
                <w:webHidden/>
                <w:lang w:val="en-AU"/>
              </w:rPr>
              <w:tab/>
            </w:r>
            <w:r w:rsidRPr="000F0BF4">
              <w:rPr>
                <w:noProof/>
                <w:webHidden/>
                <w:lang w:val="en-AU"/>
              </w:rPr>
              <w:fldChar w:fldCharType="begin"/>
            </w:r>
            <w:r w:rsidRPr="000F0BF4">
              <w:rPr>
                <w:noProof/>
                <w:webHidden/>
                <w:lang w:val="en-AU"/>
              </w:rPr>
              <w:instrText xml:space="preserve"> PAGEREF _Toc130893543 \h </w:instrText>
            </w:r>
            <w:r w:rsidRPr="000F0BF4">
              <w:rPr>
                <w:noProof/>
                <w:webHidden/>
                <w:lang w:val="en-AU"/>
              </w:rPr>
            </w:r>
            <w:r w:rsidRPr="000F0BF4">
              <w:rPr>
                <w:noProof/>
                <w:webHidden/>
                <w:lang w:val="en-AU"/>
              </w:rPr>
              <w:fldChar w:fldCharType="separate"/>
            </w:r>
            <w:r w:rsidRPr="000F0BF4">
              <w:rPr>
                <w:noProof/>
                <w:webHidden/>
                <w:lang w:val="en-AU"/>
              </w:rPr>
              <w:t>14</w:t>
            </w:r>
            <w:r w:rsidRPr="000F0BF4">
              <w:rPr>
                <w:noProof/>
                <w:webHidden/>
                <w:lang w:val="en-AU"/>
              </w:rPr>
              <w:fldChar w:fldCharType="end"/>
            </w:r>
          </w:hyperlink>
        </w:p>
        <w:p w14:paraId="74932D98" w14:textId="36DBEE07" w:rsidR="00686150" w:rsidRPr="000F0BF4" w:rsidRDefault="00686150">
          <w:pPr>
            <w:pStyle w:val="TOC2"/>
            <w:tabs>
              <w:tab w:val="right" w:leader="dot" w:pos="9020"/>
            </w:tabs>
            <w:rPr>
              <w:rFonts w:asciiTheme="minorHAnsi" w:eastAsiaTheme="minorEastAsia" w:hAnsiTheme="minorHAnsi" w:cstheme="minorBidi"/>
              <w:bCs w:val="0"/>
              <w:noProof/>
              <w:lang w:val="en-AU" w:eastAsia="en-AU"/>
            </w:rPr>
          </w:pPr>
          <w:hyperlink w:anchor="_Toc130893544" w:history="1">
            <w:r w:rsidRPr="000F0BF4">
              <w:rPr>
                <w:rStyle w:val="Hyperlink"/>
                <w:noProof/>
                <w:spacing w:val="-8"/>
                <w:lang w:val="en-AU"/>
              </w:rPr>
              <w:t>11.</w:t>
            </w:r>
            <w:r w:rsidRPr="000F0BF4">
              <w:rPr>
                <w:rFonts w:asciiTheme="minorHAnsi" w:eastAsiaTheme="minorEastAsia" w:hAnsiTheme="minorHAnsi" w:cstheme="minorBidi"/>
                <w:bCs w:val="0"/>
                <w:noProof/>
                <w:lang w:val="en-AU" w:eastAsia="en-AU"/>
              </w:rPr>
              <w:tab/>
            </w:r>
            <w:r w:rsidRPr="000F0BF4">
              <w:rPr>
                <w:rStyle w:val="Hyperlink"/>
                <w:noProof/>
                <w:lang w:val="en-AU"/>
              </w:rPr>
              <w:t>Liability and insurance</w:t>
            </w:r>
            <w:r w:rsidRPr="000F0BF4">
              <w:rPr>
                <w:noProof/>
                <w:webHidden/>
                <w:lang w:val="en-AU"/>
              </w:rPr>
              <w:tab/>
            </w:r>
            <w:r w:rsidRPr="000F0BF4">
              <w:rPr>
                <w:noProof/>
                <w:webHidden/>
                <w:lang w:val="en-AU"/>
              </w:rPr>
              <w:fldChar w:fldCharType="begin"/>
            </w:r>
            <w:r w:rsidRPr="000F0BF4">
              <w:rPr>
                <w:noProof/>
                <w:webHidden/>
                <w:lang w:val="en-AU"/>
              </w:rPr>
              <w:instrText xml:space="preserve"> PAGEREF _Toc130893544 \h </w:instrText>
            </w:r>
            <w:r w:rsidRPr="000F0BF4">
              <w:rPr>
                <w:noProof/>
                <w:webHidden/>
                <w:lang w:val="en-AU"/>
              </w:rPr>
            </w:r>
            <w:r w:rsidRPr="000F0BF4">
              <w:rPr>
                <w:noProof/>
                <w:webHidden/>
                <w:lang w:val="en-AU"/>
              </w:rPr>
              <w:fldChar w:fldCharType="separate"/>
            </w:r>
            <w:r w:rsidRPr="000F0BF4">
              <w:rPr>
                <w:noProof/>
                <w:webHidden/>
                <w:lang w:val="en-AU"/>
              </w:rPr>
              <w:t>15</w:t>
            </w:r>
            <w:r w:rsidRPr="000F0BF4">
              <w:rPr>
                <w:noProof/>
                <w:webHidden/>
                <w:lang w:val="en-AU"/>
              </w:rPr>
              <w:fldChar w:fldCharType="end"/>
            </w:r>
          </w:hyperlink>
        </w:p>
        <w:p w14:paraId="4D49079F" w14:textId="6B2DAA30" w:rsidR="00686150" w:rsidRPr="000F0BF4" w:rsidRDefault="00686150">
          <w:pPr>
            <w:pStyle w:val="TOC2"/>
            <w:tabs>
              <w:tab w:val="right" w:leader="dot" w:pos="9020"/>
            </w:tabs>
            <w:rPr>
              <w:rFonts w:asciiTheme="minorHAnsi" w:eastAsiaTheme="minorEastAsia" w:hAnsiTheme="minorHAnsi" w:cstheme="minorBidi"/>
              <w:bCs w:val="0"/>
              <w:noProof/>
              <w:lang w:val="en-AU" w:eastAsia="en-AU"/>
            </w:rPr>
          </w:pPr>
          <w:hyperlink w:anchor="_Toc130893545" w:history="1">
            <w:r w:rsidRPr="000F0BF4">
              <w:rPr>
                <w:rStyle w:val="Hyperlink"/>
                <w:noProof/>
                <w:spacing w:val="-8"/>
                <w:lang w:val="en-AU"/>
              </w:rPr>
              <w:t>12.</w:t>
            </w:r>
            <w:r w:rsidRPr="000F0BF4">
              <w:rPr>
                <w:rFonts w:asciiTheme="minorHAnsi" w:eastAsiaTheme="minorEastAsia" w:hAnsiTheme="minorHAnsi" w:cstheme="minorBidi"/>
                <w:bCs w:val="0"/>
                <w:noProof/>
                <w:lang w:val="en-AU" w:eastAsia="en-AU"/>
              </w:rPr>
              <w:tab/>
            </w:r>
            <w:r w:rsidRPr="000F0BF4">
              <w:rPr>
                <w:rStyle w:val="Hyperlink"/>
                <w:noProof/>
                <w:lang w:val="en-AU"/>
              </w:rPr>
              <w:t>Termination</w:t>
            </w:r>
            <w:r w:rsidRPr="000F0BF4">
              <w:rPr>
                <w:noProof/>
                <w:webHidden/>
                <w:lang w:val="en-AU"/>
              </w:rPr>
              <w:tab/>
            </w:r>
            <w:r w:rsidRPr="000F0BF4">
              <w:rPr>
                <w:noProof/>
                <w:webHidden/>
                <w:lang w:val="en-AU"/>
              </w:rPr>
              <w:fldChar w:fldCharType="begin"/>
            </w:r>
            <w:r w:rsidRPr="000F0BF4">
              <w:rPr>
                <w:noProof/>
                <w:webHidden/>
                <w:lang w:val="en-AU"/>
              </w:rPr>
              <w:instrText xml:space="preserve"> PAGEREF _Toc130893545 \h </w:instrText>
            </w:r>
            <w:r w:rsidRPr="000F0BF4">
              <w:rPr>
                <w:noProof/>
                <w:webHidden/>
                <w:lang w:val="en-AU"/>
              </w:rPr>
            </w:r>
            <w:r w:rsidRPr="000F0BF4">
              <w:rPr>
                <w:noProof/>
                <w:webHidden/>
                <w:lang w:val="en-AU"/>
              </w:rPr>
              <w:fldChar w:fldCharType="separate"/>
            </w:r>
            <w:r w:rsidRPr="000F0BF4">
              <w:rPr>
                <w:noProof/>
                <w:webHidden/>
                <w:lang w:val="en-AU"/>
              </w:rPr>
              <w:t>15</w:t>
            </w:r>
            <w:r w:rsidRPr="000F0BF4">
              <w:rPr>
                <w:noProof/>
                <w:webHidden/>
                <w:lang w:val="en-AU"/>
              </w:rPr>
              <w:fldChar w:fldCharType="end"/>
            </w:r>
          </w:hyperlink>
        </w:p>
        <w:p w14:paraId="05B62BB8" w14:textId="2B225188" w:rsidR="00686150" w:rsidRPr="000F0BF4" w:rsidRDefault="00686150">
          <w:pPr>
            <w:pStyle w:val="TOC2"/>
            <w:tabs>
              <w:tab w:val="right" w:leader="dot" w:pos="9020"/>
            </w:tabs>
            <w:rPr>
              <w:rFonts w:asciiTheme="minorHAnsi" w:eastAsiaTheme="minorEastAsia" w:hAnsiTheme="minorHAnsi" w:cstheme="minorBidi"/>
              <w:bCs w:val="0"/>
              <w:noProof/>
              <w:lang w:val="en-AU" w:eastAsia="en-AU"/>
            </w:rPr>
          </w:pPr>
          <w:hyperlink w:anchor="_Toc130893546" w:history="1">
            <w:r w:rsidRPr="000F0BF4">
              <w:rPr>
                <w:rStyle w:val="Hyperlink"/>
                <w:noProof/>
                <w:spacing w:val="-8"/>
                <w:lang w:val="en-AU"/>
              </w:rPr>
              <w:t>13.</w:t>
            </w:r>
            <w:r w:rsidRPr="000F0BF4">
              <w:rPr>
                <w:rFonts w:asciiTheme="minorHAnsi" w:eastAsiaTheme="minorEastAsia" w:hAnsiTheme="minorHAnsi" w:cstheme="minorBidi"/>
                <w:bCs w:val="0"/>
                <w:noProof/>
                <w:lang w:val="en-AU" w:eastAsia="en-AU"/>
              </w:rPr>
              <w:tab/>
            </w:r>
            <w:r w:rsidRPr="000F0BF4">
              <w:rPr>
                <w:rStyle w:val="Hyperlink"/>
                <w:noProof/>
                <w:lang w:val="en-AU"/>
              </w:rPr>
              <w:t>Dispute Resolution</w:t>
            </w:r>
            <w:r w:rsidRPr="000F0BF4">
              <w:rPr>
                <w:noProof/>
                <w:webHidden/>
                <w:lang w:val="en-AU"/>
              </w:rPr>
              <w:tab/>
            </w:r>
            <w:r w:rsidRPr="000F0BF4">
              <w:rPr>
                <w:noProof/>
                <w:webHidden/>
                <w:lang w:val="en-AU"/>
              </w:rPr>
              <w:fldChar w:fldCharType="begin"/>
            </w:r>
            <w:r w:rsidRPr="000F0BF4">
              <w:rPr>
                <w:noProof/>
                <w:webHidden/>
                <w:lang w:val="en-AU"/>
              </w:rPr>
              <w:instrText xml:space="preserve"> PAGEREF _Toc130893546 \h </w:instrText>
            </w:r>
            <w:r w:rsidRPr="000F0BF4">
              <w:rPr>
                <w:noProof/>
                <w:webHidden/>
                <w:lang w:val="en-AU"/>
              </w:rPr>
            </w:r>
            <w:r w:rsidRPr="000F0BF4">
              <w:rPr>
                <w:noProof/>
                <w:webHidden/>
                <w:lang w:val="en-AU"/>
              </w:rPr>
              <w:fldChar w:fldCharType="separate"/>
            </w:r>
            <w:r w:rsidRPr="000F0BF4">
              <w:rPr>
                <w:noProof/>
                <w:webHidden/>
                <w:lang w:val="en-AU"/>
              </w:rPr>
              <w:t>16</w:t>
            </w:r>
            <w:r w:rsidRPr="000F0BF4">
              <w:rPr>
                <w:noProof/>
                <w:webHidden/>
                <w:lang w:val="en-AU"/>
              </w:rPr>
              <w:fldChar w:fldCharType="end"/>
            </w:r>
          </w:hyperlink>
        </w:p>
        <w:p w14:paraId="38B7D3DD" w14:textId="1534BD59" w:rsidR="00686150" w:rsidRPr="000F0BF4" w:rsidRDefault="00686150">
          <w:pPr>
            <w:pStyle w:val="TOC2"/>
            <w:tabs>
              <w:tab w:val="right" w:leader="dot" w:pos="9020"/>
            </w:tabs>
            <w:rPr>
              <w:rFonts w:asciiTheme="minorHAnsi" w:eastAsiaTheme="minorEastAsia" w:hAnsiTheme="minorHAnsi" w:cstheme="minorBidi"/>
              <w:bCs w:val="0"/>
              <w:noProof/>
              <w:lang w:val="en-AU" w:eastAsia="en-AU"/>
            </w:rPr>
          </w:pPr>
          <w:hyperlink w:anchor="_Toc130893547" w:history="1">
            <w:r w:rsidRPr="000F0BF4">
              <w:rPr>
                <w:rStyle w:val="Hyperlink"/>
                <w:noProof/>
                <w:spacing w:val="-8"/>
                <w:lang w:val="en-AU"/>
              </w:rPr>
              <w:t>14.</w:t>
            </w:r>
            <w:r w:rsidRPr="000F0BF4">
              <w:rPr>
                <w:rFonts w:asciiTheme="minorHAnsi" w:eastAsiaTheme="minorEastAsia" w:hAnsiTheme="minorHAnsi" w:cstheme="minorBidi"/>
                <w:bCs w:val="0"/>
                <w:noProof/>
                <w:lang w:val="en-AU" w:eastAsia="en-AU"/>
              </w:rPr>
              <w:tab/>
            </w:r>
            <w:r w:rsidRPr="000F0BF4">
              <w:rPr>
                <w:rStyle w:val="Hyperlink"/>
                <w:noProof/>
                <w:lang w:val="en-AU"/>
              </w:rPr>
              <w:t>GST</w:t>
            </w:r>
            <w:r w:rsidRPr="000F0BF4">
              <w:rPr>
                <w:noProof/>
                <w:webHidden/>
                <w:lang w:val="en-AU"/>
              </w:rPr>
              <w:tab/>
            </w:r>
            <w:r w:rsidRPr="000F0BF4">
              <w:rPr>
                <w:noProof/>
                <w:webHidden/>
                <w:lang w:val="en-AU"/>
              </w:rPr>
              <w:fldChar w:fldCharType="begin"/>
            </w:r>
            <w:r w:rsidRPr="000F0BF4">
              <w:rPr>
                <w:noProof/>
                <w:webHidden/>
                <w:lang w:val="en-AU"/>
              </w:rPr>
              <w:instrText xml:space="preserve"> PAGEREF _Toc130893547 \h </w:instrText>
            </w:r>
            <w:r w:rsidRPr="000F0BF4">
              <w:rPr>
                <w:noProof/>
                <w:webHidden/>
                <w:lang w:val="en-AU"/>
              </w:rPr>
            </w:r>
            <w:r w:rsidRPr="000F0BF4">
              <w:rPr>
                <w:noProof/>
                <w:webHidden/>
                <w:lang w:val="en-AU"/>
              </w:rPr>
              <w:fldChar w:fldCharType="separate"/>
            </w:r>
            <w:r w:rsidRPr="000F0BF4">
              <w:rPr>
                <w:noProof/>
                <w:webHidden/>
                <w:lang w:val="en-AU"/>
              </w:rPr>
              <w:t>17</w:t>
            </w:r>
            <w:r w:rsidRPr="000F0BF4">
              <w:rPr>
                <w:noProof/>
                <w:webHidden/>
                <w:lang w:val="en-AU"/>
              </w:rPr>
              <w:fldChar w:fldCharType="end"/>
            </w:r>
          </w:hyperlink>
        </w:p>
        <w:p w14:paraId="7F478A97" w14:textId="394B0021" w:rsidR="00686150" w:rsidRPr="000F0BF4" w:rsidRDefault="00686150">
          <w:pPr>
            <w:pStyle w:val="TOC2"/>
            <w:tabs>
              <w:tab w:val="right" w:leader="dot" w:pos="9020"/>
            </w:tabs>
            <w:rPr>
              <w:rFonts w:asciiTheme="minorHAnsi" w:eastAsiaTheme="minorEastAsia" w:hAnsiTheme="minorHAnsi" w:cstheme="minorBidi"/>
              <w:bCs w:val="0"/>
              <w:noProof/>
              <w:lang w:val="en-AU" w:eastAsia="en-AU"/>
            </w:rPr>
          </w:pPr>
          <w:hyperlink w:anchor="_Toc130893548" w:history="1">
            <w:r w:rsidRPr="000F0BF4">
              <w:rPr>
                <w:rStyle w:val="Hyperlink"/>
                <w:noProof/>
                <w:spacing w:val="-8"/>
                <w:lang w:val="en-AU"/>
              </w:rPr>
              <w:t>15.</w:t>
            </w:r>
            <w:r w:rsidRPr="000F0BF4">
              <w:rPr>
                <w:rFonts w:asciiTheme="minorHAnsi" w:eastAsiaTheme="minorEastAsia" w:hAnsiTheme="minorHAnsi" w:cstheme="minorBidi"/>
                <w:bCs w:val="0"/>
                <w:noProof/>
                <w:lang w:val="en-AU" w:eastAsia="en-AU"/>
              </w:rPr>
              <w:tab/>
            </w:r>
            <w:r w:rsidRPr="000F0BF4">
              <w:rPr>
                <w:rStyle w:val="Hyperlink"/>
                <w:noProof/>
                <w:lang w:val="en-AU"/>
              </w:rPr>
              <w:t>Notices</w:t>
            </w:r>
            <w:r w:rsidRPr="000F0BF4">
              <w:rPr>
                <w:noProof/>
                <w:webHidden/>
                <w:lang w:val="en-AU"/>
              </w:rPr>
              <w:tab/>
            </w:r>
            <w:r w:rsidRPr="000F0BF4">
              <w:rPr>
                <w:noProof/>
                <w:webHidden/>
                <w:lang w:val="en-AU"/>
              </w:rPr>
              <w:fldChar w:fldCharType="begin"/>
            </w:r>
            <w:r w:rsidRPr="000F0BF4">
              <w:rPr>
                <w:noProof/>
                <w:webHidden/>
                <w:lang w:val="en-AU"/>
              </w:rPr>
              <w:instrText xml:space="preserve"> PAGEREF _Toc130893548 \h </w:instrText>
            </w:r>
            <w:r w:rsidRPr="000F0BF4">
              <w:rPr>
                <w:noProof/>
                <w:webHidden/>
                <w:lang w:val="en-AU"/>
              </w:rPr>
            </w:r>
            <w:r w:rsidRPr="000F0BF4">
              <w:rPr>
                <w:noProof/>
                <w:webHidden/>
                <w:lang w:val="en-AU"/>
              </w:rPr>
              <w:fldChar w:fldCharType="separate"/>
            </w:r>
            <w:r w:rsidRPr="000F0BF4">
              <w:rPr>
                <w:noProof/>
                <w:webHidden/>
                <w:lang w:val="en-AU"/>
              </w:rPr>
              <w:t>17</w:t>
            </w:r>
            <w:r w:rsidRPr="000F0BF4">
              <w:rPr>
                <w:noProof/>
                <w:webHidden/>
                <w:lang w:val="en-AU"/>
              </w:rPr>
              <w:fldChar w:fldCharType="end"/>
            </w:r>
          </w:hyperlink>
        </w:p>
        <w:p w14:paraId="769CC3BB" w14:textId="22040986" w:rsidR="00686150" w:rsidRPr="000F0BF4" w:rsidRDefault="00686150">
          <w:pPr>
            <w:pStyle w:val="TOC2"/>
            <w:tabs>
              <w:tab w:val="right" w:leader="dot" w:pos="9020"/>
            </w:tabs>
            <w:rPr>
              <w:rFonts w:asciiTheme="minorHAnsi" w:eastAsiaTheme="minorEastAsia" w:hAnsiTheme="minorHAnsi" w:cstheme="minorBidi"/>
              <w:bCs w:val="0"/>
              <w:noProof/>
              <w:lang w:val="en-AU" w:eastAsia="en-AU"/>
            </w:rPr>
          </w:pPr>
          <w:hyperlink w:anchor="_Toc130893549" w:history="1">
            <w:r w:rsidRPr="000F0BF4">
              <w:rPr>
                <w:rStyle w:val="Hyperlink"/>
                <w:noProof/>
                <w:spacing w:val="-8"/>
                <w:lang w:val="en-AU"/>
              </w:rPr>
              <w:t>16.</w:t>
            </w:r>
            <w:r w:rsidRPr="000F0BF4">
              <w:rPr>
                <w:rFonts w:asciiTheme="minorHAnsi" w:eastAsiaTheme="minorEastAsia" w:hAnsiTheme="minorHAnsi" w:cstheme="minorBidi"/>
                <w:bCs w:val="0"/>
                <w:noProof/>
                <w:lang w:val="en-AU" w:eastAsia="en-AU"/>
              </w:rPr>
              <w:tab/>
            </w:r>
            <w:r w:rsidRPr="000F0BF4">
              <w:rPr>
                <w:rStyle w:val="Hyperlink"/>
                <w:noProof/>
                <w:lang w:val="en-AU"/>
              </w:rPr>
              <w:t>General</w:t>
            </w:r>
            <w:r w:rsidRPr="000F0BF4">
              <w:rPr>
                <w:noProof/>
                <w:webHidden/>
                <w:lang w:val="en-AU"/>
              </w:rPr>
              <w:tab/>
            </w:r>
            <w:r w:rsidRPr="000F0BF4">
              <w:rPr>
                <w:noProof/>
                <w:webHidden/>
                <w:lang w:val="en-AU"/>
              </w:rPr>
              <w:fldChar w:fldCharType="begin"/>
            </w:r>
            <w:r w:rsidRPr="000F0BF4">
              <w:rPr>
                <w:noProof/>
                <w:webHidden/>
                <w:lang w:val="en-AU"/>
              </w:rPr>
              <w:instrText xml:space="preserve"> PAGEREF _Toc130893549 \h </w:instrText>
            </w:r>
            <w:r w:rsidRPr="000F0BF4">
              <w:rPr>
                <w:noProof/>
                <w:webHidden/>
                <w:lang w:val="en-AU"/>
              </w:rPr>
            </w:r>
            <w:r w:rsidRPr="000F0BF4">
              <w:rPr>
                <w:noProof/>
                <w:webHidden/>
                <w:lang w:val="en-AU"/>
              </w:rPr>
              <w:fldChar w:fldCharType="separate"/>
            </w:r>
            <w:r w:rsidRPr="000F0BF4">
              <w:rPr>
                <w:noProof/>
                <w:webHidden/>
                <w:lang w:val="en-AU"/>
              </w:rPr>
              <w:t>18</w:t>
            </w:r>
            <w:r w:rsidRPr="000F0BF4">
              <w:rPr>
                <w:noProof/>
                <w:webHidden/>
                <w:lang w:val="en-AU"/>
              </w:rPr>
              <w:fldChar w:fldCharType="end"/>
            </w:r>
          </w:hyperlink>
        </w:p>
        <w:p w14:paraId="770DC6F4" w14:textId="0A9EC760" w:rsidR="00686150" w:rsidRPr="000F0BF4" w:rsidRDefault="00686150">
          <w:pPr>
            <w:pStyle w:val="TOC1"/>
            <w:tabs>
              <w:tab w:val="right" w:leader="dot" w:pos="9020"/>
            </w:tabs>
            <w:rPr>
              <w:rFonts w:asciiTheme="minorHAnsi" w:eastAsiaTheme="minorEastAsia" w:hAnsiTheme="minorHAnsi" w:cstheme="minorBidi"/>
              <w:b w:val="0"/>
              <w:bCs w:val="0"/>
              <w:noProof/>
              <w:sz w:val="22"/>
              <w:szCs w:val="22"/>
              <w:lang w:val="en-AU" w:eastAsia="en-AU"/>
            </w:rPr>
          </w:pPr>
          <w:hyperlink w:anchor="_Toc130893550" w:history="1">
            <w:r w:rsidRPr="000F0BF4">
              <w:rPr>
                <w:rStyle w:val="Hyperlink"/>
                <w:noProof/>
                <w:lang w:val="en-AU"/>
              </w:rPr>
              <w:t>Schedule 1 – Agreement Details</w:t>
            </w:r>
            <w:r w:rsidRPr="000F0BF4">
              <w:rPr>
                <w:noProof/>
                <w:webHidden/>
                <w:lang w:val="en-AU"/>
              </w:rPr>
              <w:tab/>
            </w:r>
            <w:r w:rsidRPr="000F0BF4">
              <w:rPr>
                <w:noProof/>
                <w:webHidden/>
                <w:lang w:val="en-AU"/>
              </w:rPr>
              <w:fldChar w:fldCharType="begin"/>
            </w:r>
            <w:r w:rsidRPr="000F0BF4">
              <w:rPr>
                <w:noProof/>
                <w:webHidden/>
                <w:lang w:val="en-AU"/>
              </w:rPr>
              <w:instrText xml:space="preserve"> PAGEREF _Toc130893550 \h </w:instrText>
            </w:r>
            <w:r w:rsidRPr="000F0BF4">
              <w:rPr>
                <w:noProof/>
                <w:webHidden/>
                <w:lang w:val="en-AU"/>
              </w:rPr>
            </w:r>
            <w:r w:rsidRPr="000F0BF4">
              <w:rPr>
                <w:noProof/>
                <w:webHidden/>
                <w:lang w:val="en-AU"/>
              </w:rPr>
              <w:fldChar w:fldCharType="separate"/>
            </w:r>
            <w:r w:rsidRPr="000F0BF4">
              <w:rPr>
                <w:noProof/>
                <w:webHidden/>
                <w:lang w:val="en-AU"/>
              </w:rPr>
              <w:t>20</w:t>
            </w:r>
            <w:r w:rsidRPr="000F0BF4">
              <w:rPr>
                <w:noProof/>
                <w:webHidden/>
                <w:lang w:val="en-AU"/>
              </w:rPr>
              <w:fldChar w:fldCharType="end"/>
            </w:r>
          </w:hyperlink>
        </w:p>
        <w:p w14:paraId="66967FBD" w14:textId="3AA20A36" w:rsidR="00686150" w:rsidRPr="000F0BF4" w:rsidRDefault="00686150">
          <w:pPr>
            <w:pStyle w:val="TOC1"/>
            <w:tabs>
              <w:tab w:val="right" w:leader="dot" w:pos="9020"/>
            </w:tabs>
            <w:rPr>
              <w:rFonts w:asciiTheme="minorHAnsi" w:eastAsiaTheme="minorEastAsia" w:hAnsiTheme="minorHAnsi" w:cstheme="minorBidi"/>
              <w:b w:val="0"/>
              <w:bCs w:val="0"/>
              <w:noProof/>
              <w:sz w:val="22"/>
              <w:szCs w:val="22"/>
              <w:lang w:val="en-AU" w:eastAsia="en-AU"/>
            </w:rPr>
          </w:pPr>
          <w:hyperlink w:anchor="_Toc130893551" w:history="1">
            <w:r w:rsidRPr="000F0BF4">
              <w:rPr>
                <w:rStyle w:val="Hyperlink"/>
                <w:noProof/>
                <w:lang w:val="en-AU"/>
              </w:rPr>
              <w:t>Signing page</w:t>
            </w:r>
            <w:r w:rsidRPr="000F0BF4">
              <w:rPr>
                <w:noProof/>
                <w:webHidden/>
                <w:lang w:val="en-AU"/>
              </w:rPr>
              <w:tab/>
            </w:r>
            <w:r w:rsidRPr="000F0BF4">
              <w:rPr>
                <w:noProof/>
                <w:webHidden/>
                <w:lang w:val="en-AU"/>
              </w:rPr>
              <w:fldChar w:fldCharType="begin"/>
            </w:r>
            <w:r w:rsidRPr="000F0BF4">
              <w:rPr>
                <w:noProof/>
                <w:webHidden/>
                <w:lang w:val="en-AU"/>
              </w:rPr>
              <w:instrText xml:space="preserve"> PAGEREF _Toc130893551 \h </w:instrText>
            </w:r>
            <w:r w:rsidRPr="000F0BF4">
              <w:rPr>
                <w:noProof/>
                <w:webHidden/>
                <w:lang w:val="en-AU"/>
              </w:rPr>
            </w:r>
            <w:r w:rsidRPr="000F0BF4">
              <w:rPr>
                <w:noProof/>
                <w:webHidden/>
                <w:lang w:val="en-AU"/>
              </w:rPr>
              <w:fldChar w:fldCharType="separate"/>
            </w:r>
            <w:r w:rsidRPr="000F0BF4">
              <w:rPr>
                <w:noProof/>
                <w:webHidden/>
                <w:lang w:val="en-AU"/>
              </w:rPr>
              <w:t>21</w:t>
            </w:r>
            <w:r w:rsidRPr="000F0BF4">
              <w:rPr>
                <w:noProof/>
                <w:webHidden/>
                <w:lang w:val="en-AU"/>
              </w:rPr>
              <w:fldChar w:fldCharType="end"/>
            </w:r>
          </w:hyperlink>
        </w:p>
        <w:p w14:paraId="36AF74AA" w14:textId="39D97AE3" w:rsidR="00686150" w:rsidRPr="000F0BF4" w:rsidRDefault="00686150">
          <w:pPr>
            <w:pStyle w:val="TOC1"/>
            <w:tabs>
              <w:tab w:val="right" w:leader="dot" w:pos="9020"/>
            </w:tabs>
            <w:rPr>
              <w:rFonts w:asciiTheme="minorHAnsi" w:eastAsiaTheme="minorEastAsia" w:hAnsiTheme="minorHAnsi" w:cstheme="minorBidi"/>
              <w:b w:val="0"/>
              <w:bCs w:val="0"/>
              <w:noProof/>
              <w:sz w:val="22"/>
              <w:szCs w:val="22"/>
              <w:lang w:val="en-AU" w:eastAsia="en-AU"/>
            </w:rPr>
          </w:pPr>
          <w:hyperlink w:anchor="_Toc130893552" w:history="1">
            <w:r w:rsidRPr="000F0BF4">
              <w:rPr>
                <w:rStyle w:val="Hyperlink"/>
                <w:noProof/>
                <w:lang w:val="en-AU"/>
              </w:rPr>
              <w:t>Appendix A – Research Plan or Protocol</w:t>
            </w:r>
            <w:r w:rsidRPr="000F0BF4">
              <w:rPr>
                <w:noProof/>
                <w:webHidden/>
                <w:lang w:val="en-AU"/>
              </w:rPr>
              <w:tab/>
            </w:r>
            <w:r w:rsidRPr="000F0BF4">
              <w:rPr>
                <w:noProof/>
                <w:webHidden/>
                <w:lang w:val="en-AU"/>
              </w:rPr>
              <w:fldChar w:fldCharType="begin"/>
            </w:r>
            <w:r w:rsidRPr="000F0BF4">
              <w:rPr>
                <w:noProof/>
                <w:webHidden/>
                <w:lang w:val="en-AU"/>
              </w:rPr>
              <w:instrText xml:space="preserve"> PAGEREF _Toc130893552 \h </w:instrText>
            </w:r>
            <w:r w:rsidRPr="000F0BF4">
              <w:rPr>
                <w:noProof/>
                <w:webHidden/>
                <w:lang w:val="en-AU"/>
              </w:rPr>
            </w:r>
            <w:r w:rsidRPr="000F0BF4">
              <w:rPr>
                <w:noProof/>
                <w:webHidden/>
                <w:lang w:val="en-AU"/>
              </w:rPr>
              <w:fldChar w:fldCharType="separate"/>
            </w:r>
            <w:r w:rsidRPr="000F0BF4">
              <w:rPr>
                <w:noProof/>
                <w:webHidden/>
                <w:lang w:val="en-AU"/>
              </w:rPr>
              <w:t>22</w:t>
            </w:r>
            <w:r w:rsidRPr="000F0BF4">
              <w:rPr>
                <w:noProof/>
                <w:webHidden/>
                <w:lang w:val="en-AU"/>
              </w:rPr>
              <w:fldChar w:fldCharType="end"/>
            </w:r>
          </w:hyperlink>
        </w:p>
        <w:p w14:paraId="041B7308" w14:textId="2DEA69E9" w:rsidR="00686150" w:rsidRPr="000F0BF4" w:rsidRDefault="00686150">
          <w:pPr>
            <w:pStyle w:val="TOC1"/>
            <w:tabs>
              <w:tab w:val="right" w:leader="dot" w:pos="9020"/>
            </w:tabs>
            <w:rPr>
              <w:rFonts w:asciiTheme="minorHAnsi" w:eastAsiaTheme="minorEastAsia" w:hAnsiTheme="minorHAnsi" w:cstheme="minorBidi"/>
              <w:b w:val="0"/>
              <w:bCs w:val="0"/>
              <w:noProof/>
              <w:sz w:val="22"/>
              <w:szCs w:val="22"/>
              <w:lang w:val="en-AU" w:eastAsia="en-AU"/>
            </w:rPr>
          </w:pPr>
          <w:hyperlink w:anchor="_Toc130893553" w:history="1">
            <w:r w:rsidRPr="000F0BF4">
              <w:rPr>
                <w:rStyle w:val="Hyperlink"/>
                <w:noProof/>
                <w:lang w:val="en-AU"/>
              </w:rPr>
              <w:t>Appendix B – Proof of Funding</w:t>
            </w:r>
            <w:r w:rsidRPr="000F0BF4">
              <w:rPr>
                <w:noProof/>
                <w:webHidden/>
                <w:lang w:val="en-AU"/>
              </w:rPr>
              <w:tab/>
            </w:r>
            <w:r w:rsidRPr="000F0BF4">
              <w:rPr>
                <w:noProof/>
                <w:webHidden/>
                <w:lang w:val="en-AU"/>
              </w:rPr>
              <w:fldChar w:fldCharType="begin"/>
            </w:r>
            <w:r w:rsidRPr="000F0BF4">
              <w:rPr>
                <w:noProof/>
                <w:webHidden/>
                <w:lang w:val="en-AU"/>
              </w:rPr>
              <w:instrText xml:space="preserve"> PAGEREF _Toc130893553 \h </w:instrText>
            </w:r>
            <w:r w:rsidRPr="000F0BF4">
              <w:rPr>
                <w:noProof/>
                <w:webHidden/>
                <w:lang w:val="en-AU"/>
              </w:rPr>
            </w:r>
            <w:r w:rsidRPr="000F0BF4">
              <w:rPr>
                <w:noProof/>
                <w:webHidden/>
                <w:lang w:val="en-AU"/>
              </w:rPr>
              <w:fldChar w:fldCharType="separate"/>
            </w:r>
            <w:r w:rsidRPr="000F0BF4">
              <w:rPr>
                <w:noProof/>
                <w:webHidden/>
                <w:lang w:val="en-AU"/>
              </w:rPr>
              <w:t>23</w:t>
            </w:r>
            <w:r w:rsidRPr="000F0BF4">
              <w:rPr>
                <w:noProof/>
                <w:webHidden/>
                <w:lang w:val="en-AU"/>
              </w:rPr>
              <w:fldChar w:fldCharType="end"/>
            </w:r>
          </w:hyperlink>
        </w:p>
        <w:p w14:paraId="2C18A225" w14:textId="64DA64D3" w:rsidR="00686150" w:rsidRPr="000F0BF4" w:rsidRDefault="00686150">
          <w:pPr>
            <w:pStyle w:val="TOC1"/>
            <w:tabs>
              <w:tab w:val="right" w:leader="dot" w:pos="9020"/>
            </w:tabs>
            <w:rPr>
              <w:rFonts w:asciiTheme="minorHAnsi" w:eastAsiaTheme="minorEastAsia" w:hAnsiTheme="minorHAnsi" w:cstheme="minorBidi"/>
              <w:b w:val="0"/>
              <w:bCs w:val="0"/>
              <w:noProof/>
              <w:sz w:val="22"/>
              <w:szCs w:val="22"/>
              <w:lang w:val="en-AU" w:eastAsia="en-AU"/>
            </w:rPr>
          </w:pPr>
          <w:hyperlink w:anchor="_Toc130893554" w:history="1">
            <w:r w:rsidRPr="000F0BF4">
              <w:rPr>
                <w:rStyle w:val="Hyperlink"/>
                <w:noProof/>
                <w:lang w:val="en-AU"/>
              </w:rPr>
              <w:t>Appendix C – Funding Agreement</w:t>
            </w:r>
            <w:r w:rsidRPr="000F0BF4">
              <w:rPr>
                <w:noProof/>
                <w:webHidden/>
                <w:lang w:val="en-AU"/>
              </w:rPr>
              <w:tab/>
            </w:r>
            <w:r w:rsidRPr="000F0BF4">
              <w:rPr>
                <w:noProof/>
                <w:webHidden/>
                <w:lang w:val="en-AU"/>
              </w:rPr>
              <w:fldChar w:fldCharType="begin"/>
            </w:r>
            <w:r w:rsidRPr="000F0BF4">
              <w:rPr>
                <w:noProof/>
                <w:webHidden/>
                <w:lang w:val="en-AU"/>
              </w:rPr>
              <w:instrText xml:space="preserve"> PAGEREF _Toc130893554 \h </w:instrText>
            </w:r>
            <w:r w:rsidRPr="000F0BF4">
              <w:rPr>
                <w:noProof/>
                <w:webHidden/>
                <w:lang w:val="en-AU"/>
              </w:rPr>
            </w:r>
            <w:r w:rsidRPr="000F0BF4">
              <w:rPr>
                <w:noProof/>
                <w:webHidden/>
                <w:lang w:val="en-AU"/>
              </w:rPr>
              <w:fldChar w:fldCharType="separate"/>
            </w:r>
            <w:r w:rsidRPr="000F0BF4">
              <w:rPr>
                <w:noProof/>
                <w:webHidden/>
                <w:lang w:val="en-AU"/>
              </w:rPr>
              <w:t>24</w:t>
            </w:r>
            <w:r w:rsidRPr="000F0BF4">
              <w:rPr>
                <w:noProof/>
                <w:webHidden/>
                <w:lang w:val="en-AU"/>
              </w:rPr>
              <w:fldChar w:fldCharType="end"/>
            </w:r>
          </w:hyperlink>
        </w:p>
        <w:p w14:paraId="5D29467E" w14:textId="48112DAC" w:rsidR="00083FF6" w:rsidRPr="000F0BF4" w:rsidRDefault="00083FF6">
          <w:pPr>
            <w:rPr>
              <w:lang w:val="en-AU"/>
            </w:rPr>
          </w:pPr>
          <w:r w:rsidRPr="000F0BF4">
            <w:rPr>
              <w:b/>
              <w:bCs/>
              <w:sz w:val="24"/>
              <w:szCs w:val="28"/>
              <w:lang w:val="en-AU"/>
            </w:rPr>
            <w:fldChar w:fldCharType="end"/>
          </w:r>
        </w:p>
      </w:sdtContent>
    </w:sdt>
    <w:p w14:paraId="7DDE2D73" w14:textId="71C30FFA" w:rsidR="002B105D" w:rsidRPr="000F0BF4" w:rsidRDefault="001E45D5" w:rsidP="00A23CCA">
      <w:pPr>
        <w:pStyle w:val="Heading1"/>
        <w:pageBreakBefore/>
        <w:rPr>
          <w:lang w:val="en-AU"/>
        </w:rPr>
      </w:pPr>
      <w:bookmarkStart w:id="1" w:name="_Toc130893531"/>
      <w:r w:rsidRPr="000F0BF4">
        <w:rPr>
          <w:lang w:val="en-AU"/>
        </w:rPr>
        <w:lastRenderedPageBreak/>
        <w:t>Details</w:t>
      </w:r>
      <w:bookmarkEnd w:id="1"/>
    </w:p>
    <w:p w14:paraId="22C5D107" w14:textId="547A0F8A" w:rsidR="00A45048" w:rsidRPr="000F0BF4" w:rsidRDefault="001E45D5" w:rsidP="002B105D">
      <w:pPr>
        <w:rPr>
          <w:lang w:val="en-AU"/>
        </w:rPr>
      </w:pPr>
      <w:r w:rsidRPr="000F0BF4">
        <w:rPr>
          <w:b/>
          <w:bCs/>
          <w:lang w:val="en-AU"/>
        </w:rPr>
        <w:t>Date</w:t>
      </w:r>
      <w:r w:rsidR="002B105D" w:rsidRPr="000F0BF4">
        <w:rPr>
          <w:lang w:val="en-AU"/>
        </w:rPr>
        <w:t>:</w:t>
      </w:r>
      <w:r w:rsidR="00BB763B" w:rsidRPr="000F0BF4">
        <w:rPr>
          <w:lang w:val="en-AU"/>
        </w:rPr>
        <w:t xml:space="preserve"> </w:t>
      </w:r>
      <w:sdt>
        <w:sdtPr>
          <w:rPr>
            <w:lang w:val="en-AU"/>
          </w:rPr>
          <w:id w:val="-210651427"/>
          <w:placeholder>
            <w:docPart w:val="DefaultPlaceholder_-1854013437"/>
          </w:placeholder>
          <w:date>
            <w:dateFormat w:val="d/MM/yyyy"/>
            <w:lid w:val="en-AU"/>
            <w:storeMappedDataAs w:val="dateTime"/>
            <w:calendar w:val="gregorian"/>
          </w:date>
        </w:sdtPr>
        <w:sdtEndPr/>
        <w:sdtContent>
          <w:r w:rsidR="00666F9D" w:rsidRPr="000F0BF4">
            <w:rPr>
              <w:lang w:val="en-AU"/>
            </w:rPr>
            <w:t>Date of last Party to sign this Agreement</w:t>
          </w:r>
        </w:sdtContent>
      </w:sdt>
    </w:p>
    <w:p w14:paraId="464C0F63" w14:textId="2CDE1FF0" w:rsidR="00A45048" w:rsidRPr="000F0BF4" w:rsidRDefault="001E45D5" w:rsidP="002B105D">
      <w:pPr>
        <w:rPr>
          <w:b/>
          <w:bCs/>
          <w:lang w:val="en-AU"/>
        </w:rPr>
      </w:pPr>
      <w:permStart w:id="1625111784" w:edGrp="everyone"/>
      <w:r w:rsidRPr="000F0BF4">
        <w:rPr>
          <w:b/>
          <w:bCs/>
          <w:lang w:val="en-AU"/>
        </w:rPr>
        <w:t>Parties</w:t>
      </w:r>
      <w:r w:rsidR="002B105D" w:rsidRPr="000F0BF4">
        <w:rPr>
          <w:b/>
          <w:bCs/>
          <w:lang w:val="en-AU"/>
        </w:rPr>
        <w:t>:</w:t>
      </w:r>
    </w:p>
    <w:tbl>
      <w:tblPr>
        <w:tblStyle w:val="TableGridLight"/>
        <w:tblW w:w="0" w:type="auto"/>
        <w:tblLook w:val="01E0" w:firstRow="1" w:lastRow="1" w:firstColumn="1" w:lastColumn="1" w:noHBand="0" w:noVBand="0"/>
        <w:tblCaption w:val="Party 1"/>
        <w:tblDescription w:val="A table to enter all parties involved. Please enter Party 1 details here. Information requested includes Name, ABN, Short form name, Notice details."/>
      </w:tblPr>
      <w:tblGrid>
        <w:gridCol w:w="1855"/>
        <w:gridCol w:w="5795"/>
      </w:tblGrid>
      <w:tr w:rsidR="004A0047" w:rsidRPr="000F0BF4" w14:paraId="090BF2D7" w14:textId="77777777" w:rsidTr="00AB52CF">
        <w:trPr>
          <w:trHeight w:val="261"/>
          <w:tblHeader/>
        </w:trPr>
        <w:tc>
          <w:tcPr>
            <w:tcW w:w="0" w:type="auto"/>
          </w:tcPr>
          <w:p w14:paraId="2D0CE957" w14:textId="77777777" w:rsidR="004A0047" w:rsidRPr="000F0BF4" w:rsidRDefault="001E45D5" w:rsidP="00666F9D">
            <w:pPr>
              <w:spacing w:before="0" w:after="0"/>
              <w:rPr>
                <w:lang w:val="en-AU"/>
              </w:rPr>
            </w:pPr>
            <w:r w:rsidRPr="000F0BF4">
              <w:rPr>
                <w:lang w:val="en-AU"/>
              </w:rPr>
              <w:t>Name</w:t>
            </w:r>
          </w:p>
        </w:tc>
        <w:tc>
          <w:tcPr>
            <w:tcW w:w="5795" w:type="dxa"/>
          </w:tcPr>
          <w:p w14:paraId="63608645" w14:textId="442388C1" w:rsidR="004A0047" w:rsidRPr="000F0BF4" w:rsidRDefault="00AB52CF" w:rsidP="00666F9D">
            <w:pPr>
              <w:spacing w:before="0" w:after="0"/>
              <w:rPr>
                <w:lang w:val="en-AU"/>
              </w:rPr>
            </w:pPr>
            <w:r w:rsidRPr="000F0BF4">
              <w:rPr>
                <w:lang w:val="en-AU"/>
              </w:rPr>
              <w:t>Darling Downs Hospital and Health Service</w:t>
            </w:r>
          </w:p>
        </w:tc>
      </w:tr>
      <w:tr w:rsidR="004A0047" w:rsidRPr="000F0BF4" w14:paraId="50112C11" w14:textId="77777777" w:rsidTr="00AB52CF">
        <w:trPr>
          <w:trHeight w:val="300"/>
        </w:trPr>
        <w:tc>
          <w:tcPr>
            <w:tcW w:w="0" w:type="auto"/>
          </w:tcPr>
          <w:p w14:paraId="2A6FD98E" w14:textId="77777777" w:rsidR="004A0047" w:rsidRPr="000F0BF4" w:rsidRDefault="001E45D5" w:rsidP="00666F9D">
            <w:pPr>
              <w:spacing w:before="0" w:after="0"/>
              <w:rPr>
                <w:lang w:val="en-AU"/>
              </w:rPr>
            </w:pPr>
            <w:r w:rsidRPr="000F0BF4">
              <w:rPr>
                <w:lang w:val="en-AU"/>
              </w:rPr>
              <w:t>ABN</w:t>
            </w:r>
          </w:p>
        </w:tc>
        <w:tc>
          <w:tcPr>
            <w:tcW w:w="5795" w:type="dxa"/>
          </w:tcPr>
          <w:p w14:paraId="1FF9DFF3" w14:textId="0E7D5272" w:rsidR="004A0047" w:rsidRPr="000F0BF4" w:rsidRDefault="00AB52CF" w:rsidP="00666F9D">
            <w:pPr>
              <w:spacing w:before="0" w:after="0"/>
              <w:rPr>
                <w:lang w:val="en-AU"/>
              </w:rPr>
            </w:pPr>
            <w:r w:rsidRPr="000F0BF4">
              <w:rPr>
                <w:rStyle w:val="Strong"/>
                <w:b w:val="0"/>
                <w:bCs w:val="0"/>
                <w:lang w:val="en-AU"/>
              </w:rPr>
              <w:t>64 109 516 141</w:t>
            </w:r>
          </w:p>
        </w:tc>
      </w:tr>
      <w:tr w:rsidR="004A0047" w:rsidRPr="000F0BF4" w14:paraId="452FF5FD" w14:textId="77777777" w:rsidTr="00AB52CF">
        <w:trPr>
          <w:trHeight w:val="300"/>
        </w:trPr>
        <w:tc>
          <w:tcPr>
            <w:tcW w:w="0" w:type="auto"/>
          </w:tcPr>
          <w:p w14:paraId="3DD46A42" w14:textId="77777777" w:rsidR="004A0047" w:rsidRPr="000F0BF4" w:rsidRDefault="001E45D5" w:rsidP="00666F9D">
            <w:pPr>
              <w:spacing w:before="0" w:after="0"/>
              <w:rPr>
                <w:lang w:val="en-AU"/>
              </w:rPr>
            </w:pPr>
            <w:r w:rsidRPr="000F0BF4">
              <w:rPr>
                <w:lang w:val="en-AU"/>
              </w:rPr>
              <w:t>Short form name</w:t>
            </w:r>
          </w:p>
        </w:tc>
        <w:tc>
          <w:tcPr>
            <w:tcW w:w="5795" w:type="dxa"/>
          </w:tcPr>
          <w:p w14:paraId="18FD36E7" w14:textId="224C0ECE" w:rsidR="004A0047" w:rsidRPr="000F0BF4" w:rsidRDefault="00AB52CF" w:rsidP="00666F9D">
            <w:pPr>
              <w:spacing w:before="0" w:after="0"/>
              <w:rPr>
                <w:lang w:val="en-AU"/>
              </w:rPr>
            </w:pPr>
            <w:r w:rsidRPr="000F0BF4">
              <w:rPr>
                <w:lang w:val="en-AU"/>
              </w:rPr>
              <w:t>Darling Downs Health (DDH)</w:t>
            </w:r>
          </w:p>
        </w:tc>
      </w:tr>
      <w:tr w:rsidR="004A0047" w:rsidRPr="000F0BF4" w14:paraId="44326BA0" w14:textId="77777777" w:rsidTr="00AB52CF">
        <w:trPr>
          <w:trHeight w:val="600"/>
        </w:trPr>
        <w:tc>
          <w:tcPr>
            <w:tcW w:w="0" w:type="auto"/>
          </w:tcPr>
          <w:p w14:paraId="5BFCBBFB" w14:textId="77777777" w:rsidR="004A0047" w:rsidRPr="000F0BF4" w:rsidRDefault="001E45D5" w:rsidP="00666F9D">
            <w:pPr>
              <w:spacing w:before="0" w:after="0"/>
              <w:rPr>
                <w:lang w:val="en-AU"/>
              </w:rPr>
            </w:pPr>
            <w:r w:rsidRPr="000F0BF4">
              <w:rPr>
                <w:lang w:val="en-AU"/>
              </w:rPr>
              <w:t>Notice details</w:t>
            </w:r>
          </w:p>
        </w:tc>
        <w:tc>
          <w:tcPr>
            <w:tcW w:w="5795" w:type="dxa"/>
          </w:tcPr>
          <w:p w14:paraId="650AA28B" w14:textId="700D458A" w:rsidR="00666F9D" w:rsidRPr="000F0BF4" w:rsidRDefault="00AB52CF" w:rsidP="00666F9D">
            <w:pPr>
              <w:spacing w:before="0" w:after="0"/>
              <w:rPr>
                <w:lang w:val="en-AU"/>
              </w:rPr>
            </w:pPr>
            <w:r w:rsidRPr="000F0BF4">
              <w:rPr>
                <w:lang w:val="en-AU"/>
              </w:rPr>
              <w:t>Tor St and Hogg St</w:t>
            </w:r>
          </w:p>
          <w:p w14:paraId="631BFBFB" w14:textId="785A186F" w:rsidR="00666F9D" w:rsidRPr="000F0BF4" w:rsidRDefault="00AB52CF" w:rsidP="00666F9D">
            <w:pPr>
              <w:spacing w:before="0" w:after="0"/>
              <w:rPr>
                <w:lang w:val="en-AU"/>
              </w:rPr>
            </w:pPr>
            <w:r w:rsidRPr="000F0BF4">
              <w:rPr>
                <w:lang w:val="en-AU"/>
              </w:rPr>
              <w:t>Toowoomba QLD 4350</w:t>
            </w:r>
          </w:p>
          <w:p w14:paraId="4A941BAB" w14:textId="066DDEF6" w:rsidR="00666F9D" w:rsidRPr="000F0BF4" w:rsidRDefault="00666F9D" w:rsidP="00666F9D">
            <w:pPr>
              <w:spacing w:before="0" w:after="0"/>
              <w:rPr>
                <w:lang w:val="en-AU"/>
              </w:rPr>
            </w:pPr>
            <w:r w:rsidRPr="000F0BF4">
              <w:rPr>
                <w:lang w:val="en-AU"/>
              </w:rPr>
              <w:t xml:space="preserve">Email: </w:t>
            </w:r>
            <w:hyperlink r:id="rId11" w:history="1">
              <w:r w:rsidR="00AB52CF" w:rsidRPr="000F0BF4">
                <w:rPr>
                  <w:rStyle w:val="Hyperlink"/>
                  <w:lang w:val="en-AU"/>
                </w:rPr>
                <w:t>DDHHS-Research@health.qld.gov.au</w:t>
              </w:r>
            </w:hyperlink>
          </w:p>
          <w:p w14:paraId="519E626A" w14:textId="159E4055" w:rsidR="00014223" w:rsidRPr="000F0BF4" w:rsidRDefault="00014223" w:rsidP="00666F9D">
            <w:pPr>
              <w:spacing w:before="0" w:after="0"/>
              <w:rPr>
                <w:lang w:val="en-AU"/>
              </w:rPr>
            </w:pPr>
            <w:r w:rsidRPr="000F0BF4">
              <w:rPr>
                <w:lang w:val="en-AU"/>
              </w:rPr>
              <w:t xml:space="preserve">Phone: </w:t>
            </w:r>
            <w:r w:rsidR="00BB08EA" w:rsidRPr="00BB08EA">
              <w:rPr>
                <w:lang w:val="en-AU"/>
              </w:rPr>
              <w:t>07 4699 8449 / 0488 014 856</w:t>
            </w:r>
          </w:p>
        </w:tc>
      </w:tr>
      <w:tr w:rsidR="004A0047" w:rsidRPr="000F0BF4" w14:paraId="7EA26CEC" w14:textId="77777777" w:rsidTr="00AB52CF">
        <w:trPr>
          <w:trHeight w:val="261"/>
        </w:trPr>
        <w:tc>
          <w:tcPr>
            <w:tcW w:w="0" w:type="auto"/>
          </w:tcPr>
          <w:p w14:paraId="5D57C146" w14:textId="77777777" w:rsidR="004A0047" w:rsidRPr="000F0BF4" w:rsidRDefault="004A0047" w:rsidP="00666F9D">
            <w:pPr>
              <w:spacing w:before="0" w:after="0"/>
              <w:rPr>
                <w:lang w:val="en-AU"/>
              </w:rPr>
            </w:pPr>
          </w:p>
        </w:tc>
        <w:tc>
          <w:tcPr>
            <w:tcW w:w="5795" w:type="dxa"/>
          </w:tcPr>
          <w:p w14:paraId="0A9E86B4" w14:textId="0E4C06F4" w:rsidR="004A0047" w:rsidRPr="000F0BF4" w:rsidRDefault="001E45D5" w:rsidP="00666F9D">
            <w:pPr>
              <w:spacing w:before="0" w:after="0"/>
              <w:rPr>
                <w:lang w:val="en-AU"/>
              </w:rPr>
            </w:pPr>
            <w:r w:rsidRPr="000F0BF4">
              <w:rPr>
                <w:lang w:val="en-AU"/>
              </w:rPr>
              <w:t xml:space="preserve">Attention: </w:t>
            </w:r>
            <w:r w:rsidR="00AB52CF" w:rsidRPr="000F0BF4">
              <w:rPr>
                <w:lang w:val="en-AU"/>
              </w:rPr>
              <w:t>Research Ethics and Governance Officer</w:t>
            </w:r>
          </w:p>
        </w:tc>
      </w:tr>
    </w:tbl>
    <w:p w14:paraId="566D9A46" w14:textId="5F60B6A7" w:rsidR="00A45048" w:rsidRPr="000F0BF4" w:rsidRDefault="00A45048" w:rsidP="00666F9D">
      <w:pPr>
        <w:spacing w:before="0" w:after="0"/>
        <w:rPr>
          <w:lang w:val="en-AU"/>
        </w:rPr>
      </w:pPr>
    </w:p>
    <w:p w14:paraId="1C4C18A9" w14:textId="77777777" w:rsidR="00666F9D" w:rsidRPr="000F0BF4" w:rsidRDefault="00666F9D" w:rsidP="00666F9D">
      <w:pPr>
        <w:spacing w:before="0" w:after="0"/>
        <w:rPr>
          <w:lang w:val="en-AU"/>
        </w:rPr>
      </w:pPr>
    </w:p>
    <w:tbl>
      <w:tblPr>
        <w:tblStyle w:val="TableGridLight"/>
        <w:tblW w:w="0" w:type="auto"/>
        <w:tblLook w:val="01E0" w:firstRow="1" w:lastRow="1" w:firstColumn="1" w:lastColumn="1" w:noHBand="0" w:noVBand="0"/>
        <w:tblCaption w:val="Party 2"/>
        <w:tblDescription w:val="A table to enter all parties involved. Please enter Party 2 details here. Information requested includes Name, ABN, Short form name, Notice details."/>
      </w:tblPr>
      <w:tblGrid>
        <w:gridCol w:w="1838"/>
        <w:gridCol w:w="7182"/>
      </w:tblGrid>
      <w:tr w:rsidR="004A0047" w:rsidRPr="000F0BF4" w14:paraId="20DA692F" w14:textId="77777777" w:rsidTr="000F0BF4">
        <w:trPr>
          <w:trHeight w:val="261"/>
          <w:tblHeader/>
        </w:trPr>
        <w:tc>
          <w:tcPr>
            <w:tcW w:w="1838" w:type="dxa"/>
          </w:tcPr>
          <w:p w14:paraId="0E2AD2AD" w14:textId="77777777" w:rsidR="004A0047" w:rsidRPr="000F0BF4" w:rsidRDefault="001E45D5" w:rsidP="00666F9D">
            <w:pPr>
              <w:spacing w:before="0" w:after="0"/>
              <w:rPr>
                <w:lang w:val="en-AU"/>
              </w:rPr>
            </w:pPr>
            <w:r w:rsidRPr="000F0BF4">
              <w:rPr>
                <w:lang w:val="en-AU"/>
              </w:rPr>
              <w:t>Name</w:t>
            </w:r>
          </w:p>
        </w:tc>
        <w:tc>
          <w:tcPr>
            <w:tcW w:w="7182" w:type="dxa"/>
          </w:tcPr>
          <w:p w14:paraId="1BE0F9C3" w14:textId="3A27E5C8" w:rsidR="004A0047" w:rsidRPr="000F0BF4" w:rsidRDefault="0E9B8ADA" w:rsidP="00666F9D">
            <w:pPr>
              <w:spacing w:before="0" w:after="0"/>
              <w:rPr>
                <w:lang w:val="en-AU"/>
              </w:rPr>
            </w:pPr>
            <w:r w:rsidRPr="000F0BF4">
              <w:rPr>
                <w:lang w:val="en-AU"/>
              </w:rPr>
              <w:t>South West Hospital and Health Service</w:t>
            </w:r>
          </w:p>
        </w:tc>
      </w:tr>
      <w:tr w:rsidR="004A0047" w:rsidRPr="000F0BF4" w14:paraId="72884F9F" w14:textId="77777777" w:rsidTr="000F0BF4">
        <w:trPr>
          <w:trHeight w:val="300"/>
        </w:trPr>
        <w:tc>
          <w:tcPr>
            <w:tcW w:w="1838" w:type="dxa"/>
          </w:tcPr>
          <w:p w14:paraId="76020484" w14:textId="77777777" w:rsidR="004A0047" w:rsidRPr="000F0BF4" w:rsidRDefault="001E45D5" w:rsidP="00666F9D">
            <w:pPr>
              <w:spacing w:before="0" w:after="0"/>
              <w:rPr>
                <w:lang w:val="en-AU"/>
              </w:rPr>
            </w:pPr>
            <w:r w:rsidRPr="000F0BF4">
              <w:rPr>
                <w:lang w:val="en-AU"/>
              </w:rPr>
              <w:t>ABN</w:t>
            </w:r>
          </w:p>
        </w:tc>
        <w:tc>
          <w:tcPr>
            <w:tcW w:w="7182" w:type="dxa"/>
          </w:tcPr>
          <w:p w14:paraId="467430FE" w14:textId="5A29DAAB" w:rsidR="004A0047" w:rsidRPr="000F0BF4" w:rsidRDefault="00416D4F" w:rsidP="386607B8">
            <w:pPr>
              <w:spacing w:before="0" w:after="0"/>
              <w:rPr>
                <w:highlight w:val="yellow"/>
                <w:lang w:val="en-AU"/>
              </w:rPr>
            </w:pPr>
            <w:r w:rsidRPr="000F0BF4">
              <w:rPr>
                <w:lang w:val="en-AU"/>
              </w:rPr>
              <w:t>22 877 041 939</w:t>
            </w:r>
          </w:p>
        </w:tc>
      </w:tr>
      <w:tr w:rsidR="004A0047" w:rsidRPr="000F0BF4" w14:paraId="6D6E8998" w14:textId="77777777" w:rsidTr="000F0BF4">
        <w:trPr>
          <w:trHeight w:val="299"/>
        </w:trPr>
        <w:tc>
          <w:tcPr>
            <w:tcW w:w="1838" w:type="dxa"/>
          </w:tcPr>
          <w:p w14:paraId="72636E4F" w14:textId="77777777" w:rsidR="004A0047" w:rsidRPr="000F0BF4" w:rsidRDefault="001E45D5" w:rsidP="00666F9D">
            <w:pPr>
              <w:spacing w:before="0" w:after="0"/>
              <w:rPr>
                <w:lang w:val="en-AU"/>
              </w:rPr>
            </w:pPr>
            <w:r w:rsidRPr="000F0BF4">
              <w:rPr>
                <w:lang w:val="en-AU"/>
              </w:rPr>
              <w:t>Short form name</w:t>
            </w:r>
          </w:p>
        </w:tc>
        <w:tc>
          <w:tcPr>
            <w:tcW w:w="7182" w:type="dxa"/>
          </w:tcPr>
          <w:p w14:paraId="6B8BCE19" w14:textId="460CEF06" w:rsidR="004A0047" w:rsidRPr="000F0BF4" w:rsidRDefault="001A643F" w:rsidP="386607B8">
            <w:pPr>
              <w:spacing w:before="0" w:after="0"/>
              <w:rPr>
                <w:highlight w:val="yellow"/>
                <w:lang w:val="en-AU"/>
              </w:rPr>
            </w:pPr>
            <w:r w:rsidRPr="001A643F">
              <w:rPr>
                <w:lang w:val="en-AU"/>
              </w:rPr>
              <w:t>SWHHS</w:t>
            </w:r>
          </w:p>
        </w:tc>
      </w:tr>
      <w:tr w:rsidR="004A0047" w:rsidRPr="000F0BF4" w14:paraId="02DC0AD5" w14:textId="77777777" w:rsidTr="000F0BF4">
        <w:trPr>
          <w:trHeight w:val="600"/>
        </w:trPr>
        <w:tc>
          <w:tcPr>
            <w:tcW w:w="1838" w:type="dxa"/>
          </w:tcPr>
          <w:p w14:paraId="44A17771" w14:textId="77777777" w:rsidR="004A0047" w:rsidRPr="000F0BF4" w:rsidRDefault="001E45D5" w:rsidP="00666F9D">
            <w:pPr>
              <w:spacing w:before="0" w:after="0"/>
              <w:rPr>
                <w:lang w:val="en-AU"/>
              </w:rPr>
            </w:pPr>
            <w:r w:rsidRPr="000F0BF4">
              <w:rPr>
                <w:lang w:val="en-AU"/>
              </w:rPr>
              <w:t>Notice details</w:t>
            </w:r>
          </w:p>
        </w:tc>
        <w:tc>
          <w:tcPr>
            <w:tcW w:w="7182" w:type="dxa"/>
          </w:tcPr>
          <w:p w14:paraId="23655998" w14:textId="19881C7C" w:rsidR="00B0255B" w:rsidRPr="000F0BF4" w:rsidRDefault="00B0255B" w:rsidP="00B0255B">
            <w:pPr>
              <w:spacing w:before="0" w:after="0"/>
              <w:rPr>
                <w:lang w:val="en-AU"/>
              </w:rPr>
            </w:pPr>
            <w:r w:rsidRPr="000F0BF4">
              <w:rPr>
                <w:lang w:val="en-AU"/>
              </w:rPr>
              <w:t>Queensland Government Offices, CNR Bowen and Spencer Streets, Roma QLD 4455</w:t>
            </w:r>
          </w:p>
          <w:p w14:paraId="4D61EE95" w14:textId="50F6B407" w:rsidR="004A0047" w:rsidRPr="000F0BF4" w:rsidRDefault="001E45D5" w:rsidP="00B0255B">
            <w:pPr>
              <w:spacing w:before="0" w:after="0"/>
              <w:rPr>
                <w:lang w:val="en-AU"/>
              </w:rPr>
            </w:pPr>
            <w:r w:rsidRPr="000F0BF4">
              <w:rPr>
                <w:lang w:val="en-AU"/>
              </w:rPr>
              <w:t xml:space="preserve">Email: </w:t>
            </w:r>
            <w:r w:rsidR="0077704F" w:rsidRPr="000F0BF4">
              <w:rPr>
                <w:lang w:val="en-AU"/>
              </w:rPr>
              <w:t>SWHHS_Research@health.qld.gov.au</w:t>
            </w:r>
          </w:p>
          <w:p w14:paraId="40EA9828" w14:textId="48B673F5" w:rsidR="00014223" w:rsidRPr="000F0BF4" w:rsidRDefault="3979C99E" w:rsidP="386607B8">
            <w:pPr>
              <w:spacing w:before="0" w:after="0"/>
              <w:rPr>
                <w:lang w:val="en-AU"/>
              </w:rPr>
            </w:pPr>
            <w:r w:rsidRPr="000F0BF4">
              <w:rPr>
                <w:lang w:val="en-AU"/>
              </w:rPr>
              <w:t>Phone:</w:t>
            </w:r>
            <w:r w:rsidR="00532870" w:rsidRPr="000F0BF4">
              <w:rPr>
                <w:lang w:val="en-AU"/>
              </w:rPr>
              <w:t xml:space="preserve"> 0499 738 979</w:t>
            </w:r>
            <w:r w:rsidRPr="000F0BF4">
              <w:rPr>
                <w:lang w:val="en-AU"/>
              </w:rPr>
              <w:t xml:space="preserve"> </w:t>
            </w:r>
          </w:p>
        </w:tc>
      </w:tr>
      <w:tr w:rsidR="004A0047" w:rsidRPr="000F0BF4" w14:paraId="3796F6BA" w14:textId="77777777" w:rsidTr="000F0BF4">
        <w:trPr>
          <w:trHeight w:val="261"/>
        </w:trPr>
        <w:tc>
          <w:tcPr>
            <w:tcW w:w="1838" w:type="dxa"/>
          </w:tcPr>
          <w:p w14:paraId="4E983338" w14:textId="77777777" w:rsidR="004A0047" w:rsidRPr="000F0BF4" w:rsidRDefault="004A0047" w:rsidP="00666F9D">
            <w:pPr>
              <w:spacing w:before="0" w:after="0"/>
              <w:rPr>
                <w:lang w:val="en-AU"/>
              </w:rPr>
            </w:pPr>
          </w:p>
        </w:tc>
        <w:tc>
          <w:tcPr>
            <w:tcW w:w="7182" w:type="dxa"/>
          </w:tcPr>
          <w:p w14:paraId="3FF1BAC5" w14:textId="09AE3940" w:rsidR="004A0047" w:rsidRPr="000F0BF4" w:rsidRDefault="001E45D5" w:rsidP="386607B8">
            <w:pPr>
              <w:spacing w:before="0" w:after="0"/>
              <w:rPr>
                <w:lang w:val="en-AU"/>
              </w:rPr>
            </w:pPr>
            <w:r w:rsidRPr="000F0BF4">
              <w:rPr>
                <w:lang w:val="en-AU"/>
              </w:rPr>
              <w:t xml:space="preserve">Attention: </w:t>
            </w:r>
            <w:r w:rsidR="004068EC" w:rsidRPr="000F0BF4">
              <w:rPr>
                <w:lang w:val="en-AU"/>
              </w:rPr>
              <w:t>Research Governance Coordinator</w:t>
            </w:r>
          </w:p>
        </w:tc>
      </w:tr>
    </w:tbl>
    <w:p w14:paraId="45C45482" w14:textId="1EAE1AE8" w:rsidR="00A45048" w:rsidRPr="000F0BF4" w:rsidRDefault="00A45048" w:rsidP="00666F9D">
      <w:pPr>
        <w:spacing w:before="0" w:after="0"/>
        <w:rPr>
          <w:lang w:val="en-AU"/>
        </w:rPr>
      </w:pPr>
    </w:p>
    <w:p w14:paraId="184B00B0" w14:textId="77777777" w:rsidR="00666F9D" w:rsidRPr="000F0BF4" w:rsidRDefault="00666F9D" w:rsidP="00666F9D">
      <w:pPr>
        <w:spacing w:before="0" w:after="0"/>
        <w:rPr>
          <w:lang w:val="en-AU"/>
        </w:rPr>
      </w:pPr>
    </w:p>
    <w:tbl>
      <w:tblPr>
        <w:tblStyle w:val="TableGridLight"/>
        <w:tblW w:w="0" w:type="auto"/>
        <w:tblLook w:val="01E0" w:firstRow="1" w:lastRow="1" w:firstColumn="1" w:lastColumn="1" w:noHBand="0" w:noVBand="0"/>
        <w:tblCaption w:val="Party 3"/>
        <w:tblDescription w:val="A table to enter all parties involved. Please enter Party 3 details here. Information requested includes Name, ABN, Short form name, Notice details."/>
      </w:tblPr>
      <w:tblGrid>
        <w:gridCol w:w="1855"/>
        <w:gridCol w:w="6380"/>
      </w:tblGrid>
      <w:tr w:rsidR="004A0047" w:rsidRPr="000F0BF4" w14:paraId="3E6E60A5" w14:textId="77777777" w:rsidTr="7409A2E9">
        <w:trPr>
          <w:trHeight w:val="300"/>
          <w:tblHeader/>
        </w:trPr>
        <w:tc>
          <w:tcPr>
            <w:tcW w:w="0" w:type="auto"/>
          </w:tcPr>
          <w:p w14:paraId="1B9B7108" w14:textId="77777777" w:rsidR="004A0047" w:rsidRPr="000F0BF4" w:rsidRDefault="001E45D5" w:rsidP="00666F9D">
            <w:pPr>
              <w:spacing w:before="0" w:after="0"/>
              <w:rPr>
                <w:lang w:val="en-AU"/>
              </w:rPr>
            </w:pPr>
            <w:r w:rsidRPr="000F0BF4">
              <w:rPr>
                <w:lang w:val="en-AU"/>
              </w:rPr>
              <w:t>Name</w:t>
            </w:r>
          </w:p>
        </w:tc>
        <w:tc>
          <w:tcPr>
            <w:tcW w:w="0" w:type="auto"/>
          </w:tcPr>
          <w:p w14:paraId="566CBED7" w14:textId="26E6EB0A" w:rsidR="7409A2E9" w:rsidRPr="000F0BF4" w:rsidRDefault="7409A2E9" w:rsidP="7409A2E9">
            <w:pPr>
              <w:spacing w:before="0" w:after="0" w:line="257" w:lineRule="auto"/>
              <w:rPr>
                <w:lang w:val="en-AU"/>
              </w:rPr>
            </w:pPr>
            <w:r w:rsidRPr="000F0BF4">
              <w:rPr>
                <w:lang w:val="en-AU"/>
              </w:rPr>
              <w:t>Darling Downs and West Moreton PHN</w:t>
            </w:r>
          </w:p>
        </w:tc>
      </w:tr>
      <w:tr w:rsidR="004A0047" w:rsidRPr="000F0BF4" w14:paraId="0694127B" w14:textId="77777777" w:rsidTr="7409A2E9">
        <w:trPr>
          <w:trHeight w:val="300"/>
        </w:trPr>
        <w:tc>
          <w:tcPr>
            <w:tcW w:w="0" w:type="auto"/>
          </w:tcPr>
          <w:p w14:paraId="2B7E665F" w14:textId="77777777" w:rsidR="004A0047" w:rsidRPr="000F0BF4" w:rsidRDefault="001E45D5" w:rsidP="00666F9D">
            <w:pPr>
              <w:spacing w:before="0" w:after="0"/>
              <w:rPr>
                <w:lang w:val="en-AU"/>
              </w:rPr>
            </w:pPr>
            <w:r w:rsidRPr="000F0BF4">
              <w:rPr>
                <w:lang w:val="en-AU"/>
              </w:rPr>
              <w:t>ABN</w:t>
            </w:r>
          </w:p>
        </w:tc>
        <w:tc>
          <w:tcPr>
            <w:tcW w:w="0" w:type="auto"/>
          </w:tcPr>
          <w:p w14:paraId="21C1783B" w14:textId="0AFCCCB2" w:rsidR="7409A2E9" w:rsidRPr="000F0BF4" w:rsidRDefault="7409A2E9" w:rsidP="7409A2E9">
            <w:pPr>
              <w:spacing w:before="0" w:after="0"/>
              <w:rPr>
                <w:lang w:val="en-AU"/>
              </w:rPr>
            </w:pPr>
            <w:r w:rsidRPr="000F0BF4">
              <w:rPr>
                <w:lang w:val="en-AU"/>
              </w:rPr>
              <w:t>51 605 975 602</w:t>
            </w:r>
          </w:p>
        </w:tc>
      </w:tr>
      <w:tr w:rsidR="004A0047" w:rsidRPr="000F0BF4" w14:paraId="58E33CE8" w14:textId="77777777" w:rsidTr="7409A2E9">
        <w:trPr>
          <w:trHeight w:val="300"/>
        </w:trPr>
        <w:tc>
          <w:tcPr>
            <w:tcW w:w="0" w:type="auto"/>
          </w:tcPr>
          <w:p w14:paraId="7995AA35" w14:textId="77777777" w:rsidR="004A0047" w:rsidRPr="000F0BF4" w:rsidRDefault="001E45D5" w:rsidP="00666F9D">
            <w:pPr>
              <w:spacing w:before="0" w:after="0"/>
              <w:rPr>
                <w:lang w:val="en-AU"/>
              </w:rPr>
            </w:pPr>
            <w:r w:rsidRPr="000F0BF4">
              <w:rPr>
                <w:lang w:val="en-AU"/>
              </w:rPr>
              <w:t>Short form name</w:t>
            </w:r>
          </w:p>
        </w:tc>
        <w:tc>
          <w:tcPr>
            <w:tcW w:w="0" w:type="auto"/>
          </w:tcPr>
          <w:p w14:paraId="7A1F87F5" w14:textId="1143C254" w:rsidR="7409A2E9" w:rsidRPr="000F0BF4" w:rsidRDefault="7409A2E9" w:rsidP="7409A2E9">
            <w:pPr>
              <w:spacing w:before="0" w:after="0"/>
              <w:rPr>
                <w:lang w:val="en-AU"/>
              </w:rPr>
            </w:pPr>
            <w:r w:rsidRPr="000F0BF4">
              <w:rPr>
                <w:lang w:val="en-AU"/>
              </w:rPr>
              <w:t>DDWMPHN</w:t>
            </w:r>
          </w:p>
        </w:tc>
      </w:tr>
      <w:tr w:rsidR="004A0047" w:rsidRPr="000F0BF4" w14:paraId="47CFF470" w14:textId="77777777" w:rsidTr="7409A2E9">
        <w:trPr>
          <w:trHeight w:val="600"/>
        </w:trPr>
        <w:tc>
          <w:tcPr>
            <w:tcW w:w="0" w:type="auto"/>
          </w:tcPr>
          <w:p w14:paraId="20A47B35" w14:textId="77777777" w:rsidR="004A0047" w:rsidRPr="000F0BF4" w:rsidRDefault="001E45D5" w:rsidP="00666F9D">
            <w:pPr>
              <w:spacing w:before="0" w:after="0"/>
              <w:rPr>
                <w:lang w:val="en-AU"/>
              </w:rPr>
            </w:pPr>
            <w:r w:rsidRPr="000F0BF4">
              <w:rPr>
                <w:lang w:val="en-AU"/>
              </w:rPr>
              <w:t>Notice details</w:t>
            </w:r>
          </w:p>
        </w:tc>
        <w:tc>
          <w:tcPr>
            <w:tcW w:w="0" w:type="auto"/>
          </w:tcPr>
          <w:p w14:paraId="318413F2" w14:textId="2BD3D89B" w:rsidR="7409A2E9" w:rsidRPr="000F0BF4" w:rsidRDefault="7409A2E9" w:rsidP="7409A2E9">
            <w:pPr>
              <w:spacing w:before="0" w:after="0"/>
              <w:rPr>
                <w:lang w:val="en-AU"/>
              </w:rPr>
            </w:pPr>
            <w:r w:rsidRPr="000F0BF4">
              <w:rPr>
                <w:lang w:val="en-AU"/>
              </w:rPr>
              <w:t>Level 1, 162 Hume Street (PO Box 81), Toowoomba QLD 4350</w:t>
            </w:r>
          </w:p>
          <w:p w14:paraId="5C320491" w14:textId="7A3DD3E9" w:rsidR="7409A2E9" w:rsidRPr="000F0BF4" w:rsidRDefault="7409A2E9" w:rsidP="7409A2E9">
            <w:pPr>
              <w:spacing w:before="0" w:after="0"/>
              <w:rPr>
                <w:lang w:val="en-AU"/>
              </w:rPr>
            </w:pPr>
            <w:r w:rsidRPr="000F0BF4">
              <w:rPr>
                <w:lang w:val="en-AU"/>
              </w:rPr>
              <w:t xml:space="preserve">Email: </w:t>
            </w:r>
            <w:hyperlink r:id="rId12">
              <w:r w:rsidRPr="000F0BF4">
                <w:rPr>
                  <w:rStyle w:val="Hyperlink"/>
                  <w:lang w:val="en-AU"/>
                </w:rPr>
                <w:t>info@ddwmphn.com.au</w:t>
              </w:r>
            </w:hyperlink>
          </w:p>
          <w:p w14:paraId="0B8DE85F" w14:textId="4EF99475" w:rsidR="7409A2E9" w:rsidRPr="000F0BF4" w:rsidRDefault="7409A2E9" w:rsidP="7409A2E9">
            <w:pPr>
              <w:spacing w:before="0" w:after="0"/>
              <w:rPr>
                <w:lang w:val="en-AU"/>
              </w:rPr>
            </w:pPr>
            <w:r w:rsidRPr="000F0BF4">
              <w:rPr>
                <w:lang w:val="en-AU"/>
              </w:rPr>
              <w:t>Phone: (07) 4615 0900</w:t>
            </w:r>
          </w:p>
        </w:tc>
      </w:tr>
      <w:tr w:rsidR="004A0047" w:rsidRPr="000F0BF4" w14:paraId="66B0B87D" w14:textId="77777777" w:rsidTr="7409A2E9">
        <w:trPr>
          <w:trHeight w:val="261"/>
        </w:trPr>
        <w:tc>
          <w:tcPr>
            <w:tcW w:w="0" w:type="auto"/>
          </w:tcPr>
          <w:p w14:paraId="0FE13B24" w14:textId="77777777" w:rsidR="004A0047" w:rsidRPr="000F0BF4" w:rsidRDefault="004A0047" w:rsidP="00666F9D">
            <w:pPr>
              <w:spacing w:before="0" w:after="0"/>
              <w:rPr>
                <w:lang w:val="en-AU"/>
              </w:rPr>
            </w:pPr>
          </w:p>
        </w:tc>
        <w:tc>
          <w:tcPr>
            <w:tcW w:w="0" w:type="auto"/>
          </w:tcPr>
          <w:p w14:paraId="3D61A525" w14:textId="646FBB23" w:rsidR="7409A2E9" w:rsidRPr="000F0BF4" w:rsidRDefault="7409A2E9" w:rsidP="7409A2E9">
            <w:pPr>
              <w:spacing w:before="0" w:after="0"/>
              <w:rPr>
                <w:lang w:val="en-AU"/>
              </w:rPr>
            </w:pPr>
            <w:r w:rsidRPr="000F0BF4">
              <w:rPr>
                <w:lang w:val="en-AU"/>
              </w:rPr>
              <w:t>Attention: Research and Privacy Officer</w:t>
            </w:r>
          </w:p>
        </w:tc>
      </w:tr>
    </w:tbl>
    <w:p w14:paraId="17EADA58" w14:textId="10662194" w:rsidR="00A45048" w:rsidRPr="000F0BF4" w:rsidRDefault="00A45048" w:rsidP="00666F9D">
      <w:pPr>
        <w:spacing w:before="0" w:after="0"/>
        <w:rPr>
          <w:lang w:val="en-AU"/>
        </w:rPr>
      </w:pPr>
    </w:p>
    <w:p w14:paraId="795ED815" w14:textId="4331A5E2" w:rsidR="00666F9D" w:rsidRPr="000F0BF4" w:rsidRDefault="00666F9D" w:rsidP="00666F9D">
      <w:pPr>
        <w:spacing w:before="0" w:after="0"/>
        <w:rPr>
          <w:lang w:val="en-AU"/>
        </w:rPr>
      </w:pPr>
    </w:p>
    <w:tbl>
      <w:tblPr>
        <w:tblStyle w:val="TableGridLight"/>
        <w:tblW w:w="0" w:type="auto"/>
        <w:tblLook w:val="01E0" w:firstRow="1" w:lastRow="1" w:firstColumn="1" w:lastColumn="1" w:noHBand="0" w:noVBand="0"/>
        <w:tblCaption w:val="Party 4"/>
        <w:tblDescription w:val="A table to enter all parties involved. Please enter Party 4 details here. Information requested includes Name, ABN, Short form name, Notice details."/>
      </w:tblPr>
      <w:tblGrid>
        <w:gridCol w:w="1855"/>
        <w:gridCol w:w="5842"/>
      </w:tblGrid>
      <w:tr w:rsidR="386607B8" w:rsidRPr="000F0BF4" w14:paraId="55A85BD7" w14:textId="77777777" w:rsidTr="386607B8">
        <w:trPr>
          <w:trHeight w:val="300"/>
        </w:trPr>
        <w:tc>
          <w:tcPr>
            <w:tcW w:w="1855" w:type="dxa"/>
          </w:tcPr>
          <w:p w14:paraId="39E357AE" w14:textId="77777777" w:rsidR="386607B8" w:rsidRPr="000F0BF4" w:rsidRDefault="386607B8" w:rsidP="386607B8">
            <w:pPr>
              <w:spacing w:before="0" w:after="0"/>
              <w:rPr>
                <w:lang w:val="en-AU"/>
              </w:rPr>
            </w:pPr>
            <w:r w:rsidRPr="000F0BF4">
              <w:rPr>
                <w:lang w:val="en-AU"/>
              </w:rPr>
              <w:t>Name</w:t>
            </w:r>
          </w:p>
        </w:tc>
        <w:tc>
          <w:tcPr>
            <w:tcW w:w="5842" w:type="dxa"/>
          </w:tcPr>
          <w:p w14:paraId="3F001849" w14:textId="1FE5F30E" w:rsidR="64218D84" w:rsidRPr="000F0BF4" w:rsidRDefault="64218D84" w:rsidP="386607B8">
            <w:pPr>
              <w:spacing w:before="0" w:after="0"/>
              <w:rPr>
                <w:lang w:val="en-AU"/>
              </w:rPr>
            </w:pPr>
            <w:r w:rsidRPr="000F0BF4">
              <w:rPr>
                <w:lang w:val="en-AU"/>
              </w:rPr>
              <w:t>The University of Queensland</w:t>
            </w:r>
          </w:p>
        </w:tc>
      </w:tr>
      <w:tr w:rsidR="386607B8" w:rsidRPr="000F0BF4" w14:paraId="55D53E23" w14:textId="77777777" w:rsidTr="386607B8">
        <w:trPr>
          <w:trHeight w:val="300"/>
        </w:trPr>
        <w:tc>
          <w:tcPr>
            <w:tcW w:w="1855" w:type="dxa"/>
          </w:tcPr>
          <w:p w14:paraId="6A98903F" w14:textId="77777777" w:rsidR="386607B8" w:rsidRPr="000F0BF4" w:rsidRDefault="386607B8" w:rsidP="386607B8">
            <w:pPr>
              <w:spacing w:before="0" w:after="0"/>
              <w:rPr>
                <w:lang w:val="en-AU"/>
              </w:rPr>
            </w:pPr>
            <w:r w:rsidRPr="000F0BF4">
              <w:rPr>
                <w:lang w:val="en-AU"/>
              </w:rPr>
              <w:t>ABN</w:t>
            </w:r>
          </w:p>
        </w:tc>
        <w:tc>
          <w:tcPr>
            <w:tcW w:w="5842" w:type="dxa"/>
          </w:tcPr>
          <w:p w14:paraId="16C9719D" w14:textId="22524A10" w:rsidR="683E2DF2" w:rsidRPr="000F0BF4" w:rsidRDefault="683E2DF2" w:rsidP="386607B8">
            <w:pPr>
              <w:spacing w:before="0" w:after="0"/>
              <w:rPr>
                <w:lang w:val="en-AU"/>
              </w:rPr>
            </w:pPr>
            <w:r w:rsidRPr="000F0BF4">
              <w:rPr>
                <w:rStyle w:val="Strong"/>
                <w:b w:val="0"/>
                <w:bCs w:val="0"/>
                <w:lang w:val="en-AU"/>
              </w:rPr>
              <w:t>63 942 912 684</w:t>
            </w:r>
          </w:p>
        </w:tc>
      </w:tr>
      <w:tr w:rsidR="386607B8" w:rsidRPr="000F0BF4" w14:paraId="0EECF32E" w14:textId="77777777" w:rsidTr="386607B8">
        <w:trPr>
          <w:trHeight w:val="300"/>
        </w:trPr>
        <w:tc>
          <w:tcPr>
            <w:tcW w:w="1855" w:type="dxa"/>
          </w:tcPr>
          <w:p w14:paraId="709C2ADB" w14:textId="77777777" w:rsidR="386607B8" w:rsidRPr="000F0BF4" w:rsidRDefault="386607B8" w:rsidP="386607B8">
            <w:pPr>
              <w:spacing w:before="0" w:after="0"/>
              <w:rPr>
                <w:lang w:val="en-AU"/>
              </w:rPr>
            </w:pPr>
            <w:r w:rsidRPr="000F0BF4">
              <w:rPr>
                <w:lang w:val="en-AU"/>
              </w:rPr>
              <w:t>Short form name</w:t>
            </w:r>
          </w:p>
        </w:tc>
        <w:tc>
          <w:tcPr>
            <w:tcW w:w="5842" w:type="dxa"/>
          </w:tcPr>
          <w:p w14:paraId="6D0D956A" w14:textId="4A102D72" w:rsidR="066E82BF" w:rsidRPr="000F0BF4" w:rsidRDefault="066E82BF" w:rsidP="386607B8">
            <w:pPr>
              <w:spacing w:before="0" w:after="0" w:line="259" w:lineRule="auto"/>
              <w:rPr>
                <w:lang w:val="en-AU"/>
              </w:rPr>
            </w:pPr>
            <w:r w:rsidRPr="000F0BF4">
              <w:rPr>
                <w:lang w:val="en-AU"/>
              </w:rPr>
              <w:t>UQ</w:t>
            </w:r>
          </w:p>
        </w:tc>
      </w:tr>
      <w:tr w:rsidR="002079BB" w:rsidRPr="000F0BF4" w14:paraId="0EDAA9FA" w14:textId="77777777" w:rsidTr="386607B8">
        <w:trPr>
          <w:trHeight w:val="300"/>
        </w:trPr>
        <w:tc>
          <w:tcPr>
            <w:tcW w:w="1855" w:type="dxa"/>
          </w:tcPr>
          <w:p w14:paraId="3E5282E8" w14:textId="77777777" w:rsidR="002079BB" w:rsidRPr="000F0BF4" w:rsidRDefault="002079BB" w:rsidP="002079BB">
            <w:pPr>
              <w:spacing w:before="0" w:after="0"/>
              <w:rPr>
                <w:lang w:val="en-AU"/>
              </w:rPr>
            </w:pPr>
            <w:r w:rsidRPr="000F0BF4">
              <w:rPr>
                <w:lang w:val="en-AU"/>
              </w:rPr>
              <w:t>Notice details</w:t>
            </w:r>
          </w:p>
        </w:tc>
        <w:tc>
          <w:tcPr>
            <w:tcW w:w="5842" w:type="dxa"/>
          </w:tcPr>
          <w:p w14:paraId="4226A721" w14:textId="77777777" w:rsidR="00BC1599" w:rsidRDefault="00BC1599" w:rsidP="00BC1599">
            <w:pPr>
              <w:spacing w:before="0" w:after="0"/>
            </w:pPr>
            <w:r>
              <w:t>The University of Queensland</w:t>
            </w:r>
          </w:p>
          <w:p w14:paraId="5FE67BC5" w14:textId="77777777" w:rsidR="00BC1599" w:rsidRDefault="00BC1599" w:rsidP="00BC1599">
            <w:pPr>
              <w:spacing w:before="0" w:after="0"/>
            </w:pPr>
            <w:r>
              <w:t>Brisbane, QLD 4072</w:t>
            </w:r>
          </w:p>
          <w:p w14:paraId="28272C27" w14:textId="77777777" w:rsidR="00BC1599" w:rsidRDefault="00BC1599" w:rsidP="00BC1599">
            <w:pPr>
              <w:spacing w:before="0" w:after="0"/>
            </w:pPr>
            <w:r>
              <w:t>Email: associatedirector.rcmu@research.uq.edu.au</w:t>
            </w:r>
          </w:p>
          <w:p w14:paraId="78544C38" w14:textId="01D5AA1D" w:rsidR="002079BB" w:rsidRPr="000F0BF4" w:rsidRDefault="00BC1599" w:rsidP="00BC1599">
            <w:pPr>
              <w:spacing w:before="0" w:after="0"/>
              <w:rPr>
                <w:lang w:val="en-AU"/>
              </w:rPr>
            </w:pPr>
            <w:r>
              <w:t>Phone: 07 3443 1768</w:t>
            </w:r>
          </w:p>
        </w:tc>
      </w:tr>
      <w:tr w:rsidR="002079BB" w:rsidRPr="000F0BF4" w14:paraId="490BFB14" w14:textId="77777777" w:rsidTr="386607B8">
        <w:trPr>
          <w:trHeight w:val="300"/>
        </w:trPr>
        <w:tc>
          <w:tcPr>
            <w:tcW w:w="1855" w:type="dxa"/>
          </w:tcPr>
          <w:p w14:paraId="13FF1635" w14:textId="77777777" w:rsidR="002079BB" w:rsidRPr="000F0BF4" w:rsidRDefault="002079BB" w:rsidP="002079BB">
            <w:pPr>
              <w:spacing w:before="0" w:after="0"/>
              <w:rPr>
                <w:lang w:val="en-AU"/>
              </w:rPr>
            </w:pPr>
          </w:p>
        </w:tc>
        <w:tc>
          <w:tcPr>
            <w:tcW w:w="5842" w:type="dxa"/>
          </w:tcPr>
          <w:p w14:paraId="61684A90" w14:textId="341EABEE" w:rsidR="002079BB" w:rsidRPr="000F0BF4" w:rsidRDefault="00CA6A07" w:rsidP="002079BB">
            <w:pPr>
              <w:spacing w:before="0" w:after="0"/>
              <w:rPr>
                <w:lang w:val="en-AU"/>
              </w:rPr>
            </w:pPr>
            <w:r w:rsidRPr="00CA6A07">
              <w:t>Attention: Associate Director, Research Commercial Management</w:t>
            </w:r>
          </w:p>
        </w:tc>
      </w:tr>
    </w:tbl>
    <w:p w14:paraId="3922E2BD" w14:textId="7A27DCE0" w:rsidR="00666F9D" w:rsidRPr="000F0BF4" w:rsidRDefault="00666F9D" w:rsidP="00666F9D">
      <w:pPr>
        <w:spacing w:before="0" w:after="0"/>
        <w:rPr>
          <w:lang w:val="en-AU"/>
        </w:rPr>
      </w:pPr>
    </w:p>
    <w:p w14:paraId="6669E350" w14:textId="707D58A8" w:rsidR="386607B8" w:rsidRPr="000F0BF4" w:rsidRDefault="386607B8" w:rsidP="386607B8">
      <w:pPr>
        <w:spacing w:before="0" w:after="0"/>
        <w:rPr>
          <w:lang w:val="en-AU"/>
        </w:rPr>
      </w:pPr>
    </w:p>
    <w:tbl>
      <w:tblPr>
        <w:tblStyle w:val="TableGridLight"/>
        <w:tblW w:w="0" w:type="auto"/>
        <w:tblLook w:val="01E0" w:firstRow="1" w:lastRow="1" w:firstColumn="1" w:lastColumn="1" w:noHBand="0" w:noVBand="0"/>
        <w:tblCaption w:val="Party 4"/>
        <w:tblDescription w:val="A table to enter all parties involved. Please enter Party 4 details here. Information requested includes Name, ABN, Short form name, Notice details."/>
      </w:tblPr>
      <w:tblGrid>
        <w:gridCol w:w="1855"/>
        <w:gridCol w:w="5842"/>
      </w:tblGrid>
      <w:tr w:rsidR="386607B8" w:rsidRPr="000F0BF4" w14:paraId="6D202B0F" w14:textId="77777777" w:rsidTr="139CDAC7">
        <w:trPr>
          <w:trHeight w:val="300"/>
        </w:trPr>
        <w:tc>
          <w:tcPr>
            <w:tcW w:w="1855" w:type="dxa"/>
          </w:tcPr>
          <w:p w14:paraId="1CA28E94" w14:textId="77777777" w:rsidR="386607B8" w:rsidRPr="000F0BF4" w:rsidRDefault="386607B8" w:rsidP="386607B8">
            <w:pPr>
              <w:spacing w:before="0" w:after="0"/>
              <w:rPr>
                <w:lang w:val="en-AU"/>
              </w:rPr>
            </w:pPr>
            <w:r w:rsidRPr="000F0BF4">
              <w:rPr>
                <w:lang w:val="en-AU"/>
              </w:rPr>
              <w:t>Name</w:t>
            </w:r>
          </w:p>
        </w:tc>
        <w:tc>
          <w:tcPr>
            <w:tcW w:w="5842" w:type="dxa"/>
          </w:tcPr>
          <w:p w14:paraId="1867C26C" w14:textId="5A383070" w:rsidR="34DE405D" w:rsidRPr="000F0BF4" w:rsidRDefault="34DE405D" w:rsidP="386607B8">
            <w:pPr>
              <w:spacing w:before="0" w:after="0"/>
              <w:rPr>
                <w:lang w:val="en-AU"/>
              </w:rPr>
            </w:pPr>
            <w:r w:rsidRPr="000F0BF4">
              <w:rPr>
                <w:lang w:val="en-AU"/>
              </w:rPr>
              <w:t>R</w:t>
            </w:r>
            <w:r w:rsidR="00557714" w:rsidRPr="000F0BF4">
              <w:rPr>
                <w:lang w:val="en-AU"/>
              </w:rPr>
              <w:t>ural Medical Education Australia</w:t>
            </w:r>
          </w:p>
        </w:tc>
      </w:tr>
      <w:tr w:rsidR="386607B8" w:rsidRPr="000F0BF4" w14:paraId="53B31A00" w14:textId="77777777" w:rsidTr="139CDAC7">
        <w:trPr>
          <w:trHeight w:val="300"/>
        </w:trPr>
        <w:tc>
          <w:tcPr>
            <w:tcW w:w="1855" w:type="dxa"/>
          </w:tcPr>
          <w:p w14:paraId="39DA5133" w14:textId="77777777" w:rsidR="386607B8" w:rsidRPr="000F0BF4" w:rsidRDefault="386607B8" w:rsidP="386607B8">
            <w:pPr>
              <w:spacing w:before="0" w:after="0"/>
              <w:rPr>
                <w:lang w:val="en-AU"/>
              </w:rPr>
            </w:pPr>
            <w:r w:rsidRPr="000F0BF4">
              <w:rPr>
                <w:lang w:val="en-AU"/>
              </w:rPr>
              <w:t>ABN</w:t>
            </w:r>
          </w:p>
        </w:tc>
        <w:tc>
          <w:tcPr>
            <w:tcW w:w="5842" w:type="dxa"/>
          </w:tcPr>
          <w:p w14:paraId="1DD2A44C" w14:textId="5233CEFB" w:rsidR="386607B8" w:rsidRPr="000F0BF4" w:rsidRDefault="00E12182" w:rsidP="386607B8">
            <w:pPr>
              <w:spacing w:before="0" w:after="0"/>
              <w:rPr>
                <w:highlight w:val="yellow"/>
                <w:lang w:val="en-AU"/>
              </w:rPr>
            </w:pPr>
            <w:r w:rsidRPr="000F0BF4">
              <w:rPr>
                <w:rStyle w:val="Strong"/>
                <w:b w:val="0"/>
                <w:bCs w:val="0"/>
                <w:lang w:val="en-AU"/>
              </w:rPr>
              <w:t>86 099 537 461</w:t>
            </w:r>
          </w:p>
        </w:tc>
      </w:tr>
      <w:tr w:rsidR="386607B8" w:rsidRPr="000F0BF4" w14:paraId="0CB6C77F" w14:textId="77777777" w:rsidTr="139CDAC7">
        <w:trPr>
          <w:trHeight w:val="300"/>
        </w:trPr>
        <w:tc>
          <w:tcPr>
            <w:tcW w:w="1855" w:type="dxa"/>
          </w:tcPr>
          <w:p w14:paraId="180F622D" w14:textId="77777777" w:rsidR="386607B8" w:rsidRPr="000F0BF4" w:rsidRDefault="386607B8" w:rsidP="386607B8">
            <w:pPr>
              <w:spacing w:before="0" w:after="0"/>
              <w:rPr>
                <w:lang w:val="en-AU"/>
              </w:rPr>
            </w:pPr>
            <w:r w:rsidRPr="000F0BF4">
              <w:rPr>
                <w:lang w:val="en-AU"/>
              </w:rPr>
              <w:t>Short form name</w:t>
            </w:r>
          </w:p>
        </w:tc>
        <w:tc>
          <w:tcPr>
            <w:tcW w:w="5842" w:type="dxa"/>
          </w:tcPr>
          <w:p w14:paraId="78A16874" w14:textId="2F2D441E" w:rsidR="386607B8" w:rsidRPr="000F0BF4" w:rsidRDefault="00E12182" w:rsidP="139CDAC7">
            <w:pPr>
              <w:spacing w:before="0" w:after="0"/>
              <w:rPr>
                <w:lang w:val="en-AU"/>
              </w:rPr>
            </w:pPr>
            <w:r w:rsidRPr="000F0BF4">
              <w:rPr>
                <w:lang w:val="en-AU"/>
              </w:rPr>
              <w:t>RuralMedEd</w:t>
            </w:r>
          </w:p>
        </w:tc>
      </w:tr>
      <w:tr w:rsidR="386607B8" w:rsidRPr="000F0BF4" w14:paraId="02363487" w14:textId="77777777" w:rsidTr="139CDAC7">
        <w:trPr>
          <w:trHeight w:val="300"/>
        </w:trPr>
        <w:tc>
          <w:tcPr>
            <w:tcW w:w="1855" w:type="dxa"/>
          </w:tcPr>
          <w:p w14:paraId="63C6C955" w14:textId="77777777" w:rsidR="386607B8" w:rsidRPr="000F0BF4" w:rsidRDefault="386607B8" w:rsidP="386607B8">
            <w:pPr>
              <w:spacing w:before="0" w:after="0"/>
              <w:rPr>
                <w:lang w:val="en-AU"/>
              </w:rPr>
            </w:pPr>
            <w:r w:rsidRPr="000F0BF4">
              <w:rPr>
                <w:lang w:val="en-AU"/>
              </w:rPr>
              <w:t>Notice details</w:t>
            </w:r>
          </w:p>
        </w:tc>
        <w:tc>
          <w:tcPr>
            <w:tcW w:w="5842" w:type="dxa"/>
          </w:tcPr>
          <w:p w14:paraId="551D50B9" w14:textId="543F3ED1" w:rsidR="386607B8" w:rsidRPr="000F0BF4" w:rsidRDefault="00E12182" w:rsidP="139CDAC7">
            <w:pPr>
              <w:spacing w:before="0" w:after="0"/>
              <w:rPr>
                <w:lang w:val="en-AU"/>
              </w:rPr>
            </w:pPr>
            <w:r w:rsidRPr="000F0BF4">
              <w:rPr>
                <w:lang w:val="en-AU"/>
              </w:rPr>
              <w:t>190, Hume street, East Toowoomba</w:t>
            </w:r>
          </w:p>
          <w:p w14:paraId="0E2EEFCA" w14:textId="5563BD4C" w:rsidR="386607B8" w:rsidRPr="000F0BF4" w:rsidRDefault="386607B8" w:rsidP="139CDAC7">
            <w:pPr>
              <w:spacing w:before="0" w:after="0"/>
              <w:rPr>
                <w:lang w:val="en-AU"/>
              </w:rPr>
            </w:pPr>
            <w:r w:rsidRPr="000F0BF4">
              <w:rPr>
                <w:lang w:val="en-AU"/>
              </w:rPr>
              <w:t xml:space="preserve">Email: </w:t>
            </w:r>
            <w:r w:rsidR="00E12182" w:rsidRPr="000F0BF4">
              <w:rPr>
                <w:lang w:val="en-AU"/>
              </w:rPr>
              <w:t>info@ruralmeded.org.au</w:t>
            </w:r>
          </w:p>
          <w:p w14:paraId="45A77C01" w14:textId="284FC438" w:rsidR="386607B8" w:rsidRPr="000F0BF4" w:rsidRDefault="386607B8" w:rsidP="139CDAC7">
            <w:pPr>
              <w:spacing w:before="0" w:after="0"/>
              <w:rPr>
                <w:lang w:val="en-AU"/>
              </w:rPr>
            </w:pPr>
            <w:r w:rsidRPr="000F0BF4">
              <w:rPr>
                <w:lang w:val="en-AU"/>
              </w:rPr>
              <w:t>Phone:</w:t>
            </w:r>
            <w:r w:rsidR="00E12182" w:rsidRPr="000F0BF4">
              <w:rPr>
                <w:lang w:val="en-AU"/>
              </w:rPr>
              <w:t xml:space="preserve"> 07 4638 7999 </w:t>
            </w:r>
          </w:p>
        </w:tc>
      </w:tr>
      <w:tr w:rsidR="386607B8" w:rsidRPr="000F0BF4" w14:paraId="39F3617E" w14:textId="77777777" w:rsidTr="139CDAC7">
        <w:trPr>
          <w:trHeight w:val="300"/>
        </w:trPr>
        <w:tc>
          <w:tcPr>
            <w:tcW w:w="1855" w:type="dxa"/>
          </w:tcPr>
          <w:p w14:paraId="35EF849A" w14:textId="77777777" w:rsidR="386607B8" w:rsidRPr="000F0BF4" w:rsidRDefault="386607B8" w:rsidP="386607B8">
            <w:pPr>
              <w:spacing w:before="0" w:after="0"/>
              <w:rPr>
                <w:lang w:val="en-AU"/>
              </w:rPr>
            </w:pPr>
          </w:p>
        </w:tc>
        <w:tc>
          <w:tcPr>
            <w:tcW w:w="5842" w:type="dxa"/>
          </w:tcPr>
          <w:p w14:paraId="71C9D840" w14:textId="61E2849B" w:rsidR="386607B8" w:rsidRPr="000F0BF4" w:rsidRDefault="386607B8" w:rsidP="139CDAC7">
            <w:pPr>
              <w:spacing w:before="0" w:after="0"/>
              <w:rPr>
                <w:lang w:val="en-AU"/>
              </w:rPr>
            </w:pPr>
            <w:r w:rsidRPr="000F0BF4">
              <w:rPr>
                <w:lang w:val="en-AU"/>
              </w:rPr>
              <w:t xml:space="preserve">Attention: </w:t>
            </w:r>
            <w:r w:rsidR="00E12182" w:rsidRPr="000F0BF4">
              <w:rPr>
                <w:lang w:val="en-AU"/>
              </w:rPr>
              <w:t>C</w:t>
            </w:r>
            <w:r w:rsidR="15AEF5D9" w:rsidRPr="000F0BF4">
              <w:rPr>
                <w:lang w:val="en-AU"/>
              </w:rPr>
              <w:t xml:space="preserve">hief </w:t>
            </w:r>
            <w:r w:rsidR="00E12182" w:rsidRPr="000F0BF4">
              <w:rPr>
                <w:lang w:val="en-AU"/>
              </w:rPr>
              <w:t>E</w:t>
            </w:r>
            <w:r w:rsidR="78AF140A" w:rsidRPr="000F0BF4">
              <w:rPr>
                <w:lang w:val="en-AU"/>
              </w:rPr>
              <w:t xml:space="preserve">xecutive </w:t>
            </w:r>
            <w:r w:rsidR="00E12182" w:rsidRPr="000F0BF4">
              <w:rPr>
                <w:lang w:val="en-AU"/>
              </w:rPr>
              <w:t>O</w:t>
            </w:r>
            <w:r w:rsidR="153A3D5F" w:rsidRPr="000F0BF4">
              <w:rPr>
                <w:lang w:val="en-AU"/>
              </w:rPr>
              <w:t>fficer</w:t>
            </w:r>
          </w:p>
        </w:tc>
      </w:tr>
    </w:tbl>
    <w:p w14:paraId="3B8378CC" w14:textId="2683DF22" w:rsidR="386607B8" w:rsidRPr="000F0BF4" w:rsidRDefault="386607B8" w:rsidP="386607B8">
      <w:pPr>
        <w:spacing w:before="0" w:after="0"/>
        <w:rPr>
          <w:lang w:val="en-AU"/>
        </w:rPr>
      </w:pPr>
    </w:p>
    <w:p w14:paraId="21D24966" w14:textId="01EA2744" w:rsidR="386607B8" w:rsidRPr="000F0BF4" w:rsidRDefault="386607B8" w:rsidP="386607B8">
      <w:pPr>
        <w:spacing w:before="0" w:after="0"/>
        <w:rPr>
          <w:lang w:val="en-AU"/>
        </w:rPr>
      </w:pPr>
    </w:p>
    <w:tbl>
      <w:tblPr>
        <w:tblStyle w:val="TableGridLight"/>
        <w:tblW w:w="0" w:type="auto"/>
        <w:tblLook w:val="01E0" w:firstRow="1" w:lastRow="1" w:firstColumn="1" w:lastColumn="1" w:noHBand="0" w:noVBand="0"/>
        <w:tblCaption w:val="Party 4"/>
        <w:tblDescription w:val="A table to enter all parties involved. Please enter Party 4 details here. Information requested includes Name, ABN, Short form name, Notice details."/>
      </w:tblPr>
      <w:tblGrid>
        <w:gridCol w:w="1855"/>
        <w:gridCol w:w="5842"/>
      </w:tblGrid>
      <w:tr w:rsidR="386607B8" w:rsidRPr="000F0BF4" w14:paraId="43C1B86C" w14:textId="77777777" w:rsidTr="386607B8">
        <w:trPr>
          <w:trHeight w:val="300"/>
        </w:trPr>
        <w:tc>
          <w:tcPr>
            <w:tcW w:w="1855" w:type="dxa"/>
          </w:tcPr>
          <w:p w14:paraId="67BD2E2B" w14:textId="77777777" w:rsidR="386607B8" w:rsidRPr="000F0BF4" w:rsidRDefault="386607B8" w:rsidP="386607B8">
            <w:pPr>
              <w:spacing w:before="0" w:after="0"/>
              <w:rPr>
                <w:lang w:val="en-AU"/>
              </w:rPr>
            </w:pPr>
            <w:r w:rsidRPr="000F0BF4">
              <w:rPr>
                <w:lang w:val="en-AU"/>
              </w:rPr>
              <w:t>Name</w:t>
            </w:r>
          </w:p>
        </w:tc>
        <w:tc>
          <w:tcPr>
            <w:tcW w:w="5842" w:type="dxa"/>
          </w:tcPr>
          <w:p w14:paraId="6BB17D4E" w14:textId="7E85EFD5" w:rsidR="46BFA7D7" w:rsidRPr="000F0BF4" w:rsidRDefault="46BFA7D7" w:rsidP="386607B8">
            <w:pPr>
              <w:spacing w:before="0" w:after="0"/>
              <w:rPr>
                <w:lang w:val="en-AU"/>
              </w:rPr>
            </w:pPr>
            <w:r w:rsidRPr="000F0BF4">
              <w:rPr>
                <w:lang w:val="en-AU"/>
              </w:rPr>
              <w:t>Uni</w:t>
            </w:r>
            <w:r w:rsidR="52A1C6DA" w:rsidRPr="000F0BF4">
              <w:rPr>
                <w:lang w:val="en-AU"/>
              </w:rPr>
              <w:t>versity of Southern Queensland</w:t>
            </w:r>
          </w:p>
        </w:tc>
      </w:tr>
      <w:tr w:rsidR="386607B8" w:rsidRPr="000F0BF4" w14:paraId="2B0F3861" w14:textId="77777777" w:rsidTr="386607B8">
        <w:trPr>
          <w:trHeight w:val="300"/>
        </w:trPr>
        <w:tc>
          <w:tcPr>
            <w:tcW w:w="1855" w:type="dxa"/>
          </w:tcPr>
          <w:p w14:paraId="6A50A793" w14:textId="77777777" w:rsidR="386607B8" w:rsidRPr="000F0BF4" w:rsidRDefault="386607B8" w:rsidP="386607B8">
            <w:pPr>
              <w:spacing w:before="0" w:after="0"/>
              <w:rPr>
                <w:lang w:val="en-AU"/>
              </w:rPr>
            </w:pPr>
            <w:r w:rsidRPr="000F0BF4">
              <w:rPr>
                <w:lang w:val="en-AU"/>
              </w:rPr>
              <w:t>ABN</w:t>
            </w:r>
          </w:p>
        </w:tc>
        <w:tc>
          <w:tcPr>
            <w:tcW w:w="5842" w:type="dxa"/>
          </w:tcPr>
          <w:p w14:paraId="5B46951E" w14:textId="3E5EB421" w:rsidR="386607B8" w:rsidRPr="000F0BF4" w:rsidRDefault="00B87B0E" w:rsidP="386607B8">
            <w:pPr>
              <w:spacing w:before="0" w:after="0"/>
              <w:rPr>
                <w:highlight w:val="yellow"/>
                <w:lang w:val="en-AU"/>
              </w:rPr>
            </w:pPr>
            <w:r w:rsidRPr="000F0BF4">
              <w:rPr>
                <w:lang w:val="en-AU"/>
              </w:rPr>
              <w:t>40 234 732 081</w:t>
            </w:r>
          </w:p>
        </w:tc>
      </w:tr>
      <w:tr w:rsidR="386607B8" w:rsidRPr="000F0BF4" w14:paraId="7B48BF6A" w14:textId="77777777" w:rsidTr="386607B8">
        <w:trPr>
          <w:trHeight w:val="300"/>
        </w:trPr>
        <w:tc>
          <w:tcPr>
            <w:tcW w:w="1855" w:type="dxa"/>
          </w:tcPr>
          <w:p w14:paraId="4498AA0E" w14:textId="77777777" w:rsidR="386607B8" w:rsidRPr="000F0BF4" w:rsidRDefault="386607B8" w:rsidP="386607B8">
            <w:pPr>
              <w:spacing w:before="0" w:after="0"/>
              <w:rPr>
                <w:lang w:val="en-AU"/>
              </w:rPr>
            </w:pPr>
            <w:r w:rsidRPr="000F0BF4">
              <w:rPr>
                <w:lang w:val="en-AU"/>
              </w:rPr>
              <w:t>Short form name</w:t>
            </w:r>
          </w:p>
        </w:tc>
        <w:tc>
          <w:tcPr>
            <w:tcW w:w="5842" w:type="dxa"/>
          </w:tcPr>
          <w:p w14:paraId="123C2851" w14:textId="18327EFD" w:rsidR="0C8D4702" w:rsidRPr="000F0BF4" w:rsidRDefault="0C8D4702" w:rsidP="386607B8">
            <w:pPr>
              <w:spacing w:before="0" w:after="0"/>
              <w:rPr>
                <w:highlight w:val="yellow"/>
                <w:lang w:val="en-AU"/>
              </w:rPr>
            </w:pPr>
            <w:r w:rsidRPr="000F0BF4">
              <w:rPr>
                <w:lang w:val="en-AU"/>
              </w:rPr>
              <w:t>UniSQ</w:t>
            </w:r>
          </w:p>
        </w:tc>
      </w:tr>
      <w:tr w:rsidR="386607B8" w:rsidRPr="000F0BF4" w14:paraId="4AF6D517" w14:textId="77777777" w:rsidTr="386607B8">
        <w:trPr>
          <w:trHeight w:val="300"/>
        </w:trPr>
        <w:tc>
          <w:tcPr>
            <w:tcW w:w="1855" w:type="dxa"/>
          </w:tcPr>
          <w:p w14:paraId="51CA107A" w14:textId="77777777" w:rsidR="386607B8" w:rsidRPr="000F0BF4" w:rsidRDefault="386607B8" w:rsidP="386607B8">
            <w:pPr>
              <w:spacing w:before="0" w:after="0"/>
              <w:rPr>
                <w:lang w:val="en-AU"/>
              </w:rPr>
            </w:pPr>
            <w:r w:rsidRPr="000F0BF4">
              <w:rPr>
                <w:lang w:val="en-AU"/>
              </w:rPr>
              <w:t>Notice details</w:t>
            </w:r>
          </w:p>
        </w:tc>
        <w:tc>
          <w:tcPr>
            <w:tcW w:w="5842" w:type="dxa"/>
          </w:tcPr>
          <w:p w14:paraId="7E017152" w14:textId="77777777" w:rsidR="006B2B92" w:rsidRPr="000F0BF4" w:rsidRDefault="0056406B" w:rsidP="386607B8">
            <w:pPr>
              <w:spacing w:before="0" w:after="0"/>
              <w:rPr>
                <w:lang w:val="en-AU"/>
              </w:rPr>
            </w:pPr>
            <w:r w:rsidRPr="000F0BF4">
              <w:rPr>
                <w:lang w:val="en-AU"/>
              </w:rPr>
              <w:t>Deputy Vice-Chancellor, Research and Innovation</w:t>
            </w:r>
          </w:p>
          <w:p w14:paraId="5C477816" w14:textId="534AF763" w:rsidR="386607B8" w:rsidRPr="000F0BF4" w:rsidRDefault="0056406B" w:rsidP="386607B8">
            <w:pPr>
              <w:spacing w:before="0" w:after="0"/>
              <w:rPr>
                <w:lang w:val="en-AU"/>
              </w:rPr>
            </w:pPr>
            <w:r w:rsidRPr="000F0BF4">
              <w:rPr>
                <w:lang w:val="en-AU"/>
              </w:rPr>
              <w:t>West St Toowoomba, QLD</w:t>
            </w:r>
          </w:p>
          <w:p w14:paraId="3C25AE91" w14:textId="6D5D40F8" w:rsidR="386607B8" w:rsidRPr="000F0BF4" w:rsidRDefault="386607B8" w:rsidP="386607B8">
            <w:pPr>
              <w:spacing w:before="0" w:after="0"/>
              <w:rPr>
                <w:lang w:val="en-AU"/>
              </w:rPr>
            </w:pPr>
            <w:r w:rsidRPr="000F0BF4">
              <w:rPr>
                <w:lang w:val="en-AU"/>
              </w:rPr>
              <w:t xml:space="preserve">Email: </w:t>
            </w:r>
            <w:r w:rsidR="0044375C" w:rsidRPr="000F0BF4">
              <w:rPr>
                <w:lang w:val="en-AU"/>
              </w:rPr>
              <w:t>researchcontracts@unisq.edu.au</w:t>
            </w:r>
          </w:p>
          <w:p w14:paraId="78FC81B9" w14:textId="10F08E2C" w:rsidR="386607B8" w:rsidRPr="000F0BF4" w:rsidRDefault="386607B8" w:rsidP="386607B8">
            <w:pPr>
              <w:spacing w:before="0" w:after="0"/>
              <w:rPr>
                <w:lang w:val="en-AU"/>
              </w:rPr>
            </w:pPr>
            <w:r w:rsidRPr="000F0BF4">
              <w:rPr>
                <w:lang w:val="en-AU"/>
              </w:rPr>
              <w:t>Phone:</w:t>
            </w:r>
            <w:r w:rsidR="006B2B92" w:rsidRPr="000F0BF4">
              <w:rPr>
                <w:lang w:val="en-AU"/>
              </w:rPr>
              <w:t xml:space="preserve"> 07 3470 4276</w:t>
            </w:r>
          </w:p>
        </w:tc>
      </w:tr>
      <w:tr w:rsidR="386607B8" w:rsidRPr="000F0BF4" w14:paraId="0563A572" w14:textId="77777777" w:rsidTr="386607B8">
        <w:trPr>
          <w:trHeight w:val="300"/>
        </w:trPr>
        <w:tc>
          <w:tcPr>
            <w:tcW w:w="1855" w:type="dxa"/>
          </w:tcPr>
          <w:p w14:paraId="24A261EC" w14:textId="77777777" w:rsidR="386607B8" w:rsidRPr="000F0BF4" w:rsidRDefault="386607B8" w:rsidP="386607B8">
            <w:pPr>
              <w:spacing w:before="0" w:after="0"/>
              <w:rPr>
                <w:lang w:val="en-AU"/>
              </w:rPr>
            </w:pPr>
          </w:p>
        </w:tc>
        <w:tc>
          <w:tcPr>
            <w:tcW w:w="5842" w:type="dxa"/>
          </w:tcPr>
          <w:p w14:paraId="4A8C6E03" w14:textId="1E30B832" w:rsidR="386607B8" w:rsidRPr="000F0BF4" w:rsidRDefault="386607B8" w:rsidP="386607B8">
            <w:pPr>
              <w:spacing w:before="0" w:after="0"/>
              <w:rPr>
                <w:lang w:val="en-AU"/>
              </w:rPr>
            </w:pPr>
            <w:r w:rsidRPr="000F0BF4">
              <w:rPr>
                <w:lang w:val="en-AU"/>
              </w:rPr>
              <w:t xml:space="preserve">Attention: </w:t>
            </w:r>
            <w:r w:rsidR="0044375C" w:rsidRPr="000F0BF4">
              <w:rPr>
                <w:lang w:val="en-AU"/>
              </w:rPr>
              <w:t>Research Contracts Officer</w:t>
            </w:r>
          </w:p>
        </w:tc>
      </w:tr>
    </w:tbl>
    <w:p w14:paraId="1F50EDE3" w14:textId="4F1CEB82" w:rsidR="386607B8" w:rsidRPr="000F0BF4" w:rsidRDefault="386607B8" w:rsidP="386607B8">
      <w:pPr>
        <w:spacing w:before="0" w:after="0"/>
        <w:rPr>
          <w:lang w:val="en-AU"/>
        </w:rPr>
      </w:pPr>
    </w:p>
    <w:p w14:paraId="75A0D190" w14:textId="68743836" w:rsidR="386607B8" w:rsidRPr="000F0BF4" w:rsidRDefault="386607B8" w:rsidP="386607B8">
      <w:pPr>
        <w:spacing w:before="0" w:after="0"/>
        <w:rPr>
          <w:lang w:val="en-AU"/>
        </w:rPr>
      </w:pPr>
    </w:p>
    <w:tbl>
      <w:tblPr>
        <w:tblStyle w:val="TableGridLight"/>
        <w:tblW w:w="0" w:type="auto"/>
        <w:tblLook w:val="01E0" w:firstRow="1" w:lastRow="1" w:firstColumn="1" w:lastColumn="1" w:noHBand="0" w:noVBand="0"/>
        <w:tblCaption w:val="Party 4"/>
        <w:tblDescription w:val="A table to enter all parties involved. Please enter Party 4 details here. Information requested includes Name, ABN, Short form name, Notice details."/>
      </w:tblPr>
      <w:tblGrid>
        <w:gridCol w:w="1855"/>
        <w:gridCol w:w="5842"/>
      </w:tblGrid>
      <w:tr w:rsidR="005A6541" w:rsidRPr="000F0BF4" w14:paraId="37BAE53E" w14:textId="77777777" w:rsidTr="386607B8">
        <w:trPr>
          <w:trHeight w:val="300"/>
        </w:trPr>
        <w:tc>
          <w:tcPr>
            <w:tcW w:w="1855" w:type="dxa"/>
          </w:tcPr>
          <w:p w14:paraId="585F9B47" w14:textId="77777777" w:rsidR="005A6541" w:rsidRPr="000F0BF4" w:rsidRDefault="005A6541" w:rsidP="005A6541">
            <w:pPr>
              <w:spacing w:before="0" w:after="0"/>
              <w:rPr>
                <w:lang w:val="en-AU"/>
              </w:rPr>
            </w:pPr>
            <w:r w:rsidRPr="000F0BF4">
              <w:rPr>
                <w:lang w:val="en-AU"/>
              </w:rPr>
              <w:t>Name</w:t>
            </w:r>
          </w:p>
        </w:tc>
        <w:tc>
          <w:tcPr>
            <w:tcW w:w="5842" w:type="dxa"/>
          </w:tcPr>
          <w:p w14:paraId="0D4A5D9E" w14:textId="0F78D33E" w:rsidR="005A6541" w:rsidRPr="000F0BF4" w:rsidRDefault="005A6541" w:rsidP="005A6541">
            <w:pPr>
              <w:spacing w:before="0" w:after="0" w:line="259" w:lineRule="auto"/>
              <w:rPr>
                <w:lang w:val="en-AU"/>
              </w:rPr>
            </w:pPr>
            <w:r>
              <w:rPr>
                <w:lang w:val="en-AU"/>
              </w:rPr>
              <w:t>St Andrew’s Toowoomba Hospital</w:t>
            </w:r>
          </w:p>
        </w:tc>
      </w:tr>
      <w:tr w:rsidR="005A6541" w:rsidRPr="000F0BF4" w14:paraId="335B03D7" w14:textId="77777777" w:rsidTr="386607B8">
        <w:trPr>
          <w:trHeight w:val="300"/>
        </w:trPr>
        <w:tc>
          <w:tcPr>
            <w:tcW w:w="1855" w:type="dxa"/>
          </w:tcPr>
          <w:p w14:paraId="026F6F33" w14:textId="77777777" w:rsidR="005A6541" w:rsidRPr="000F0BF4" w:rsidRDefault="005A6541" w:rsidP="005A6541">
            <w:pPr>
              <w:spacing w:before="0" w:after="0"/>
              <w:rPr>
                <w:lang w:val="en-AU"/>
              </w:rPr>
            </w:pPr>
            <w:r w:rsidRPr="000F0BF4">
              <w:rPr>
                <w:lang w:val="en-AU"/>
              </w:rPr>
              <w:t>ABN</w:t>
            </w:r>
          </w:p>
        </w:tc>
        <w:tc>
          <w:tcPr>
            <w:tcW w:w="5842" w:type="dxa"/>
          </w:tcPr>
          <w:p w14:paraId="30F32FC9" w14:textId="7F4E210B" w:rsidR="005A6541" w:rsidRPr="000F0BF4" w:rsidRDefault="005A6541" w:rsidP="005A6541">
            <w:pPr>
              <w:spacing w:before="0" w:after="0"/>
              <w:rPr>
                <w:highlight w:val="yellow"/>
                <w:lang w:val="en-AU"/>
              </w:rPr>
            </w:pPr>
            <w:r>
              <w:rPr>
                <w:lang w:val="en-AU"/>
              </w:rPr>
              <w:t>95 820 855 300</w:t>
            </w:r>
          </w:p>
        </w:tc>
      </w:tr>
      <w:tr w:rsidR="005A6541" w:rsidRPr="000F0BF4" w14:paraId="439CFC1F" w14:textId="77777777" w:rsidTr="386607B8">
        <w:trPr>
          <w:trHeight w:val="300"/>
        </w:trPr>
        <w:tc>
          <w:tcPr>
            <w:tcW w:w="1855" w:type="dxa"/>
          </w:tcPr>
          <w:p w14:paraId="7F96B5DF" w14:textId="77777777" w:rsidR="005A6541" w:rsidRPr="000F0BF4" w:rsidRDefault="005A6541" w:rsidP="005A6541">
            <w:pPr>
              <w:spacing w:before="0" w:after="0"/>
              <w:rPr>
                <w:lang w:val="en-AU"/>
              </w:rPr>
            </w:pPr>
            <w:r w:rsidRPr="000F0BF4">
              <w:rPr>
                <w:lang w:val="en-AU"/>
              </w:rPr>
              <w:t>Short form name</w:t>
            </w:r>
          </w:p>
        </w:tc>
        <w:tc>
          <w:tcPr>
            <w:tcW w:w="5842" w:type="dxa"/>
          </w:tcPr>
          <w:p w14:paraId="1FF1A814" w14:textId="5E15E965" w:rsidR="005A6541" w:rsidRPr="000F0BF4" w:rsidRDefault="005A6541" w:rsidP="005A6541">
            <w:pPr>
              <w:spacing w:before="0" w:after="0"/>
              <w:rPr>
                <w:highlight w:val="yellow"/>
                <w:lang w:val="en-AU"/>
              </w:rPr>
            </w:pPr>
            <w:r>
              <w:rPr>
                <w:lang w:val="en-AU"/>
              </w:rPr>
              <w:t>SATH</w:t>
            </w:r>
          </w:p>
        </w:tc>
      </w:tr>
      <w:tr w:rsidR="005A6541" w:rsidRPr="000F0BF4" w14:paraId="44767F32" w14:textId="77777777" w:rsidTr="386607B8">
        <w:trPr>
          <w:trHeight w:val="300"/>
        </w:trPr>
        <w:tc>
          <w:tcPr>
            <w:tcW w:w="1855" w:type="dxa"/>
          </w:tcPr>
          <w:p w14:paraId="76471C1C" w14:textId="77777777" w:rsidR="005A6541" w:rsidRPr="000F0BF4" w:rsidRDefault="005A6541" w:rsidP="005A6541">
            <w:pPr>
              <w:spacing w:before="0" w:after="0"/>
              <w:rPr>
                <w:lang w:val="en-AU"/>
              </w:rPr>
            </w:pPr>
            <w:r w:rsidRPr="000F0BF4">
              <w:rPr>
                <w:lang w:val="en-AU"/>
              </w:rPr>
              <w:t>Notice details</w:t>
            </w:r>
          </w:p>
        </w:tc>
        <w:tc>
          <w:tcPr>
            <w:tcW w:w="5842" w:type="dxa"/>
          </w:tcPr>
          <w:p w14:paraId="7EA1F370" w14:textId="77777777" w:rsidR="005A6541" w:rsidRDefault="005A6541" w:rsidP="005A6541">
            <w:pPr>
              <w:spacing w:before="0" w:after="0"/>
              <w:rPr>
                <w:lang w:val="en-AU"/>
              </w:rPr>
            </w:pPr>
            <w:r>
              <w:rPr>
                <w:lang w:val="en-AU"/>
              </w:rPr>
              <w:t>Quality Manager</w:t>
            </w:r>
          </w:p>
          <w:p w14:paraId="26050780" w14:textId="77777777" w:rsidR="005A6541" w:rsidRDefault="005A6541" w:rsidP="005A6541">
            <w:pPr>
              <w:spacing w:before="0" w:after="0"/>
              <w:rPr>
                <w:lang w:val="en-AU"/>
              </w:rPr>
            </w:pPr>
            <w:r>
              <w:rPr>
                <w:lang w:val="en-AU"/>
              </w:rPr>
              <w:t>280 North Street, Toowoomba QLD 4350</w:t>
            </w:r>
          </w:p>
          <w:p w14:paraId="29FD7E10" w14:textId="77777777" w:rsidR="005A6541" w:rsidRDefault="005A6541" w:rsidP="005A6541">
            <w:pPr>
              <w:spacing w:before="0" w:after="0"/>
              <w:rPr>
                <w:lang w:val="en-AU"/>
              </w:rPr>
            </w:pPr>
            <w:r>
              <w:rPr>
                <w:lang w:val="en-AU"/>
              </w:rPr>
              <w:t>Email: harveyj@sath.org.au</w:t>
            </w:r>
          </w:p>
          <w:p w14:paraId="05C981FE" w14:textId="7CD9E701" w:rsidR="005A6541" w:rsidRPr="000F0BF4" w:rsidRDefault="005A6541" w:rsidP="005A6541">
            <w:pPr>
              <w:spacing w:before="0" w:after="0"/>
              <w:rPr>
                <w:highlight w:val="yellow"/>
                <w:lang w:val="en-AU"/>
              </w:rPr>
            </w:pPr>
            <w:r>
              <w:rPr>
                <w:lang w:val="en-AU"/>
              </w:rPr>
              <w:t>Phone: 07 4646 3138</w:t>
            </w:r>
          </w:p>
        </w:tc>
      </w:tr>
      <w:tr w:rsidR="005A6541" w:rsidRPr="000F0BF4" w14:paraId="3B8E48CB" w14:textId="77777777" w:rsidTr="386607B8">
        <w:trPr>
          <w:trHeight w:val="300"/>
        </w:trPr>
        <w:tc>
          <w:tcPr>
            <w:tcW w:w="1855" w:type="dxa"/>
          </w:tcPr>
          <w:p w14:paraId="2D6A16B7" w14:textId="77777777" w:rsidR="005A6541" w:rsidRPr="000F0BF4" w:rsidRDefault="005A6541" w:rsidP="005A6541">
            <w:pPr>
              <w:spacing w:before="0" w:after="0"/>
              <w:rPr>
                <w:lang w:val="en-AU"/>
              </w:rPr>
            </w:pPr>
          </w:p>
        </w:tc>
        <w:tc>
          <w:tcPr>
            <w:tcW w:w="5842" w:type="dxa"/>
          </w:tcPr>
          <w:p w14:paraId="7119D63F" w14:textId="1F491ACA" w:rsidR="005A6541" w:rsidRPr="000F0BF4" w:rsidRDefault="005A6541" w:rsidP="005A6541">
            <w:pPr>
              <w:spacing w:before="0" w:after="0"/>
              <w:rPr>
                <w:highlight w:val="yellow"/>
                <w:lang w:val="en-AU"/>
              </w:rPr>
            </w:pPr>
            <w:r>
              <w:rPr>
                <w:lang w:val="en-AU"/>
              </w:rPr>
              <w:t>Attention: Quality Manager</w:t>
            </w:r>
          </w:p>
        </w:tc>
      </w:tr>
    </w:tbl>
    <w:p w14:paraId="5F5F726E" w14:textId="3948DE11" w:rsidR="386607B8" w:rsidRDefault="386607B8" w:rsidP="386607B8">
      <w:pPr>
        <w:spacing w:before="0" w:after="0"/>
        <w:rPr>
          <w:lang w:val="en-AU"/>
        </w:rPr>
      </w:pPr>
    </w:p>
    <w:p w14:paraId="176C5489" w14:textId="77777777" w:rsidR="001048E1" w:rsidRDefault="001048E1" w:rsidP="386607B8">
      <w:pPr>
        <w:spacing w:before="0" w:after="0"/>
        <w:rPr>
          <w:lang w:val="en-AU"/>
        </w:rPr>
      </w:pPr>
    </w:p>
    <w:tbl>
      <w:tblPr>
        <w:tblStyle w:val="TableGridLight"/>
        <w:tblW w:w="0" w:type="auto"/>
        <w:tblLook w:val="01E0" w:firstRow="1" w:lastRow="1" w:firstColumn="1" w:lastColumn="1" w:noHBand="0" w:noVBand="0"/>
        <w:tblCaption w:val="Party 4"/>
        <w:tblDescription w:val="A table to enter all parties involved. Please enter Party 4 details here. Information requested includes Name, ABN, Short form name, Notice details."/>
      </w:tblPr>
      <w:tblGrid>
        <w:gridCol w:w="1855"/>
        <w:gridCol w:w="5536"/>
      </w:tblGrid>
      <w:tr w:rsidR="001048E1" w:rsidRPr="000F0BF4" w14:paraId="53C7E25A" w14:textId="77777777" w:rsidTr="004E15EE">
        <w:trPr>
          <w:trHeight w:val="261"/>
          <w:tblHeader/>
        </w:trPr>
        <w:tc>
          <w:tcPr>
            <w:tcW w:w="0" w:type="auto"/>
          </w:tcPr>
          <w:p w14:paraId="0A41F24C" w14:textId="77777777" w:rsidR="001048E1" w:rsidRPr="000F0BF4" w:rsidRDefault="001048E1" w:rsidP="004E15EE">
            <w:pPr>
              <w:spacing w:before="0" w:after="0"/>
              <w:rPr>
                <w:lang w:val="en-AU"/>
              </w:rPr>
            </w:pPr>
            <w:r w:rsidRPr="000F0BF4">
              <w:rPr>
                <w:lang w:val="en-AU"/>
              </w:rPr>
              <w:t>Name</w:t>
            </w:r>
          </w:p>
        </w:tc>
        <w:tc>
          <w:tcPr>
            <w:tcW w:w="0" w:type="auto"/>
          </w:tcPr>
          <w:p w14:paraId="1EF90F2D" w14:textId="77777777" w:rsidR="001048E1" w:rsidRPr="000F0BF4" w:rsidRDefault="001048E1" w:rsidP="004E15EE">
            <w:pPr>
              <w:spacing w:before="0" w:after="0"/>
              <w:rPr>
                <w:lang w:val="en-AU"/>
              </w:rPr>
            </w:pPr>
            <w:r w:rsidRPr="000F0BF4">
              <w:rPr>
                <w:lang w:val="en-AU"/>
              </w:rPr>
              <w:t>St Vincent’s Private Hospital Toowoomba</w:t>
            </w:r>
          </w:p>
        </w:tc>
      </w:tr>
      <w:tr w:rsidR="001048E1" w:rsidRPr="000F0BF4" w14:paraId="34EC3508" w14:textId="77777777" w:rsidTr="004E15EE">
        <w:trPr>
          <w:trHeight w:val="300"/>
        </w:trPr>
        <w:tc>
          <w:tcPr>
            <w:tcW w:w="0" w:type="auto"/>
          </w:tcPr>
          <w:p w14:paraId="36436898" w14:textId="77777777" w:rsidR="001048E1" w:rsidRPr="000F0BF4" w:rsidRDefault="001048E1" w:rsidP="004E15EE">
            <w:pPr>
              <w:spacing w:before="0" w:after="0"/>
              <w:rPr>
                <w:lang w:val="en-AU"/>
              </w:rPr>
            </w:pPr>
            <w:r w:rsidRPr="000F0BF4">
              <w:rPr>
                <w:lang w:val="en-AU"/>
              </w:rPr>
              <w:t>ABN</w:t>
            </w:r>
          </w:p>
        </w:tc>
        <w:tc>
          <w:tcPr>
            <w:tcW w:w="0" w:type="auto"/>
          </w:tcPr>
          <w:p w14:paraId="53105726" w14:textId="77777777" w:rsidR="001048E1" w:rsidRPr="000F0BF4" w:rsidRDefault="001048E1" w:rsidP="004E15EE">
            <w:pPr>
              <w:spacing w:before="0" w:after="0"/>
              <w:rPr>
                <w:lang w:val="en-AU"/>
              </w:rPr>
            </w:pPr>
            <w:r w:rsidRPr="000F0BF4">
              <w:rPr>
                <w:lang w:val="en-AU"/>
              </w:rPr>
              <w:t>61 083 645 505</w:t>
            </w:r>
          </w:p>
        </w:tc>
      </w:tr>
      <w:tr w:rsidR="001048E1" w:rsidRPr="000F0BF4" w14:paraId="706DC540" w14:textId="77777777" w:rsidTr="004E15EE">
        <w:trPr>
          <w:trHeight w:val="300"/>
        </w:trPr>
        <w:tc>
          <w:tcPr>
            <w:tcW w:w="0" w:type="auto"/>
          </w:tcPr>
          <w:p w14:paraId="64BB40C8" w14:textId="77777777" w:rsidR="001048E1" w:rsidRPr="000F0BF4" w:rsidRDefault="001048E1" w:rsidP="004E15EE">
            <w:pPr>
              <w:spacing w:before="0" w:after="0"/>
              <w:rPr>
                <w:lang w:val="en-AU"/>
              </w:rPr>
            </w:pPr>
            <w:r w:rsidRPr="000F0BF4">
              <w:rPr>
                <w:lang w:val="en-AU"/>
              </w:rPr>
              <w:t>Short form name</w:t>
            </w:r>
          </w:p>
        </w:tc>
        <w:tc>
          <w:tcPr>
            <w:tcW w:w="0" w:type="auto"/>
          </w:tcPr>
          <w:p w14:paraId="7EB1206E" w14:textId="77777777" w:rsidR="001048E1" w:rsidRPr="000F0BF4" w:rsidRDefault="001048E1" w:rsidP="004E15EE">
            <w:pPr>
              <w:spacing w:before="0" w:after="0"/>
              <w:rPr>
                <w:lang w:val="en-AU"/>
              </w:rPr>
            </w:pPr>
            <w:r w:rsidRPr="000F0BF4">
              <w:rPr>
                <w:lang w:val="en-AU"/>
              </w:rPr>
              <w:t>SVPHT</w:t>
            </w:r>
          </w:p>
          <w:p w14:paraId="6C360BC0" w14:textId="77777777" w:rsidR="001048E1" w:rsidRPr="000F0BF4" w:rsidRDefault="001048E1" w:rsidP="004E15EE">
            <w:pPr>
              <w:spacing w:before="0" w:after="0"/>
              <w:rPr>
                <w:lang w:val="en-AU"/>
              </w:rPr>
            </w:pPr>
          </w:p>
        </w:tc>
      </w:tr>
      <w:tr w:rsidR="001048E1" w:rsidRPr="000F0BF4" w14:paraId="0CFCAE19" w14:textId="77777777" w:rsidTr="004E15EE">
        <w:trPr>
          <w:trHeight w:val="600"/>
        </w:trPr>
        <w:tc>
          <w:tcPr>
            <w:tcW w:w="0" w:type="auto"/>
          </w:tcPr>
          <w:p w14:paraId="3E3515DF" w14:textId="77777777" w:rsidR="001048E1" w:rsidRPr="000F0BF4" w:rsidRDefault="001048E1" w:rsidP="004E15EE">
            <w:pPr>
              <w:spacing w:before="0" w:after="0"/>
              <w:rPr>
                <w:lang w:val="en-AU"/>
              </w:rPr>
            </w:pPr>
            <w:r w:rsidRPr="000F0BF4">
              <w:rPr>
                <w:lang w:val="en-AU"/>
              </w:rPr>
              <w:t>Notice details</w:t>
            </w:r>
          </w:p>
        </w:tc>
        <w:tc>
          <w:tcPr>
            <w:tcW w:w="0" w:type="auto"/>
          </w:tcPr>
          <w:p w14:paraId="1594DBF7" w14:textId="77777777" w:rsidR="001048E1" w:rsidRPr="000F0BF4" w:rsidRDefault="001048E1" w:rsidP="004E15EE">
            <w:pPr>
              <w:spacing w:before="0" w:after="0"/>
              <w:rPr>
                <w:lang w:val="en-AU"/>
              </w:rPr>
            </w:pPr>
            <w:r w:rsidRPr="000F0BF4">
              <w:rPr>
                <w:lang w:val="en-AU"/>
              </w:rPr>
              <w:t>Research Ethics and Governance Office (Queensland)</w:t>
            </w:r>
          </w:p>
          <w:p w14:paraId="0AC73EF1" w14:textId="77777777" w:rsidR="001048E1" w:rsidRPr="000F0BF4" w:rsidRDefault="001048E1" w:rsidP="004E15EE">
            <w:pPr>
              <w:spacing w:before="0" w:after="0"/>
              <w:rPr>
                <w:lang w:val="en-AU"/>
              </w:rPr>
            </w:pPr>
            <w:r w:rsidRPr="000F0BF4">
              <w:rPr>
                <w:lang w:val="en-AU"/>
              </w:rPr>
              <w:t xml:space="preserve">Email: svha.hrec@svha.org.au </w:t>
            </w:r>
          </w:p>
          <w:p w14:paraId="18C65D79" w14:textId="77777777" w:rsidR="001048E1" w:rsidRPr="000F0BF4" w:rsidRDefault="001048E1" w:rsidP="004E15EE">
            <w:pPr>
              <w:spacing w:before="0" w:after="0"/>
              <w:rPr>
                <w:lang w:val="en-AU"/>
              </w:rPr>
            </w:pPr>
            <w:r w:rsidRPr="000F0BF4">
              <w:rPr>
                <w:lang w:val="en-AU"/>
              </w:rPr>
              <w:t>Phone: 07 3435 1615</w:t>
            </w:r>
          </w:p>
        </w:tc>
      </w:tr>
      <w:tr w:rsidR="001048E1" w:rsidRPr="000F0BF4" w14:paraId="6DAD8625" w14:textId="77777777" w:rsidTr="004E15EE">
        <w:trPr>
          <w:trHeight w:val="261"/>
        </w:trPr>
        <w:tc>
          <w:tcPr>
            <w:tcW w:w="0" w:type="auto"/>
          </w:tcPr>
          <w:p w14:paraId="54AF9EF7" w14:textId="77777777" w:rsidR="001048E1" w:rsidRPr="000F0BF4" w:rsidRDefault="001048E1" w:rsidP="004E15EE">
            <w:pPr>
              <w:spacing w:before="0" w:after="0"/>
              <w:rPr>
                <w:lang w:val="en-AU"/>
              </w:rPr>
            </w:pPr>
          </w:p>
        </w:tc>
        <w:tc>
          <w:tcPr>
            <w:tcW w:w="0" w:type="auto"/>
          </w:tcPr>
          <w:p w14:paraId="7072582C" w14:textId="77777777" w:rsidR="001048E1" w:rsidRPr="000F0BF4" w:rsidRDefault="001048E1" w:rsidP="004E15EE">
            <w:pPr>
              <w:spacing w:before="0" w:after="0"/>
              <w:rPr>
                <w:lang w:val="en-AU"/>
              </w:rPr>
            </w:pPr>
            <w:r w:rsidRPr="000F0BF4">
              <w:rPr>
                <w:lang w:val="en-AU"/>
              </w:rPr>
              <w:t>Attention: Research Ethics and Governance Officer</w:t>
            </w:r>
          </w:p>
        </w:tc>
      </w:tr>
    </w:tbl>
    <w:p w14:paraId="0EA5142B" w14:textId="77777777" w:rsidR="001048E1" w:rsidRPr="000F0BF4" w:rsidRDefault="001048E1" w:rsidP="386607B8">
      <w:pPr>
        <w:spacing w:before="0" w:after="0"/>
        <w:rPr>
          <w:lang w:val="en-AU"/>
        </w:rPr>
      </w:pPr>
    </w:p>
    <w:p w14:paraId="3FFA061D" w14:textId="322E95E8" w:rsidR="386607B8" w:rsidRPr="000F0BF4" w:rsidRDefault="386607B8" w:rsidP="386607B8">
      <w:pPr>
        <w:spacing w:before="0" w:after="0"/>
        <w:rPr>
          <w:lang w:val="en-AU"/>
        </w:rPr>
      </w:pPr>
    </w:p>
    <w:tbl>
      <w:tblPr>
        <w:tblStyle w:val="TableGridLight"/>
        <w:tblW w:w="0" w:type="auto"/>
        <w:tblLook w:val="01E0" w:firstRow="1" w:lastRow="1" w:firstColumn="1" w:lastColumn="1" w:noHBand="0" w:noVBand="0"/>
        <w:tblCaption w:val="Party 4"/>
        <w:tblDescription w:val="A table to enter all parties involved. Please enter Party 4 details here. Information requested includes Name, ABN, Short form name, Notice details."/>
      </w:tblPr>
      <w:tblGrid>
        <w:gridCol w:w="1855"/>
        <w:gridCol w:w="4118"/>
      </w:tblGrid>
      <w:tr w:rsidR="004A0047" w:rsidRPr="000F0BF4" w14:paraId="7D5FF32A" w14:textId="77777777" w:rsidTr="0638D66E">
        <w:trPr>
          <w:trHeight w:val="261"/>
          <w:tblHeader/>
        </w:trPr>
        <w:tc>
          <w:tcPr>
            <w:tcW w:w="0" w:type="auto"/>
          </w:tcPr>
          <w:p w14:paraId="3ABFAA35" w14:textId="77777777" w:rsidR="004A0047" w:rsidRPr="000F0BF4" w:rsidRDefault="001E45D5" w:rsidP="00666F9D">
            <w:pPr>
              <w:spacing w:before="0" w:after="0"/>
              <w:rPr>
                <w:lang w:val="en-AU"/>
              </w:rPr>
            </w:pPr>
            <w:r w:rsidRPr="000F0BF4">
              <w:rPr>
                <w:lang w:val="en-AU"/>
              </w:rPr>
              <w:t>Name</w:t>
            </w:r>
          </w:p>
        </w:tc>
        <w:tc>
          <w:tcPr>
            <w:tcW w:w="0" w:type="auto"/>
          </w:tcPr>
          <w:p w14:paraId="65F183F3" w14:textId="066768E3" w:rsidR="004A0047" w:rsidRPr="000F0BF4" w:rsidRDefault="001048E1" w:rsidP="00666F9D">
            <w:pPr>
              <w:spacing w:before="0" w:after="0"/>
              <w:rPr>
                <w:lang w:val="en-AU"/>
              </w:rPr>
            </w:pPr>
            <w:r>
              <w:rPr>
                <w:lang w:val="en-AU"/>
              </w:rPr>
              <w:t>Toowoomba and Surat Basin Enterprise</w:t>
            </w:r>
          </w:p>
        </w:tc>
      </w:tr>
      <w:tr w:rsidR="004A0047" w:rsidRPr="000F0BF4" w14:paraId="50A96425" w14:textId="77777777" w:rsidTr="0638D66E">
        <w:trPr>
          <w:trHeight w:val="300"/>
        </w:trPr>
        <w:tc>
          <w:tcPr>
            <w:tcW w:w="0" w:type="auto"/>
          </w:tcPr>
          <w:p w14:paraId="6500960E" w14:textId="77777777" w:rsidR="004A0047" w:rsidRPr="000F0BF4" w:rsidRDefault="001E45D5" w:rsidP="00666F9D">
            <w:pPr>
              <w:spacing w:before="0" w:after="0"/>
              <w:rPr>
                <w:lang w:val="en-AU"/>
              </w:rPr>
            </w:pPr>
            <w:r w:rsidRPr="000F0BF4">
              <w:rPr>
                <w:lang w:val="en-AU"/>
              </w:rPr>
              <w:t>ABN</w:t>
            </w:r>
          </w:p>
        </w:tc>
        <w:tc>
          <w:tcPr>
            <w:tcW w:w="0" w:type="auto"/>
          </w:tcPr>
          <w:p w14:paraId="62898468" w14:textId="312C0478" w:rsidR="004A0047" w:rsidRPr="000F0BF4" w:rsidRDefault="00206B50" w:rsidP="0638D66E">
            <w:pPr>
              <w:spacing w:before="0" w:after="0"/>
              <w:rPr>
                <w:lang w:val="en-AU"/>
              </w:rPr>
            </w:pPr>
            <w:r>
              <w:t>85 155 004 523</w:t>
            </w:r>
          </w:p>
        </w:tc>
      </w:tr>
      <w:tr w:rsidR="004A0047" w:rsidRPr="000F0BF4" w14:paraId="6673971F" w14:textId="77777777" w:rsidTr="0638D66E">
        <w:trPr>
          <w:trHeight w:val="300"/>
        </w:trPr>
        <w:tc>
          <w:tcPr>
            <w:tcW w:w="0" w:type="auto"/>
          </w:tcPr>
          <w:p w14:paraId="0D73BB88" w14:textId="77777777" w:rsidR="004A0047" w:rsidRPr="000F0BF4" w:rsidRDefault="001E45D5" w:rsidP="00666F9D">
            <w:pPr>
              <w:spacing w:before="0" w:after="0"/>
              <w:rPr>
                <w:lang w:val="en-AU"/>
              </w:rPr>
            </w:pPr>
            <w:r w:rsidRPr="000F0BF4">
              <w:rPr>
                <w:lang w:val="en-AU"/>
              </w:rPr>
              <w:t>Short form name</w:t>
            </w:r>
          </w:p>
        </w:tc>
        <w:tc>
          <w:tcPr>
            <w:tcW w:w="0" w:type="auto"/>
          </w:tcPr>
          <w:p w14:paraId="47495010" w14:textId="479CA2B6" w:rsidR="004A0047" w:rsidRPr="000F0BF4" w:rsidRDefault="001048E1" w:rsidP="0638D66E">
            <w:pPr>
              <w:spacing w:before="0" w:after="0"/>
              <w:rPr>
                <w:lang w:val="en-AU"/>
              </w:rPr>
            </w:pPr>
            <w:r>
              <w:rPr>
                <w:lang w:val="en-AU"/>
              </w:rPr>
              <w:t>TSBE</w:t>
            </w:r>
          </w:p>
          <w:p w14:paraId="2BEE0CF3" w14:textId="342F6ED6" w:rsidR="004A0047" w:rsidRPr="000F0BF4" w:rsidRDefault="004A0047" w:rsidP="0638D66E">
            <w:pPr>
              <w:spacing w:before="0" w:after="0"/>
              <w:rPr>
                <w:lang w:val="en-AU"/>
              </w:rPr>
            </w:pPr>
          </w:p>
        </w:tc>
      </w:tr>
      <w:tr w:rsidR="004A0047" w:rsidRPr="000F0BF4" w14:paraId="118404DC" w14:textId="77777777" w:rsidTr="0638D66E">
        <w:trPr>
          <w:trHeight w:val="600"/>
        </w:trPr>
        <w:tc>
          <w:tcPr>
            <w:tcW w:w="0" w:type="auto"/>
          </w:tcPr>
          <w:p w14:paraId="7B798016" w14:textId="77777777" w:rsidR="004A0047" w:rsidRPr="000F0BF4" w:rsidRDefault="001E45D5" w:rsidP="00666F9D">
            <w:pPr>
              <w:spacing w:before="0" w:after="0"/>
              <w:rPr>
                <w:lang w:val="en-AU"/>
              </w:rPr>
            </w:pPr>
            <w:r w:rsidRPr="000F0BF4">
              <w:rPr>
                <w:lang w:val="en-AU"/>
              </w:rPr>
              <w:t>Notice details</w:t>
            </w:r>
          </w:p>
        </w:tc>
        <w:tc>
          <w:tcPr>
            <w:tcW w:w="0" w:type="auto"/>
          </w:tcPr>
          <w:p w14:paraId="0F517B66" w14:textId="77777777" w:rsidR="00014223" w:rsidRDefault="00B50B90" w:rsidP="0638D66E">
            <w:pPr>
              <w:spacing w:before="0" w:after="0"/>
              <w:rPr>
                <w:lang w:val="en-AU"/>
              </w:rPr>
            </w:pPr>
            <w:r>
              <w:rPr>
                <w:lang w:val="en-AU"/>
              </w:rPr>
              <w:t>Health &amp; Education Manager</w:t>
            </w:r>
          </w:p>
          <w:p w14:paraId="4BD73F36" w14:textId="391C9561" w:rsidR="00B50B90" w:rsidRDefault="00B50B90" w:rsidP="0638D66E">
            <w:pPr>
              <w:spacing w:before="0" w:after="0"/>
              <w:rPr>
                <w:lang w:val="en-AU"/>
              </w:rPr>
            </w:pPr>
            <w:r>
              <w:rPr>
                <w:lang w:val="en-AU"/>
              </w:rPr>
              <w:t xml:space="preserve">Email: </w:t>
            </w:r>
            <w:hyperlink r:id="rId13" w:history="1">
              <w:r w:rsidRPr="00A00467">
                <w:rPr>
                  <w:rStyle w:val="Hyperlink"/>
                  <w:lang w:val="en-AU"/>
                </w:rPr>
                <w:t>josh@tsbe.com.au</w:t>
              </w:r>
            </w:hyperlink>
          </w:p>
          <w:p w14:paraId="007B33EF" w14:textId="4BB9D4B8" w:rsidR="00B50B90" w:rsidRPr="000F0BF4" w:rsidRDefault="00962A69" w:rsidP="0638D66E">
            <w:pPr>
              <w:spacing w:before="0" w:after="0"/>
              <w:rPr>
                <w:lang w:val="en-AU"/>
              </w:rPr>
            </w:pPr>
            <w:r>
              <w:rPr>
                <w:lang w:val="en-AU"/>
              </w:rPr>
              <w:t xml:space="preserve">Phone: (07) 4639 4600 </w:t>
            </w:r>
          </w:p>
        </w:tc>
      </w:tr>
      <w:tr w:rsidR="004A0047" w:rsidRPr="000F0BF4" w14:paraId="2922E6D1" w14:textId="77777777" w:rsidTr="0638D66E">
        <w:trPr>
          <w:trHeight w:val="261"/>
        </w:trPr>
        <w:tc>
          <w:tcPr>
            <w:tcW w:w="0" w:type="auto"/>
          </w:tcPr>
          <w:p w14:paraId="10BB25C5" w14:textId="77777777" w:rsidR="004A0047" w:rsidRPr="000F0BF4" w:rsidRDefault="004A0047" w:rsidP="00666F9D">
            <w:pPr>
              <w:spacing w:before="0" w:after="0"/>
              <w:rPr>
                <w:lang w:val="en-AU"/>
              </w:rPr>
            </w:pPr>
          </w:p>
        </w:tc>
        <w:tc>
          <w:tcPr>
            <w:tcW w:w="0" w:type="auto"/>
          </w:tcPr>
          <w:p w14:paraId="76A4BE3B" w14:textId="295BDCBD" w:rsidR="004A0047" w:rsidRPr="000F0BF4" w:rsidRDefault="2FFD7326" w:rsidP="0638D66E">
            <w:pPr>
              <w:spacing w:before="0" w:after="0"/>
              <w:rPr>
                <w:lang w:val="en-AU"/>
              </w:rPr>
            </w:pPr>
            <w:r w:rsidRPr="000F0BF4">
              <w:rPr>
                <w:lang w:val="en-AU"/>
              </w:rPr>
              <w:t xml:space="preserve">Attention: </w:t>
            </w:r>
            <w:r w:rsidR="00962A69">
              <w:rPr>
                <w:lang w:val="en-AU"/>
              </w:rPr>
              <w:t>Health &amp; Education Manager</w:t>
            </w:r>
          </w:p>
        </w:tc>
      </w:tr>
    </w:tbl>
    <w:p w14:paraId="29266000" w14:textId="77777777" w:rsidR="00666F9D" w:rsidRPr="000F0BF4" w:rsidRDefault="00666F9D" w:rsidP="00210AB2">
      <w:pPr>
        <w:pStyle w:val="Heading2"/>
        <w:numPr>
          <w:ilvl w:val="0"/>
          <w:numId w:val="0"/>
        </w:numPr>
        <w:rPr>
          <w:sz w:val="28"/>
          <w:szCs w:val="28"/>
          <w:lang w:val="en-AU"/>
        </w:rPr>
      </w:pPr>
      <w:bookmarkStart w:id="2" w:name="_Toc130893532"/>
      <w:permEnd w:id="1625111784"/>
    </w:p>
    <w:p w14:paraId="78750C93" w14:textId="2BA662BB" w:rsidR="004A0047" w:rsidRPr="000F0BF4" w:rsidRDefault="001E45D5" w:rsidP="00210AB2">
      <w:pPr>
        <w:pStyle w:val="Heading2"/>
        <w:numPr>
          <w:ilvl w:val="0"/>
          <w:numId w:val="0"/>
        </w:numPr>
        <w:rPr>
          <w:lang w:val="en-AU"/>
        </w:rPr>
      </w:pPr>
      <w:r w:rsidRPr="000F0BF4">
        <w:rPr>
          <w:sz w:val="28"/>
          <w:szCs w:val="28"/>
          <w:lang w:val="en-AU"/>
        </w:rPr>
        <w:t>Background</w:t>
      </w:r>
      <w:bookmarkEnd w:id="2"/>
    </w:p>
    <w:p w14:paraId="3D7048A2" w14:textId="77777777" w:rsidR="004A0047" w:rsidRPr="000F0BF4" w:rsidRDefault="001E45D5" w:rsidP="00ED1FE0">
      <w:pPr>
        <w:rPr>
          <w:lang w:val="en-AU"/>
        </w:rPr>
      </w:pPr>
      <w:bookmarkStart w:id="3" w:name="A_The_Parties_have_agreed_to_collaborate"/>
      <w:bookmarkEnd w:id="3"/>
      <w:r w:rsidRPr="000F0BF4">
        <w:rPr>
          <w:lang w:val="en-AU"/>
        </w:rPr>
        <w:t>A</w:t>
      </w:r>
      <w:r w:rsidRPr="000F0BF4">
        <w:rPr>
          <w:lang w:val="en-AU"/>
        </w:rPr>
        <w:tab/>
        <w:t>The Parties have agreed to collaborate on the Project in accordance with the terms and conditions set out in this Agreement.</w:t>
      </w:r>
    </w:p>
    <w:p w14:paraId="179F319E" w14:textId="77777777" w:rsidR="004A0047" w:rsidRPr="000F0BF4" w:rsidRDefault="004A0047" w:rsidP="00ED1FE0">
      <w:pPr>
        <w:rPr>
          <w:lang w:val="en-AU"/>
        </w:rPr>
        <w:sectPr w:rsidR="004A0047" w:rsidRPr="000F0BF4" w:rsidSect="00666F9D">
          <w:headerReference w:type="default" r:id="rId14"/>
          <w:footerReference w:type="default" r:id="rId15"/>
          <w:pgSz w:w="11910" w:h="16850"/>
          <w:pgMar w:top="851" w:right="1440" w:bottom="1440" w:left="1440" w:header="0" w:footer="833" w:gutter="0"/>
          <w:cols w:space="720"/>
          <w:docGrid w:linePitch="299"/>
        </w:sectPr>
      </w:pPr>
    </w:p>
    <w:p w14:paraId="513F27CE" w14:textId="107E9FF3" w:rsidR="004A0047" w:rsidRPr="000F0BF4" w:rsidRDefault="001E45D5" w:rsidP="00ED1FE0">
      <w:pPr>
        <w:pStyle w:val="Heading1"/>
        <w:rPr>
          <w:lang w:val="en-AU"/>
        </w:rPr>
      </w:pPr>
      <w:bookmarkStart w:id="4" w:name="_Toc130893533"/>
      <w:r w:rsidRPr="000F0BF4">
        <w:rPr>
          <w:lang w:val="en-AU"/>
        </w:rPr>
        <w:lastRenderedPageBreak/>
        <w:t>Agreed terms</w:t>
      </w:r>
      <w:bookmarkEnd w:id="4"/>
    </w:p>
    <w:p w14:paraId="7EE6E685" w14:textId="77777777" w:rsidR="004A0047" w:rsidRPr="000F0BF4" w:rsidRDefault="001E45D5" w:rsidP="00CF2240">
      <w:pPr>
        <w:pStyle w:val="Heading2"/>
        <w:numPr>
          <w:ilvl w:val="0"/>
          <w:numId w:val="1"/>
        </w:numPr>
        <w:rPr>
          <w:sz w:val="28"/>
          <w:szCs w:val="28"/>
          <w:lang w:val="en-AU"/>
        </w:rPr>
      </w:pPr>
      <w:bookmarkStart w:id="5" w:name="_Toc130893534"/>
      <w:r w:rsidRPr="000F0BF4">
        <w:rPr>
          <w:sz w:val="28"/>
          <w:szCs w:val="28"/>
          <w:lang w:val="en-AU"/>
        </w:rPr>
        <w:t>Defined terms &amp; interpretation</w:t>
      </w:r>
      <w:bookmarkEnd w:id="5"/>
    </w:p>
    <w:p w14:paraId="7B26709A" w14:textId="77777777" w:rsidR="004A0047" w:rsidRPr="000F0BF4" w:rsidRDefault="001E45D5" w:rsidP="00CF2240">
      <w:pPr>
        <w:pStyle w:val="Heading3"/>
        <w:rPr>
          <w:lang w:val="en-AU"/>
        </w:rPr>
      </w:pPr>
      <w:bookmarkStart w:id="6" w:name="1.1_In_this_Agreement:"/>
      <w:bookmarkEnd w:id="6"/>
      <w:r w:rsidRPr="000F0BF4">
        <w:rPr>
          <w:lang w:val="en-AU"/>
        </w:rPr>
        <w:t>In this Agreement:</w:t>
      </w:r>
    </w:p>
    <w:p w14:paraId="0CBAC08E" w14:textId="77777777" w:rsidR="004A0047" w:rsidRPr="000F0BF4" w:rsidRDefault="001E45D5" w:rsidP="00ED1FE0">
      <w:pPr>
        <w:rPr>
          <w:lang w:val="en-AU"/>
        </w:rPr>
      </w:pPr>
      <w:bookmarkStart w:id="7" w:name="Agreement_means_this_Collaborative_Resea"/>
      <w:bookmarkEnd w:id="7"/>
      <w:r w:rsidRPr="000F0BF4">
        <w:rPr>
          <w:rStyle w:val="Strong"/>
          <w:lang w:val="en-AU"/>
        </w:rPr>
        <w:t>Agreement</w:t>
      </w:r>
      <w:r w:rsidRPr="000F0BF4">
        <w:rPr>
          <w:lang w:val="en-AU"/>
        </w:rPr>
        <w:t xml:space="preserve"> means this Collaborative Research Agreement, as may be amended from time to time in accordance with its terms.</w:t>
      </w:r>
    </w:p>
    <w:p w14:paraId="7379BDC2" w14:textId="45640B39" w:rsidR="004A0047" w:rsidRPr="000F0BF4" w:rsidRDefault="001E45D5" w:rsidP="00ED1FE0">
      <w:pPr>
        <w:rPr>
          <w:lang w:val="en-AU"/>
        </w:rPr>
      </w:pPr>
      <w:bookmarkStart w:id="8" w:name="Background_IP_of_a_Party_means_the_Intel"/>
      <w:bookmarkEnd w:id="8"/>
      <w:r w:rsidRPr="000F0BF4">
        <w:rPr>
          <w:rStyle w:val="Strong"/>
          <w:lang w:val="en-AU"/>
        </w:rPr>
        <w:t>Background IP</w:t>
      </w:r>
      <w:r w:rsidRPr="000F0BF4">
        <w:rPr>
          <w:lang w:val="en-AU"/>
        </w:rPr>
        <w:t xml:space="preserve"> of a Party means the Intellectual Property that is made available by that Party for the purposes of the Project that is either: (a) created before the Commencement Date; (b) created or developed by that Party during the Term independently of the Project; (c) assigned or licensed to that Party during the Term independently of the Project; or (d) specified in </w:t>
      </w:r>
      <w:hyperlink w:anchor="_Schedule_1_–" w:history="1">
        <w:r w:rsidRPr="000F0BF4">
          <w:rPr>
            <w:rStyle w:val="Hyperlink"/>
            <w:lang w:val="en-AU"/>
          </w:rPr>
          <w:t>Schedule 1</w:t>
        </w:r>
      </w:hyperlink>
      <w:r w:rsidRPr="000F0BF4">
        <w:rPr>
          <w:lang w:val="en-AU"/>
        </w:rPr>
        <w:t xml:space="preserve"> as being made available by that Party and, unless specified in </w:t>
      </w:r>
      <w:hyperlink w:anchor="_Schedule_1_–" w:history="1">
        <w:r w:rsidRPr="000F0BF4">
          <w:rPr>
            <w:rStyle w:val="Hyperlink"/>
            <w:lang w:val="en-AU"/>
          </w:rPr>
          <w:t>Schedule 1</w:t>
        </w:r>
      </w:hyperlink>
      <w:r w:rsidRPr="000F0BF4">
        <w:rPr>
          <w:lang w:val="en-AU"/>
        </w:rPr>
        <w:t xml:space="preserve"> as not included, includes any </w:t>
      </w:r>
      <w:r w:rsidRPr="000F0BF4">
        <w:rPr>
          <w:rStyle w:val="Strong"/>
          <w:lang w:val="en-AU"/>
        </w:rPr>
        <w:t>Improvements</w:t>
      </w:r>
      <w:r w:rsidRPr="000F0BF4">
        <w:rPr>
          <w:lang w:val="en-AU"/>
        </w:rPr>
        <w:t xml:space="preserve"> to any Intellectual Property contemplated in (a), (b), (c) or (d). For clarity, Background IP does not include </w:t>
      </w:r>
      <w:r w:rsidRPr="000F0BF4">
        <w:rPr>
          <w:rStyle w:val="Strong"/>
          <w:lang w:val="en-AU"/>
        </w:rPr>
        <w:t>Medical Records</w:t>
      </w:r>
      <w:r w:rsidRPr="000F0BF4">
        <w:rPr>
          <w:lang w:val="en-AU"/>
        </w:rPr>
        <w:t xml:space="preserve"> or </w:t>
      </w:r>
      <w:r w:rsidRPr="000F0BF4">
        <w:rPr>
          <w:rStyle w:val="Strong"/>
          <w:lang w:val="en-AU"/>
        </w:rPr>
        <w:t>Study Participant Data</w:t>
      </w:r>
      <w:r w:rsidRPr="000F0BF4">
        <w:rPr>
          <w:lang w:val="en-AU"/>
        </w:rPr>
        <w:t>.</w:t>
      </w:r>
    </w:p>
    <w:p w14:paraId="2071A1D5" w14:textId="77777777" w:rsidR="004A0047" w:rsidRPr="000F0BF4" w:rsidRDefault="001E45D5" w:rsidP="00ED1FE0">
      <w:pPr>
        <w:rPr>
          <w:lang w:val="en-AU"/>
        </w:rPr>
      </w:pPr>
      <w:bookmarkStart w:id="9" w:name="Business_Day_means_a_day_that_is_not_a_S"/>
      <w:bookmarkEnd w:id="9"/>
      <w:r w:rsidRPr="000F0BF4">
        <w:rPr>
          <w:rStyle w:val="Strong"/>
          <w:lang w:val="en-AU"/>
        </w:rPr>
        <w:t>Business Day</w:t>
      </w:r>
      <w:r w:rsidRPr="000F0BF4">
        <w:rPr>
          <w:lang w:val="en-AU"/>
        </w:rPr>
        <w:t xml:space="preserve"> means a day that is not a Saturday, a Sunday, a public holiday or a bank holiday in the place in which any relevant act is to be or may be done.</w:t>
      </w:r>
    </w:p>
    <w:p w14:paraId="425A20A6" w14:textId="49DBF602" w:rsidR="004A0047" w:rsidRPr="000F0BF4" w:rsidRDefault="001E45D5" w:rsidP="00ED1FE0">
      <w:pPr>
        <w:rPr>
          <w:lang w:val="en-AU"/>
        </w:rPr>
      </w:pPr>
      <w:bookmarkStart w:id="10" w:name="Commencement_Date_means_the_date_specifi"/>
      <w:bookmarkEnd w:id="10"/>
      <w:r w:rsidRPr="000F0BF4">
        <w:rPr>
          <w:rStyle w:val="Strong"/>
          <w:lang w:val="en-AU"/>
        </w:rPr>
        <w:t>Commencement Date</w:t>
      </w:r>
      <w:r w:rsidRPr="000F0BF4">
        <w:rPr>
          <w:b/>
          <w:spacing w:val="-4"/>
          <w:lang w:val="en-AU"/>
        </w:rPr>
        <w:t xml:space="preserve"> </w:t>
      </w:r>
      <w:r w:rsidRPr="000F0BF4">
        <w:rPr>
          <w:lang w:val="en-AU"/>
        </w:rPr>
        <w:t>means</w:t>
      </w:r>
      <w:r w:rsidRPr="000F0BF4">
        <w:rPr>
          <w:spacing w:val="-6"/>
          <w:lang w:val="en-AU"/>
        </w:rPr>
        <w:t xml:space="preserve"> </w:t>
      </w:r>
      <w:r w:rsidRPr="000F0BF4">
        <w:rPr>
          <w:lang w:val="en-AU"/>
        </w:rPr>
        <w:t>the</w:t>
      </w:r>
      <w:r w:rsidRPr="000F0BF4">
        <w:rPr>
          <w:spacing w:val="-6"/>
          <w:lang w:val="en-AU"/>
        </w:rPr>
        <w:t xml:space="preserve"> </w:t>
      </w:r>
      <w:r w:rsidRPr="000F0BF4">
        <w:rPr>
          <w:lang w:val="en-AU"/>
        </w:rPr>
        <w:t>date</w:t>
      </w:r>
      <w:r w:rsidRPr="000F0BF4">
        <w:rPr>
          <w:spacing w:val="-7"/>
          <w:lang w:val="en-AU"/>
        </w:rPr>
        <w:t xml:space="preserve"> </w:t>
      </w:r>
      <w:r w:rsidRPr="000F0BF4">
        <w:rPr>
          <w:lang w:val="en-AU"/>
        </w:rPr>
        <w:t>specified</w:t>
      </w:r>
      <w:r w:rsidRPr="000F0BF4">
        <w:rPr>
          <w:spacing w:val="-7"/>
          <w:lang w:val="en-AU"/>
        </w:rPr>
        <w:t xml:space="preserve"> </w:t>
      </w:r>
      <w:r w:rsidRPr="000F0BF4">
        <w:rPr>
          <w:lang w:val="en-AU"/>
        </w:rPr>
        <w:t>as</w:t>
      </w:r>
      <w:r w:rsidRPr="000F0BF4">
        <w:rPr>
          <w:spacing w:val="-6"/>
          <w:lang w:val="en-AU"/>
        </w:rPr>
        <w:t xml:space="preserve"> </w:t>
      </w:r>
      <w:r w:rsidRPr="000F0BF4">
        <w:rPr>
          <w:lang w:val="en-AU"/>
        </w:rPr>
        <w:t>such</w:t>
      </w:r>
      <w:r w:rsidRPr="000F0BF4">
        <w:rPr>
          <w:spacing w:val="-7"/>
          <w:lang w:val="en-AU"/>
        </w:rPr>
        <w:t xml:space="preserve"> </w:t>
      </w:r>
      <w:r w:rsidRPr="000F0BF4">
        <w:rPr>
          <w:lang w:val="en-AU"/>
        </w:rPr>
        <w:t>in</w:t>
      </w:r>
      <w:r w:rsidRPr="000F0BF4">
        <w:rPr>
          <w:spacing w:val="-6"/>
          <w:lang w:val="en-AU"/>
        </w:rPr>
        <w:t xml:space="preserve"> </w:t>
      </w:r>
      <w:hyperlink w:anchor="_Schedule_1_–" w:history="1">
        <w:r w:rsidRPr="000F0BF4">
          <w:rPr>
            <w:rStyle w:val="Hyperlink"/>
            <w:lang w:val="en-AU"/>
          </w:rPr>
          <w:t>Schedule</w:t>
        </w:r>
        <w:r w:rsidRPr="000F0BF4">
          <w:rPr>
            <w:rStyle w:val="Hyperlink"/>
            <w:spacing w:val="-4"/>
            <w:lang w:val="en-AU"/>
          </w:rPr>
          <w:t xml:space="preserve"> </w:t>
        </w:r>
        <w:r w:rsidRPr="000F0BF4">
          <w:rPr>
            <w:rStyle w:val="Hyperlink"/>
            <w:spacing w:val="-5"/>
            <w:lang w:val="en-AU"/>
          </w:rPr>
          <w:t>1</w:t>
        </w:r>
      </w:hyperlink>
      <w:r w:rsidRPr="000F0BF4">
        <w:rPr>
          <w:spacing w:val="-5"/>
          <w:lang w:val="en-AU"/>
        </w:rPr>
        <w:t>.</w:t>
      </w:r>
    </w:p>
    <w:p w14:paraId="16A369F5" w14:textId="77777777" w:rsidR="004A0047" w:rsidRPr="000F0BF4" w:rsidRDefault="001E45D5" w:rsidP="00ED1FE0">
      <w:pPr>
        <w:rPr>
          <w:lang w:val="en-AU"/>
        </w:rPr>
      </w:pPr>
      <w:bookmarkStart w:id="11" w:name="Commercialisation_means_the_provision_of"/>
      <w:bookmarkEnd w:id="11"/>
      <w:r w:rsidRPr="000F0BF4">
        <w:rPr>
          <w:rStyle w:val="Strong"/>
          <w:lang w:val="en-AU"/>
        </w:rPr>
        <w:t>Commercialisation</w:t>
      </w:r>
      <w:r w:rsidRPr="000F0BF4">
        <w:rPr>
          <w:lang w:val="en-AU"/>
        </w:rPr>
        <w:t xml:space="preserve"> means the provision of rights in Intellectual Property or services including the exploitation of Intellectual Property in exchange for any benefit, whether monetary or otherwise, but excludes </w:t>
      </w:r>
      <w:r w:rsidRPr="000F0BF4">
        <w:rPr>
          <w:rStyle w:val="Strong"/>
          <w:lang w:val="en-AU"/>
        </w:rPr>
        <w:t>Internal Purposes</w:t>
      </w:r>
      <w:r w:rsidRPr="000F0BF4">
        <w:rPr>
          <w:lang w:val="en-AU"/>
        </w:rPr>
        <w:t xml:space="preserve">. For the avoidance of doubt, the making of an academic publication in compliance with clause </w:t>
      </w:r>
      <w:hyperlink w:anchor="_bookmark16" w:history="1">
        <w:r w:rsidRPr="000F0BF4">
          <w:rPr>
            <w:rStyle w:val="Hyperlink"/>
            <w:lang w:val="en-AU"/>
          </w:rPr>
          <w:t>7</w:t>
        </w:r>
      </w:hyperlink>
      <w:r w:rsidRPr="000F0BF4">
        <w:rPr>
          <w:lang w:val="en-AU"/>
        </w:rPr>
        <w:t xml:space="preserve"> is not considered to be Commercialisation of Intellectual Property, even where the author or a Party receives benefit for the publication.</w:t>
      </w:r>
    </w:p>
    <w:p w14:paraId="162493D4" w14:textId="2BA3042E" w:rsidR="004A0047" w:rsidRPr="000F0BF4" w:rsidRDefault="001E45D5" w:rsidP="00ED1FE0">
      <w:pPr>
        <w:rPr>
          <w:lang w:val="en-AU"/>
        </w:rPr>
      </w:pPr>
      <w:bookmarkStart w:id="12" w:name="Completion_Date_means_the_date_specified"/>
      <w:bookmarkEnd w:id="12"/>
      <w:r w:rsidRPr="000F0BF4">
        <w:rPr>
          <w:rStyle w:val="Strong"/>
          <w:lang w:val="en-AU"/>
        </w:rPr>
        <w:t xml:space="preserve">Completion Date </w:t>
      </w:r>
      <w:r w:rsidRPr="000F0BF4">
        <w:rPr>
          <w:lang w:val="en-AU"/>
        </w:rPr>
        <w:t>means</w:t>
      </w:r>
      <w:r w:rsidRPr="000F0BF4">
        <w:rPr>
          <w:spacing w:val="-5"/>
          <w:lang w:val="en-AU"/>
        </w:rPr>
        <w:t xml:space="preserve"> </w:t>
      </w:r>
      <w:r w:rsidRPr="000F0BF4">
        <w:rPr>
          <w:lang w:val="en-AU"/>
        </w:rPr>
        <w:t>the</w:t>
      </w:r>
      <w:r w:rsidRPr="000F0BF4">
        <w:rPr>
          <w:spacing w:val="-7"/>
          <w:lang w:val="en-AU"/>
        </w:rPr>
        <w:t xml:space="preserve"> </w:t>
      </w:r>
      <w:r w:rsidRPr="000F0BF4">
        <w:rPr>
          <w:lang w:val="en-AU"/>
        </w:rPr>
        <w:t>date</w:t>
      </w:r>
      <w:r w:rsidRPr="000F0BF4">
        <w:rPr>
          <w:spacing w:val="-6"/>
          <w:lang w:val="en-AU"/>
        </w:rPr>
        <w:t xml:space="preserve"> </w:t>
      </w:r>
      <w:r w:rsidRPr="000F0BF4">
        <w:rPr>
          <w:lang w:val="en-AU"/>
        </w:rPr>
        <w:t>specified</w:t>
      </w:r>
      <w:r w:rsidRPr="000F0BF4">
        <w:rPr>
          <w:spacing w:val="-5"/>
          <w:lang w:val="en-AU"/>
        </w:rPr>
        <w:t xml:space="preserve"> </w:t>
      </w:r>
      <w:r w:rsidRPr="000F0BF4">
        <w:rPr>
          <w:lang w:val="en-AU"/>
        </w:rPr>
        <w:t>as</w:t>
      </w:r>
      <w:r w:rsidRPr="000F0BF4">
        <w:rPr>
          <w:spacing w:val="-5"/>
          <w:lang w:val="en-AU"/>
        </w:rPr>
        <w:t xml:space="preserve"> </w:t>
      </w:r>
      <w:r w:rsidRPr="000F0BF4">
        <w:rPr>
          <w:lang w:val="en-AU"/>
        </w:rPr>
        <w:t>such</w:t>
      </w:r>
      <w:r w:rsidRPr="000F0BF4">
        <w:rPr>
          <w:spacing w:val="-7"/>
          <w:lang w:val="en-AU"/>
        </w:rPr>
        <w:t xml:space="preserve"> </w:t>
      </w:r>
      <w:r w:rsidRPr="000F0BF4">
        <w:rPr>
          <w:lang w:val="en-AU"/>
        </w:rPr>
        <w:t>in</w:t>
      </w:r>
      <w:r w:rsidRPr="000F0BF4">
        <w:rPr>
          <w:spacing w:val="-6"/>
          <w:lang w:val="en-AU"/>
        </w:rPr>
        <w:t xml:space="preserve"> </w:t>
      </w:r>
      <w:hyperlink w:anchor="_Schedule_1_–" w:history="1">
        <w:r w:rsidRPr="000F0BF4">
          <w:rPr>
            <w:rStyle w:val="Hyperlink"/>
            <w:lang w:val="en-AU"/>
          </w:rPr>
          <w:t>Schedule</w:t>
        </w:r>
        <w:r w:rsidRPr="000F0BF4">
          <w:rPr>
            <w:rStyle w:val="Hyperlink"/>
            <w:spacing w:val="-4"/>
            <w:lang w:val="en-AU"/>
          </w:rPr>
          <w:t xml:space="preserve"> </w:t>
        </w:r>
        <w:r w:rsidRPr="000F0BF4">
          <w:rPr>
            <w:rStyle w:val="Hyperlink"/>
            <w:spacing w:val="-5"/>
            <w:lang w:val="en-AU"/>
          </w:rPr>
          <w:t>1</w:t>
        </w:r>
      </w:hyperlink>
      <w:r w:rsidRPr="000F0BF4">
        <w:rPr>
          <w:spacing w:val="-5"/>
          <w:lang w:val="en-AU"/>
        </w:rPr>
        <w:t>.</w:t>
      </w:r>
    </w:p>
    <w:p w14:paraId="1447EBDC" w14:textId="4388E978" w:rsidR="004A0047" w:rsidRPr="000F0BF4" w:rsidRDefault="001E45D5" w:rsidP="00ED1FE0">
      <w:pPr>
        <w:rPr>
          <w:lang w:val="en-AU"/>
        </w:rPr>
      </w:pPr>
      <w:bookmarkStart w:id="13" w:name="Confidential_Information_means_financial"/>
      <w:bookmarkEnd w:id="13"/>
      <w:r w:rsidRPr="000F0BF4">
        <w:rPr>
          <w:rStyle w:val="Strong"/>
          <w:lang w:val="en-AU"/>
        </w:rPr>
        <w:t>Confidential Information</w:t>
      </w:r>
      <w:r w:rsidRPr="000F0BF4">
        <w:rPr>
          <w:lang w:val="en-AU"/>
        </w:rPr>
        <w:t xml:space="preserve"> means financial, business and strategic information of a Party, any ideas, concepts, technical and operational information, scientific or technical processes and techniques, methodology and processes of a Party used in the Project, and other valuable information of whatever description and in whatever form but does not include:</w:t>
      </w:r>
    </w:p>
    <w:p w14:paraId="63A71F05" w14:textId="4CB5A39F" w:rsidR="007E5EA9" w:rsidRPr="000F0BF4" w:rsidRDefault="007E5EA9" w:rsidP="007E5EA9">
      <w:pPr>
        <w:pStyle w:val="ListParagraph"/>
        <w:numPr>
          <w:ilvl w:val="0"/>
          <w:numId w:val="8"/>
        </w:numPr>
        <w:rPr>
          <w:lang w:val="en-AU"/>
        </w:rPr>
      </w:pPr>
      <w:r w:rsidRPr="000F0BF4">
        <w:rPr>
          <w:szCs w:val="24"/>
          <w:lang w:val="en-AU"/>
        </w:rPr>
        <w:t>information</w:t>
      </w:r>
      <w:r w:rsidRPr="000F0BF4">
        <w:rPr>
          <w:spacing w:val="-2"/>
          <w:szCs w:val="24"/>
          <w:lang w:val="en-AU"/>
        </w:rPr>
        <w:t xml:space="preserve"> </w:t>
      </w:r>
      <w:r w:rsidRPr="000F0BF4">
        <w:rPr>
          <w:szCs w:val="24"/>
          <w:lang w:val="en-AU"/>
        </w:rPr>
        <w:t>which</w:t>
      </w:r>
      <w:r w:rsidRPr="000F0BF4">
        <w:rPr>
          <w:spacing w:val="-2"/>
          <w:szCs w:val="24"/>
          <w:lang w:val="en-AU"/>
        </w:rPr>
        <w:t xml:space="preserve"> </w:t>
      </w:r>
      <w:r w:rsidRPr="000F0BF4">
        <w:rPr>
          <w:szCs w:val="24"/>
          <w:lang w:val="en-AU"/>
        </w:rPr>
        <w:t>is</w:t>
      </w:r>
      <w:r w:rsidRPr="000F0BF4">
        <w:rPr>
          <w:spacing w:val="-3"/>
          <w:szCs w:val="24"/>
          <w:lang w:val="en-AU"/>
        </w:rPr>
        <w:t xml:space="preserve"> </w:t>
      </w:r>
      <w:r w:rsidRPr="000F0BF4">
        <w:rPr>
          <w:szCs w:val="24"/>
          <w:lang w:val="en-AU"/>
        </w:rPr>
        <w:t>lawfully</w:t>
      </w:r>
      <w:r w:rsidRPr="000F0BF4">
        <w:rPr>
          <w:spacing w:val="-3"/>
          <w:szCs w:val="24"/>
          <w:lang w:val="en-AU"/>
        </w:rPr>
        <w:t xml:space="preserve"> </w:t>
      </w:r>
      <w:r w:rsidRPr="000F0BF4">
        <w:rPr>
          <w:szCs w:val="24"/>
          <w:lang w:val="en-AU"/>
        </w:rPr>
        <w:t>in</w:t>
      </w:r>
      <w:r w:rsidRPr="000F0BF4">
        <w:rPr>
          <w:spacing w:val="-4"/>
          <w:szCs w:val="24"/>
          <w:lang w:val="en-AU"/>
        </w:rPr>
        <w:t xml:space="preserve"> </w:t>
      </w:r>
      <w:r w:rsidRPr="000F0BF4">
        <w:rPr>
          <w:szCs w:val="24"/>
          <w:lang w:val="en-AU"/>
        </w:rPr>
        <w:t>the</w:t>
      </w:r>
      <w:r w:rsidRPr="000F0BF4">
        <w:rPr>
          <w:spacing w:val="-4"/>
          <w:szCs w:val="24"/>
          <w:lang w:val="en-AU"/>
        </w:rPr>
        <w:t xml:space="preserve"> </w:t>
      </w:r>
      <w:r w:rsidRPr="000F0BF4">
        <w:rPr>
          <w:szCs w:val="24"/>
          <w:lang w:val="en-AU"/>
        </w:rPr>
        <w:t>public</w:t>
      </w:r>
      <w:r w:rsidRPr="000F0BF4">
        <w:rPr>
          <w:spacing w:val="-3"/>
          <w:szCs w:val="24"/>
          <w:lang w:val="en-AU"/>
        </w:rPr>
        <w:t xml:space="preserve"> </w:t>
      </w:r>
      <w:r w:rsidRPr="000F0BF4">
        <w:rPr>
          <w:szCs w:val="24"/>
          <w:lang w:val="en-AU"/>
        </w:rPr>
        <w:t>domain</w:t>
      </w:r>
      <w:r w:rsidRPr="000F0BF4">
        <w:rPr>
          <w:spacing w:val="-2"/>
          <w:szCs w:val="24"/>
          <w:lang w:val="en-AU"/>
        </w:rPr>
        <w:t xml:space="preserve"> </w:t>
      </w:r>
      <w:r w:rsidRPr="000F0BF4">
        <w:rPr>
          <w:szCs w:val="24"/>
          <w:lang w:val="en-AU"/>
        </w:rPr>
        <w:t>before</w:t>
      </w:r>
      <w:r w:rsidRPr="000F0BF4">
        <w:rPr>
          <w:spacing w:val="-4"/>
          <w:szCs w:val="24"/>
          <w:lang w:val="en-AU"/>
        </w:rPr>
        <w:t xml:space="preserve"> </w:t>
      </w:r>
      <w:r w:rsidRPr="000F0BF4">
        <w:rPr>
          <w:szCs w:val="24"/>
          <w:lang w:val="en-AU"/>
        </w:rPr>
        <w:t>its</w:t>
      </w:r>
      <w:r w:rsidRPr="000F0BF4">
        <w:rPr>
          <w:spacing w:val="-3"/>
          <w:szCs w:val="24"/>
          <w:lang w:val="en-AU"/>
        </w:rPr>
        <w:t xml:space="preserve"> </w:t>
      </w:r>
      <w:r w:rsidRPr="000F0BF4">
        <w:rPr>
          <w:szCs w:val="24"/>
          <w:lang w:val="en-AU"/>
        </w:rPr>
        <w:t>disclosure</w:t>
      </w:r>
      <w:r w:rsidRPr="000F0BF4">
        <w:rPr>
          <w:spacing w:val="-4"/>
          <w:szCs w:val="24"/>
          <w:lang w:val="en-AU"/>
        </w:rPr>
        <w:t xml:space="preserve"> </w:t>
      </w:r>
      <w:r w:rsidRPr="000F0BF4">
        <w:rPr>
          <w:szCs w:val="24"/>
          <w:lang w:val="en-AU"/>
        </w:rPr>
        <w:t>to</w:t>
      </w:r>
      <w:r w:rsidRPr="000F0BF4">
        <w:rPr>
          <w:spacing w:val="-4"/>
          <w:szCs w:val="24"/>
          <w:lang w:val="en-AU"/>
        </w:rPr>
        <w:t xml:space="preserve"> </w:t>
      </w:r>
      <w:r w:rsidRPr="000F0BF4">
        <w:rPr>
          <w:szCs w:val="24"/>
          <w:lang w:val="en-AU"/>
        </w:rPr>
        <w:t>a</w:t>
      </w:r>
      <w:r w:rsidRPr="000F0BF4">
        <w:rPr>
          <w:spacing w:val="-2"/>
          <w:szCs w:val="24"/>
          <w:lang w:val="en-AU"/>
        </w:rPr>
        <w:t xml:space="preserve"> </w:t>
      </w:r>
      <w:r w:rsidRPr="000F0BF4">
        <w:rPr>
          <w:szCs w:val="24"/>
          <w:lang w:val="en-AU"/>
        </w:rPr>
        <w:t>Party under</w:t>
      </w:r>
      <w:r w:rsidRPr="000F0BF4">
        <w:rPr>
          <w:spacing w:val="-3"/>
          <w:szCs w:val="24"/>
          <w:lang w:val="en-AU"/>
        </w:rPr>
        <w:t xml:space="preserve"> </w:t>
      </w:r>
      <w:r w:rsidRPr="000F0BF4">
        <w:rPr>
          <w:szCs w:val="24"/>
          <w:lang w:val="en-AU"/>
        </w:rPr>
        <w:t xml:space="preserve">this Agreement; </w:t>
      </w:r>
    </w:p>
    <w:p w14:paraId="1AA74CC4" w14:textId="77777777" w:rsidR="004A0047" w:rsidRPr="000F0BF4" w:rsidRDefault="001E45D5" w:rsidP="007E5EA9">
      <w:pPr>
        <w:pStyle w:val="ListParagraph"/>
        <w:numPr>
          <w:ilvl w:val="0"/>
          <w:numId w:val="8"/>
        </w:numPr>
        <w:rPr>
          <w:szCs w:val="24"/>
          <w:lang w:val="en-AU"/>
        </w:rPr>
      </w:pPr>
      <w:bookmarkStart w:id="14" w:name="(a)_information_which_is_lawfully_in_the"/>
      <w:bookmarkStart w:id="15" w:name="(b)_information_which_enters_the_public_"/>
      <w:bookmarkEnd w:id="14"/>
      <w:bookmarkEnd w:id="15"/>
      <w:r w:rsidRPr="000F0BF4">
        <w:rPr>
          <w:szCs w:val="24"/>
          <w:lang w:val="en-AU"/>
        </w:rPr>
        <w:t>information which enters the public domain otherwise than as a result of an unauthorised disclosure;</w:t>
      </w:r>
    </w:p>
    <w:p w14:paraId="1F38BA85" w14:textId="77777777" w:rsidR="004A0047" w:rsidRPr="000F0BF4" w:rsidRDefault="001E45D5" w:rsidP="007E5EA9">
      <w:pPr>
        <w:pStyle w:val="ListParagraph"/>
        <w:numPr>
          <w:ilvl w:val="0"/>
          <w:numId w:val="8"/>
        </w:numPr>
        <w:rPr>
          <w:szCs w:val="24"/>
          <w:lang w:val="en-AU"/>
        </w:rPr>
      </w:pPr>
      <w:bookmarkStart w:id="16" w:name="(c)_information_which_is_or_becomes_avai"/>
      <w:bookmarkEnd w:id="16"/>
      <w:r w:rsidRPr="000F0BF4">
        <w:rPr>
          <w:szCs w:val="24"/>
          <w:lang w:val="en-AU"/>
        </w:rPr>
        <w:t>information which is or becomes available to a Party from a third person lawfully in possession of it who has the lawful power to disclose the information on a non-confidential basis; or</w:t>
      </w:r>
    </w:p>
    <w:p w14:paraId="5E584673" w14:textId="77777777" w:rsidR="004A0047" w:rsidRPr="000F0BF4" w:rsidRDefault="001E45D5" w:rsidP="007E5EA9">
      <w:pPr>
        <w:pStyle w:val="ListParagraph"/>
        <w:numPr>
          <w:ilvl w:val="0"/>
          <w:numId w:val="8"/>
        </w:numPr>
        <w:rPr>
          <w:szCs w:val="24"/>
          <w:lang w:val="en-AU"/>
        </w:rPr>
      </w:pPr>
      <w:bookmarkStart w:id="17" w:name="(d)_information_which_is_rightfully_know"/>
      <w:bookmarkEnd w:id="17"/>
      <w:r w:rsidRPr="000F0BF4">
        <w:rPr>
          <w:szCs w:val="24"/>
          <w:lang w:val="en-AU"/>
        </w:rPr>
        <w:t>information which is rightfully known or independently developed by the Recipient Party (as shown by its written record) before the date of disclosure to it under this Agreement.</w:t>
      </w:r>
    </w:p>
    <w:p w14:paraId="7B938436" w14:textId="4AE84532" w:rsidR="004A0047" w:rsidRPr="000F0BF4" w:rsidRDefault="001E45D5" w:rsidP="00ED1FE0">
      <w:pPr>
        <w:rPr>
          <w:lang w:val="en-AU"/>
        </w:rPr>
      </w:pPr>
      <w:bookmarkStart w:id="18" w:name="Contributions_means_the_cash_and_In-Kind"/>
      <w:bookmarkEnd w:id="18"/>
      <w:r w:rsidRPr="000F0BF4">
        <w:rPr>
          <w:rStyle w:val="Strong"/>
          <w:lang w:val="en-AU"/>
        </w:rPr>
        <w:t xml:space="preserve">Contributions </w:t>
      </w:r>
      <w:r w:rsidRPr="000F0BF4">
        <w:rPr>
          <w:lang w:val="en-AU"/>
        </w:rPr>
        <w:t xml:space="preserve">means the cash and In-Kind Contributions of a Party to the Project as set out in </w:t>
      </w:r>
      <w:hyperlink w:anchor="_Schedule_1_–" w:history="1">
        <w:r w:rsidRPr="000F0BF4">
          <w:rPr>
            <w:rStyle w:val="Hyperlink"/>
            <w:lang w:val="en-AU"/>
          </w:rPr>
          <w:t>Schedule 1</w:t>
        </w:r>
      </w:hyperlink>
      <w:r w:rsidRPr="000F0BF4">
        <w:rPr>
          <w:lang w:val="en-AU"/>
        </w:rPr>
        <w:t>.</w:t>
      </w:r>
    </w:p>
    <w:p w14:paraId="65441509" w14:textId="38B2DF59" w:rsidR="004A0047" w:rsidRPr="000F0BF4" w:rsidRDefault="001E45D5" w:rsidP="00ED1FE0">
      <w:pPr>
        <w:rPr>
          <w:lang w:val="en-AU"/>
        </w:rPr>
      </w:pPr>
      <w:bookmarkStart w:id="19" w:name="Coordinating_Principal_Investigator_mean"/>
      <w:bookmarkEnd w:id="19"/>
      <w:r w:rsidRPr="000F0BF4">
        <w:rPr>
          <w:b/>
          <w:lang w:val="en-AU"/>
        </w:rPr>
        <w:t>Coordinating</w:t>
      </w:r>
      <w:r w:rsidRPr="000F0BF4">
        <w:rPr>
          <w:b/>
          <w:spacing w:val="-4"/>
          <w:lang w:val="en-AU"/>
        </w:rPr>
        <w:t xml:space="preserve"> </w:t>
      </w:r>
      <w:r w:rsidRPr="000F0BF4">
        <w:rPr>
          <w:b/>
          <w:lang w:val="en-AU"/>
        </w:rPr>
        <w:t>Principal</w:t>
      </w:r>
      <w:r w:rsidRPr="000F0BF4">
        <w:rPr>
          <w:b/>
          <w:spacing w:val="-5"/>
          <w:lang w:val="en-AU"/>
        </w:rPr>
        <w:t xml:space="preserve"> </w:t>
      </w:r>
      <w:r w:rsidRPr="000F0BF4">
        <w:rPr>
          <w:b/>
          <w:lang w:val="en-AU"/>
        </w:rPr>
        <w:t>Investigator</w:t>
      </w:r>
      <w:r w:rsidRPr="000F0BF4">
        <w:rPr>
          <w:b/>
          <w:spacing w:val="-3"/>
          <w:lang w:val="en-AU"/>
        </w:rPr>
        <w:t xml:space="preserve"> </w:t>
      </w:r>
      <w:r w:rsidRPr="000F0BF4">
        <w:rPr>
          <w:lang w:val="en-AU"/>
        </w:rPr>
        <w:t>means</w:t>
      </w:r>
      <w:r w:rsidRPr="000F0BF4">
        <w:rPr>
          <w:spacing w:val="-4"/>
          <w:lang w:val="en-AU"/>
        </w:rPr>
        <w:t xml:space="preserve"> </w:t>
      </w:r>
      <w:r w:rsidRPr="000F0BF4">
        <w:rPr>
          <w:lang w:val="en-AU"/>
        </w:rPr>
        <w:t>the</w:t>
      </w:r>
      <w:r w:rsidRPr="000F0BF4">
        <w:rPr>
          <w:spacing w:val="-5"/>
          <w:lang w:val="en-AU"/>
        </w:rPr>
        <w:t xml:space="preserve"> </w:t>
      </w:r>
      <w:r w:rsidRPr="000F0BF4">
        <w:rPr>
          <w:lang w:val="en-AU"/>
        </w:rPr>
        <w:t>Investigator</w:t>
      </w:r>
      <w:r w:rsidRPr="000F0BF4">
        <w:rPr>
          <w:spacing w:val="-4"/>
          <w:lang w:val="en-AU"/>
        </w:rPr>
        <w:t xml:space="preserve"> </w:t>
      </w:r>
      <w:r w:rsidRPr="000F0BF4">
        <w:rPr>
          <w:lang w:val="en-AU"/>
        </w:rPr>
        <w:t>identified</w:t>
      </w:r>
      <w:r w:rsidRPr="000F0BF4">
        <w:rPr>
          <w:spacing w:val="-3"/>
          <w:lang w:val="en-AU"/>
        </w:rPr>
        <w:t xml:space="preserve"> </w:t>
      </w:r>
      <w:r w:rsidRPr="000F0BF4">
        <w:rPr>
          <w:lang w:val="en-AU"/>
        </w:rPr>
        <w:t>in</w:t>
      </w:r>
      <w:r w:rsidRPr="000F0BF4">
        <w:rPr>
          <w:spacing w:val="-3"/>
          <w:lang w:val="en-AU"/>
        </w:rPr>
        <w:t xml:space="preserve"> </w:t>
      </w:r>
      <w:hyperlink w:anchor="_Schedule_1_–" w:history="1">
        <w:r w:rsidRPr="000F0BF4">
          <w:rPr>
            <w:rStyle w:val="Hyperlink"/>
            <w:lang w:val="en-AU"/>
          </w:rPr>
          <w:t>Schedule</w:t>
        </w:r>
        <w:r w:rsidRPr="000F0BF4">
          <w:rPr>
            <w:rStyle w:val="Hyperlink"/>
            <w:spacing w:val="-2"/>
            <w:lang w:val="en-AU"/>
          </w:rPr>
          <w:t xml:space="preserve"> </w:t>
        </w:r>
        <w:r w:rsidRPr="000F0BF4">
          <w:rPr>
            <w:rStyle w:val="Hyperlink"/>
            <w:lang w:val="en-AU"/>
          </w:rPr>
          <w:t>1</w:t>
        </w:r>
      </w:hyperlink>
      <w:r w:rsidRPr="000F0BF4">
        <w:rPr>
          <w:spacing w:val="-5"/>
          <w:lang w:val="en-AU"/>
        </w:rPr>
        <w:t xml:space="preserve"> </w:t>
      </w:r>
      <w:r w:rsidRPr="000F0BF4">
        <w:rPr>
          <w:lang w:val="en-AU"/>
        </w:rPr>
        <w:t>as responsible for coordinating the Project, including obtaining Ethics Approval.</w:t>
      </w:r>
    </w:p>
    <w:p w14:paraId="7FE7D933" w14:textId="77777777" w:rsidR="004A0047" w:rsidRPr="000F0BF4" w:rsidRDefault="001E45D5" w:rsidP="00ED1FE0">
      <w:pPr>
        <w:rPr>
          <w:lang w:val="en-AU"/>
        </w:rPr>
      </w:pPr>
      <w:bookmarkStart w:id="20" w:name="Disclosing_Party_is_the_Party_that_is_di"/>
      <w:bookmarkEnd w:id="20"/>
      <w:r w:rsidRPr="000F0BF4">
        <w:rPr>
          <w:b/>
          <w:lang w:val="en-AU"/>
        </w:rPr>
        <w:t>Disclosing</w:t>
      </w:r>
      <w:r w:rsidRPr="000F0BF4">
        <w:rPr>
          <w:b/>
          <w:spacing w:val="-8"/>
          <w:lang w:val="en-AU"/>
        </w:rPr>
        <w:t xml:space="preserve"> </w:t>
      </w:r>
      <w:r w:rsidRPr="000F0BF4">
        <w:rPr>
          <w:b/>
          <w:lang w:val="en-AU"/>
        </w:rPr>
        <w:t>Party</w:t>
      </w:r>
      <w:r w:rsidRPr="000F0BF4">
        <w:rPr>
          <w:b/>
          <w:spacing w:val="-6"/>
          <w:lang w:val="en-AU"/>
        </w:rPr>
        <w:t xml:space="preserve"> </w:t>
      </w:r>
      <w:r w:rsidRPr="000F0BF4">
        <w:rPr>
          <w:lang w:val="en-AU"/>
        </w:rPr>
        <w:t>is</w:t>
      </w:r>
      <w:r w:rsidRPr="000F0BF4">
        <w:rPr>
          <w:spacing w:val="-8"/>
          <w:lang w:val="en-AU"/>
        </w:rPr>
        <w:t xml:space="preserve"> </w:t>
      </w:r>
      <w:r w:rsidRPr="000F0BF4">
        <w:rPr>
          <w:lang w:val="en-AU"/>
        </w:rPr>
        <w:t>the</w:t>
      </w:r>
      <w:r w:rsidRPr="000F0BF4">
        <w:rPr>
          <w:spacing w:val="-6"/>
          <w:lang w:val="en-AU"/>
        </w:rPr>
        <w:t xml:space="preserve"> </w:t>
      </w:r>
      <w:r w:rsidRPr="000F0BF4">
        <w:rPr>
          <w:lang w:val="en-AU"/>
        </w:rPr>
        <w:t>Party</w:t>
      </w:r>
      <w:r w:rsidRPr="000F0BF4">
        <w:rPr>
          <w:spacing w:val="-8"/>
          <w:lang w:val="en-AU"/>
        </w:rPr>
        <w:t xml:space="preserve"> </w:t>
      </w:r>
      <w:r w:rsidRPr="000F0BF4">
        <w:rPr>
          <w:lang w:val="en-AU"/>
        </w:rPr>
        <w:t>that</w:t>
      </w:r>
      <w:r w:rsidRPr="000F0BF4">
        <w:rPr>
          <w:spacing w:val="-8"/>
          <w:lang w:val="en-AU"/>
        </w:rPr>
        <w:t xml:space="preserve"> </w:t>
      </w:r>
      <w:r w:rsidRPr="000F0BF4">
        <w:rPr>
          <w:lang w:val="en-AU"/>
        </w:rPr>
        <w:t>is</w:t>
      </w:r>
      <w:r w:rsidRPr="000F0BF4">
        <w:rPr>
          <w:spacing w:val="-5"/>
          <w:lang w:val="en-AU"/>
        </w:rPr>
        <w:t xml:space="preserve"> </w:t>
      </w:r>
      <w:r w:rsidRPr="000F0BF4">
        <w:rPr>
          <w:lang w:val="en-AU"/>
        </w:rPr>
        <w:t>disclosing</w:t>
      </w:r>
      <w:r w:rsidRPr="000F0BF4">
        <w:rPr>
          <w:spacing w:val="-6"/>
          <w:lang w:val="en-AU"/>
        </w:rPr>
        <w:t xml:space="preserve"> </w:t>
      </w:r>
      <w:r w:rsidRPr="000F0BF4">
        <w:rPr>
          <w:lang w:val="en-AU"/>
        </w:rPr>
        <w:t>Confidential</w:t>
      </w:r>
      <w:r w:rsidRPr="000F0BF4">
        <w:rPr>
          <w:spacing w:val="-7"/>
          <w:lang w:val="en-AU"/>
        </w:rPr>
        <w:t xml:space="preserve"> </w:t>
      </w:r>
      <w:r w:rsidRPr="000F0BF4">
        <w:rPr>
          <w:spacing w:val="-2"/>
          <w:lang w:val="en-AU"/>
        </w:rPr>
        <w:t>Information.</w:t>
      </w:r>
    </w:p>
    <w:p w14:paraId="7C847F0C" w14:textId="77777777" w:rsidR="004A0047" w:rsidRPr="000F0BF4" w:rsidRDefault="001E45D5" w:rsidP="00ED1FE0">
      <w:pPr>
        <w:rPr>
          <w:lang w:val="en-AU"/>
        </w:rPr>
      </w:pPr>
      <w:bookmarkStart w:id="21" w:name="Ethics_Approval_means_the_ethics_applica"/>
      <w:bookmarkEnd w:id="21"/>
      <w:r w:rsidRPr="000F0BF4">
        <w:rPr>
          <w:rStyle w:val="Strong"/>
          <w:lang w:val="en-AU"/>
        </w:rPr>
        <w:t>Ethics Approval</w:t>
      </w:r>
      <w:r w:rsidRPr="000F0BF4">
        <w:rPr>
          <w:lang w:val="en-AU"/>
        </w:rPr>
        <w:t xml:space="preserve"> means the ethics application for a Project together with the approval of that application and any conditions of approval provided by the HREC.</w:t>
      </w:r>
    </w:p>
    <w:p w14:paraId="020AE394" w14:textId="77777777" w:rsidR="004A0047" w:rsidRPr="000F0BF4" w:rsidRDefault="001E45D5" w:rsidP="00ED1FE0">
      <w:pPr>
        <w:rPr>
          <w:lang w:val="en-AU"/>
        </w:rPr>
      </w:pPr>
      <w:bookmarkStart w:id="22" w:name="Force_Majeure_Event_means_any_act_of_god"/>
      <w:bookmarkEnd w:id="22"/>
      <w:r w:rsidRPr="000F0BF4">
        <w:rPr>
          <w:rStyle w:val="Strong"/>
          <w:lang w:val="en-AU"/>
        </w:rPr>
        <w:t>Force Majeure Event</w:t>
      </w:r>
      <w:r w:rsidRPr="000F0BF4">
        <w:rPr>
          <w:lang w:val="en-AU"/>
        </w:rPr>
        <w:t xml:space="preserve"> means any act of god, act of nature, including any epidemic or outbreak of pandemic disease, fire, act of government or state, war, civil commotion, insurrection, embargo, prevention from or hindrance in obtaining raw material, energy or other supplies, labour disputes of whatever nature or whatever reason beyond the control of the affected Party.</w:t>
      </w:r>
    </w:p>
    <w:p w14:paraId="76C94DC0" w14:textId="5EDEAF0F" w:rsidR="004A0047" w:rsidRPr="000F0BF4" w:rsidRDefault="001E45D5" w:rsidP="00ED1FE0">
      <w:pPr>
        <w:rPr>
          <w:lang w:val="en-AU"/>
        </w:rPr>
      </w:pPr>
      <w:bookmarkStart w:id="23" w:name="Funding_means_the_funding_which_a_Party_"/>
      <w:bookmarkEnd w:id="23"/>
      <w:r w:rsidRPr="000F0BF4">
        <w:rPr>
          <w:rStyle w:val="Strong"/>
          <w:lang w:val="en-AU"/>
        </w:rPr>
        <w:lastRenderedPageBreak/>
        <w:t>Funding</w:t>
      </w:r>
      <w:r w:rsidRPr="000F0BF4">
        <w:rPr>
          <w:lang w:val="en-AU"/>
        </w:rPr>
        <w:t xml:space="preserve"> means the funding which a Party receives under the Funding Agreement towards the conduct of the Project, as set out in </w:t>
      </w:r>
      <w:hyperlink w:anchor="_Schedule_1_–" w:history="1">
        <w:r w:rsidRPr="000F0BF4">
          <w:rPr>
            <w:rStyle w:val="Hyperlink"/>
            <w:lang w:val="en-AU"/>
          </w:rPr>
          <w:t>Schedule 1</w:t>
        </w:r>
      </w:hyperlink>
      <w:r w:rsidRPr="000F0BF4">
        <w:rPr>
          <w:lang w:val="en-AU"/>
        </w:rPr>
        <w:t>.</w:t>
      </w:r>
    </w:p>
    <w:p w14:paraId="6EC4CBC3" w14:textId="1EC05889" w:rsidR="00E0350B" w:rsidRPr="000F0BF4" w:rsidRDefault="001E45D5" w:rsidP="00ED1FE0">
      <w:pPr>
        <w:rPr>
          <w:lang w:val="en-AU"/>
        </w:rPr>
      </w:pPr>
      <w:bookmarkStart w:id="24" w:name="Funding_Agreement_means_the_agreement_sp"/>
      <w:bookmarkEnd w:id="24"/>
      <w:r w:rsidRPr="000F0BF4">
        <w:rPr>
          <w:b/>
          <w:lang w:val="en-AU"/>
        </w:rPr>
        <w:t>Funding</w:t>
      </w:r>
      <w:r w:rsidRPr="000F0BF4">
        <w:rPr>
          <w:b/>
          <w:spacing w:val="-7"/>
          <w:lang w:val="en-AU"/>
        </w:rPr>
        <w:t xml:space="preserve"> </w:t>
      </w:r>
      <w:r w:rsidRPr="000F0BF4">
        <w:rPr>
          <w:b/>
          <w:lang w:val="en-AU"/>
        </w:rPr>
        <w:t>Agreement</w:t>
      </w:r>
      <w:r w:rsidRPr="000F0BF4">
        <w:rPr>
          <w:b/>
          <w:spacing w:val="-5"/>
          <w:lang w:val="en-AU"/>
        </w:rPr>
        <w:t xml:space="preserve"> </w:t>
      </w:r>
      <w:r w:rsidRPr="000F0BF4">
        <w:rPr>
          <w:lang w:val="en-AU"/>
        </w:rPr>
        <w:t>means</w:t>
      </w:r>
      <w:r w:rsidRPr="000F0BF4">
        <w:rPr>
          <w:spacing w:val="-6"/>
          <w:lang w:val="en-AU"/>
        </w:rPr>
        <w:t xml:space="preserve"> </w:t>
      </w:r>
      <w:r w:rsidRPr="000F0BF4">
        <w:rPr>
          <w:lang w:val="en-AU"/>
        </w:rPr>
        <w:t>the</w:t>
      </w:r>
      <w:r w:rsidRPr="000F0BF4">
        <w:rPr>
          <w:spacing w:val="-8"/>
          <w:lang w:val="en-AU"/>
        </w:rPr>
        <w:t xml:space="preserve"> </w:t>
      </w:r>
      <w:r w:rsidRPr="000F0BF4">
        <w:rPr>
          <w:lang w:val="en-AU"/>
        </w:rPr>
        <w:t>agreement</w:t>
      </w:r>
      <w:r w:rsidRPr="000F0BF4">
        <w:rPr>
          <w:spacing w:val="-8"/>
          <w:lang w:val="en-AU"/>
        </w:rPr>
        <w:t xml:space="preserve"> </w:t>
      </w:r>
      <w:r w:rsidRPr="000F0BF4">
        <w:rPr>
          <w:lang w:val="en-AU"/>
        </w:rPr>
        <w:t>specified</w:t>
      </w:r>
      <w:r w:rsidRPr="000F0BF4">
        <w:rPr>
          <w:spacing w:val="-6"/>
          <w:lang w:val="en-AU"/>
        </w:rPr>
        <w:t xml:space="preserve"> </w:t>
      </w:r>
      <w:r w:rsidRPr="000F0BF4">
        <w:rPr>
          <w:lang w:val="en-AU"/>
        </w:rPr>
        <w:t>as</w:t>
      </w:r>
      <w:r w:rsidRPr="000F0BF4">
        <w:rPr>
          <w:spacing w:val="-7"/>
          <w:lang w:val="en-AU"/>
        </w:rPr>
        <w:t xml:space="preserve"> </w:t>
      </w:r>
      <w:r w:rsidRPr="000F0BF4">
        <w:rPr>
          <w:lang w:val="en-AU"/>
        </w:rPr>
        <w:t>such</w:t>
      </w:r>
      <w:r w:rsidRPr="000F0BF4">
        <w:rPr>
          <w:spacing w:val="-8"/>
          <w:lang w:val="en-AU"/>
        </w:rPr>
        <w:t xml:space="preserve"> </w:t>
      </w:r>
      <w:r w:rsidRPr="000F0BF4">
        <w:rPr>
          <w:lang w:val="en-AU"/>
        </w:rPr>
        <w:t>in</w:t>
      </w:r>
      <w:r w:rsidRPr="000F0BF4">
        <w:rPr>
          <w:spacing w:val="-6"/>
          <w:lang w:val="en-AU"/>
        </w:rPr>
        <w:t xml:space="preserve"> </w:t>
      </w:r>
      <w:hyperlink w:anchor="_Schedule_1_–" w:history="1">
        <w:r w:rsidRPr="000F0BF4">
          <w:rPr>
            <w:rStyle w:val="Hyperlink"/>
            <w:lang w:val="en-AU"/>
          </w:rPr>
          <w:t>Schedule</w:t>
        </w:r>
        <w:r w:rsidRPr="000F0BF4">
          <w:rPr>
            <w:rStyle w:val="Hyperlink"/>
            <w:spacing w:val="-7"/>
            <w:lang w:val="en-AU"/>
          </w:rPr>
          <w:t xml:space="preserve"> </w:t>
        </w:r>
        <w:r w:rsidRPr="000F0BF4">
          <w:rPr>
            <w:rStyle w:val="Hyperlink"/>
            <w:spacing w:val="-5"/>
            <w:lang w:val="en-AU"/>
          </w:rPr>
          <w:t>1</w:t>
        </w:r>
      </w:hyperlink>
      <w:r w:rsidRPr="000F0BF4">
        <w:rPr>
          <w:spacing w:val="-5"/>
          <w:lang w:val="en-AU"/>
        </w:rPr>
        <w:t>.</w:t>
      </w:r>
      <w:bookmarkStart w:id="25" w:name="Government_Authority_means_a_government_"/>
      <w:bookmarkEnd w:id="25"/>
    </w:p>
    <w:p w14:paraId="4DDFE097" w14:textId="2AE0024B" w:rsidR="004A0047" w:rsidRPr="000F0BF4" w:rsidRDefault="001E45D5" w:rsidP="00ED1FE0">
      <w:pPr>
        <w:rPr>
          <w:lang w:val="en-AU"/>
        </w:rPr>
      </w:pPr>
      <w:r w:rsidRPr="000F0BF4">
        <w:rPr>
          <w:b/>
          <w:lang w:val="en-AU"/>
        </w:rPr>
        <w:t>Government Authority</w:t>
      </w:r>
      <w:r w:rsidRPr="000F0BF4">
        <w:rPr>
          <w:lang w:val="en-AU"/>
        </w:rPr>
        <w:t xml:space="preserve"> means a government or government department or other body or a governmental, semi-governmental, judicial, municipal, statutory or public entity or authority (including a statutory authority, a State-owned enterprise or a corporate Commonwealth entity), a self-regulatory authority established under statute, or a stock exchange (wherever created or</w:t>
      </w:r>
    </w:p>
    <w:p w14:paraId="20B7E9FB" w14:textId="77777777" w:rsidR="004A0047" w:rsidRPr="000F0BF4" w:rsidRDefault="001E45D5" w:rsidP="00ED1FE0">
      <w:pPr>
        <w:rPr>
          <w:lang w:val="en-AU"/>
        </w:rPr>
      </w:pPr>
      <w:r w:rsidRPr="000F0BF4">
        <w:rPr>
          <w:lang w:val="en-AU"/>
        </w:rPr>
        <w:t>located) or a person (whether autonomous or not) who is charged with the administration of a law.</w:t>
      </w:r>
    </w:p>
    <w:p w14:paraId="4A9815F4" w14:textId="1ABFEDF5" w:rsidR="004A0047" w:rsidRPr="000F0BF4" w:rsidRDefault="001E45D5" w:rsidP="00ED1FE0">
      <w:pPr>
        <w:rPr>
          <w:lang w:val="en-AU"/>
        </w:rPr>
      </w:pPr>
      <w:bookmarkStart w:id="26" w:name="HREC_means_the_Ethics_Committee_specifie"/>
      <w:bookmarkEnd w:id="26"/>
      <w:r w:rsidRPr="000F0BF4">
        <w:rPr>
          <w:b/>
          <w:lang w:val="en-AU"/>
        </w:rPr>
        <w:t>HREC</w:t>
      </w:r>
      <w:r w:rsidRPr="000F0BF4">
        <w:rPr>
          <w:lang w:val="en-AU"/>
        </w:rPr>
        <w:t xml:space="preserve"> means the Ethics Committee specified in the Ethics Approval identified in </w:t>
      </w:r>
      <w:hyperlink w:anchor="_Schedule_1_–" w:history="1">
        <w:r w:rsidRPr="000F0BF4">
          <w:rPr>
            <w:rStyle w:val="Hyperlink"/>
            <w:lang w:val="en-AU"/>
          </w:rPr>
          <w:t>Schedule 1</w:t>
        </w:r>
      </w:hyperlink>
      <w:r w:rsidRPr="000F0BF4">
        <w:rPr>
          <w:lang w:val="en-AU"/>
        </w:rPr>
        <w:t>.</w:t>
      </w:r>
    </w:p>
    <w:p w14:paraId="478F0E54" w14:textId="442800B9" w:rsidR="004A0047" w:rsidRPr="000F0BF4" w:rsidRDefault="001E45D5" w:rsidP="00ED1FE0">
      <w:pPr>
        <w:rPr>
          <w:lang w:val="en-AU"/>
        </w:rPr>
      </w:pPr>
      <w:bookmarkStart w:id="27" w:name="Human_Biological_Material_means_physical"/>
      <w:bookmarkEnd w:id="27"/>
      <w:r w:rsidRPr="000F0BF4">
        <w:rPr>
          <w:b/>
          <w:lang w:val="en-AU"/>
        </w:rPr>
        <w:t>Human Biological Material</w:t>
      </w:r>
      <w:r w:rsidRPr="000F0BF4">
        <w:rPr>
          <w:lang w:val="en-AU"/>
        </w:rPr>
        <w:t xml:space="preserve"> means physical samples of biological material of a Study Participant provided for the purpose of the Project, such as tissue, saliva or blood samples, and includes any unmodified material that is propagated from, derived from or based upon that biological material, which may be more specifically described </w:t>
      </w:r>
      <w:hyperlink w:anchor="_Schedule_1_–" w:history="1">
        <w:r w:rsidRPr="000F0BF4">
          <w:rPr>
            <w:rStyle w:val="Hyperlink"/>
            <w:lang w:val="en-AU"/>
          </w:rPr>
          <w:t>Schedule 1</w:t>
        </w:r>
      </w:hyperlink>
      <w:r w:rsidRPr="000F0BF4">
        <w:rPr>
          <w:lang w:val="en-AU"/>
        </w:rPr>
        <w:t>.</w:t>
      </w:r>
    </w:p>
    <w:p w14:paraId="56257A71" w14:textId="77777777" w:rsidR="004A0047" w:rsidRPr="000F0BF4" w:rsidRDefault="001E45D5" w:rsidP="00ED1FE0">
      <w:pPr>
        <w:rPr>
          <w:lang w:val="en-AU"/>
        </w:rPr>
      </w:pPr>
      <w:bookmarkStart w:id="28" w:name="Improvements_mean_any_improvements,_vari"/>
      <w:bookmarkEnd w:id="28"/>
      <w:r w:rsidRPr="000F0BF4">
        <w:rPr>
          <w:b/>
          <w:lang w:val="en-AU"/>
        </w:rPr>
        <w:t>Improvements</w:t>
      </w:r>
      <w:r w:rsidRPr="000F0BF4">
        <w:rPr>
          <w:lang w:val="en-AU"/>
        </w:rPr>
        <w:t xml:space="preserve"> mean any improvements, variations, modifications, developments or adaptions made to a Party’s Background IP as a result of its use in the Project. For the avoidance of doubt, an Improvement does not include any intellectual property that can be used or exercised without infringing the relevant Background Intellectual Property.</w:t>
      </w:r>
    </w:p>
    <w:p w14:paraId="76D7174A" w14:textId="77777777" w:rsidR="004A0047" w:rsidRPr="000F0BF4" w:rsidRDefault="001E45D5" w:rsidP="00ED1FE0">
      <w:pPr>
        <w:rPr>
          <w:lang w:val="en-AU"/>
        </w:rPr>
      </w:pPr>
      <w:bookmarkStart w:id="29" w:name="In-Kind_Contributions_by_a_Party_to_a_Pr"/>
      <w:bookmarkEnd w:id="29"/>
      <w:r w:rsidRPr="000F0BF4">
        <w:rPr>
          <w:b/>
          <w:lang w:val="en-AU"/>
        </w:rPr>
        <w:t>In-Kind Contributions</w:t>
      </w:r>
      <w:r w:rsidRPr="000F0BF4">
        <w:rPr>
          <w:lang w:val="en-AU"/>
        </w:rPr>
        <w:t xml:space="preserve"> by a Party to a Project means all Contributions that are not cash, including the following:</w:t>
      </w:r>
    </w:p>
    <w:p w14:paraId="34A574B5" w14:textId="77777777" w:rsidR="004A0047" w:rsidRPr="000F0BF4" w:rsidRDefault="001E45D5" w:rsidP="00F824C9">
      <w:pPr>
        <w:pStyle w:val="ListParagraph"/>
        <w:numPr>
          <w:ilvl w:val="0"/>
          <w:numId w:val="11"/>
        </w:numPr>
        <w:rPr>
          <w:szCs w:val="24"/>
          <w:lang w:val="en-AU"/>
        </w:rPr>
      </w:pPr>
      <w:bookmarkStart w:id="30" w:name="(a)_the_commercial_value_of_Background_I"/>
      <w:bookmarkStart w:id="31" w:name="(b)_time_of_personnel_and_Students_(if_a"/>
      <w:bookmarkEnd w:id="30"/>
      <w:bookmarkEnd w:id="31"/>
      <w:r w:rsidRPr="000F0BF4">
        <w:rPr>
          <w:szCs w:val="24"/>
          <w:lang w:val="en-AU"/>
        </w:rPr>
        <w:t>the commercial value of Background IP provided by each Party in the Project;</w:t>
      </w:r>
    </w:p>
    <w:p w14:paraId="4A7B234A" w14:textId="77777777" w:rsidR="004A0047" w:rsidRPr="000F0BF4" w:rsidRDefault="001E45D5" w:rsidP="00F824C9">
      <w:pPr>
        <w:pStyle w:val="ListParagraph"/>
        <w:numPr>
          <w:ilvl w:val="0"/>
          <w:numId w:val="11"/>
        </w:numPr>
        <w:rPr>
          <w:szCs w:val="24"/>
          <w:lang w:val="en-AU"/>
        </w:rPr>
      </w:pPr>
      <w:r w:rsidRPr="000F0BF4">
        <w:rPr>
          <w:szCs w:val="24"/>
          <w:lang w:val="en-AU"/>
        </w:rPr>
        <w:t>time of personnel and Students (if applicable);</w:t>
      </w:r>
    </w:p>
    <w:p w14:paraId="7105980F" w14:textId="77777777" w:rsidR="004A0047" w:rsidRPr="000F0BF4" w:rsidRDefault="001E45D5" w:rsidP="00F824C9">
      <w:pPr>
        <w:pStyle w:val="ListParagraph"/>
        <w:numPr>
          <w:ilvl w:val="0"/>
          <w:numId w:val="11"/>
        </w:numPr>
        <w:rPr>
          <w:szCs w:val="24"/>
          <w:lang w:val="en-AU"/>
        </w:rPr>
      </w:pPr>
      <w:bookmarkStart w:id="32" w:name="(c)_access_to_equipment_and_facilities_o"/>
      <w:bookmarkEnd w:id="32"/>
      <w:r w:rsidRPr="000F0BF4">
        <w:rPr>
          <w:szCs w:val="24"/>
          <w:lang w:val="en-AU"/>
        </w:rPr>
        <w:t>access to equipment and facilities of a Party;</w:t>
      </w:r>
    </w:p>
    <w:p w14:paraId="7EA770E8" w14:textId="77777777" w:rsidR="004A0047" w:rsidRPr="000F0BF4" w:rsidRDefault="001E45D5" w:rsidP="00F824C9">
      <w:pPr>
        <w:pStyle w:val="ListParagraph"/>
        <w:numPr>
          <w:ilvl w:val="0"/>
          <w:numId w:val="11"/>
        </w:numPr>
        <w:rPr>
          <w:szCs w:val="24"/>
          <w:lang w:val="en-AU"/>
        </w:rPr>
      </w:pPr>
      <w:bookmarkStart w:id="33" w:name="(d)_supply_of_consumables_and_services_t"/>
      <w:bookmarkEnd w:id="33"/>
      <w:r w:rsidRPr="000F0BF4">
        <w:rPr>
          <w:szCs w:val="24"/>
          <w:lang w:val="en-AU"/>
        </w:rPr>
        <w:t>supply of consumables and services to the Project by a Party;</w:t>
      </w:r>
    </w:p>
    <w:p w14:paraId="78A35F0D" w14:textId="77777777" w:rsidR="004A0047" w:rsidRPr="000F0BF4" w:rsidRDefault="001E45D5" w:rsidP="00F824C9">
      <w:pPr>
        <w:pStyle w:val="ListParagraph"/>
        <w:numPr>
          <w:ilvl w:val="0"/>
          <w:numId w:val="11"/>
        </w:numPr>
        <w:rPr>
          <w:szCs w:val="24"/>
          <w:lang w:val="en-AU"/>
        </w:rPr>
      </w:pPr>
      <w:bookmarkStart w:id="34" w:name="(e)_access_to_Study_Participants;_or"/>
      <w:bookmarkEnd w:id="34"/>
      <w:r w:rsidRPr="000F0BF4">
        <w:rPr>
          <w:szCs w:val="24"/>
          <w:lang w:val="en-AU"/>
        </w:rPr>
        <w:t>access to Study Participants; or</w:t>
      </w:r>
    </w:p>
    <w:p w14:paraId="2E826FC8" w14:textId="77777777" w:rsidR="004A0047" w:rsidRPr="000F0BF4" w:rsidRDefault="001E45D5" w:rsidP="00F824C9">
      <w:pPr>
        <w:pStyle w:val="ListParagraph"/>
        <w:numPr>
          <w:ilvl w:val="0"/>
          <w:numId w:val="11"/>
        </w:numPr>
        <w:rPr>
          <w:szCs w:val="24"/>
          <w:lang w:val="en-AU"/>
        </w:rPr>
      </w:pPr>
      <w:bookmarkStart w:id="35" w:name="(f)_access_to_Medical_Records_and_Study_"/>
      <w:bookmarkEnd w:id="35"/>
      <w:r w:rsidRPr="000F0BF4">
        <w:rPr>
          <w:szCs w:val="24"/>
          <w:lang w:val="en-AU"/>
        </w:rPr>
        <w:t>access to Medical Records and Study Participant Data.</w:t>
      </w:r>
    </w:p>
    <w:p w14:paraId="5D072173" w14:textId="77777777" w:rsidR="004A0047" w:rsidRPr="000F0BF4" w:rsidRDefault="001E45D5" w:rsidP="00ED1FE0">
      <w:pPr>
        <w:rPr>
          <w:lang w:val="en-AU"/>
        </w:rPr>
      </w:pPr>
      <w:bookmarkStart w:id="36" w:name="Intellectual_Property_or_IP_means_all_in"/>
      <w:bookmarkEnd w:id="36"/>
      <w:r w:rsidRPr="000F0BF4">
        <w:rPr>
          <w:b/>
          <w:lang w:val="en-AU"/>
        </w:rPr>
        <w:t>Intellectual</w:t>
      </w:r>
      <w:r w:rsidRPr="000F0BF4">
        <w:rPr>
          <w:b/>
          <w:spacing w:val="-7"/>
          <w:lang w:val="en-AU"/>
        </w:rPr>
        <w:t xml:space="preserve"> </w:t>
      </w:r>
      <w:r w:rsidRPr="000F0BF4">
        <w:rPr>
          <w:b/>
          <w:lang w:val="en-AU"/>
        </w:rPr>
        <w:t>Property</w:t>
      </w:r>
      <w:r w:rsidRPr="000F0BF4">
        <w:rPr>
          <w:b/>
          <w:spacing w:val="-7"/>
          <w:lang w:val="en-AU"/>
        </w:rPr>
        <w:t xml:space="preserve"> </w:t>
      </w:r>
      <w:r w:rsidRPr="000F0BF4">
        <w:rPr>
          <w:lang w:val="en-AU"/>
        </w:rPr>
        <w:t>or</w:t>
      </w:r>
      <w:r w:rsidRPr="000F0BF4">
        <w:rPr>
          <w:spacing w:val="-8"/>
          <w:lang w:val="en-AU"/>
        </w:rPr>
        <w:t xml:space="preserve"> </w:t>
      </w:r>
      <w:r w:rsidRPr="000F0BF4">
        <w:rPr>
          <w:b/>
          <w:lang w:val="en-AU"/>
        </w:rPr>
        <w:t>IP</w:t>
      </w:r>
      <w:r w:rsidRPr="000F0BF4">
        <w:rPr>
          <w:b/>
          <w:spacing w:val="-6"/>
          <w:lang w:val="en-AU"/>
        </w:rPr>
        <w:t xml:space="preserve"> </w:t>
      </w:r>
      <w:r w:rsidRPr="000F0BF4">
        <w:rPr>
          <w:lang w:val="en-AU"/>
        </w:rPr>
        <w:t>means</w:t>
      </w:r>
      <w:r w:rsidRPr="000F0BF4">
        <w:rPr>
          <w:spacing w:val="-8"/>
          <w:lang w:val="en-AU"/>
        </w:rPr>
        <w:t xml:space="preserve"> </w:t>
      </w:r>
      <w:r w:rsidRPr="000F0BF4">
        <w:rPr>
          <w:lang w:val="en-AU"/>
        </w:rPr>
        <w:t>all</w:t>
      </w:r>
      <w:r w:rsidRPr="000F0BF4">
        <w:rPr>
          <w:spacing w:val="-8"/>
          <w:lang w:val="en-AU"/>
        </w:rPr>
        <w:t xml:space="preserve"> </w:t>
      </w:r>
      <w:r w:rsidRPr="000F0BF4">
        <w:rPr>
          <w:lang w:val="en-AU"/>
        </w:rPr>
        <w:t>intellectual</w:t>
      </w:r>
      <w:r w:rsidRPr="000F0BF4">
        <w:rPr>
          <w:spacing w:val="-9"/>
          <w:lang w:val="en-AU"/>
        </w:rPr>
        <w:t xml:space="preserve"> </w:t>
      </w:r>
      <w:r w:rsidRPr="000F0BF4">
        <w:rPr>
          <w:lang w:val="en-AU"/>
        </w:rPr>
        <w:t>property</w:t>
      </w:r>
      <w:r w:rsidRPr="000F0BF4">
        <w:rPr>
          <w:spacing w:val="-8"/>
          <w:lang w:val="en-AU"/>
        </w:rPr>
        <w:t xml:space="preserve"> </w:t>
      </w:r>
      <w:r w:rsidRPr="000F0BF4">
        <w:rPr>
          <w:lang w:val="en-AU"/>
        </w:rPr>
        <w:t>rights,</w:t>
      </w:r>
      <w:r w:rsidRPr="000F0BF4">
        <w:rPr>
          <w:spacing w:val="-6"/>
          <w:lang w:val="en-AU"/>
        </w:rPr>
        <w:t xml:space="preserve"> </w:t>
      </w:r>
      <w:r w:rsidRPr="000F0BF4">
        <w:rPr>
          <w:lang w:val="en-AU"/>
        </w:rPr>
        <w:t>including</w:t>
      </w:r>
      <w:r w:rsidRPr="000F0BF4">
        <w:rPr>
          <w:spacing w:val="-7"/>
          <w:lang w:val="en-AU"/>
        </w:rPr>
        <w:t xml:space="preserve"> </w:t>
      </w:r>
      <w:r w:rsidRPr="000F0BF4">
        <w:rPr>
          <w:lang w:val="en-AU"/>
        </w:rPr>
        <w:t>but</w:t>
      </w:r>
      <w:r w:rsidRPr="000F0BF4">
        <w:rPr>
          <w:spacing w:val="-7"/>
          <w:lang w:val="en-AU"/>
        </w:rPr>
        <w:t xml:space="preserve"> </w:t>
      </w:r>
      <w:r w:rsidRPr="000F0BF4">
        <w:rPr>
          <w:lang w:val="en-AU"/>
        </w:rPr>
        <w:t>not</w:t>
      </w:r>
      <w:r w:rsidRPr="000F0BF4">
        <w:rPr>
          <w:spacing w:val="-7"/>
          <w:lang w:val="en-AU"/>
        </w:rPr>
        <w:t xml:space="preserve"> </w:t>
      </w:r>
      <w:r w:rsidRPr="000F0BF4">
        <w:rPr>
          <w:lang w:val="en-AU"/>
        </w:rPr>
        <w:t>limited</w:t>
      </w:r>
      <w:r w:rsidRPr="000F0BF4">
        <w:rPr>
          <w:spacing w:val="-8"/>
          <w:lang w:val="en-AU"/>
        </w:rPr>
        <w:t xml:space="preserve"> </w:t>
      </w:r>
      <w:r w:rsidRPr="000F0BF4">
        <w:rPr>
          <w:spacing w:val="-5"/>
          <w:lang w:val="en-AU"/>
        </w:rPr>
        <w:t>to:</w:t>
      </w:r>
    </w:p>
    <w:p w14:paraId="759B11CA" w14:textId="77777777" w:rsidR="004A0047" w:rsidRPr="000F0BF4" w:rsidRDefault="001E45D5" w:rsidP="00F824C9">
      <w:pPr>
        <w:pStyle w:val="ListParagraph"/>
        <w:numPr>
          <w:ilvl w:val="0"/>
          <w:numId w:val="12"/>
        </w:numPr>
        <w:rPr>
          <w:szCs w:val="24"/>
          <w:lang w:val="en-AU"/>
        </w:rPr>
      </w:pPr>
      <w:bookmarkStart w:id="37" w:name="(a)_trade_and_service_marks_(including_g"/>
      <w:bookmarkEnd w:id="37"/>
      <w:r w:rsidRPr="000F0BF4">
        <w:rPr>
          <w:szCs w:val="24"/>
          <w:lang w:val="en-AU"/>
        </w:rPr>
        <w:t>trade and service marks (including goodwill in those marks), patents, inventions, discoveries, copyright, rights in circuit layouts, designs, moral rights, domain names, registrable plant varieties, processes, trade secrets and know-how;</w:t>
      </w:r>
    </w:p>
    <w:p w14:paraId="59066A7E" w14:textId="77777777" w:rsidR="004A0047" w:rsidRPr="000F0BF4" w:rsidRDefault="001E45D5" w:rsidP="00F824C9">
      <w:pPr>
        <w:pStyle w:val="ListParagraph"/>
        <w:numPr>
          <w:ilvl w:val="0"/>
          <w:numId w:val="12"/>
        </w:numPr>
        <w:rPr>
          <w:szCs w:val="24"/>
          <w:lang w:val="en-AU"/>
        </w:rPr>
      </w:pPr>
      <w:bookmarkStart w:id="38" w:name="(b)_any_application_or_right_to_apply_fo"/>
      <w:bookmarkEnd w:id="38"/>
      <w:r w:rsidRPr="000F0BF4">
        <w:rPr>
          <w:szCs w:val="24"/>
          <w:lang w:val="en-AU"/>
        </w:rPr>
        <w:t>any application or right to apply for registration of any rights referred to in paragraph (a); and</w:t>
      </w:r>
    </w:p>
    <w:p w14:paraId="66304434" w14:textId="77777777" w:rsidR="004A0047" w:rsidRPr="000F0BF4" w:rsidRDefault="001E45D5" w:rsidP="00F824C9">
      <w:pPr>
        <w:pStyle w:val="ListParagraph"/>
        <w:numPr>
          <w:ilvl w:val="0"/>
          <w:numId w:val="12"/>
        </w:numPr>
        <w:rPr>
          <w:szCs w:val="24"/>
          <w:lang w:val="en-AU"/>
        </w:rPr>
      </w:pPr>
      <w:bookmarkStart w:id="39" w:name="(c)_all_rights_of_a_similar_nature_to_an"/>
      <w:bookmarkEnd w:id="39"/>
      <w:r w:rsidRPr="000F0BF4">
        <w:rPr>
          <w:szCs w:val="24"/>
          <w:lang w:val="en-AU"/>
        </w:rPr>
        <w:t>all rights of a similar nature to any of the rights in paragraph (a) and (b) which may subsist anywhere in the world (including Australia), whether or not such rights are registered or capable of being registered.</w:t>
      </w:r>
    </w:p>
    <w:p w14:paraId="64B57653" w14:textId="77777777" w:rsidR="004A0047" w:rsidRPr="000F0BF4" w:rsidRDefault="001E45D5" w:rsidP="00ED1FE0">
      <w:pPr>
        <w:rPr>
          <w:lang w:val="en-AU"/>
        </w:rPr>
      </w:pPr>
      <w:bookmarkStart w:id="40" w:name="Internal_Purposes_means_a_Party's_intern"/>
      <w:bookmarkEnd w:id="40"/>
      <w:r w:rsidRPr="000F0BF4">
        <w:rPr>
          <w:b/>
          <w:lang w:val="en-AU"/>
        </w:rPr>
        <w:t>Internal Purposes</w:t>
      </w:r>
      <w:r w:rsidRPr="000F0BF4">
        <w:rPr>
          <w:lang w:val="en-AU"/>
        </w:rPr>
        <w:t xml:space="preserve"> means a Party's internal research, education, training, academic, health, business or operations purposes (as may be applicable), excluding Commercialisation.</w:t>
      </w:r>
    </w:p>
    <w:p w14:paraId="20893C86" w14:textId="5DAA7DD3" w:rsidR="004A0047" w:rsidRPr="000F0BF4" w:rsidRDefault="001E45D5" w:rsidP="00ED1FE0">
      <w:pPr>
        <w:rPr>
          <w:lang w:val="en-AU"/>
        </w:rPr>
      </w:pPr>
      <w:bookmarkStart w:id="41" w:name="Investigators_means_the_personnel_specif"/>
      <w:bookmarkEnd w:id="41"/>
      <w:r w:rsidRPr="000F0BF4">
        <w:rPr>
          <w:b/>
          <w:lang w:val="en-AU"/>
        </w:rPr>
        <w:t>Investigators</w:t>
      </w:r>
      <w:r w:rsidRPr="000F0BF4">
        <w:rPr>
          <w:lang w:val="en-AU"/>
        </w:rPr>
        <w:t xml:space="preserve"> means the personnel specified in </w:t>
      </w:r>
      <w:hyperlink w:anchor="_Schedule_1_–" w:history="1">
        <w:r w:rsidRPr="000F0BF4">
          <w:rPr>
            <w:rStyle w:val="Hyperlink"/>
            <w:lang w:val="en-AU"/>
          </w:rPr>
          <w:t>Schedule 1</w:t>
        </w:r>
      </w:hyperlink>
      <w:r w:rsidRPr="000F0BF4">
        <w:rPr>
          <w:lang w:val="en-AU"/>
        </w:rPr>
        <w:t>, or any other person that may be nominated by a Party for that role from time to time during the Project.</w:t>
      </w:r>
    </w:p>
    <w:p w14:paraId="4BE3A982" w14:textId="77777777" w:rsidR="004A0047" w:rsidRPr="000F0BF4" w:rsidRDefault="001E45D5" w:rsidP="00ED1FE0">
      <w:pPr>
        <w:rPr>
          <w:lang w:val="en-AU"/>
        </w:rPr>
      </w:pPr>
      <w:bookmarkStart w:id="42" w:name="Lead_has_the_meaning_set_out_in_clause_3"/>
      <w:bookmarkEnd w:id="42"/>
      <w:r w:rsidRPr="000F0BF4">
        <w:rPr>
          <w:b/>
          <w:lang w:val="en-AU"/>
        </w:rPr>
        <w:t>Lead</w:t>
      </w:r>
      <w:r w:rsidRPr="000F0BF4">
        <w:rPr>
          <w:lang w:val="en-AU"/>
        </w:rPr>
        <w:t xml:space="preserve"> has the meaning set out in clause </w:t>
      </w:r>
      <w:hyperlink w:anchor="_bookmark2" w:history="1">
        <w:r w:rsidRPr="000F0BF4">
          <w:rPr>
            <w:rStyle w:val="Hyperlink"/>
            <w:lang w:val="en-AU"/>
          </w:rPr>
          <w:t>3.2(a).</w:t>
        </w:r>
      </w:hyperlink>
    </w:p>
    <w:p w14:paraId="77EACF58" w14:textId="77777777" w:rsidR="004A0047" w:rsidRPr="000F0BF4" w:rsidRDefault="001E45D5" w:rsidP="00ED1FE0">
      <w:pPr>
        <w:rPr>
          <w:lang w:val="en-AU"/>
        </w:rPr>
      </w:pPr>
      <w:bookmarkStart w:id="43" w:name="Materials_means_physical_samples_of_a_th"/>
      <w:bookmarkEnd w:id="43"/>
      <w:r w:rsidRPr="000F0BF4">
        <w:rPr>
          <w:b/>
          <w:lang w:val="en-AU"/>
        </w:rPr>
        <w:t>Materials</w:t>
      </w:r>
      <w:r w:rsidRPr="000F0BF4">
        <w:rPr>
          <w:lang w:val="en-AU"/>
        </w:rPr>
        <w:t xml:space="preserve"> means physical samples of a thing or substance, and includes Human Biological Materials and Study Participant Data.</w:t>
      </w:r>
    </w:p>
    <w:p w14:paraId="06214B1F" w14:textId="77777777" w:rsidR="004A0047" w:rsidRPr="000F0BF4" w:rsidRDefault="001E45D5" w:rsidP="00ED1FE0">
      <w:pPr>
        <w:rPr>
          <w:lang w:val="en-AU"/>
        </w:rPr>
      </w:pPr>
      <w:bookmarkStart w:id="44" w:name="Material_Owner_means_a_Party_who_provide"/>
      <w:bookmarkEnd w:id="44"/>
      <w:r w:rsidRPr="000F0BF4">
        <w:rPr>
          <w:b/>
          <w:lang w:val="en-AU"/>
        </w:rPr>
        <w:t>Material Owner</w:t>
      </w:r>
      <w:r w:rsidRPr="000F0BF4">
        <w:rPr>
          <w:lang w:val="en-AU"/>
        </w:rPr>
        <w:t xml:space="preserve"> means a Party who provides or makes available Materials to another Party in connection with the Project.</w:t>
      </w:r>
    </w:p>
    <w:p w14:paraId="464BAA52" w14:textId="77777777" w:rsidR="004A0047" w:rsidRPr="000F0BF4" w:rsidRDefault="001E45D5" w:rsidP="00ED1FE0">
      <w:pPr>
        <w:rPr>
          <w:lang w:val="en-AU"/>
        </w:rPr>
      </w:pPr>
      <w:bookmarkStart w:id="45" w:name="Medical_Records_means_a_clinical_record_"/>
      <w:bookmarkEnd w:id="45"/>
      <w:r w:rsidRPr="000F0BF4">
        <w:rPr>
          <w:b/>
          <w:lang w:val="en-AU"/>
        </w:rPr>
        <w:t xml:space="preserve">Medical </w:t>
      </w:r>
      <w:r w:rsidRPr="000F0BF4">
        <w:rPr>
          <w:rStyle w:val="Strong"/>
          <w:lang w:val="en-AU"/>
        </w:rPr>
        <w:t>Records</w:t>
      </w:r>
      <w:r w:rsidRPr="000F0BF4">
        <w:rPr>
          <w:lang w:val="en-AU"/>
        </w:rPr>
        <w:t xml:space="preserve"> means a clinical record or note created by a medical or health professional for inclusion in an official record of treatment of a Study Participant.</w:t>
      </w:r>
    </w:p>
    <w:p w14:paraId="5FD1DF42" w14:textId="77777777" w:rsidR="004A0047" w:rsidRPr="000F0BF4" w:rsidRDefault="001E45D5" w:rsidP="00ED1FE0">
      <w:pPr>
        <w:rPr>
          <w:lang w:val="en-AU"/>
        </w:rPr>
      </w:pPr>
      <w:bookmarkStart w:id="46" w:name="Moral_Rights_means_as_described_in_Part_"/>
      <w:bookmarkEnd w:id="46"/>
      <w:r w:rsidRPr="000F0BF4">
        <w:rPr>
          <w:b/>
          <w:lang w:val="en-AU"/>
        </w:rPr>
        <w:lastRenderedPageBreak/>
        <w:t xml:space="preserve">Moral </w:t>
      </w:r>
      <w:r w:rsidRPr="000F0BF4">
        <w:rPr>
          <w:rStyle w:val="Strong"/>
          <w:lang w:val="en-AU"/>
        </w:rPr>
        <w:t>Rights</w:t>
      </w:r>
      <w:r w:rsidRPr="000F0BF4">
        <w:rPr>
          <w:lang w:val="en-AU"/>
        </w:rPr>
        <w:t xml:space="preserve"> means as described in Part IX of the </w:t>
      </w:r>
      <w:r w:rsidRPr="000F0BF4">
        <w:rPr>
          <w:i/>
          <w:iCs/>
          <w:lang w:val="en-AU"/>
        </w:rPr>
        <w:t>Copyright Act 1968</w:t>
      </w:r>
      <w:r w:rsidRPr="000F0BF4">
        <w:rPr>
          <w:lang w:val="en-AU"/>
        </w:rPr>
        <w:t xml:space="preserve"> (Cth) and any analogous rights arising under statute that exist, or may come to exist, anywhere in the world.</w:t>
      </w:r>
    </w:p>
    <w:p w14:paraId="116ECE28" w14:textId="77777777" w:rsidR="004A0047" w:rsidRPr="000F0BF4" w:rsidRDefault="001E45D5" w:rsidP="00ED1FE0">
      <w:pPr>
        <w:rPr>
          <w:lang w:val="en-AU"/>
        </w:rPr>
      </w:pPr>
      <w:bookmarkStart w:id="47" w:name="Party_means_a_party_to_this_Agreement."/>
      <w:bookmarkEnd w:id="47"/>
      <w:r w:rsidRPr="000F0BF4">
        <w:rPr>
          <w:rStyle w:val="Strong"/>
          <w:lang w:val="en-AU"/>
        </w:rPr>
        <w:t xml:space="preserve">Party </w:t>
      </w:r>
      <w:r w:rsidRPr="000F0BF4">
        <w:rPr>
          <w:lang w:val="en-AU"/>
        </w:rPr>
        <w:t>means a party to this Agreement.</w:t>
      </w:r>
    </w:p>
    <w:p w14:paraId="62E78C93" w14:textId="77777777" w:rsidR="004A0047" w:rsidRPr="000F0BF4" w:rsidRDefault="001E45D5" w:rsidP="00ED1FE0">
      <w:pPr>
        <w:rPr>
          <w:lang w:val="en-AU"/>
        </w:rPr>
      </w:pPr>
      <w:bookmarkStart w:id="48" w:name="Personal_Information_has_the_same_meanin"/>
      <w:bookmarkEnd w:id="48"/>
      <w:r w:rsidRPr="000F0BF4">
        <w:rPr>
          <w:b/>
          <w:lang w:val="en-AU"/>
        </w:rPr>
        <w:t>Personal</w:t>
      </w:r>
      <w:r w:rsidRPr="000F0BF4">
        <w:rPr>
          <w:b/>
          <w:spacing w:val="-7"/>
          <w:lang w:val="en-AU"/>
        </w:rPr>
        <w:t xml:space="preserve"> </w:t>
      </w:r>
      <w:r w:rsidRPr="000F0BF4">
        <w:rPr>
          <w:b/>
          <w:lang w:val="en-AU"/>
        </w:rPr>
        <w:t>Information</w:t>
      </w:r>
      <w:r w:rsidRPr="000F0BF4">
        <w:rPr>
          <w:b/>
          <w:spacing w:val="-5"/>
          <w:lang w:val="en-AU"/>
        </w:rPr>
        <w:t xml:space="preserve"> </w:t>
      </w:r>
      <w:r w:rsidRPr="000F0BF4">
        <w:rPr>
          <w:lang w:val="en-AU"/>
        </w:rPr>
        <w:t>has</w:t>
      </w:r>
      <w:r w:rsidRPr="000F0BF4">
        <w:rPr>
          <w:spacing w:val="-3"/>
          <w:lang w:val="en-AU"/>
        </w:rPr>
        <w:t xml:space="preserve"> </w:t>
      </w:r>
      <w:r w:rsidRPr="000F0BF4">
        <w:rPr>
          <w:lang w:val="en-AU"/>
        </w:rPr>
        <w:t>the</w:t>
      </w:r>
      <w:r w:rsidRPr="000F0BF4">
        <w:rPr>
          <w:spacing w:val="-6"/>
          <w:lang w:val="en-AU"/>
        </w:rPr>
        <w:t xml:space="preserve"> </w:t>
      </w:r>
      <w:r w:rsidRPr="000F0BF4">
        <w:rPr>
          <w:lang w:val="en-AU"/>
        </w:rPr>
        <w:t>same</w:t>
      </w:r>
      <w:r w:rsidRPr="000F0BF4">
        <w:rPr>
          <w:spacing w:val="-6"/>
          <w:lang w:val="en-AU"/>
        </w:rPr>
        <w:t xml:space="preserve"> </w:t>
      </w:r>
      <w:r w:rsidRPr="000F0BF4">
        <w:rPr>
          <w:lang w:val="en-AU"/>
        </w:rPr>
        <w:t>meaning</w:t>
      </w:r>
      <w:r w:rsidRPr="000F0BF4">
        <w:rPr>
          <w:spacing w:val="-7"/>
          <w:lang w:val="en-AU"/>
        </w:rPr>
        <w:t xml:space="preserve"> </w:t>
      </w:r>
      <w:r w:rsidRPr="000F0BF4">
        <w:rPr>
          <w:lang w:val="en-AU"/>
        </w:rPr>
        <w:t>as</w:t>
      </w:r>
      <w:r w:rsidRPr="000F0BF4">
        <w:rPr>
          <w:spacing w:val="-5"/>
          <w:lang w:val="en-AU"/>
        </w:rPr>
        <w:t xml:space="preserve"> </w:t>
      </w:r>
      <w:r w:rsidRPr="000F0BF4">
        <w:rPr>
          <w:lang w:val="en-AU"/>
        </w:rPr>
        <w:t>in</w:t>
      </w:r>
      <w:r w:rsidRPr="000F0BF4">
        <w:rPr>
          <w:spacing w:val="-6"/>
          <w:lang w:val="en-AU"/>
        </w:rPr>
        <w:t xml:space="preserve"> </w:t>
      </w:r>
      <w:r w:rsidRPr="000F0BF4">
        <w:rPr>
          <w:lang w:val="en-AU"/>
        </w:rPr>
        <w:t>the</w:t>
      </w:r>
      <w:r w:rsidRPr="000F0BF4">
        <w:rPr>
          <w:spacing w:val="-7"/>
          <w:lang w:val="en-AU"/>
        </w:rPr>
        <w:t xml:space="preserve"> </w:t>
      </w:r>
      <w:r w:rsidRPr="000F0BF4">
        <w:rPr>
          <w:i/>
          <w:lang w:val="en-AU"/>
        </w:rPr>
        <w:t>Privacy</w:t>
      </w:r>
      <w:r w:rsidRPr="000F0BF4">
        <w:rPr>
          <w:i/>
          <w:spacing w:val="-5"/>
          <w:lang w:val="en-AU"/>
        </w:rPr>
        <w:t xml:space="preserve"> </w:t>
      </w:r>
      <w:r w:rsidRPr="000F0BF4">
        <w:rPr>
          <w:i/>
          <w:lang w:val="en-AU"/>
        </w:rPr>
        <w:t>Act</w:t>
      </w:r>
      <w:r w:rsidRPr="000F0BF4">
        <w:rPr>
          <w:i/>
          <w:spacing w:val="-4"/>
          <w:lang w:val="en-AU"/>
        </w:rPr>
        <w:t xml:space="preserve"> </w:t>
      </w:r>
      <w:r w:rsidRPr="000F0BF4">
        <w:rPr>
          <w:i/>
          <w:lang w:val="en-AU"/>
        </w:rPr>
        <w:t>1998</w:t>
      </w:r>
      <w:r w:rsidRPr="000F0BF4">
        <w:rPr>
          <w:i/>
          <w:spacing w:val="-6"/>
          <w:lang w:val="en-AU"/>
        </w:rPr>
        <w:t xml:space="preserve"> </w:t>
      </w:r>
      <w:r w:rsidRPr="000F0BF4">
        <w:rPr>
          <w:spacing w:val="-2"/>
          <w:lang w:val="en-AU"/>
        </w:rPr>
        <w:t>(Cth).</w:t>
      </w:r>
    </w:p>
    <w:p w14:paraId="70D6F95C" w14:textId="2FF25018" w:rsidR="001E7613" w:rsidRPr="000F0BF4" w:rsidRDefault="001E45D5" w:rsidP="00ED1FE0">
      <w:pPr>
        <w:rPr>
          <w:lang w:val="en-AU"/>
        </w:rPr>
      </w:pPr>
      <w:bookmarkStart w:id="49" w:name="Project_means_the_research_project_descr"/>
      <w:bookmarkEnd w:id="49"/>
      <w:r w:rsidRPr="000F0BF4">
        <w:rPr>
          <w:rStyle w:val="Strong"/>
          <w:lang w:val="en-AU"/>
        </w:rPr>
        <w:t>Project</w:t>
      </w:r>
      <w:r w:rsidRPr="000F0BF4">
        <w:rPr>
          <w:lang w:val="en-AU"/>
        </w:rPr>
        <w:t xml:space="preserve"> means the research project described in </w:t>
      </w:r>
      <w:hyperlink w:anchor="_Schedule_1_–" w:history="1">
        <w:r w:rsidRPr="000F0BF4">
          <w:rPr>
            <w:rStyle w:val="Hyperlink"/>
            <w:lang w:val="en-AU"/>
          </w:rPr>
          <w:t>Schedule 1</w:t>
        </w:r>
      </w:hyperlink>
      <w:r w:rsidRPr="000F0BF4">
        <w:rPr>
          <w:lang w:val="en-AU"/>
        </w:rPr>
        <w:t>.</w:t>
      </w:r>
      <w:bookmarkStart w:id="50" w:name="Project_IP_means_the_Intellectual_Proper"/>
      <w:bookmarkEnd w:id="50"/>
    </w:p>
    <w:p w14:paraId="21C99003" w14:textId="19D08DA7" w:rsidR="004A0047" w:rsidRPr="000F0BF4" w:rsidRDefault="001E45D5" w:rsidP="00ED1FE0">
      <w:pPr>
        <w:rPr>
          <w:lang w:val="en-AU"/>
        </w:rPr>
      </w:pPr>
      <w:r w:rsidRPr="000F0BF4">
        <w:rPr>
          <w:rStyle w:val="Strong"/>
          <w:lang w:val="en-AU"/>
        </w:rPr>
        <w:t>Project IP</w:t>
      </w:r>
      <w:r w:rsidRPr="000F0BF4">
        <w:rPr>
          <w:lang w:val="en-AU"/>
        </w:rPr>
        <w:t xml:space="preserve"> means the Intellectual Property developed by a Party as a direct result of undertaking the Project, but excludes Background IP, Student IP, Medical Records, and Study Participant Data.</w:t>
      </w:r>
    </w:p>
    <w:p w14:paraId="4CA677D7" w14:textId="3E7974A0" w:rsidR="004A0047" w:rsidRPr="000F0BF4" w:rsidRDefault="001E45D5" w:rsidP="00ED1FE0">
      <w:pPr>
        <w:rPr>
          <w:lang w:val="en-AU"/>
        </w:rPr>
      </w:pPr>
      <w:bookmarkStart w:id="51" w:name="Project_IP_Owner_means_the_Party_or_Part"/>
      <w:bookmarkEnd w:id="51"/>
      <w:r w:rsidRPr="000F0BF4">
        <w:rPr>
          <w:rStyle w:val="Strong"/>
          <w:lang w:val="en-AU"/>
        </w:rPr>
        <w:t>Project IP</w:t>
      </w:r>
      <w:r w:rsidRPr="000F0BF4">
        <w:rPr>
          <w:lang w:val="en-AU"/>
        </w:rPr>
        <w:t xml:space="preserve"> </w:t>
      </w:r>
      <w:r w:rsidRPr="000F0BF4">
        <w:rPr>
          <w:rStyle w:val="Strong"/>
          <w:lang w:val="en-AU"/>
        </w:rPr>
        <w:t xml:space="preserve">Owner </w:t>
      </w:r>
      <w:r w:rsidRPr="000F0BF4">
        <w:rPr>
          <w:lang w:val="en-AU"/>
        </w:rPr>
        <w:t xml:space="preserve">means the Party or Parties as specified in </w:t>
      </w:r>
      <w:hyperlink w:anchor="_Schedule_1_–" w:history="1">
        <w:r w:rsidRPr="000F0BF4">
          <w:rPr>
            <w:rStyle w:val="Hyperlink"/>
            <w:lang w:val="en-AU"/>
          </w:rPr>
          <w:t>Schedule 1</w:t>
        </w:r>
      </w:hyperlink>
      <w:r w:rsidRPr="000F0BF4">
        <w:rPr>
          <w:lang w:val="en-AU"/>
        </w:rPr>
        <w:t xml:space="preserve"> who will own Project IP in accordance with clause </w:t>
      </w:r>
      <w:hyperlink w:anchor="_bookmark11" w:history="1">
        <w:r w:rsidRPr="000F0BF4">
          <w:rPr>
            <w:rStyle w:val="Hyperlink"/>
            <w:lang w:val="en-AU"/>
          </w:rPr>
          <w:t>6.1</w:t>
        </w:r>
      </w:hyperlink>
      <w:r w:rsidRPr="000F0BF4">
        <w:rPr>
          <w:lang w:val="en-AU"/>
        </w:rPr>
        <w:t xml:space="preserve"> of this Agreement.</w:t>
      </w:r>
    </w:p>
    <w:p w14:paraId="29504827" w14:textId="77777777" w:rsidR="004A0047" w:rsidRPr="000F0BF4" w:rsidRDefault="001E45D5" w:rsidP="00ED1FE0">
      <w:pPr>
        <w:rPr>
          <w:lang w:val="en-AU"/>
        </w:rPr>
      </w:pPr>
      <w:bookmarkStart w:id="52" w:name="Publication_means_a_paper,_article,_manu"/>
      <w:bookmarkEnd w:id="52"/>
      <w:r w:rsidRPr="000F0BF4">
        <w:rPr>
          <w:rStyle w:val="Strong"/>
          <w:lang w:val="en-AU"/>
        </w:rPr>
        <w:t>Publication</w:t>
      </w:r>
      <w:r w:rsidRPr="000F0BF4">
        <w:rPr>
          <w:lang w:val="en-AU"/>
        </w:rPr>
        <w:t xml:space="preserve"> means a paper, article, manuscript, report, poster, internet posting, presentation, abstract, outline, video, instruction material or other public disclosure, in printed, electronic, oral or other form, but excludes a Thesis.</w:t>
      </w:r>
    </w:p>
    <w:p w14:paraId="07ECB9DE" w14:textId="672357D1" w:rsidR="004A0047" w:rsidRPr="000F0BF4" w:rsidRDefault="001E45D5" w:rsidP="00ED1FE0">
      <w:pPr>
        <w:rPr>
          <w:lang w:val="en-AU"/>
        </w:rPr>
      </w:pPr>
      <w:bookmarkStart w:id="53" w:name="Publishing_Party_has_the_meaning_set_out"/>
      <w:bookmarkEnd w:id="53"/>
      <w:r w:rsidRPr="000F0BF4">
        <w:rPr>
          <w:b/>
          <w:lang w:val="en-AU"/>
        </w:rPr>
        <w:t>Publishing</w:t>
      </w:r>
      <w:r w:rsidRPr="000F0BF4">
        <w:rPr>
          <w:b/>
          <w:spacing w:val="-4"/>
          <w:lang w:val="en-AU"/>
        </w:rPr>
        <w:t xml:space="preserve"> </w:t>
      </w:r>
      <w:r w:rsidRPr="000F0BF4">
        <w:rPr>
          <w:b/>
          <w:lang w:val="en-AU"/>
        </w:rPr>
        <w:t>Party</w:t>
      </w:r>
      <w:r w:rsidRPr="000F0BF4">
        <w:rPr>
          <w:b/>
          <w:spacing w:val="-7"/>
          <w:lang w:val="en-AU"/>
        </w:rPr>
        <w:t xml:space="preserve"> </w:t>
      </w:r>
      <w:r w:rsidRPr="000F0BF4">
        <w:rPr>
          <w:lang w:val="en-AU"/>
        </w:rPr>
        <w:t>has</w:t>
      </w:r>
      <w:r w:rsidRPr="000F0BF4">
        <w:rPr>
          <w:spacing w:val="-6"/>
          <w:lang w:val="en-AU"/>
        </w:rPr>
        <w:t xml:space="preserve"> </w:t>
      </w:r>
      <w:r w:rsidRPr="000F0BF4">
        <w:rPr>
          <w:lang w:val="en-AU"/>
        </w:rPr>
        <w:t>the</w:t>
      </w:r>
      <w:r w:rsidRPr="000F0BF4">
        <w:rPr>
          <w:spacing w:val="-4"/>
          <w:lang w:val="en-AU"/>
        </w:rPr>
        <w:t xml:space="preserve"> </w:t>
      </w:r>
      <w:r w:rsidRPr="000F0BF4">
        <w:rPr>
          <w:lang w:val="en-AU"/>
        </w:rPr>
        <w:t>meaning</w:t>
      </w:r>
      <w:r w:rsidRPr="000F0BF4">
        <w:rPr>
          <w:spacing w:val="-7"/>
          <w:lang w:val="en-AU"/>
        </w:rPr>
        <w:t xml:space="preserve"> </w:t>
      </w:r>
      <w:r w:rsidRPr="000F0BF4">
        <w:rPr>
          <w:lang w:val="en-AU"/>
        </w:rPr>
        <w:t>set</w:t>
      </w:r>
      <w:r w:rsidRPr="000F0BF4">
        <w:rPr>
          <w:spacing w:val="-5"/>
          <w:lang w:val="en-AU"/>
        </w:rPr>
        <w:t xml:space="preserve"> </w:t>
      </w:r>
      <w:r w:rsidRPr="000F0BF4">
        <w:rPr>
          <w:lang w:val="en-AU"/>
        </w:rPr>
        <w:t>out</w:t>
      </w:r>
      <w:r w:rsidRPr="000F0BF4">
        <w:rPr>
          <w:spacing w:val="-5"/>
          <w:lang w:val="en-AU"/>
        </w:rPr>
        <w:t xml:space="preserve"> </w:t>
      </w:r>
      <w:r w:rsidRPr="000F0BF4">
        <w:rPr>
          <w:lang w:val="en-AU"/>
        </w:rPr>
        <w:t>in</w:t>
      </w:r>
      <w:r w:rsidRPr="000F0BF4">
        <w:rPr>
          <w:spacing w:val="-6"/>
          <w:lang w:val="en-AU"/>
        </w:rPr>
        <w:t xml:space="preserve"> </w:t>
      </w:r>
      <w:r w:rsidRPr="000F0BF4">
        <w:rPr>
          <w:lang w:val="en-AU"/>
        </w:rPr>
        <w:t>clause</w:t>
      </w:r>
      <w:r w:rsidRPr="000F0BF4">
        <w:rPr>
          <w:spacing w:val="-4"/>
          <w:lang w:val="en-AU"/>
        </w:rPr>
        <w:t xml:space="preserve"> </w:t>
      </w:r>
      <w:hyperlink w:anchor="_bookmark16" w:history="1">
        <w:r w:rsidRPr="000F0BF4">
          <w:rPr>
            <w:rStyle w:val="Hyperlink"/>
            <w:spacing w:val="-5"/>
            <w:lang w:val="en-AU"/>
          </w:rPr>
          <w:t>7</w:t>
        </w:r>
      </w:hyperlink>
      <w:r w:rsidRPr="000F0BF4">
        <w:rPr>
          <w:spacing w:val="-5"/>
          <w:lang w:val="en-AU"/>
        </w:rPr>
        <w:t>.</w:t>
      </w:r>
    </w:p>
    <w:p w14:paraId="1FA327E2" w14:textId="77777777" w:rsidR="004A0047" w:rsidRPr="000F0BF4" w:rsidRDefault="001E45D5" w:rsidP="00ED1FE0">
      <w:pPr>
        <w:rPr>
          <w:lang w:val="en-AU"/>
        </w:rPr>
      </w:pPr>
      <w:bookmarkStart w:id="54" w:name="Recipient_Party_means_a_Party_who_receiv"/>
      <w:bookmarkEnd w:id="54"/>
      <w:r w:rsidRPr="000F0BF4">
        <w:rPr>
          <w:rStyle w:val="Strong"/>
          <w:lang w:val="en-AU"/>
        </w:rPr>
        <w:t>Recipient Party</w:t>
      </w:r>
      <w:r w:rsidRPr="000F0BF4">
        <w:rPr>
          <w:lang w:val="en-AU"/>
        </w:rPr>
        <w:t xml:space="preserve"> means a Party who receives Confidential Information, Human Biological Material, Study Participant Data or Material in connection with the Project.</w:t>
      </w:r>
    </w:p>
    <w:p w14:paraId="513DBF59" w14:textId="77777777" w:rsidR="004A0047" w:rsidRPr="000F0BF4" w:rsidRDefault="001E45D5" w:rsidP="00ED1FE0">
      <w:pPr>
        <w:rPr>
          <w:lang w:val="en-AU"/>
        </w:rPr>
      </w:pPr>
      <w:bookmarkStart w:id="55" w:name="Relevant_Privacy_Laws_means_the_Privacy_"/>
      <w:bookmarkEnd w:id="55"/>
      <w:r w:rsidRPr="000F0BF4">
        <w:rPr>
          <w:rStyle w:val="Strong"/>
          <w:lang w:val="en-AU"/>
        </w:rPr>
        <w:t>Relevant Privacy Laws</w:t>
      </w:r>
      <w:r w:rsidRPr="000F0BF4">
        <w:rPr>
          <w:lang w:val="en-AU"/>
        </w:rPr>
        <w:t xml:space="preserve"> means the </w:t>
      </w:r>
      <w:r w:rsidRPr="000F0BF4">
        <w:rPr>
          <w:i/>
          <w:iCs/>
          <w:lang w:val="en-AU"/>
        </w:rPr>
        <w:t>Privacy Act 1998</w:t>
      </w:r>
      <w:r w:rsidRPr="000F0BF4">
        <w:rPr>
          <w:lang w:val="en-AU"/>
        </w:rPr>
        <w:t xml:space="preserve"> (Cth) or any other applicable legislation (including delegated and subordinate legislation such as regulations), code or guideline relating to the protection of Personal Information or Sensitive Information.</w:t>
      </w:r>
    </w:p>
    <w:p w14:paraId="48E2A6A7" w14:textId="77777777" w:rsidR="004A0047" w:rsidRPr="000F0BF4" w:rsidRDefault="001E45D5" w:rsidP="00ED1FE0">
      <w:pPr>
        <w:rPr>
          <w:lang w:val="en-AU"/>
        </w:rPr>
      </w:pPr>
      <w:bookmarkStart w:id="56" w:name="Research_Misconduct_has_the_same_meaning"/>
      <w:bookmarkEnd w:id="56"/>
      <w:r w:rsidRPr="000F0BF4">
        <w:rPr>
          <w:b/>
          <w:lang w:val="en-AU"/>
        </w:rPr>
        <w:t>Research</w:t>
      </w:r>
      <w:r w:rsidRPr="000F0BF4">
        <w:rPr>
          <w:b/>
          <w:spacing w:val="-2"/>
          <w:lang w:val="en-AU"/>
        </w:rPr>
        <w:t xml:space="preserve"> </w:t>
      </w:r>
      <w:r w:rsidRPr="000F0BF4">
        <w:rPr>
          <w:b/>
          <w:lang w:val="en-AU"/>
        </w:rPr>
        <w:t>Misconduct</w:t>
      </w:r>
      <w:r w:rsidRPr="000F0BF4">
        <w:rPr>
          <w:b/>
          <w:spacing w:val="-3"/>
          <w:lang w:val="en-AU"/>
        </w:rPr>
        <w:t xml:space="preserve"> </w:t>
      </w:r>
      <w:r w:rsidRPr="000F0BF4">
        <w:rPr>
          <w:lang w:val="en-AU"/>
        </w:rPr>
        <w:t>has</w:t>
      </w:r>
      <w:r w:rsidRPr="000F0BF4">
        <w:rPr>
          <w:spacing w:val="-1"/>
          <w:lang w:val="en-AU"/>
        </w:rPr>
        <w:t xml:space="preserve"> </w:t>
      </w:r>
      <w:r w:rsidRPr="000F0BF4">
        <w:rPr>
          <w:lang w:val="en-AU"/>
        </w:rPr>
        <w:t>the</w:t>
      </w:r>
      <w:r w:rsidRPr="000F0BF4">
        <w:rPr>
          <w:spacing w:val="-5"/>
          <w:lang w:val="en-AU"/>
        </w:rPr>
        <w:t xml:space="preserve"> </w:t>
      </w:r>
      <w:r w:rsidRPr="000F0BF4">
        <w:rPr>
          <w:lang w:val="en-AU"/>
        </w:rPr>
        <w:t>same</w:t>
      </w:r>
      <w:r w:rsidRPr="000F0BF4">
        <w:rPr>
          <w:spacing w:val="-3"/>
          <w:lang w:val="en-AU"/>
        </w:rPr>
        <w:t xml:space="preserve"> </w:t>
      </w:r>
      <w:r w:rsidRPr="000F0BF4">
        <w:rPr>
          <w:lang w:val="en-AU"/>
        </w:rPr>
        <w:t>meaning</w:t>
      </w:r>
      <w:r w:rsidRPr="000F0BF4">
        <w:rPr>
          <w:spacing w:val="-5"/>
          <w:lang w:val="en-AU"/>
        </w:rPr>
        <w:t xml:space="preserve"> </w:t>
      </w:r>
      <w:r w:rsidRPr="000F0BF4">
        <w:rPr>
          <w:lang w:val="en-AU"/>
        </w:rPr>
        <w:t>as</w:t>
      </w:r>
      <w:r w:rsidRPr="000F0BF4">
        <w:rPr>
          <w:spacing w:val="-4"/>
          <w:lang w:val="en-AU"/>
        </w:rPr>
        <w:t xml:space="preserve"> </w:t>
      </w:r>
      <w:r w:rsidRPr="000F0BF4">
        <w:rPr>
          <w:lang w:val="en-AU"/>
        </w:rPr>
        <w:t>set</w:t>
      </w:r>
      <w:r w:rsidRPr="000F0BF4">
        <w:rPr>
          <w:spacing w:val="-3"/>
          <w:lang w:val="en-AU"/>
        </w:rPr>
        <w:t xml:space="preserve"> </w:t>
      </w:r>
      <w:r w:rsidRPr="000F0BF4">
        <w:rPr>
          <w:lang w:val="en-AU"/>
        </w:rPr>
        <w:t>out</w:t>
      </w:r>
      <w:r w:rsidRPr="000F0BF4">
        <w:rPr>
          <w:spacing w:val="-3"/>
          <w:lang w:val="en-AU"/>
        </w:rPr>
        <w:t xml:space="preserve"> </w:t>
      </w:r>
      <w:r w:rsidRPr="000F0BF4">
        <w:rPr>
          <w:lang w:val="en-AU"/>
        </w:rPr>
        <w:t>in</w:t>
      </w:r>
      <w:r w:rsidRPr="000F0BF4">
        <w:rPr>
          <w:spacing w:val="-5"/>
          <w:lang w:val="en-AU"/>
        </w:rPr>
        <w:t xml:space="preserve"> </w:t>
      </w:r>
      <w:r w:rsidRPr="000F0BF4">
        <w:rPr>
          <w:lang w:val="en-AU"/>
        </w:rPr>
        <w:t>the</w:t>
      </w:r>
      <w:r w:rsidRPr="000F0BF4">
        <w:rPr>
          <w:spacing w:val="-2"/>
          <w:lang w:val="en-AU"/>
        </w:rPr>
        <w:t xml:space="preserve"> </w:t>
      </w:r>
      <w:r w:rsidRPr="000F0BF4">
        <w:rPr>
          <w:i/>
          <w:lang w:val="en-AU"/>
        </w:rPr>
        <w:t>Australian</w:t>
      </w:r>
      <w:r w:rsidRPr="000F0BF4">
        <w:rPr>
          <w:i/>
          <w:spacing w:val="-5"/>
          <w:lang w:val="en-AU"/>
        </w:rPr>
        <w:t xml:space="preserve"> </w:t>
      </w:r>
      <w:r w:rsidRPr="000F0BF4">
        <w:rPr>
          <w:i/>
          <w:lang w:val="en-AU"/>
        </w:rPr>
        <w:t>Code</w:t>
      </w:r>
      <w:r w:rsidRPr="000F0BF4">
        <w:rPr>
          <w:i/>
          <w:spacing w:val="-5"/>
          <w:lang w:val="en-AU"/>
        </w:rPr>
        <w:t xml:space="preserve"> </w:t>
      </w:r>
      <w:r w:rsidRPr="000F0BF4">
        <w:rPr>
          <w:i/>
          <w:lang w:val="en-AU"/>
        </w:rPr>
        <w:t>for</w:t>
      </w:r>
      <w:r w:rsidRPr="000F0BF4">
        <w:rPr>
          <w:i/>
          <w:spacing w:val="-4"/>
          <w:lang w:val="en-AU"/>
        </w:rPr>
        <w:t xml:space="preserve"> </w:t>
      </w:r>
      <w:r w:rsidRPr="000F0BF4">
        <w:rPr>
          <w:i/>
          <w:lang w:val="en-AU"/>
        </w:rPr>
        <w:t xml:space="preserve">the Responsible Conduct of Research </w:t>
      </w:r>
      <w:r w:rsidRPr="000F0BF4">
        <w:rPr>
          <w:lang w:val="en-AU"/>
        </w:rPr>
        <w:t>(2018), as updated from time to time.</w:t>
      </w:r>
    </w:p>
    <w:p w14:paraId="3A202F08" w14:textId="49DD5B64" w:rsidR="004A0047" w:rsidRPr="000F0BF4" w:rsidRDefault="001E45D5" w:rsidP="00ED1FE0">
      <w:pPr>
        <w:rPr>
          <w:lang w:val="en-AU"/>
        </w:rPr>
      </w:pPr>
      <w:bookmarkStart w:id="57" w:name="Research_Plan_means_the_research_plan_or"/>
      <w:bookmarkEnd w:id="57"/>
      <w:r w:rsidRPr="000F0BF4">
        <w:rPr>
          <w:rStyle w:val="Strong"/>
          <w:lang w:val="en-AU"/>
        </w:rPr>
        <w:t>Research Plan</w:t>
      </w:r>
      <w:r w:rsidRPr="000F0BF4">
        <w:rPr>
          <w:lang w:val="en-AU"/>
        </w:rPr>
        <w:t xml:space="preserve"> means the research plan or protocol for the Project, as applicable, at </w:t>
      </w:r>
      <w:hyperlink w:anchor="_Appendix_A_–" w:history="1">
        <w:r w:rsidRPr="000F0BF4">
          <w:rPr>
            <w:rStyle w:val="Hyperlink"/>
            <w:lang w:val="en-AU"/>
          </w:rPr>
          <w:t>Appendix A</w:t>
        </w:r>
      </w:hyperlink>
      <w:r w:rsidRPr="000F0BF4">
        <w:rPr>
          <w:lang w:val="en-AU"/>
        </w:rPr>
        <w:t xml:space="preserve"> to this Agreement.</w:t>
      </w:r>
    </w:p>
    <w:p w14:paraId="7FB921FD" w14:textId="0CE09091" w:rsidR="004A0047" w:rsidRPr="000F0BF4" w:rsidRDefault="001E45D5" w:rsidP="00ED1FE0">
      <w:pPr>
        <w:rPr>
          <w:lang w:val="en-AU"/>
        </w:rPr>
      </w:pPr>
      <w:bookmarkStart w:id="58" w:name="Reviewing_Party_has_the_meaning_set_out_"/>
      <w:bookmarkEnd w:id="58"/>
      <w:r w:rsidRPr="000F0BF4">
        <w:rPr>
          <w:b/>
          <w:lang w:val="en-AU"/>
        </w:rPr>
        <w:t>Reviewing</w:t>
      </w:r>
      <w:r w:rsidRPr="000F0BF4">
        <w:rPr>
          <w:b/>
          <w:spacing w:val="-4"/>
          <w:lang w:val="en-AU"/>
        </w:rPr>
        <w:t xml:space="preserve"> </w:t>
      </w:r>
      <w:r w:rsidRPr="000F0BF4">
        <w:rPr>
          <w:b/>
          <w:lang w:val="en-AU"/>
        </w:rPr>
        <w:t>Party</w:t>
      </w:r>
      <w:r w:rsidRPr="000F0BF4">
        <w:rPr>
          <w:b/>
          <w:spacing w:val="-7"/>
          <w:lang w:val="en-AU"/>
        </w:rPr>
        <w:t xml:space="preserve"> </w:t>
      </w:r>
      <w:r w:rsidRPr="000F0BF4">
        <w:rPr>
          <w:lang w:val="en-AU"/>
        </w:rPr>
        <w:t>has</w:t>
      </w:r>
      <w:r w:rsidRPr="000F0BF4">
        <w:rPr>
          <w:spacing w:val="-5"/>
          <w:lang w:val="en-AU"/>
        </w:rPr>
        <w:t xml:space="preserve"> </w:t>
      </w:r>
      <w:r w:rsidRPr="000F0BF4">
        <w:rPr>
          <w:lang w:val="en-AU"/>
        </w:rPr>
        <w:t>the</w:t>
      </w:r>
      <w:r w:rsidRPr="000F0BF4">
        <w:rPr>
          <w:spacing w:val="-5"/>
          <w:lang w:val="en-AU"/>
        </w:rPr>
        <w:t xml:space="preserve"> </w:t>
      </w:r>
      <w:r w:rsidRPr="000F0BF4">
        <w:rPr>
          <w:lang w:val="en-AU"/>
        </w:rPr>
        <w:t>meaning</w:t>
      </w:r>
      <w:r w:rsidRPr="000F0BF4">
        <w:rPr>
          <w:spacing w:val="-6"/>
          <w:lang w:val="en-AU"/>
        </w:rPr>
        <w:t xml:space="preserve"> </w:t>
      </w:r>
      <w:r w:rsidRPr="000F0BF4">
        <w:rPr>
          <w:lang w:val="en-AU"/>
        </w:rPr>
        <w:t>set</w:t>
      </w:r>
      <w:r w:rsidRPr="000F0BF4">
        <w:rPr>
          <w:spacing w:val="-5"/>
          <w:lang w:val="en-AU"/>
        </w:rPr>
        <w:t xml:space="preserve"> </w:t>
      </w:r>
      <w:r w:rsidRPr="000F0BF4">
        <w:rPr>
          <w:lang w:val="en-AU"/>
        </w:rPr>
        <w:t>out</w:t>
      </w:r>
      <w:r w:rsidRPr="000F0BF4">
        <w:rPr>
          <w:spacing w:val="-5"/>
          <w:lang w:val="en-AU"/>
        </w:rPr>
        <w:t xml:space="preserve"> </w:t>
      </w:r>
      <w:r w:rsidRPr="000F0BF4">
        <w:rPr>
          <w:lang w:val="en-AU"/>
        </w:rPr>
        <w:t>in</w:t>
      </w:r>
      <w:r w:rsidRPr="000F0BF4">
        <w:rPr>
          <w:spacing w:val="-6"/>
          <w:lang w:val="en-AU"/>
        </w:rPr>
        <w:t xml:space="preserve"> </w:t>
      </w:r>
      <w:r w:rsidRPr="000F0BF4">
        <w:rPr>
          <w:lang w:val="en-AU"/>
        </w:rPr>
        <w:t>clause</w:t>
      </w:r>
      <w:r w:rsidRPr="000F0BF4">
        <w:rPr>
          <w:spacing w:val="-4"/>
          <w:lang w:val="en-AU"/>
        </w:rPr>
        <w:t xml:space="preserve"> </w:t>
      </w:r>
      <w:hyperlink w:anchor="_bookmark16" w:history="1">
        <w:r w:rsidRPr="000F0BF4">
          <w:rPr>
            <w:rStyle w:val="Hyperlink"/>
            <w:spacing w:val="-5"/>
            <w:lang w:val="en-AU"/>
          </w:rPr>
          <w:t>7</w:t>
        </w:r>
      </w:hyperlink>
      <w:r w:rsidRPr="000F0BF4">
        <w:rPr>
          <w:spacing w:val="-5"/>
          <w:lang w:val="en-AU"/>
        </w:rPr>
        <w:t>.</w:t>
      </w:r>
    </w:p>
    <w:p w14:paraId="7C59F02D" w14:textId="77777777" w:rsidR="004A0047" w:rsidRPr="000F0BF4" w:rsidRDefault="001E45D5" w:rsidP="00ED1FE0">
      <w:pPr>
        <w:rPr>
          <w:lang w:val="en-AU"/>
        </w:rPr>
      </w:pPr>
      <w:bookmarkStart w:id="59" w:name="Sensitive_Information_has_the_same_meani"/>
      <w:bookmarkEnd w:id="59"/>
      <w:r w:rsidRPr="000F0BF4">
        <w:rPr>
          <w:b/>
          <w:lang w:val="en-AU"/>
        </w:rPr>
        <w:t>Sensitive</w:t>
      </w:r>
      <w:r w:rsidRPr="000F0BF4">
        <w:rPr>
          <w:b/>
          <w:spacing w:val="-7"/>
          <w:lang w:val="en-AU"/>
        </w:rPr>
        <w:t xml:space="preserve"> </w:t>
      </w:r>
      <w:r w:rsidRPr="000F0BF4">
        <w:rPr>
          <w:b/>
          <w:lang w:val="en-AU"/>
        </w:rPr>
        <w:t>Information</w:t>
      </w:r>
      <w:r w:rsidRPr="000F0BF4">
        <w:rPr>
          <w:b/>
          <w:spacing w:val="-6"/>
          <w:lang w:val="en-AU"/>
        </w:rPr>
        <w:t xml:space="preserve"> </w:t>
      </w:r>
      <w:r w:rsidRPr="000F0BF4">
        <w:rPr>
          <w:lang w:val="en-AU"/>
        </w:rPr>
        <w:t>has</w:t>
      </w:r>
      <w:r w:rsidRPr="000F0BF4">
        <w:rPr>
          <w:spacing w:val="-3"/>
          <w:lang w:val="en-AU"/>
        </w:rPr>
        <w:t xml:space="preserve"> </w:t>
      </w:r>
      <w:r w:rsidRPr="000F0BF4">
        <w:rPr>
          <w:lang w:val="en-AU"/>
        </w:rPr>
        <w:t>the</w:t>
      </w:r>
      <w:r w:rsidRPr="000F0BF4">
        <w:rPr>
          <w:spacing w:val="-6"/>
          <w:lang w:val="en-AU"/>
        </w:rPr>
        <w:t xml:space="preserve"> </w:t>
      </w:r>
      <w:r w:rsidRPr="000F0BF4">
        <w:rPr>
          <w:lang w:val="en-AU"/>
        </w:rPr>
        <w:t>same</w:t>
      </w:r>
      <w:r w:rsidRPr="000F0BF4">
        <w:rPr>
          <w:spacing w:val="-5"/>
          <w:lang w:val="en-AU"/>
        </w:rPr>
        <w:t xml:space="preserve"> </w:t>
      </w:r>
      <w:r w:rsidRPr="000F0BF4">
        <w:rPr>
          <w:lang w:val="en-AU"/>
        </w:rPr>
        <w:t>meaning</w:t>
      </w:r>
      <w:r w:rsidRPr="000F0BF4">
        <w:rPr>
          <w:spacing w:val="-6"/>
          <w:lang w:val="en-AU"/>
        </w:rPr>
        <w:t xml:space="preserve"> </w:t>
      </w:r>
      <w:r w:rsidRPr="000F0BF4">
        <w:rPr>
          <w:lang w:val="en-AU"/>
        </w:rPr>
        <w:t>as</w:t>
      </w:r>
      <w:r w:rsidRPr="000F0BF4">
        <w:rPr>
          <w:spacing w:val="-3"/>
          <w:lang w:val="en-AU"/>
        </w:rPr>
        <w:t xml:space="preserve"> </w:t>
      </w:r>
      <w:r w:rsidRPr="000F0BF4">
        <w:rPr>
          <w:lang w:val="en-AU"/>
        </w:rPr>
        <w:t>in</w:t>
      </w:r>
      <w:r w:rsidRPr="000F0BF4">
        <w:rPr>
          <w:spacing w:val="-7"/>
          <w:lang w:val="en-AU"/>
        </w:rPr>
        <w:t xml:space="preserve"> </w:t>
      </w:r>
      <w:r w:rsidRPr="000F0BF4">
        <w:rPr>
          <w:lang w:val="en-AU"/>
        </w:rPr>
        <w:t>the</w:t>
      </w:r>
      <w:r w:rsidRPr="000F0BF4">
        <w:rPr>
          <w:spacing w:val="-6"/>
          <w:lang w:val="en-AU"/>
        </w:rPr>
        <w:t xml:space="preserve"> </w:t>
      </w:r>
      <w:r w:rsidRPr="000F0BF4">
        <w:rPr>
          <w:lang w:val="en-AU"/>
        </w:rPr>
        <w:t>Privacy</w:t>
      </w:r>
      <w:r w:rsidRPr="000F0BF4">
        <w:rPr>
          <w:spacing w:val="-6"/>
          <w:lang w:val="en-AU"/>
        </w:rPr>
        <w:t xml:space="preserve"> </w:t>
      </w:r>
      <w:r w:rsidRPr="000F0BF4">
        <w:rPr>
          <w:lang w:val="en-AU"/>
        </w:rPr>
        <w:t>Act</w:t>
      </w:r>
      <w:r w:rsidRPr="000F0BF4">
        <w:rPr>
          <w:spacing w:val="-5"/>
          <w:lang w:val="en-AU"/>
        </w:rPr>
        <w:t xml:space="preserve"> </w:t>
      </w:r>
      <w:r w:rsidRPr="000F0BF4">
        <w:rPr>
          <w:lang w:val="en-AU"/>
        </w:rPr>
        <w:t>1998</w:t>
      </w:r>
      <w:r w:rsidRPr="000F0BF4">
        <w:rPr>
          <w:spacing w:val="-6"/>
          <w:lang w:val="en-AU"/>
        </w:rPr>
        <w:t xml:space="preserve"> </w:t>
      </w:r>
      <w:r w:rsidRPr="000F0BF4">
        <w:rPr>
          <w:spacing w:val="-2"/>
          <w:lang w:val="en-AU"/>
        </w:rPr>
        <w:t>(Cth).</w:t>
      </w:r>
    </w:p>
    <w:p w14:paraId="215FE590" w14:textId="77777777" w:rsidR="004A0047" w:rsidRPr="000F0BF4" w:rsidRDefault="001E45D5" w:rsidP="00ED1FE0">
      <w:pPr>
        <w:rPr>
          <w:lang w:val="en-AU"/>
        </w:rPr>
      </w:pPr>
      <w:bookmarkStart w:id="60" w:name="Site_Specific_Authorisation_means_any_re"/>
      <w:bookmarkEnd w:id="60"/>
      <w:r w:rsidRPr="000F0BF4">
        <w:rPr>
          <w:rStyle w:val="Strong"/>
          <w:lang w:val="en-AU"/>
        </w:rPr>
        <w:t xml:space="preserve">Site Specific Authorisation </w:t>
      </w:r>
      <w:r w:rsidRPr="000F0BF4">
        <w:rPr>
          <w:lang w:val="en-AU"/>
        </w:rPr>
        <w:t>means any required approval or authorisation from any relevant organisation for the conduct of human research at a site as part of the Project.</w:t>
      </w:r>
    </w:p>
    <w:p w14:paraId="76F6787C" w14:textId="599DA418" w:rsidR="004A0047" w:rsidRPr="000F0BF4" w:rsidRDefault="001E45D5" w:rsidP="00ED1FE0">
      <w:pPr>
        <w:rPr>
          <w:lang w:val="en-AU"/>
        </w:rPr>
      </w:pPr>
      <w:bookmarkStart w:id="61" w:name="Special_Conditions_means_any_changes_to_"/>
      <w:bookmarkEnd w:id="61"/>
      <w:r w:rsidRPr="000F0BF4">
        <w:rPr>
          <w:rStyle w:val="Strong"/>
          <w:lang w:val="en-AU"/>
        </w:rPr>
        <w:t xml:space="preserve">Special Conditions </w:t>
      </w:r>
      <w:r w:rsidRPr="000F0BF4">
        <w:rPr>
          <w:lang w:val="en-AU"/>
        </w:rPr>
        <w:t xml:space="preserve">means any changes to clauses </w:t>
      </w:r>
      <w:hyperlink w:anchor="_bookmark1" w:history="1">
        <w:r w:rsidRPr="000F0BF4">
          <w:rPr>
            <w:rStyle w:val="Hyperlink"/>
            <w:lang w:val="en-AU"/>
          </w:rPr>
          <w:t>3</w:t>
        </w:r>
      </w:hyperlink>
      <w:r w:rsidRPr="000F0BF4">
        <w:rPr>
          <w:lang w:val="en-AU"/>
        </w:rPr>
        <w:t xml:space="preserve"> to </w:t>
      </w:r>
      <w:hyperlink w:anchor="_bookmark44" w:history="1">
        <w:r w:rsidRPr="000F0BF4">
          <w:rPr>
            <w:rStyle w:val="Hyperlink"/>
            <w:lang w:val="en-AU"/>
          </w:rPr>
          <w:t>16.14</w:t>
        </w:r>
      </w:hyperlink>
      <w:r w:rsidRPr="000F0BF4">
        <w:rPr>
          <w:lang w:val="en-AU"/>
        </w:rPr>
        <w:t xml:space="preserve"> of this Collaborative Research Agreement, or any additional clauses agreed between the Parties, as set out in </w:t>
      </w:r>
      <w:hyperlink w:anchor="_Schedule_1_–" w:history="1">
        <w:r w:rsidRPr="000F0BF4">
          <w:rPr>
            <w:rStyle w:val="Hyperlink"/>
            <w:lang w:val="en-AU"/>
          </w:rPr>
          <w:t>Schedule 1</w:t>
        </w:r>
      </w:hyperlink>
      <w:r w:rsidRPr="000F0BF4">
        <w:rPr>
          <w:lang w:val="en-AU"/>
        </w:rPr>
        <w:t>.</w:t>
      </w:r>
    </w:p>
    <w:p w14:paraId="68792F92" w14:textId="77777777" w:rsidR="004A0047" w:rsidRPr="000F0BF4" w:rsidRDefault="001E45D5" w:rsidP="00ED1FE0">
      <w:pPr>
        <w:rPr>
          <w:lang w:val="en-AU"/>
        </w:rPr>
      </w:pPr>
      <w:bookmarkStart w:id="62" w:name="Student_means_a_student_of_a_Party,_as_s"/>
      <w:bookmarkEnd w:id="62"/>
      <w:r w:rsidRPr="000F0BF4">
        <w:rPr>
          <w:rStyle w:val="Strong"/>
          <w:lang w:val="en-AU"/>
        </w:rPr>
        <w:t>Student</w:t>
      </w:r>
      <w:r w:rsidRPr="000F0BF4">
        <w:rPr>
          <w:lang w:val="en-AU"/>
        </w:rPr>
        <w:t xml:space="preserve"> means a student of a Party, as specified in the Project including undergraduate, postgraduate and PhD researchers, involved in the Project for the purpose of obtaining research data/information towards a higher degree) and students who are acting as volunteers (other than as Study Participants) for the purposes of the Project. Students will include any replacement or additional students of a Party, as notified to the other Parties in writing.</w:t>
      </w:r>
    </w:p>
    <w:p w14:paraId="0C22DE11" w14:textId="77777777" w:rsidR="004A0047" w:rsidRPr="000F0BF4" w:rsidRDefault="001E45D5" w:rsidP="00ED1FE0">
      <w:pPr>
        <w:rPr>
          <w:lang w:val="en-AU"/>
        </w:rPr>
      </w:pPr>
      <w:bookmarkStart w:id="63" w:name="Student_IP_means_copyright_in_any_Thesis"/>
      <w:bookmarkEnd w:id="63"/>
      <w:r w:rsidRPr="000F0BF4">
        <w:rPr>
          <w:b/>
          <w:lang w:val="en-AU"/>
        </w:rPr>
        <w:t>Student</w:t>
      </w:r>
      <w:r w:rsidRPr="000F0BF4">
        <w:rPr>
          <w:b/>
          <w:spacing w:val="-6"/>
          <w:lang w:val="en-AU"/>
        </w:rPr>
        <w:t xml:space="preserve"> </w:t>
      </w:r>
      <w:r w:rsidRPr="000F0BF4">
        <w:rPr>
          <w:b/>
          <w:lang w:val="en-AU"/>
        </w:rPr>
        <w:t>IP</w:t>
      </w:r>
      <w:r w:rsidRPr="000F0BF4">
        <w:rPr>
          <w:b/>
          <w:spacing w:val="-5"/>
          <w:lang w:val="en-AU"/>
        </w:rPr>
        <w:t xml:space="preserve"> </w:t>
      </w:r>
      <w:r w:rsidRPr="000F0BF4">
        <w:rPr>
          <w:lang w:val="en-AU"/>
        </w:rPr>
        <w:t>means</w:t>
      </w:r>
      <w:r w:rsidRPr="000F0BF4">
        <w:rPr>
          <w:spacing w:val="-6"/>
          <w:lang w:val="en-AU"/>
        </w:rPr>
        <w:t xml:space="preserve"> </w:t>
      </w:r>
      <w:r w:rsidRPr="000F0BF4">
        <w:rPr>
          <w:lang w:val="en-AU"/>
        </w:rPr>
        <w:t>copyright</w:t>
      </w:r>
      <w:r w:rsidRPr="000F0BF4">
        <w:rPr>
          <w:spacing w:val="-6"/>
          <w:lang w:val="en-AU"/>
        </w:rPr>
        <w:t xml:space="preserve"> </w:t>
      </w:r>
      <w:r w:rsidRPr="000F0BF4">
        <w:rPr>
          <w:lang w:val="en-AU"/>
        </w:rPr>
        <w:t>in</w:t>
      </w:r>
      <w:r w:rsidRPr="000F0BF4">
        <w:rPr>
          <w:spacing w:val="-7"/>
          <w:lang w:val="en-AU"/>
        </w:rPr>
        <w:t xml:space="preserve"> </w:t>
      </w:r>
      <w:r w:rsidRPr="000F0BF4">
        <w:rPr>
          <w:lang w:val="en-AU"/>
        </w:rPr>
        <w:t>any</w:t>
      </w:r>
      <w:r w:rsidRPr="000F0BF4">
        <w:rPr>
          <w:spacing w:val="-6"/>
          <w:lang w:val="en-AU"/>
        </w:rPr>
        <w:t xml:space="preserve"> </w:t>
      </w:r>
      <w:r w:rsidRPr="000F0BF4">
        <w:rPr>
          <w:spacing w:val="-2"/>
          <w:lang w:val="en-AU"/>
        </w:rPr>
        <w:t>Thesis.</w:t>
      </w:r>
    </w:p>
    <w:p w14:paraId="30ADE67A" w14:textId="77777777" w:rsidR="004A0047" w:rsidRPr="000F0BF4" w:rsidRDefault="001E45D5" w:rsidP="00ED1FE0">
      <w:pPr>
        <w:rPr>
          <w:lang w:val="en-AU"/>
        </w:rPr>
      </w:pPr>
      <w:bookmarkStart w:id="64" w:name="Study_Participant_means_an_individual_th"/>
      <w:bookmarkEnd w:id="64"/>
      <w:r w:rsidRPr="000F0BF4">
        <w:rPr>
          <w:rStyle w:val="Strong"/>
          <w:lang w:val="en-AU"/>
        </w:rPr>
        <w:t xml:space="preserve">Study Participant </w:t>
      </w:r>
      <w:r w:rsidRPr="000F0BF4">
        <w:rPr>
          <w:lang w:val="en-AU"/>
        </w:rPr>
        <w:t>means an individual that is directly or indirectly a subject of study in the course of the Project.</w:t>
      </w:r>
    </w:p>
    <w:p w14:paraId="1A6FA7EB" w14:textId="26B2D0F3" w:rsidR="004A0047" w:rsidRPr="000F0BF4" w:rsidRDefault="001E45D5" w:rsidP="00ED1FE0">
      <w:pPr>
        <w:rPr>
          <w:lang w:val="en-AU"/>
        </w:rPr>
      </w:pPr>
      <w:bookmarkStart w:id="65" w:name="Study_Participant_Data_means_the_Study_P"/>
      <w:bookmarkEnd w:id="65"/>
      <w:r w:rsidRPr="000F0BF4">
        <w:rPr>
          <w:rStyle w:val="Strong"/>
          <w:lang w:val="en-AU"/>
        </w:rPr>
        <w:t xml:space="preserve">Study Participant Data </w:t>
      </w:r>
      <w:r w:rsidRPr="000F0BF4">
        <w:rPr>
          <w:lang w:val="en-AU"/>
        </w:rPr>
        <w:t xml:space="preserve">means the Study Participant data or any other data or information of a Study Participant provided for the purpose of the Project, as described in </w:t>
      </w:r>
      <w:hyperlink w:anchor="_Schedule_1_–" w:history="1">
        <w:r w:rsidRPr="000F0BF4">
          <w:rPr>
            <w:rStyle w:val="Hyperlink"/>
            <w:lang w:val="en-AU"/>
          </w:rPr>
          <w:t>Schedule 1</w:t>
        </w:r>
      </w:hyperlink>
      <w:r w:rsidRPr="000F0BF4">
        <w:rPr>
          <w:lang w:val="en-AU"/>
        </w:rPr>
        <w:t>.</w:t>
      </w:r>
    </w:p>
    <w:p w14:paraId="4889B4CB" w14:textId="77777777" w:rsidR="004A0047" w:rsidRPr="000F0BF4" w:rsidRDefault="001E45D5" w:rsidP="00ED1FE0">
      <w:pPr>
        <w:rPr>
          <w:lang w:val="en-AU"/>
        </w:rPr>
      </w:pPr>
      <w:bookmarkStart w:id="66" w:name="Term_means_the_period_of_time_specified_"/>
      <w:bookmarkEnd w:id="66"/>
      <w:r w:rsidRPr="000F0BF4">
        <w:rPr>
          <w:rStyle w:val="Strong"/>
          <w:lang w:val="en-AU"/>
        </w:rPr>
        <w:t>Term</w:t>
      </w:r>
      <w:r w:rsidRPr="000F0BF4">
        <w:rPr>
          <w:lang w:val="en-AU"/>
        </w:rPr>
        <w:t xml:space="preserve"> means the period of time specified in clause </w:t>
      </w:r>
      <w:hyperlink w:anchor="_bookmark0" w:history="1">
        <w:r w:rsidRPr="000F0BF4">
          <w:rPr>
            <w:rStyle w:val="Hyperlink"/>
            <w:lang w:val="en-AU"/>
          </w:rPr>
          <w:t>2.</w:t>
        </w:r>
      </w:hyperlink>
    </w:p>
    <w:p w14:paraId="3D321EC0" w14:textId="77777777" w:rsidR="00A45048" w:rsidRPr="000F0BF4" w:rsidRDefault="001E45D5" w:rsidP="00ED1FE0">
      <w:pPr>
        <w:rPr>
          <w:lang w:val="en-AU"/>
        </w:rPr>
      </w:pPr>
      <w:bookmarkStart w:id="67" w:name="Thesis_means_any_work_required_to_be_sub"/>
      <w:bookmarkEnd w:id="67"/>
      <w:r w:rsidRPr="000F0BF4">
        <w:rPr>
          <w:rStyle w:val="Strong"/>
          <w:lang w:val="en-AU"/>
        </w:rPr>
        <w:t xml:space="preserve">Thesis </w:t>
      </w:r>
      <w:r w:rsidRPr="000F0BF4">
        <w:rPr>
          <w:lang w:val="en-AU"/>
        </w:rPr>
        <w:t>means any work required to be submitted by a Student to that Student's enrolling institution for examination for the award of a degree.</w:t>
      </w:r>
    </w:p>
    <w:p w14:paraId="3DE71495" w14:textId="13AF0A7D" w:rsidR="004A0047" w:rsidRPr="000F0BF4" w:rsidRDefault="001E45D5" w:rsidP="00CF2240">
      <w:pPr>
        <w:pStyle w:val="Heading3"/>
        <w:rPr>
          <w:lang w:val="en-AU"/>
        </w:rPr>
      </w:pPr>
      <w:bookmarkStart w:id="68" w:name="1.2_In_this_Agreement:"/>
      <w:bookmarkEnd w:id="68"/>
      <w:r w:rsidRPr="000F0BF4">
        <w:rPr>
          <w:lang w:val="en-AU"/>
        </w:rPr>
        <w:t>In</w:t>
      </w:r>
      <w:r w:rsidRPr="000F0BF4">
        <w:rPr>
          <w:spacing w:val="-5"/>
          <w:lang w:val="en-AU"/>
        </w:rPr>
        <w:t xml:space="preserve"> </w:t>
      </w:r>
      <w:r w:rsidRPr="000F0BF4">
        <w:rPr>
          <w:lang w:val="en-AU"/>
        </w:rPr>
        <w:t>this</w:t>
      </w:r>
      <w:r w:rsidRPr="000F0BF4">
        <w:rPr>
          <w:spacing w:val="-3"/>
          <w:lang w:val="en-AU"/>
        </w:rPr>
        <w:t xml:space="preserve"> </w:t>
      </w:r>
      <w:r w:rsidRPr="000F0BF4">
        <w:rPr>
          <w:lang w:val="en-AU"/>
        </w:rPr>
        <w:t>Agreement:</w:t>
      </w:r>
    </w:p>
    <w:p w14:paraId="650D6740" w14:textId="77777777" w:rsidR="004A0047" w:rsidRPr="000F0BF4" w:rsidRDefault="001E45D5" w:rsidP="00F824C9">
      <w:pPr>
        <w:pStyle w:val="ListParagraph"/>
        <w:numPr>
          <w:ilvl w:val="0"/>
          <w:numId w:val="13"/>
        </w:numPr>
        <w:rPr>
          <w:szCs w:val="24"/>
          <w:lang w:val="en-AU"/>
        </w:rPr>
      </w:pPr>
      <w:bookmarkStart w:id="69" w:name="(a)_the_singular_includes_the_plural_and"/>
      <w:bookmarkEnd w:id="69"/>
      <w:r w:rsidRPr="000F0BF4">
        <w:rPr>
          <w:szCs w:val="24"/>
          <w:lang w:val="en-AU"/>
        </w:rPr>
        <w:t>the singular includes the plural and vice versa;</w:t>
      </w:r>
    </w:p>
    <w:p w14:paraId="4E3EFB42" w14:textId="77777777" w:rsidR="004A0047" w:rsidRPr="000F0BF4" w:rsidRDefault="001E45D5" w:rsidP="00F824C9">
      <w:pPr>
        <w:pStyle w:val="ListParagraph"/>
        <w:numPr>
          <w:ilvl w:val="0"/>
          <w:numId w:val="13"/>
        </w:numPr>
        <w:rPr>
          <w:szCs w:val="24"/>
          <w:lang w:val="en-AU"/>
        </w:rPr>
      </w:pPr>
      <w:bookmarkStart w:id="70" w:name="(b)_a_reference_to_a_gender_includes_the"/>
      <w:bookmarkEnd w:id="70"/>
      <w:r w:rsidRPr="000F0BF4">
        <w:rPr>
          <w:szCs w:val="24"/>
          <w:lang w:val="en-AU"/>
        </w:rPr>
        <w:t>a reference to a gender includes the other genders;</w:t>
      </w:r>
    </w:p>
    <w:p w14:paraId="6139FA3A" w14:textId="77777777" w:rsidR="004A0047" w:rsidRPr="000F0BF4" w:rsidRDefault="001E45D5" w:rsidP="00F824C9">
      <w:pPr>
        <w:pStyle w:val="ListParagraph"/>
        <w:numPr>
          <w:ilvl w:val="0"/>
          <w:numId w:val="13"/>
        </w:numPr>
        <w:rPr>
          <w:szCs w:val="24"/>
          <w:lang w:val="en-AU"/>
        </w:rPr>
      </w:pPr>
      <w:bookmarkStart w:id="71" w:name="(c)_headings_are_for_reference_only_and_"/>
      <w:bookmarkEnd w:id="71"/>
      <w:r w:rsidRPr="000F0BF4">
        <w:rPr>
          <w:szCs w:val="24"/>
          <w:lang w:val="en-AU"/>
        </w:rPr>
        <w:lastRenderedPageBreak/>
        <w:t>headings are for reference only and do not affect the meaning of any provision;</w:t>
      </w:r>
    </w:p>
    <w:p w14:paraId="08416874" w14:textId="77777777" w:rsidR="004A0047" w:rsidRPr="000F0BF4" w:rsidRDefault="001E45D5" w:rsidP="00F824C9">
      <w:pPr>
        <w:pStyle w:val="ListParagraph"/>
        <w:numPr>
          <w:ilvl w:val="0"/>
          <w:numId w:val="13"/>
        </w:numPr>
        <w:rPr>
          <w:szCs w:val="24"/>
          <w:lang w:val="en-AU"/>
        </w:rPr>
      </w:pPr>
      <w:bookmarkStart w:id="72" w:name="(d)_other_grammatical_forms_of_each_defi"/>
      <w:bookmarkEnd w:id="72"/>
      <w:r w:rsidRPr="000F0BF4">
        <w:rPr>
          <w:szCs w:val="24"/>
          <w:lang w:val="en-AU"/>
        </w:rPr>
        <w:t>other grammatical forms of each defined word or expression will have a corresponding meaning;</w:t>
      </w:r>
    </w:p>
    <w:p w14:paraId="5050D466" w14:textId="77777777" w:rsidR="004A0047" w:rsidRPr="000F0BF4" w:rsidRDefault="001E45D5" w:rsidP="00F824C9">
      <w:pPr>
        <w:pStyle w:val="ListParagraph"/>
        <w:numPr>
          <w:ilvl w:val="0"/>
          <w:numId w:val="13"/>
        </w:numPr>
        <w:rPr>
          <w:szCs w:val="24"/>
          <w:lang w:val="en-AU"/>
        </w:rPr>
      </w:pPr>
      <w:bookmarkStart w:id="73" w:name="(e)_a_reference_to_this_Agreement_includ"/>
      <w:bookmarkEnd w:id="73"/>
      <w:r w:rsidRPr="000F0BF4">
        <w:rPr>
          <w:szCs w:val="24"/>
          <w:lang w:val="en-AU"/>
        </w:rPr>
        <w:t>a reference to this Agreement includes any schedules or annexures to this Agreement;</w:t>
      </w:r>
    </w:p>
    <w:p w14:paraId="47F137FA" w14:textId="77777777" w:rsidR="004A0047" w:rsidRPr="000F0BF4" w:rsidRDefault="001E45D5" w:rsidP="00F824C9">
      <w:pPr>
        <w:pStyle w:val="ListParagraph"/>
        <w:numPr>
          <w:ilvl w:val="0"/>
          <w:numId w:val="13"/>
        </w:numPr>
        <w:rPr>
          <w:szCs w:val="24"/>
          <w:lang w:val="en-AU"/>
        </w:rPr>
      </w:pPr>
      <w:bookmarkStart w:id="74" w:name="(f)_a_reference_to_a_clause,_paragraph,_"/>
      <w:bookmarkEnd w:id="74"/>
      <w:r w:rsidRPr="000F0BF4">
        <w:rPr>
          <w:szCs w:val="24"/>
          <w:lang w:val="en-AU"/>
        </w:rPr>
        <w:t>a reference to a clause, paragraph, schedule or annexure is a reference to a clause or paragraph of or schedule or annexure to this Agreement;</w:t>
      </w:r>
    </w:p>
    <w:p w14:paraId="107476C0" w14:textId="77777777" w:rsidR="004A0047" w:rsidRPr="000F0BF4" w:rsidRDefault="001E45D5" w:rsidP="00F824C9">
      <w:pPr>
        <w:pStyle w:val="ListParagraph"/>
        <w:numPr>
          <w:ilvl w:val="0"/>
          <w:numId w:val="13"/>
        </w:numPr>
        <w:rPr>
          <w:szCs w:val="24"/>
          <w:lang w:val="en-AU"/>
        </w:rPr>
      </w:pPr>
      <w:bookmarkStart w:id="75" w:name="(g)_a_reference_to_a_document_or_agreeme"/>
      <w:bookmarkEnd w:id="75"/>
      <w:r w:rsidRPr="000F0BF4">
        <w:rPr>
          <w:szCs w:val="24"/>
          <w:lang w:val="en-AU"/>
        </w:rPr>
        <w:t>a reference to a document or agreement, including a reference to this Agreement, includes a reference to that document or agreement as novated, varied or replaced from time to time;</w:t>
      </w:r>
    </w:p>
    <w:p w14:paraId="5EFC544D" w14:textId="77777777" w:rsidR="004A0047" w:rsidRPr="000F0BF4" w:rsidRDefault="001E45D5" w:rsidP="00F824C9">
      <w:pPr>
        <w:pStyle w:val="ListParagraph"/>
        <w:numPr>
          <w:ilvl w:val="0"/>
          <w:numId w:val="13"/>
        </w:numPr>
        <w:rPr>
          <w:szCs w:val="24"/>
          <w:lang w:val="en-AU"/>
        </w:rPr>
      </w:pPr>
      <w:bookmarkStart w:id="76" w:name="(h)_a_reference_to_“$”,_“$A”,_“dollar”_o"/>
      <w:bookmarkEnd w:id="76"/>
      <w:r w:rsidRPr="000F0BF4">
        <w:rPr>
          <w:szCs w:val="24"/>
          <w:lang w:val="en-AU"/>
        </w:rPr>
        <w:t>a reference to “$”, “$A”, “dollar” or “A$” is a reference to Australian currency;</w:t>
      </w:r>
    </w:p>
    <w:p w14:paraId="113B02CA" w14:textId="77777777" w:rsidR="004A0047" w:rsidRPr="000F0BF4" w:rsidRDefault="001E45D5" w:rsidP="00F824C9">
      <w:pPr>
        <w:pStyle w:val="ListParagraph"/>
        <w:numPr>
          <w:ilvl w:val="0"/>
          <w:numId w:val="13"/>
        </w:numPr>
        <w:rPr>
          <w:szCs w:val="24"/>
          <w:lang w:val="en-AU"/>
        </w:rPr>
      </w:pPr>
      <w:bookmarkStart w:id="77" w:name="(i)_a_reference_to_a_month_is_a_referenc"/>
      <w:bookmarkEnd w:id="77"/>
      <w:r w:rsidRPr="000F0BF4">
        <w:rPr>
          <w:szCs w:val="24"/>
          <w:lang w:val="en-AU"/>
        </w:rPr>
        <w:t>a reference to a month is a reference to a calendar month;</w:t>
      </w:r>
    </w:p>
    <w:p w14:paraId="1FE6B9AE" w14:textId="77777777" w:rsidR="004A0047" w:rsidRPr="000F0BF4" w:rsidRDefault="001E45D5" w:rsidP="00F824C9">
      <w:pPr>
        <w:pStyle w:val="ListParagraph"/>
        <w:numPr>
          <w:ilvl w:val="0"/>
          <w:numId w:val="13"/>
        </w:numPr>
        <w:rPr>
          <w:szCs w:val="24"/>
          <w:lang w:val="en-AU"/>
        </w:rPr>
      </w:pPr>
      <w:bookmarkStart w:id="78" w:name="(j)_a_reference_to_any_legislation,_regu"/>
      <w:bookmarkEnd w:id="78"/>
      <w:r w:rsidRPr="000F0BF4">
        <w:rPr>
          <w:szCs w:val="24"/>
          <w:lang w:val="en-AU"/>
        </w:rPr>
        <w:t>a reference to any legislation, regulation or other statutory instrument includes a reference to any enactment, amendment, substitution or consolidation and any statutory instrument issued pursuant to such legislation, regulation or other statutory instrument;</w:t>
      </w:r>
    </w:p>
    <w:p w14:paraId="716E07D3" w14:textId="77777777" w:rsidR="004A0047" w:rsidRPr="000F0BF4" w:rsidRDefault="001E45D5" w:rsidP="00F824C9">
      <w:pPr>
        <w:pStyle w:val="ListParagraph"/>
        <w:numPr>
          <w:ilvl w:val="0"/>
          <w:numId w:val="13"/>
        </w:numPr>
        <w:rPr>
          <w:szCs w:val="24"/>
          <w:lang w:val="en-AU"/>
        </w:rPr>
      </w:pPr>
      <w:bookmarkStart w:id="79" w:name="(k)_a_reference_to_writing_includes_all_"/>
      <w:bookmarkEnd w:id="79"/>
      <w:r w:rsidRPr="000F0BF4">
        <w:rPr>
          <w:szCs w:val="24"/>
          <w:lang w:val="en-AU"/>
        </w:rPr>
        <w:t>a reference to writing includes all physical and electronic methods of visibly representing or reproducing words, figures or symbols;</w:t>
      </w:r>
    </w:p>
    <w:p w14:paraId="252F0BA9" w14:textId="77777777" w:rsidR="004A0047" w:rsidRPr="000F0BF4" w:rsidRDefault="001E45D5" w:rsidP="00F824C9">
      <w:pPr>
        <w:pStyle w:val="ListParagraph"/>
        <w:numPr>
          <w:ilvl w:val="0"/>
          <w:numId w:val="13"/>
        </w:numPr>
        <w:rPr>
          <w:szCs w:val="24"/>
          <w:lang w:val="en-AU"/>
        </w:rPr>
      </w:pPr>
      <w:bookmarkStart w:id="80" w:name="(l)_no_rule_of_construction_applies_to_t"/>
      <w:bookmarkEnd w:id="80"/>
      <w:r w:rsidRPr="000F0BF4">
        <w:rPr>
          <w:szCs w:val="24"/>
          <w:lang w:val="en-AU"/>
        </w:rPr>
        <w:t>no rule of construction applies to the disadvantage of the Party that drafts this Agreement on the basis that the Party suggested the relevant drafting;</w:t>
      </w:r>
    </w:p>
    <w:p w14:paraId="11DAEBE1" w14:textId="77777777" w:rsidR="00A45048" w:rsidRPr="000F0BF4" w:rsidRDefault="001E45D5" w:rsidP="00F824C9">
      <w:pPr>
        <w:pStyle w:val="ListParagraph"/>
        <w:numPr>
          <w:ilvl w:val="0"/>
          <w:numId w:val="13"/>
        </w:numPr>
        <w:rPr>
          <w:szCs w:val="24"/>
          <w:lang w:val="en-AU"/>
        </w:rPr>
      </w:pPr>
      <w:bookmarkStart w:id="81" w:name="(m)_words_such_as_“includes”_and_“includ"/>
      <w:bookmarkEnd w:id="81"/>
      <w:r w:rsidRPr="000F0BF4">
        <w:rPr>
          <w:szCs w:val="24"/>
          <w:lang w:val="en-AU"/>
        </w:rPr>
        <w:t>words such as “includes” and “including” do not impose any limitation on the construction of general language that is followed by specific examples.</w:t>
      </w:r>
    </w:p>
    <w:p w14:paraId="37598DC9" w14:textId="4D2BB210" w:rsidR="004A0047" w:rsidRPr="000F0BF4" w:rsidRDefault="001E45D5" w:rsidP="00CF2240">
      <w:pPr>
        <w:pStyle w:val="Heading2"/>
        <w:numPr>
          <w:ilvl w:val="0"/>
          <w:numId w:val="1"/>
        </w:numPr>
        <w:rPr>
          <w:sz w:val="28"/>
          <w:szCs w:val="28"/>
          <w:lang w:val="en-AU"/>
        </w:rPr>
      </w:pPr>
      <w:bookmarkStart w:id="82" w:name="_bookmark0"/>
      <w:bookmarkStart w:id="83" w:name="_Toc130893535"/>
      <w:bookmarkEnd w:id="82"/>
      <w:r w:rsidRPr="000F0BF4">
        <w:rPr>
          <w:sz w:val="28"/>
          <w:szCs w:val="28"/>
          <w:lang w:val="en-AU"/>
        </w:rPr>
        <w:t>Term</w:t>
      </w:r>
      <w:bookmarkEnd w:id="83"/>
    </w:p>
    <w:p w14:paraId="5B1B1049" w14:textId="1F527418" w:rsidR="00A45048" w:rsidRPr="000F0BF4" w:rsidRDefault="001E45D5" w:rsidP="00ED1FE0">
      <w:pPr>
        <w:rPr>
          <w:rStyle w:val="Hyperlink"/>
          <w:lang w:val="en-AU"/>
        </w:rPr>
      </w:pPr>
      <w:r w:rsidRPr="000F0BF4">
        <w:rPr>
          <w:lang w:val="en-AU"/>
        </w:rPr>
        <w:t xml:space="preserve">This Agreement will commence on the Commencement Date and continue until the Completion Date unless terminated earlier in accordance with clause </w:t>
      </w:r>
      <w:hyperlink w:anchor="_bookmark31" w:history="1">
        <w:r w:rsidRPr="000F0BF4">
          <w:rPr>
            <w:rStyle w:val="Hyperlink"/>
            <w:lang w:val="en-AU"/>
          </w:rPr>
          <w:t>12.</w:t>
        </w:r>
      </w:hyperlink>
    </w:p>
    <w:p w14:paraId="53EA2A21" w14:textId="7F76B27D" w:rsidR="004A0047" w:rsidRPr="000F0BF4" w:rsidRDefault="001E45D5" w:rsidP="00CF2240">
      <w:pPr>
        <w:pStyle w:val="Heading2"/>
        <w:numPr>
          <w:ilvl w:val="0"/>
          <w:numId w:val="1"/>
        </w:numPr>
        <w:rPr>
          <w:sz w:val="28"/>
          <w:szCs w:val="28"/>
          <w:lang w:val="en-AU"/>
        </w:rPr>
      </w:pPr>
      <w:bookmarkStart w:id="84" w:name="_bookmark1"/>
      <w:bookmarkStart w:id="85" w:name="_Performance_of_the"/>
      <w:bookmarkStart w:id="86" w:name="_Toc130893536"/>
      <w:bookmarkEnd w:id="84"/>
      <w:bookmarkEnd w:id="85"/>
      <w:r w:rsidRPr="000F0BF4">
        <w:rPr>
          <w:sz w:val="28"/>
          <w:szCs w:val="28"/>
          <w:lang w:val="en-AU"/>
        </w:rPr>
        <w:t>Performance of the Project</w:t>
      </w:r>
      <w:bookmarkEnd w:id="86"/>
    </w:p>
    <w:p w14:paraId="595F2521" w14:textId="77777777" w:rsidR="004A0047" w:rsidRPr="000F0BF4" w:rsidRDefault="001E45D5" w:rsidP="00673FC0">
      <w:pPr>
        <w:pStyle w:val="Heading3"/>
        <w:rPr>
          <w:lang w:val="en-AU"/>
        </w:rPr>
      </w:pPr>
      <w:bookmarkStart w:id="87" w:name="3.1_The_Parties_agree_to_perform_their_r"/>
      <w:bookmarkEnd w:id="87"/>
      <w:r w:rsidRPr="000F0BF4">
        <w:rPr>
          <w:lang w:val="en-AU"/>
        </w:rPr>
        <w:t>The Parties agree to perform their respective roles and responsibilities in conducting the Project:</w:t>
      </w:r>
    </w:p>
    <w:p w14:paraId="32204778" w14:textId="77777777" w:rsidR="004A0047" w:rsidRPr="000F0BF4" w:rsidRDefault="001E45D5" w:rsidP="00F824C9">
      <w:pPr>
        <w:pStyle w:val="ListParagraph"/>
        <w:numPr>
          <w:ilvl w:val="0"/>
          <w:numId w:val="14"/>
        </w:numPr>
        <w:rPr>
          <w:szCs w:val="24"/>
          <w:lang w:val="en-AU"/>
        </w:rPr>
      </w:pPr>
      <w:bookmarkStart w:id="88" w:name="(a)_in_a_competent_and_diligent_manner,_"/>
      <w:bookmarkEnd w:id="88"/>
      <w:r w:rsidRPr="000F0BF4">
        <w:rPr>
          <w:szCs w:val="24"/>
          <w:lang w:val="en-AU"/>
        </w:rPr>
        <w:t>in a competent and diligent manner, exercising due care and skill;</w:t>
      </w:r>
    </w:p>
    <w:p w14:paraId="1B629053" w14:textId="77777777" w:rsidR="004A0047" w:rsidRPr="000F0BF4" w:rsidRDefault="001E45D5" w:rsidP="00F824C9">
      <w:pPr>
        <w:pStyle w:val="ListParagraph"/>
        <w:numPr>
          <w:ilvl w:val="0"/>
          <w:numId w:val="14"/>
        </w:numPr>
        <w:rPr>
          <w:szCs w:val="24"/>
          <w:lang w:val="en-AU"/>
        </w:rPr>
      </w:pPr>
      <w:bookmarkStart w:id="89" w:name="(b)_using_appropriately_qualified_and_ex"/>
      <w:bookmarkEnd w:id="89"/>
      <w:r w:rsidRPr="000F0BF4">
        <w:rPr>
          <w:szCs w:val="24"/>
          <w:lang w:val="en-AU"/>
        </w:rPr>
        <w:t>using appropriately qualified and experienced personnel;</w:t>
      </w:r>
    </w:p>
    <w:p w14:paraId="2F478FCD" w14:textId="77777777" w:rsidR="004A0047" w:rsidRPr="000F0BF4" w:rsidRDefault="001E45D5" w:rsidP="00F824C9">
      <w:pPr>
        <w:pStyle w:val="ListParagraph"/>
        <w:numPr>
          <w:ilvl w:val="0"/>
          <w:numId w:val="14"/>
        </w:numPr>
        <w:rPr>
          <w:szCs w:val="24"/>
          <w:lang w:val="en-AU"/>
        </w:rPr>
      </w:pPr>
      <w:bookmarkStart w:id="90" w:name="(c)_in_compliance_with:"/>
      <w:bookmarkEnd w:id="90"/>
      <w:r w:rsidRPr="000F0BF4">
        <w:rPr>
          <w:szCs w:val="24"/>
          <w:lang w:val="en-AU"/>
        </w:rPr>
        <w:t>in compliance with:</w:t>
      </w:r>
    </w:p>
    <w:p w14:paraId="67648888" w14:textId="5F19D1E5" w:rsidR="004A0047" w:rsidRPr="000F0BF4" w:rsidRDefault="001E45D5" w:rsidP="00F51BBC">
      <w:pPr>
        <w:pStyle w:val="ListNumber3"/>
        <w:ind w:left="993"/>
        <w:rPr>
          <w:lang w:val="en-AU"/>
        </w:rPr>
      </w:pPr>
      <w:bookmarkStart w:id="91" w:name="(i)_the_terms_and_conditions_of_this_Agr"/>
      <w:bookmarkEnd w:id="91"/>
      <w:r w:rsidRPr="000F0BF4">
        <w:rPr>
          <w:lang w:val="en-AU"/>
        </w:rPr>
        <w:t xml:space="preserve">the terms and conditions of this Agreement, including any Special Conditions that may be specified in </w:t>
      </w:r>
      <w:hyperlink w:anchor="_Schedule_1_–" w:history="1">
        <w:r w:rsidRPr="000F0BF4">
          <w:rPr>
            <w:rStyle w:val="Hyperlink"/>
            <w:lang w:val="en-AU"/>
          </w:rPr>
          <w:t>Schedule 1</w:t>
        </w:r>
      </w:hyperlink>
      <w:r w:rsidRPr="000F0BF4">
        <w:rPr>
          <w:lang w:val="en-AU"/>
        </w:rPr>
        <w:t>;</w:t>
      </w:r>
    </w:p>
    <w:p w14:paraId="16D6BA2D" w14:textId="74E5C0BD" w:rsidR="004A0047" w:rsidRPr="000F0BF4" w:rsidRDefault="001E45D5" w:rsidP="00F51BBC">
      <w:pPr>
        <w:pStyle w:val="ListNumber3"/>
        <w:ind w:left="993"/>
        <w:rPr>
          <w:lang w:val="en-AU"/>
        </w:rPr>
      </w:pPr>
      <w:bookmarkStart w:id="92" w:name="(ii)_the_Ethics_Approval,_Research_Plan,"/>
      <w:bookmarkEnd w:id="92"/>
      <w:r w:rsidRPr="000F0BF4">
        <w:rPr>
          <w:lang w:val="en-AU"/>
        </w:rPr>
        <w:t xml:space="preserve">the Ethics Approval, Research Plan, Site Specific Authorisation, and any site- specific requirements nominated in </w:t>
      </w:r>
      <w:hyperlink w:anchor="_Schedule_1_–" w:history="1">
        <w:r w:rsidRPr="000F0BF4">
          <w:rPr>
            <w:rStyle w:val="Hyperlink"/>
            <w:lang w:val="en-AU"/>
          </w:rPr>
          <w:t>Schedule 1</w:t>
        </w:r>
      </w:hyperlink>
      <w:r w:rsidRPr="000F0BF4">
        <w:rPr>
          <w:lang w:val="en-AU"/>
        </w:rPr>
        <w:t xml:space="preserve"> or otherwise reasonable and notified to the Parties in writing;</w:t>
      </w:r>
    </w:p>
    <w:p w14:paraId="46B111FC" w14:textId="77777777" w:rsidR="004A0047" w:rsidRPr="000F0BF4" w:rsidRDefault="001E45D5" w:rsidP="00F51BBC">
      <w:pPr>
        <w:pStyle w:val="ListNumber3"/>
        <w:ind w:left="993"/>
        <w:rPr>
          <w:lang w:val="en-AU"/>
        </w:rPr>
      </w:pPr>
      <w:bookmarkStart w:id="93" w:name="(iii)_the_principles_of_good_scientific_"/>
      <w:bookmarkEnd w:id="93"/>
      <w:r w:rsidRPr="000F0BF4">
        <w:rPr>
          <w:lang w:val="en-AU"/>
        </w:rPr>
        <w:t>the principles of good scientific practice, good clinical practices and, if applicable, good manufacturing practices; and</w:t>
      </w:r>
    </w:p>
    <w:p w14:paraId="6F5CFAFC" w14:textId="77777777" w:rsidR="00A45048" w:rsidRPr="000F0BF4" w:rsidRDefault="001E45D5" w:rsidP="00F51BBC">
      <w:pPr>
        <w:pStyle w:val="ListNumber3"/>
        <w:ind w:left="993"/>
        <w:rPr>
          <w:lang w:val="en-AU"/>
        </w:rPr>
      </w:pPr>
      <w:bookmarkStart w:id="94" w:name="(iv)_all_applicable_local,_state_and_fed"/>
      <w:bookmarkEnd w:id="94"/>
      <w:r w:rsidRPr="000F0BF4">
        <w:rPr>
          <w:lang w:val="en-AU"/>
        </w:rPr>
        <w:t>all applicable local, state and federal laws, legislation, regulations, rules, by-laws, including without limitation the Relevant Privacy Laws.</w:t>
      </w:r>
    </w:p>
    <w:p w14:paraId="7CDF5D0A" w14:textId="384CA4D9" w:rsidR="004A0047" w:rsidRPr="000F0BF4" w:rsidRDefault="001E45D5" w:rsidP="00673FC0">
      <w:pPr>
        <w:pStyle w:val="Heading3"/>
        <w:rPr>
          <w:lang w:val="en-AU"/>
        </w:rPr>
      </w:pPr>
      <w:bookmarkStart w:id="95" w:name="3.2_If_the_Project_is_wholly_or_partiall"/>
      <w:bookmarkEnd w:id="95"/>
      <w:r w:rsidRPr="000F0BF4">
        <w:rPr>
          <w:lang w:val="en-AU"/>
        </w:rPr>
        <w:t>If the Project is wholly or partially funded under a Funding Agreement:</w:t>
      </w:r>
    </w:p>
    <w:p w14:paraId="200153B4" w14:textId="77777777" w:rsidR="004A0047" w:rsidRPr="000F0BF4" w:rsidRDefault="001E45D5" w:rsidP="00F824C9">
      <w:pPr>
        <w:pStyle w:val="ListParagraph"/>
        <w:numPr>
          <w:ilvl w:val="0"/>
          <w:numId w:val="15"/>
        </w:numPr>
        <w:rPr>
          <w:szCs w:val="24"/>
          <w:lang w:val="en-AU"/>
        </w:rPr>
      </w:pPr>
      <w:bookmarkStart w:id="96" w:name="(a)_the_Party_which_is_a_party_to_the_Fu"/>
      <w:bookmarkStart w:id="97" w:name="_bookmark2"/>
      <w:bookmarkEnd w:id="96"/>
      <w:bookmarkEnd w:id="97"/>
      <w:r w:rsidRPr="000F0BF4">
        <w:rPr>
          <w:szCs w:val="24"/>
          <w:lang w:val="en-AU"/>
        </w:rPr>
        <w:t>the Party which is a party to the Funding Agreement (Lead) undertakes to comply with the Funding Agreement;</w:t>
      </w:r>
    </w:p>
    <w:p w14:paraId="6DF4D8A9" w14:textId="77777777" w:rsidR="004A0047" w:rsidRPr="000F0BF4" w:rsidRDefault="001E45D5" w:rsidP="00F824C9">
      <w:pPr>
        <w:pStyle w:val="ListParagraph"/>
        <w:numPr>
          <w:ilvl w:val="0"/>
          <w:numId w:val="15"/>
        </w:numPr>
        <w:rPr>
          <w:szCs w:val="24"/>
          <w:lang w:val="en-AU"/>
        </w:rPr>
      </w:pPr>
      <w:bookmarkStart w:id="98" w:name="(b)_Parties_other_than_the_Lead_will_use"/>
      <w:bookmarkEnd w:id="98"/>
      <w:r w:rsidRPr="000F0BF4">
        <w:rPr>
          <w:szCs w:val="24"/>
          <w:lang w:val="en-AU"/>
        </w:rPr>
        <w:t>Parties other than the Lead will use their best endeavours to not do anything which would cause the Lead to be in breach of the Funding Agreement; and</w:t>
      </w:r>
    </w:p>
    <w:p w14:paraId="1FD3FBDD" w14:textId="77777777" w:rsidR="00A45048" w:rsidRPr="000F0BF4" w:rsidRDefault="001E45D5" w:rsidP="00F824C9">
      <w:pPr>
        <w:pStyle w:val="ListParagraph"/>
        <w:numPr>
          <w:ilvl w:val="0"/>
          <w:numId w:val="15"/>
        </w:numPr>
        <w:rPr>
          <w:szCs w:val="24"/>
          <w:lang w:val="en-AU"/>
        </w:rPr>
      </w:pPr>
      <w:bookmarkStart w:id="99" w:name="(c)_the_Parties_will_co-operate_and_do_a"/>
      <w:bookmarkEnd w:id="99"/>
      <w:r w:rsidRPr="000F0BF4">
        <w:rPr>
          <w:szCs w:val="24"/>
          <w:lang w:val="en-AU"/>
        </w:rPr>
        <w:t xml:space="preserve">the Parties will co-operate and do all things reasonably required to assist the Lead to meet </w:t>
      </w:r>
      <w:r w:rsidRPr="000F0BF4">
        <w:rPr>
          <w:szCs w:val="24"/>
          <w:lang w:val="en-AU"/>
        </w:rPr>
        <w:lastRenderedPageBreak/>
        <w:t>its obligations under the Funding Agreement including providing all information that the Lead requires to meet a condition of any Funding, as well as any other applicable reporting, compliance and financial management obligations relating to the Funding;</w:t>
      </w:r>
    </w:p>
    <w:p w14:paraId="1C8E9BA8" w14:textId="5D1593CD" w:rsidR="004A0047" w:rsidRPr="000F0BF4" w:rsidRDefault="001E45D5" w:rsidP="00673FC0">
      <w:pPr>
        <w:pStyle w:val="Heading3"/>
        <w:rPr>
          <w:lang w:val="en-AU"/>
        </w:rPr>
      </w:pPr>
      <w:bookmarkStart w:id="100" w:name="3.3_The_Parties_will_use_best_endeavours"/>
      <w:bookmarkEnd w:id="100"/>
      <w:r w:rsidRPr="000F0BF4">
        <w:rPr>
          <w:lang w:val="en-AU"/>
        </w:rPr>
        <w:t>The Parties will use best endeavours to:</w:t>
      </w:r>
    </w:p>
    <w:p w14:paraId="459FE0BC" w14:textId="6B0DD2B9" w:rsidR="0047386A" w:rsidRPr="000F0BF4" w:rsidRDefault="001E45D5" w:rsidP="00F824C9">
      <w:pPr>
        <w:pStyle w:val="ListParagraph"/>
        <w:numPr>
          <w:ilvl w:val="0"/>
          <w:numId w:val="16"/>
        </w:numPr>
        <w:rPr>
          <w:szCs w:val="24"/>
          <w:lang w:val="en-AU"/>
        </w:rPr>
      </w:pPr>
      <w:bookmarkStart w:id="101" w:name="(a)_ensure_that_their_Investigators_foll"/>
      <w:bookmarkEnd w:id="101"/>
      <w:r w:rsidRPr="000F0BF4">
        <w:rPr>
          <w:szCs w:val="24"/>
          <w:lang w:val="en-AU"/>
        </w:rPr>
        <w:t>ensure that their Investigators follow the relevant research governance procedures for the notification and management of breaches of the Australian Code for the Responsible Conduct of Research (2018) including instances of Research Misconduct, and to</w:t>
      </w:r>
      <w:r w:rsidR="0047386A" w:rsidRPr="000F0BF4">
        <w:rPr>
          <w:szCs w:val="24"/>
          <w:lang w:val="en-AU"/>
        </w:rPr>
        <w:t xml:space="preserve"> </w:t>
      </w:r>
      <w:r w:rsidRPr="000F0BF4">
        <w:rPr>
          <w:szCs w:val="24"/>
          <w:lang w:val="en-AU"/>
        </w:rPr>
        <w:t>cooperate with each other in relation to any allegations of Research Misconduct arising in connection with the Project;</w:t>
      </w:r>
      <w:bookmarkStart w:id="102" w:name="(b)_keep_complete_and_accurate_records_a"/>
      <w:bookmarkEnd w:id="102"/>
    </w:p>
    <w:p w14:paraId="0A5D6CF9" w14:textId="37940C12" w:rsidR="00A45048" w:rsidRPr="000F0BF4" w:rsidRDefault="001E45D5" w:rsidP="00F824C9">
      <w:pPr>
        <w:pStyle w:val="ListParagraph"/>
        <w:numPr>
          <w:ilvl w:val="0"/>
          <w:numId w:val="16"/>
        </w:numPr>
        <w:rPr>
          <w:szCs w:val="24"/>
          <w:lang w:val="en-AU"/>
        </w:rPr>
      </w:pPr>
      <w:r w:rsidRPr="000F0BF4">
        <w:rPr>
          <w:szCs w:val="24"/>
          <w:lang w:val="en-AU"/>
        </w:rPr>
        <w:t>keep complete and accurate records and accounts for their conduct of the Project, to be sufficient to enable a complete understanding of all Project IP and expenditure by a Party of all cash Contributions and the Funding (if any).</w:t>
      </w:r>
    </w:p>
    <w:p w14:paraId="190EA38F" w14:textId="77777777" w:rsidR="00A45048" w:rsidRPr="000F0BF4" w:rsidRDefault="001E45D5" w:rsidP="00673FC0">
      <w:pPr>
        <w:pStyle w:val="Heading3"/>
        <w:rPr>
          <w:lang w:val="en-AU"/>
        </w:rPr>
      </w:pPr>
      <w:bookmarkStart w:id="103" w:name="3.4_Each_Party_acknowledges_and_agrees_t"/>
      <w:bookmarkEnd w:id="103"/>
      <w:r w:rsidRPr="000F0BF4">
        <w:rPr>
          <w:lang w:val="en-AU"/>
        </w:rPr>
        <w:t>Each Party acknowledges and agrees that the Project involves research of a speculative nature, and that the Project may not result in any particular outcome or Project IP, which may or may not be able to be used or commercialised.</w:t>
      </w:r>
    </w:p>
    <w:p w14:paraId="2168E650" w14:textId="0C6A3F74" w:rsidR="00A45048" w:rsidRPr="000F0BF4" w:rsidRDefault="001E45D5" w:rsidP="00673FC0">
      <w:pPr>
        <w:pStyle w:val="Heading3"/>
        <w:rPr>
          <w:lang w:val="en-AU"/>
        </w:rPr>
      </w:pPr>
      <w:bookmarkStart w:id="104" w:name="3.5_Except_as_provided_for_in_Schedule_1"/>
      <w:bookmarkEnd w:id="104"/>
      <w:r w:rsidRPr="000F0BF4">
        <w:rPr>
          <w:lang w:val="en-AU"/>
        </w:rPr>
        <w:t xml:space="preserve">Except as provided for in </w:t>
      </w:r>
      <w:hyperlink w:anchor="_Schedule_1_–" w:history="1">
        <w:r w:rsidRPr="000F0BF4">
          <w:rPr>
            <w:rStyle w:val="Hyperlink"/>
            <w:szCs w:val="24"/>
            <w:lang w:val="en-AU"/>
          </w:rPr>
          <w:t>Schedule 1</w:t>
        </w:r>
      </w:hyperlink>
      <w:r w:rsidRPr="000F0BF4">
        <w:rPr>
          <w:lang w:val="en-AU"/>
        </w:rPr>
        <w:t>, the Parties will respect the Moral Rights of authors of Background IP and Project IP.</w:t>
      </w:r>
    </w:p>
    <w:p w14:paraId="6D638378" w14:textId="61A566E2" w:rsidR="004A0047" w:rsidRPr="000F0BF4" w:rsidRDefault="001E45D5" w:rsidP="00673FC0">
      <w:pPr>
        <w:pStyle w:val="Heading3"/>
        <w:rPr>
          <w:lang w:val="en-AU"/>
        </w:rPr>
      </w:pPr>
      <w:bookmarkStart w:id="105" w:name="3.6_The_Parties_will_require_their_respe"/>
      <w:bookmarkStart w:id="106" w:name="_bookmark3"/>
      <w:bookmarkEnd w:id="105"/>
      <w:bookmarkEnd w:id="106"/>
      <w:r w:rsidRPr="000F0BF4">
        <w:rPr>
          <w:lang w:val="en-AU"/>
        </w:rPr>
        <w:t>The Parties will require their respective Investigators to meet regularly to discuss the progress and conduct of the Project, including:</w:t>
      </w:r>
    </w:p>
    <w:p w14:paraId="1DB781CA" w14:textId="77777777" w:rsidR="004A0047" w:rsidRPr="000F0BF4" w:rsidRDefault="001E45D5" w:rsidP="00F824C9">
      <w:pPr>
        <w:pStyle w:val="ListParagraph"/>
        <w:numPr>
          <w:ilvl w:val="0"/>
          <w:numId w:val="17"/>
        </w:numPr>
        <w:rPr>
          <w:szCs w:val="24"/>
          <w:lang w:val="en-AU"/>
        </w:rPr>
      </w:pPr>
      <w:bookmarkStart w:id="107" w:name="(a)_any_outcomes_or_developments_related"/>
      <w:bookmarkEnd w:id="107"/>
      <w:r w:rsidRPr="000F0BF4">
        <w:rPr>
          <w:szCs w:val="24"/>
          <w:lang w:val="en-AU"/>
        </w:rPr>
        <w:t>any outcomes or developments related to analysis of the Human Biological Material, Study Participant Data or other Materials;</w:t>
      </w:r>
    </w:p>
    <w:p w14:paraId="23FAEB24" w14:textId="77777777" w:rsidR="004A0047" w:rsidRPr="000F0BF4" w:rsidRDefault="001E45D5" w:rsidP="00F824C9">
      <w:pPr>
        <w:pStyle w:val="ListParagraph"/>
        <w:numPr>
          <w:ilvl w:val="0"/>
          <w:numId w:val="17"/>
        </w:numPr>
        <w:rPr>
          <w:szCs w:val="24"/>
          <w:lang w:val="en-AU"/>
        </w:rPr>
      </w:pPr>
      <w:bookmarkStart w:id="108" w:name="(b)_any_actual_or_potential_Project_IP;"/>
      <w:bookmarkEnd w:id="108"/>
      <w:r w:rsidRPr="000F0BF4">
        <w:rPr>
          <w:szCs w:val="24"/>
          <w:lang w:val="en-AU"/>
        </w:rPr>
        <w:t>any actual or potential Project IP;</w:t>
      </w:r>
    </w:p>
    <w:p w14:paraId="6C1B85DD" w14:textId="77777777" w:rsidR="004A0047" w:rsidRPr="000F0BF4" w:rsidRDefault="001E45D5" w:rsidP="00F824C9">
      <w:pPr>
        <w:pStyle w:val="ListParagraph"/>
        <w:numPr>
          <w:ilvl w:val="0"/>
          <w:numId w:val="17"/>
        </w:numPr>
        <w:rPr>
          <w:szCs w:val="24"/>
          <w:lang w:val="en-AU"/>
        </w:rPr>
      </w:pPr>
      <w:bookmarkStart w:id="109" w:name="(c)_any_Improvements_to_Background_IP_as"/>
      <w:bookmarkEnd w:id="109"/>
      <w:r w:rsidRPr="000F0BF4">
        <w:rPr>
          <w:szCs w:val="24"/>
          <w:lang w:val="en-AU"/>
        </w:rPr>
        <w:t>any Improvements to Background IP as a result of its use in the Project; or</w:t>
      </w:r>
    </w:p>
    <w:p w14:paraId="65DC94DC" w14:textId="77777777" w:rsidR="00A45048" w:rsidRPr="000F0BF4" w:rsidRDefault="001E45D5" w:rsidP="00F824C9">
      <w:pPr>
        <w:pStyle w:val="ListParagraph"/>
        <w:numPr>
          <w:ilvl w:val="0"/>
          <w:numId w:val="17"/>
        </w:numPr>
        <w:rPr>
          <w:szCs w:val="24"/>
          <w:lang w:val="en-AU"/>
        </w:rPr>
      </w:pPr>
      <w:bookmarkStart w:id="110" w:name="(d)_any_actual_or_anticipated_amendment_"/>
      <w:bookmarkEnd w:id="110"/>
      <w:r w:rsidRPr="000F0BF4">
        <w:rPr>
          <w:szCs w:val="24"/>
          <w:lang w:val="en-AU"/>
        </w:rPr>
        <w:t>any actual or anticipated amendment or variation to the Research Plan.</w:t>
      </w:r>
    </w:p>
    <w:p w14:paraId="0C8D4EDC" w14:textId="2FCCE2E5" w:rsidR="00A45048" w:rsidRPr="000F0BF4" w:rsidRDefault="001E45D5" w:rsidP="00673FC0">
      <w:pPr>
        <w:pStyle w:val="Heading3"/>
        <w:rPr>
          <w:lang w:val="en-AU"/>
        </w:rPr>
      </w:pPr>
      <w:bookmarkStart w:id="111" w:name="3.7_The_timing_and_agenda_for_the_meetin"/>
      <w:bookmarkStart w:id="112" w:name="_The_timing_and"/>
      <w:bookmarkEnd w:id="111"/>
      <w:bookmarkEnd w:id="112"/>
      <w:r w:rsidRPr="000F0BF4">
        <w:rPr>
          <w:lang w:val="en-AU"/>
        </w:rPr>
        <w:t xml:space="preserve">The timing and agenda for the meetings described in clause </w:t>
      </w:r>
      <w:hyperlink w:anchor="3.6_The_Parties_will_require_their_respe" w:history="1">
        <w:r w:rsidRPr="000F0BF4">
          <w:rPr>
            <w:rStyle w:val="Hyperlink"/>
            <w:szCs w:val="24"/>
            <w:lang w:val="en-AU"/>
          </w:rPr>
          <w:t>3.6</w:t>
        </w:r>
      </w:hyperlink>
      <w:r w:rsidRPr="000F0BF4">
        <w:rPr>
          <w:lang w:val="en-AU"/>
        </w:rPr>
        <w:t xml:space="preserve"> will be agreed between the Parties from time to time, or in the absence of agreement, as directed by the Coordinating Principal Investigator.</w:t>
      </w:r>
    </w:p>
    <w:p w14:paraId="251B6F82" w14:textId="517863A5" w:rsidR="00A45048" w:rsidRPr="000F0BF4" w:rsidRDefault="001E45D5" w:rsidP="00673FC0">
      <w:pPr>
        <w:pStyle w:val="Heading3"/>
        <w:rPr>
          <w:lang w:val="en-AU"/>
        </w:rPr>
      </w:pPr>
      <w:bookmarkStart w:id="113" w:name="3.8_The_Lead_will_make_the_Funding_avail"/>
      <w:bookmarkEnd w:id="113"/>
      <w:r w:rsidRPr="000F0BF4">
        <w:rPr>
          <w:lang w:val="en-AU"/>
        </w:rPr>
        <w:t xml:space="preserve">The Lead will make the Funding available to the other Parties to the extent and at the time as set out in </w:t>
      </w:r>
      <w:hyperlink w:anchor="_Schedule_1_–" w:history="1">
        <w:r w:rsidRPr="000F0BF4">
          <w:rPr>
            <w:rStyle w:val="Hyperlink"/>
            <w:szCs w:val="24"/>
            <w:lang w:val="en-AU"/>
          </w:rPr>
          <w:t>Schedule 1</w:t>
        </w:r>
      </w:hyperlink>
      <w:r w:rsidRPr="000F0BF4">
        <w:rPr>
          <w:lang w:val="en-AU"/>
        </w:rPr>
        <w:t>. Each Party receiving Funding agrees to ensure it will be spent only on the Project and in accordance with the budget approved under the Funding Agreement, unless otherwise agreed in writing between the Parties and approved by the relevant funding body (if required).</w:t>
      </w:r>
    </w:p>
    <w:p w14:paraId="43F44729" w14:textId="7CA32215" w:rsidR="0047386A" w:rsidRPr="000F0BF4" w:rsidRDefault="001E45D5" w:rsidP="00673FC0">
      <w:pPr>
        <w:pStyle w:val="Heading3"/>
        <w:rPr>
          <w:sz w:val="24"/>
          <w:szCs w:val="28"/>
          <w:lang w:val="en-AU"/>
        </w:rPr>
      </w:pPr>
      <w:bookmarkStart w:id="114" w:name="3.9_Each_Party_will_make_their_respectiv"/>
      <w:bookmarkEnd w:id="114"/>
      <w:r w:rsidRPr="000F0BF4">
        <w:rPr>
          <w:lang w:val="en-AU"/>
        </w:rPr>
        <w:t xml:space="preserve">Each Party will make their respective Contributions to the Project, including providing all cash, equipment, consumables, services and facilities necessary for the conduct of the Project, as set out in </w:t>
      </w:r>
      <w:hyperlink w:anchor="_Schedule_1_–" w:history="1">
        <w:r w:rsidRPr="000F0BF4">
          <w:rPr>
            <w:rStyle w:val="Hyperlink"/>
            <w:lang w:val="en-AU"/>
          </w:rPr>
          <w:t>Schedule 1</w:t>
        </w:r>
      </w:hyperlink>
      <w:r w:rsidRPr="000F0BF4">
        <w:rPr>
          <w:lang w:val="en-AU"/>
        </w:rPr>
        <w:t>.</w:t>
      </w:r>
      <w:bookmarkStart w:id="115" w:name="3.10_The_Parties_acknowledge_and_agree_t"/>
      <w:bookmarkEnd w:id="115"/>
    </w:p>
    <w:p w14:paraId="793E707C" w14:textId="6B5F595D" w:rsidR="00A45048" w:rsidRPr="000F0BF4" w:rsidRDefault="001E45D5" w:rsidP="00673FC0">
      <w:pPr>
        <w:pStyle w:val="Heading3"/>
        <w:rPr>
          <w:lang w:val="en-AU"/>
        </w:rPr>
      </w:pPr>
      <w:r w:rsidRPr="000F0BF4">
        <w:rPr>
          <w:lang w:val="en-AU"/>
        </w:rPr>
        <w:t>The Parties acknowledge and agree that the safety and well-being of Study Participants is paramount and nothing in this Agreement will require a Party to take a step in the course of the Project which would inhibit the care, safety or well-being of those Study Participants.</w:t>
      </w:r>
    </w:p>
    <w:p w14:paraId="7ED9ABC9" w14:textId="77777777" w:rsidR="00A45048" w:rsidRPr="000F0BF4" w:rsidRDefault="001E45D5" w:rsidP="00673FC0">
      <w:pPr>
        <w:pStyle w:val="Heading3"/>
        <w:rPr>
          <w:lang w:val="en-AU"/>
        </w:rPr>
      </w:pPr>
      <w:bookmarkStart w:id="116" w:name="3.11_Each_Party_warrants_throughout_the_"/>
      <w:bookmarkEnd w:id="116"/>
      <w:r w:rsidRPr="000F0BF4">
        <w:rPr>
          <w:lang w:val="en-AU"/>
        </w:rPr>
        <w:t>Each Party warrants throughout the Term that neither it, and to the best of its knowledge its personnel, have a conflict of interest in the performance of the Project, except as may have been disclosed and resolved to the satisfaction of the other Parties.</w:t>
      </w:r>
    </w:p>
    <w:p w14:paraId="33FBE84D" w14:textId="15D89EC7" w:rsidR="004A0047" w:rsidRPr="000F0BF4" w:rsidRDefault="001E45D5" w:rsidP="00CF2240">
      <w:pPr>
        <w:pStyle w:val="Heading2"/>
        <w:numPr>
          <w:ilvl w:val="0"/>
          <w:numId w:val="1"/>
        </w:numPr>
        <w:rPr>
          <w:sz w:val="28"/>
          <w:szCs w:val="28"/>
          <w:lang w:val="en-AU"/>
        </w:rPr>
      </w:pPr>
      <w:bookmarkStart w:id="117" w:name="_Toc130893537"/>
      <w:r w:rsidRPr="000F0BF4">
        <w:rPr>
          <w:sz w:val="28"/>
          <w:szCs w:val="28"/>
          <w:lang w:val="en-AU"/>
        </w:rPr>
        <w:t>Material Transfer</w:t>
      </w:r>
      <w:bookmarkEnd w:id="117"/>
    </w:p>
    <w:p w14:paraId="41E75DCC" w14:textId="3011CE21" w:rsidR="00A45048" w:rsidRPr="000F0BF4" w:rsidRDefault="001E45D5" w:rsidP="00673FC0">
      <w:pPr>
        <w:pStyle w:val="Heading3"/>
        <w:rPr>
          <w:lang w:val="en-AU"/>
        </w:rPr>
      </w:pPr>
      <w:bookmarkStart w:id="118" w:name="4.1_Subject_to_Ethics_Approvals,_Site_Sp"/>
      <w:bookmarkStart w:id="119" w:name="_bookmark4"/>
      <w:bookmarkEnd w:id="118"/>
      <w:bookmarkEnd w:id="119"/>
      <w:r w:rsidRPr="000F0BF4">
        <w:rPr>
          <w:lang w:val="en-AU"/>
        </w:rPr>
        <w:t xml:space="preserve">Subject to Ethics Approvals, Site Specific Authorisations, any required consents, and/or other approvals or authorisations required by law, the Parties agree to contribute the Materials for the Project including as described in </w:t>
      </w:r>
      <w:hyperlink w:anchor="_Schedule_1_–" w:history="1">
        <w:r w:rsidRPr="000F0BF4">
          <w:rPr>
            <w:rStyle w:val="Hyperlink"/>
            <w:lang w:val="en-AU"/>
          </w:rPr>
          <w:t>Schedule 1</w:t>
        </w:r>
      </w:hyperlink>
      <w:r w:rsidRPr="000F0BF4">
        <w:rPr>
          <w:lang w:val="en-AU"/>
        </w:rPr>
        <w:t>.</w:t>
      </w:r>
    </w:p>
    <w:p w14:paraId="23213661" w14:textId="7FA040EA" w:rsidR="004A0047" w:rsidRPr="000F0BF4" w:rsidRDefault="001E45D5" w:rsidP="00673FC0">
      <w:pPr>
        <w:pStyle w:val="Heading3"/>
        <w:rPr>
          <w:lang w:val="en-AU"/>
        </w:rPr>
      </w:pPr>
      <w:bookmarkStart w:id="120" w:name="4.2_Each_Recipient_Party_agrees_to:"/>
      <w:bookmarkEnd w:id="120"/>
      <w:r w:rsidRPr="000F0BF4">
        <w:rPr>
          <w:lang w:val="en-AU"/>
        </w:rPr>
        <w:t>Each Recipient Party agrees to:</w:t>
      </w:r>
    </w:p>
    <w:p w14:paraId="4C2FDFA9" w14:textId="77777777" w:rsidR="004A0047" w:rsidRPr="000F0BF4" w:rsidRDefault="001E45D5" w:rsidP="00F824C9">
      <w:pPr>
        <w:pStyle w:val="ListParagraph"/>
        <w:numPr>
          <w:ilvl w:val="0"/>
          <w:numId w:val="18"/>
        </w:numPr>
        <w:rPr>
          <w:szCs w:val="24"/>
          <w:lang w:val="en-AU"/>
        </w:rPr>
      </w:pPr>
      <w:bookmarkStart w:id="121" w:name="(a)_only_use_the_Materials_for_the_Proje"/>
      <w:bookmarkEnd w:id="121"/>
      <w:r w:rsidRPr="000F0BF4">
        <w:rPr>
          <w:szCs w:val="24"/>
          <w:lang w:val="en-AU"/>
        </w:rPr>
        <w:t xml:space="preserve">only use the Materials for the Project in accordance with the Research Plan, subject to any </w:t>
      </w:r>
      <w:r w:rsidRPr="000F0BF4">
        <w:rPr>
          <w:szCs w:val="24"/>
          <w:lang w:val="en-AU"/>
        </w:rPr>
        <w:lastRenderedPageBreak/>
        <w:t>additional restrictions or conditions as notified in writing by the Material Owner;</w:t>
      </w:r>
    </w:p>
    <w:p w14:paraId="63A4279D" w14:textId="77777777" w:rsidR="004A0047" w:rsidRPr="000F0BF4" w:rsidRDefault="001E45D5" w:rsidP="00F824C9">
      <w:pPr>
        <w:pStyle w:val="ListParagraph"/>
        <w:numPr>
          <w:ilvl w:val="0"/>
          <w:numId w:val="18"/>
        </w:numPr>
        <w:rPr>
          <w:szCs w:val="24"/>
          <w:lang w:val="en-AU"/>
        </w:rPr>
      </w:pPr>
      <w:bookmarkStart w:id="122" w:name="(b)_not_provide_the_Materials_to_any_thi"/>
      <w:bookmarkEnd w:id="122"/>
      <w:r w:rsidRPr="000F0BF4">
        <w:rPr>
          <w:szCs w:val="24"/>
          <w:lang w:val="en-AU"/>
        </w:rPr>
        <w:t>not provide the Materials to any third party other than as approved in writing by the Material Owner;</w:t>
      </w:r>
    </w:p>
    <w:p w14:paraId="2B90AE58" w14:textId="77777777" w:rsidR="004A0047" w:rsidRPr="000F0BF4" w:rsidRDefault="001E45D5" w:rsidP="00F824C9">
      <w:pPr>
        <w:pStyle w:val="ListParagraph"/>
        <w:numPr>
          <w:ilvl w:val="0"/>
          <w:numId w:val="18"/>
        </w:numPr>
        <w:rPr>
          <w:szCs w:val="24"/>
          <w:lang w:val="en-AU"/>
        </w:rPr>
      </w:pPr>
      <w:bookmarkStart w:id="123" w:name="(c)_not_use_the_Materials_in_humans;"/>
      <w:bookmarkEnd w:id="123"/>
      <w:r w:rsidRPr="000F0BF4">
        <w:rPr>
          <w:szCs w:val="24"/>
          <w:lang w:val="en-AU"/>
        </w:rPr>
        <w:t>not use the Materials in humans;</w:t>
      </w:r>
    </w:p>
    <w:p w14:paraId="243D0575" w14:textId="77777777" w:rsidR="004A0047" w:rsidRPr="000F0BF4" w:rsidRDefault="001E45D5" w:rsidP="00F824C9">
      <w:pPr>
        <w:pStyle w:val="ListParagraph"/>
        <w:numPr>
          <w:ilvl w:val="0"/>
          <w:numId w:val="18"/>
        </w:numPr>
        <w:rPr>
          <w:szCs w:val="24"/>
          <w:lang w:val="en-AU"/>
        </w:rPr>
      </w:pPr>
      <w:bookmarkStart w:id="124" w:name="(d)_not_use_the_Materials_for_any_commer"/>
      <w:bookmarkEnd w:id="124"/>
      <w:r w:rsidRPr="000F0BF4">
        <w:rPr>
          <w:szCs w:val="24"/>
          <w:lang w:val="en-AU"/>
        </w:rPr>
        <w:t>not use the Materials for any commercial, diagnostic or therapeutic purposes;</w:t>
      </w:r>
    </w:p>
    <w:p w14:paraId="5407143F" w14:textId="59DFDF04" w:rsidR="004A0047" w:rsidRPr="000F0BF4" w:rsidRDefault="001E45D5" w:rsidP="00F824C9">
      <w:pPr>
        <w:pStyle w:val="ListParagraph"/>
        <w:numPr>
          <w:ilvl w:val="0"/>
          <w:numId w:val="18"/>
        </w:numPr>
        <w:rPr>
          <w:szCs w:val="24"/>
          <w:lang w:val="en-AU"/>
        </w:rPr>
      </w:pPr>
      <w:bookmarkStart w:id="125" w:name="(e)_not_seek_any_form_of_registration_of"/>
      <w:bookmarkEnd w:id="125"/>
      <w:r w:rsidRPr="000F0BF4">
        <w:rPr>
          <w:szCs w:val="24"/>
          <w:lang w:val="en-AU"/>
        </w:rPr>
        <w:t xml:space="preserve">not seek any form of registration of Intellectual Property or other statutory protection of the Materials (subject to clause </w:t>
      </w:r>
      <w:hyperlink w:anchor="_The_Recipient_Party" w:history="1">
        <w:r w:rsidRPr="000F0BF4">
          <w:rPr>
            <w:rStyle w:val="Hyperlink"/>
            <w:szCs w:val="24"/>
            <w:lang w:val="en-AU"/>
          </w:rPr>
          <w:t>4.6</w:t>
        </w:r>
      </w:hyperlink>
      <w:r w:rsidRPr="000F0BF4">
        <w:rPr>
          <w:szCs w:val="24"/>
          <w:lang w:val="en-AU"/>
        </w:rPr>
        <w:t>);</w:t>
      </w:r>
    </w:p>
    <w:p w14:paraId="2EA09E50" w14:textId="77777777" w:rsidR="004A0047" w:rsidRPr="000F0BF4" w:rsidRDefault="001E45D5" w:rsidP="00F824C9">
      <w:pPr>
        <w:pStyle w:val="ListParagraph"/>
        <w:numPr>
          <w:ilvl w:val="0"/>
          <w:numId w:val="18"/>
        </w:numPr>
        <w:rPr>
          <w:szCs w:val="24"/>
          <w:lang w:val="en-AU"/>
        </w:rPr>
      </w:pPr>
      <w:bookmarkStart w:id="126" w:name="(f)_not_seek_to_reverse_engineer_the_Mat"/>
      <w:bookmarkEnd w:id="126"/>
      <w:r w:rsidRPr="000F0BF4">
        <w:rPr>
          <w:szCs w:val="24"/>
          <w:lang w:val="en-AU"/>
        </w:rPr>
        <w:t>not seek to reverse engineer the Materials or otherwise determine the origin of the Materials;</w:t>
      </w:r>
    </w:p>
    <w:p w14:paraId="62E62C57" w14:textId="77777777" w:rsidR="004A0047" w:rsidRPr="000F0BF4" w:rsidRDefault="001E45D5" w:rsidP="00F824C9">
      <w:pPr>
        <w:pStyle w:val="ListParagraph"/>
        <w:numPr>
          <w:ilvl w:val="0"/>
          <w:numId w:val="18"/>
        </w:numPr>
        <w:rPr>
          <w:szCs w:val="24"/>
          <w:lang w:val="en-AU"/>
        </w:rPr>
      </w:pPr>
      <w:bookmarkStart w:id="127" w:name="(g)_comply_with_all_laws_and_applicable_"/>
      <w:bookmarkEnd w:id="127"/>
      <w:r w:rsidRPr="000F0BF4">
        <w:rPr>
          <w:szCs w:val="24"/>
          <w:lang w:val="en-AU"/>
        </w:rPr>
        <w:t>comply with all laws and applicable codes of conduct in relation to use, storage and handling of the Materials;</w:t>
      </w:r>
    </w:p>
    <w:p w14:paraId="333FF82C" w14:textId="77777777" w:rsidR="004A0047" w:rsidRPr="000F0BF4" w:rsidRDefault="001E45D5" w:rsidP="00F824C9">
      <w:pPr>
        <w:pStyle w:val="ListParagraph"/>
        <w:numPr>
          <w:ilvl w:val="0"/>
          <w:numId w:val="18"/>
        </w:numPr>
        <w:rPr>
          <w:szCs w:val="24"/>
          <w:lang w:val="en-AU"/>
        </w:rPr>
      </w:pPr>
      <w:bookmarkStart w:id="128" w:name="(h)_comply_with_and_maintain_any_Ethics_"/>
      <w:bookmarkEnd w:id="128"/>
      <w:r w:rsidRPr="000F0BF4">
        <w:rPr>
          <w:szCs w:val="24"/>
          <w:lang w:val="en-AU"/>
        </w:rPr>
        <w:t>comply with and maintain any Ethics Approval and Site Specific Authorisation necessary to use the Materials; and</w:t>
      </w:r>
    </w:p>
    <w:p w14:paraId="5EEA8BC6" w14:textId="77777777" w:rsidR="00A45048" w:rsidRPr="000F0BF4" w:rsidRDefault="001E45D5" w:rsidP="00F824C9">
      <w:pPr>
        <w:pStyle w:val="ListParagraph"/>
        <w:numPr>
          <w:ilvl w:val="0"/>
          <w:numId w:val="18"/>
        </w:numPr>
        <w:rPr>
          <w:szCs w:val="24"/>
          <w:lang w:val="en-AU"/>
        </w:rPr>
      </w:pPr>
      <w:bookmarkStart w:id="129" w:name="(i)_co-operate_with_the_Material_Owner_a"/>
      <w:bookmarkEnd w:id="129"/>
      <w:r w:rsidRPr="000F0BF4">
        <w:rPr>
          <w:szCs w:val="24"/>
          <w:lang w:val="en-AU"/>
        </w:rPr>
        <w:t>co-operate with the Material Owner and act reasonably in connection with this Agreement and receipt and use of the Materials.</w:t>
      </w:r>
    </w:p>
    <w:p w14:paraId="00530BBE" w14:textId="35E2F0EA" w:rsidR="004A0047" w:rsidRPr="000F0BF4" w:rsidRDefault="001E45D5" w:rsidP="00673FC0">
      <w:pPr>
        <w:pStyle w:val="Heading3"/>
        <w:rPr>
          <w:lang w:val="en-AU"/>
        </w:rPr>
      </w:pPr>
      <w:bookmarkStart w:id="130" w:name="4.3_Except_as_provided_under_clause_4.1,"/>
      <w:bookmarkEnd w:id="130"/>
      <w:r w:rsidRPr="000F0BF4">
        <w:rPr>
          <w:lang w:val="en-AU"/>
        </w:rPr>
        <w:t xml:space="preserve">Except as provided under clause </w:t>
      </w:r>
      <w:hyperlink w:anchor="4.1_Subject_to_Ethics_Approvals,_Site_Sp" w:history="1">
        <w:r w:rsidRPr="000F0BF4">
          <w:rPr>
            <w:rStyle w:val="Hyperlink"/>
            <w:lang w:val="en-AU"/>
          </w:rPr>
          <w:t>4.1</w:t>
        </w:r>
      </w:hyperlink>
      <w:r w:rsidRPr="000F0BF4">
        <w:rPr>
          <w:lang w:val="en-AU"/>
        </w:rPr>
        <w:t>, where the Materials consist of Human Biological Material or Study Participant Data, the Material Owner must before providing the Materials ensure that:</w:t>
      </w:r>
    </w:p>
    <w:p w14:paraId="0CF6388A" w14:textId="77777777" w:rsidR="004A0047" w:rsidRPr="000F0BF4" w:rsidRDefault="001E45D5" w:rsidP="00F824C9">
      <w:pPr>
        <w:pStyle w:val="ListParagraph"/>
        <w:numPr>
          <w:ilvl w:val="0"/>
          <w:numId w:val="19"/>
        </w:numPr>
        <w:rPr>
          <w:szCs w:val="24"/>
          <w:lang w:val="en-AU"/>
        </w:rPr>
      </w:pPr>
      <w:bookmarkStart w:id="131" w:name="(a)_clear_advice_is_or_has_been_provided"/>
      <w:bookmarkEnd w:id="131"/>
      <w:r w:rsidRPr="000F0BF4">
        <w:rPr>
          <w:szCs w:val="24"/>
          <w:lang w:val="en-AU"/>
        </w:rPr>
        <w:t>clear advice is or has been provided to Study Participants:</w:t>
      </w:r>
    </w:p>
    <w:p w14:paraId="5CE3C8AB" w14:textId="77777777" w:rsidR="004A0047" w:rsidRPr="000F0BF4" w:rsidRDefault="001E45D5" w:rsidP="00F824C9">
      <w:pPr>
        <w:pStyle w:val="ListNumber3"/>
        <w:numPr>
          <w:ilvl w:val="0"/>
          <w:numId w:val="9"/>
        </w:numPr>
        <w:ind w:left="993"/>
        <w:rPr>
          <w:lang w:val="en-AU"/>
        </w:rPr>
      </w:pPr>
      <w:bookmarkStart w:id="132" w:name="(i)_that_the_Project_is_being_performed_"/>
      <w:bookmarkEnd w:id="132"/>
      <w:r w:rsidRPr="000F0BF4">
        <w:rPr>
          <w:lang w:val="en-AU"/>
        </w:rPr>
        <w:t>that the Project is being performed in collaboration with the Parties to this Agreement;</w:t>
      </w:r>
    </w:p>
    <w:p w14:paraId="29963BBA" w14:textId="77777777" w:rsidR="004A0047" w:rsidRPr="000F0BF4" w:rsidRDefault="001E45D5" w:rsidP="00F51BBC">
      <w:pPr>
        <w:pStyle w:val="ListNumber3"/>
        <w:ind w:left="993" w:hanging="357"/>
        <w:rPr>
          <w:lang w:val="en-AU"/>
        </w:rPr>
      </w:pPr>
      <w:bookmarkStart w:id="133" w:name="(ii)_whether_the_Human_Biological_Materi"/>
      <w:bookmarkEnd w:id="133"/>
      <w:r w:rsidRPr="000F0BF4">
        <w:rPr>
          <w:lang w:val="en-AU"/>
        </w:rPr>
        <w:t>whether the Human Biological Material or Study Participant Data will be provided on an identified, de-identified or anonymised basis, including information about any Personal Information that will be linked to it;</w:t>
      </w:r>
    </w:p>
    <w:p w14:paraId="037E238B" w14:textId="77777777" w:rsidR="004A0047" w:rsidRPr="000F0BF4" w:rsidRDefault="001E45D5" w:rsidP="00F51BBC">
      <w:pPr>
        <w:pStyle w:val="ListNumber3"/>
        <w:ind w:left="993" w:hanging="357"/>
        <w:rPr>
          <w:lang w:val="en-AU"/>
        </w:rPr>
      </w:pPr>
      <w:bookmarkStart w:id="134" w:name="(iii)_which_Parties_will_have_access_to_"/>
      <w:bookmarkEnd w:id="134"/>
      <w:r w:rsidRPr="000F0BF4">
        <w:rPr>
          <w:lang w:val="en-AU"/>
        </w:rPr>
        <w:t>which Parties will have access to the Human Biological Material and Study Participant Data for the purposes of conducting the Project and at what level of identifiability;</w:t>
      </w:r>
    </w:p>
    <w:p w14:paraId="19263E3A" w14:textId="77777777" w:rsidR="004A0047" w:rsidRPr="000F0BF4" w:rsidRDefault="001E45D5" w:rsidP="00F51BBC">
      <w:pPr>
        <w:pStyle w:val="ListNumber3"/>
        <w:ind w:left="993" w:hanging="357"/>
        <w:rPr>
          <w:lang w:val="en-AU"/>
        </w:rPr>
      </w:pPr>
      <w:bookmarkStart w:id="135" w:name="(iv)_whether_the_Human_Biological_Materi"/>
      <w:bookmarkEnd w:id="135"/>
      <w:r w:rsidRPr="000F0BF4">
        <w:rPr>
          <w:lang w:val="en-AU"/>
        </w:rPr>
        <w:t>whether the Human Biological Material and Study Participant Data is intended to be used for any future purpose other than the Project; and,</w:t>
      </w:r>
    </w:p>
    <w:p w14:paraId="6B2DE96B" w14:textId="77777777" w:rsidR="004A0047" w:rsidRPr="000F0BF4" w:rsidRDefault="001E45D5" w:rsidP="00F51BBC">
      <w:pPr>
        <w:pStyle w:val="ListNumber3"/>
        <w:ind w:left="993" w:hanging="357"/>
        <w:rPr>
          <w:lang w:val="en-AU"/>
        </w:rPr>
      </w:pPr>
      <w:bookmarkStart w:id="136" w:name="(v)_it_is_at_the_discretion_of_each_Stud"/>
      <w:bookmarkEnd w:id="136"/>
      <w:r w:rsidRPr="000F0BF4">
        <w:rPr>
          <w:lang w:val="en-AU"/>
        </w:rPr>
        <w:t>it is at the discretion of each Study Participant as to whether they consent to participate in the Project; and</w:t>
      </w:r>
    </w:p>
    <w:p w14:paraId="2E73FBFB" w14:textId="77777777" w:rsidR="00A45048" w:rsidRPr="000F0BF4" w:rsidRDefault="001E45D5" w:rsidP="00F824C9">
      <w:pPr>
        <w:pStyle w:val="ListParagraph"/>
        <w:numPr>
          <w:ilvl w:val="0"/>
          <w:numId w:val="19"/>
        </w:numPr>
        <w:rPr>
          <w:szCs w:val="24"/>
          <w:lang w:val="en-AU"/>
        </w:rPr>
      </w:pPr>
      <w:bookmarkStart w:id="137" w:name="(b)_as_required,_consent_is_or_has_been_"/>
      <w:bookmarkEnd w:id="137"/>
      <w:r w:rsidRPr="000F0BF4">
        <w:rPr>
          <w:szCs w:val="24"/>
          <w:lang w:val="en-AU"/>
        </w:rPr>
        <w:t>as required, consent is or has been obtained from each Study Participant for use of the Human Biological Material and Study Participant Data in accordance with Ethics Approvals.</w:t>
      </w:r>
    </w:p>
    <w:p w14:paraId="54783360" w14:textId="6910E564" w:rsidR="00A45048" w:rsidRPr="000F0BF4" w:rsidRDefault="001E45D5" w:rsidP="00673FC0">
      <w:pPr>
        <w:pStyle w:val="Heading3"/>
        <w:rPr>
          <w:lang w:val="en-AU"/>
        </w:rPr>
      </w:pPr>
      <w:bookmarkStart w:id="138" w:name="4.4_Except_as_provided_under_clause_4.1,"/>
      <w:bookmarkEnd w:id="138"/>
      <w:r w:rsidRPr="000F0BF4">
        <w:rPr>
          <w:lang w:val="en-AU"/>
        </w:rPr>
        <w:t xml:space="preserve">Except as provided under clause </w:t>
      </w:r>
      <w:hyperlink w:anchor="4.1_Subject_to_Ethics_Approvals,_Site_Sp" w:history="1">
        <w:r w:rsidRPr="000F0BF4">
          <w:rPr>
            <w:rStyle w:val="Hyperlink"/>
            <w:szCs w:val="24"/>
            <w:lang w:val="en-AU"/>
          </w:rPr>
          <w:t>4.1</w:t>
        </w:r>
      </w:hyperlink>
      <w:r w:rsidRPr="000F0BF4">
        <w:rPr>
          <w:lang w:val="en-AU"/>
        </w:rPr>
        <w:t>, if the Materials include any Personal Information of a Study Participant, the Material Owner must hold the relevant consent from the Study Participant for the collection and use of that Personal Information.</w:t>
      </w:r>
    </w:p>
    <w:p w14:paraId="1AD6E259" w14:textId="77777777" w:rsidR="00A45048" w:rsidRPr="000F0BF4" w:rsidRDefault="001E45D5" w:rsidP="00673FC0">
      <w:pPr>
        <w:pStyle w:val="Heading3"/>
        <w:rPr>
          <w:lang w:val="en-AU"/>
        </w:rPr>
      </w:pPr>
      <w:bookmarkStart w:id="139" w:name="4.5_The_Recipient_Party_acknowledges_and"/>
      <w:bookmarkEnd w:id="139"/>
      <w:r w:rsidRPr="000F0BF4">
        <w:rPr>
          <w:lang w:val="en-AU"/>
        </w:rPr>
        <w:t>The Recipient Party acknowledges and agrees that, as between the Parties, the Material Owner retains title to the Materials and any Background IP in such Materials provided to the Recipient Party under this Agreement, unless and until it is extinguished as a result of its use in the Project.</w:t>
      </w:r>
    </w:p>
    <w:p w14:paraId="2638117E" w14:textId="08FA4871" w:rsidR="00A45048" w:rsidRPr="000F0BF4" w:rsidRDefault="001E45D5" w:rsidP="00673FC0">
      <w:pPr>
        <w:pStyle w:val="Heading3"/>
        <w:rPr>
          <w:lang w:val="en-AU"/>
        </w:rPr>
      </w:pPr>
      <w:bookmarkStart w:id="140" w:name="4.6_The_Recipient_Party_must_notify_the_"/>
      <w:bookmarkStart w:id="141" w:name="_bookmark5"/>
      <w:bookmarkStart w:id="142" w:name="_The_Recipient_Party"/>
      <w:bookmarkEnd w:id="140"/>
      <w:bookmarkEnd w:id="141"/>
      <w:bookmarkEnd w:id="142"/>
      <w:r w:rsidRPr="000F0BF4">
        <w:rPr>
          <w:lang w:val="en-AU"/>
        </w:rPr>
        <w:t xml:space="preserve">The Recipient Party must notify the Material Owner of any new Intellectual Property created as a result of use of the Materials, upon creation. Ownership of new IP under this clause </w:t>
      </w:r>
      <w:hyperlink w:anchor="4.6_The_Recipient_Party_must_notify_the_" w:history="1">
        <w:r w:rsidRPr="000F0BF4">
          <w:rPr>
            <w:rStyle w:val="Hyperlink"/>
            <w:szCs w:val="24"/>
            <w:lang w:val="en-AU"/>
          </w:rPr>
          <w:t>4.6</w:t>
        </w:r>
      </w:hyperlink>
      <w:r w:rsidRPr="000F0BF4">
        <w:rPr>
          <w:lang w:val="en-AU"/>
        </w:rPr>
        <w:t xml:space="preserve"> will vest in the Recipient Party, unless the new Intellectual Property is reliant upon the Materials or Background IP in the Materials, in which case the new IP will be deemed as Project IP and clause</w:t>
      </w:r>
      <w:hyperlink w:anchor="_Project_IP" w:history="1">
        <w:r w:rsidRPr="000F0BF4">
          <w:rPr>
            <w:rStyle w:val="Hyperlink"/>
            <w:szCs w:val="24"/>
            <w:lang w:val="en-AU"/>
          </w:rPr>
          <w:t xml:space="preserve"> 6</w:t>
        </w:r>
      </w:hyperlink>
      <w:r w:rsidRPr="000F0BF4">
        <w:rPr>
          <w:lang w:val="en-AU"/>
        </w:rPr>
        <w:t xml:space="preserve"> of this Agreement will apply.</w:t>
      </w:r>
    </w:p>
    <w:p w14:paraId="40F9E0F7" w14:textId="77777777" w:rsidR="00A45048" w:rsidRPr="000F0BF4" w:rsidRDefault="001E45D5" w:rsidP="00673FC0">
      <w:pPr>
        <w:pStyle w:val="Heading3"/>
        <w:rPr>
          <w:lang w:val="en-AU"/>
        </w:rPr>
      </w:pPr>
      <w:bookmarkStart w:id="143" w:name="4.7_The_Recipient_Party_must_acknowledge"/>
      <w:bookmarkEnd w:id="143"/>
      <w:r w:rsidRPr="000F0BF4">
        <w:rPr>
          <w:lang w:val="en-AU"/>
        </w:rPr>
        <w:t>The Recipient Party must acknowledge the Material Owner’s provision of the Materials and any personnel notified by the Material Owner as being involved in the development of the Materials in any Publications relating to the Materials.</w:t>
      </w:r>
    </w:p>
    <w:p w14:paraId="122A6676" w14:textId="5003E876" w:rsidR="004A0047" w:rsidRPr="000F0BF4" w:rsidRDefault="001E45D5" w:rsidP="00673FC0">
      <w:pPr>
        <w:pStyle w:val="Heading3"/>
        <w:rPr>
          <w:lang w:val="en-AU"/>
        </w:rPr>
      </w:pPr>
      <w:bookmarkStart w:id="144" w:name="4.8_The_Recipient_Party_acknowledges_and"/>
      <w:bookmarkEnd w:id="144"/>
      <w:r w:rsidRPr="000F0BF4">
        <w:rPr>
          <w:lang w:val="en-AU"/>
        </w:rPr>
        <w:lastRenderedPageBreak/>
        <w:t>The Recipient Party acknowledges and agrees that:</w:t>
      </w:r>
    </w:p>
    <w:p w14:paraId="7FA9652D" w14:textId="77777777" w:rsidR="004A0047" w:rsidRPr="000F0BF4" w:rsidRDefault="001E45D5" w:rsidP="00F824C9">
      <w:pPr>
        <w:pStyle w:val="ListParagraph"/>
        <w:numPr>
          <w:ilvl w:val="0"/>
          <w:numId w:val="20"/>
        </w:numPr>
        <w:rPr>
          <w:szCs w:val="24"/>
          <w:lang w:val="en-AU"/>
        </w:rPr>
      </w:pPr>
      <w:bookmarkStart w:id="145" w:name="(a)_the_Material_Owner_does_not_make_any"/>
      <w:bookmarkEnd w:id="145"/>
      <w:r w:rsidRPr="000F0BF4">
        <w:rPr>
          <w:szCs w:val="24"/>
          <w:lang w:val="en-AU"/>
        </w:rPr>
        <w:t>the Material Owner does not make any representation or give any warranty that the Materials are fit for any particular purpose;</w:t>
      </w:r>
    </w:p>
    <w:p w14:paraId="047B1856" w14:textId="77777777" w:rsidR="004A0047" w:rsidRPr="000F0BF4" w:rsidRDefault="001E45D5" w:rsidP="00F824C9">
      <w:pPr>
        <w:pStyle w:val="ListParagraph"/>
        <w:numPr>
          <w:ilvl w:val="0"/>
          <w:numId w:val="20"/>
        </w:numPr>
        <w:rPr>
          <w:szCs w:val="24"/>
          <w:lang w:val="en-AU"/>
        </w:rPr>
      </w:pPr>
      <w:bookmarkStart w:id="146" w:name="(b)_the_Material_Owner_does_not_make_any"/>
      <w:bookmarkEnd w:id="146"/>
      <w:r w:rsidRPr="000F0BF4">
        <w:rPr>
          <w:szCs w:val="24"/>
          <w:lang w:val="en-AU"/>
        </w:rPr>
        <w:t>the Material Owner does not make any representation or give any warranty that the use of the Materials by the Recipient Party or transfer of the Materials to the Recipient Party will not infringe the Intellectual Property or other rights of any third party;</w:t>
      </w:r>
    </w:p>
    <w:p w14:paraId="01615EFB" w14:textId="77777777" w:rsidR="004A0047" w:rsidRPr="000F0BF4" w:rsidRDefault="001E45D5" w:rsidP="00F824C9">
      <w:pPr>
        <w:pStyle w:val="ListParagraph"/>
        <w:numPr>
          <w:ilvl w:val="0"/>
          <w:numId w:val="20"/>
        </w:numPr>
        <w:rPr>
          <w:szCs w:val="24"/>
          <w:lang w:val="en-AU"/>
        </w:rPr>
      </w:pPr>
      <w:bookmarkStart w:id="147" w:name="(c)_the_Materials_are_provided_on_an_“as"/>
      <w:bookmarkEnd w:id="147"/>
      <w:r w:rsidRPr="000F0BF4">
        <w:rPr>
          <w:szCs w:val="24"/>
          <w:lang w:val="en-AU"/>
        </w:rPr>
        <w:t>the Materials are provided on an “as is” basis and use of the Materials will be at the Recipient Party's own risk; and</w:t>
      </w:r>
    </w:p>
    <w:p w14:paraId="02C9CE44" w14:textId="3988165F" w:rsidR="00A45048" w:rsidRPr="000F0BF4" w:rsidRDefault="001E45D5" w:rsidP="00F824C9">
      <w:pPr>
        <w:pStyle w:val="ListParagraph"/>
        <w:numPr>
          <w:ilvl w:val="0"/>
          <w:numId w:val="20"/>
        </w:numPr>
        <w:rPr>
          <w:szCs w:val="24"/>
          <w:lang w:val="en-AU"/>
        </w:rPr>
      </w:pPr>
      <w:bookmarkStart w:id="148" w:name="(d)_except_as_provided_for_in_clause_4.6"/>
      <w:bookmarkEnd w:id="148"/>
      <w:r w:rsidRPr="000F0BF4">
        <w:rPr>
          <w:szCs w:val="24"/>
          <w:lang w:val="en-AU"/>
        </w:rPr>
        <w:t xml:space="preserve">except as provided for in clause </w:t>
      </w:r>
      <w:hyperlink w:anchor="4.6_The_Recipient_Party_must_notify_the_" w:history="1">
        <w:r w:rsidRPr="000F0BF4">
          <w:rPr>
            <w:rStyle w:val="Hyperlink"/>
            <w:lang w:val="en-AU"/>
          </w:rPr>
          <w:t>4.6</w:t>
        </w:r>
      </w:hyperlink>
      <w:r w:rsidRPr="000F0BF4">
        <w:rPr>
          <w:lang w:val="en-AU"/>
        </w:rPr>
        <w:t>,</w:t>
      </w:r>
      <w:r w:rsidRPr="000F0BF4">
        <w:rPr>
          <w:szCs w:val="24"/>
          <w:lang w:val="en-AU"/>
        </w:rPr>
        <w:t xml:space="preserve"> nothing in this Agreement grants the Recipient Party a licence or assigns to the Recipient Party any Intellectual Property of the Material Owner.</w:t>
      </w:r>
    </w:p>
    <w:p w14:paraId="2FEB8CB2" w14:textId="4D38455D" w:rsidR="004A0047" w:rsidRPr="000F0BF4" w:rsidRDefault="001E45D5" w:rsidP="00673FC0">
      <w:pPr>
        <w:pStyle w:val="Heading3"/>
        <w:rPr>
          <w:lang w:val="en-AU"/>
        </w:rPr>
      </w:pPr>
      <w:bookmarkStart w:id="149" w:name="4.9_The_Recipient_Party_must:"/>
      <w:bookmarkStart w:id="150" w:name="_bookmark6"/>
      <w:bookmarkEnd w:id="149"/>
      <w:bookmarkEnd w:id="150"/>
      <w:r w:rsidRPr="000F0BF4">
        <w:rPr>
          <w:lang w:val="en-AU"/>
        </w:rPr>
        <w:t>The Recipient Party must:</w:t>
      </w:r>
    </w:p>
    <w:p w14:paraId="7A816622" w14:textId="77777777" w:rsidR="004A0047" w:rsidRPr="000F0BF4" w:rsidRDefault="001E45D5" w:rsidP="00F824C9">
      <w:pPr>
        <w:pStyle w:val="ListParagraph"/>
        <w:numPr>
          <w:ilvl w:val="0"/>
          <w:numId w:val="21"/>
        </w:numPr>
        <w:rPr>
          <w:szCs w:val="24"/>
          <w:lang w:val="en-AU"/>
        </w:rPr>
      </w:pPr>
      <w:bookmarkStart w:id="151" w:name="(a)_when_the_Recipient_Party_has_complet"/>
      <w:bookmarkEnd w:id="151"/>
      <w:r w:rsidRPr="000F0BF4">
        <w:rPr>
          <w:szCs w:val="24"/>
          <w:lang w:val="en-AU"/>
        </w:rPr>
        <w:t>when the Recipient Party has completed the performance of the Project;</w:t>
      </w:r>
    </w:p>
    <w:p w14:paraId="51382A43" w14:textId="77777777" w:rsidR="004A0047" w:rsidRPr="000F0BF4" w:rsidRDefault="001E45D5" w:rsidP="00F824C9">
      <w:pPr>
        <w:pStyle w:val="ListParagraph"/>
        <w:numPr>
          <w:ilvl w:val="0"/>
          <w:numId w:val="21"/>
        </w:numPr>
        <w:rPr>
          <w:szCs w:val="24"/>
          <w:lang w:val="en-AU"/>
        </w:rPr>
      </w:pPr>
      <w:bookmarkStart w:id="152" w:name="(b)_upon_expiry_or_termination_of_this_A"/>
      <w:bookmarkEnd w:id="152"/>
      <w:r w:rsidRPr="000F0BF4">
        <w:rPr>
          <w:szCs w:val="24"/>
          <w:lang w:val="en-AU"/>
        </w:rPr>
        <w:t>upon expiry or termination of this Agreement; or</w:t>
      </w:r>
    </w:p>
    <w:p w14:paraId="72BA30F7" w14:textId="77777777" w:rsidR="004A0047" w:rsidRPr="000F0BF4" w:rsidRDefault="001E45D5" w:rsidP="00F824C9">
      <w:pPr>
        <w:pStyle w:val="ListParagraph"/>
        <w:numPr>
          <w:ilvl w:val="0"/>
          <w:numId w:val="21"/>
        </w:numPr>
        <w:rPr>
          <w:szCs w:val="24"/>
          <w:lang w:val="en-AU"/>
        </w:rPr>
      </w:pPr>
      <w:bookmarkStart w:id="153" w:name="(c)_where_reasonably_requested_to_do_so_"/>
      <w:bookmarkEnd w:id="153"/>
      <w:r w:rsidRPr="000F0BF4">
        <w:rPr>
          <w:szCs w:val="24"/>
          <w:lang w:val="en-AU"/>
        </w:rPr>
        <w:t>where reasonably requested to do so by the Material Owner,</w:t>
      </w:r>
    </w:p>
    <w:p w14:paraId="36B7148B" w14:textId="77777777" w:rsidR="00A45048" w:rsidRPr="000F0BF4" w:rsidRDefault="001E45D5" w:rsidP="00ED1FE0">
      <w:pPr>
        <w:rPr>
          <w:lang w:val="en-AU"/>
        </w:rPr>
      </w:pPr>
      <w:r w:rsidRPr="000F0BF4">
        <w:rPr>
          <w:lang w:val="en-AU"/>
        </w:rPr>
        <w:t xml:space="preserve">promptly return to the Material Owner, or destroy if requested by the Material Owner to do so, any remaining Materials supplied by the Material Owner to the Recipient Party, subject to clause </w:t>
      </w:r>
      <w:hyperlink w:anchor="_bookmark22" w:history="1">
        <w:r w:rsidRPr="000F0BF4">
          <w:rPr>
            <w:rStyle w:val="Hyperlink"/>
            <w:lang w:val="en-AU"/>
          </w:rPr>
          <w:t>8.5.</w:t>
        </w:r>
      </w:hyperlink>
    </w:p>
    <w:p w14:paraId="7372D509" w14:textId="57165161" w:rsidR="004A0047" w:rsidRPr="000F0BF4" w:rsidRDefault="001E45D5" w:rsidP="00CF2240">
      <w:pPr>
        <w:pStyle w:val="Heading2"/>
        <w:numPr>
          <w:ilvl w:val="0"/>
          <w:numId w:val="1"/>
        </w:numPr>
        <w:rPr>
          <w:sz w:val="28"/>
          <w:szCs w:val="28"/>
          <w:lang w:val="en-AU"/>
        </w:rPr>
      </w:pPr>
      <w:bookmarkStart w:id="154" w:name="_bookmark7"/>
      <w:bookmarkStart w:id="155" w:name="_Background_IP"/>
      <w:bookmarkStart w:id="156" w:name="_Toc130893538"/>
      <w:bookmarkEnd w:id="154"/>
      <w:bookmarkEnd w:id="155"/>
      <w:r w:rsidRPr="000F0BF4">
        <w:rPr>
          <w:sz w:val="28"/>
          <w:szCs w:val="28"/>
          <w:lang w:val="en-AU"/>
        </w:rPr>
        <w:t>Background IP</w:t>
      </w:r>
      <w:bookmarkEnd w:id="156"/>
    </w:p>
    <w:p w14:paraId="7FDDD3BB" w14:textId="77777777" w:rsidR="00A45048" w:rsidRPr="000F0BF4" w:rsidRDefault="001E45D5" w:rsidP="00673FC0">
      <w:pPr>
        <w:pStyle w:val="Heading3"/>
        <w:rPr>
          <w:lang w:val="en-AU"/>
        </w:rPr>
      </w:pPr>
      <w:bookmarkStart w:id="157" w:name="5.1_The_Parties_agree_that_nothing_in_th"/>
      <w:bookmarkEnd w:id="157"/>
      <w:r w:rsidRPr="000F0BF4">
        <w:rPr>
          <w:lang w:val="en-AU"/>
        </w:rPr>
        <w:t>The Parties agree that nothing in this Agreement will affect ownership of any Background IP that a Party makes available for the Project.</w:t>
      </w:r>
    </w:p>
    <w:p w14:paraId="56CBD6F0" w14:textId="289BE646" w:rsidR="004A0047" w:rsidRPr="000F0BF4" w:rsidRDefault="001E45D5" w:rsidP="00CF2240">
      <w:pPr>
        <w:pStyle w:val="Heading3"/>
        <w:rPr>
          <w:lang w:val="en-AU"/>
        </w:rPr>
      </w:pPr>
      <w:bookmarkStart w:id="158" w:name="5.2_The_Parties_each_grant_to_the_other_"/>
      <w:bookmarkStart w:id="159" w:name="_bookmark8"/>
      <w:bookmarkEnd w:id="158"/>
      <w:bookmarkEnd w:id="159"/>
      <w:r w:rsidRPr="000F0BF4">
        <w:rPr>
          <w:lang w:val="en-AU"/>
        </w:rPr>
        <w:t>The Parties each grant to the other Parties:</w:t>
      </w:r>
    </w:p>
    <w:p w14:paraId="6501A7C0" w14:textId="77777777" w:rsidR="004A0047" w:rsidRPr="000F0BF4" w:rsidRDefault="001E45D5" w:rsidP="00F824C9">
      <w:pPr>
        <w:pStyle w:val="ListParagraph"/>
        <w:numPr>
          <w:ilvl w:val="0"/>
          <w:numId w:val="22"/>
        </w:numPr>
        <w:rPr>
          <w:szCs w:val="24"/>
          <w:lang w:val="en-AU"/>
        </w:rPr>
      </w:pPr>
      <w:bookmarkStart w:id="160" w:name="(a)_a_worldwide,_royalty_free,_non-exclu"/>
      <w:bookmarkEnd w:id="160"/>
      <w:r w:rsidRPr="000F0BF4">
        <w:rPr>
          <w:szCs w:val="24"/>
          <w:lang w:val="en-AU"/>
        </w:rPr>
        <w:t>a worldwide, royalty free, non-exclusive licence (including the right to grant sub-licences) to exercise its Background IP during the Term solely to the extent required for the purpose of performing the Project; and</w:t>
      </w:r>
    </w:p>
    <w:p w14:paraId="286FB6A3" w14:textId="77777777" w:rsidR="00A45048" w:rsidRPr="000F0BF4" w:rsidRDefault="001E45D5" w:rsidP="00F824C9">
      <w:pPr>
        <w:pStyle w:val="ListParagraph"/>
        <w:numPr>
          <w:ilvl w:val="0"/>
          <w:numId w:val="22"/>
        </w:numPr>
        <w:rPr>
          <w:szCs w:val="24"/>
          <w:lang w:val="en-AU"/>
        </w:rPr>
      </w:pPr>
      <w:bookmarkStart w:id="161" w:name="(b)_in_respect_of_any_of_its_Background_"/>
      <w:bookmarkEnd w:id="161"/>
      <w:r w:rsidRPr="000F0BF4">
        <w:rPr>
          <w:szCs w:val="24"/>
          <w:lang w:val="en-AU"/>
        </w:rPr>
        <w:t>in respect of any of its Background IP which is incorporated into any material developed in the course of or in connection with the Project, a worldwide, royalty free, non-exclusive, irrevocable, perpetual licence (including the right to grant sub-licences) to exercise the Intellectual Property rights in that Background IP to the extent it is incorporated into the material and only to the extent that the Party is granted Intellectual Property Rights in respect of that material under this Agreement.</w:t>
      </w:r>
    </w:p>
    <w:p w14:paraId="7FD9428D" w14:textId="421DA533" w:rsidR="00A45048" w:rsidRPr="000F0BF4" w:rsidRDefault="001E45D5" w:rsidP="00CF2240">
      <w:pPr>
        <w:pStyle w:val="Heading3"/>
        <w:rPr>
          <w:lang w:val="en-AU"/>
        </w:rPr>
      </w:pPr>
      <w:bookmarkStart w:id="162" w:name="5.3_If_a_Party_notifies_the_other_Partie"/>
      <w:bookmarkStart w:id="163" w:name="_bookmark9"/>
      <w:bookmarkEnd w:id="162"/>
      <w:bookmarkEnd w:id="163"/>
      <w:r w:rsidRPr="000F0BF4">
        <w:rPr>
          <w:lang w:val="en-AU"/>
        </w:rPr>
        <w:t xml:space="preserve">If a Party notifies the other Parties that any encumbrances or prior licences apply to particular Background IP at the time that Background IP is made available for the purpose of performing the Project or as specified in </w:t>
      </w:r>
      <w:hyperlink w:anchor="_Schedule_1_–" w:history="1">
        <w:r w:rsidRPr="000F0BF4">
          <w:rPr>
            <w:rStyle w:val="Hyperlink"/>
            <w:lang w:val="en-AU"/>
          </w:rPr>
          <w:t>Schedule 1</w:t>
        </w:r>
      </w:hyperlink>
      <w:r w:rsidRPr="000F0BF4">
        <w:rPr>
          <w:lang w:val="en-AU"/>
        </w:rPr>
        <w:t xml:space="preserve">, then the licence contemplated by clause </w:t>
      </w:r>
      <w:hyperlink w:anchor="5.2_The_Parties_each_grant_to_the_other_" w:history="1">
        <w:r w:rsidRPr="000F0BF4">
          <w:rPr>
            <w:rStyle w:val="Hyperlink"/>
            <w:lang w:val="en-AU"/>
          </w:rPr>
          <w:t>5.2</w:t>
        </w:r>
      </w:hyperlink>
      <w:r w:rsidRPr="000F0BF4">
        <w:rPr>
          <w:lang w:val="en-AU"/>
        </w:rPr>
        <w:t xml:space="preserve"> is limited with respect to that Background IP to the extent of that encumbrance or prior licence.</w:t>
      </w:r>
    </w:p>
    <w:p w14:paraId="566AC1AF" w14:textId="35D8A2C2" w:rsidR="004A0047" w:rsidRPr="000F0BF4" w:rsidRDefault="001E45D5" w:rsidP="00CF2240">
      <w:pPr>
        <w:pStyle w:val="Heading3"/>
        <w:rPr>
          <w:lang w:val="en-AU"/>
        </w:rPr>
      </w:pPr>
      <w:bookmarkStart w:id="164" w:name="5.4_Subject_to_clause_5.3,_each_Party_th"/>
      <w:bookmarkEnd w:id="164"/>
      <w:r w:rsidRPr="000F0BF4">
        <w:rPr>
          <w:lang w:val="en-AU"/>
        </w:rPr>
        <w:t xml:space="preserve">Subject to clause </w:t>
      </w:r>
      <w:hyperlink w:anchor="5.3_If_a_Party_notifies_the_other_Partie" w:history="1">
        <w:r w:rsidRPr="000F0BF4">
          <w:rPr>
            <w:rStyle w:val="Hyperlink"/>
            <w:lang w:val="en-AU"/>
          </w:rPr>
          <w:t>5.3</w:t>
        </w:r>
      </w:hyperlink>
      <w:r w:rsidRPr="000F0BF4">
        <w:rPr>
          <w:lang w:val="en-AU"/>
        </w:rPr>
        <w:t xml:space="preserve">, each Party that grants to the other Parties rights under clause </w:t>
      </w:r>
      <w:hyperlink w:anchor="5.2_The_Parties_each_grant_to_the_other_" w:history="1">
        <w:r w:rsidRPr="000F0BF4">
          <w:rPr>
            <w:rStyle w:val="Hyperlink"/>
            <w:lang w:val="en-AU"/>
          </w:rPr>
          <w:t>5.2</w:t>
        </w:r>
      </w:hyperlink>
      <w:r w:rsidRPr="000F0BF4">
        <w:rPr>
          <w:lang w:val="en-AU"/>
        </w:rPr>
        <w:t>, warrants, as a fundamental term of this Agreement as at the date of this Agreement and on an ongoing basis, that:</w:t>
      </w:r>
    </w:p>
    <w:p w14:paraId="589542C5" w14:textId="77777777" w:rsidR="004A0047" w:rsidRPr="000F0BF4" w:rsidRDefault="001E45D5" w:rsidP="00F824C9">
      <w:pPr>
        <w:pStyle w:val="ListParagraph"/>
        <w:numPr>
          <w:ilvl w:val="0"/>
          <w:numId w:val="23"/>
        </w:numPr>
        <w:rPr>
          <w:szCs w:val="24"/>
          <w:lang w:val="en-AU"/>
        </w:rPr>
      </w:pPr>
      <w:bookmarkStart w:id="165" w:name="(a)_it_is_authorised_to_grant_the_rights"/>
      <w:bookmarkEnd w:id="165"/>
      <w:r w:rsidRPr="000F0BF4">
        <w:rPr>
          <w:szCs w:val="24"/>
          <w:lang w:val="en-AU"/>
        </w:rPr>
        <w:t>it is authorised to grant the rights in this clause; and</w:t>
      </w:r>
    </w:p>
    <w:p w14:paraId="0DF4281F" w14:textId="77777777" w:rsidR="00A45048" w:rsidRPr="000F0BF4" w:rsidRDefault="001E45D5" w:rsidP="00F824C9">
      <w:pPr>
        <w:pStyle w:val="ListParagraph"/>
        <w:numPr>
          <w:ilvl w:val="0"/>
          <w:numId w:val="23"/>
        </w:numPr>
        <w:rPr>
          <w:szCs w:val="24"/>
          <w:lang w:val="en-AU"/>
        </w:rPr>
      </w:pPr>
      <w:bookmarkStart w:id="166" w:name="(b)_the_use_of_the_Background_IP_as_perm"/>
      <w:bookmarkEnd w:id="166"/>
      <w:r w:rsidRPr="000F0BF4">
        <w:rPr>
          <w:szCs w:val="24"/>
          <w:lang w:val="en-AU"/>
        </w:rPr>
        <w:t>the use of the Background IP as permitted by this Agreement will not infringe the Intellectual Property Rights or Moral Rights of any person.</w:t>
      </w:r>
    </w:p>
    <w:p w14:paraId="2650BF80" w14:textId="4CDB23AB" w:rsidR="004A0047" w:rsidRPr="000F0BF4" w:rsidRDefault="001E45D5" w:rsidP="00CF2240">
      <w:pPr>
        <w:pStyle w:val="Heading3"/>
        <w:rPr>
          <w:lang w:val="en-AU"/>
        </w:rPr>
      </w:pPr>
      <w:bookmarkStart w:id="167" w:name="5.5_Each_Party_must:"/>
      <w:bookmarkEnd w:id="167"/>
      <w:r w:rsidRPr="000F0BF4">
        <w:rPr>
          <w:lang w:val="en-AU"/>
        </w:rPr>
        <w:t>Each Party must:</w:t>
      </w:r>
    </w:p>
    <w:p w14:paraId="02CF5863" w14:textId="77777777" w:rsidR="004A0047" w:rsidRPr="000F0BF4" w:rsidRDefault="001E45D5" w:rsidP="00F824C9">
      <w:pPr>
        <w:pStyle w:val="ListParagraph"/>
        <w:numPr>
          <w:ilvl w:val="0"/>
          <w:numId w:val="24"/>
        </w:numPr>
        <w:rPr>
          <w:szCs w:val="24"/>
          <w:lang w:val="en-AU"/>
        </w:rPr>
      </w:pPr>
      <w:bookmarkStart w:id="168" w:name="(a)_take_all_reasonably_necessary_steps_"/>
      <w:bookmarkEnd w:id="168"/>
      <w:r w:rsidRPr="000F0BF4">
        <w:rPr>
          <w:szCs w:val="24"/>
          <w:lang w:val="en-AU"/>
        </w:rPr>
        <w:t>take all reasonably necessary steps to protect, maintain and, to the extent reasonably required, enforce Background IP made available for the purpose of carrying out the Project;</w:t>
      </w:r>
    </w:p>
    <w:p w14:paraId="677E7AFF" w14:textId="77777777" w:rsidR="004A0047" w:rsidRPr="000F0BF4" w:rsidRDefault="001E45D5" w:rsidP="00F824C9">
      <w:pPr>
        <w:pStyle w:val="ListParagraph"/>
        <w:numPr>
          <w:ilvl w:val="0"/>
          <w:numId w:val="24"/>
        </w:numPr>
        <w:rPr>
          <w:szCs w:val="24"/>
          <w:lang w:val="en-AU"/>
        </w:rPr>
      </w:pPr>
      <w:bookmarkStart w:id="169" w:name="(b)_give_the_relevant_other_Party_prompt"/>
      <w:bookmarkEnd w:id="169"/>
      <w:r w:rsidRPr="000F0BF4">
        <w:rPr>
          <w:szCs w:val="24"/>
          <w:lang w:val="en-AU"/>
        </w:rPr>
        <w:t>give the relevant other Party prompt notice of any infringement of Background IP that comes to that Party’s attention; and</w:t>
      </w:r>
    </w:p>
    <w:p w14:paraId="76594DC5" w14:textId="77777777" w:rsidR="004A0047" w:rsidRPr="000F0BF4" w:rsidRDefault="001E45D5" w:rsidP="00F824C9">
      <w:pPr>
        <w:pStyle w:val="ListParagraph"/>
        <w:numPr>
          <w:ilvl w:val="0"/>
          <w:numId w:val="24"/>
        </w:numPr>
        <w:rPr>
          <w:szCs w:val="24"/>
          <w:lang w:val="en-AU"/>
        </w:rPr>
      </w:pPr>
      <w:bookmarkStart w:id="170" w:name="(c)_give_the_relevant_other_Party_all_as"/>
      <w:bookmarkEnd w:id="170"/>
      <w:r w:rsidRPr="000F0BF4">
        <w:rPr>
          <w:szCs w:val="24"/>
          <w:lang w:val="en-AU"/>
        </w:rPr>
        <w:lastRenderedPageBreak/>
        <w:t>give the relevant other Party all assistance which is reasonably required by the other Party to protect Background IP of the other Party at the other Party’s cost.</w:t>
      </w:r>
    </w:p>
    <w:p w14:paraId="14B891D2" w14:textId="27A2C9A1" w:rsidR="004A0047" w:rsidRPr="000F0BF4" w:rsidRDefault="001E45D5" w:rsidP="00CF2240">
      <w:pPr>
        <w:pStyle w:val="Heading2"/>
        <w:numPr>
          <w:ilvl w:val="0"/>
          <w:numId w:val="1"/>
        </w:numPr>
        <w:rPr>
          <w:sz w:val="28"/>
          <w:szCs w:val="28"/>
          <w:lang w:val="en-AU"/>
        </w:rPr>
      </w:pPr>
      <w:bookmarkStart w:id="171" w:name="_bookmark10"/>
      <w:bookmarkStart w:id="172" w:name="_Project_IP"/>
      <w:bookmarkStart w:id="173" w:name="_Toc130893539"/>
      <w:bookmarkEnd w:id="171"/>
      <w:bookmarkEnd w:id="172"/>
      <w:r w:rsidRPr="000F0BF4">
        <w:rPr>
          <w:sz w:val="28"/>
          <w:szCs w:val="28"/>
          <w:lang w:val="en-AU"/>
        </w:rPr>
        <w:t>Project IP</w:t>
      </w:r>
      <w:bookmarkEnd w:id="173"/>
    </w:p>
    <w:p w14:paraId="13C9CCED" w14:textId="77777777" w:rsidR="00A45048" w:rsidRPr="000F0BF4" w:rsidRDefault="001E45D5" w:rsidP="00CF2240">
      <w:pPr>
        <w:pStyle w:val="Heading3"/>
        <w:rPr>
          <w:lang w:val="en-AU"/>
        </w:rPr>
      </w:pPr>
      <w:bookmarkStart w:id="174" w:name="6.1_Project_IP_shall_vest_immediately_up"/>
      <w:bookmarkStart w:id="175" w:name="_bookmark11"/>
      <w:bookmarkEnd w:id="174"/>
      <w:bookmarkEnd w:id="175"/>
      <w:r w:rsidRPr="000F0BF4">
        <w:rPr>
          <w:lang w:val="en-AU"/>
        </w:rPr>
        <w:t>Project IP shall vest immediately upon its creation in the Project IP Owner.</w:t>
      </w:r>
    </w:p>
    <w:p w14:paraId="5FFFFBFE" w14:textId="73FE5079" w:rsidR="00A45048" w:rsidRPr="000F0BF4" w:rsidRDefault="001E45D5" w:rsidP="00CF2240">
      <w:pPr>
        <w:pStyle w:val="Heading3"/>
        <w:rPr>
          <w:lang w:val="en-AU"/>
        </w:rPr>
      </w:pPr>
      <w:bookmarkStart w:id="176" w:name="6.2_Each_Party_hereby_assigns_to_the_Pro"/>
      <w:bookmarkStart w:id="177" w:name="_bookmark12"/>
      <w:bookmarkEnd w:id="176"/>
      <w:bookmarkEnd w:id="177"/>
      <w:r w:rsidRPr="000F0BF4">
        <w:rPr>
          <w:lang w:val="en-AU"/>
        </w:rPr>
        <w:t xml:space="preserve">Each Party hereby assigns to the Project IP Owner all its right, title and interest in and to the Project IP (whether in existence now or created in the future) and agrees to do all things reasonably necessary to give effect to such ownership under clause </w:t>
      </w:r>
      <w:hyperlink w:anchor="6.1_Project_IP_shall_vest_immediately_up" w:history="1">
        <w:r w:rsidRPr="000F0BF4">
          <w:rPr>
            <w:rStyle w:val="Hyperlink"/>
            <w:lang w:val="en-AU"/>
          </w:rPr>
          <w:t>6.1</w:t>
        </w:r>
      </w:hyperlink>
      <w:r w:rsidRPr="000F0BF4">
        <w:rPr>
          <w:lang w:val="en-AU"/>
        </w:rPr>
        <w:t xml:space="preserve"> and assignment under this clause </w:t>
      </w:r>
      <w:hyperlink w:anchor="6.2_Each_Party_hereby_assigns_to_the_Pro" w:history="1">
        <w:r w:rsidRPr="000F0BF4">
          <w:rPr>
            <w:rStyle w:val="Hyperlink"/>
            <w:lang w:val="en-AU"/>
          </w:rPr>
          <w:t>6.2.</w:t>
        </w:r>
      </w:hyperlink>
    </w:p>
    <w:p w14:paraId="6C94472E" w14:textId="3FC7687B" w:rsidR="004A0047" w:rsidRPr="000F0BF4" w:rsidRDefault="001E45D5" w:rsidP="00CF2240">
      <w:pPr>
        <w:pStyle w:val="Heading3"/>
        <w:rPr>
          <w:lang w:val="en-AU"/>
        </w:rPr>
      </w:pPr>
      <w:bookmarkStart w:id="178" w:name="6.3_The_Project_IP_Owner_hereby_grants_e"/>
      <w:bookmarkEnd w:id="178"/>
      <w:r w:rsidRPr="000F0BF4">
        <w:rPr>
          <w:lang w:val="en-AU"/>
        </w:rPr>
        <w:t>The Project IP Owner hereby grants each Party a worldwide, non-exclusive, fee-free and royalty- free licence to use the Project IP for the:</w:t>
      </w:r>
    </w:p>
    <w:p w14:paraId="0F7BAF8B" w14:textId="77777777" w:rsidR="004A0047" w:rsidRPr="000F0BF4" w:rsidRDefault="001E45D5" w:rsidP="00F824C9">
      <w:pPr>
        <w:pStyle w:val="ListParagraph"/>
        <w:numPr>
          <w:ilvl w:val="0"/>
          <w:numId w:val="25"/>
        </w:numPr>
        <w:rPr>
          <w:szCs w:val="24"/>
          <w:lang w:val="en-AU"/>
        </w:rPr>
      </w:pPr>
      <w:bookmarkStart w:id="179" w:name="(a)_purpose_of_carrying_out_the_Project;"/>
      <w:bookmarkEnd w:id="179"/>
      <w:r w:rsidRPr="000F0BF4">
        <w:rPr>
          <w:szCs w:val="24"/>
          <w:lang w:val="en-AU"/>
        </w:rPr>
        <w:t>purpose of carrying out the Project; and</w:t>
      </w:r>
    </w:p>
    <w:p w14:paraId="2CB11E0B" w14:textId="545C4533" w:rsidR="00A45048" w:rsidRPr="000F0BF4" w:rsidRDefault="001E45D5" w:rsidP="00F824C9">
      <w:pPr>
        <w:pStyle w:val="ListParagraph"/>
        <w:numPr>
          <w:ilvl w:val="0"/>
          <w:numId w:val="25"/>
        </w:numPr>
        <w:rPr>
          <w:szCs w:val="24"/>
          <w:lang w:val="en-AU"/>
        </w:rPr>
      </w:pPr>
      <w:bookmarkStart w:id="180" w:name="(b)_each_Party’s_own_Internal_Purposes,_"/>
      <w:bookmarkEnd w:id="180"/>
      <w:r w:rsidRPr="000F0BF4">
        <w:rPr>
          <w:szCs w:val="24"/>
          <w:lang w:val="en-AU"/>
        </w:rPr>
        <w:t xml:space="preserve">each Party’s own Internal Purposes, subject to the requirements in clause </w:t>
      </w:r>
      <w:hyperlink w:anchor="_bookmark20" w:history="1">
        <w:r w:rsidRPr="000F0BF4">
          <w:rPr>
            <w:rStyle w:val="Hyperlink"/>
            <w:szCs w:val="24"/>
            <w:lang w:val="en-AU"/>
          </w:rPr>
          <w:t>8</w:t>
        </w:r>
      </w:hyperlink>
      <w:r w:rsidRPr="000F0BF4">
        <w:rPr>
          <w:szCs w:val="24"/>
          <w:lang w:val="en-AU"/>
        </w:rPr>
        <w:t>.</w:t>
      </w:r>
    </w:p>
    <w:p w14:paraId="52A412DC" w14:textId="77777777" w:rsidR="00A45048" w:rsidRPr="000F0BF4" w:rsidRDefault="001E45D5" w:rsidP="00CF2240">
      <w:pPr>
        <w:pStyle w:val="Heading3"/>
        <w:rPr>
          <w:lang w:val="en-AU"/>
        </w:rPr>
      </w:pPr>
      <w:bookmarkStart w:id="181" w:name="6.4_Each_Party_must_provide_to_each_othe"/>
      <w:bookmarkStart w:id="182" w:name="_bookmark13"/>
      <w:bookmarkEnd w:id="181"/>
      <w:bookmarkEnd w:id="182"/>
      <w:r w:rsidRPr="000F0BF4">
        <w:rPr>
          <w:lang w:val="en-AU"/>
        </w:rPr>
        <w:t>Each Party must provide to each other Party written notice setting out a description of any Project IP or Improvement to another Party’s Background IP that could be reasonably expected to have commercial potential as soon as practicable after such Project IP or Improvement arises.</w:t>
      </w:r>
    </w:p>
    <w:p w14:paraId="265EE8B7" w14:textId="3CA77984" w:rsidR="004A0047" w:rsidRPr="000F0BF4" w:rsidRDefault="001E45D5" w:rsidP="00CF2240">
      <w:pPr>
        <w:pStyle w:val="Heading3"/>
        <w:rPr>
          <w:lang w:val="en-AU"/>
        </w:rPr>
      </w:pPr>
      <w:bookmarkStart w:id="183" w:name="6.5_As_soon_as_possible_after_receiving_"/>
      <w:bookmarkStart w:id="184" w:name="_bookmark14"/>
      <w:bookmarkEnd w:id="183"/>
      <w:bookmarkEnd w:id="184"/>
      <w:r w:rsidRPr="000F0BF4">
        <w:rPr>
          <w:lang w:val="en-AU"/>
        </w:rPr>
        <w:t xml:space="preserve">As soon as possible after receiving notice under clause </w:t>
      </w:r>
      <w:hyperlink w:anchor="6.4_Each_Party_must_provide_to_each_othe" w:history="1">
        <w:r w:rsidRPr="000F0BF4">
          <w:rPr>
            <w:rStyle w:val="Hyperlink"/>
            <w:lang w:val="en-AU"/>
          </w:rPr>
          <w:t>6.4</w:t>
        </w:r>
      </w:hyperlink>
      <w:r w:rsidRPr="000F0BF4">
        <w:rPr>
          <w:lang w:val="en-AU"/>
        </w:rPr>
        <w:t>, the Parties will negotiate in good faith an agreement allowing for commercial use of the relevant Project IP or Improvement, including:</w:t>
      </w:r>
    </w:p>
    <w:p w14:paraId="22128508" w14:textId="77777777" w:rsidR="004A0047" w:rsidRPr="000F0BF4" w:rsidRDefault="001E45D5" w:rsidP="00F824C9">
      <w:pPr>
        <w:pStyle w:val="ListParagraph"/>
        <w:numPr>
          <w:ilvl w:val="0"/>
          <w:numId w:val="26"/>
        </w:numPr>
        <w:rPr>
          <w:szCs w:val="24"/>
          <w:lang w:val="en-AU"/>
        </w:rPr>
      </w:pPr>
      <w:bookmarkStart w:id="185" w:name="(a)_(if_applicable)_ownership_and_protec"/>
      <w:bookmarkEnd w:id="185"/>
      <w:r w:rsidRPr="000F0BF4">
        <w:rPr>
          <w:szCs w:val="24"/>
          <w:lang w:val="en-AU"/>
        </w:rPr>
        <w:t>(if applicable) ownership and protection of Project IP or Improvement;</w:t>
      </w:r>
    </w:p>
    <w:p w14:paraId="3B86417F" w14:textId="77777777" w:rsidR="004A0047" w:rsidRPr="000F0BF4" w:rsidRDefault="001E45D5" w:rsidP="00F824C9">
      <w:pPr>
        <w:pStyle w:val="ListParagraph"/>
        <w:numPr>
          <w:ilvl w:val="0"/>
          <w:numId w:val="26"/>
        </w:numPr>
        <w:rPr>
          <w:szCs w:val="24"/>
          <w:lang w:val="en-AU"/>
        </w:rPr>
      </w:pPr>
      <w:bookmarkStart w:id="186" w:name="(b)_identification_of_the_Party_who_will"/>
      <w:bookmarkEnd w:id="186"/>
      <w:r w:rsidRPr="000F0BF4">
        <w:rPr>
          <w:szCs w:val="24"/>
          <w:lang w:val="en-AU"/>
        </w:rPr>
        <w:t>identification of the Party who will lead Commercialisation and protection of Project IP, including who will bear costs and expenses (including patent attorney fees);</w:t>
      </w:r>
    </w:p>
    <w:p w14:paraId="3DF62B37" w14:textId="77777777" w:rsidR="00A45048" w:rsidRPr="000F0BF4" w:rsidRDefault="001E45D5" w:rsidP="00F824C9">
      <w:pPr>
        <w:pStyle w:val="ListParagraph"/>
        <w:numPr>
          <w:ilvl w:val="0"/>
          <w:numId w:val="26"/>
        </w:numPr>
        <w:rPr>
          <w:szCs w:val="24"/>
          <w:lang w:val="en-AU"/>
        </w:rPr>
      </w:pPr>
      <w:bookmarkStart w:id="187" w:name="(c)_payment_to_the_non-lead_Party_or_Par"/>
      <w:bookmarkEnd w:id="187"/>
      <w:r w:rsidRPr="000F0BF4">
        <w:rPr>
          <w:szCs w:val="24"/>
          <w:lang w:val="en-AU"/>
        </w:rPr>
        <w:t>payment to the non-lead Party or Parties a share of any Commercialisation benefits received.</w:t>
      </w:r>
    </w:p>
    <w:p w14:paraId="09948701" w14:textId="18CB6088" w:rsidR="00A45048" w:rsidRPr="000F0BF4" w:rsidRDefault="001E45D5" w:rsidP="00CF2240">
      <w:pPr>
        <w:pStyle w:val="Heading3"/>
        <w:rPr>
          <w:lang w:val="en-AU"/>
        </w:rPr>
      </w:pPr>
      <w:bookmarkStart w:id="188" w:name="6.6_In_reaching_agreement_under_clause_6"/>
      <w:bookmarkStart w:id="189" w:name="_bookmark15"/>
      <w:bookmarkEnd w:id="188"/>
      <w:bookmarkEnd w:id="189"/>
      <w:r w:rsidRPr="000F0BF4">
        <w:rPr>
          <w:lang w:val="en-AU"/>
        </w:rPr>
        <w:t xml:space="preserve">In reaching agreement under clause </w:t>
      </w:r>
      <w:hyperlink w:anchor="6.5_As_soon_as_possible_after_receiving_" w:history="1">
        <w:r w:rsidRPr="000F0BF4">
          <w:rPr>
            <w:rStyle w:val="Hyperlink"/>
            <w:lang w:val="en-AU"/>
          </w:rPr>
          <w:t>6.5</w:t>
        </w:r>
      </w:hyperlink>
      <w:r w:rsidRPr="000F0BF4">
        <w:rPr>
          <w:lang w:val="en-AU"/>
        </w:rPr>
        <w:t xml:space="preserve"> the Parties shall take into account each Party’s contribution to the creation of the relevant Project IP, including know-how, inventorship and Clinical Contributions. In default of agreement on each Party's Contributions, this will be finally determined by an independent expert in accordance with, and subject to, Resolution Institute Expert Determination Rules and unless the Parties agree upon an expert, any Party may request a nomination from the Chair of Resolution Institute.</w:t>
      </w:r>
    </w:p>
    <w:p w14:paraId="4EC965AB" w14:textId="03B4865F" w:rsidR="004A0047" w:rsidRPr="000F0BF4" w:rsidRDefault="001E45D5" w:rsidP="00CF2240">
      <w:pPr>
        <w:pStyle w:val="Heading2"/>
        <w:numPr>
          <w:ilvl w:val="0"/>
          <w:numId w:val="1"/>
        </w:numPr>
        <w:rPr>
          <w:sz w:val="28"/>
          <w:szCs w:val="28"/>
          <w:lang w:val="en-AU"/>
        </w:rPr>
      </w:pPr>
      <w:bookmarkStart w:id="190" w:name="_bookmark16"/>
      <w:bookmarkStart w:id="191" w:name="_Publication_and_publicity"/>
      <w:bookmarkStart w:id="192" w:name="_Toc130893540"/>
      <w:bookmarkEnd w:id="190"/>
      <w:bookmarkEnd w:id="191"/>
      <w:r w:rsidRPr="000F0BF4">
        <w:rPr>
          <w:sz w:val="28"/>
          <w:szCs w:val="28"/>
          <w:lang w:val="en-AU"/>
        </w:rPr>
        <w:t>Publication and publicity</w:t>
      </w:r>
      <w:bookmarkEnd w:id="192"/>
    </w:p>
    <w:p w14:paraId="3C03AD0A" w14:textId="77777777" w:rsidR="00A45048" w:rsidRPr="000F0BF4" w:rsidRDefault="001E45D5" w:rsidP="00CF2240">
      <w:pPr>
        <w:pStyle w:val="Heading3"/>
        <w:rPr>
          <w:lang w:val="en-AU"/>
        </w:rPr>
      </w:pPr>
      <w:bookmarkStart w:id="193" w:name="7.1_If_a_Party_(Publishing_Party)_wishes"/>
      <w:bookmarkEnd w:id="193"/>
      <w:r w:rsidRPr="000F0BF4">
        <w:rPr>
          <w:lang w:val="en-AU"/>
        </w:rPr>
        <w:t>If a Party (</w:t>
      </w:r>
      <w:r w:rsidRPr="000F0BF4">
        <w:rPr>
          <w:rStyle w:val="Strong"/>
          <w:lang w:val="en-AU"/>
        </w:rPr>
        <w:t>Publishing Party</w:t>
      </w:r>
      <w:r w:rsidRPr="000F0BF4">
        <w:rPr>
          <w:lang w:val="en-AU"/>
        </w:rPr>
        <w:t>) wishes to make a disclosure of Confidential Information, Material, Project IP or another Party’s Background IP by means of a Publication, the Publishing Party must first obtain the unanimous consent of the other Parties (</w:t>
      </w:r>
      <w:r w:rsidRPr="000F0BF4">
        <w:rPr>
          <w:rStyle w:val="Strong"/>
          <w:lang w:val="en-AU"/>
        </w:rPr>
        <w:t>Reviewing Party</w:t>
      </w:r>
      <w:r w:rsidRPr="000F0BF4">
        <w:rPr>
          <w:lang w:val="en-AU"/>
        </w:rPr>
        <w:t>), which may not be unreasonably withheld or delayed.</w:t>
      </w:r>
    </w:p>
    <w:p w14:paraId="7738B3DF" w14:textId="77777777" w:rsidR="00A45048" w:rsidRPr="000F0BF4" w:rsidRDefault="001E45D5" w:rsidP="00CF2240">
      <w:pPr>
        <w:pStyle w:val="Heading3"/>
        <w:rPr>
          <w:lang w:val="en-AU"/>
        </w:rPr>
      </w:pPr>
      <w:bookmarkStart w:id="194" w:name="7.2_The_Publishing_Party_must_submit_a_d"/>
      <w:bookmarkStart w:id="195" w:name="_bookmark17"/>
      <w:bookmarkEnd w:id="194"/>
      <w:bookmarkEnd w:id="195"/>
      <w:r w:rsidRPr="000F0BF4">
        <w:rPr>
          <w:lang w:val="en-AU"/>
        </w:rPr>
        <w:t>The Publishing Party must submit a draft version of the proposed Publication to each Reviewing Party at least thirty days prior to the date upon which it is intended the draft be submitted for Publication.</w:t>
      </w:r>
    </w:p>
    <w:p w14:paraId="33829C59" w14:textId="3E418F13" w:rsidR="004A0047" w:rsidRPr="000F0BF4" w:rsidRDefault="001E45D5" w:rsidP="00CF2240">
      <w:pPr>
        <w:pStyle w:val="Heading3"/>
        <w:rPr>
          <w:lang w:val="en-AU"/>
        </w:rPr>
      </w:pPr>
      <w:bookmarkStart w:id="196" w:name="7.3_Each_Reviewing_Party_must_respond_wi"/>
      <w:bookmarkEnd w:id="196"/>
      <w:r w:rsidRPr="000F0BF4">
        <w:rPr>
          <w:lang w:val="en-AU"/>
        </w:rPr>
        <w:t xml:space="preserve">Each Reviewing Party must respond within fourteen days of receiving a request contemplated by clause </w:t>
      </w:r>
      <w:hyperlink w:anchor="7.2_The_Publishing_Party_must_submit_a_d" w:history="1">
        <w:r w:rsidRPr="000F0BF4">
          <w:rPr>
            <w:rStyle w:val="Hyperlink"/>
            <w:lang w:val="en-AU"/>
          </w:rPr>
          <w:t>7.2</w:t>
        </w:r>
      </w:hyperlink>
      <w:r w:rsidRPr="000F0BF4">
        <w:rPr>
          <w:lang w:val="en-AU"/>
        </w:rPr>
        <w:t xml:space="preserve"> by:</w:t>
      </w:r>
    </w:p>
    <w:p w14:paraId="34B4CB9D" w14:textId="77777777" w:rsidR="004A0047" w:rsidRPr="000F0BF4" w:rsidRDefault="001E45D5" w:rsidP="00F824C9">
      <w:pPr>
        <w:pStyle w:val="ListParagraph"/>
        <w:numPr>
          <w:ilvl w:val="0"/>
          <w:numId w:val="27"/>
        </w:numPr>
        <w:rPr>
          <w:szCs w:val="24"/>
          <w:lang w:val="en-AU"/>
        </w:rPr>
      </w:pPr>
      <w:bookmarkStart w:id="197" w:name="(a)_providing_consent_to_the_Publication"/>
      <w:bookmarkEnd w:id="197"/>
      <w:r w:rsidRPr="000F0BF4">
        <w:rPr>
          <w:szCs w:val="24"/>
          <w:lang w:val="en-AU"/>
        </w:rPr>
        <w:t>providing consent to the Publication;</w:t>
      </w:r>
    </w:p>
    <w:p w14:paraId="16F4123D" w14:textId="77777777" w:rsidR="004A0047" w:rsidRPr="000F0BF4" w:rsidRDefault="001E45D5" w:rsidP="00F824C9">
      <w:pPr>
        <w:pStyle w:val="ListParagraph"/>
        <w:numPr>
          <w:ilvl w:val="0"/>
          <w:numId w:val="27"/>
        </w:numPr>
        <w:rPr>
          <w:szCs w:val="24"/>
          <w:lang w:val="en-AU"/>
        </w:rPr>
      </w:pPr>
      <w:bookmarkStart w:id="198" w:name="(b)_requesting_removal_from_or_anonymity"/>
      <w:bookmarkEnd w:id="198"/>
      <w:r w:rsidRPr="000F0BF4">
        <w:rPr>
          <w:szCs w:val="24"/>
          <w:lang w:val="en-AU"/>
        </w:rPr>
        <w:t>requesting removal from or anonymity in the Publication;</w:t>
      </w:r>
    </w:p>
    <w:p w14:paraId="2C6C7D96" w14:textId="77777777" w:rsidR="004A0047" w:rsidRPr="000F0BF4" w:rsidRDefault="001E45D5" w:rsidP="00F824C9">
      <w:pPr>
        <w:pStyle w:val="ListParagraph"/>
        <w:numPr>
          <w:ilvl w:val="0"/>
          <w:numId w:val="27"/>
        </w:numPr>
        <w:rPr>
          <w:szCs w:val="24"/>
          <w:lang w:val="en-AU"/>
        </w:rPr>
      </w:pPr>
      <w:bookmarkStart w:id="199" w:name="(c)_providing_consent_to_the_Publication"/>
      <w:bookmarkStart w:id="200" w:name="_bookmark18"/>
      <w:bookmarkEnd w:id="199"/>
      <w:bookmarkEnd w:id="200"/>
      <w:r w:rsidRPr="000F0BF4">
        <w:rPr>
          <w:szCs w:val="24"/>
          <w:lang w:val="en-AU"/>
        </w:rPr>
        <w:t>providing consent to the Publication subject to that Party’s Confidential Information being removed from the draft; or</w:t>
      </w:r>
    </w:p>
    <w:p w14:paraId="60719CE7" w14:textId="77777777" w:rsidR="00A45048" w:rsidRPr="000F0BF4" w:rsidRDefault="001E45D5" w:rsidP="00F824C9">
      <w:pPr>
        <w:pStyle w:val="ListParagraph"/>
        <w:numPr>
          <w:ilvl w:val="0"/>
          <w:numId w:val="27"/>
        </w:numPr>
        <w:rPr>
          <w:szCs w:val="24"/>
          <w:lang w:val="en-AU"/>
        </w:rPr>
      </w:pPr>
      <w:bookmarkStart w:id="201" w:name="(d)_requesting_a_delay_of_no_greater_tha"/>
      <w:bookmarkStart w:id="202" w:name="_bookmark19"/>
      <w:bookmarkEnd w:id="201"/>
      <w:bookmarkEnd w:id="202"/>
      <w:r w:rsidRPr="000F0BF4">
        <w:rPr>
          <w:szCs w:val="24"/>
          <w:lang w:val="en-AU"/>
        </w:rPr>
        <w:t>requesting a delay of no greater than 3 months in disclosure of the Publication so as not to prejudice protection of Intellectual Property or Commercialisation of Project IP.</w:t>
      </w:r>
    </w:p>
    <w:p w14:paraId="06ADA16B" w14:textId="671A698B" w:rsidR="00A45048" w:rsidRPr="000F0BF4" w:rsidRDefault="001E45D5" w:rsidP="00CF2240">
      <w:pPr>
        <w:pStyle w:val="Heading3"/>
        <w:rPr>
          <w:lang w:val="en-AU"/>
        </w:rPr>
      </w:pPr>
      <w:bookmarkStart w:id="203" w:name="7.4_Any_person,_including_an_Investigato"/>
      <w:bookmarkEnd w:id="203"/>
      <w:r w:rsidRPr="000F0BF4">
        <w:rPr>
          <w:lang w:val="en-AU"/>
        </w:rPr>
        <w:lastRenderedPageBreak/>
        <w:t>Any person, including an Investigator or Student, who is named as an author or co-author on a Publication must also be given a reasonable opportunity to review the final Publication in the form</w:t>
      </w:r>
      <w:r w:rsidR="00CE489E" w:rsidRPr="000F0BF4">
        <w:rPr>
          <w:lang w:val="en-AU"/>
        </w:rPr>
        <w:t xml:space="preserve"> </w:t>
      </w:r>
      <w:r w:rsidRPr="000F0BF4">
        <w:rPr>
          <w:lang w:val="en-AU"/>
        </w:rPr>
        <w:t>intended to be submitted for publication and may request the removal of their name from the Publication.</w:t>
      </w:r>
    </w:p>
    <w:p w14:paraId="4366E23E" w14:textId="77777777" w:rsidR="00A45048" w:rsidRPr="000F0BF4" w:rsidRDefault="001E45D5" w:rsidP="00CF2240">
      <w:pPr>
        <w:pStyle w:val="Heading3"/>
        <w:rPr>
          <w:lang w:val="en-AU"/>
        </w:rPr>
      </w:pPr>
      <w:bookmarkStart w:id="204" w:name="7.5_If_the_Publishing_Party_has_not_rece"/>
      <w:bookmarkEnd w:id="204"/>
      <w:r w:rsidRPr="000F0BF4">
        <w:rPr>
          <w:lang w:val="en-AU"/>
        </w:rPr>
        <w:t>If the Publishing Party has not received a response from a Reviewing Party within fourteen days it will be entitled to assume consent has been granted by that Reviewing Party to publish the draft in the form in which it was submitted for review.</w:t>
      </w:r>
    </w:p>
    <w:p w14:paraId="38AC7824" w14:textId="1C49A1CE" w:rsidR="00A45048" w:rsidRPr="000F0BF4" w:rsidRDefault="001E45D5" w:rsidP="00CF2240">
      <w:pPr>
        <w:pStyle w:val="Heading3"/>
        <w:rPr>
          <w:lang w:val="en-AU"/>
        </w:rPr>
      </w:pPr>
      <w:bookmarkStart w:id="205" w:name="7.6_If_a_Reviewing_Party_responds_as_con"/>
      <w:bookmarkEnd w:id="205"/>
      <w:r w:rsidRPr="000F0BF4">
        <w:rPr>
          <w:lang w:val="en-AU"/>
        </w:rPr>
        <w:t xml:space="preserve">If a Reviewing Party responds as contemplated by clauses </w:t>
      </w:r>
      <w:hyperlink w:anchor="(c)_providing_consent_to_the_Publication" w:history="1">
        <w:r w:rsidRPr="000F0BF4">
          <w:rPr>
            <w:rStyle w:val="Hyperlink"/>
            <w:szCs w:val="24"/>
            <w:lang w:val="en-AU"/>
          </w:rPr>
          <w:t>7.3(c)</w:t>
        </w:r>
      </w:hyperlink>
      <w:r w:rsidRPr="000F0BF4">
        <w:rPr>
          <w:lang w:val="en-AU"/>
        </w:rPr>
        <w:t xml:space="preserve"> or </w:t>
      </w:r>
      <w:hyperlink w:anchor="(d)_requesting_a_delay_of_no_greater_tha" w:history="1">
        <w:r w:rsidRPr="000F0BF4">
          <w:rPr>
            <w:rStyle w:val="Hyperlink"/>
            <w:szCs w:val="24"/>
            <w:lang w:val="en-AU"/>
          </w:rPr>
          <w:t>7.3(d),</w:t>
        </w:r>
      </w:hyperlink>
      <w:r w:rsidRPr="000F0BF4">
        <w:rPr>
          <w:lang w:val="en-AU"/>
        </w:rPr>
        <w:t xml:space="preserve"> that Reviewing Party must provide notice of reasons to justify not providing unconditional consent.</w:t>
      </w:r>
    </w:p>
    <w:p w14:paraId="0123B144" w14:textId="77777777" w:rsidR="00A45048" w:rsidRPr="000F0BF4" w:rsidRDefault="001E45D5" w:rsidP="00CF2240">
      <w:pPr>
        <w:pStyle w:val="Heading3"/>
        <w:rPr>
          <w:lang w:val="en-AU"/>
        </w:rPr>
      </w:pPr>
      <w:bookmarkStart w:id="206" w:name="7.7_The_Parties_agree_to_negotiate_in_go"/>
      <w:bookmarkEnd w:id="206"/>
      <w:r w:rsidRPr="000F0BF4">
        <w:rPr>
          <w:lang w:val="en-AU"/>
        </w:rPr>
        <w:t>The Parties agree to negotiate in good faith in relation to any reasonable objections or requested amendments from a Reviewing Party to any Publication.</w:t>
      </w:r>
    </w:p>
    <w:p w14:paraId="22EA462D" w14:textId="27773960" w:rsidR="00A45048" w:rsidRPr="000F0BF4" w:rsidRDefault="001E45D5" w:rsidP="00CF2240">
      <w:pPr>
        <w:pStyle w:val="Heading3"/>
        <w:rPr>
          <w:lang w:val="en-AU"/>
        </w:rPr>
      </w:pPr>
      <w:bookmarkStart w:id="207" w:name="7.8_Each_Party_will_acknowledge_the_cont"/>
      <w:bookmarkEnd w:id="207"/>
      <w:r w:rsidRPr="000F0BF4">
        <w:rPr>
          <w:lang w:val="en-AU"/>
        </w:rPr>
        <w:t xml:space="preserve">Each Party will acknowledge the contribution of the other Parties in Publications in the form agreed between the Parties and in accordance with the version of the Australian Code for the Responsible Conduct of Research current as at the date of notice under clause </w:t>
      </w:r>
      <w:hyperlink w:anchor="7.2_The_Publishing_Party_must_submit_a_d" w:history="1">
        <w:r w:rsidRPr="000F0BF4">
          <w:rPr>
            <w:rStyle w:val="Hyperlink"/>
            <w:szCs w:val="24"/>
            <w:lang w:val="en-AU"/>
          </w:rPr>
          <w:t>7.2</w:t>
        </w:r>
      </w:hyperlink>
      <w:r w:rsidRPr="000F0BF4">
        <w:rPr>
          <w:lang w:val="en-AU"/>
        </w:rPr>
        <w:t>.</w:t>
      </w:r>
    </w:p>
    <w:p w14:paraId="6EAFA72A" w14:textId="77777777" w:rsidR="00A45048" w:rsidRPr="000F0BF4" w:rsidRDefault="001E45D5" w:rsidP="00CF2240">
      <w:pPr>
        <w:pStyle w:val="Heading3"/>
        <w:rPr>
          <w:lang w:val="en-AU"/>
        </w:rPr>
      </w:pPr>
      <w:bookmarkStart w:id="208" w:name="7.9_In_relation_to_any_public_announceme"/>
      <w:bookmarkEnd w:id="208"/>
      <w:r w:rsidRPr="000F0BF4">
        <w:rPr>
          <w:lang w:val="en-AU"/>
        </w:rPr>
        <w:t>In relation to any public announcement about the Project, a Party agrees to obtain prior written approval of the other Parties as to the form and manner of such public announcement.</w:t>
      </w:r>
    </w:p>
    <w:p w14:paraId="7CD6E5DA" w14:textId="77777777" w:rsidR="00A45048" w:rsidRPr="000F0BF4" w:rsidRDefault="001E45D5" w:rsidP="006F59DC">
      <w:pPr>
        <w:pStyle w:val="Heading3"/>
        <w:rPr>
          <w:lang w:val="en-AU"/>
        </w:rPr>
      </w:pPr>
      <w:bookmarkStart w:id="209" w:name="7.10_Each_Party_agrees_it_will_not_use_t"/>
      <w:bookmarkEnd w:id="209"/>
      <w:r w:rsidRPr="000F0BF4">
        <w:rPr>
          <w:lang w:val="en-AU"/>
        </w:rPr>
        <w:t>Each Party agrees it will not use the name, logo or other branding of another Party in any public announcement or Publication concerning the Project, without the prior written consent of that other Party.</w:t>
      </w:r>
    </w:p>
    <w:p w14:paraId="58A6F64C" w14:textId="146DADC7" w:rsidR="004A0047" w:rsidRPr="000F0BF4" w:rsidRDefault="001E45D5" w:rsidP="00CF2240">
      <w:pPr>
        <w:pStyle w:val="Heading2"/>
        <w:numPr>
          <w:ilvl w:val="0"/>
          <w:numId w:val="1"/>
        </w:numPr>
        <w:rPr>
          <w:sz w:val="28"/>
          <w:szCs w:val="28"/>
          <w:lang w:val="en-AU"/>
        </w:rPr>
      </w:pPr>
      <w:bookmarkStart w:id="210" w:name="_bookmark20"/>
      <w:bookmarkStart w:id="211" w:name="_Confidentiality"/>
      <w:bookmarkStart w:id="212" w:name="_Toc130893541"/>
      <w:bookmarkEnd w:id="210"/>
      <w:bookmarkEnd w:id="211"/>
      <w:r w:rsidRPr="000F0BF4">
        <w:rPr>
          <w:sz w:val="28"/>
          <w:szCs w:val="28"/>
          <w:lang w:val="en-AU"/>
        </w:rPr>
        <w:t>Confidentiality</w:t>
      </w:r>
      <w:bookmarkEnd w:id="212"/>
    </w:p>
    <w:p w14:paraId="49F11A97" w14:textId="2E1BE909" w:rsidR="00A45048" w:rsidRPr="000F0BF4" w:rsidRDefault="001E45D5" w:rsidP="00CF2240">
      <w:pPr>
        <w:pStyle w:val="Heading3"/>
        <w:rPr>
          <w:lang w:val="en-AU"/>
        </w:rPr>
      </w:pPr>
      <w:bookmarkStart w:id="213" w:name="8.1_Except_as_otherwise_provided_in_this"/>
      <w:bookmarkEnd w:id="213"/>
      <w:r w:rsidRPr="000F0BF4">
        <w:rPr>
          <w:lang w:val="en-AU"/>
        </w:rPr>
        <w:t xml:space="preserve">Except as otherwise provided in this clause </w:t>
      </w:r>
      <w:hyperlink w:anchor="_Confidentiality" w:history="1">
        <w:r w:rsidRPr="000F0BF4">
          <w:rPr>
            <w:rStyle w:val="Hyperlink"/>
            <w:lang w:val="en-AU"/>
          </w:rPr>
          <w:t>8</w:t>
        </w:r>
      </w:hyperlink>
      <w:r w:rsidRPr="000F0BF4">
        <w:rPr>
          <w:lang w:val="en-AU"/>
        </w:rPr>
        <w:t>, each Party must keep confidential and not disclose any Confidential Information of another Party without the Disclosing Party's prior written approval.</w:t>
      </w:r>
    </w:p>
    <w:p w14:paraId="5B0E6D5F" w14:textId="5B3CE384" w:rsidR="004A0047" w:rsidRPr="000F0BF4" w:rsidRDefault="001E45D5" w:rsidP="00CF2240">
      <w:pPr>
        <w:pStyle w:val="Heading3"/>
        <w:rPr>
          <w:lang w:val="en-AU"/>
        </w:rPr>
      </w:pPr>
      <w:bookmarkStart w:id="214" w:name="8.2_A_Recipient_Party_may:"/>
      <w:bookmarkEnd w:id="214"/>
      <w:r w:rsidRPr="000F0BF4">
        <w:rPr>
          <w:lang w:val="en-AU"/>
        </w:rPr>
        <w:t>A Recipient Party may:</w:t>
      </w:r>
    </w:p>
    <w:p w14:paraId="5386B7BE" w14:textId="77777777" w:rsidR="004A0047" w:rsidRPr="000F0BF4" w:rsidRDefault="001E45D5" w:rsidP="00F824C9">
      <w:pPr>
        <w:pStyle w:val="ListParagraph"/>
        <w:numPr>
          <w:ilvl w:val="0"/>
          <w:numId w:val="27"/>
        </w:numPr>
        <w:rPr>
          <w:szCs w:val="24"/>
          <w:lang w:val="en-AU"/>
        </w:rPr>
      </w:pPr>
      <w:bookmarkStart w:id="215" w:name="(a)_use_Confidential_Information_of_the_"/>
      <w:bookmarkEnd w:id="215"/>
      <w:r w:rsidRPr="000F0BF4">
        <w:rPr>
          <w:szCs w:val="24"/>
          <w:lang w:val="en-AU"/>
        </w:rPr>
        <w:t>use Confidential Information of the Disclosing Party only for the purposes of this Agreement and the Project;</w:t>
      </w:r>
    </w:p>
    <w:p w14:paraId="7243D2E1" w14:textId="77777777" w:rsidR="004A0047" w:rsidRPr="000F0BF4" w:rsidRDefault="001E45D5" w:rsidP="00F824C9">
      <w:pPr>
        <w:pStyle w:val="ListParagraph"/>
        <w:numPr>
          <w:ilvl w:val="0"/>
          <w:numId w:val="27"/>
        </w:numPr>
        <w:rPr>
          <w:szCs w:val="24"/>
          <w:lang w:val="en-AU"/>
        </w:rPr>
      </w:pPr>
      <w:bookmarkStart w:id="216" w:name="(b)_disclose_Confidential_Information_of"/>
      <w:bookmarkEnd w:id="216"/>
      <w:r w:rsidRPr="000F0BF4">
        <w:rPr>
          <w:szCs w:val="24"/>
          <w:lang w:val="en-AU"/>
        </w:rPr>
        <w:t>disclose Confidential Information of the Disclosing Party to:</w:t>
      </w:r>
    </w:p>
    <w:p w14:paraId="2EFE004B" w14:textId="77777777" w:rsidR="004A0047" w:rsidRPr="000F0BF4" w:rsidRDefault="001E45D5" w:rsidP="00F824C9">
      <w:pPr>
        <w:pStyle w:val="ListNumber3"/>
        <w:numPr>
          <w:ilvl w:val="0"/>
          <w:numId w:val="10"/>
        </w:numPr>
        <w:ind w:left="993" w:hanging="359"/>
        <w:rPr>
          <w:lang w:val="en-AU"/>
        </w:rPr>
      </w:pPr>
      <w:bookmarkStart w:id="217" w:name="(i)_its_personnel_(including_Students);"/>
      <w:bookmarkEnd w:id="217"/>
      <w:r w:rsidRPr="000F0BF4">
        <w:rPr>
          <w:lang w:val="en-AU"/>
        </w:rPr>
        <w:t>its personnel (including Students);</w:t>
      </w:r>
    </w:p>
    <w:p w14:paraId="615E0F24" w14:textId="77777777" w:rsidR="004A0047" w:rsidRPr="000F0BF4" w:rsidRDefault="001E45D5" w:rsidP="00F824C9">
      <w:pPr>
        <w:pStyle w:val="ListNumber3"/>
        <w:numPr>
          <w:ilvl w:val="0"/>
          <w:numId w:val="9"/>
        </w:numPr>
        <w:ind w:left="993"/>
        <w:rPr>
          <w:lang w:val="en-AU"/>
        </w:rPr>
      </w:pPr>
      <w:bookmarkStart w:id="218" w:name="(ii)_its_directors_and_officers;_and"/>
      <w:bookmarkEnd w:id="218"/>
      <w:r w:rsidRPr="000F0BF4">
        <w:rPr>
          <w:lang w:val="en-AU"/>
        </w:rPr>
        <w:t>its directors and officers; and</w:t>
      </w:r>
    </w:p>
    <w:p w14:paraId="7077C65F" w14:textId="77777777" w:rsidR="004A0047" w:rsidRPr="000F0BF4" w:rsidRDefault="001E45D5" w:rsidP="00F824C9">
      <w:pPr>
        <w:pStyle w:val="ListNumber3"/>
        <w:numPr>
          <w:ilvl w:val="0"/>
          <w:numId w:val="9"/>
        </w:numPr>
        <w:ind w:left="993"/>
        <w:rPr>
          <w:lang w:val="en-AU"/>
        </w:rPr>
      </w:pPr>
      <w:bookmarkStart w:id="219" w:name="(iii)_its_legal,_financial_or_other_prof"/>
      <w:bookmarkEnd w:id="219"/>
      <w:r w:rsidRPr="000F0BF4">
        <w:rPr>
          <w:lang w:val="en-AU"/>
        </w:rPr>
        <w:t>its legal, financial or other professional advisors,</w:t>
      </w:r>
    </w:p>
    <w:p w14:paraId="3E0212BD" w14:textId="77777777" w:rsidR="004A0047" w:rsidRPr="000F0BF4" w:rsidRDefault="001E45D5" w:rsidP="00ED1FE0">
      <w:pPr>
        <w:rPr>
          <w:lang w:val="en-AU"/>
        </w:rPr>
      </w:pPr>
      <w:r w:rsidRPr="000F0BF4">
        <w:rPr>
          <w:lang w:val="en-AU"/>
        </w:rPr>
        <w:t xml:space="preserve">who have a need to know for the purposes of this agreement or the Project (and only to the extent that each has a need to know), provided the disclosure is made subject to an obligation of confidentiality on terms at least equivalent to this clause </w:t>
      </w:r>
      <w:hyperlink w:anchor="_bookmark20" w:history="1">
        <w:r w:rsidRPr="000F0BF4">
          <w:rPr>
            <w:rStyle w:val="Hyperlink"/>
            <w:lang w:val="en-AU"/>
          </w:rPr>
          <w:t>8</w:t>
        </w:r>
      </w:hyperlink>
      <w:r w:rsidRPr="000F0BF4">
        <w:rPr>
          <w:lang w:val="en-AU"/>
        </w:rPr>
        <w:t>); and</w:t>
      </w:r>
    </w:p>
    <w:p w14:paraId="307DD0A3" w14:textId="77777777" w:rsidR="00A45048" w:rsidRPr="000F0BF4" w:rsidRDefault="001E45D5" w:rsidP="0047386A">
      <w:pPr>
        <w:pStyle w:val="ListNumber3"/>
        <w:rPr>
          <w:lang w:val="en-AU"/>
        </w:rPr>
      </w:pPr>
      <w:bookmarkStart w:id="220" w:name="(iv)_if_the_Recipient_Party_is_a_governm"/>
      <w:bookmarkEnd w:id="220"/>
      <w:r w:rsidRPr="000F0BF4">
        <w:rPr>
          <w:lang w:val="en-AU"/>
        </w:rPr>
        <w:t>if the Recipient Party is a government entity, to a government Minister, Ministerial adviser or Parliament or otherwise as required in order to comply with an order or direction of a responsible Minister</w:t>
      </w:r>
      <w:bookmarkStart w:id="221" w:name="(c)_disclose_Confidential_Information_of"/>
      <w:bookmarkEnd w:id="221"/>
      <w:r w:rsidRPr="000F0BF4">
        <w:rPr>
          <w:lang w:val="en-AU"/>
        </w:rPr>
        <w:t>;disclose Confidential Information of the Disclosing Party to the extent required or permitted by law, or required or requested</w:t>
      </w:r>
      <w:r w:rsidRPr="000F0BF4">
        <w:rPr>
          <w:spacing w:val="-5"/>
          <w:lang w:val="en-AU"/>
        </w:rPr>
        <w:t xml:space="preserve"> </w:t>
      </w:r>
      <w:r w:rsidRPr="000F0BF4">
        <w:rPr>
          <w:lang w:val="en-AU"/>
        </w:rPr>
        <w:t>by</w:t>
      </w:r>
      <w:r w:rsidRPr="000F0BF4">
        <w:rPr>
          <w:spacing w:val="-5"/>
          <w:lang w:val="en-AU"/>
        </w:rPr>
        <w:t xml:space="preserve"> </w:t>
      </w:r>
      <w:r w:rsidRPr="000F0BF4">
        <w:rPr>
          <w:lang w:val="en-AU"/>
        </w:rPr>
        <w:t>any</w:t>
      </w:r>
      <w:r w:rsidRPr="000F0BF4">
        <w:rPr>
          <w:spacing w:val="-5"/>
          <w:lang w:val="en-AU"/>
        </w:rPr>
        <w:t xml:space="preserve"> </w:t>
      </w:r>
      <w:r w:rsidRPr="000F0BF4">
        <w:rPr>
          <w:lang w:val="en-AU"/>
        </w:rPr>
        <w:t>Government</w:t>
      </w:r>
      <w:r w:rsidRPr="000F0BF4">
        <w:rPr>
          <w:spacing w:val="-4"/>
          <w:lang w:val="en-AU"/>
        </w:rPr>
        <w:t xml:space="preserve"> </w:t>
      </w:r>
      <w:r w:rsidRPr="000F0BF4">
        <w:rPr>
          <w:lang w:val="en-AU"/>
        </w:rPr>
        <w:t>Authority,</w:t>
      </w:r>
      <w:r w:rsidRPr="000F0BF4">
        <w:rPr>
          <w:spacing w:val="-3"/>
          <w:lang w:val="en-AU"/>
        </w:rPr>
        <w:t xml:space="preserve"> </w:t>
      </w:r>
      <w:r w:rsidRPr="000F0BF4">
        <w:rPr>
          <w:lang w:val="en-AU"/>
        </w:rPr>
        <w:t>provided</w:t>
      </w:r>
      <w:r w:rsidRPr="000F0BF4">
        <w:rPr>
          <w:spacing w:val="-5"/>
          <w:lang w:val="en-AU"/>
        </w:rPr>
        <w:t xml:space="preserve"> </w:t>
      </w:r>
      <w:r w:rsidRPr="000F0BF4">
        <w:rPr>
          <w:lang w:val="en-AU"/>
        </w:rPr>
        <w:t>that</w:t>
      </w:r>
      <w:r w:rsidRPr="000F0BF4">
        <w:rPr>
          <w:spacing w:val="-3"/>
          <w:lang w:val="en-AU"/>
        </w:rPr>
        <w:t xml:space="preserve"> </w:t>
      </w:r>
      <w:r w:rsidRPr="000F0BF4">
        <w:rPr>
          <w:lang w:val="en-AU"/>
        </w:rPr>
        <w:t>the</w:t>
      </w:r>
      <w:r w:rsidRPr="000F0BF4">
        <w:rPr>
          <w:spacing w:val="-5"/>
          <w:lang w:val="en-AU"/>
        </w:rPr>
        <w:t xml:space="preserve"> </w:t>
      </w:r>
      <w:r w:rsidRPr="000F0BF4">
        <w:rPr>
          <w:lang w:val="en-AU"/>
        </w:rPr>
        <w:t>Recipient</w:t>
      </w:r>
      <w:r w:rsidRPr="000F0BF4">
        <w:rPr>
          <w:spacing w:val="-4"/>
          <w:lang w:val="en-AU"/>
        </w:rPr>
        <w:t xml:space="preserve"> </w:t>
      </w:r>
      <w:r w:rsidRPr="000F0BF4">
        <w:rPr>
          <w:lang w:val="en-AU"/>
        </w:rPr>
        <w:t>Party</w:t>
      </w:r>
      <w:r w:rsidRPr="000F0BF4">
        <w:rPr>
          <w:spacing w:val="-5"/>
          <w:lang w:val="en-AU"/>
        </w:rPr>
        <w:t xml:space="preserve"> </w:t>
      </w:r>
      <w:r w:rsidRPr="000F0BF4">
        <w:rPr>
          <w:lang w:val="en-AU"/>
        </w:rPr>
        <w:t>notifies the Disclosing Party, unless it is legally prohibited from doing so, prior to the disclosure to enable the Disclosing Party to seek a protective order or other appropriate remedy in respect of the Confidential Information.</w:t>
      </w:r>
    </w:p>
    <w:p w14:paraId="554E3254" w14:textId="4195F250" w:rsidR="004A0047" w:rsidRPr="000F0BF4" w:rsidRDefault="001E45D5" w:rsidP="00CF2240">
      <w:pPr>
        <w:pStyle w:val="Heading3"/>
        <w:rPr>
          <w:lang w:val="en-AU"/>
        </w:rPr>
      </w:pPr>
      <w:bookmarkStart w:id="222" w:name="8.3_If_the_Recipient_Party_learns_or_bel"/>
      <w:bookmarkEnd w:id="222"/>
      <w:r w:rsidRPr="000F0BF4">
        <w:rPr>
          <w:lang w:val="en-AU"/>
        </w:rPr>
        <w:t>If the Recipient Party learns or believes that:</w:t>
      </w:r>
    </w:p>
    <w:p w14:paraId="33EDA8F7" w14:textId="77777777" w:rsidR="004A0047" w:rsidRPr="000F0BF4" w:rsidRDefault="001E45D5" w:rsidP="00F824C9">
      <w:pPr>
        <w:pStyle w:val="ListParagraph"/>
        <w:numPr>
          <w:ilvl w:val="0"/>
          <w:numId w:val="28"/>
        </w:numPr>
        <w:rPr>
          <w:szCs w:val="24"/>
          <w:lang w:val="en-AU"/>
        </w:rPr>
      </w:pPr>
      <w:bookmarkStart w:id="223" w:name="(a)_any_unauthorised_person_has_come_int"/>
      <w:bookmarkEnd w:id="223"/>
      <w:r w:rsidRPr="000F0BF4">
        <w:rPr>
          <w:szCs w:val="24"/>
          <w:lang w:val="en-AU"/>
        </w:rPr>
        <w:t>any unauthorised person has come into possession of any part of the Confidential Information of the Disclosing Party;</w:t>
      </w:r>
    </w:p>
    <w:p w14:paraId="3F77ED83" w14:textId="77777777" w:rsidR="004A0047" w:rsidRPr="000F0BF4" w:rsidRDefault="001E45D5" w:rsidP="00F824C9">
      <w:pPr>
        <w:pStyle w:val="ListParagraph"/>
        <w:numPr>
          <w:ilvl w:val="0"/>
          <w:numId w:val="28"/>
        </w:numPr>
        <w:rPr>
          <w:szCs w:val="24"/>
          <w:lang w:val="en-AU"/>
        </w:rPr>
      </w:pPr>
      <w:bookmarkStart w:id="224" w:name="(b)_any_person_has_made_any_improper_or_"/>
      <w:bookmarkEnd w:id="224"/>
      <w:r w:rsidRPr="000F0BF4">
        <w:rPr>
          <w:szCs w:val="24"/>
          <w:lang w:val="en-AU"/>
        </w:rPr>
        <w:t>any person has made any improper or unauthorised use of the Confidential Information of the Disclosing Party; or</w:t>
      </w:r>
    </w:p>
    <w:p w14:paraId="76DF9600" w14:textId="77777777" w:rsidR="004A0047" w:rsidRPr="000F0BF4" w:rsidRDefault="001E45D5" w:rsidP="00F824C9">
      <w:pPr>
        <w:pStyle w:val="ListParagraph"/>
        <w:numPr>
          <w:ilvl w:val="0"/>
          <w:numId w:val="28"/>
        </w:numPr>
        <w:rPr>
          <w:szCs w:val="24"/>
          <w:lang w:val="en-AU"/>
        </w:rPr>
      </w:pPr>
      <w:bookmarkStart w:id="225" w:name="(c)_any_unauthorised_person_is_doing_any"/>
      <w:bookmarkEnd w:id="225"/>
      <w:r w:rsidRPr="000F0BF4">
        <w:rPr>
          <w:szCs w:val="24"/>
          <w:lang w:val="en-AU"/>
        </w:rPr>
        <w:lastRenderedPageBreak/>
        <w:t>any unauthorised person is doing anything in contravention of rights that attach to and arise from the Confidential Information of the Disclosing Party,</w:t>
      </w:r>
    </w:p>
    <w:p w14:paraId="25176A49" w14:textId="77777777" w:rsidR="00A45048" w:rsidRPr="000F0BF4" w:rsidRDefault="001E45D5" w:rsidP="00ED1FE0">
      <w:pPr>
        <w:rPr>
          <w:lang w:val="en-AU"/>
        </w:rPr>
      </w:pPr>
      <w:r w:rsidRPr="000F0BF4">
        <w:rPr>
          <w:lang w:val="en-AU"/>
        </w:rPr>
        <w:t>the Recipient Party must notify the Disclosing Party as soon as possible, including full particulars of the unauthorised possession, use or action, and must provide to the Disclosing Party all assistance and information the Disclosing Party may reasonably request with respect to the unauthorised possession, use or action.</w:t>
      </w:r>
    </w:p>
    <w:p w14:paraId="2FCFB304" w14:textId="65B9D46E" w:rsidR="004A0047" w:rsidRPr="000F0BF4" w:rsidRDefault="001E45D5" w:rsidP="00CF2240">
      <w:pPr>
        <w:pStyle w:val="Heading3"/>
        <w:rPr>
          <w:lang w:val="en-AU"/>
        </w:rPr>
      </w:pPr>
      <w:bookmarkStart w:id="226" w:name="8.4_Each_Recipient_Party_must:"/>
      <w:bookmarkStart w:id="227" w:name="_bookmark21"/>
      <w:bookmarkEnd w:id="226"/>
      <w:bookmarkEnd w:id="227"/>
      <w:r w:rsidRPr="000F0BF4">
        <w:rPr>
          <w:lang w:val="en-AU"/>
        </w:rPr>
        <w:t>Each</w:t>
      </w:r>
      <w:r w:rsidRPr="000F0BF4">
        <w:rPr>
          <w:spacing w:val="-8"/>
          <w:lang w:val="en-AU"/>
        </w:rPr>
        <w:t xml:space="preserve"> </w:t>
      </w:r>
      <w:r w:rsidRPr="000F0BF4">
        <w:rPr>
          <w:lang w:val="en-AU"/>
        </w:rPr>
        <w:t>Recipient</w:t>
      </w:r>
      <w:r w:rsidRPr="000F0BF4">
        <w:rPr>
          <w:spacing w:val="-7"/>
          <w:lang w:val="en-AU"/>
        </w:rPr>
        <w:t xml:space="preserve"> </w:t>
      </w:r>
      <w:r w:rsidRPr="000F0BF4">
        <w:rPr>
          <w:lang w:val="en-AU"/>
        </w:rPr>
        <w:t>Party</w:t>
      </w:r>
      <w:r w:rsidRPr="000F0BF4">
        <w:rPr>
          <w:spacing w:val="-6"/>
          <w:lang w:val="en-AU"/>
        </w:rPr>
        <w:t xml:space="preserve"> </w:t>
      </w:r>
      <w:r w:rsidRPr="000F0BF4">
        <w:rPr>
          <w:spacing w:val="-4"/>
          <w:lang w:val="en-AU"/>
        </w:rPr>
        <w:t>must:</w:t>
      </w:r>
    </w:p>
    <w:p w14:paraId="4E135DF8" w14:textId="77777777" w:rsidR="004A0047" w:rsidRPr="000F0BF4" w:rsidRDefault="001E45D5" w:rsidP="00F824C9">
      <w:pPr>
        <w:pStyle w:val="ListParagraph"/>
        <w:numPr>
          <w:ilvl w:val="0"/>
          <w:numId w:val="29"/>
        </w:numPr>
        <w:rPr>
          <w:szCs w:val="24"/>
          <w:lang w:val="en-AU"/>
        </w:rPr>
      </w:pPr>
      <w:bookmarkStart w:id="228" w:name="(a)_where_requested_to_do_so_by_a_Disclo"/>
      <w:bookmarkEnd w:id="228"/>
      <w:r w:rsidRPr="000F0BF4">
        <w:rPr>
          <w:szCs w:val="24"/>
          <w:lang w:val="en-AU"/>
        </w:rPr>
        <w:t>where requested to do so by a Disclosing Party; or</w:t>
      </w:r>
    </w:p>
    <w:p w14:paraId="5808D1CD" w14:textId="77777777" w:rsidR="004A0047" w:rsidRPr="000F0BF4" w:rsidRDefault="001E45D5" w:rsidP="00F824C9">
      <w:pPr>
        <w:pStyle w:val="ListParagraph"/>
        <w:numPr>
          <w:ilvl w:val="0"/>
          <w:numId w:val="29"/>
        </w:numPr>
        <w:rPr>
          <w:szCs w:val="24"/>
          <w:lang w:val="en-AU"/>
        </w:rPr>
      </w:pPr>
      <w:bookmarkStart w:id="229" w:name="(b)_when_the_Recipient_Party_has_complet"/>
      <w:bookmarkEnd w:id="229"/>
      <w:r w:rsidRPr="000F0BF4">
        <w:rPr>
          <w:szCs w:val="24"/>
          <w:lang w:val="en-AU"/>
        </w:rPr>
        <w:t>when the Recipient Party has completed the performance of the Project,</w:t>
      </w:r>
    </w:p>
    <w:p w14:paraId="77EC67C6" w14:textId="285683D2" w:rsidR="00A45048" w:rsidRPr="000F0BF4" w:rsidRDefault="001E45D5" w:rsidP="00ED1FE0">
      <w:pPr>
        <w:rPr>
          <w:lang w:val="en-AU"/>
        </w:rPr>
      </w:pPr>
      <w:r w:rsidRPr="000F0BF4">
        <w:rPr>
          <w:lang w:val="en-AU"/>
        </w:rPr>
        <w:t xml:space="preserve">promptly return to the Disclosing </w:t>
      </w:r>
      <w:r w:rsidR="0047386A" w:rsidRPr="000F0BF4">
        <w:rPr>
          <w:lang w:val="en-AU"/>
        </w:rPr>
        <w:t>Party or</w:t>
      </w:r>
      <w:r w:rsidRPr="000F0BF4">
        <w:rPr>
          <w:lang w:val="en-AU"/>
        </w:rPr>
        <w:t xml:space="preserve"> destroy if requested by the Disclosing Party to do so, any Confidential Information supplied by the Disclosing Party to the Recipient Party (whether in electronic or hard copy and in any storage device).</w:t>
      </w:r>
    </w:p>
    <w:p w14:paraId="57DF2F3D" w14:textId="77777777" w:rsidR="00A45048" w:rsidRPr="000F0BF4" w:rsidRDefault="001E45D5" w:rsidP="00CF2240">
      <w:pPr>
        <w:pStyle w:val="Heading3"/>
        <w:rPr>
          <w:lang w:val="en-AU"/>
        </w:rPr>
      </w:pPr>
      <w:bookmarkStart w:id="230" w:name="8.5_Notwithstanding_clause_8.4_or_any_ot"/>
      <w:bookmarkStart w:id="231" w:name="_bookmark22"/>
      <w:bookmarkEnd w:id="230"/>
      <w:bookmarkEnd w:id="231"/>
      <w:r w:rsidRPr="000F0BF4">
        <w:rPr>
          <w:lang w:val="en-AU"/>
        </w:rPr>
        <w:t xml:space="preserve">Notwithstanding clause </w:t>
      </w:r>
      <w:hyperlink w:anchor="_bookmark21" w:history="1">
        <w:r w:rsidRPr="000F0BF4">
          <w:rPr>
            <w:rStyle w:val="Hyperlink"/>
            <w:lang w:val="en-AU"/>
          </w:rPr>
          <w:t>8.4</w:t>
        </w:r>
      </w:hyperlink>
      <w:r w:rsidRPr="000F0BF4">
        <w:rPr>
          <w:lang w:val="en-AU"/>
        </w:rPr>
        <w:t xml:space="preserve"> or any other clause in this Agreement, each Party may retain a copy of such Confidential Information and Materials to the extent required for internal record keeping and compliance with legal requirements provided that it is retained in accordance with the Party's obligations under this clause </w:t>
      </w:r>
      <w:hyperlink w:anchor="_bookmark20" w:history="1">
        <w:r w:rsidRPr="000F0BF4">
          <w:rPr>
            <w:rStyle w:val="Hyperlink"/>
            <w:lang w:val="en-AU"/>
          </w:rPr>
          <w:t>8.</w:t>
        </w:r>
      </w:hyperlink>
    </w:p>
    <w:p w14:paraId="17A105A1" w14:textId="43C2C698" w:rsidR="004A0047" w:rsidRPr="000F0BF4" w:rsidRDefault="001E45D5" w:rsidP="00CF2240">
      <w:pPr>
        <w:pStyle w:val="Heading2"/>
        <w:numPr>
          <w:ilvl w:val="0"/>
          <w:numId w:val="1"/>
        </w:numPr>
        <w:rPr>
          <w:sz w:val="28"/>
          <w:szCs w:val="28"/>
          <w:lang w:val="en-AU"/>
        </w:rPr>
      </w:pPr>
      <w:bookmarkStart w:id="232" w:name="_bookmark23"/>
      <w:bookmarkStart w:id="233" w:name="_Privacy"/>
      <w:bookmarkStart w:id="234" w:name="_Toc130893542"/>
      <w:bookmarkEnd w:id="232"/>
      <w:bookmarkEnd w:id="233"/>
      <w:r w:rsidRPr="000F0BF4">
        <w:rPr>
          <w:sz w:val="28"/>
          <w:szCs w:val="28"/>
          <w:lang w:val="en-AU"/>
        </w:rPr>
        <w:t>Privacy</w:t>
      </w:r>
      <w:bookmarkEnd w:id="234"/>
    </w:p>
    <w:p w14:paraId="0D677F40" w14:textId="77777777" w:rsidR="00A45048" w:rsidRPr="000F0BF4" w:rsidRDefault="001E45D5" w:rsidP="00CF2240">
      <w:pPr>
        <w:pStyle w:val="Heading3"/>
        <w:rPr>
          <w:lang w:val="en-AU"/>
        </w:rPr>
      </w:pPr>
      <w:bookmarkStart w:id="235" w:name="9.1_Each_Party_agrees_to_comply_with_the"/>
      <w:bookmarkEnd w:id="235"/>
      <w:r w:rsidRPr="000F0BF4">
        <w:rPr>
          <w:lang w:val="en-AU"/>
        </w:rPr>
        <w:t>Each Party agrees to comply with the Relevant Privacy Laws as applicable to their respective conduct of a Project.</w:t>
      </w:r>
    </w:p>
    <w:p w14:paraId="7099B1DF" w14:textId="77777777" w:rsidR="00A45048" w:rsidRPr="000F0BF4" w:rsidRDefault="001E45D5" w:rsidP="00CF2240">
      <w:pPr>
        <w:pStyle w:val="Heading3"/>
        <w:rPr>
          <w:lang w:val="en-AU"/>
        </w:rPr>
      </w:pPr>
      <w:bookmarkStart w:id="236" w:name="9.2_Each_Party_agrees_not_to_do_anything"/>
      <w:bookmarkEnd w:id="236"/>
      <w:r w:rsidRPr="000F0BF4">
        <w:rPr>
          <w:lang w:val="en-AU"/>
        </w:rPr>
        <w:t>Each Party agrees not to do anything that would cause a breach of the Relevant Privacy Laws and agrees not to do anything that would cause any other Party to breach a Relevant Privacy Law applicable to that Party.</w:t>
      </w:r>
    </w:p>
    <w:p w14:paraId="1F972485" w14:textId="5689694E" w:rsidR="004A0047" w:rsidRPr="000F0BF4" w:rsidRDefault="001E45D5" w:rsidP="00CF2240">
      <w:pPr>
        <w:pStyle w:val="Heading3"/>
        <w:rPr>
          <w:lang w:val="en-AU"/>
        </w:rPr>
      </w:pPr>
      <w:bookmarkStart w:id="237" w:name="9.3_Each_Party_must"/>
      <w:bookmarkEnd w:id="237"/>
      <w:r w:rsidRPr="000F0BF4">
        <w:rPr>
          <w:lang w:val="en-AU"/>
        </w:rPr>
        <w:t>Each Party must</w:t>
      </w:r>
    </w:p>
    <w:p w14:paraId="0460BA5E" w14:textId="77777777" w:rsidR="004A0047" w:rsidRPr="000F0BF4" w:rsidRDefault="001E45D5" w:rsidP="00F824C9">
      <w:pPr>
        <w:pStyle w:val="ListParagraph"/>
        <w:numPr>
          <w:ilvl w:val="0"/>
          <w:numId w:val="30"/>
        </w:numPr>
        <w:rPr>
          <w:szCs w:val="24"/>
          <w:lang w:val="en-AU"/>
        </w:rPr>
      </w:pPr>
      <w:bookmarkStart w:id="238" w:name="(a)_only_use_Personal_Information_or_Sen"/>
      <w:bookmarkEnd w:id="238"/>
      <w:r w:rsidRPr="000F0BF4">
        <w:rPr>
          <w:szCs w:val="24"/>
          <w:lang w:val="en-AU"/>
        </w:rPr>
        <w:t>only use Personal Information or Sensitive Information held in connection with this Agreement for fulfilment of the Parties’ obligations under this Agreement;</w:t>
      </w:r>
    </w:p>
    <w:p w14:paraId="0DDA5688" w14:textId="69DE5954" w:rsidR="004A0047" w:rsidRPr="000F0BF4" w:rsidRDefault="001E45D5" w:rsidP="00F824C9">
      <w:pPr>
        <w:pStyle w:val="ListParagraph"/>
        <w:numPr>
          <w:ilvl w:val="0"/>
          <w:numId w:val="30"/>
        </w:numPr>
        <w:rPr>
          <w:szCs w:val="24"/>
          <w:lang w:val="en-AU"/>
        </w:rPr>
      </w:pPr>
      <w:bookmarkStart w:id="239" w:name="(b)_return_or_destroy_(at_the_election_o"/>
      <w:bookmarkEnd w:id="239"/>
      <w:r w:rsidRPr="000F0BF4">
        <w:rPr>
          <w:szCs w:val="24"/>
          <w:lang w:val="en-AU"/>
        </w:rPr>
        <w:t xml:space="preserve">return or destroy (at the election of the owner of the Personal Information or Sensitive Information) the Personal Information and/or Sensitive Information upon the expiration or termination of this Agreement, except to the extent required for internal record keeping and compliance with legal requirements, provided that it is retained in accordance with the Party's obligations under clause </w:t>
      </w:r>
      <w:hyperlink w:anchor="_bookmark20" w:history="1">
        <w:r w:rsidRPr="000F0BF4">
          <w:rPr>
            <w:rStyle w:val="Hyperlink"/>
            <w:szCs w:val="24"/>
            <w:lang w:val="en-AU"/>
          </w:rPr>
          <w:t>8</w:t>
        </w:r>
      </w:hyperlink>
      <w:r w:rsidRPr="000F0BF4">
        <w:rPr>
          <w:szCs w:val="24"/>
          <w:lang w:val="en-AU"/>
        </w:rPr>
        <w:t>;</w:t>
      </w:r>
    </w:p>
    <w:p w14:paraId="0C366398" w14:textId="77777777" w:rsidR="004A0047" w:rsidRPr="000F0BF4" w:rsidRDefault="001E45D5" w:rsidP="00F824C9">
      <w:pPr>
        <w:pStyle w:val="ListParagraph"/>
        <w:numPr>
          <w:ilvl w:val="0"/>
          <w:numId w:val="30"/>
        </w:numPr>
        <w:rPr>
          <w:szCs w:val="24"/>
          <w:lang w:val="en-AU"/>
        </w:rPr>
      </w:pPr>
      <w:bookmarkStart w:id="240" w:name="(c)_ensure_that_Personal_Information_or_"/>
      <w:bookmarkEnd w:id="240"/>
      <w:r w:rsidRPr="000F0BF4">
        <w:rPr>
          <w:szCs w:val="24"/>
          <w:lang w:val="en-AU"/>
        </w:rPr>
        <w:t>ensure that Personal Information or Sensitive Information in its possession or control is protected against loss and unauthorised access, use, modification or disclosure in accordance with Relevant Privacy Laws; and</w:t>
      </w:r>
    </w:p>
    <w:p w14:paraId="4A4D346B" w14:textId="77777777" w:rsidR="00A45048" w:rsidRPr="000F0BF4" w:rsidRDefault="001E45D5" w:rsidP="00F824C9">
      <w:pPr>
        <w:pStyle w:val="ListParagraph"/>
        <w:numPr>
          <w:ilvl w:val="0"/>
          <w:numId w:val="30"/>
        </w:numPr>
        <w:rPr>
          <w:szCs w:val="24"/>
          <w:lang w:val="en-AU"/>
        </w:rPr>
      </w:pPr>
      <w:bookmarkStart w:id="241" w:name="(d)_notify_the_other_Parties_if_it_becom"/>
      <w:bookmarkEnd w:id="241"/>
      <w:r w:rsidRPr="000F0BF4">
        <w:rPr>
          <w:szCs w:val="24"/>
          <w:lang w:val="en-AU"/>
        </w:rPr>
        <w:t>notify the other Parties if it becomes aware of any unauthorised access to or unauthorised disclosure of Personal Information, or a loss of Personal Information held in connection with this Agreement.</w:t>
      </w:r>
    </w:p>
    <w:p w14:paraId="62928A80" w14:textId="449ACBDF" w:rsidR="00A45048" w:rsidRPr="000F0BF4" w:rsidRDefault="001E45D5" w:rsidP="00CF2240">
      <w:pPr>
        <w:pStyle w:val="Heading3"/>
        <w:rPr>
          <w:lang w:val="en-AU"/>
        </w:rPr>
      </w:pPr>
      <w:bookmarkStart w:id="242" w:name="9.4_Where_a_Party_has_any_Personal_Infor"/>
      <w:bookmarkEnd w:id="242"/>
      <w:r w:rsidRPr="000F0BF4">
        <w:rPr>
          <w:lang w:val="en-AU"/>
        </w:rPr>
        <w:t>Where a Party has any Personal Information, Sensitive Information, Medical Records and Study Participant Data arising from the Project or provided by a Party for the purposes of the Project, that Party must ensure that any Personal Information, Sensitive Information, Medical Records and Study Participant Data will be accessed, stored, used and disclosed in accordance with the Relevant Privacy Laws, and any data security and confidentiality measures that are notified to that Party by the Party providing the information from time to time during the Term.</w:t>
      </w:r>
    </w:p>
    <w:p w14:paraId="5EF622C2" w14:textId="0040B2D1" w:rsidR="004A0047" w:rsidRPr="000F0BF4" w:rsidRDefault="001E45D5" w:rsidP="00CF2240">
      <w:pPr>
        <w:pStyle w:val="Heading2"/>
        <w:numPr>
          <w:ilvl w:val="0"/>
          <w:numId w:val="1"/>
        </w:numPr>
        <w:rPr>
          <w:sz w:val="28"/>
          <w:szCs w:val="28"/>
          <w:lang w:val="en-AU"/>
        </w:rPr>
      </w:pPr>
      <w:bookmarkStart w:id="243" w:name="_bookmark24"/>
      <w:bookmarkStart w:id="244" w:name="_Students"/>
      <w:bookmarkStart w:id="245" w:name="_Toc130893543"/>
      <w:bookmarkEnd w:id="243"/>
      <w:bookmarkEnd w:id="244"/>
      <w:r w:rsidRPr="000F0BF4">
        <w:rPr>
          <w:sz w:val="28"/>
          <w:szCs w:val="28"/>
          <w:lang w:val="en-AU"/>
        </w:rPr>
        <w:t>Students</w:t>
      </w:r>
      <w:bookmarkEnd w:id="245"/>
    </w:p>
    <w:p w14:paraId="23A059CD" w14:textId="77777777" w:rsidR="004A0047" w:rsidRPr="000F0BF4" w:rsidRDefault="001E45D5" w:rsidP="00CF2240">
      <w:pPr>
        <w:pStyle w:val="Heading3"/>
        <w:rPr>
          <w:lang w:val="en-AU"/>
        </w:rPr>
      </w:pPr>
      <w:bookmarkStart w:id="246" w:name="10.1_Each_Party_must_ensure_that_any_of_"/>
      <w:bookmarkEnd w:id="246"/>
      <w:r w:rsidRPr="000F0BF4">
        <w:rPr>
          <w:lang w:val="en-AU"/>
        </w:rPr>
        <w:t>Each</w:t>
      </w:r>
      <w:r w:rsidRPr="000F0BF4">
        <w:rPr>
          <w:spacing w:val="-5"/>
          <w:lang w:val="en-AU"/>
        </w:rPr>
        <w:t xml:space="preserve"> </w:t>
      </w:r>
      <w:r w:rsidRPr="000F0BF4">
        <w:rPr>
          <w:lang w:val="en-AU"/>
        </w:rPr>
        <w:t>Party</w:t>
      </w:r>
      <w:r w:rsidRPr="000F0BF4">
        <w:rPr>
          <w:spacing w:val="-5"/>
          <w:lang w:val="en-AU"/>
        </w:rPr>
        <w:t xml:space="preserve"> </w:t>
      </w:r>
      <w:r w:rsidRPr="000F0BF4">
        <w:rPr>
          <w:lang w:val="en-AU"/>
        </w:rPr>
        <w:t>must</w:t>
      </w:r>
      <w:r w:rsidRPr="000F0BF4">
        <w:rPr>
          <w:spacing w:val="-6"/>
          <w:lang w:val="en-AU"/>
        </w:rPr>
        <w:t xml:space="preserve"> </w:t>
      </w:r>
      <w:r w:rsidRPr="000F0BF4">
        <w:rPr>
          <w:lang w:val="en-AU"/>
        </w:rPr>
        <w:t>ensure</w:t>
      </w:r>
      <w:r w:rsidRPr="000F0BF4">
        <w:rPr>
          <w:spacing w:val="-4"/>
          <w:lang w:val="en-AU"/>
        </w:rPr>
        <w:t xml:space="preserve"> </w:t>
      </w:r>
      <w:r w:rsidRPr="000F0BF4">
        <w:rPr>
          <w:lang w:val="en-AU"/>
        </w:rPr>
        <w:t>that</w:t>
      </w:r>
      <w:r w:rsidRPr="000F0BF4">
        <w:rPr>
          <w:spacing w:val="-6"/>
          <w:lang w:val="en-AU"/>
        </w:rPr>
        <w:t xml:space="preserve"> </w:t>
      </w:r>
      <w:r w:rsidRPr="000F0BF4">
        <w:rPr>
          <w:lang w:val="en-AU"/>
        </w:rPr>
        <w:t>any</w:t>
      </w:r>
      <w:r w:rsidRPr="000F0BF4">
        <w:rPr>
          <w:spacing w:val="-3"/>
          <w:lang w:val="en-AU"/>
        </w:rPr>
        <w:t xml:space="preserve"> </w:t>
      </w:r>
      <w:r w:rsidRPr="000F0BF4">
        <w:rPr>
          <w:lang w:val="en-AU"/>
        </w:rPr>
        <w:t>of</w:t>
      </w:r>
      <w:r w:rsidRPr="000F0BF4">
        <w:rPr>
          <w:spacing w:val="-6"/>
          <w:lang w:val="en-AU"/>
        </w:rPr>
        <w:t xml:space="preserve"> </w:t>
      </w:r>
      <w:r w:rsidRPr="000F0BF4">
        <w:rPr>
          <w:lang w:val="en-AU"/>
        </w:rPr>
        <w:t>its</w:t>
      </w:r>
      <w:r w:rsidRPr="000F0BF4">
        <w:rPr>
          <w:spacing w:val="-5"/>
          <w:lang w:val="en-AU"/>
        </w:rPr>
        <w:t xml:space="preserve"> </w:t>
      </w:r>
      <w:r w:rsidRPr="000F0BF4">
        <w:rPr>
          <w:lang w:val="en-AU"/>
        </w:rPr>
        <w:t>Students</w:t>
      </w:r>
      <w:r w:rsidRPr="000F0BF4">
        <w:rPr>
          <w:spacing w:val="-5"/>
          <w:lang w:val="en-AU"/>
        </w:rPr>
        <w:t xml:space="preserve"> </w:t>
      </w:r>
      <w:r w:rsidRPr="000F0BF4">
        <w:rPr>
          <w:lang w:val="en-AU"/>
        </w:rPr>
        <w:t>participating</w:t>
      </w:r>
      <w:r w:rsidRPr="000F0BF4">
        <w:rPr>
          <w:spacing w:val="-6"/>
          <w:lang w:val="en-AU"/>
        </w:rPr>
        <w:t xml:space="preserve"> </w:t>
      </w:r>
      <w:r w:rsidRPr="000F0BF4">
        <w:rPr>
          <w:lang w:val="en-AU"/>
        </w:rPr>
        <w:t>in</w:t>
      </w:r>
      <w:r w:rsidRPr="000F0BF4">
        <w:rPr>
          <w:spacing w:val="-6"/>
          <w:lang w:val="en-AU"/>
        </w:rPr>
        <w:t xml:space="preserve"> </w:t>
      </w:r>
      <w:r w:rsidRPr="000F0BF4">
        <w:rPr>
          <w:lang w:val="en-AU"/>
        </w:rPr>
        <w:t>the</w:t>
      </w:r>
      <w:r w:rsidRPr="000F0BF4">
        <w:rPr>
          <w:spacing w:val="-6"/>
          <w:lang w:val="en-AU"/>
        </w:rPr>
        <w:t xml:space="preserve"> </w:t>
      </w:r>
      <w:r w:rsidRPr="000F0BF4">
        <w:rPr>
          <w:spacing w:val="-2"/>
          <w:lang w:val="en-AU"/>
        </w:rPr>
        <w:t>Project:</w:t>
      </w:r>
    </w:p>
    <w:p w14:paraId="59A1C179" w14:textId="77777777" w:rsidR="004A0047" w:rsidRPr="000F0BF4" w:rsidRDefault="001E45D5" w:rsidP="00F824C9">
      <w:pPr>
        <w:pStyle w:val="ListParagraph"/>
        <w:numPr>
          <w:ilvl w:val="0"/>
          <w:numId w:val="31"/>
        </w:numPr>
        <w:rPr>
          <w:szCs w:val="24"/>
          <w:lang w:val="en-AU"/>
        </w:rPr>
      </w:pPr>
      <w:bookmarkStart w:id="247" w:name="(a)_is_aware_of_and_agrees_to_comply_wit"/>
      <w:bookmarkEnd w:id="247"/>
      <w:r w:rsidRPr="000F0BF4">
        <w:rPr>
          <w:szCs w:val="24"/>
          <w:lang w:val="en-AU"/>
        </w:rPr>
        <w:t xml:space="preserve">is aware of and agrees to comply with the obligations of that Party (in relation to the Personal Information, Sensitive Information, Medical Records, Materials and Study </w:t>
      </w:r>
      <w:r w:rsidRPr="000F0BF4">
        <w:rPr>
          <w:szCs w:val="24"/>
          <w:lang w:val="en-AU"/>
        </w:rPr>
        <w:lastRenderedPageBreak/>
        <w:t>Participant Data requirements) as set out in this Agreement; and</w:t>
      </w:r>
    </w:p>
    <w:p w14:paraId="43B767F0" w14:textId="77777777" w:rsidR="00A45048" w:rsidRPr="000F0BF4" w:rsidRDefault="001E45D5" w:rsidP="00F824C9">
      <w:pPr>
        <w:pStyle w:val="ListParagraph"/>
        <w:numPr>
          <w:ilvl w:val="0"/>
          <w:numId w:val="31"/>
        </w:numPr>
        <w:rPr>
          <w:szCs w:val="24"/>
          <w:lang w:val="en-AU"/>
        </w:rPr>
      </w:pPr>
      <w:bookmarkStart w:id="248" w:name="(b)_assigns_to_that_Party_all_Project_IP"/>
      <w:bookmarkEnd w:id="248"/>
      <w:r w:rsidRPr="000F0BF4">
        <w:rPr>
          <w:szCs w:val="24"/>
          <w:lang w:val="en-AU"/>
        </w:rPr>
        <w:t>assigns to that Party all Project IP created by the Student in the course of the Student's participation in the Project.</w:t>
      </w:r>
    </w:p>
    <w:p w14:paraId="275EB8C2" w14:textId="77777777" w:rsidR="00A45048" w:rsidRPr="000F0BF4" w:rsidRDefault="001E45D5" w:rsidP="00CF2240">
      <w:pPr>
        <w:pStyle w:val="Heading3"/>
        <w:rPr>
          <w:lang w:val="en-AU"/>
        </w:rPr>
      </w:pPr>
      <w:bookmarkStart w:id="249" w:name="10.2_The_Parties_agree_and_acknowledge_t"/>
      <w:bookmarkEnd w:id="249"/>
      <w:r w:rsidRPr="000F0BF4">
        <w:rPr>
          <w:lang w:val="en-AU"/>
        </w:rPr>
        <w:t>The</w:t>
      </w:r>
      <w:r w:rsidRPr="000F0BF4">
        <w:rPr>
          <w:spacing w:val="-7"/>
          <w:lang w:val="en-AU"/>
        </w:rPr>
        <w:t xml:space="preserve"> </w:t>
      </w:r>
      <w:r w:rsidRPr="000F0BF4">
        <w:rPr>
          <w:lang w:val="en-AU"/>
        </w:rPr>
        <w:t>Parties</w:t>
      </w:r>
      <w:r w:rsidRPr="000F0BF4">
        <w:rPr>
          <w:spacing w:val="-2"/>
          <w:lang w:val="en-AU"/>
        </w:rPr>
        <w:t xml:space="preserve"> </w:t>
      </w:r>
      <w:r w:rsidRPr="000F0BF4">
        <w:rPr>
          <w:lang w:val="en-AU"/>
        </w:rPr>
        <w:t>agree</w:t>
      </w:r>
      <w:r w:rsidRPr="000F0BF4">
        <w:rPr>
          <w:spacing w:val="-5"/>
          <w:lang w:val="en-AU"/>
        </w:rPr>
        <w:t xml:space="preserve"> </w:t>
      </w:r>
      <w:r w:rsidRPr="000F0BF4">
        <w:rPr>
          <w:lang w:val="en-AU"/>
        </w:rPr>
        <w:t>and</w:t>
      </w:r>
      <w:r w:rsidRPr="000F0BF4">
        <w:rPr>
          <w:spacing w:val="-6"/>
          <w:lang w:val="en-AU"/>
        </w:rPr>
        <w:t xml:space="preserve"> </w:t>
      </w:r>
      <w:r w:rsidRPr="000F0BF4">
        <w:rPr>
          <w:lang w:val="en-AU"/>
        </w:rPr>
        <w:t>acknowledge</w:t>
      </w:r>
      <w:r w:rsidRPr="000F0BF4">
        <w:rPr>
          <w:spacing w:val="-6"/>
          <w:lang w:val="en-AU"/>
        </w:rPr>
        <w:t xml:space="preserve"> </w:t>
      </w:r>
      <w:r w:rsidRPr="000F0BF4">
        <w:rPr>
          <w:lang w:val="en-AU"/>
        </w:rPr>
        <w:t>that</w:t>
      </w:r>
      <w:r w:rsidRPr="000F0BF4">
        <w:rPr>
          <w:spacing w:val="-6"/>
          <w:lang w:val="en-AU"/>
        </w:rPr>
        <w:t xml:space="preserve"> </w:t>
      </w:r>
      <w:r w:rsidRPr="000F0BF4">
        <w:rPr>
          <w:lang w:val="en-AU"/>
        </w:rPr>
        <w:t>ownership</w:t>
      </w:r>
      <w:r w:rsidRPr="000F0BF4">
        <w:rPr>
          <w:spacing w:val="-6"/>
          <w:lang w:val="en-AU"/>
        </w:rPr>
        <w:t xml:space="preserve"> </w:t>
      </w:r>
      <w:r w:rsidRPr="000F0BF4">
        <w:rPr>
          <w:lang w:val="en-AU"/>
        </w:rPr>
        <w:t>of</w:t>
      </w:r>
      <w:r w:rsidRPr="000F0BF4">
        <w:rPr>
          <w:spacing w:val="-5"/>
          <w:lang w:val="en-AU"/>
        </w:rPr>
        <w:t xml:space="preserve"> </w:t>
      </w:r>
      <w:r w:rsidRPr="000F0BF4">
        <w:rPr>
          <w:lang w:val="en-AU"/>
        </w:rPr>
        <w:t>Student</w:t>
      </w:r>
      <w:r w:rsidRPr="000F0BF4">
        <w:rPr>
          <w:spacing w:val="-4"/>
          <w:lang w:val="en-AU"/>
        </w:rPr>
        <w:t xml:space="preserve"> </w:t>
      </w:r>
      <w:r w:rsidRPr="000F0BF4">
        <w:rPr>
          <w:lang w:val="en-AU"/>
        </w:rPr>
        <w:t>IP</w:t>
      </w:r>
      <w:r w:rsidRPr="000F0BF4">
        <w:rPr>
          <w:spacing w:val="-7"/>
          <w:lang w:val="en-AU"/>
        </w:rPr>
        <w:t xml:space="preserve"> </w:t>
      </w:r>
      <w:r w:rsidRPr="000F0BF4">
        <w:rPr>
          <w:lang w:val="en-AU"/>
        </w:rPr>
        <w:t>vests</w:t>
      </w:r>
      <w:r w:rsidRPr="000F0BF4">
        <w:rPr>
          <w:spacing w:val="-6"/>
          <w:lang w:val="en-AU"/>
        </w:rPr>
        <w:t xml:space="preserve"> </w:t>
      </w:r>
      <w:r w:rsidRPr="000F0BF4">
        <w:rPr>
          <w:lang w:val="en-AU"/>
        </w:rPr>
        <w:t>in</w:t>
      </w:r>
      <w:r w:rsidRPr="000F0BF4">
        <w:rPr>
          <w:spacing w:val="-6"/>
          <w:lang w:val="en-AU"/>
        </w:rPr>
        <w:t xml:space="preserve"> </w:t>
      </w:r>
      <w:r w:rsidRPr="000F0BF4">
        <w:rPr>
          <w:lang w:val="en-AU"/>
        </w:rPr>
        <w:t>the</w:t>
      </w:r>
      <w:r w:rsidRPr="000F0BF4">
        <w:rPr>
          <w:spacing w:val="-4"/>
          <w:lang w:val="en-AU"/>
        </w:rPr>
        <w:t xml:space="preserve"> </w:t>
      </w:r>
      <w:r w:rsidRPr="000F0BF4">
        <w:rPr>
          <w:spacing w:val="-2"/>
          <w:lang w:val="en-AU"/>
        </w:rPr>
        <w:t>Student.</w:t>
      </w:r>
    </w:p>
    <w:p w14:paraId="4EA10AFB" w14:textId="77777777" w:rsidR="00A45048" w:rsidRPr="000F0BF4" w:rsidRDefault="001E45D5" w:rsidP="00CF2240">
      <w:pPr>
        <w:pStyle w:val="Heading3"/>
        <w:rPr>
          <w:lang w:val="en-AU"/>
        </w:rPr>
      </w:pPr>
      <w:bookmarkStart w:id="250" w:name="10.3_A_Party_is_responsible_for_any_acts"/>
      <w:bookmarkEnd w:id="250"/>
      <w:r w:rsidRPr="000F0BF4">
        <w:rPr>
          <w:lang w:val="en-AU"/>
        </w:rPr>
        <w:t>A Party is responsible for any acts or omissions of its Students in relation to the use and disclosure</w:t>
      </w:r>
      <w:r w:rsidRPr="000F0BF4">
        <w:rPr>
          <w:spacing w:val="-2"/>
          <w:lang w:val="en-AU"/>
        </w:rPr>
        <w:t xml:space="preserve"> </w:t>
      </w:r>
      <w:r w:rsidRPr="000F0BF4">
        <w:rPr>
          <w:lang w:val="en-AU"/>
        </w:rPr>
        <w:t>of</w:t>
      </w:r>
      <w:r w:rsidRPr="000F0BF4">
        <w:rPr>
          <w:spacing w:val="-2"/>
          <w:lang w:val="en-AU"/>
        </w:rPr>
        <w:t xml:space="preserve"> </w:t>
      </w:r>
      <w:r w:rsidRPr="000F0BF4">
        <w:rPr>
          <w:lang w:val="en-AU"/>
        </w:rPr>
        <w:t>information</w:t>
      </w:r>
      <w:r w:rsidRPr="000F0BF4">
        <w:rPr>
          <w:spacing w:val="-1"/>
          <w:lang w:val="en-AU"/>
        </w:rPr>
        <w:t xml:space="preserve"> </w:t>
      </w:r>
      <w:r w:rsidRPr="000F0BF4">
        <w:rPr>
          <w:lang w:val="en-AU"/>
        </w:rPr>
        <w:t>and</w:t>
      </w:r>
      <w:r w:rsidRPr="000F0BF4">
        <w:rPr>
          <w:spacing w:val="-4"/>
          <w:lang w:val="en-AU"/>
        </w:rPr>
        <w:t xml:space="preserve"> </w:t>
      </w:r>
      <w:r w:rsidRPr="000F0BF4">
        <w:rPr>
          <w:lang w:val="en-AU"/>
        </w:rPr>
        <w:t>for</w:t>
      </w:r>
      <w:r w:rsidRPr="000F0BF4">
        <w:rPr>
          <w:spacing w:val="-3"/>
          <w:lang w:val="en-AU"/>
        </w:rPr>
        <w:t xml:space="preserve"> </w:t>
      </w:r>
      <w:r w:rsidRPr="000F0BF4">
        <w:rPr>
          <w:lang w:val="en-AU"/>
        </w:rPr>
        <w:t>any</w:t>
      </w:r>
      <w:r w:rsidRPr="000F0BF4">
        <w:rPr>
          <w:spacing w:val="-3"/>
          <w:lang w:val="en-AU"/>
        </w:rPr>
        <w:t xml:space="preserve"> </w:t>
      </w:r>
      <w:r w:rsidRPr="000F0BF4">
        <w:rPr>
          <w:lang w:val="en-AU"/>
        </w:rPr>
        <w:t>other</w:t>
      </w:r>
      <w:r w:rsidRPr="000F0BF4">
        <w:rPr>
          <w:spacing w:val="-3"/>
          <w:lang w:val="en-AU"/>
        </w:rPr>
        <w:t xml:space="preserve"> </w:t>
      </w:r>
      <w:r w:rsidRPr="000F0BF4">
        <w:rPr>
          <w:lang w:val="en-AU"/>
        </w:rPr>
        <w:t>acts</w:t>
      </w:r>
      <w:r w:rsidRPr="000F0BF4">
        <w:rPr>
          <w:spacing w:val="-3"/>
          <w:lang w:val="en-AU"/>
        </w:rPr>
        <w:t xml:space="preserve"> </w:t>
      </w:r>
      <w:r w:rsidRPr="000F0BF4">
        <w:rPr>
          <w:lang w:val="en-AU"/>
        </w:rPr>
        <w:t>or</w:t>
      </w:r>
      <w:r w:rsidRPr="000F0BF4">
        <w:rPr>
          <w:spacing w:val="-3"/>
          <w:lang w:val="en-AU"/>
        </w:rPr>
        <w:t xml:space="preserve"> </w:t>
      </w:r>
      <w:r w:rsidRPr="000F0BF4">
        <w:rPr>
          <w:lang w:val="en-AU"/>
        </w:rPr>
        <w:t>omissions</w:t>
      </w:r>
      <w:r w:rsidRPr="000F0BF4">
        <w:rPr>
          <w:spacing w:val="-3"/>
          <w:lang w:val="en-AU"/>
        </w:rPr>
        <w:t xml:space="preserve"> </w:t>
      </w:r>
      <w:r w:rsidRPr="000F0BF4">
        <w:rPr>
          <w:lang w:val="en-AU"/>
        </w:rPr>
        <w:t>of</w:t>
      </w:r>
      <w:r w:rsidRPr="000F0BF4">
        <w:rPr>
          <w:spacing w:val="-2"/>
          <w:lang w:val="en-AU"/>
        </w:rPr>
        <w:t xml:space="preserve"> </w:t>
      </w:r>
      <w:r w:rsidRPr="000F0BF4">
        <w:rPr>
          <w:lang w:val="en-AU"/>
        </w:rPr>
        <w:t>the</w:t>
      </w:r>
      <w:r w:rsidRPr="000F0BF4">
        <w:rPr>
          <w:spacing w:val="-2"/>
          <w:lang w:val="en-AU"/>
        </w:rPr>
        <w:t xml:space="preserve"> </w:t>
      </w:r>
      <w:r w:rsidRPr="000F0BF4">
        <w:rPr>
          <w:lang w:val="en-AU"/>
        </w:rPr>
        <w:t>Student</w:t>
      </w:r>
      <w:r w:rsidRPr="000F0BF4">
        <w:rPr>
          <w:spacing w:val="-4"/>
          <w:lang w:val="en-AU"/>
        </w:rPr>
        <w:t xml:space="preserve"> </w:t>
      </w:r>
      <w:r w:rsidRPr="000F0BF4">
        <w:rPr>
          <w:lang w:val="en-AU"/>
        </w:rPr>
        <w:t>in</w:t>
      </w:r>
      <w:r w:rsidRPr="000F0BF4">
        <w:rPr>
          <w:spacing w:val="-4"/>
          <w:lang w:val="en-AU"/>
        </w:rPr>
        <w:t xml:space="preserve"> </w:t>
      </w:r>
      <w:r w:rsidRPr="000F0BF4">
        <w:rPr>
          <w:lang w:val="en-AU"/>
        </w:rPr>
        <w:t>connection</w:t>
      </w:r>
      <w:r w:rsidRPr="000F0BF4">
        <w:rPr>
          <w:spacing w:val="-4"/>
          <w:lang w:val="en-AU"/>
        </w:rPr>
        <w:t xml:space="preserve"> </w:t>
      </w:r>
      <w:r w:rsidRPr="000F0BF4">
        <w:rPr>
          <w:lang w:val="en-AU"/>
        </w:rPr>
        <w:t>with</w:t>
      </w:r>
      <w:r w:rsidRPr="000F0BF4">
        <w:rPr>
          <w:spacing w:val="-4"/>
          <w:lang w:val="en-AU"/>
        </w:rPr>
        <w:t xml:space="preserve"> </w:t>
      </w:r>
      <w:r w:rsidRPr="000F0BF4">
        <w:rPr>
          <w:lang w:val="en-AU"/>
        </w:rPr>
        <w:t>the Project, except to the extent the Student is complying with a direct written instruction issued by the personnel of another Party.</w:t>
      </w:r>
    </w:p>
    <w:p w14:paraId="11A3440F" w14:textId="77777777" w:rsidR="00A45048" w:rsidRPr="000F0BF4" w:rsidRDefault="001E45D5" w:rsidP="00CF2240">
      <w:pPr>
        <w:pStyle w:val="Heading3"/>
        <w:rPr>
          <w:lang w:val="en-AU"/>
        </w:rPr>
      </w:pPr>
      <w:bookmarkStart w:id="251" w:name="10.4_The_supervision_of_a_Party's_Studen"/>
      <w:bookmarkStart w:id="252" w:name="_bookmark25"/>
      <w:bookmarkEnd w:id="251"/>
      <w:bookmarkEnd w:id="252"/>
      <w:r w:rsidRPr="000F0BF4">
        <w:rPr>
          <w:lang w:val="en-AU"/>
        </w:rPr>
        <w:t>The</w:t>
      </w:r>
      <w:r w:rsidRPr="000F0BF4">
        <w:rPr>
          <w:spacing w:val="-4"/>
          <w:lang w:val="en-AU"/>
        </w:rPr>
        <w:t xml:space="preserve"> </w:t>
      </w:r>
      <w:r w:rsidRPr="000F0BF4">
        <w:rPr>
          <w:lang w:val="en-AU"/>
        </w:rPr>
        <w:t>supervision</w:t>
      </w:r>
      <w:r w:rsidRPr="000F0BF4">
        <w:rPr>
          <w:spacing w:val="-2"/>
          <w:lang w:val="en-AU"/>
        </w:rPr>
        <w:t xml:space="preserve"> </w:t>
      </w:r>
      <w:r w:rsidRPr="000F0BF4">
        <w:rPr>
          <w:lang w:val="en-AU"/>
        </w:rPr>
        <w:t>of</w:t>
      </w:r>
      <w:r w:rsidRPr="000F0BF4">
        <w:rPr>
          <w:spacing w:val="-4"/>
          <w:lang w:val="en-AU"/>
        </w:rPr>
        <w:t xml:space="preserve"> </w:t>
      </w:r>
      <w:r w:rsidRPr="000F0BF4">
        <w:rPr>
          <w:lang w:val="en-AU"/>
        </w:rPr>
        <w:t>a</w:t>
      </w:r>
      <w:r w:rsidRPr="000F0BF4">
        <w:rPr>
          <w:spacing w:val="-2"/>
          <w:lang w:val="en-AU"/>
        </w:rPr>
        <w:t xml:space="preserve"> </w:t>
      </w:r>
      <w:r w:rsidRPr="000F0BF4">
        <w:rPr>
          <w:lang w:val="en-AU"/>
        </w:rPr>
        <w:t>Party's</w:t>
      </w:r>
      <w:r w:rsidRPr="000F0BF4">
        <w:rPr>
          <w:spacing w:val="-2"/>
          <w:lang w:val="en-AU"/>
        </w:rPr>
        <w:t xml:space="preserve"> </w:t>
      </w:r>
      <w:r w:rsidRPr="000F0BF4">
        <w:rPr>
          <w:lang w:val="en-AU"/>
        </w:rPr>
        <w:t>Student</w:t>
      </w:r>
      <w:r w:rsidRPr="000F0BF4">
        <w:rPr>
          <w:spacing w:val="-4"/>
          <w:lang w:val="en-AU"/>
        </w:rPr>
        <w:t xml:space="preserve"> </w:t>
      </w:r>
      <w:r w:rsidRPr="000F0BF4">
        <w:rPr>
          <w:lang w:val="en-AU"/>
        </w:rPr>
        <w:t>will</w:t>
      </w:r>
      <w:r w:rsidRPr="000F0BF4">
        <w:rPr>
          <w:spacing w:val="-3"/>
          <w:lang w:val="en-AU"/>
        </w:rPr>
        <w:t xml:space="preserve"> </w:t>
      </w:r>
      <w:r w:rsidRPr="000F0BF4">
        <w:rPr>
          <w:lang w:val="en-AU"/>
        </w:rPr>
        <w:t>be</w:t>
      </w:r>
      <w:r w:rsidRPr="000F0BF4">
        <w:rPr>
          <w:spacing w:val="-2"/>
          <w:lang w:val="en-AU"/>
        </w:rPr>
        <w:t xml:space="preserve"> </w:t>
      </w:r>
      <w:r w:rsidRPr="000F0BF4">
        <w:rPr>
          <w:lang w:val="en-AU"/>
        </w:rPr>
        <w:t>in</w:t>
      </w:r>
      <w:r w:rsidRPr="000F0BF4">
        <w:rPr>
          <w:spacing w:val="-4"/>
          <w:lang w:val="en-AU"/>
        </w:rPr>
        <w:t xml:space="preserve"> </w:t>
      </w:r>
      <w:r w:rsidRPr="000F0BF4">
        <w:rPr>
          <w:lang w:val="en-AU"/>
        </w:rPr>
        <w:t>accordance</w:t>
      </w:r>
      <w:r w:rsidRPr="000F0BF4">
        <w:rPr>
          <w:spacing w:val="-4"/>
          <w:lang w:val="en-AU"/>
        </w:rPr>
        <w:t xml:space="preserve"> </w:t>
      </w:r>
      <w:r w:rsidRPr="000F0BF4">
        <w:rPr>
          <w:lang w:val="en-AU"/>
        </w:rPr>
        <w:t>with</w:t>
      </w:r>
      <w:r w:rsidRPr="000F0BF4">
        <w:rPr>
          <w:spacing w:val="-4"/>
          <w:lang w:val="en-AU"/>
        </w:rPr>
        <w:t xml:space="preserve"> </w:t>
      </w:r>
      <w:r w:rsidRPr="000F0BF4">
        <w:rPr>
          <w:lang w:val="en-AU"/>
        </w:rPr>
        <w:t>the</w:t>
      </w:r>
      <w:r w:rsidRPr="000F0BF4">
        <w:rPr>
          <w:spacing w:val="-4"/>
          <w:lang w:val="en-AU"/>
        </w:rPr>
        <w:t xml:space="preserve"> </w:t>
      </w:r>
      <w:r w:rsidRPr="000F0BF4">
        <w:rPr>
          <w:lang w:val="en-AU"/>
        </w:rPr>
        <w:t>relevant</w:t>
      </w:r>
      <w:r w:rsidRPr="000F0BF4">
        <w:rPr>
          <w:spacing w:val="-2"/>
          <w:lang w:val="en-AU"/>
        </w:rPr>
        <w:t xml:space="preserve"> </w:t>
      </w:r>
      <w:r w:rsidRPr="000F0BF4">
        <w:rPr>
          <w:lang w:val="en-AU"/>
        </w:rPr>
        <w:t>Party’s</w:t>
      </w:r>
      <w:r w:rsidRPr="000F0BF4">
        <w:rPr>
          <w:spacing w:val="-3"/>
          <w:lang w:val="en-AU"/>
        </w:rPr>
        <w:t xml:space="preserve"> </w:t>
      </w:r>
      <w:r w:rsidRPr="000F0BF4">
        <w:rPr>
          <w:lang w:val="en-AU"/>
        </w:rPr>
        <w:t>regulations, policies and procedures.</w:t>
      </w:r>
    </w:p>
    <w:p w14:paraId="49DCB681" w14:textId="679FFB6D" w:rsidR="00A45048" w:rsidRPr="000F0BF4" w:rsidRDefault="001E45D5" w:rsidP="00CF2240">
      <w:pPr>
        <w:pStyle w:val="Heading3"/>
        <w:rPr>
          <w:lang w:val="en-AU"/>
        </w:rPr>
      </w:pPr>
      <w:bookmarkStart w:id="253" w:name="10.5_Subject_to_clause_10.4_and_10.6,_th"/>
      <w:bookmarkEnd w:id="253"/>
      <w:r w:rsidRPr="000F0BF4">
        <w:rPr>
          <w:lang w:val="en-AU"/>
        </w:rPr>
        <w:t>Subject</w:t>
      </w:r>
      <w:r w:rsidRPr="000F0BF4">
        <w:rPr>
          <w:spacing w:val="-4"/>
          <w:lang w:val="en-AU"/>
        </w:rPr>
        <w:t xml:space="preserve"> </w:t>
      </w:r>
      <w:r w:rsidRPr="000F0BF4">
        <w:rPr>
          <w:lang w:val="en-AU"/>
        </w:rPr>
        <w:t>to</w:t>
      </w:r>
      <w:r w:rsidRPr="000F0BF4">
        <w:rPr>
          <w:spacing w:val="-4"/>
          <w:lang w:val="en-AU"/>
        </w:rPr>
        <w:t xml:space="preserve"> </w:t>
      </w:r>
      <w:r w:rsidRPr="000F0BF4">
        <w:rPr>
          <w:lang w:val="en-AU"/>
        </w:rPr>
        <w:t>clause</w:t>
      </w:r>
      <w:r w:rsidRPr="000F0BF4">
        <w:rPr>
          <w:spacing w:val="-4"/>
          <w:lang w:val="en-AU"/>
        </w:rPr>
        <w:t xml:space="preserve"> </w:t>
      </w:r>
      <w:hyperlink w:anchor="10.4_The_supervision_of_a_Party's_Studen" w:history="1">
        <w:r w:rsidRPr="000F0BF4">
          <w:rPr>
            <w:rStyle w:val="Hyperlink"/>
            <w:lang w:val="en-AU"/>
          </w:rPr>
          <w:t>10.4</w:t>
        </w:r>
      </w:hyperlink>
      <w:r w:rsidRPr="000F0BF4">
        <w:rPr>
          <w:spacing w:val="-2"/>
          <w:lang w:val="en-AU"/>
        </w:rPr>
        <w:t xml:space="preserve"> </w:t>
      </w:r>
      <w:r w:rsidRPr="000F0BF4">
        <w:rPr>
          <w:lang w:val="en-AU"/>
        </w:rPr>
        <w:t>and</w:t>
      </w:r>
      <w:r w:rsidRPr="000F0BF4">
        <w:rPr>
          <w:spacing w:val="-2"/>
          <w:lang w:val="en-AU"/>
        </w:rPr>
        <w:t xml:space="preserve"> </w:t>
      </w:r>
      <w:hyperlink w:anchor="10.6_Upon_the_reasonable_request_of_anot" w:history="1">
        <w:r w:rsidRPr="000F0BF4">
          <w:rPr>
            <w:rStyle w:val="Hyperlink"/>
            <w:lang w:val="en-AU"/>
          </w:rPr>
          <w:t>10.6</w:t>
        </w:r>
      </w:hyperlink>
      <w:r w:rsidRPr="000F0BF4">
        <w:rPr>
          <w:lang w:val="en-AU"/>
        </w:rPr>
        <w:t>,</w:t>
      </w:r>
      <w:r w:rsidRPr="000F0BF4">
        <w:rPr>
          <w:spacing w:val="-2"/>
          <w:lang w:val="en-AU"/>
        </w:rPr>
        <w:t xml:space="preserve"> </w:t>
      </w:r>
      <w:r w:rsidRPr="000F0BF4">
        <w:rPr>
          <w:lang w:val="en-AU"/>
        </w:rPr>
        <w:t>the</w:t>
      </w:r>
      <w:r w:rsidRPr="000F0BF4">
        <w:rPr>
          <w:spacing w:val="-2"/>
          <w:lang w:val="en-AU"/>
        </w:rPr>
        <w:t xml:space="preserve"> </w:t>
      </w:r>
      <w:r w:rsidRPr="000F0BF4">
        <w:rPr>
          <w:lang w:val="en-AU"/>
        </w:rPr>
        <w:t>Parties</w:t>
      </w:r>
      <w:r w:rsidRPr="000F0BF4">
        <w:rPr>
          <w:spacing w:val="-3"/>
          <w:lang w:val="en-AU"/>
        </w:rPr>
        <w:t xml:space="preserve"> </w:t>
      </w:r>
      <w:r w:rsidRPr="000F0BF4">
        <w:rPr>
          <w:lang w:val="en-AU"/>
        </w:rPr>
        <w:t>agree</w:t>
      </w:r>
      <w:r w:rsidRPr="000F0BF4">
        <w:rPr>
          <w:spacing w:val="-2"/>
          <w:lang w:val="en-AU"/>
        </w:rPr>
        <w:t xml:space="preserve"> </w:t>
      </w:r>
      <w:r w:rsidRPr="000F0BF4">
        <w:rPr>
          <w:lang w:val="en-AU"/>
        </w:rPr>
        <w:t>that</w:t>
      </w:r>
      <w:r w:rsidRPr="000F0BF4">
        <w:rPr>
          <w:spacing w:val="-2"/>
          <w:lang w:val="en-AU"/>
        </w:rPr>
        <w:t xml:space="preserve"> </w:t>
      </w:r>
      <w:r w:rsidRPr="000F0BF4">
        <w:rPr>
          <w:lang w:val="en-AU"/>
        </w:rPr>
        <w:t>a</w:t>
      </w:r>
      <w:r w:rsidRPr="000F0BF4">
        <w:rPr>
          <w:spacing w:val="-4"/>
          <w:lang w:val="en-AU"/>
        </w:rPr>
        <w:t xml:space="preserve"> </w:t>
      </w:r>
      <w:r w:rsidRPr="000F0BF4">
        <w:rPr>
          <w:lang w:val="en-AU"/>
        </w:rPr>
        <w:t>Student</w:t>
      </w:r>
      <w:r w:rsidRPr="000F0BF4">
        <w:rPr>
          <w:spacing w:val="-2"/>
          <w:lang w:val="en-AU"/>
        </w:rPr>
        <w:t xml:space="preserve"> </w:t>
      </w:r>
      <w:r w:rsidRPr="000F0BF4">
        <w:rPr>
          <w:lang w:val="en-AU"/>
        </w:rPr>
        <w:t>may</w:t>
      </w:r>
      <w:r w:rsidRPr="000F0BF4">
        <w:rPr>
          <w:spacing w:val="-3"/>
          <w:lang w:val="en-AU"/>
        </w:rPr>
        <w:t xml:space="preserve"> </w:t>
      </w:r>
      <w:r w:rsidRPr="000F0BF4">
        <w:rPr>
          <w:lang w:val="en-AU"/>
        </w:rPr>
        <w:t>include</w:t>
      </w:r>
      <w:r w:rsidRPr="000F0BF4">
        <w:rPr>
          <w:spacing w:val="-4"/>
          <w:lang w:val="en-AU"/>
        </w:rPr>
        <w:t xml:space="preserve"> </w:t>
      </w:r>
      <w:r w:rsidRPr="000F0BF4">
        <w:rPr>
          <w:lang w:val="en-AU"/>
        </w:rPr>
        <w:t>the</w:t>
      </w:r>
      <w:r w:rsidRPr="000F0BF4">
        <w:rPr>
          <w:spacing w:val="-2"/>
          <w:lang w:val="en-AU"/>
        </w:rPr>
        <w:t xml:space="preserve"> </w:t>
      </w:r>
      <w:r w:rsidRPr="000F0BF4">
        <w:rPr>
          <w:lang w:val="en-AU"/>
        </w:rPr>
        <w:t>results</w:t>
      </w:r>
      <w:r w:rsidRPr="000F0BF4">
        <w:rPr>
          <w:spacing w:val="-3"/>
          <w:lang w:val="en-AU"/>
        </w:rPr>
        <w:t xml:space="preserve"> </w:t>
      </w:r>
      <w:r w:rsidRPr="000F0BF4">
        <w:rPr>
          <w:lang w:val="en-AU"/>
        </w:rPr>
        <w:t>of</w:t>
      </w:r>
      <w:r w:rsidRPr="000F0BF4">
        <w:rPr>
          <w:spacing w:val="-4"/>
          <w:lang w:val="en-AU"/>
        </w:rPr>
        <w:t xml:space="preserve"> </w:t>
      </w:r>
      <w:r w:rsidRPr="000F0BF4">
        <w:rPr>
          <w:lang w:val="en-AU"/>
        </w:rPr>
        <w:t>the Project in whole or in part in their Thesis.</w:t>
      </w:r>
    </w:p>
    <w:p w14:paraId="79944D32" w14:textId="10810014" w:rsidR="00A45048" w:rsidRPr="000F0BF4" w:rsidRDefault="001E45D5" w:rsidP="00CF2240">
      <w:pPr>
        <w:pStyle w:val="Heading3"/>
        <w:rPr>
          <w:lang w:val="en-AU"/>
        </w:rPr>
      </w:pPr>
      <w:bookmarkStart w:id="254" w:name="10.6_Upon_the_reasonable_request_of_anot"/>
      <w:bookmarkStart w:id="255" w:name="_bookmark26"/>
      <w:bookmarkEnd w:id="254"/>
      <w:bookmarkEnd w:id="255"/>
      <w:r w:rsidRPr="000F0BF4">
        <w:rPr>
          <w:lang w:val="en-AU"/>
        </w:rPr>
        <w:t>Upon the reasonable request of another Party, a Party responsible for the Student will use its reasonable endeavours to ensure that the Thesis is kept confidential for a period of up to 12 months</w:t>
      </w:r>
      <w:r w:rsidRPr="000F0BF4">
        <w:rPr>
          <w:spacing w:val="-3"/>
          <w:lang w:val="en-AU"/>
        </w:rPr>
        <w:t xml:space="preserve"> </w:t>
      </w:r>
      <w:r w:rsidRPr="000F0BF4">
        <w:rPr>
          <w:lang w:val="en-AU"/>
        </w:rPr>
        <w:t>from</w:t>
      </w:r>
      <w:r w:rsidRPr="000F0BF4">
        <w:rPr>
          <w:spacing w:val="-4"/>
          <w:lang w:val="en-AU"/>
        </w:rPr>
        <w:t xml:space="preserve"> </w:t>
      </w:r>
      <w:r w:rsidRPr="000F0BF4">
        <w:rPr>
          <w:lang w:val="en-AU"/>
        </w:rPr>
        <w:t>the</w:t>
      </w:r>
      <w:r w:rsidRPr="000F0BF4">
        <w:rPr>
          <w:spacing w:val="-4"/>
          <w:lang w:val="en-AU"/>
        </w:rPr>
        <w:t xml:space="preserve"> </w:t>
      </w:r>
      <w:r w:rsidRPr="000F0BF4">
        <w:rPr>
          <w:lang w:val="en-AU"/>
        </w:rPr>
        <w:t>completion</w:t>
      </w:r>
      <w:r w:rsidRPr="000F0BF4">
        <w:rPr>
          <w:spacing w:val="-4"/>
          <w:lang w:val="en-AU"/>
        </w:rPr>
        <w:t xml:space="preserve"> </w:t>
      </w:r>
      <w:r w:rsidRPr="000F0BF4">
        <w:rPr>
          <w:lang w:val="en-AU"/>
        </w:rPr>
        <w:t>of</w:t>
      </w:r>
      <w:r w:rsidRPr="000F0BF4">
        <w:rPr>
          <w:spacing w:val="-4"/>
          <w:lang w:val="en-AU"/>
        </w:rPr>
        <w:t xml:space="preserve"> </w:t>
      </w:r>
      <w:r w:rsidRPr="000F0BF4">
        <w:rPr>
          <w:lang w:val="en-AU"/>
        </w:rPr>
        <w:t>the</w:t>
      </w:r>
      <w:r w:rsidRPr="000F0BF4">
        <w:rPr>
          <w:spacing w:val="-2"/>
          <w:lang w:val="en-AU"/>
        </w:rPr>
        <w:t xml:space="preserve"> </w:t>
      </w:r>
      <w:r w:rsidRPr="000F0BF4">
        <w:rPr>
          <w:lang w:val="en-AU"/>
        </w:rPr>
        <w:t>Project.</w:t>
      </w:r>
      <w:r w:rsidRPr="000F0BF4">
        <w:rPr>
          <w:spacing w:val="-4"/>
          <w:lang w:val="en-AU"/>
        </w:rPr>
        <w:t xml:space="preserve"> </w:t>
      </w:r>
      <w:r w:rsidRPr="000F0BF4">
        <w:rPr>
          <w:lang w:val="en-AU"/>
        </w:rPr>
        <w:t>Nothing</w:t>
      </w:r>
      <w:r w:rsidRPr="000F0BF4">
        <w:rPr>
          <w:spacing w:val="-2"/>
          <w:lang w:val="en-AU"/>
        </w:rPr>
        <w:t xml:space="preserve"> </w:t>
      </w:r>
      <w:r w:rsidRPr="000F0BF4">
        <w:rPr>
          <w:lang w:val="en-AU"/>
        </w:rPr>
        <w:t>in</w:t>
      </w:r>
      <w:r w:rsidRPr="000F0BF4">
        <w:rPr>
          <w:spacing w:val="-2"/>
          <w:lang w:val="en-AU"/>
        </w:rPr>
        <w:t xml:space="preserve"> </w:t>
      </w:r>
      <w:r w:rsidRPr="000F0BF4">
        <w:rPr>
          <w:lang w:val="en-AU"/>
        </w:rPr>
        <w:t>this</w:t>
      </w:r>
      <w:r w:rsidRPr="000F0BF4">
        <w:rPr>
          <w:spacing w:val="-1"/>
          <w:lang w:val="en-AU"/>
        </w:rPr>
        <w:t xml:space="preserve"> </w:t>
      </w:r>
      <w:r w:rsidRPr="000F0BF4">
        <w:rPr>
          <w:lang w:val="en-AU"/>
        </w:rPr>
        <w:t>clause</w:t>
      </w:r>
      <w:r w:rsidRPr="000F0BF4">
        <w:rPr>
          <w:spacing w:val="-4"/>
          <w:lang w:val="en-AU"/>
        </w:rPr>
        <w:t xml:space="preserve"> </w:t>
      </w:r>
      <w:hyperlink w:anchor="_Students" w:history="1">
        <w:r w:rsidRPr="000F0BF4">
          <w:rPr>
            <w:rStyle w:val="Hyperlink"/>
            <w:lang w:val="en-AU"/>
          </w:rPr>
          <w:t>10</w:t>
        </w:r>
      </w:hyperlink>
      <w:r w:rsidRPr="000F0BF4">
        <w:rPr>
          <w:spacing w:val="-4"/>
          <w:lang w:val="en-AU"/>
        </w:rPr>
        <w:t xml:space="preserve"> </w:t>
      </w:r>
      <w:r w:rsidRPr="000F0BF4">
        <w:rPr>
          <w:lang w:val="en-AU"/>
        </w:rPr>
        <w:t>permits</w:t>
      </w:r>
      <w:r w:rsidRPr="000F0BF4">
        <w:rPr>
          <w:spacing w:val="-3"/>
          <w:lang w:val="en-AU"/>
        </w:rPr>
        <w:t xml:space="preserve"> </w:t>
      </w:r>
      <w:r w:rsidRPr="000F0BF4">
        <w:rPr>
          <w:lang w:val="en-AU"/>
        </w:rPr>
        <w:t>the</w:t>
      </w:r>
      <w:r w:rsidRPr="000F0BF4">
        <w:rPr>
          <w:spacing w:val="-4"/>
          <w:lang w:val="en-AU"/>
        </w:rPr>
        <w:t xml:space="preserve"> </w:t>
      </w:r>
      <w:r w:rsidRPr="000F0BF4">
        <w:rPr>
          <w:lang w:val="en-AU"/>
        </w:rPr>
        <w:t>publication</w:t>
      </w:r>
      <w:r w:rsidRPr="000F0BF4">
        <w:rPr>
          <w:spacing w:val="-2"/>
          <w:lang w:val="en-AU"/>
        </w:rPr>
        <w:t xml:space="preserve"> </w:t>
      </w:r>
      <w:r w:rsidRPr="000F0BF4">
        <w:rPr>
          <w:lang w:val="en-AU"/>
        </w:rPr>
        <w:t>or disclosure of the Confidential Information of a Party.</w:t>
      </w:r>
    </w:p>
    <w:p w14:paraId="4FD719E5" w14:textId="3ECA9574" w:rsidR="004A0047" w:rsidRPr="000F0BF4" w:rsidRDefault="001E45D5" w:rsidP="00CF2240">
      <w:pPr>
        <w:pStyle w:val="Heading2"/>
        <w:numPr>
          <w:ilvl w:val="0"/>
          <w:numId w:val="1"/>
        </w:numPr>
        <w:rPr>
          <w:sz w:val="28"/>
          <w:szCs w:val="28"/>
          <w:lang w:val="en-AU"/>
        </w:rPr>
      </w:pPr>
      <w:bookmarkStart w:id="256" w:name="_bookmark27"/>
      <w:bookmarkStart w:id="257" w:name="_Liability_and_insurance"/>
      <w:bookmarkStart w:id="258" w:name="_Toc130893544"/>
      <w:bookmarkEnd w:id="256"/>
      <w:bookmarkEnd w:id="257"/>
      <w:r w:rsidRPr="000F0BF4">
        <w:rPr>
          <w:sz w:val="28"/>
          <w:szCs w:val="28"/>
          <w:lang w:val="en-AU"/>
        </w:rPr>
        <w:t>Liability and insurance</w:t>
      </w:r>
      <w:bookmarkEnd w:id="258"/>
    </w:p>
    <w:p w14:paraId="5EB003BE" w14:textId="69FB3DEB" w:rsidR="00A45048" w:rsidRPr="000F0BF4" w:rsidRDefault="001E45D5" w:rsidP="00CF2240">
      <w:pPr>
        <w:pStyle w:val="Heading3"/>
        <w:rPr>
          <w:lang w:val="en-AU"/>
        </w:rPr>
      </w:pPr>
      <w:bookmarkStart w:id="259" w:name="11.1_Each_Party_must_effect_and_maintain"/>
      <w:bookmarkEnd w:id="259"/>
      <w:r w:rsidRPr="000F0BF4">
        <w:rPr>
          <w:lang w:val="en-AU"/>
        </w:rPr>
        <w:t xml:space="preserve">Each Party must effect and maintain the insurance for the Project as required in </w:t>
      </w:r>
      <w:hyperlink w:anchor="_Schedule_1_–" w:history="1">
        <w:r w:rsidRPr="000F0BF4">
          <w:rPr>
            <w:rStyle w:val="Hyperlink"/>
            <w:lang w:val="en-AU"/>
          </w:rPr>
          <w:t>Schedule 1</w:t>
        </w:r>
      </w:hyperlink>
      <w:r w:rsidRPr="000F0BF4">
        <w:rPr>
          <w:lang w:val="en-AU"/>
        </w:rPr>
        <w:t xml:space="preserve"> or if no</w:t>
      </w:r>
      <w:r w:rsidRPr="000F0BF4">
        <w:rPr>
          <w:spacing w:val="-4"/>
          <w:lang w:val="en-AU"/>
        </w:rPr>
        <w:t xml:space="preserve"> </w:t>
      </w:r>
      <w:r w:rsidRPr="000F0BF4">
        <w:rPr>
          <w:lang w:val="en-AU"/>
        </w:rPr>
        <w:t>requirements</w:t>
      </w:r>
      <w:r w:rsidRPr="000F0BF4">
        <w:rPr>
          <w:spacing w:val="-3"/>
          <w:lang w:val="en-AU"/>
        </w:rPr>
        <w:t xml:space="preserve"> </w:t>
      </w:r>
      <w:r w:rsidRPr="000F0BF4">
        <w:rPr>
          <w:lang w:val="en-AU"/>
        </w:rPr>
        <w:t>are</w:t>
      </w:r>
      <w:r w:rsidRPr="000F0BF4">
        <w:rPr>
          <w:spacing w:val="-4"/>
          <w:lang w:val="en-AU"/>
        </w:rPr>
        <w:t xml:space="preserve"> </w:t>
      </w:r>
      <w:r w:rsidRPr="000F0BF4">
        <w:rPr>
          <w:lang w:val="en-AU"/>
        </w:rPr>
        <w:t>specified,</w:t>
      </w:r>
      <w:r w:rsidRPr="000F0BF4">
        <w:rPr>
          <w:spacing w:val="-3"/>
          <w:lang w:val="en-AU"/>
        </w:rPr>
        <w:t xml:space="preserve"> </w:t>
      </w:r>
      <w:r w:rsidRPr="000F0BF4">
        <w:rPr>
          <w:lang w:val="en-AU"/>
        </w:rPr>
        <w:t>adequate</w:t>
      </w:r>
      <w:r w:rsidRPr="000F0BF4">
        <w:rPr>
          <w:spacing w:val="-4"/>
          <w:lang w:val="en-AU"/>
        </w:rPr>
        <w:t xml:space="preserve"> </w:t>
      </w:r>
      <w:r w:rsidRPr="000F0BF4">
        <w:rPr>
          <w:lang w:val="en-AU"/>
        </w:rPr>
        <w:t>insurance</w:t>
      </w:r>
      <w:r w:rsidRPr="000F0BF4">
        <w:rPr>
          <w:spacing w:val="-4"/>
          <w:lang w:val="en-AU"/>
        </w:rPr>
        <w:t xml:space="preserve"> </w:t>
      </w:r>
      <w:r w:rsidRPr="000F0BF4">
        <w:rPr>
          <w:lang w:val="en-AU"/>
        </w:rPr>
        <w:t>coverage</w:t>
      </w:r>
      <w:r w:rsidRPr="000F0BF4">
        <w:rPr>
          <w:spacing w:val="-4"/>
          <w:lang w:val="en-AU"/>
        </w:rPr>
        <w:t xml:space="preserve"> </w:t>
      </w:r>
      <w:r w:rsidRPr="000F0BF4">
        <w:rPr>
          <w:lang w:val="en-AU"/>
        </w:rPr>
        <w:t>necessary</w:t>
      </w:r>
      <w:r w:rsidRPr="000F0BF4">
        <w:rPr>
          <w:spacing w:val="-3"/>
          <w:lang w:val="en-AU"/>
        </w:rPr>
        <w:t xml:space="preserve"> </w:t>
      </w:r>
      <w:r w:rsidRPr="000F0BF4">
        <w:rPr>
          <w:lang w:val="en-AU"/>
        </w:rPr>
        <w:t>to</w:t>
      </w:r>
      <w:r w:rsidRPr="000F0BF4">
        <w:rPr>
          <w:spacing w:val="-4"/>
          <w:lang w:val="en-AU"/>
        </w:rPr>
        <w:t xml:space="preserve"> </w:t>
      </w:r>
      <w:r w:rsidRPr="000F0BF4">
        <w:rPr>
          <w:lang w:val="en-AU"/>
        </w:rPr>
        <w:t>indemnify</w:t>
      </w:r>
      <w:r w:rsidRPr="000F0BF4">
        <w:rPr>
          <w:spacing w:val="-3"/>
          <w:lang w:val="en-AU"/>
        </w:rPr>
        <w:t xml:space="preserve"> </w:t>
      </w:r>
      <w:r w:rsidRPr="000F0BF4">
        <w:rPr>
          <w:lang w:val="en-AU"/>
        </w:rPr>
        <w:t>it</w:t>
      </w:r>
      <w:r w:rsidRPr="000F0BF4">
        <w:rPr>
          <w:spacing w:val="-4"/>
          <w:lang w:val="en-AU"/>
        </w:rPr>
        <w:t xml:space="preserve"> </w:t>
      </w:r>
      <w:r w:rsidRPr="000F0BF4">
        <w:rPr>
          <w:lang w:val="en-AU"/>
        </w:rPr>
        <w:t>in</w:t>
      </w:r>
      <w:r w:rsidRPr="000F0BF4">
        <w:rPr>
          <w:spacing w:val="-4"/>
          <w:lang w:val="en-AU"/>
        </w:rPr>
        <w:t xml:space="preserve"> </w:t>
      </w:r>
      <w:r w:rsidRPr="000F0BF4">
        <w:rPr>
          <w:lang w:val="en-AU"/>
        </w:rPr>
        <w:t xml:space="preserve">relation to any liability it may incur in conducting the Project or performing its obligations under this </w:t>
      </w:r>
      <w:r w:rsidRPr="000F0BF4">
        <w:rPr>
          <w:spacing w:val="-2"/>
          <w:lang w:val="en-AU"/>
        </w:rPr>
        <w:t>Agreement.</w:t>
      </w:r>
    </w:p>
    <w:p w14:paraId="2563D6D3" w14:textId="77777777" w:rsidR="00A45048" w:rsidRPr="000F0BF4" w:rsidRDefault="001E45D5" w:rsidP="00CF2240">
      <w:pPr>
        <w:pStyle w:val="Heading3"/>
        <w:rPr>
          <w:lang w:val="en-AU"/>
        </w:rPr>
      </w:pPr>
      <w:bookmarkStart w:id="260" w:name="11.2_A_Party_may_satisfy_the_obligation_"/>
      <w:bookmarkEnd w:id="260"/>
      <w:r w:rsidRPr="000F0BF4">
        <w:rPr>
          <w:lang w:val="en-AU"/>
        </w:rPr>
        <w:t>A</w:t>
      </w:r>
      <w:r w:rsidRPr="000F0BF4">
        <w:rPr>
          <w:spacing w:val="-8"/>
          <w:lang w:val="en-AU"/>
        </w:rPr>
        <w:t xml:space="preserve"> </w:t>
      </w:r>
      <w:r w:rsidRPr="000F0BF4">
        <w:rPr>
          <w:lang w:val="en-AU"/>
        </w:rPr>
        <w:t>Party</w:t>
      </w:r>
      <w:r w:rsidRPr="000F0BF4">
        <w:rPr>
          <w:spacing w:val="-5"/>
          <w:lang w:val="en-AU"/>
        </w:rPr>
        <w:t xml:space="preserve"> </w:t>
      </w:r>
      <w:r w:rsidRPr="000F0BF4">
        <w:rPr>
          <w:lang w:val="en-AU"/>
        </w:rPr>
        <w:t>may</w:t>
      </w:r>
      <w:r w:rsidRPr="000F0BF4">
        <w:rPr>
          <w:spacing w:val="-6"/>
          <w:lang w:val="en-AU"/>
        </w:rPr>
        <w:t xml:space="preserve"> </w:t>
      </w:r>
      <w:r w:rsidRPr="000F0BF4">
        <w:rPr>
          <w:lang w:val="en-AU"/>
        </w:rPr>
        <w:t>satisfy</w:t>
      </w:r>
      <w:r w:rsidRPr="000F0BF4">
        <w:rPr>
          <w:spacing w:val="-5"/>
          <w:lang w:val="en-AU"/>
        </w:rPr>
        <w:t xml:space="preserve"> </w:t>
      </w:r>
      <w:r w:rsidRPr="000F0BF4">
        <w:rPr>
          <w:lang w:val="en-AU"/>
        </w:rPr>
        <w:t>the</w:t>
      </w:r>
      <w:r w:rsidRPr="000F0BF4">
        <w:rPr>
          <w:spacing w:val="-5"/>
          <w:lang w:val="en-AU"/>
        </w:rPr>
        <w:t xml:space="preserve"> </w:t>
      </w:r>
      <w:r w:rsidRPr="000F0BF4">
        <w:rPr>
          <w:lang w:val="en-AU"/>
        </w:rPr>
        <w:t>obligation</w:t>
      </w:r>
      <w:r w:rsidRPr="000F0BF4">
        <w:rPr>
          <w:spacing w:val="-6"/>
          <w:lang w:val="en-AU"/>
        </w:rPr>
        <w:t xml:space="preserve"> </w:t>
      </w:r>
      <w:r w:rsidRPr="000F0BF4">
        <w:rPr>
          <w:lang w:val="en-AU"/>
        </w:rPr>
        <w:t>to</w:t>
      </w:r>
      <w:r w:rsidRPr="000F0BF4">
        <w:rPr>
          <w:spacing w:val="-6"/>
          <w:lang w:val="en-AU"/>
        </w:rPr>
        <w:t xml:space="preserve"> </w:t>
      </w:r>
      <w:r w:rsidRPr="000F0BF4">
        <w:rPr>
          <w:lang w:val="en-AU"/>
        </w:rPr>
        <w:t>insure</w:t>
      </w:r>
      <w:r w:rsidRPr="000F0BF4">
        <w:rPr>
          <w:spacing w:val="-7"/>
          <w:lang w:val="en-AU"/>
        </w:rPr>
        <w:t xml:space="preserve"> </w:t>
      </w:r>
      <w:r w:rsidRPr="000F0BF4">
        <w:rPr>
          <w:lang w:val="en-AU"/>
        </w:rPr>
        <w:t>through</w:t>
      </w:r>
      <w:r w:rsidRPr="000F0BF4">
        <w:rPr>
          <w:spacing w:val="-6"/>
          <w:lang w:val="en-AU"/>
        </w:rPr>
        <w:t xml:space="preserve"> </w:t>
      </w:r>
      <w:r w:rsidRPr="000F0BF4">
        <w:rPr>
          <w:lang w:val="en-AU"/>
        </w:rPr>
        <w:t>a</w:t>
      </w:r>
      <w:r w:rsidRPr="000F0BF4">
        <w:rPr>
          <w:spacing w:val="-6"/>
          <w:lang w:val="en-AU"/>
        </w:rPr>
        <w:t xml:space="preserve"> </w:t>
      </w:r>
      <w:r w:rsidRPr="000F0BF4">
        <w:rPr>
          <w:lang w:val="en-AU"/>
        </w:rPr>
        <w:t>self-insurance</w:t>
      </w:r>
      <w:r w:rsidRPr="000F0BF4">
        <w:rPr>
          <w:spacing w:val="-7"/>
          <w:lang w:val="en-AU"/>
        </w:rPr>
        <w:t xml:space="preserve"> </w:t>
      </w:r>
      <w:r w:rsidRPr="000F0BF4">
        <w:rPr>
          <w:spacing w:val="-2"/>
          <w:lang w:val="en-AU"/>
        </w:rPr>
        <w:t>scheme.</w:t>
      </w:r>
    </w:p>
    <w:p w14:paraId="4E3BF429" w14:textId="3D13D6EF" w:rsidR="00A45048" w:rsidRPr="000F0BF4" w:rsidRDefault="001E45D5" w:rsidP="00CF2240">
      <w:pPr>
        <w:pStyle w:val="Heading3"/>
        <w:rPr>
          <w:lang w:val="en-AU"/>
        </w:rPr>
      </w:pPr>
      <w:bookmarkStart w:id="261" w:name="11.3_Subject_to_clauses_11.4_and_11.5,_e"/>
      <w:bookmarkEnd w:id="261"/>
      <w:r w:rsidRPr="000F0BF4">
        <w:rPr>
          <w:lang w:val="en-AU"/>
        </w:rPr>
        <w:t>Subject</w:t>
      </w:r>
      <w:r w:rsidRPr="000F0BF4">
        <w:rPr>
          <w:spacing w:val="-2"/>
          <w:lang w:val="en-AU"/>
        </w:rPr>
        <w:t xml:space="preserve"> </w:t>
      </w:r>
      <w:r w:rsidRPr="000F0BF4">
        <w:rPr>
          <w:lang w:val="en-AU"/>
        </w:rPr>
        <w:t>to</w:t>
      </w:r>
      <w:r w:rsidRPr="000F0BF4">
        <w:rPr>
          <w:spacing w:val="-2"/>
          <w:lang w:val="en-AU"/>
        </w:rPr>
        <w:t xml:space="preserve"> </w:t>
      </w:r>
      <w:r w:rsidRPr="000F0BF4">
        <w:rPr>
          <w:lang w:val="en-AU"/>
        </w:rPr>
        <w:t>clauses</w:t>
      </w:r>
      <w:r w:rsidRPr="000F0BF4">
        <w:rPr>
          <w:spacing w:val="-1"/>
          <w:lang w:val="en-AU"/>
        </w:rPr>
        <w:t xml:space="preserve"> </w:t>
      </w:r>
      <w:hyperlink w:anchor="11.4_Subject_to_clause_11.6,_no_Party_wi" w:history="1">
        <w:r w:rsidRPr="000F0BF4">
          <w:rPr>
            <w:rStyle w:val="Hyperlink"/>
            <w:lang w:val="en-AU"/>
          </w:rPr>
          <w:t>11.4</w:t>
        </w:r>
      </w:hyperlink>
      <w:r w:rsidRPr="000F0BF4">
        <w:rPr>
          <w:spacing w:val="-2"/>
          <w:lang w:val="en-AU"/>
        </w:rPr>
        <w:t xml:space="preserve"> </w:t>
      </w:r>
      <w:r w:rsidRPr="000F0BF4">
        <w:rPr>
          <w:lang w:val="en-AU"/>
        </w:rPr>
        <w:t>and</w:t>
      </w:r>
      <w:r w:rsidRPr="000F0BF4">
        <w:rPr>
          <w:spacing w:val="-2"/>
          <w:lang w:val="en-AU"/>
        </w:rPr>
        <w:t xml:space="preserve"> </w:t>
      </w:r>
      <w:hyperlink w:anchor="11.5_Subject_to_clause_11.6,_each_Party_" w:history="1">
        <w:r w:rsidRPr="000F0BF4">
          <w:rPr>
            <w:rStyle w:val="Hyperlink"/>
            <w:lang w:val="en-AU"/>
          </w:rPr>
          <w:t>11.5</w:t>
        </w:r>
      </w:hyperlink>
      <w:r w:rsidRPr="000F0BF4">
        <w:rPr>
          <w:lang w:val="en-AU"/>
        </w:rPr>
        <w:t>,</w:t>
      </w:r>
      <w:r w:rsidRPr="000F0BF4">
        <w:rPr>
          <w:spacing w:val="-2"/>
          <w:lang w:val="en-AU"/>
        </w:rPr>
        <w:t xml:space="preserve"> </w:t>
      </w:r>
      <w:r w:rsidRPr="000F0BF4">
        <w:rPr>
          <w:lang w:val="en-AU"/>
        </w:rPr>
        <w:t>each</w:t>
      </w:r>
      <w:r w:rsidRPr="000F0BF4">
        <w:rPr>
          <w:spacing w:val="-2"/>
          <w:lang w:val="en-AU"/>
        </w:rPr>
        <w:t xml:space="preserve"> </w:t>
      </w:r>
      <w:r w:rsidRPr="000F0BF4">
        <w:rPr>
          <w:lang w:val="en-AU"/>
        </w:rPr>
        <w:t>Party</w:t>
      </w:r>
      <w:r w:rsidRPr="000F0BF4">
        <w:rPr>
          <w:spacing w:val="-1"/>
          <w:lang w:val="en-AU"/>
        </w:rPr>
        <w:t xml:space="preserve"> </w:t>
      </w:r>
      <w:r w:rsidRPr="000F0BF4">
        <w:rPr>
          <w:lang w:val="en-AU"/>
        </w:rPr>
        <w:t>is</w:t>
      </w:r>
      <w:r w:rsidRPr="000F0BF4">
        <w:rPr>
          <w:spacing w:val="-1"/>
          <w:lang w:val="en-AU"/>
        </w:rPr>
        <w:t xml:space="preserve"> </w:t>
      </w:r>
      <w:r w:rsidRPr="000F0BF4">
        <w:rPr>
          <w:lang w:val="en-AU"/>
        </w:rPr>
        <w:t>not</w:t>
      </w:r>
      <w:r w:rsidRPr="000F0BF4">
        <w:rPr>
          <w:spacing w:val="-2"/>
          <w:lang w:val="en-AU"/>
        </w:rPr>
        <w:t xml:space="preserve"> </w:t>
      </w:r>
      <w:r w:rsidRPr="000F0BF4">
        <w:rPr>
          <w:lang w:val="en-AU"/>
        </w:rPr>
        <w:t>liable to</w:t>
      </w:r>
      <w:r w:rsidRPr="000F0BF4">
        <w:rPr>
          <w:spacing w:val="-2"/>
          <w:lang w:val="en-AU"/>
        </w:rPr>
        <w:t xml:space="preserve"> </w:t>
      </w:r>
      <w:r w:rsidRPr="000F0BF4">
        <w:rPr>
          <w:lang w:val="en-AU"/>
        </w:rPr>
        <w:t>the</w:t>
      </w:r>
      <w:r w:rsidRPr="000F0BF4">
        <w:rPr>
          <w:spacing w:val="-2"/>
          <w:lang w:val="en-AU"/>
        </w:rPr>
        <w:t xml:space="preserve"> </w:t>
      </w:r>
      <w:r w:rsidRPr="000F0BF4">
        <w:rPr>
          <w:lang w:val="en-AU"/>
        </w:rPr>
        <w:t>other Parties</w:t>
      </w:r>
      <w:r w:rsidRPr="000F0BF4">
        <w:rPr>
          <w:spacing w:val="-1"/>
          <w:lang w:val="en-AU"/>
        </w:rPr>
        <w:t xml:space="preserve"> </w:t>
      </w:r>
      <w:r w:rsidRPr="000F0BF4">
        <w:rPr>
          <w:lang w:val="en-AU"/>
        </w:rPr>
        <w:t>in</w:t>
      </w:r>
      <w:r w:rsidRPr="000F0BF4">
        <w:rPr>
          <w:spacing w:val="-2"/>
          <w:lang w:val="en-AU"/>
        </w:rPr>
        <w:t xml:space="preserve"> </w:t>
      </w:r>
      <w:r w:rsidRPr="000F0BF4">
        <w:rPr>
          <w:lang w:val="en-AU"/>
        </w:rPr>
        <w:t>connection with this</w:t>
      </w:r>
      <w:r w:rsidRPr="000F0BF4">
        <w:rPr>
          <w:spacing w:val="-3"/>
          <w:lang w:val="en-AU"/>
        </w:rPr>
        <w:t xml:space="preserve"> </w:t>
      </w:r>
      <w:r w:rsidRPr="000F0BF4">
        <w:rPr>
          <w:lang w:val="en-AU"/>
        </w:rPr>
        <w:t>Agreement</w:t>
      </w:r>
      <w:r w:rsidRPr="000F0BF4">
        <w:rPr>
          <w:spacing w:val="-4"/>
          <w:lang w:val="en-AU"/>
        </w:rPr>
        <w:t xml:space="preserve"> </w:t>
      </w:r>
      <w:r w:rsidRPr="000F0BF4">
        <w:rPr>
          <w:lang w:val="en-AU"/>
        </w:rPr>
        <w:t>for</w:t>
      </w:r>
      <w:r w:rsidRPr="000F0BF4">
        <w:rPr>
          <w:spacing w:val="-3"/>
          <w:lang w:val="en-AU"/>
        </w:rPr>
        <w:t xml:space="preserve"> </w:t>
      </w:r>
      <w:r w:rsidRPr="000F0BF4">
        <w:rPr>
          <w:lang w:val="en-AU"/>
        </w:rPr>
        <w:t>any</w:t>
      </w:r>
      <w:r w:rsidRPr="000F0BF4">
        <w:rPr>
          <w:spacing w:val="-3"/>
          <w:lang w:val="en-AU"/>
        </w:rPr>
        <w:t xml:space="preserve"> </w:t>
      </w:r>
      <w:r w:rsidRPr="000F0BF4">
        <w:rPr>
          <w:lang w:val="en-AU"/>
        </w:rPr>
        <w:t>loss or</w:t>
      </w:r>
      <w:r w:rsidRPr="000F0BF4">
        <w:rPr>
          <w:spacing w:val="-3"/>
          <w:lang w:val="en-AU"/>
        </w:rPr>
        <w:t xml:space="preserve"> </w:t>
      </w:r>
      <w:r w:rsidRPr="000F0BF4">
        <w:rPr>
          <w:lang w:val="en-AU"/>
        </w:rPr>
        <w:t>damage</w:t>
      </w:r>
      <w:r w:rsidRPr="000F0BF4">
        <w:rPr>
          <w:spacing w:val="-4"/>
          <w:lang w:val="en-AU"/>
        </w:rPr>
        <w:t xml:space="preserve"> </w:t>
      </w:r>
      <w:r w:rsidRPr="000F0BF4">
        <w:rPr>
          <w:lang w:val="en-AU"/>
        </w:rPr>
        <w:t>however</w:t>
      </w:r>
      <w:r w:rsidRPr="000F0BF4">
        <w:rPr>
          <w:spacing w:val="-3"/>
          <w:lang w:val="en-AU"/>
        </w:rPr>
        <w:t xml:space="preserve"> </w:t>
      </w:r>
      <w:r w:rsidRPr="000F0BF4">
        <w:rPr>
          <w:lang w:val="en-AU"/>
        </w:rPr>
        <w:t>caused</w:t>
      </w:r>
      <w:r w:rsidRPr="000F0BF4">
        <w:rPr>
          <w:spacing w:val="-4"/>
          <w:lang w:val="en-AU"/>
        </w:rPr>
        <w:t xml:space="preserve"> </w:t>
      </w:r>
      <w:r w:rsidRPr="000F0BF4">
        <w:rPr>
          <w:lang w:val="en-AU"/>
        </w:rPr>
        <w:t>(including</w:t>
      </w:r>
      <w:r w:rsidRPr="000F0BF4">
        <w:rPr>
          <w:spacing w:val="-2"/>
          <w:lang w:val="en-AU"/>
        </w:rPr>
        <w:t xml:space="preserve"> </w:t>
      </w:r>
      <w:r w:rsidRPr="000F0BF4">
        <w:rPr>
          <w:lang w:val="en-AU"/>
        </w:rPr>
        <w:t>due</w:t>
      </w:r>
      <w:r w:rsidRPr="000F0BF4">
        <w:rPr>
          <w:spacing w:val="-2"/>
          <w:lang w:val="en-AU"/>
        </w:rPr>
        <w:t xml:space="preserve"> </w:t>
      </w:r>
      <w:r w:rsidRPr="000F0BF4">
        <w:rPr>
          <w:lang w:val="en-AU"/>
        </w:rPr>
        <w:t>to</w:t>
      </w:r>
      <w:r w:rsidRPr="000F0BF4">
        <w:rPr>
          <w:spacing w:val="-4"/>
          <w:lang w:val="en-AU"/>
        </w:rPr>
        <w:t xml:space="preserve"> </w:t>
      </w:r>
      <w:r w:rsidRPr="000F0BF4">
        <w:rPr>
          <w:lang w:val="en-AU"/>
        </w:rPr>
        <w:t>the</w:t>
      </w:r>
      <w:r w:rsidRPr="000F0BF4">
        <w:rPr>
          <w:spacing w:val="-2"/>
          <w:lang w:val="en-AU"/>
        </w:rPr>
        <w:t xml:space="preserve"> </w:t>
      </w:r>
      <w:r w:rsidRPr="000F0BF4">
        <w:rPr>
          <w:lang w:val="en-AU"/>
        </w:rPr>
        <w:t>negligence</w:t>
      </w:r>
      <w:r w:rsidRPr="000F0BF4">
        <w:rPr>
          <w:spacing w:val="-2"/>
          <w:lang w:val="en-AU"/>
        </w:rPr>
        <w:t xml:space="preserve"> </w:t>
      </w:r>
      <w:r w:rsidRPr="000F0BF4">
        <w:rPr>
          <w:lang w:val="en-AU"/>
        </w:rPr>
        <w:t>of</w:t>
      </w:r>
      <w:r w:rsidRPr="000F0BF4">
        <w:rPr>
          <w:spacing w:val="-4"/>
          <w:lang w:val="en-AU"/>
        </w:rPr>
        <w:t xml:space="preserve"> </w:t>
      </w:r>
      <w:r w:rsidRPr="000F0BF4">
        <w:rPr>
          <w:lang w:val="en-AU"/>
        </w:rPr>
        <w:t>that Party)</w:t>
      </w:r>
      <w:r w:rsidRPr="000F0BF4">
        <w:rPr>
          <w:spacing w:val="-3"/>
          <w:lang w:val="en-AU"/>
        </w:rPr>
        <w:t xml:space="preserve"> </w:t>
      </w:r>
      <w:r w:rsidRPr="000F0BF4">
        <w:rPr>
          <w:lang w:val="en-AU"/>
        </w:rPr>
        <w:t>that</w:t>
      </w:r>
      <w:r w:rsidRPr="000F0BF4">
        <w:rPr>
          <w:spacing w:val="-2"/>
          <w:lang w:val="en-AU"/>
        </w:rPr>
        <w:t xml:space="preserve"> </w:t>
      </w:r>
      <w:r w:rsidRPr="000F0BF4">
        <w:rPr>
          <w:lang w:val="en-AU"/>
        </w:rPr>
        <w:t>is</w:t>
      </w:r>
      <w:r w:rsidRPr="000F0BF4">
        <w:rPr>
          <w:spacing w:val="-3"/>
          <w:lang w:val="en-AU"/>
        </w:rPr>
        <w:t xml:space="preserve"> </w:t>
      </w:r>
      <w:r w:rsidRPr="000F0BF4">
        <w:rPr>
          <w:lang w:val="en-AU"/>
        </w:rPr>
        <w:t>consequential</w:t>
      </w:r>
      <w:r w:rsidRPr="000F0BF4">
        <w:rPr>
          <w:spacing w:val="-3"/>
          <w:lang w:val="en-AU"/>
        </w:rPr>
        <w:t xml:space="preserve"> </w:t>
      </w:r>
      <w:r w:rsidRPr="000F0BF4">
        <w:rPr>
          <w:lang w:val="en-AU"/>
        </w:rPr>
        <w:t>loss,</w:t>
      </w:r>
      <w:r w:rsidRPr="000F0BF4">
        <w:rPr>
          <w:spacing w:val="-4"/>
          <w:lang w:val="en-AU"/>
        </w:rPr>
        <w:t xml:space="preserve"> </w:t>
      </w:r>
      <w:r w:rsidRPr="000F0BF4">
        <w:rPr>
          <w:lang w:val="en-AU"/>
        </w:rPr>
        <w:t>indirect</w:t>
      </w:r>
      <w:r w:rsidRPr="000F0BF4">
        <w:rPr>
          <w:spacing w:val="-4"/>
          <w:lang w:val="en-AU"/>
        </w:rPr>
        <w:t xml:space="preserve"> </w:t>
      </w:r>
      <w:r w:rsidRPr="000F0BF4">
        <w:rPr>
          <w:lang w:val="en-AU"/>
        </w:rPr>
        <w:t>loss,</w:t>
      </w:r>
      <w:r w:rsidRPr="000F0BF4">
        <w:rPr>
          <w:spacing w:val="-2"/>
          <w:lang w:val="en-AU"/>
        </w:rPr>
        <w:t xml:space="preserve"> </w:t>
      </w:r>
      <w:r w:rsidRPr="000F0BF4">
        <w:rPr>
          <w:lang w:val="en-AU"/>
        </w:rPr>
        <w:t>loss</w:t>
      </w:r>
      <w:r w:rsidRPr="000F0BF4">
        <w:rPr>
          <w:spacing w:val="-3"/>
          <w:lang w:val="en-AU"/>
        </w:rPr>
        <w:t xml:space="preserve"> </w:t>
      </w:r>
      <w:r w:rsidRPr="000F0BF4">
        <w:rPr>
          <w:lang w:val="en-AU"/>
        </w:rPr>
        <w:t>of</w:t>
      </w:r>
      <w:r w:rsidRPr="000F0BF4">
        <w:rPr>
          <w:spacing w:val="-4"/>
          <w:lang w:val="en-AU"/>
        </w:rPr>
        <w:t xml:space="preserve"> </w:t>
      </w:r>
      <w:r w:rsidRPr="000F0BF4">
        <w:rPr>
          <w:lang w:val="en-AU"/>
        </w:rPr>
        <w:t>profits,</w:t>
      </w:r>
      <w:r w:rsidRPr="000F0BF4">
        <w:rPr>
          <w:spacing w:val="-4"/>
          <w:lang w:val="en-AU"/>
        </w:rPr>
        <w:t xml:space="preserve"> </w:t>
      </w:r>
      <w:r w:rsidRPr="000F0BF4">
        <w:rPr>
          <w:lang w:val="en-AU"/>
        </w:rPr>
        <w:t>loss</w:t>
      </w:r>
      <w:r w:rsidRPr="000F0BF4">
        <w:rPr>
          <w:spacing w:val="-3"/>
          <w:lang w:val="en-AU"/>
        </w:rPr>
        <w:t xml:space="preserve"> </w:t>
      </w:r>
      <w:r w:rsidRPr="000F0BF4">
        <w:rPr>
          <w:lang w:val="en-AU"/>
        </w:rPr>
        <w:t>of</w:t>
      </w:r>
      <w:r w:rsidRPr="000F0BF4">
        <w:rPr>
          <w:spacing w:val="-4"/>
          <w:lang w:val="en-AU"/>
        </w:rPr>
        <w:t xml:space="preserve"> </w:t>
      </w:r>
      <w:r w:rsidRPr="000F0BF4">
        <w:rPr>
          <w:lang w:val="en-AU"/>
        </w:rPr>
        <w:t>revenue,</w:t>
      </w:r>
      <w:r w:rsidRPr="000F0BF4">
        <w:rPr>
          <w:spacing w:val="-2"/>
          <w:lang w:val="en-AU"/>
        </w:rPr>
        <w:t xml:space="preserve"> </w:t>
      </w:r>
      <w:r w:rsidRPr="000F0BF4">
        <w:rPr>
          <w:lang w:val="en-AU"/>
        </w:rPr>
        <w:t>loss of</w:t>
      </w:r>
      <w:r w:rsidRPr="000F0BF4">
        <w:rPr>
          <w:spacing w:val="-4"/>
          <w:lang w:val="en-AU"/>
        </w:rPr>
        <w:t xml:space="preserve"> </w:t>
      </w:r>
      <w:r w:rsidRPr="000F0BF4">
        <w:rPr>
          <w:lang w:val="en-AU"/>
        </w:rPr>
        <w:t>reputation, loss of bargain or loss of opportunity.</w:t>
      </w:r>
    </w:p>
    <w:p w14:paraId="00613ECF" w14:textId="26A39899" w:rsidR="00A45048" w:rsidRPr="000F0BF4" w:rsidRDefault="001E45D5" w:rsidP="00CF2240">
      <w:pPr>
        <w:pStyle w:val="Heading3"/>
        <w:rPr>
          <w:lang w:val="en-AU"/>
        </w:rPr>
      </w:pPr>
      <w:bookmarkStart w:id="262" w:name="11.4_Subject_to_clause_11.6,_no_Party_wi"/>
      <w:bookmarkStart w:id="263" w:name="_bookmark28"/>
      <w:bookmarkEnd w:id="262"/>
      <w:bookmarkEnd w:id="263"/>
      <w:r w:rsidRPr="000F0BF4">
        <w:rPr>
          <w:lang w:val="en-AU"/>
        </w:rPr>
        <w:t>Subject</w:t>
      </w:r>
      <w:r w:rsidRPr="000F0BF4">
        <w:rPr>
          <w:spacing w:val="-4"/>
          <w:lang w:val="en-AU"/>
        </w:rPr>
        <w:t xml:space="preserve"> </w:t>
      </w:r>
      <w:r w:rsidRPr="000F0BF4">
        <w:rPr>
          <w:lang w:val="en-AU"/>
        </w:rPr>
        <w:t>to</w:t>
      </w:r>
      <w:r w:rsidRPr="000F0BF4">
        <w:rPr>
          <w:spacing w:val="-4"/>
          <w:lang w:val="en-AU"/>
        </w:rPr>
        <w:t xml:space="preserve"> </w:t>
      </w:r>
      <w:r w:rsidRPr="000F0BF4">
        <w:rPr>
          <w:lang w:val="en-AU"/>
        </w:rPr>
        <w:t>clause</w:t>
      </w:r>
      <w:r w:rsidRPr="000F0BF4">
        <w:rPr>
          <w:spacing w:val="-4"/>
          <w:lang w:val="en-AU"/>
        </w:rPr>
        <w:t xml:space="preserve"> </w:t>
      </w:r>
      <w:hyperlink w:anchor="11.6_If_any_applicable_legislation_prohi" w:history="1">
        <w:r w:rsidRPr="000F0BF4">
          <w:rPr>
            <w:rStyle w:val="Hyperlink"/>
            <w:lang w:val="en-AU"/>
          </w:rPr>
          <w:t>11.6</w:t>
        </w:r>
      </w:hyperlink>
      <w:r w:rsidRPr="000F0BF4">
        <w:rPr>
          <w:lang w:val="en-AU"/>
        </w:rPr>
        <w:t>,</w:t>
      </w:r>
      <w:r w:rsidRPr="000F0BF4">
        <w:rPr>
          <w:spacing w:val="-2"/>
          <w:lang w:val="en-AU"/>
        </w:rPr>
        <w:t xml:space="preserve"> </w:t>
      </w:r>
      <w:r w:rsidRPr="000F0BF4">
        <w:rPr>
          <w:lang w:val="en-AU"/>
        </w:rPr>
        <w:t>no</w:t>
      </w:r>
      <w:r w:rsidRPr="000F0BF4">
        <w:rPr>
          <w:spacing w:val="-2"/>
          <w:lang w:val="en-AU"/>
        </w:rPr>
        <w:t xml:space="preserve"> </w:t>
      </w:r>
      <w:r w:rsidRPr="000F0BF4">
        <w:rPr>
          <w:lang w:val="en-AU"/>
        </w:rPr>
        <w:t>Party</w:t>
      </w:r>
      <w:r w:rsidRPr="000F0BF4">
        <w:rPr>
          <w:spacing w:val="-3"/>
          <w:lang w:val="en-AU"/>
        </w:rPr>
        <w:t xml:space="preserve"> </w:t>
      </w:r>
      <w:r w:rsidRPr="000F0BF4">
        <w:rPr>
          <w:lang w:val="en-AU"/>
        </w:rPr>
        <w:t>will</w:t>
      </w:r>
      <w:r w:rsidRPr="000F0BF4">
        <w:rPr>
          <w:spacing w:val="-3"/>
          <w:lang w:val="en-AU"/>
        </w:rPr>
        <w:t xml:space="preserve"> </w:t>
      </w:r>
      <w:r w:rsidRPr="000F0BF4">
        <w:rPr>
          <w:lang w:val="en-AU"/>
        </w:rPr>
        <w:t>be</w:t>
      </w:r>
      <w:r w:rsidRPr="000F0BF4">
        <w:rPr>
          <w:spacing w:val="-2"/>
          <w:lang w:val="en-AU"/>
        </w:rPr>
        <w:t xml:space="preserve"> </w:t>
      </w:r>
      <w:r w:rsidRPr="000F0BF4">
        <w:rPr>
          <w:lang w:val="en-AU"/>
        </w:rPr>
        <w:t>liable</w:t>
      </w:r>
      <w:r w:rsidRPr="000F0BF4">
        <w:rPr>
          <w:spacing w:val="-4"/>
          <w:lang w:val="en-AU"/>
        </w:rPr>
        <w:t xml:space="preserve"> </w:t>
      </w:r>
      <w:r w:rsidRPr="000F0BF4">
        <w:rPr>
          <w:lang w:val="en-AU"/>
        </w:rPr>
        <w:t>for</w:t>
      </w:r>
      <w:r w:rsidRPr="000F0BF4">
        <w:rPr>
          <w:spacing w:val="-2"/>
          <w:lang w:val="en-AU"/>
        </w:rPr>
        <w:t xml:space="preserve"> </w:t>
      </w:r>
      <w:r w:rsidRPr="000F0BF4">
        <w:rPr>
          <w:lang w:val="en-AU"/>
        </w:rPr>
        <w:t>any loss</w:t>
      </w:r>
      <w:r w:rsidRPr="000F0BF4">
        <w:rPr>
          <w:spacing w:val="-3"/>
          <w:lang w:val="en-AU"/>
        </w:rPr>
        <w:t xml:space="preserve"> </w:t>
      </w:r>
      <w:r w:rsidRPr="000F0BF4">
        <w:rPr>
          <w:lang w:val="en-AU"/>
        </w:rPr>
        <w:t>or</w:t>
      </w:r>
      <w:r w:rsidRPr="000F0BF4">
        <w:rPr>
          <w:spacing w:val="-3"/>
          <w:lang w:val="en-AU"/>
        </w:rPr>
        <w:t xml:space="preserve"> </w:t>
      </w:r>
      <w:r w:rsidRPr="000F0BF4">
        <w:rPr>
          <w:lang w:val="en-AU"/>
        </w:rPr>
        <w:t>damage</w:t>
      </w:r>
      <w:r w:rsidRPr="000F0BF4">
        <w:rPr>
          <w:spacing w:val="-2"/>
          <w:lang w:val="en-AU"/>
        </w:rPr>
        <w:t xml:space="preserve"> </w:t>
      </w:r>
      <w:r w:rsidRPr="000F0BF4">
        <w:rPr>
          <w:lang w:val="en-AU"/>
        </w:rPr>
        <w:t>however</w:t>
      </w:r>
      <w:r w:rsidRPr="000F0BF4">
        <w:rPr>
          <w:spacing w:val="-3"/>
          <w:lang w:val="en-AU"/>
        </w:rPr>
        <w:t xml:space="preserve"> </w:t>
      </w:r>
      <w:r w:rsidRPr="000F0BF4">
        <w:rPr>
          <w:lang w:val="en-AU"/>
        </w:rPr>
        <w:t>caused</w:t>
      </w:r>
      <w:r w:rsidRPr="000F0BF4">
        <w:rPr>
          <w:spacing w:val="-4"/>
          <w:lang w:val="en-AU"/>
        </w:rPr>
        <w:t xml:space="preserve"> </w:t>
      </w:r>
      <w:r w:rsidRPr="000F0BF4">
        <w:rPr>
          <w:lang w:val="en-AU"/>
        </w:rPr>
        <w:t>(including due</w:t>
      </w:r>
      <w:r w:rsidRPr="000F0BF4">
        <w:rPr>
          <w:spacing w:val="-1"/>
          <w:lang w:val="en-AU"/>
        </w:rPr>
        <w:t xml:space="preserve"> </w:t>
      </w:r>
      <w:r w:rsidRPr="000F0BF4">
        <w:rPr>
          <w:lang w:val="en-AU"/>
        </w:rPr>
        <w:t>to</w:t>
      </w:r>
      <w:r w:rsidRPr="000F0BF4">
        <w:rPr>
          <w:spacing w:val="-1"/>
          <w:lang w:val="en-AU"/>
        </w:rPr>
        <w:t xml:space="preserve"> </w:t>
      </w:r>
      <w:r w:rsidRPr="000F0BF4">
        <w:rPr>
          <w:lang w:val="en-AU"/>
        </w:rPr>
        <w:t>the</w:t>
      </w:r>
      <w:r w:rsidRPr="000F0BF4">
        <w:rPr>
          <w:spacing w:val="-1"/>
          <w:lang w:val="en-AU"/>
        </w:rPr>
        <w:t xml:space="preserve"> </w:t>
      </w:r>
      <w:r w:rsidRPr="000F0BF4">
        <w:rPr>
          <w:lang w:val="en-AU"/>
        </w:rPr>
        <w:t>negligence of</w:t>
      </w:r>
      <w:r w:rsidRPr="000F0BF4">
        <w:rPr>
          <w:spacing w:val="-1"/>
          <w:lang w:val="en-AU"/>
        </w:rPr>
        <w:t xml:space="preserve"> </w:t>
      </w:r>
      <w:r w:rsidRPr="000F0BF4">
        <w:rPr>
          <w:lang w:val="en-AU"/>
        </w:rPr>
        <w:t>that</w:t>
      </w:r>
      <w:r w:rsidRPr="000F0BF4">
        <w:rPr>
          <w:spacing w:val="-1"/>
          <w:lang w:val="en-AU"/>
        </w:rPr>
        <w:t xml:space="preserve"> </w:t>
      </w:r>
      <w:r w:rsidRPr="000F0BF4">
        <w:rPr>
          <w:lang w:val="en-AU"/>
        </w:rPr>
        <w:t>Party) suffered or incurred</w:t>
      </w:r>
      <w:r w:rsidRPr="000F0BF4">
        <w:rPr>
          <w:spacing w:val="-1"/>
          <w:lang w:val="en-AU"/>
        </w:rPr>
        <w:t xml:space="preserve"> </w:t>
      </w:r>
      <w:r w:rsidRPr="000F0BF4">
        <w:rPr>
          <w:lang w:val="en-AU"/>
        </w:rPr>
        <w:t>by any of</w:t>
      </w:r>
      <w:r w:rsidRPr="000F0BF4">
        <w:rPr>
          <w:spacing w:val="-1"/>
          <w:lang w:val="en-AU"/>
        </w:rPr>
        <w:t xml:space="preserve"> </w:t>
      </w:r>
      <w:r w:rsidRPr="000F0BF4">
        <w:rPr>
          <w:lang w:val="en-AU"/>
        </w:rPr>
        <w:t>the</w:t>
      </w:r>
      <w:r w:rsidRPr="000F0BF4">
        <w:rPr>
          <w:spacing w:val="-1"/>
          <w:lang w:val="en-AU"/>
        </w:rPr>
        <w:t xml:space="preserve"> </w:t>
      </w:r>
      <w:r w:rsidRPr="000F0BF4">
        <w:rPr>
          <w:lang w:val="en-AU"/>
        </w:rPr>
        <w:t>Parties in</w:t>
      </w:r>
      <w:r w:rsidRPr="000F0BF4">
        <w:rPr>
          <w:spacing w:val="-1"/>
          <w:lang w:val="en-AU"/>
        </w:rPr>
        <w:t xml:space="preserve"> </w:t>
      </w:r>
      <w:r w:rsidRPr="000F0BF4">
        <w:rPr>
          <w:lang w:val="en-AU"/>
        </w:rPr>
        <w:t>connection with use of any results of the Project, the Project IP, the Material or the Study Participant Data.</w:t>
      </w:r>
    </w:p>
    <w:p w14:paraId="525B2ECB" w14:textId="1CFBB34B" w:rsidR="00A45048" w:rsidRPr="000F0BF4" w:rsidRDefault="001E45D5" w:rsidP="00CF2240">
      <w:pPr>
        <w:pStyle w:val="Heading3"/>
        <w:rPr>
          <w:lang w:val="en-AU"/>
        </w:rPr>
      </w:pPr>
      <w:bookmarkStart w:id="264" w:name="11.5_Subject_to_clause_11.6,_each_Party_"/>
      <w:bookmarkStart w:id="265" w:name="_bookmark29"/>
      <w:bookmarkEnd w:id="264"/>
      <w:bookmarkEnd w:id="265"/>
      <w:r w:rsidRPr="000F0BF4">
        <w:rPr>
          <w:lang w:val="en-AU"/>
        </w:rPr>
        <w:t xml:space="preserve">Subject to clause </w:t>
      </w:r>
      <w:hyperlink w:anchor="11.6_If_any_applicable_legislation_prohi" w:history="1">
        <w:r w:rsidRPr="000F0BF4">
          <w:rPr>
            <w:rStyle w:val="Hyperlink"/>
            <w:lang w:val="en-AU"/>
          </w:rPr>
          <w:t>11.6</w:t>
        </w:r>
      </w:hyperlink>
      <w:r w:rsidRPr="000F0BF4">
        <w:rPr>
          <w:lang w:val="en-AU"/>
        </w:rPr>
        <w:t>, each Party excludes all implied terms, representations and warranties, whether</w:t>
      </w:r>
      <w:r w:rsidRPr="000F0BF4">
        <w:rPr>
          <w:spacing w:val="-3"/>
          <w:lang w:val="en-AU"/>
        </w:rPr>
        <w:t xml:space="preserve"> </w:t>
      </w:r>
      <w:r w:rsidRPr="000F0BF4">
        <w:rPr>
          <w:lang w:val="en-AU"/>
        </w:rPr>
        <w:t>statutory</w:t>
      </w:r>
      <w:r w:rsidRPr="000F0BF4">
        <w:rPr>
          <w:spacing w:val="-3"/>
          <w:lang w:val="en-AU"/>
        </w:rPr>
        <w:t xml:space="preserve"> </w:t>
      </w:r>
      <w:r w:rsidRPr="000F0BF4">
        <w:rPr>
          <w:lang w:val="en-AU"/>
        </w:rPr>
        <w:t>or</w:t>
      </w:r>
      <w:r w:rsidRPr="000F0BF4">
        <w:rPr>
          <w:spacing w:val="-3"/>
          <w:lang w:val="en-AU"/>
        </w:rPr>
        <w:t xml:space="preserve"> </w:t>
      </w:r>
      <w:r w:rsidRPr="000F0BF4">
        <w:rPr>
          <w:lang w:val="en-AU"/>
        </w:rPr>
        <w:t>otherwise</w:t>
      </w:r>
      <w:r w:rsidRPr="000F0BF4">
        <w:rPr>
          <w:spacing w:val="-4"/>
          <w:lang w:val="en-AU"/>
        </w:rPr>
        <w:t xml:space="preserve"> </w:t>
      </w:r>
      <w:r w:rsidRPr="000F0BF4">
        <w:rPr>
          <w:lang w:val="en-AU"/>
        </w:rPr>
        <w:t>relating</w:t>
      </w:r>
      <w:r w:rsidRPr="000F0BF4">
        <w:rPr>
          <w:spacing w:val="-4"/>
          <w:lang w:val="en-AU"/>
        </w:rPr>
        <w:t xml:space="preserve"> </w:t>
      </w:r>
      <w:r w:rsidRPr="000F0BF4">
        <w:rPr>
          <w:lang w:val="en-AU"/>
        </w:rPr>
        <w:t>to</w:t>
      </w:r>
      <w:r w:rsidRPr="000F0BF4">
        <w:rPr>
          <w:spacing w:val="-4"/>
          <w:lang w:val="en-AU"/>
        </w:rPr>
        <w:t xml:space="preserve"> </w:t>
      </w:r>
      <w:r w:rsidRPr="000F0BF4">
        <w:rPr>
          <w:lang w:val="en-AU"/>
        </w:rPr>
        <w:t>the</w:t>
      </w:r>
      <w:r w:rsidRPr="000F0BF4">
        <w:rPr>
          <w:spacing w:val="-4"/>
          <w:lang w:val="en-AU"/>
        </w:rPr>
        <w:t xml:space="preserve"> </w:t>
      </w:r>
      <w:r w:rsidRPr="000F0BF4">
        <w:rPr>
          <w:lang w:val="en-AU"/>
        </w:rPr>
        <w:t>Project</w:t>
      </w:r>
      <w:r w:rsidRPr="000F0BF4">
        <w:rPr>
          <w:spacing w:val="-4"/>
          <w:lang w:val="en-AU"/>
        </w:rPr>
        <w:t xml:space="preserve"> </w:t>
      </w:r>
      <w:r w:rsidRPr="000F0BF4">
        <w:rPr>
          <w:lang w:val="en-AU"/>
        </w:rPr>
        <w:t>or</w:t>
      </w:r>
      <w:r w:rsidRPr="000F0BF4">
        <w:rPr>
          <w:spacing w:val="-3"/>
          <w:lang w:val="en-AU"/>
        </w:rPr>
        <w:t xml:space="preserve"> </w:t>
      </w:r>
      <w:r w:rsidRPr="000F0BF4">
        <w:rPr>
          <w:lang w:val="en-AU"/>
        </w:rPr>
        <w:t>the</w:t>
      </w:r>
      <w:r w:rsidRPr="000F0BF4">
        <w:rPr>
          <w:spacing w:val="-4"/>
          <w:lang w:val="en-AU"/>
        </w:rPr>
        <w:t xml:space="preserve"> </w:t>
      </w:r>
      <w:r w:rsidRPr="000F0BF4">
        <w:rPr>
          <w:lang w:val="en-AU"/>
        </w:rPr>
        <w:t>subject</w:t>
      </w:r>
      <w:r w:rsidRPr="000F0BF4">
        <w:rPr>
          <w:spacing w:val="-4"/>
          <w:lang w:val="en-AU"/>
        </w:rPr>
        <w:t xml:space="preserve"> </w:t>
      </w:r>
      <w:r w:rsidRPr="000F0BF4">
        <w:rPr>
          <w:lang w:val="en-AU"/>
        </w:rPr>
        <w:t>matter</w:t>
      </w:r>
      <w:r w:rsidRPr="000F0BF4">
        <w:rPr>
          <w:spacing w:val="-3"/>
          <w:lang w:val="en-AU"/>
        </w:rPr>
        <w:t xml:space="preserve"> </w:t>
      </w:r>
      <w:r w:rsidRPr="000F0BF4">
        <w:rPr>
          <w:lang w:val="en-AU"/>
        </w:rPr>
        <w:t>of</w:t>
      </w:r>
      <w:r w:rsidRPr="000F0BF4">
        <w:rPr>
          <w:spacing w:val="-2"/>
          <w:lang w:val="en-AU"/>
        </w:rPr>
        <w:t xml:space="preserve"> </w:t>
      </w:r>
      <w:r w:rsidRPr="000F0BF4">
        <w:rPr>
          <w:lang w:val="en-AU"/>
        </w:rPr>
        <w:t>this Agreement</w:t>
      </w:r>
      <w:r w:rsidRPr="000F0BF4">
        <w:rPr>
          <w:spacing w:val="-2"/>
          <w:lang w:val="en-AU"/>
        </w:rPr>
        <w:t xml:space="preserve"> </w:t>
      </w:r>
      <w:r w:rsidRPr="000F0BF4">
        <w:rPr>
          <w:lang w:val="en-AU"/>
        </w:rPr>
        <w:t>other than as expressly set out in this Agreement.</w:t>
      </w:r>
    </w:p>
    <w:p w14:paraId="37BCE4DE" w14:textId="2DB34B44" w:rsidR="004A0047" w:rsidRPr="000F0BF4" w:rsidRDefault="001E45D5" w:rsidP="00CF2240">
      <w:pPr>
        <w:pStyle w:val="Heading3"/>
        <w:rPr>
          <w:lang w:val="en-AU"/>
        </w:rPr>
      </w:pPr>
      <w:bookmarkStart w:id="266" w:name="11.6_If_any_applicable_legislation_prohi"/>
      <w:bookmarkStart w:id="267" w:name="_bookmark30"/>
      <w:bookmarkEnd w:id="266"/>
      <w:bookmarkEnd w:id="267"/>
      <w:r w:rsidRPr="000F0BF4">
        <w:rPr>
          <w:lang w:val="en-AU"/>
        </w:rPr>
        <w:t>If</w:t>
      </w:r>
      <w:r w:rsidRPr="000F0BF4">
        <w:rPr>
          <w:spacing w:val="-5"/>
          <w:lang w:val="en-AU"/>
        </w:rPr>
        <w:t xml:space="preserve"> </w:t>
      </w:r>
      <w:r w:rsidRPr="000F0BF4">
        <w:rPr>
          <w:lang w:val="en-AU"/>
        </w:rPr>
        <w:t>any</w:t>
      </w:r>
      <w:r w:rsidRPr="000F0BF4">
        <w:rPr>
          <w:spacing w:val="-4"/>
          <w:lang w:val="en-AU"/>
        </w:rPr>
        <w:t xml:space="preserve"> </w:t>
      </w:r>
      <w:r w:rsidRPr="000F0BF4">
        <w:rPr>
          <w:lang w:val="en-AU"/>
        </w:rPr>
        <w:t>applicable</w:t>
      </w:r>
      <w:r w:rsidRPr="000F0BF4">
        <w:rPr>
          <w:spacing w:val="-3"/>
          <w:lang w:val="en-AU"/>
        </w:rPr>
        <w:t xml:space="preserve"> </w:t>
      </w:r>
      <w:r w:rsidRPr="000F0BF4">
        <w:rPr>
          <w:lang w:val="en-AU"/>
        </w:rPr>
        <w:t>legislation</w:t>
      </w:r>
      <w:r w:rsidRPr="000F0BF4">
        <w:rPr>
          <w:spacing w:val="-3"/>
          <w:lang w:val="en-AU"/>
        </w:rPr>
        <w:t xml:space="preserve"> </w:t>
      </w:r>
      <w:r w:rsidRPr="000F0BF4">
        <w:rPr>
          <w:lang w:val="en-AU"/>
        </w:rPr>
        <w:t>prohibits</w:t>
      </w:r>
      <w:r w:rsidRPr="000F0BF4">
        <w:rPr>
          <w:spacing w:val="-4"/>
          <w:lang w:val="en-AU"/>
        </w:rPr>
        <w:t xml:space="preserve"> </w:t>
      </w:r>
      <w:r w:rsidRPr="000F0BF4">
        <w:rPr>
          <w:lang w:val="en-AU"/>
        </w:rPr>
        <w:t>the</w:t>
      </w:r>
      <w:r w:rsidRPr="000F0BF4">
        <w:rPr>
          <w:spacing w:val="-3"/>
          <w:lang w:val="en-AU"/>
        </w:rPr>
        <w:t xml:space="preserve"> </w:t>
      </w:r>
      <w:r w:rsidRPr="000F0BF4">
        <w:rPr>
          <w:lang w:val="en-AU"/>
        </w:rPr>
        <w:t>exclusion</w:t>
      </w:r>
      <w:r w:rsidRPr="000F0BF4">
        <w:rPr>
          <w:spacing w:val="-5"/>
          <w:lang w:val="en-AU"/>
        </w:rPr>
        <w:t xml:space="preserve"> </w:t>
      </w:r>
      <w:r w:rsidRPr="000F0BF4">
        <w:rPr>
          <w:lang w:val="en-AU"/>
        </w:rPr>
        <w:t>of</w:t>
      </w:r>
      <w:r w:rsidRPr="000F0BF4">
        <w:rPr>
          <w:spacing w:val="-3"/>
          <w:lang w:val="en-AU"/>
        </w:rPr>
        <w:t xml:space="preserve"> </w:t>
      </w:r>
      <w:r w:rsidRPr="000F0BF4">
        <w:rPr>
          <w:lang w:val="en-AU"/>
        </w:rPr>
        <w:t>liability</w:t>
      </w:r>
      <w:r w:rsidRPr="000F0BF4">
        <w:rPr>
          <w:spacing w:val="-1"/>
          <w:lang w:val="en-AU"/>
        </w:rPr>
        <w:t xml:space="preserve"> </w:t>
      </w:r>
      <w:r w:rsidRPr="000F0BF4">
        <w:rPr>
          <w:lang w:val="en-AU"/>
        </w:rPr>
        <w:t>by</w:t>
      </w:r>
      <w:r w:rsidRPr="000F0BF4">
        <w:rPr>
          <w:spacing w:val="-4"/>
          <w:lang w:val="en-AU"/>
        </w:rPr>
        <w:t xml:space="preserve"> </w:t>
      </w:r>
      <w:r w:rsidRPr="000F0BF4">
        <w:rPr>
          <w:lang w:val="en-AU"/>
        </w:rPr>
        <w:t>a</w:t>
      </w:r>
      <w:r w:rsidRPr="000F0BF4">
        <w:rPr>
          <w:spacing w:val="-5"/>
          <w:lang w:val="en-AU"/>
        </w:rPr>
        <w:t xml:space="preserve"> </w:t>
      </w:r>
      <w:r w:rsidRPr="000F0BF4">
        <w:rPr>
          <w:lang w:val="en-AU"/>
        </w:rPr>
        <w:t>Party</w:t>
      </w:r>
      <w:r w:rsidRPr="000F0BF4">
        <w:rPr>
          <w:spacing w:val="-4"/>
          <w:lang w:val="en-AU"/>
        </w:rPr>
        <w:t xml:space="preserve"> </w:t>
      </w:r>
      <w:r w:rsidRPr="000F0BF4">
        <w:rPr>
          <w:lang w:val="en-AU"/>
        </w:rPr>
        <w:t>in</w:t>
      </w:r>
      <w:r w:rsidRPr="000F0BF4">
        <w:rPr>
          <w:spacing w:val="-3"/>
          <w:lang w:val="en-AU"/>
        </w:rPr>
        <w:t xml:space="preserve"> </w:t>
      </w:r>
      <w:r w:rsidRPr="000F0BF4">
        <w:rPr>
          <w:lang w:val="en-AU"/>
        </w:rPr>
        <w:t>the</w:t>
      </w:r>
      <w:r w:rsidRPr="000F0BF4">
        <w:rPr>
          <w:spacing w:val="-3"/>
          <w:lang w:val="en-AU"/>
        </w:rPr>
        <w:t xml:space="preserve"> </w:t>
      </w:r>
      <w:r w:rsidRPr="000F0BF4">
        <w:rPr>
          <w:lang w:val="en-AU"/>
        </w:rPr>
        <w:t>manner contemplated by this clause with respect to particular loss or damage, then:</w:t>
      </w:r>
    </w:p>
    <w:p w14:paraId="64A4E67F" w14:textId="77777777" w:rsidR="004A0047" w:rsidRPr="000F0BF4" w:rsidRDefault="001E45D5" w:rsidP="00F824C9">
      <w:pPr>
        <w:pStyle w:val="ListParagraph"/>
        <w:numPr>
          <w:ilvl w:val="0"/>
          <w:numId w:val="32"/>
        </w:numPr>
        <w:rPr>
          <w:szCs w:val="24"/>
          <w:lang w:val="en-AU"/>
        </w:rPr>
      </w:pPr>
      <w:bookmarkStart w:id="268" w:name="(a)_the_exclusion_does_not_apply_to_that"/>
      <w:bookmarkEnd w:id="268"/>
      <w:r w:rsidRPr="000F0BF4">
        <w:rPr>
          <w:szCs w:val="24"/>
          <w:lang w:val="en-AU"/>
        </w:rPr>
        <w:t>the exclusion does not apply to that loss or damage; and</w:t>
      </w:r>
    </w:p>
    <w:p w14:paraId="34782637" w14:textId="77777777" w:rsidR="00A45048" w:rsidRPr="000F0BF4" w:rsidRDefault="001E45D5" w:rsidP="00F824C9">
      <w:pPr>
        <w:pStyle w:val="ListParagraph"/>
        <w:numPr>
          <w:ilvl w:val="0"/>
          <w:numId w:val="32"/>
        </w:numPr>
        <w:rPr>
          <w:szCs w:val="24"/>
          <w:lang w:val="en-AU"/>
        </w:rPr>
      </w:pPr>
      <w:bookmarkStart w:id="269" w:name="(b)_that_Party’s_liability_is_only_limit"/>
      <w:bookmarkEnd w:id="269"/>
      <w:r w:rsidRPr="000F0BF4">
        <w:rPr>
          <w:szCs w:val="24"/>
          <w:lang w:val="en-AU"/>
        </w:rPr>
        <w:t>that Party’s liability is only limited or excluded with respect to that loss or damage in the manner permitted under that legislation (if any).</w:t>
      </w:r>
    </w:p>
    <w:p w14:paraId="4A27F6B6" w14:textId="53BCD549" w:rsidR="004A0047" w:rsidRPr="000F0BF4" w:rsidRDefault="001E45D5" w:rsidP="00CF2240">
      <w:pPr>
        <w:pStyle w:val="Heading2"/>
        <w:numPr>
          <w:ilvl w:val="0"/>
          <w:numId w:val="1"/>
        </w:numPr>
        <w:rPr>
          <w:sz w:val="28"/>
          <w:szCs w:val="28"/>
          <w:lang w:val="en-AU"/>
        </w:rPr>
      </w:pPr>
      <w:bookmarkStart w:id="270" w:name="_bookmark31"/>
      <w:bookmarkStart w:id="271" w:name="_Termination"/>
      <w:bookmarkStart w:id="272" w:name="_Toc130893545"/>
      <w:bookmarkEnd w:id="270"/>
      <w:bookmarkEnd w:id="271"/>
      <w:r w:rsidRPr="000F0BF4">
        <w:rPr>
          <w:sz w:val="28"/>
          <w:szCs w:val="28"/>
          <w:lang w:val="en-AU"/>
        </w:rPr>
        <w:t>Termination</w:t>
      </w:r>
      <w:bookmarkEnd w:id="272"/>
    </w:p>
    <w:p w14:paraId="51421661" w14:textId="77777777" w:rsidR="00A45048" w:rsidRPr="000F0BF4" w:rsidRDefault="001E45D5" w:rsidP="00CF2240">
      <w:pPr>
        <w:pStyle w:val="Heading3"/>
        <w:rPr>
          <w:lang w:val="en-AU"/>
        </w:rPr>
      </w:pPr>
      <w:bookmarkStart w:id="273" w:name="12.1_The_Parties_may_agree_in_writing_to"/>
      <w:bookmarkEnd w:id="273"/>
      <w:r w:rsidRPr="000F0BF4">
        <w:rPr>
          <w:lang w:val="en-AU"/>
        </w:rPr>
        <w:t>The</w:t>
      </w:r>
      <w:r w:rsidRPr="000F0BF4">
        <w:rPr>
          <w:spacing w:val="-7"/>
          <w:lang w:val="en-AU"/>
        </w:rPr>
        <w:t xml:space="preserve"> </w:t>
      </w:r>
      <w:r w:rsidRPr="000F0BF4">
        <w:rPr>
          <w:lang w:val="en-AU"/>
        </w:rPr>
        <w:t>Parties</w:t>
      </w:r>
      <w:r w:rsidRPr="000F0BF4">
        <w:rPr>
          <w:spacing w:val="-3"/>
          <w:lang w:val="en-AU"/>
        </w:rPr>
        <w:t xml:space="preserve"> </w:t>
      </w:r>
      <w:r w:rsidRPr="000F0BF4">
        <w:rPr>
          <w:lang w:val="en-AU"/>
        </w:rPr>
        <w:t>may</w:t>
      </w:r>
      <w:r w:rsidRPr="000F0BF4">
        <w:rPr>
          <w:spacing w:val="-5"/>
          <w:lang w:val="en-AU"/>
        </w:rPr>
        <w:t xml:space="preserve"> </w:t>
      </w:r>
      <w:r w:rsidRPr="000F0BF4">
        <w:rPr>
          <w:lang w:val="en-AU"/>
        </w:rPr>
        <w:t>agree</w:t>
      </w:r>
      <w:r w:rsidRPr="000F0BF4">
        <w:rPr>
          <w:spacing w:val="-5"/>
          <w:lang w:val="en-AU"/>
        </w:rPr>
        <w:t xml:space="preserve"> </w:t>
      </w:r>
      <w:r w:rsidRPr="000F0BF4">
        <w:rPr>
          <w:lang w:val="en-AU"/>
        </w:rPr>
        <w:t>in</w:t>
      </w:r>
      <w:r w:rsidRPr="000F0BF4">
        <w:rPr>
          <w:spacing w:val="-7"/>
          <w:lang w:val="en-AU"/>
        </w:rPr>
        <w:t xml:space="preserve"> </w:t>
      </w:r>
      <w:r w:rsidRPr="000F0BF4">
        <w:rPr>
          <w:lang w:val="en-AU"/>
        </w:rPr>
        <w:t>writing</w:t>
      </w:r>
      <w:r w:rsidRPr="000F0BF4">
        <w:rPr>
          <w:spacing w:val="-6"/>
          <w:lang w:val="en-AU"/>
        </w:rPr>
        <w:t xml:space="preserve"> </w:t>
      </w:r>
      <w:r w:rsidRPr="000F0BF4">
        <w:rPr>
          <w:lang w:val="en-AU"/>
        </w:rPr>
        <w:t>to</w:t>
      </w:r>
      <w:r w:rsidRPr="000F0BF4">
        <w:rPr>
          <w:spacing w:val="-4"/>
          <w:lang w:val="en-AU"/>
        </w:rPr>
        <w:t xml:space="preserve"> </w:t>
      </w:r>
      <w:r w:rsidRPr="000F0BF4">
        <w:rPr>
          <w:lang w:val="en-AU"/>
        </w:rPr>
        <w:t>terminate</w:t>
      </w:r>
      <w:r w:rsidRPr="000F0BF4">
        <w:rPr>
          <w:spacing w:val="-7"/>
          <w:lang w:val="en-AU"/>
        </w:rPr>
        <w:t xml:space="preserve"> </w:t>
      </w:r>
      <w:r w:rsidRPr="000F0BF4">
        <w:rPr>
          <w:lang w:val="en-AU"/>
        </w:rPr>
        <w:t>this</w:t>
      </w:r>
      <w:r w:rsidRPr="000F0BF4">
        <w:rPr>
          <w:spacing w:val="-6"/>
          <w:lang w:val="en-AU"/>
        </w:rPr>
        <w:t xml:space="preserve"> </w:t>
      </w:r>
      <w:r w:rsidRPr="000F0BF4">
        <w:rPr>
          <w:lang w:val="en-AU"/>
        </w:rPr>
        <w:t>Agreement</w:t>
      </w:r>
      <w:r w:rsidRPr="000F0BF4">
        <w:rPr>
          <w:spacing w:val="-7"/>
          <w:lang w:val="en-AU"/>
        </w:rPr>
        <w:t xml:space="preserve"> </w:t>
      </w:r>
      <w:r w:rsidRPr="000F0BF4">
        <w:rPr>
          <w:lang w:val="en-AU"/>
        </w:rPr>
        <w:t>at</w:t>
      </w:r>
      <w:r w:rsidRPr="000F0BF4">
        <w:rPr>
          <w:spacing w:val="-4"/>
          <w:lang w:val="en-AU"/>
        </w:rPr>
        <w:t xml:space="preserve"> </w:t>
      </w:r>
      <w:r w:rsidRPr="000F0BF4">
        <w:rPr>
          <w:lang w:val="en-AU"/>
        </w:rPr>
        <w:t>any</w:t>
      </w:r>
      <w:r w:rsidRPr="000F0BF4">
        <w:rPr>
          <w:spacing w:val="-6"/>
          <w:lang w:val="en-AU"/>
        </w:rPr>
        <w:t xml:space="preserve"> </w:t>
      </w:r>
      <w:r w:rsidRPr="000F0BF4">
        <w:rPr>
          <w:spacing w:val="-2"/>
          <w:lang w:val="en-AU"/>
        </w:rPr>
        <w:t>time.</w:t>
      </w:r>
    </w:p>
    <w:p w14:paraId="5C009109" w14:textId="005ED5F0" w:rsidR="004A0047" w:rsidRPr="000F0BF4" w:rsidRDefault="001E45D5" w:rsidP="00CF2240">
      <w:pPr>
        <w:pStyle w:val="Heading3"/>
        <w:rPr>
          <w:lang w:val="en-AU"/>
        </w:rPr>
      </w:pPr>
      <w:bookmarkStart w:id="274" w:name="12.2_A_Party_may_terminate_this_Agreemen"/>
      <w:bookmarkStart w:id="275" w:name="_bookmark32"/>
      <w:bookmarkEnd w:id="274"/>
      <w:bookmarkEnd w:id="275"/>
      <w:r w:rsidRPr="000F0BF4">
        <w:rPr>
          <w:lang w:val="en-AU"/>
        </w:rPr>
        <w:t>A</w:t>
      </w:r>
      <w:r w:rsidRPr="000F0BF4">
        <w:rPr>
          <w:spacing w:val="-5"/>
          <w:lang w:val="en-AU"/>
        </w:rPr>
        <w:t xml:space="preserve"> </w:t>
      </w:r>
      <w:r w:rsidRPr="000F0BF4">
        <w:rPr>
          <w:lang w:val="en-AU"/>
        </w:rPr>
        <w:t>Party</w:t>
      </w:r>
      <w:r w:rsidRPr="000F0BF4">
        <w:rPr>
          <w:spacing w:val="-3"/>
          <w:lang w:val="en-AU"/>
        </w:rPr>
        <w:t xml:space="preserve"> </w:t>
      </w:r>
      <w:r w:rsidRPr="000F0BF4">
        <w:rPr>
          <w:lang w:val="en-AU"/>
        </w:rPr>
        <w:t>may</w:t>
      </w:r>
      <w:r w:rsidRPr="000F0BF4">
        <w:rPr>
          <w:spacing w:val="-3"/>
          <w:lang w:val="en-AU"/>
        </w:rPr>
        <w:t xml:space="preserve"> </w:t>
      </w:r>
      <w:r w:rsidRPr="000F0BF4">
        <w:rPr>
          <w:lang w:val="en-AU"/>
        </w:rPr>
        <w:t>terminate</w:t>
      </w:r>
      <w:r w:rsidRPr="000F0BF4">
        <w:rPr>
          <w:spacing w:val="-2"/>
          <w:lang w:val="en-AU"/>
        </w:rPr>
        <w:t xml:space="preserve"> </w:t>
      </w:r>
      <w:r w:rsidRPr="000F0BF4">
        <w:rPr>
          <w:lang w:val="en-AU"/>
        </w:rPr>
        <w:t>this</w:t>
      </w:r>
      <w:r w:rsidRPr="000F0BF4">
        <w:rPr>
          <w:spacing w:val="-3"/>
          <w:lang w:val="en-AU"/>
        </w:rPr>
        <w:t xml:space="preserve"> </w:t>
      </w:r>
      <w:r w:rsidRPr="000F0BF4">
        <w:rPr>
          <w:lang w:val="en-AU"/>
        </w:rPr>
        <w:t>Agreement</w:t>
      </w:r>
      <w:r w:rsidRPr="000F0BF4">
        <w:rPr>
          <w:spacing w:val="-4"/>
          <w:lang w:val="en-AU"/>
        </w:rPr>
        <w:t xml:space="preserve"> </w:t>
      </w:r>
      <w:r w:rsidRPr="000F0BF4">
        <w:rPr>
          <w:lang w:val="en-AU"/>
        </w:rPr>
        <w:t>(in</w:t>
      </w:r>
      <w:r w:rsidRPr="000F0BF4">
        <w:rPr>
          <w:spacing w:val="-2"/>
          <w:lang w:val="en-AU"/>
        </w:rPr>
        <w:t xml:space="preserve"> </w:t>
      </w:r>
      <w:r w:rsidRPr="000F0BF4">
        <w:rPr>
          <w:lang w:val="en-AU"/>
        </w:rPr>
        <w:t>whole</w:t>
      </w:r>
      <w:r w:rsidRPr="000F0BF4">
        <w:rPr>
          <w:spacing w:val="-2"/>
          <w:lang w:val="en-AU"/>
        </w:rPr>
        <w:t xml:space="preserve"> </w:t>
      </w:r>
      <w:r w:rsidRPr="000F0BF4">
        <w:rPr>
          <w:lang w:val="en-AU"/>
        </w:rPr>
        <w:t>or</w:t>
      </w:r>
      <w:r w:rsidRPr="000F0BF4">
        <w:rPr>
          <w:spacing w:val="-3"/>
          <w:lang w:val="en-AU"/>
        </w:rPr>
        <w:t xml:space="preserve"> </w:t>
      </w:r>
      <w:r w:rsidRPr="000F0BF4">
        <w:rPr>
          <w:lang w:val="en-AU"/>
        </w:rPr>
        <w:t>in</w:t>
      </w:r>
      <w:r w:rsidRPr="000F0BF4">
        <w:rPr>
          <w:spacing w:val="-4"/>
          <w:lang w:val="en-AU"/>
        </w:rPr>
        <w:t xml:space="preserve"> </w:t>
      </w:r>
      <w:r w:rsidRPr="000F0BF4">
        <w:rPr>
          <w:lang w:val="en-AU"/>
        </w:rPr>
        <w:t>part)</w:t>
      </w:r>
      <w:r w:rsidRPr="000F0BF4">
        <w:rPr>
          <w:spacing w:val="-3"/>
          <w:lang w:val="en-AU"/>
        </w:rPr>
        <w:t xml:space="preserve"> </w:t>
      </w:r>
      <w:r w:rsidRPr="000F0BF4">
        <w:rPr>
          <w:lang w:val="en-AU"/>
        </w:rPr>
        <w:t>immediately</w:t>
      </w:r>
      <w:r w:rsidRPr="000F0BF4">
        <w:rPr>
          <w:spacing w:val="-3"/>
          <w:lang w:val="en-AU"/>
        </w:rPr>
        <w:t xml:space="preserve"> </w:t>
      </w:r>
      <w:r w:rsidRPr="000F0BF4">
        <w:rPr>
          <w:lang w:val="en-AU"/>
        </w:rPr>
        <w:t>by</w:t>
      </w:r>
      <w:r w:rsidRPr="000F0BF4">
        <w:rPr>
          <w:spacing w:val="-3"/>
          <w:lang w:val="en-AU"/>
        </w:rPr>
        <w:t xml:space="preserve"> </w:t>
      </w:r>
      <w:r w:rsidRPr="000F0BF4">
        <w:rPr>
          <w:lang w:val="en-AU"/>
        </w:rPr>
        <w:t>written notice</w:t>
      </w:r>
      <w:r w:rsidRPr="000F0BF4">
        <w:rPr>
          <w:spacing w:val="-2"/>
          <w:lang w:val="en-AU"/>
        </w:rPr>
        <w:t xml:space="preserve"> </w:t>
      </w:r>
      <w:r w:rsidRPr="000F0BF4">
        <w:rPr>
          <w:lang w:val="en-AU"/>
        </w:rPr>
        <w:t>to</w:t>
      </w:r>
      <w:r w:rsidRPr="000F0BF4">
        <w:rPr>
          <w:spacing w:val="-4"/>
          <w:lang w:val="en-AU"/>
        </w:rPr>
        <w:t xml:space="preserve"> </w:t>
      </w:r>
      <w:r w:rsidRPr="000F0BF4">
        <w:rPr>
          <w:lang w:val="en-AU"/>
        </w:rPr>
        <w:t>the other Parties if:</w:t>
      </w:r>
    </w:p>
    <w:p w14:paraId="65A89189" w14:textId="77777777" w:rsidR="004A0047" w:rsidRPr="000F0BF4" w:rsidRDefault="001E45D5" w:rsidP="00F824C9">
      <w:pPr>
        <w:pStyle w:val="ListParagraph"/>
        <w:numPr>
          <w:ilvl w:val="0"/>
          <w:numId w:val="33"/>
        </w:numPr>
        <w:rPr>
          <w:szCs w:val="24"/>
          <w:lang w:val="en-AU"/>
        </w:rPr>
      </w:pPr>
      <w:bookmarkStart w:id="276" w:name="(a)_another_Party_commits_a_material_bre"/>
      <w:bookmarkEnd w:id="276"/>
      <w:r w:rsidRPr="000F0BF4">
        <w:rPr>
          <w:szCs w:val="24"/>
          <w:lang w:val="en-AU"/>
        </w:rPr>
        <w:t>another Party commits a material breach of any clause of this Agreement and such breach is not remedied within 30 days of receipt of written notice specifying the details of the breach, or is incapable of being remedied;</w:t>
      </w:r>
    </w:p>
    <w:p w14:paraId="0EE41654" w14:textId="0B0F4C49" w:rsidR="004A0047" w:rsidRPr="000F0BF4" w:rsidRDefault="001E45D5" w:rsidP="00F824C9">
      <w:pPr>
        <w:pStyle w:val="ListParagraph"/>
        <w:numPr>
          <w:ilvl w:val="0"/>
          <w:numId w:val="33"/>
        </w:numPr>
        <w:rPr>
          <w:szCs w:val="24"/>
          <w:lang w:val="en-AU"/>
        </w:rPr>
      </w:pPr>
      <w:bookmarkStart w:id="277" w:name="(b)_an_event_referred_to_in_clause_12.3_"/>
      <w:bookmarkEnd w:id="277"/>
      <w:r w:rsidRPr="000F0BF4">
        <w:rPr>
          <w:szCs w:val="24"/>
          <w:lang w:val="en-AU"/>
        </w:rPr>
        <w:t xml:space="preserve">an event referred to in clause </w:t>
      </w:r>
      <w:hyperlink w:anchor="12.3_A_Party_must_notify_the_other_Parti" w:history="1">
        <w:r w:rsidRPr="000F0BF4">
          <w:rPr>
            <w:rStyle w:val="Hyperlink"/>
            <w:szCs w:val="24"/>
            <w:lang w:val="en-AU"/>
          </w:rPr>
          <w:t>12.3</w:t>
        </w:r>
      </w:hyperlink>
      <w:r w:rsidRPr="000F0BF4">
        <w:rPr>
          <w:szCs w:val="24"/>
          <w:lang w:val="en-AU"/>
        </w:rPr>
        <w:t xml:space="preserve"> happens to another Party;</w:t>
      </w:r>
    </w:p>
    <w:p w14:paraId="5F395B06" w14:textId="7B899430" w:rsidR="004A0047" w:rsidRPr="000F0BF4" w:rsidRDefault="001E45D5" w:rsidP="00F824C9">
      <w:pPr>
        <w:pStyle w:val="ListParagraph"/>
        <w:numPr>
          <w:ilvl w:val="0"/>
          <w:numId w:val="33"/>
        </w:numPr>
        <w:rPr>
          <w:szCs w:val="24"/>
          <w:lang w:val="en-AU"/>
        </w:rPr>
      </w:pPr>
      <w:bookmarkStart w:id="278" w:name="(c)_a_notice_is_given_by_a_Party_under_c"/>
      <w:bookmarkEnd w:id="278"/>
      <w:r w:rsidRPr="000F0BF4">
        <w:rPr>
          <w:szCs w:val="24"/>
          <w:lang w:val="en-AU"/>
        </w:rPr>
        <w:lastRenderedPageBreak/>
        <w:t xml:space="preserve">a notice is given by a Party under clause </w:t>
      </w:r>
      <w:hyperlink w:anchor="16.13_If_any_Party_is_delayed_or_prevent" w:history="1">
        <w:r w:rsidRPr="000F0BF4">
          <w:rPr>
            <w:rStyle w:val="Hyperlink"/>
            <w:szCs w:val="24"/>
            <w:lang w:val="en-AU"/>
          </w:rPr>
          <w:t>16.13</w:t>
        </w:r>
      </w:hyperlink>
      <w:r w:rsidRPr="000F0BF4">
        <w:rPr>
          <w:szCs w:val="24"/>
          <w:lang w:val="en-AU"/>
        </w:rPr>
        <w:t>;</w:t>
      </w:r>
    </w:p>
    <w:p w14:paraId="3665CC19" w14:textId="77777777" w:rsidR="004A0047" w:rsidRPr="000F0BF4" w:rsidRDefault="001E45D5" w:rsidP="00F824C9">
      <w:pPr>
        <w:pStyle w:val="ListParagraph"/>
        <w:numPr>
          <w:ilvl w:val="0"/>
          <w:numId w:val="33"/>
        </w:numPr>
        <w:rPr>
          <w:szCs w:val="24"/>
          <w:lang w:val="en-AU"/>
        </w:rPr>
      </w:pPr>
      <w:bookmarkStart w:id="279" w:name="(d)_the_terminating_Party_is_of_the_reas"/>
      <w:bookmarkEnd w:id="279"/>
      <w:r w:rsidRPr="000F0BF4">
        <w:rPr>
          <w:szCs w:val="24"/>
          <w:lang w:val="en-AU"/>
        </w:rPr>
        <w:t>the terminating Party is of the reasonable opinion that it is unable to obtain, maintain or comply with Ethics Approval from the HREC to conduct the Project;</w:t>
      </w:r>
    </w:p>
    <w:p w14:paraId="7A53A987" w14:textId="77777777" w:rsidR="004A0047" w:rsidRPr="000F0BF4" w:rsidRDefault="001E45D5" w:rsidP="00F824C9">
      <w:pPr>
        <w:pStyle w:val="ListParagraph"/>
        <w:numPr>
          <w:ilvl w:val="0"/>
          <w:numId w:val="33"/>
        </w:numPr>
        <w:rPr>
          <w:szCs w:val="24"/>
          <w:lang w:val="en-AU"/>
        </w:rPr>
      </w:pPr>
      <w:bookmarkStart w:id="280" w:name="(e)_the_terminating_Party_is_a_governmen"/>
      <w:bookmarkEnd w:id="280"/>
      <w:r w:rsidRPr="000F0BF4">
        <w:rPr>
          <w:szCs w:val="24"/>
          <w:lang w:val="en-AU"/>
        </w:rPr>
        <w:t>the terminating Party is a government agency and it is terminating due to change in government policy; or</w:t>
      </w:r>
    </w:p>
    <w:p w14:paraId="04776C1B" w14:textId="77777777" w:rsidR="00A45048" w:rsidRPr="000F0BF4" w:rsidRDefault="001E45D5" w:rsidP="00F824C9">
      <w:pPr>
        <w:pStyle w:val="ListParagraph"/>
        <w:numPr>
          <w:ilvl w:val="0"/>
          <w:numId w:val="33"/>
        </w:numPr>
        <w:rPr>
          <w:szCs w:val="24"/>
          <w:lang w:val="en-AU"/>
        </w:rPr>
      </w:pPr>
      <w:bookmarkStart w:id="281" w:name="(f)_the_Project_is_not_safe_and_Study_Pa"/>
      <w:bookmarkEnd w:id="281"/>
      <w:r w:rsidRPr="000F0BF4">
        <w:rPr>
          <w:szCs w:val="24"/>
          <w:lang w:val="en-AU"/>
        </w:rPr>
        <w:t>the Project is not safe and Study Participant well-being necessitates the termination of this Agreement.</w:t>
      </w:r>
    </w:p>
    <w:p w14:paraId="58624534" w14:textId="6F6157EF" w:rsidR="004A0047" w:rsidRPr="000F0BF4" w:rsidRDefault="001E45D5" w:rsidP="00CF2240">
      <w:pPr>
        <w:pStyle w:val="Heading3"/>
        <w:rPr>
          <w:lang w:val="en-AU"/>
        </w:rPr>
      </w:pPr>
      <w:bookmarkStart w:id="282" w:name="12.3_A_Party_must_notify_the_other_Parti"/>
      <w:bookmarkStart w:id="283" w:name="_bookmark33"/>
      <w:bookmarkEnd w:id="282"/>
      <w:bookmarkEnd w:id="283"/>
      <w:r w:rsidRPr="000F0BF4">
        <w:rPr>
          <w:lang w:val="en-AU"/>
        </w:rPr>
        <w:t>A</w:t>
      </w:r>
      <w:r w:rsidRPr="000F0BF4">
        <w:rPr>
          <w:spacing w:val="-9"/>
          <w:lang w:val="en-AU"/>
        </w:rPr>
        <w:t xml:space="preserve"> </w:t>
      </w:r>
      <w:r w:rsidRPr="000F0BF4">
        <w:rPr>
          <w:lang w:val="en-AU"/>
        </w:rPr>
        <w:t>Party</w:t>
      </w:r>
      <w:r w:rsidRPr="000F0BF4">
        <w:rPr>
          <w:spacing w:val="-6"/>
          <w:lang w:val="en-AU"/>
        </w:rPr>
        <w:t xml:space="preserve"> </w:t>
      </w:r>
      <w:r w:rsidRPr="000F0BF4">
        <w:rPr>
          <w:lang w:val="en-AU"/>
        </w:rPr>
        <w:t>must</w:t>
      </w:r>
      <w:r w:rsidRPr="000F0BF4">
        <w:rPr>
          <w:spacing w:val="-6"/>
          <w:lang w:val="en-AU"/>
        </w:rPr>
        <w:t xml:space="preserve"> </w:t>
      </w:r>
      <w:r w:rsidRPr="000F0BF4">
        <w:rPr>
          <w:lang w:val="en-AU"/>
        </w:rPr>
        <w:t>notify</w:t>
      </w:r>
      <w:r w:rsidRPr="000F0BF4">
        <w:rPr>
          <w:spacing w:val="-6"/>
          <w:lang w:val="en-AU"/>
        </w:rPr>
        <w:t xml:space="preserve"> </w:t>
      </w:r>
      <w:r w:rsidRPr="000F0BF4">
        <w:rPr>
          <w:lang w:val="en-AU"/>
        </w:rPr>
        <w:t>the</w:t>
      </w:r>
      <w:r w:rsidRPr="000F0BF4">
        <w:rPr>
          <w:spacing w:val="-6"/>
          <w:lang w:val="en-AU"/>
        </w:rPr>
        <w:t xml:space="preserve"> </w:t>
      </w:r>
      <w:r w:rsidRPr="000F0BF4">
        <w:rPr>
          <w:lang w:val="en-AU"/>
        </w:rPr>
        <w:t>other</w:t>
      </w:r>
      <w:r w:rsidRPr="000F0BF4">
        <w:rPr>
          <w:spacing w:val="-6"/>
          <w:lang w:val="en-AU"/>
        </w:rPr>
        <w:t xml:space="preserve"> </w:t>
      </w:r>
      <w:r w:rsidRPr="000F0BF4">
        <w:rPr>
          <w:lang w:val="en-AU"/>
        </w:rPr>
        <w:t>Parties</w:t>
      </w:r>
      <w:r w:rsidRPr="000F0BF4">
        <w:rPr>
          <w:spacing w:val="-6"/>
          <w:lang w:val="en-AU"/>
        </w:rPr>
        <w:t xml:space="preserve"> </w:t>
      </w:r>
      <w:r w:rsidRPr="000F0BF4">
        <w:rPr>
          <w:lang w:val="en-AU"/>
        </w:rPr>
        <w:t>immediately</w:t>
      </w:r>
      <w:r w:rsidRPr="000F0BF4">
        <w:rPr>
          <w:spacing w:val="-7"/>
          <w:lang w:val="en-AU"/>
        </w:rPr>
        <w:t xml:space="preserve"> </w:t>
      </w:r>
      <w:r w:rsidRPr="000F0BF4">
        <w:rPr>
          <w:spacing w:val="-5"/>
          <w:lang w:val="en-AU"/>
        </w:rPr>
        <w:t>if:</w:t>
      </w:r>
    </w:p>
    <w:p w14:paraId="4D05CAEF" w14:textId="77777777" w:rsidR="004A0047" w:rsidRPr="000F0BF4" w:rsidRDefault="001E45D5" w:rsidP="00F824C9">
      <w:pPr>
        <w:pStyle w:val="ListParagraph"/>
        <w:numPr>
          <w:ilvl w:val="0"/>
          <w:numId w:val="34"/>
        </w:numPr>
        <w:rPr>
          <w:szCs w:val="24"/>
          <w:lang w:val="en-AU"/>
        </w:rPr>
      </w:pPr>
      <w:bookmarkStart w:id="284" w:name="(a)_it_disposes_of_the_whole_or_part_of_"/>
      <w:bookmarkEnd w:id="284"/>
      <w:r w:rsidRPr="000F0BF4">
        <w:rPr>
          <w:szCs w:val="24"/>
          <w:lang w:val="en-AU"/>
        </w:rPr>
        <w:t>it disposes of the whole or part of its assets, operations or business other than in the ordinary course of business;</w:t>
      </w:r>
    </w:p>
    <w:p w14:paraId="72471401" w14:textId="77777777" w:rsidR="004A0047" w:rsidRPr="000F0BF4" w:rsidRDefault="001E45D5" w:rsidP="00F824C9">
      <w:pPr>
        <w:pStyle w:val="ListParagraph"/>
        <w:numPr>
          <w:ilvl w:val="0"/>
          <w:numId w:val="34"/>
        </w:numPr>
        <w:rPr>
          <w:szCs w:val="24"/>
          <w:lang w:val="en-AU"/>
        </w:rPr>
      </w:pPr>
      <w:bookmarkStart w:id="285" w:name="(b)_it_ceases_to_carry_on_business;"/>
      <w:bookmarkEnd w:id="285"/>
      <w:r w:rsidRPr="000F0BF4">
        <w:rPr>
          <w:szCs w:val="24"/>
          <w:lang w:val="en-AU"/>
        </w:rPr>
        <w:t>it ceases to carry on business;</w:t>
      </w:r>
    </w:p>
    <w:p w14:paraId="2BD75AC2" w14:textId="77777777" w:rsidR="004A0047" w:rsidRPr="000F0BF4" w:rsidRDefault="001E45D5" w:rsidP="00F824C9">
      <w:pPr>
        <w:pStyle w:val="ListParagraph"/>
        <w:numPr>
          <w:ilvl w:val="0"/>
          <w:numId w:val="34"/>
        </w:numPr>
        <w:rPr>
          <w:szCs w:val="24"/>
          <w:lang w:val="en-AU"/>
        </w:rPr>
      </w:pPr>
      <w:bookmarkStart w:id="286" w:name="(c)_it_ceases_to_be_able_to_pay_its_debt"/>
      <w:bookmarkEnd w:id="286"/>
      <w:r w:rsidRPr="000F0BF4">
        <w:rPr>
          <w:szCs w:val="24"/>
          <w:lang w:val="en-AU"/>
        </w:rPr>
        <w:t>it ceases to be able to pay its debts as they become due;</w:t>
      </w:r>
    </w:p>
    <w:p w14:paraId="7FC189A2" w14:textId="77777777" w:rsidR="004A0047" w:rsidRPr="000F0BF4" w:rsidRDefault="001E45D5" w:rsidP="00F824C9">
      <w:pPr>
        <w:pStyle w:val="ListParagraph"/>
        <w:numPr>
          <w:ilvl w:val="0"/>
          <w:numId w:val="34"/>
        </w:numPr>
        <w:rPr>
          <w:szCs w:val="24"/>
          <w:lang w:val="en-AU"/>
        </w:rPr>
      </w:pPr>
      <w:bookmarkStart w:id="287" w:name="(d)_any_step_is_taken_by_a_mortgagee_to_"/>
      <w:bookmarkEnd w:id="287"/>
      <w:r w:rsidRPr="000F0BF4">
        <w:rPr>
          <w:szCs w:val="24"/>
          <w:lang w:val="en-AU"/>
        </w:rPr>
        <w:t>any step is taken by a mortgagee to take possession or dispose of the whole or part of its assets, operations or business;</w:t>
      </w:r>
    </w:p>
    <w:p w14:paraId="3EC9FECB" w14:textId="77777777" w:rsidR="004A0047" w:rsidRPr="000F0BF4" w:rsidRDefault="001E45D5" w:rsidP="00F824C9">
      <w:pPr>
        <w:pStyle w:val="ListParagraph"/>
        <w:numPr>
          <w:ilvl w:val="0"/>
          <w:numId w:val="34"/>
        </w:numPr>
        <w:rPr>
          <w:szCs w:val="24"/>
          <w:lang w:val="en-AU"/>
        </w:rPr>
      </w:pPr>
      <w:bookmarkStart w:id="288" w:name="(e)_any_step_is_taken_to_enter_into_any_"/>
      <w:bookmarkEnd w:id="288"/>
      <w:r w:rsidRPr="000F0BF4">
        <w:rPr>
          <w:szCs w:val="24"/>
          <w:lang w:val="en-AU"/>
        </w:rPr>
        <w:t>any step is taken to enter into any arrangement between it and its creditors;</w:t>
      </w:r>
    </w:p>
    <w:p w14:paraId="66407DCC" w14:textId="77777777" w:rsidR="004A0047" w:rsidRPr="000F0BF4" w:rsidRDefault="001E45D5" w:rsidP="00F824C9">
      <w:pPr>
        <w:pStyle w:val="ListParagraph"/>
        <w:numPr>
          <w:ilvl w:val="0"/>
          <w:numId w:val="34"/>
        </w:numPr>
        <w:rPr>
          <w:szCs w:val="24"/>
          <w:lang w:val="en-AU"/>
        </w:rPr>
      </w:pPr>
      <w:bookmarkStart w:id="289" w:name="(f)_any_step_is_taken_to_appoint_a_recei"/>
      <w:bookmarkEnd w:id="289"/>
      <w:r w:rsidRPr="000F0BF4">
        <w:rPr>
          <w:szCs w:val="24"/>
          <w:lang w:val="en-AU"/>
        </w:rPr>
        <w:t>any step is taken to appoint a receiver, a receiver and manager, a trustee in bankruptcy, a provisional liquidator, a liquidator, an administrator or other like person of the whole or part of its assets, operations or business; or</w:t>
      </w:r>
    </w:p>
    <w:p w14:paraId="5326E2F6" w14:textId="77777777" w:rsidR="004A0047" w:rsidRPr="000F0BF4" w:rsidRDefault="001E45D5" w:rsidP="00F824C9">
      <w:pPr>
        <w:pStyle w:val="ListParagraph"/>
        <w:numPr>
          <w:ilvl w:val="0"/>
          <w:numId w:val="34"/>
        </w:numPr>
        <w:rPr>
          <w:szCs w:val="24"/>
          <w:lang w:val="en-AU"/>
        </w:rPr>
      </w:pPr>
      <w:bookmarkStart w:id="290" w:name="(g)_having_regard_to_its_legal_structure"/>
      <w:bookmarkEnd w:id="290"/>
      <w:r w:rsidRPr="000F0BF4">
        <w:rPr>
          <w:szCs w:val="24"/>
          <w:lang w:val="en-AU"/>
        </w:rPr>
        <w:t>having regard to its legal structure, any event analogous to an event in paragraphs (a) to</w:t>
      </w:r>
    </w:p>
    <w:p w14:paraId="2CD8F343" w14:textId="77777777" w:rsidR="00A45048" w:rsidRPr="000F0BF4" w:rsidRDefault="001E45D5" w:rsidP="00F824C9">
      <w:pPr>
        <w:pStyle w:val="ListParagraph"/>
        <w:numPr>
          <w:ilvl w:val="0"/>
          <w:numId w:val="34"/>
        </w:numPr>
        <w:rPr>
          <w:szCs w:val="24"/>
          <w:lang w:val="en-AU"/>
        </w:rPr>
      </w:pPr>
      <w:r w:rsidRPr="000F0BF4">
        <w:rPr>
          <w:szCs w:val="24"/>
          <w:lang w:val="en-AU"/>
        </w:rPr>
        <w:t>(f) happens to it.</w:t>
      </w:r>
    </w:p>
    <w:p w14:paraId="1D54D244" w14:textId="156E49BE" w:rsidR="004A0047" w:rsidRPr="000F0BF4" w:rsidRDefault="001E45D5" w:rsidP="00F51BBC">
      <w:pPr>
        <w:pStyle w:val="Heading3"/>
        <w:ind w:left="567"/>
        <w:rPr>
          <w:lang w:val="en-AU"/>
        </w:rPr>
      </w:pPr>
      <w:bookmarkStart w:id="291" w:name="12.4_If_any_Party’s_involvement_in_the_P"/>
      <w:bookmarkStart w:id="292" w:name="_bookmark34"/>
      <w:bookmarkEnd w:id="291"/>
      <w:bookmarkEnd w:id="292"/>
      <w:r w:rsidRPr="000F0BF4">
        <w:rPr>
          <w:lang w:val="en-AU"/>
        </w:rPr>
        <w:t>If</w:t>
      </w:r>
      <w:r w:rsidRPr="000F0BF4">
        <w:rPr>
          <w:spacing w:val="-7"/>
          <w:lang w:val="en-AU"/>
        </w:rPr>
        <w:t xml:space="preserve"> </w:t>
      </w:r>
      <w:r w:rsidRPr="000F0BF4">
        <w:rPr>
          <w:lang w:val="en-AU"/>
        </w:rPr>
        <w:t>any</w:t>
      </w:r>
      <w:r w:rsidRPr="000F0BF4">
        <w:rPr>
          <w:spacing w:val="-3"/>
          <w:lang w:val="en-AU"/>
        </w:rPr>
        <w:t xml:space="preserve"> </w:t>
      </w:r>
      <w:r w:rsidRPr="000F0BF4">
        <w:rPr>
          <w:lang w:val="en-AU"/>
        </w:rPr>
        <w:t>Party’s</w:t>
      </w:r>
      <w:r w:rsidRPr="000F0BF4">
        <w:rPr>
          <w:spacing w:val="-5"/>
          <w:lang w:val="en-AU"/>
        </w:rPr>
        <w:t xml:space="preserve"> </w:t>
      </w:r>
      <w:r w:rsidRPr="000F0BF4">
        <w:rPr>
          <w:lang w:val="en-AU"/>
        </w:rPr>
        <w:t>involvement</w:t>
      </w:r>
      <w:r w:rsidRPr="000F0BF4">
        <w:rPr>
          <w:spacing w:val="-7"/>
          <w:lang w:val="en-AU"/>
        </w:rPr>
        <w:t xml:space="preserve"> </w:t>
      </w:r>
      <w:r w:rsidRPr="000F0BF4">
        <w:rPr>
          <w:lang w:val="en-AU"/>
        </w:rPr>
        <w:t>in</w:t>
      </w:r>
      <w:r w:rsidRPr="000F0BF4">
        <w:rPr>
          <w:spacing w:val="-6"/>
          <w:lang w:val="en-AU"/>
        </w:rPr>
        <w:t xml:space="preserve"> </w:t>
      </w:r>
      <w:r w:rsidRPr="000F0BF4">
        <w:rPr>
          <w:lang w:val="en-AU"/>
        </w:rPr>
        <w:t>the</w:t>
      </w:r>
      <w:r w:rsidRPr="000F0BF4">
        <w:rPr>
          <w:spacing w:val="-5"/>
          <w:lang w:val="en-AU"/>
        </w:rPr>
        <w:t xml:space="preserve"> </w:t>
      </w:r>
      <w:r w:rsidRPr="000F0BF4">
        <w:rPr>
          <w:lang w:val="en-AU"/>
        </w:rPr>
        <w:t>Project</w:t>
      </w:r>
      <w:r w:rsidRPr="000F0BF4">
        <w:rPr>
          <w:spacing w:val="-5"/>
          <w:lang w:val="en-AU"/>
        </w:rPr>
        <w:t xml:space="preserve"> </w:t>
      </w:r>
      <w:r w:rsidRPr="000F0BF4">
        <w:rPr>
          <w:lang w:val="en-AU"/>
        </w:rPr>
        <w:t>is</w:t>
      </w:r>
      <w:r w:rsidRPr="000F0BF4">
        <w:rPr>
          <w:spacing w:val="-5"/>
          <w:lang w:val="en-AU"/>
        </w:rPr>
        <w:t xml:space="preserve"> </w:t>
      </w:r>
      <w:r w:rsidRPr="000F0BF4">
        <w:rPr>
          <w:lang w:val="en-AU"/>
        </w:rPr>
        <w:t>terminated</w:t>
      </w:r>
      <w:r w:rsidRPr="000F0BF4">
        <w:rPr>
          <w:spacing w:val="-5"/>
          <w:lang w:val="en-AU"/>
        </w:rPr>
        <w:t xml:space="preserve"> </w:t>
      </w:r>
      <w:r w:rsidRPr="000F0BF4">
        <w:rPr>
          <w:lang w:val="en-AU"/>
        </w:rPr>
        <w:t>in</w:t>
      </w:r>
      <w:r w:rsidRPr="000F0BF4">
        <w:rPr>
          <w:spacing w:val="-6"/>
          <w:lang w:val="en-AU"/>
        </w:rPr>
        <w:t xml:space="preserve"> </w:t>
      </w:r>
      <w:r w:rsidRPr="000F0BF4">
        <w:rPr>
          <w:lang w:val="en-AU"/>
        </w:rPr>
        <w:t>accordance</w:t>
      </w:r>
      <w:r w:rsidRPr="000F0BF4">
        <w:rPr>
          <w:spacing w:val="-5"/>
          <w:lang w:val="en-AU"/>
        </w:rPr>
        <w:t xml:space="preserve"> </w:t>
      </w:r>
      <w:r w:rsidRPr="000F0BF4">
        <w:rPr>
          <w:lang w:val="en-AU"/>
        </w:rPr>
        <w:t>with</w:t>
      </w:r>
      <w:r w:rsidRPr="000F0BF4">
        <w:rPr>
          <w:spacing w:val="-6"/>
          <w:lang w:val="en-AU"/>
        </w:rPr>
        <w:t xml:space="preserve"> </w:t>
      </w:r>
      <w:r w:rsidRPr="000F0BF4">
        <w:rPr>
          <w:lang w:val="en-AU"/>
        </w:rPr>
        <w:t>this</w:t>
      </w:r>
      <w:r w:rsidRPr="000F0BF4">
        <w:rPr>
          <w:spacing w:val="-6"/>
          <w:lang w:val="en-AU"/>
        </w:rPr>
        <w:t xml:space="preserve"> </w:t>
      </w:r>
      <w:r w:rsidRPr="000F0BF4">
        <w:rPr>
          <w:lang w:val="en-AU"/>
        </w:rPr>
        <w:t>clause</w:t>
      </w:r>
      <w:r w:rsidRPr="000F0BF4">
        <w:rPr>
          <w:spacing w:val="-6"/>
          <w:lang w:val="en-AU"/>
        </w:rPr>
        <w:t xml:space="preserve"> </w:t>
      </w:r>
      <w:hyperlink w:anchor="_Termination" w:history="1">
        <w:r w:rsidRPr="000F0BF4">
          <w:rPr>
            <w:rStyle w:val="Hyperlink"/>
            <w:spacing w:val="-5"/>
            <w:lang w:val="en-AU"/>
          </w:rPr>
          <w:t>12</w:t>
        </w:r>
      </w:hyperlink>
      <w:r w:rsidRPr="000F0BF4">
        <w:rPr>
          <w:spacing w:val="-5"/>
          <w:lang w:val="en-AU"/>
        </w:rPr>
        <w:t>:</w:t>
      </w:r>
    </w:p>
    <w:p w14:paraId="5A134029" w14:textId="77777777" w:rsidR="004A0047" w:rsidRPr="000F0BF4" w:rsidRDefault="001E45D5" w:rsidP="00C04340">
      <w:pPr>
        <w:pStyle w:val="ListNumber2"/>
        <w:numPr>
          <w:ilvl w:val="0"/>
          <w:numId w:val="4"/>
        </w:numPr>
        <w:rPr>
          <w:sz w:val="22"/>
          <w:lang w:val="en-AU"/>
        </w:rPr>
      </w:pPr>
      <w:bookmarkStart w:id="293" w:name="(a)_if_only_one_Party_remains_a_party_to"/>
      <w:bookmarkEnd w:id="293"/>
      <w:r w:rsidRPr="000F0BF4">
        <w:rPr>
          <w:sz w:val="22"/>
          <w:lang w:val="en-AU"/>
        </w:rPr>
        <w:t>if only one Party remains a party to the Project, this Agreement will be terminated; or</w:t>
      </w:r>
    </w:p>
    <w:p w14:paraId="2F914D59" w14:textId="77777777" w:rsidR="004A0047" w:rsidRPr="000F0BF4" w:rsidRDefault="001E45D5" w:rsidP="00BE1700">
      <w:pPr>
        <w:pStyle w:val="ListNumber2"/>
        <w:rPr>
          <w:sz w:val="22"/>
          <w:lang w:val="en-AU"/>
        </w:rPr>
      </w:pPr>
      <w:bookmarkStart w:id="294" w:name="(b)_if_more_than_one_Party_remains_a_par"/>
      <w:bookmarkEnd w:id="294"/>
      <w:r w:rsidRPr="000F0BF4">
        <w:rPr>
          <w:sz w:val="22"/>
          <w:lang w:val="en-AU"/>
        </w:rPr>
        <w:t>if more than one Party remains a party to the Project, those remaining Parties will discuss and, in good faith, elect whether to terminate or vary this Agreement; and</w:t>
      </w:r>
    </w:p>
    <w:p w14:paraId="0550E887" w14:textId="77777777" w:rsidR="00A45048" w:rsidRPr="000F0BF4" w:rsidRDefault="001E45D5" w:rsidP="00ED1FE0">
      <w:pPr>
        <w:rPr>
          <w:lang w:val="en-AU"/>
        </w:rPr>
      </w:pPr>
      <w:r w:rsidRPr="000F0BF4">
        <w:rPr>
          <w:lang w:val="en-AU"/>
        </w:rPr>
        <w:t>where the Agreement is to continue, the terminated Party must provide all reasonable assistance to the other Parties to enable continuation of the Project if they request, including in collaboration with a replacement Party.</w:t>
      </w:r>
    </w:p>
    <w:p w14:paraId="451B6CD0" w14:textId="19F92018" w:rsidR="004A0047" w:rsidRPr="000F0BF4" w:rsidRDefault="001E45D5" w:rsidP="00CF2240">
      <w:pPr>
        <w:pStyle w:val="Heading3"/>
        <w:rPr>
          <w:lang w:val="en-AU"/>
        </w:rPr>
      </w:pPr>
      <w:bookmarkStart w:id="295" w:name="12.5_Upon_expiry_or_termination_of_the_A"/>
      <w:bookmarkEnd w:id="295"/>
      <w:r w:rsidRPr="000F0BF4">
        <w:rPr>
          <w:lang w:val="en-AU"/>
        </w:rPr>
        <w:t>Upon</w:t>
      </w:r>
      <w:r w:rsidRPr="000F0BF4">
        <w:rPr>
          <w:spacing w:val="-5"/>
          <w:lang w:val="en-AU"/>
        </w:rPr>
        <w:t xml:space="preserve"> </w:t>
      </w:r>
      <w:r w:rsidRPr="000F0BF4">
        <w:rPr>
          <w:lang w:val="en-AU"/>
        </w:rPr>
        <w:t>expiry</w:t>
      </w:r>
      <w:r w:rsidRPr="000F0BF4">
        <w:rPr>
          <w:spacing w:val="-6"/>
          <w:lang w:val="en-AU"/>
        </w:rPr>
        <w:t xml:space="preserve"> </w:t>
      </w:r>
      <w:r w:rsidRPr="000F0BF4">
        <w:rPr>
          <w:lang w:val="en-AU"/>
        </w:rPr>
        <w:t>or</w:t>
      </w:r>
      <w:r w:rsidRPr="000F0BF4">
        <w:rPr>
          <w:spacing w:val="-6"/>
          <w:lang w:val="en-AU"/>
        </w:rPr>
        <w:t xml:space="preserve"> </w:t>
      </w:r>
      <w:r w:rsidRPr="000F0BF4">
        <w:rPr>
          <w:lang w:val="en-AU"/>
        </w:rPr>
        <w:t>termination</w:t>
      </w:r>
      <w:r w:rsidRPr="000F0BF4">
        <w:rPr>
          <w:spacing w:val="-2"/>
          <w:lang w:val="en-AU"/>
        </w:rPr>
        <w:t xml:space="preserve"> </w:t>
      </w:r>
      <w:r w:rsidRPr="000F0BF4">
        <w:rPr>
          <w:lang w:val="en-AU"/>
        </w:rPr>
        <w:t>of</w:t>
      </w:r>
      <w:r w:rsidRPr="000F0BF4">
        <w:rPr>
          <w:spacing w:val="-6"/>
          <w:lang w:val="en-AU"/>
        </w:rPr>
        <w:t xml:space="preserve"> </w:t>
      </w:r>
      <w:r w:rsidRPr="000F0BF4">
        <w:rPr>
          <w:lang w:val="en-AU"/>
        </w:rPr>
        <w:t>the</w:t>
      </w:r>
      <w:r w:rsidRPr="000F0BF4">
        <w:rPr>
          <w:spacing w:val="-7"/>
          <w:lang w:val="en-AU"/>
        </w:rPr>
        <w:t xml:space="preserve"> </w:t>
      </w:r>
      <w:r w:rsidRPr="000F0BF4">
        <w:rPr>
          <w:spacing w:val="-2"/>
          <w:lang w:val="en-AU"/>
        </w:rPr>
        <w:t>Agreement:</w:t>
      </w:r>
    </w:p>
    <w:p w14:paraId="482A3723" w14:textId="77777777" w:rsidR="004A0047" w:rsidRPr="000F0BF4" w:rsidRDefault="001E45D5" w:rsidP="00C04340">
      <w:pPr>
        <w:pStyle w:val="ListNumber2"/>
        <w:numPr>
          <w:ilvl w:val="0"/>
          <w:numId w:val="5"/>
        </w:numPr>
        <w:rPr>
          <w:sz w:val="22"/>
          <w:lang w:val="en-AU"/>
        </w:rPr>
      </w:pPr>
      <w:bookmarkStart w:id="296" w:name="(a)_subject_to_any_applicable_retention_"/>
      <w:bookmarkEnd w:id="296"/>
      <w:r w:rsidRPr="000F0BF4">
        <w:rPr>
          <w:sz w:val="22"/>
          <w:lang w:val="en-AU"/>
        </w:rPr>
        <w:t>subject</w:t>
      </w:r>
      <w:r w:rsidRPr="000F0BF4">
        <w:rPr>
          <w:spacing w:val="-4"/>
          <w:sz w:val="22"/>
          <w:lang w:val="en-AU"/>
        </w:rPr>
        <w:t xml:space="preserve"> </w:t>
      </w:r>
      <w:r w:rsidRPr="000F0BF4">
        <w:rPr>
          <w:sz w:val="22"/>
          <w:lang w:val="en-AU"/>
        </w:rPr>
        <w:t>to</w:t>
      </w:r>
      <w:r w:rsidRPr="000F0BF4">
        <w:rPr>
          <w:spacing w:val="-4"/>
          <w:sz w:val="22"/>
          <w:lang w:val="en-AU"/>
        </w:rPr>
        <w:t xml:space="preserve"> </w:t>
      </w:r>
      <w:r w:rsidRPr="000F0BF4">
        <w:rPr>
          <w:sz w:val="22"/>
          <w:lang w:val="en-AU"/>
        </w:rPr>
        <w:t>any</w:t>
      </w:r>
      <w:r w:rsidRPr="000F0BF4">
        <w:rPr>
          <w:spacing w:val="-3"/>
          <w:sz w:val="22"/>
          <w:lang w:val="en-AU"/>
        </w:rPr>
        <w:t xml:space="preserve"> </w:t>
      </w:r>
      <w:r w:rsidRPr="000F0BF4">
        <w:rPr>
          <w:sz w:val="22"/>
          <w:lang w:val="en-AU"/>
        </w:rPr>
        <w:t>applicable</w:t>
      </w:r>
      <w:r w:rsidRPr="000F0BF4">
        <w:rPr>
          <w:spacing w:val="-4"/>
          <w:sz w:val="22"/>
          <w:lang w:val="en-AU"/>
        </w:rPr>
        <w:t xml:space="preserve"> </w:t>
      </w:r>
      <w:r w:rsidRPr="000F0BF4">
        <w:rPr>
          <w:sz w:val="22"/>
          <w:lang w:val="en-AU"/>
        </w:rPr>
        <w:t>retention</w:t>
      </w:r>
      <w:r w:rsidRPr="000F0BF4">
        <w:rPr>
          <w:spacing w:val="-4"/>
          <w:sz w:val="22"/>
          <w:lang w:val="en-AU"/>
        </w:rPr>
        <w:t xml:space="preserve"> </w:t>
      </w:r>
      <w:r w:rsidRPr="000F0BF4">
        <w:rPr>
          <w:sz w:val="22"/>
          <w:lang w:val="en-AU"/>
        </w:rPr>
        <w:t>requirements</w:t>
      </w:r>
      <w:r w:rsidRPr="000F0BF4">
        <w:rPr>
          <w:spacing w:val="-3"/>
          <w:sz w:val="22"/>
          <w:lang w:val="en-AU"/>
        </w:rPr>
        <w:t xml:space="preserve"> </w:t>
      </w:r>
      <w:r w:rsidRPr="000F0BF4">
        <w:rPr>
          <w:sz w:val="22"/>
          <w:lang w:val="en-AU"/>
        </w:rPr>
        <w:t>imposed</w:t>
      </w:r>
      <w:r w:rsidRPr="000F0BF4">
        <w:rPr>
          <w:spacing w:val="-4"/>
          <w:sz w:val="22"/>
          <w:lang w:val="en-AU"/>
        </w:rPr>
        <w:t xml:space="preserve"> </w:t>
      </w:r>
      <w:r w:rsidRPr="000F0BF4">
        <w:rPr>
          <w:sz w:val="22"/>
          <w:lang w:val="en-AU"/>
        </w:rPr>
        <w:t>by law, a</w:t>
      </w:r>
      <w:r w:rsidRPr="000F0BF4">
        <w:rPr>
          <w:spacing w:val="-4"/>
          <w:sz w:val="22"/>
          <w:lang w:val="en-AU"/>
        </w:rPr>
        <w:t xml:space="preserve"> </w:t>
      </w:r>
      <w:r w:rsidRPr="000F0BF4">
        <w:rPr>
          <w:sz w:val="22"/>
          <w:lang w:val="en-AU"/>
        </w:rPr>
        <w:t>Party</w:t>
      </w:r>
      <w:r w:rsidRPr="000F0BF4">
        <w:rPr>
          <w:spacing w:val="-3"/>
          <w:sz w:val="22"/>
          <w:lang w:val="en-AU"/>
        </w:rPr>
        <w:t xml:space="preserve"> </w:t>
      </w:r>
      <w:r w:rsidRPr="000F0BF4">
        <w:rPr>
          <w:sz w:val="22"/>
          <w:lang w:val="en-AU"/>
        </w:rPr>
        <w:t>will</w:t>
      </w:r>
      <w:r w:rsidRPr="000F0BF4">
        <w:rPr>
          <w:spacing w:val="-5"/>
          <w:sz w:val="22"/>
          <w:lang w:val="en-AU"/>
        </w:rPr>
        <w:t xml:space="preserve"> </w:t>
      </w:r>
      <w:r w:rsidRPr="000F0BF4">
        <w:rPr>
          <w:sz w:val="22"/>
          <w:lang w:val="en-AU"/>
        </w:rPr>
        <w:t>return</w:t>
      </w:r>
      <w:r w:rsidRPr="000F0BF4">
        <w:rPr>
          <w:spacing w:val="-4"/>
          <w:sz w:val="22"/>
          <w:lang w:val="en-AU"/>
        </w:rPr>
        <w:t xml:space="preserve"> </w:t>
      </w:r>
      <w:r w:rsidRPr="000F0BF4">
        <w:rPr>
          <w:sz w:val="22"/>
          <w:lang w:val="en-AU"/>
        </w:rPr>
        <w:t>to</w:t>
      </w:r>
      <w:r w:rsidRPr="000F0BF4">
        <w:rPr>
          <w:spacing w:val="-1"/>
          <w:sz w:val="22"/>
          <w:lang w:val="en-AU"/>
        </w:rPr>
        <w:t xml:space="preserve"> </w:t>
      </w:r>
      <w:r w:rsidRPr="000F0BF4">
        <w:rPr>
          <w:sz w:val="22"/>
          <w:lang w:val="en-AU"/>
        </w:rPr>
        <w:t>all other Parties all Materials in their custody and possession which belongs to the other Party including Confidential Information;</w:t>
      </w:r>
    </w:p>
    <w:p w14:paraId="16920FCF" w14:textId="496E33F5" w:rsidR="004A0047" w:rsidRPr="000F0BF4" w:rsidRDefault="001E45D5" w:rsidP="00BE1700">
      <w:pPr>
        <w:pStyle w:val="ListNumber2"/>
        <w:rPr>
          <w:sz w:val="22"/>
          <w:lang w:val="en-AU"/>
        </w:rPr>
      </w:pPr>
      <w:bookmarkStart w:id="297" w:name="(b)_subject_to_clause_12.4,_the_Parties_"/>
      <w:bookmarkEnd w:id="297"/>
      <w:r w:rsidRPr="000F0BF4">
        <w:rPr>
          <w:sz w:val="22"/>
          <w:lang w:val="en-AU"/>
        </w:rPr>
        <w:t>subject</w:t>
      </w:r>
      <w:r w:rsidRPr="000F0BF4">
        <w:rPr>
          <w:spacing w:val="-4"/>
          <w:sz w:val="22"/>
          <w:lang w:val="en-AU"/>
        </w:rPr>
        <w:t xml:space="preserve"> </w:t>
      </w:r>
      <w:r w:rsidRPr="000F0BF4">
        <w:rPr>
          <w:sz w:val="22"/>
          <w:lang w:val="en-AU"/>
        </w:rPr>
        <w:t>to</w:t>
      </w:r>
      <w:r w:rsidRPr="000F0BF4">
        <w:rPr>
          <w:spacing w:val="-4"/>
          <w:sz w:val="22"/>
          <w:lang w:val="en-AU"/>
        </w:rPr>
        <w:t xml:space="preserve"> </w:t>
      </w:r>
      <w:r w:rsidRPr="000F0BF4">
        <w:rPr>
          <w:sz w:val="22"/>
          <w:lang w:val="en-AU"/>
        </w:rPr>
        <w:t>clause</w:t>
      </w:r>
      <w:r w:rsidRPr="000F0BF4">
        <w:rPr>
          <w:spacing w:val="-4"/>
          <w:sz w:val="22"/>
          <w:lang w:val="en-AU"/>
        </w:rPr>
        <w:t xml:space="preserve"> </w:t>
      </w:r>
      <w:hyperlink w:anchor="12.4_If_any_Party’s_involvement_in_the_P" w:history="1">
        <w:r w:rsidRPr="000F0BF4">
          <w:rPr>
            <w:rStyle w:val="Hyperlink"/>
            <w:sz w:val="22"/>
            <w:lang w:val="en-AU"/>
          </w:rPr>
          <w:t>12.4</w:t>
        </w:r>
      </w:hyperlink>
      <w:r w:rsidRPr="000F0BF4">
        <w:rPr>
          <w:sz w:val="22"/>
          <w:lang w:val="en-AU"/>
        </w:rPr>
        <w:t>,</w:t>
      </w:r>
      <w:r w:rsidRPr="000F0BF4">
        <w:rPr>
          <w:spacing w:val="-2"/>
          <w:sz w:val="22"/>
          <w:lang w:val="en-AU"/>
        </w:rPr>
        <w:t xml:space="preserve"> </w:t>
      </w:r>
      <w:r w:rsidRPr="000F0BF4">
        <w:rPr>
          <w:sz w:val="22"/>
          <w:lang w:val="en-AU"/>
        </w:rPr>
        <w:t>the</w:t>
      </w:r>
      <w:r w:rsidRPr="000F0BF4">
        <w:rPr>
          <w:spacing w:val="-2"/>
          <w:sz w:val="22"/>
          <w:lang w:val="en-AU"/>
        </w:rPr>
        <w:t xml:space="preserve"> </w:t>
      </w:r>
      <w:r w:rsidRPr="000F0BF4">
        <w:rPr>
          <w:sz w:val="22"/>
          <w:lang w:val="en-AU"/>
        </w:rPr>
        <w:t>Parties</w:t>
      </w:r>
      <w:r w:rsidRPr="000F0BF4">
        <w:rPr>
          <w:spacing w:val="-3"/>
          <w:sz w:val="22"/>
          <w:lang w:val="en-AU"/>
        </w:rPr>
        <w:t xml:space="preserve"> </w:t>
      </w:r>
      <w:r w:rsidRPr="000F0BF4">
        <w:rPr>
          <w:sz w:val="22"/>
          <w:lang w:val="en-AU"/>
        </w:rPr>
        <w:t>must</w:t>
      </w:r>
      <w:r w:rsidRPr="000F0BF4">
        <w:rPr>
          <w:spacing w:val="-2"/>
          <w:sz w:val="22"/>
          <w:lang w:val="en-AU"/>
        </w:rPr>
        <w:t xml:space="preserve"> </w:t>
      </w:r>
      <w:r w:rsidRPr="000F0BF4">
        <w:rPr>
          <w:sz w:val="22"/>
          <w:lang w:val="en-AU"/>
        </w:rPr>
        <w:t>promptly</w:t>
      </w:r>
      <w:r w:rsidRPr="000F0BF4">
        <w:rPr>
          <w:spacing w:val="-1"/>
          <w:sz w:val="22"/>
          <w:lang w:val="en-AU"/>
        </w:rPr>
        <w:t xml:space="preserve"> </w:t>
      </w:r>
      <w:r w:rsidRPr="000F0BF4">
        <w:rPr>
          <w:sz w:val="22"/>
          <w:lang w:val="en-AU"/>
        </w:rPr>
        <w:t>initiate</w:t>
      </w:r>
      <w:r w:rsidRPr="000F0BF4">
        <w:rPr>
          <w:spacing w:val="-4"/>
          <w:sz w:val="22"/>
          <w:lang w:val="en-AU"/>
        </w:rPr>
        <w:t xml:space="preserve"> </w:t>
      </w:r>
      <w:r w:rsidRPr="000F0BF4">
        <w:rPr>
          <w:sz w:val="22"/>
          <w:lang w:val="en-AU"/>
        </w:rPr>
        <w:t>all</w:t>
      </w:r>
      <w:r w:rsidRPr="000F0BF4">
        <w:rPr>
          <w:spacing w:val="-3"/>
          <w:sz w:val="22"/>
          <w:lang w:val="en-AU"/>
        </w:rPr>
        <w:t xml:space="preserve"> </w:t>
      </w:r>
      <w:r w:rsidRPr="000F0BF4">
        <w:rPr>
          <w:sz w:val="22"/>
          <w:lang w:val="en-AU"/>
        </w:rPr>
        <w:t>appropriate</w:t>
      </w:r>
      <w:r w:rsidRPr="000F0BF4">
        <w:rPr>
          <w:spacing w:val="-4"/>
          <w:sz w:val="22"/>
          <w:lang w:val="en-AU"/>
        </w:rPr>
        <w:t xml:space="preserve"> </w:t>
      </w:r>
      <w:r w:rsidRPr="000F0BF4">
        <w:rPr>
          <w:sz w:val="22"/>
          <w:lang w:val="en-AU"/>
        </w:rPr>
        <w:t>action</w:t>
      </w:r>
      <w:r w:rsidRPr="000F0BF4">
        <w:rPr>
          <w:spacing w:val="-2"/>
          <w:sz w:val="22"/>
          <w:lang w:val="en-AU"/>
        </w:rPr>
        <w:t xml:space="preserve"> </w:t>
      </w:r>
      <w:r w:rsidRPr="000F0BF4">
        <w:rPr>
          <w:sz w:val="22"/>
          <w:lang w:val="en-AU"/>
        </w:rPr>
        <w:t>to</w:t>
      </w:r>
      <w:r w:rsidRPr="000F0BF4">
        <w:rPr>
          <w:spacing w:val="-2"/>
          <w:sz w:val="22"/>
          <w:lang w:val="en-AU"/>
        </w:rPr>
        <w:t xml:space="preserve"> </w:t>
      </w:r>
      <w:r w:rsidRPr="000F0BF4">
        <w:rPr>
          <w:sz w:val="22"/>
          <w:lang w:val="en-AU"/>
        </w:rPr>
        <w:t>close</w:t>
      </w:r>
      <w:r w:rsidRPr="000F0BF4">
        <w:rPr>
          <w:spacing w:val="-4"/>
          <w:sz w:val="22"/>
          <w:lang w:val="en-AU"/>
        </w:rPr>
        <w:t xml:space="preserve"> </w:t>
      </w:r>
      <w:r w:rsidRPr="000F0BF4">
        <w:rPr>
          <w:sz w:val="22"/>
          <w:lang w:val="en-AU"/>
        </w:rPr>
        <w:t>the Project; and</w:t>
      </w:r>
    </w:p>
    <w:p w14:paraId="5892A57D" w14:textId="77777777" w:rsidR="00A45048" w:rsidRPr="000F0BF4" w:rsidRDefault="001E45D5" w:rsidP="00BE1700">
      <w:pPr>
        <w:pStyle w:val="ListNumber2"/>
        <w:rPr>
          <w:sz w:val="22"/>
          <w:lang w:val="en-AU"/>
        </w:rPr>
      </w:pPr>
      <w:bookmarkStart w:id="298" w:name="(c)_where_funding_or_Contribution_has_be"/>
      <w:bookmarkEnd w:id="298"/>
      <w:r w:rsidRPr="000F0BF4">
        <w:rPr>
          <w:sz w:val="22"/>
          <w:lang w:val="en-AU"/>
        </w:rPr>
        <w:t>where</w:t>
      </w:r>
      <w:r w:rsidRPr="000F0BF4">
        <w:rPr>
          <w:spacing w:val="-4"/>
          <w:sz w:val="22"/>
          <w:lang w:val="en-AU"/>
        </w:rPr>
        <w:t xml:space="preserve"> </w:t>
      </w:r>
      <w:r w:rsidRPr="000F0BF4">
        <w:rPr>
          <w:sz w:val="22"/>
          <w:lang w:val="en-AU"/>
        </w:rPr>
        <w:t>funding</w:t>
      </w:r>
      <w:r w:rsidRPr="000F0BF4">
        <w:rPr>
          <w:spacing w:val="-4"/>
          <w:sz w:val="22"/>
          <w:lang w:val="en-AU"/>
        </w:rPr>
        <w:t xml:space="preserve"> </w:t>
      </w:r>
      <w:r w:rsidRPr="000F0BF4">
        <w:rPr>
          <w:sz w:val="22"/>
          <w:lang w:val="en-AU"/>
        </w:rPr>
        <w:t>or</w:t>
      </w:r>
      <w:r w:rsidRPr="000F0BF4">
        <w:rPr>
          <w:spacing w:val="-3"/>
          <w:sz w:val="22"/>
          <w:lang w:val="en-AU"/>
        </w:rPr>
        <w:t xml:space="preserve"> </w:t>
      </w:r>
      <w:r w:rsidRPr="000F0BF4">
        <w:rPr>
          <w:sz w:val="22"/>
          <w:lang w:val="en-AU"/>
        </w:rPr>
        <w:t>Contribution</w:t>
      </w:r>
      <w:r w:rsidRPr="000F0BF4">
        <w:rPr>
          <w:spacing w:val="-4"/>
          <w:sz w:val="22"/>
          <w:lang w:val="en-AU"/>
        </w:rPr>
        <w:t xml:space="preserve"> </w:t>
      </w:r>
      <w:r w:rsidRPr="000F0BF4">
        <w:rPr>
          <w:sz w:val="22"/>
          <w:lang w:val="en-AU"/>
        </w:rPr>
        <w:t>has</w:t>
      </w:r>
      <w:r w:rsidRPr="000F0BF4">
        <w:rPr>
          <w:spacing w:val="-3"/>
          <w:sz w:val="22"/>
          <w:lang w:val="en-AU"/>
        </w:rPr>
        <w:t xml:space="preserve"> </w:t>
      </w:r>
      <w:r w:rsidRPr="000F0BF4">
        <w:rPr>
          <w:sz w:val="22"/>
          <w:lang w:val="en-AU"/>
        </w:rPr>
        <w:t>been</w:t>
      </w:r>
      <w:r w:rsidRPr="000F0BF4">
        <w:rPr>
          <w:spacing w:val="-4"/>
          <w:sz w:val="22"/>
          <w:lang w:val="en-AU"/>
        </w:rPr>
        <w:t xml:space="preserve"> </w:t>
      </w:r>
      <w:r w:rsidRPr="000F0BF4">
        <w:rPr>
          <w:sz w:val="22"/>
          <w:lang w:val="en-AU"/>
        </w:rPr>
        <w:t>provided</w:t>
      </w:r>
      <w:r w:rsidRPr="000F0BF4">
        <w:rPr>
          <w:spacing w:val="-4"/>
          <w:sz w:val="22"/>
          <w:lang w:val="en-AU"/>
        </w:rPr>
        <w:t xml:space="preserve"> </w:t>
      </w:r>
      <w:r w:rsidRPr="000F0BF4">
        <w:rPr>
          <w:sz w:val="22"/>
          <w:lang w:val="en-AU"/>
        </w:rPr>
        <w:t>to</w:t>
      </w:r>
      <w:r w:rsidRPr="000F0BF4">
        <w:rPr>
          <w:spacing w:val="-2"/>
          <w:sz w:val="22"/>
          <w:lang w:val="en-AU"/>
        </w:rPr>
        <w:t xml:space="preserve"> </w:t>
      </w:r>
      <w:r w:rsidRPr="000F0BF4">
        <w:rPr>
          <w:sz w:val="22"/>
          <w:lang w:val="en-AU"/>
        </w:rPr>
        <w:t>a</w:t>
      </w:r>
      <w:r w:rsidRPr="000F0BF4">
        <w:rPr>
          <w:spacing w:val="-4"/>
          <w:sz w:val="22"/>
          <w:lang w:val="en-AU"/>
        </w:rPr>
        <w:t xml:space="preserve"> </w:t>
      </w:r>
      <w:r w:rsidRPr="000F0BF4">
        <w:rPr>
          <w:sz w:val="22"/>
          <w:lang w:val="en-AU"/>
        </w:rPr>
        <w:t>terminated</w:t>
      </w:r>
      <w:r w:rsidRPr="000F0BF4">
        <w:rPr>
          <w:spacing w:val="-4"/>
          <w:sz w:val="22"/>
          <w:lang w:val="en-AU"/>
        </w:rPr>
        <w:t xml:space="preserve"> </w:t>
      </w:r>
      <w:r w:rsidRPr="000F0BF4">
        <w:rPr>
          <w:sz w:val="22"/>
          <w:lang w:val="en-AU"/>
        </w:rPr>
        <w:t>Party</w:t>
      </w:r>
      <w:r w:rsidRPr="000F0BF4">
        <w:rPr>
          <w:spacing w:val="-3"/>
          <w:sz w:val="22"/>
          <w:lang w:val="en-AU"/>
        </w:rPr>
        <w:t xml:space="preserve"> </w:t>
      </w:r>
      <w:r w:rsidRPr="000F0BF4">
        <w:rPr>
          <w:sz w:val="22"/>
          <w:lang w:val="en-AU"/>
        </w:rPr>
        <w:t>by</w:t>
      </w:r>
      <w:r w:rsidRPr="000F0BF4">
        <w:rPr>
          <w:spacing w:val="-3"/>
          <w:sz w:val="22"/>
          <w:lang w:val="en-AU"/>
        </w:rPr>
        <w:t xml:space="preserve"> </w:t>
      </w:r>
      <w:r w:rsidRPr="000F0BF4">
        <w:rPr>
          <w:sz w:val="22"/>
          <w:lang w:val="en-AU"/>
        </w:rPr>
        <w:t>another</w:t>
      </w:r>
      <w:r w:rsidRPr="000F0BF4">
        <w:rPr>
          <w:spacing w:val="-1"/>
          <w:sz w:val="22"/>
          <w:lang w:val="en-AU"/>
        </w:rPr>
        <w:t xml:space="preserve"> </w:t>
      </w:r>
      <w:r w:rsidRPr="000F0BF4">
        <w:rPr>
          <w:sz w:val="22"/>
          <w:lang w:val="en-AU"/>
        </w:rPr>
        <w:t>Party, that terminated Party must reimburse any Funding or Contribution that has not yet been expended as at the date of termination.</w:t>
      </w:r>
    </w:p>
    <w:p w14:paraId="2A4084B4" w14:textId="624C8D45" w:rsidR="00735D0A" w:rsidRPr="000F0BF4" w:rsidRDefault="001E45D5" w:rsidP="00CF2240">
      <w:pPr>
        <w:pStyle w:val="Heading3"/>
        <w:rPr>
          <w:lang w:val="en-AU"/>
        </w:rPr>
      </w:pPr>
      <w:bookmarkStart w:id="299" w:name="12.6_The_Parties_agree_that_termination_"/>
      <w:bookmarkEnd w:id="299"/>
      <w:r w:rsidRPr="000F0BF4">
        <w:rPr>
          <w:lang w:val="en-AU"/>
        </w:rPr>
        <w:t>The</w:t>
      </w:r>
      <w:r w:rsidRPr="000F0BF4">
        <w:rPr>
          <w:spacing w:val="-4"/>
          <w:lang w:val="en-AU"/>
        </w:rPr>
        <w:t xml:space="preserve"> </w:t>
      </w:r>
      <w:r w:rsidRPr="000F0BF4">
        <w:rPr>
          <w:lang w:val="en-AU"/>
        </w:rPr>
        <w:t>Parties agree</w:t>
      </w:r>
      <w:r w:rsidRPr="000F0BF4">
        <w:rPr>
          <w:spacing w:val="-2"/>
          <w:lang w:val="en-AU"/>
        </w:rPr>
        <w:t xml:space="preserve"> </w:t>
      </w:r>
      <w:r w:rsidRPr="000F0BF4">
        <w:rPr>
          <w:lang w:val="en-AU"/>
        </w:rPr>
        <w:t>that</w:t>
      </w:r>
      <w:r w:rsidRPr="000F0BF4">
        <w:rPr>
          <w:spacing w:val="-4"/>
          <w:lang w:val="en-AU"/>
        </w:rPr>
        <w:t xml:space="preserve"> </w:t>
      </w:r>
      <w:r w:rsidRPr="000F0BF4">
        <w:rPr>
          <w:lang w:val="en-AU"/>
        </w:rPr>
        <w:t>termination</w:t>
      </w:r>
      <w:r w:rsidRPr="000F0BF4">
        <w:rPr>
          <w:spacing w:val="-4"/>
          <w:lang w:val="en-AU"/>
        </w:rPr>
        <w:t xml:space="preserve"> </w:t>
      </w:r>
      <w:r w:rsidRPr="000F0BF4">
        <w:rPr>
          <w:lang w:val="en-AU"/>
        </w:rPr>
        <w:t>of</w:t>
      </w:r>
      <w:r w:rsidRPr="000F0BF4">
        <w:rPr>
          <w:spacing w:val="-2"/>
          <w:lang w:val="en-AU"/>
        </w:rPr>
        <w:t xml:space="preserve"> </w:t>
      </w:r>
      <w:r w:rsidRPr="000F0BF4">
        <w:rPr>
          <w:lang w:val="en-AU"/>
        </w:rPr>
        <w:t>this Agreement</w:t>
      </w:r>
      <w:r w:rsidRPr="000F0BF4">
        <w:rPr>
          <w:spacing w:val="-4"/>
          <w:lang w:val="en-AU"/>
        </w:rPr>
        <w:t xml:space="preserve"> </w:t>
      </w:r>
      <w:r w:rsidRPr="000F0BF4">
        <w:rPr>
          <w:lang w:val="en-AU"/>
        </w:rPr>
        <w:t>will</w:t>
      </w:r>
      <w:r w:rsidRPr="000F0BF4">
        <w:rPr>
          <w:spacing w:val="-5"/>
          <w:lang w:val="en-AU"/>
        </w:rPr>
        <w:t xml:space="preserve"> </w:t>
      </w:r>
      <w:r w:rsidRPr="000F0BF4">
        <w:rPr>
          <w:lang w:val="en-AU"/>
        </w:rPr>
        <w:t>not</w:t>
      </w:r>
      <w:r w:rsidRPr="000F0BF4">
        <w:rPr>
          <w:spacing w:val="-4"/>
          <w:lang w:val="en-AU"/>
        </w:rPr>
        <w:t xml:space="preserve"> </w:t>
      </w:r>
      <w:r w:rsidRPr="000F0BF4">
        <w:rPr>
          <w:lang w:val="en-AU"/>
        </w:rPr>
        <w:t>affect</w:t>
      </w:r>
      <w:r w:rsidRPr="000F0BF4">
        <w:rPr>
          <w:spacing w:val="-4"/>
          <w:lang w:val="en-AU"/>
        </w:rPr>
        <w:t xml:space="preserve"> </w:t>
      </w:r>
      <w:r w:rsidRPr="000F0BF4">
        <w:rPr>
          <w:lang w:val="en-AU"/>
        </w:rPr>
        <w:t>any</w:t>
      </w:r>
      <w:r w:rsidRPr="000F0BF4">
        <w:rPr>
          <w:spacing w:val="-3"/>
          <w:lang w:val="en-AU"/>
        </w:rPr>
        <w:t xml:space="preserve"> </w:t>
      </w:r>
      <w:r w:rsidRPr="000F0BF4">
        <w:rPr>
          <w:lang w:val="en-AU"/>
        </w:rPr>
        <w:t>clause</w:t>
      </w:r>
      <w:r w:rsidRPr="000F0BF4">
        <w:rPr>
          <w:spacing w:val="-2"/>
          <w:lang w:val="en-AU"/>
        </w:rPr>
        <w:t xml:space="preserve"> </w:t>
      </w:r>
      <w:r w:rsidRPr="000F0BF4">
        <w:rPr>
          <w:lang w:val="en-AU"/>
        </w:rPr>
        <w:t>of</w:t>
      </w:r>
      <w:r w:rsidRPr="000F0BF4">
        <w:rPr>
          <w:spacing w:val="-4"/>
          <w:lang w:val="en-AU"/>
        </w:rPr>
        <w:t xml:space="preserve"> </w:t>
      </w:r>
      <w:r w:rsidRPr="000F0BF4">
        <w:rPr>
          <w:lang w:val="en-AU"/>
        </w:rPr>
        <w:t>this</w:t>
      </w:r>
      <w:r w:rsidRPr="000F0BF4">
        <w:rPr>
          <w:spacing w:val="-3"/>
          <w:lang w:val="en-AU"/>
        </w:rPr>
        <w:t xml:space="preserve"> </w:t>
      </w:r>
      <w:r w:rsidRPr="000F0BF4">
        <w:rPr>
          <w:lang w:val="en-AU"/>
        </w:rPr>
        <w:t xml:space="preserve">Agreement which is expressly or by implication intended to come into force or continue on or after the termination including this clause </w:t>
      </w:r>
      <w:hyperlink w:anchor="_bookmark31" w:history="1">
        <w:r w:rsidRPr="000F0BF4">
          <w:rPr>
            <w:rStyle w:val="Hyperlink"/>
            <w:lang w:val="en-AU"/>
          </w:rPr>
          <w:t>12</w:t>
        </w:r>
      </w:hyperlink>
      <w:r w:rsidRPr="000F0BF4">
        <w:rPr>
          <w:lang w:val="en-AU"/>
        </w:rPr>
        <w:t xml:space="preserve"> and clauses </w:t>
      </w:r>
      <w:hyperlink w:anchor="4.9_The_Recipient_Party_must:" w:history="1">
        <w:r w:rsidRPr="000F0BF4">
          <w:rPr>
            <w:rStyle w:val="Hyperlink"/>
            <w:lang w:val="en-AU"/>
          </w:rPr>
          <w:t>4.9</w:t>
        </w:r>
      </w:hyperlink>
      <w:r w:rsidRPr="000F0BF4">
        <w:rPr>
          <w:lang w:val="en-AU"/>
        </w:rPr>
        <w:t xml:space="preserve">, </w:t>
      </w:r>
      <w:hyperlink w:anchor="_Background_IP" w:history="1">
        <w:r w:rsidRPr="000F0BF4">
          <w:rPr>
            <w:rStyle w:val="Hyperlink"/>
            <w:lang w:val="en-AU"/>
          </w:rPr>
          <w:t>5</w:t>
        </w:r>
      </w:hyperlink>
      <w:r w:rsidRPr="000F0BF4">
        <w:rPr>
          <w:lang w:val="en-AU"/>
        </w:rPr>
        <w:t xml:space="preserve">, </w:t>
      </w:r>
      <w:hyperlink w:anchor="_bookmark10" w:history="1">
        <w:r w:rsidRPr="000F0BF4">
          <w:rPr>
            <w:rStyle w:val="Hyperlink"/>
            <w:lang w:val="en-AU"/>
          </w:rPr>
          <w:t>6</w:t>
        </w:r>
      </w:hyperlink>
      <w:r w:rsidRPr="000F0BF4">
        <w:rPr>
          <w:lang w:val="en-AU"/>
        </w:rPr>
        <w:t xml:space="preserve">, </w:t>
      </w:r>
      <w:hyperlink w:anchor="_bookmark16" w:history="1">
        <w:r w:rsidRPr="000F0BF4">
          <w:rPr>
            <w:rStyle w:val="Hyperlink"/>
            <w:lang w:val="en-AU"/>
          </w:rPr>
          <w:t>7</w:t>
        </w:r>
      </w:hyperlink>
      <w:r w:rsidRPr="000F0BF4">
        <w:rPr>
          <w:lang w:val="en-AU"/>
        </w:rPr>
        <w:t xml:space="preserve">, </w:t>
      </w:r>
      <w:hyperlink w:anchor="_bookmark20" w:history="1">
        <w:r w:rsidRPr="000F0BF4">
          <w:rPr>
            <w:rStyle w:val="Hyperlink"/>
            <w:lang w:val="en-AU"/>
          </w:rPr>
          <w:t>8</w:t>
        </w:r>
      </w:hyperlink>
      <w:r w:rsidRPr="000F0BF4">
        <w:rPr>
          <w:lang w:val="en-AU"/>
        </w:rPr>
        <w:t xml:space="preserve">, </w:t>
      </w:r>
      <w:hyperlink w:anchor="_Privacy" w:history="1">
        <w:r w:rsidRPr="000F0BF4">
          <w:rPr>
            <w:rStyle w:val="Hyperlink"/>
            <w:lang w:val="en-AU"/>
          </w:rPr>
          <w:t>9</w:t>
        </w:r>
      </w:hyperlink>
      <w:r w:rsidRPr="000F0BF4">
        <w:rPr>
          <w:lang w:val="en-AU"/>
        </w:rPr>
        <w:t xml:space="preserve">, </w:t>
      </w:r>
      <w:hyperlink w:anchor="_bookmark24" w:history="1">
        <w:r w:rsidRPr="000F0BF4">
          <w:rPr>
            <w:rStyle w:val="Hyperlink"/>
            <w:lang w:val="en-AU"/>
          </w:rPr>
          <w:t>10</w:t>
        </w:r>
      </w:hyperlink>
      <w:r w:rsidRPr="000F0BF4">
        <w:rPr>
          <w:lang w:val="en-AU"/>
        </w:rPr>
        <w:t xml:space="preserve">, </w:t>
      </w:r>
      <w:hyperlink w:anchor="_Liability_and_insurance" w:history="1">
        <w:r w:rsidRPr="000F0BF4">
          <w:rPr>
            <w:rStyle w:val="Hyperlink"/>
            <w:lang w:val="en-AU"/>
          </w:rPr>
          <w:t>11</w:t>
        </w:r>
      </w:hyperlink>
      <w:r w:rsidRPr="000F0BF4">
        <w:rPr>
          <w:lang w:val="en-AU"/>
        </w:rPr>
        <w:t xml:space="preserve">, </w:t>
      </w:r>
      <w:hyperlink w:anchor="_Dispute_Resolution" w:history="1">
        <w:r w:rsidRPr="000F0BF4">
          <w:rPr>
            <w:rStyle w:val="Hyperlink"/>
            <w:lang w:val="en-AU"/>
          </w:rPr>
          <w:t>13</w:t>
        </w:r>
      </w:hyperlink>
      <w:r w:rsidRPr="000F0BF4">
        <w:rPr>
          <w:lang w:val="en-AU"/>
        </w:rPr>
        <w:t xml:space="preserve"> and </w:t>
      </w:r>
      <w:hyperlink w:anchor="16.8_No_right_under_this_Agreement_is_wa" w:history="1">
        <w:r w:rsidRPr="000F0BF4">
          <w:rPr>
            <w:rStyle w:val="Hyperlink"/>
            <w:lang w:val="en-AU"/>
          </w:rPr>
          <w:t>16.8</w:t>
        </w:r>
      </w:hyperlink>
      <w:r w:rsidRPr="000F0BF4">
        <w:rPr>
          <w:lang w:val="en-AU"/>
        </w:rPr>
        <w:t>.</w:t>
      </w:r>
    </w:p>
    <w:p w14:paraId="2BC5B009" w14:textId="1F85D38F" w:rsidR="004A0047" w:rsidRPr="000F0BF4" w:rsidRDefault="001E45D5" w:rsidP="00CF2240">
      <w:pPr>
        <w:pStyle w:val="Heading2"/>
        <w:numPr>
          <w:ilvl w:val="0"/>
          <w:numId w:val="1"/>
        </w:numPr>
        <w:rPr>
          <w:sz w:val="28"/>
          <w:szCs w:val="28"/>
          <w:lang w:val="en-AU"/>
        </w:rPr>
      </w:pPr>
      <w:bookmarkStart w:id="300" w:name="_bookmark35"/>
      <w:bookmarkStart w:id="301" w:name="_Dispute_Resolution"/>
      <w:bookmarkStart w:id="302" w:name="_Toc130893546"/>
      <w:bookmarkEnd w:id="300"/>
      <w:bookmarkEnd w:id="301"/>
      <w:r w:rsidRPr="000F0BF4">
        <w:rPr>
          <w:sz w:val="28"/>
          <w:szCs w:val="28"/>
          <w:lang w:val="en-AU"/>
        </w:rPr>
        <w:t>Dispute Resolution</w:t>
      </w:r>
      <w:bookmarkStart w:id="303" w:name="13.1_A_Party_must_not_commence_legal_pro"/>
      <w:bookmarkEnd w:id="302"/>
      <w:bookmarkEnd w:id="303"/>
    </w:p>
    <w:p w14:paraId="10E40871" w14:textId="3A4293F7" w:rsidR="00A45048" w:rsidRPr="000F0BF4" w:rsidRDefault="001E45D5" w:rsidP="00CF2240">
      <w:pPr>
        <w:pStyle w:val="Heading3"/>
        <w:rPr>
          <w:lang w:val="en-AU"/>
        </w:rPr>
      </w:pPr>
      <w:r w:rsidRPr="000F0BF4">
        <w:rPr>
          <w:lang w:val="en-AU"/>
        </w:rPr>
        <w:t>A Party must not commence legal proceedings relating to this Agreement unless the Party wishing</w:t>
      </w:r>
      <w:r w:rsidRPr="000F0BF4">
        <w:rPr>
          <w:spacing w:val="-4"/>
          <w:lang w:val="en-AU"/>
        </w:rPr>
        <w:t xml:space="preserve"> </w:t>
      </w:r>
      <w:r w:rsidRPr="000F0BF4">
        <w:rPr>
          <w:lang w:val="en-AU"/>
        </w:rPr>
        <w:t>to</w:t>
      </w:r>
      <w:r w:rsidRPr="000F0BF4">
        <w:rPr>
          <w:spacing w:val="-4"/>
          <w:lang w:val="en-AU"/>
        </w:rPr>
        <w:t xml:space="preserve"> </w:t>
      </w:r>
      <w:r w:rsidRPr="000F0BF4">
        <w:rPr>
          <w:lang w:val="en-AU"/>
        </w:rPr>
        <w:t>commence</w:t>
      </w:r>
      <w:r w:rsidRPr="000F0BF4">
        <w:rPr>
          <w:spacing w:val="-2"/>
          <w:lang w:val="en-AU"/>
        </w:rPr>
        <w:t xml:space="preserve"> </w:t>
      </w:r>
      <w:r w:rsidRPr="000F0BF4">
        <w:rPr>
          <w:lang w:val="en-AU"/>
        </w:rPr>
        <w:t>proceedings</w:t>
      </w:r>
      <w:r w:rsidRPr="000F0BF4">
        <w:rPr>
          <w:spacing w:val="-3"/>
          <w:lang w:val="en-AU"/>
        </w:rPr>
        <w:t xml:space="preserve"> </w:t>
      </w:r>
      <w:r w:rsidRPr="000F0BF4">
        <w:rPr>
          <w:lang w:val="en-AU"/>
        </w:rPr>
        <w:t>has</w:t>
      </w:r>
      <w:r w:rsidRPr="000F0BF4">
        <w:rPr>
          <w:spacing w:val="-3"/>
          <w:lang w:val="en-AU"/>
        </w:rPr>
        <w:t xml:space="preserve"> </w:t>
      </w:r>
      <w:r w:rsidRPr="000F0BF4">
        <w:rPr>
          <w:lang w:val="en-AU"/>
        </w:rPr>
        <w:t>complied</w:t>
      </w:r>
      <w:r w:rsidRPr="000F0BF4">
        <w:rPr>
          <w:spacing w:val="-4"/>
          <w:lang w:val="en-AU"/>
        </w:rPr>
        <w:t xml:space="preserve"> </w:t>
      </w:r>
      <w:r w:rsidRPr="000F0BF4">
        <w:rPr>
          <w:lang w:val="en-AU"/>
        </w:rPr>
        <w:t>with this</w:t>
      </w:r>
      <w:r w:rsidRPr="000F0BF4">
        <w:rPr>
          <w:spacing w:val="-3"/>
          <w:lang w:val="en-AU"/>
        </w:rPr>
        <w:t xml:space="preserve"> </w:t>
      </w:r>
      <w:r w:rsidRPr="000F0BF4">
        <w:rPr>
          <w:lang w:val="en-AU"/>
        </w:rPr>
        <w:t>clause</w:t>
      </w:r>
      <w:r w:rsidRPr="000F0BF4">
        <w:rPr>
          <w:spacing w:val="-3"/>
          <w:lang w:val="en-AU"/>
        </w:rPr>
        <w:t xml:space="preserve"> </w:t>
      </w:r>
      <w:hyperlink w:anchor="_bookmark35" w:history="1">
        <w:r w:rsidRPr="000F0BF4">
          <w:rPr>
            <w:rStyle w:val="Hyperlink"/>
            <w:lang w:val="en-AU"/>
          </w:rPr>
          <w:t>13</w:t>
        </w:r>
      </w:hyperlink>
      <w:r w:rsidRPr="000F0BF4">
        <w:rPr>
          <w:lang w:val="en-AU"/>
        </w:rPr>
        <w:t>.</w:t>
      </w:r>
      <w:r w:rsidRPr="000F0BF4">
        <w:rPr>
          <w:spacing w:val="40"/>
          <w:lang w:val="en-AU"/>
        </w:rPr>
        <w:t xml:space="preserve"> </w:t>
      </w:r>
      <w:r w:rsidRPr="000F0BF4">
        <w:rPr>
          <w:lang w:val="en-AU"/>
        </w:rPr>
        <w:t>However,</w:t>
      </w:r>
      <w:r w:rsidRPr="000F0BF4">
        <w:rPr>
          <w:spacing w:val="-4"/>
          <w:lang w:val="en-AU"/>
        </w:rPr>
        <w:t xml:space="preserve"> </w:t>
      </w:r>
      <w:r w:rsidRPr="000F0BF4">
        <w:rPr>
          <w:lang w:val="en-AU"/>
        </w:rPr>
        <w:t>this</w:t>
      </w:r>
      <w:r w:rsidRPr="000F0BF4">
        <w:rPr>
          <w:spacing w:val="-3"/>
          <w:lang w:val="en-AU"/>
        </w:rPr>
        <w:t xml:space="preserve"> </w:t>
      </w:r>
      <w:r w:rsidRPr="000F0BF4">
        <w:rPr>
          <w:lang w:val="en-AU"/>
        </w:rPr>
        <w:t>clause</w:t>
      </w:r>
      <w:r w:rsidRPr="000F0BF4">
        <w:rPr>
          <w:spacing w:val="-4"/>
          <w:lang w:val="en-AU"/>
        </w:rPr>
        <w:t xml:space="preserve"> </w:t>
      </w:r>
      <w:hyperlink w:anchor="_bookmark35" w:history="1">
        <w:r w:rsidRPr="000F0BF4">
          <w:rPr>
            <w:rStyle w:val="Hyperlink"/>
            <w:lang w:val="en-AU"/>
          </w:rPr>
          <w:t>13</w:t>
        </w:r>
      </w:hyperlink>
      <w:r w:rsidRPr="000F0BF4">
        <w:rPr>
          <w:spacing w:val="-2"/>
          <w:lang w:val="en-AU"/>
        </w:rPr>
        <w:t xml:space="preserve"> </w:t>
      </w:r>
      <w:r w:rsidRPr="000F0BF4">
        <w:rPr>
          <w:lang w:val="en-AU"/>
        </w:rPr>
        <w:t>will not apply where a Party seeks urgent interlocutory relief from a court.</w:t>
      </w:r>
    </w:p>
    <w:p w14:paraId="6FA3F18F" w14:textId="77777777" w:rsidR="00A45048" w:rsidRPr="000F0BF4" w:rsidRDefault="001E45D5" w:rsidP="00CF2240">
      <w:pPr>
        <w:pStyle w:val="Heading3"/>
        <w:rPr>
          <w:lang w:val="en-AU"/>
        </w:rPr>
      </w:pPr>
      <w:bookmarkStart w:id="304" w:name="13.2_The_Parties_will_co-operate_with_ea"/>
      <w:bookmarkEnd w:id="304"/>
      <w:r w:rsidRPr="000F0BF4">
        <w:rPr>
          <w:lang w:val="en-AU"/>
        </w:rPr>
        <w:lastRenderedPageBreak/>
        <w:t>The</w:t>
      </w:r>
      <w:r w:rsidRPr="000F0BF4">
        <w:rPr>
          <w:spacing w:val="-4"/>
          <w:lang w:val="en-AU"/>
        </w:rPr>
        <w:t xml:space="preserve"> </w:t>
      </w:r>
      <w:r w:rsidRPr="000F0BF4">
        <w:rPr>
          <w:lang w:val="en-AU"/>
        </w:rPr>
        <w:t>Parties</w:t>
      </w:r>
      <w:r w:rsidRPr="000F0BF4">
        <w:rPr>
          <w:spacing w:val="-3"/>
          <w:lang w:val="en-AU"/>
        </w:rPr>
        <w:t xml:space="preserve"> </w:t>
      </w:r>
      <w:r w:rsidRPr="000F0BF4">
        <w:rPr>
          <w:lang w:val="en-AU"/>
        </w:rPr>
        <w:t>will</w:t>
      </w:r>
      <w:r w:rsidRPr="000F0BF4">
        <w:rPr>
          <w:spacing w:val="-5"/>
          <w:lang w:val="en-AU"/>
        </w:rPr>
        <w:t xml:space="preserve"> </w:t>
      </w:r>
      <w:r w:rsidRPr="000F0BF4">
        <w:rPr>
          <w:lang w:val="en-AU"/>
        </w:rPr>
        <w:t>co-operate</w:t>
      </w:r>
      <w:r w:rsidRPr="000F0BF4">
        <w:rPr>
          <w:spacing w:val="-2"/>
          <w:lang w:val="en-AU"/>
        </w:rPr>
        <w:t xml:space="preserve"> </w:t>
      </w:r>
      <w:r w:rsidRPr="000F0BF4">
        <w:rPr>
          <w:lang w:val="en-AU"/>
        </w:rPr>
        <w:t>with</w:t>
      </w:r>
      <w:r w:rsidRPr="000F0BF4">
        <w:rPr>
          <w:spacing w:val="-2"/>
          <w:lang w:val="en-AU"/>
        </w:rPr>
        <w:t xml:space="preserve"> </w:t>
      </w:r>
      <w:r w:rsidRPr="000F0BF4">
        <w:rPr>
          <w:lang w:val="en-AU"/>
        </w:rPr>
        <w:t>each</w:t>
      </w:r>
      <w:r w:rsidRPr="000F0BF4">
        <w:rPr>
          <w:spacing w:val="-2"/>
          <w:lang w:val="en-AU"/>
        </w:rPr>
        <w:t xml:space="preserve"> </w:t>
      </w:r>
      <w:r w:rsidRPr="000F0BF4">
        <w:rPr>
          <w:lang w:val="en-AU"/>
        </w:rPr>
        <w:t>other</w:t>
      </w:r>
      <w:r w:rsidRPr="000F0BF4">
        <w:rPr>
          <w:spacing w:val="-1"/>
          <w:lang w:val="en-AU"/>
        </w:rPr>
        <w:t xml:space="preserve"> </w:t>
      </w:r>
      <w:r w:rsidRPr="000F0BF4">
        <w:rPr>
          <w:lang w:val="en-AU"/>
        </w:rPr>
        <w:t>and</w:t>
      </w:r>
      <w:r w:rsidRPr="000F0BF4">
        <w:rPr>
          <w:spacing w:val="-2"/>
          <w:lang w:val="en-AU"/>
        </w:rPr>
        <w:t xml:space="preserve"> </w:t>
      </w:r>
      <w:r w:rsidRPr="000F0BF4">
        <w:rPr>
          <w:lang w:val="en-AU"/>
        </w:rPr>
        <w:t>use</w:t>
      </w:r>
      <w:r w:rsidRPr="000F0BF4">
        <w:rPr>
          <w:spacing w:val="-4"/>
          <w:lang w:val="en-AU"/>
        </w:rPr>
        <w:t xml:space="preserve"> </w:t>
      </w:r>
      <w:r w:rsidRPr="000F0BF4">
        <w:rPr>
          <w:lang w:val="en-AU"/>
        </w:rPr>
        <w:t>their</w:t>
      </w:r>
      <w:r w:rsidRPr="000F0BF4">
        <w:rPr>
          <w:spacing w:val="-3"/>
          <w:lang w:val="en-AU"/>
        </w:rPr>
        <w:t xml:space="preserve"> </w:t>
      </w:r>
      <w:r w:rsidRPr="000F0BF4">
        <w:rPr>
          <w:lang w:val="en-AU"/>
        </w:rPr>
        <w:t>best</w:t>
      </w:r>
      <w:r w:rsidRPr="000F0BF4">
        <w:rPr>
          <w:spacing w:val="-2"/>
          <w:lang w:val="en-AU"/>
        </w:rPr>
        <w:t xml:space="preserve"> </w:t>
      </w:r>
      <w:r w:rsidRPr="000F0BF4">
        <w:rPr>
          <w:lang w:val="en-AU"/>
        </w:rPr>
        <w:t>endeavours</w:t>
      </w:r>
      <w:r w:rsidRPr="000F0BF4">
        <w:rPr>
          <w:spacing w:val="-3"/>
          <w:lang w:val="en-AU"/>
        </w:rPr>
        <w:t xml:space="preserve"> </w:t>
      </w:r>
      <w:r w:rsidRPr="000F0BF4">
        <w:rPr>
          <w:lang w:val="en-AU"/>
        </w:rPr>
        <w:t>to</w:t>
      </w:r>
      <w:r w:rsidRPr="000F0BF4">
        <w:rPr>
          <w:spacing w:val="-4"/>
          <w:lang w:val="en-AU"/>
        </w:rPr>
        <w:t xml:space="preserve"> </w:t>
      </w:r>
      <w:r w:rsidRPr="000F0BF4">
        <w:rPr>
          <w:lang w:val="en-AU"/>
        </w:rPr>
        <w:t>resolve</w:t>
      </w:r>
      <w:r w:rsidRPr="000F0BF4">
        <w:rPr>
          <w:spacing w:val="-4"/>
          <w:lang w:val="en-AU"/>
        </w:rPr>
        <w:t xml:space="preserve"> </w:t>
      </w:r>
      <w:r w:rsidRPr="000F0BF4">
        <w:rPr>
          <w:lang w:val="en-AU"/>
        </w:rPr>
        <w:t>by</w:t>
      </w:r>
      <w:r w:rsidRPr="000F0BF4">
        <w:rPr>
          <w:spacing w:val="-3"/>
          <w:lang w:val="en-AU"/>
        </w:rPr>
        <w:t xml:space="preserve"> </w:t>
      </w:r>
      <w:r w:rsidRPr="000F0BF4">
        <w:rPr>
          <w:lang w:val="en-AU"/>
        </w:rPr>
        <w:t>mutual agreement</w:t>
      </w:r>
      <w:r w:rsidRPr="000F0BF4">
        <w:rPr>
          <w:spacing w:val="-2"/>
          <w:lang w:val="en-AU"/>
        </w:rPr>
        <w:t xml:space="preserve"> </w:t>
      </w:r>
      <w:r w:rsidRPr="000F0BF4">
        <w:rPr>
          <w:lang w:val="en-AU"/>
        </w:rPr>
        <w:t>any</w:t>
      </w:r>
      <w:r w:rsidRPr="000F0BF4">
        <w:rPr>
          <w:spacing w:val="-3"/>
          <w:lang w:val="en-AU"/>
        </w:rPr>
        <w:t xml:space="preserve"> </w:t>
      </w:r>
      <w:r w:rsidRPr="000F0BF4">
        <w:rPr>
          <w:lang w:val="en-AU"/>
        </w:rPr>
        <w:t>differences between</w:t>
      </w:r>
      <w:r w:rsidRPr="000F0BF4">
        <w:rPr>
          <w:spacing w:val="-4"/>
          <w:lang w:val="en-AU"/>
        </w:rPr>
        <w:t xml:space="preserve"> </w:t>
      </w:r>
      <w:r w:rsidRPr="000F0BF4">
        <w:rPr>
          <w:lang w:val="en-AU"/>
        </w:rPr>
        <w:t>them</w:t>
      </w:r>
      <w:r w:rsidRPr="000F0BF4">
        <w:rPr>
          <w:spacing w:val="-4"/>
          <w:lang w:val="en-AU"/>
        </w:rPr>
        <w:t xml:space="preserve"> </w:t>
      </w:r>
      <w:r w:rsidRPr="000F0BF4">
        <w:rPr>
          <w:lang w:val="en-AU"/>
        </w:rPr>
        <w:t>and</w:t>
      </w:r>
      <w:r w:rsidRPr="000F0BF4">
        <w:rPr>
          <w:spacing w:val="-4"/>
          <w:lang w:val="en-AU"/>
        </w:rPr>
        <w:t xml:space="preserve"> </w:t>
      </w:r>
      <w:r w:rsidRPr="000F0BF4">
        <w:rPr>
          <w:lang w:val="en-AU"/>
        </w:rPr>
        <w:t>all</w:t>
      </w:r>
      <w:r w:rsidRPr="000F0BF4">
        <w:rPr>
          <w:spacing w:val="-2"/>
          <w:lang w:val="en-AU"/>
        </w:rPr>
        <w:t xml:space="preserve"> </w:t>
      </w:r>
      <w:r w:rsidRPr="000F0BF4">
        <w:rPr>
          <w:lang w:val="en-AU"/>
        </w:rPr>
        <w:t>other</w:t>
      </w:r>
      <w:r w:rsidRPr="000F0BF4">
        <w:rPr>
          <w:spacing w:val="-3"/>
          <w:lang w:val="en-AU"/>
        </w:rPr>
        <w:t xml:space="preserve"> </w:t>
      </w:r>
      <w:r w:rsidRPr="000F0BF4">
        <w:rPr>
          <w:lang w:val="en-AU"/>
        </w:rPr>
        <w:t>difficulties</w:t>
      </w:r>
      <w:r w:rsidRPr="000F0BF4">
        <w:rPr>
          <w:spacing w:val="-3"/>
          <w:lang w:val="en-AU"/>
        </w:rPr>
        <w:t xml:space="preserve"> </w:t>
      </w:r>
      <w:r w:rsidRPr="000F0BF4">
        <w:rPr>
          <w:lang w:val="en-AU"/>
        </w:rPr>
        <w:t>which</w:t>
      </w:r>
      <w:r w:rsidRPr="000F0BF4">
        <w:rPr>
          <w:spacing w:val="-2"/>
          <w:lang w:val="en-AU"/>
        </w:rPr>
        <w:t xml:space="preserve"> </w:t>
      </w:r>
      <w:r w:rsidRPr="000F0BF4">
        <w:rPr>
          <w:lang w:val="en-AU"/>
        </w:rPr>
        <w:t>may</w:t>
      </w:r>
      <w:r w:rsidRPr="000F0BF4">
        <w:rPr>
          <w:spacing w:val="-3"/>
          <w:lang w:val="en-AU"/>
        </w:rPr>
        <w:t xml:space="preserve"> </w:t>
      </w:r>
      <w:r w:rsidRPr="000F0BF4">
        <w:rPr>
          <w:lang w:val="en-AU"/>
        </w:rPr>
        <w:t>arise</w:t>
      </w:r>
      <w:r w:rsidRPr="000F0BF4">
        <w:rPr>
          <w:spacing w:val="-2"/>
          <w:lang w:val="en-AU"/>
        </w:rPr>
        <w:t xml:space="preserve"> </w:t>
      </w:r>
      <w:r w:rsidRPr="000F0BF4">
        <w:rPr>
          <w:lang w:val="en-AU"/>
        </w:rPr>
        <w:t>from</w:t>
      </w:r>
      <w:r w:rsidRPr="000F0BF4">
        <w:rPr>
          <w:spacing w:val="-4"/>
          <w:lang w:val="en-AU"/>
        </w:rPr>
        <w:t xml:space="preserve"> </w:t>
      </w:r>
      <w:r w:rsidRPr="000F0BF4">
        <w:rPr>
          <w:lang w:val="en-AU"/>
        </w:rPr>
        <w:t>time</w:t>
      </w:r>
      <w:r w:rsidRPr="000F0BF4">
        <w:rPr>
          <w:spacing w:val="-2"/>
          <w:lang w:val="en-AU"/>
        </w:rPr>
        <w:t xml:space="preserve"> </w:t>
      </w:r>
      <w:r w:rsidRPr="000F0BF4">
        <w:rPr>
          <w:lang w:val="en-AU"/>
        </w:rPr>
        <w:t>to time relating to this Agreement.</w:t>
      </w:r>
    </w:p>
    <w:p w14:paraId="087564B3" w14:textId="66E28459" w:rsidR="004A0047" w:rsidRPr="000F0BF4" w:rsidRDefault="001E45D5" w:rsidP="00CF2240">
      <w:pPr>
        <w:pStyle w:val="Heading3"/>
        <w:rPr>
          <w:lang w:val="en-AU"/>
        </w:rPr>
      </w:pPr>
      <w:bookmarkStart w:id="305" w:name="13.3_If_a_dispute_arises_between_the_Par"/>
      <w:bookmarkEnd w:id="305"/>
      <w:r w:rsidRPr="000F0BF4">
        <w:rPr>
          <w:lang w:val="en-AU"/>
        </w:rPr>
        <w:t>If</w:t>
      </w:r>
      <w:r w:rsidRPr="000F0BF4">
        <w:rPr>
          <w:spacing w:val="-4"/>
          <w:lang w:val="en-AU"/>
        </w:rPr>
        <w:t xml:space="preserve"> </w:t>
      </w:r>
      <w:r w:rsidRPr="000F0BF4">
        <w:rPr>
          <w:lang w:val="en-AU"/>
        </w:rPr>
        <w:t>a</w:t>
      </w:r>
      <w:r w:rsidRPr="000F0BF4">
        <w:rPr>
          <w:spacing w:val="-4"/>
          <w:lang w:val="en-AU"/>
        </w:rPr>
        <w:t xml:space="preserve"> </w:t>
      </w:r>
      <w:r w:rsidRPr="000F0BF4">
        <w:rPr>
          <w:lang w:val="en-AU"/>
        </w:rPr>
        <w:t>dispute</w:t>
      </w:r>
      <w:r w:rsidRPr="000F0BF4">
        <w:rPr>
          <w:spacing w:val="-4"/>
          <w:lang w:val="en-AU"/>
        </w:rPr>
        <w:t xml:space="preserve"> </w:t>
      </w:r>
      <w:r w:rsidRPr="000F0BF4">
        <w:rPr>
          <w:lang w:val="en-AU"/>
        </w:rPr>
        <w:t>arises between the</w:t>
      </w:r>
      <w:r w:rsidRPr="000F0BF4">
        <w:rPr>
          <w:spacing w:val="-2"/>
          <w:lang w:val="en-AU"/>
        </w:rPr>
        <w:t xml:space="preserve"> </w:t>
      </w:r>
      <w:r w:rsidRPr="000F0BF4">
        <w:rPr>
          <w:lang w:val="en-AU"/>
        </w:rPr>
        <w:t>Parties</w:t>
      </w:r>
      <w:r w:rsidRPr="000F0BF4">
        <w:rPr>
          <w:spacing w:val="-3"/>
          <w:lang w:val="en-AU"/>
        </w:rPr>
        <w:t xml:space="preserve"> </w:t>
      </w:r>
      <w:r w:rsidRPr="000F0BF4">
        <w:rPr>
          <w:lang w:val="en-AU"/>
        </w:rPr>
        <w:t>relating</w:t>
      </w:r>
      <w:r w:rsidRPr="000F0BF4">
        <w:rPr>
          <w:spacing w:val="-4"/>
          <w:lang w:val="en-AU"/>
        </w:rPr>
        <w:t xml:space="preserve"> </w:t>
      </w:r>
      <w:r w:rsidRPr="000F0BF4">
        <w:rPr>
          <w:lang w:val="en-AU"/>
        </w:rPr>
        <w:t>to</w:t>
      </w:r>
      <w:r w:rsidRPr="000F0BF4">
        <w:rPr>
          <w:spacing w:val="-4"/>
          <w:lang w:val="en-AU"/>
        </w:rPr>
        <w:t xml:space="preserve"> </w:t>
      </w:r>
      <w:r w:rsidRPr="000F0BF4">
        <w:rPr>
          <w:lang w:val="en-AU"/>
        </w:rPr>
        <w:t>or</w:t>
      </w:r>
      <w:r w:rsidRPr="000F0BF4">
        <w:rPr>
          <w:spacing w:val="-1"/>
          <w:lang w:val="en-AU"/>
        </w:rPr>
        <w:t xml:space="preserve"> </w:t>
      </w:r>
      <w:r w:rsidRPr="000F0BF4">
        <w:rPr>
          <w:lang w:val="en-AU"/>
        </w:rPr>
        <w:t>arising</w:t>
      </w:r>
      <w:r w:rsidRPr="000F0BF4">
        <w:rPr>
          <w:spacing w:val="-4"/>
          <w:lang w:val="en-AU"/>
        </w:rPr>
        <w:t xml:space="preserve"> </w:t>
      </w:r>
      <w:r w:rsidRPr="000F0BF4">
        <w:rPr>
          <w:lang w:val="en-AU"/>
        </w:rPr>
        <w:t>out</w:t>
      </w:r>
      <w:r w:rsidRPr="000F0BF4">
        <w:rPr>
          <w:spacing w:val="-4"/>
          <w:lang w:val="en-AU"/>
        </w:rPr>
        <w:t xml:space="preserve"> </w:t>
      </w:r>
      <w:r w:rsidRPr="000F0BF4">
        <w:rPr>
          <w:lang w:val="en-AU"/>
        </w:rPr>
        <w:t>of</w:t>
      </w:r>
      <w:r w:rsidRPr="000F0BF4">
        <w:rPr>
          <w:spacing w:val="-4"/>
          <w:lang w:val="en-AU"/>
        </w:rPr>
        <w:t xml:space="preserve"> </w:t>
      </w:r>
      <w:r w:rsidRPr="000F0BF4">
        <w:rPr>
          <w:lang w:val="en-AU"/>
        </w:rPr>
        <w:t>this</w:t>
      </w:r>
      <w:r w:rsidRPr="000F0BF4">
        <w:rPr>
          <w:spacing w:val="-3"/>
          <w:lang w:val="en-AU"/>
        </w:rPr>
        <w:t xml:space="preserve"> </w:t>
      </w:r>
      <w:r w:rsidRPr="000F0BF4">
        <w:rPr>
          <w:lang w:val="en-AU"/>
        </w:rPr>
        <w:t>Agreement, except</w:t>
      </w:r>
      <w:r w:rsidRPr="000F0BF4">
        <w:rPr>
          <w:spacing w:val="-4"/>
          <w:lang w:val="en-AU"/>
        </w:rPr>
        <w:t xml:space="preserve"> </w:t>
      </w:r>
      <w:r w:rsidRPr="000F0BF4">
        <w:rPr>
          <w:lang w:val="en-AU"/>
        </w:rPr>
        <w:t xml:space="preserve">under clause </w:t>
      </w:r>
      <w:hyperlink w:anchor="6.6_In_reaching_agreement_under_clause_6" w:history="1">
        <w:r w:rsidRPr="000F0BF4">
          <w:rPr>
            <w:rStyle w:val="Hyperlink"/>
            <w:lang w:val="en-AU"/>
          </w:rPr>
          <w:t>6.6</w:t>
        </w:r>
      </w:hyperlink>
      <w:r w:rsidRPr="000F0BF4">
        <w:rPr>
          <w:lang w:val="en-AU"/>
        </w:rPr>
        <w:t xml:space="preserve"> (the Dispute) then:</w:t>
      </w:r>
    </w:p>
    <w:p w14:paraId="1AA4D4D0" w14:textId="77777777" w:rsidR="004A0047" w:rsidRPr="000F0BF4" w:rsidRDefault="001E45D5" w:rsidP="00F824C9">
      <w:pPr>
        <w:pStyle w:val="ListParagraph"/>
        <w:numPr>
          <w:ilvl w:val="0"/>
          <w:numId w:val="35"/>
        </w:numPr>
        <w:rPr>
          <w:szCs w:val="24"/>
          <w:lang w:val="en-AU"/>
        </w:rPr>
      </w:pPr>
      <w:bookmarkStart w:id="306" w:name="(a)_the_Party_alleging_the_Dispute_must_"/>
      <w:bookmarkEnd w:id="306"/>
      <w:r w:rsidRPr="000F0BF4">
        <w:rPr>
          <w:szCs w:val="24"/>
          <w:lang w:val="en-AU"/>
        </w:rPr>
        <w:t>the Party alleging the Dispute must notify the existence and nature of the Dispute to the other Parties within 30 days of the dispute arising (the Notification);</w:t>
      </w:r>
    </w:p>
    <w:p w14:paraId="4084E25D" w14:textId="77777777" w:rsidR="004A0047" w:rsidRPr="000F0BF4" w:rsidRDefault="001E45D5" w:rsidP="00F824C9">
      <w:pPr>
        <w:pStyle w:val="ListParagraph"/>
        <w:numPr>
          <w:ilvl w:val="0"/>
          <w:numId w:val="35"/>
        </w:numPr>
        <w:rPr>
          <w:szCs w:val="24"/>
          <w:lang w:val="en-AU"/>
        </w:rPr>
      </w:pPr>
      <w:bookmarkStart w:id="307" w:name="(b)_upon_receipt_of_a_Notification_the_P"/>
      <w:bookmarkStart w:id="308" w:name="_bookmark36"/>
      <w:bookmarkEnd w:id="307"/>
      <w:bookmarkEnd w:id="308"/>
      <w:r w:rsidRPr="000F0BF4">
        <w:rPr>
          <w:szCs w:val="24"/>
          <w:lang w:val="en-AU"/>
        </w:rPr>
        <w:t>upon receipt of a Notification the Parties must request a senior executive of a Party (or equivalent, or their nominee) to resolve the Dispute;</w:t>
      </w:r>
    </w:p>
    <w:p w14:paraId="4FC578B5" w14:textId="15171D88" w:rsidR="004A0047" w:rsidRPr="000F0BF4" w:rsidRDefault="001E45D5" w:rsidP="00F824C9">
      <w:pPr>
        <w:pStyle w:val="ListParagraph"/>
        <w:numPr>
          <w:ilvl w:val="0"/>
          <w:numId w:val="35"/>
        </w:numPr>
        <w:rPr>
          <w:szCs w:val="24"/>
          <w:lang w:val="en-AU"/>
        </w:rPr>
      </w:pPr>
      <w:bookmarkStart w:id="309" w:name="(c)_if_the_Dispute_is_not_resolved_as_pr"/>
      <w:bookmarkEnd w:id="309"/>
      <w:r w:rsidRPr="000F0BF4">
        <w:rPr>
          <w:szCs w:val="24"/>
          <w:lang w:val="en-AU"/>
        </w:rPr>
        <w:t xml:space="preserve">if the Dispute is not resolved as provided in clause </w:t>
      </w:r>
      <w:hyperlink w:anchor="(b)_upon_receipt_of_a_Notification_the_P" w:history="1">
        <w:r w:rsidRPr="000F0BF4">
          <w:rPr>
            <w:rStyle w:val="Hyperlink"/>
            <w:szCs w:val="24"/>
            <w:lang w:val="en-AU"/>
          </w:rPr>
          <w:t>13.3(b)</w:t>
        </w:r>
      </w:hyperlink>
      <w:r w:rsidRPr="000F0BF4">
        <w:rPr>
          <w:szCs w:val="24"/>
          <w:lang w:val="en-AU"/>
        </w:rPr>
        <w:t xml:space="preserve"> with 30 days of receipt of the Notification then any Party may refer the Dispute to mediation as provided in</w:t>
      </w:r>
      <w:r w:rsidR="00BE1700" w:rsidRPr="000F0BF4">
        <w:rPr>
          <w:szCs w:val="24"/>
          <w:lang w:val="en-AU"/>
        </w:rPr>
        <w:t xml:space="preserve"> </w:t>
      </w:r>
      <w:r w:rsidRPr="000F0BF4">
        <w:rPr>
          <w:szCs w:val="24"/>
          <w:lang w:val="en-AU"/>
        </w:rPr>
        <w:t xml:space="preserve">clause </w:t>
      </w:r>
      <w:hyperlink w:anchor="(d)_any_Dispute_which_is_referred_to_med" w:history="1">
        <w:r w:rsidRPr="000F0BF4">
          <w:rPr>
            <w:rStyle w:val="Hyperlink"/>
            <w:szCs w:val="24"/>
            <w:lang w:val="en-AU"/>
          </w:rPr>
          <w:t>13.3(d)</w:t>
        </w:r>
      </w:hyperlink>
      <w:r w:rsidRPr="000F0BF4">
        <w:rPr>
          <w:szCs w:val="24"/>
          <w:lang w:val="en-AU"/>
        </w:rPr>
        <w:t xml:space="preserve"> and must do so before initiating proceedings in a court to resolve the Dispute;</w:t>
      </w:r>
    </w:p>
    <w:p w14:paraId="65B4A8F8" w14:textId="77777777" w:rsidR="004A0047" w:rsidRPr="000F0BF4" w:rsidRDefault="001E45D5" w:rsidP="00F824C9">
      <w:pPr>
        <w:pStyle w:val="ListParagraph"/>
        <w:numPr>
          <w:ilvl w:val="0"/>
          <w:numId w:val="35"/>
        </w:numPr>
        <w:rPr>
          <w:szCs w:val="24"/>
          <w:lang w:val="en-AU"/>
        </w:rPr>
      </w:pPr>
      <w:bookmarkStart w:id="310" w:name="(d)_any_Dispute_which_is_referred_to_med"/>
      <w:bookmarkStart w:id="311" w:name="_bookmark37"/>
      <w:bookmarkEnd w:id="310"/>
      <w:bookmarkEnd w:id="311"/>
      <w:r w:rsidRPr="000F0BF4">
        <w:rPr>
          <w:szCs w:val="24"/>
          <w:lang w:val="en-AU"/>
        </w:rPr>
        <w:t>any Dispute which is referred to mediation must be referred to the Resolution Institute and be conducted in accordance with the Mediation Rules of the Resolution Institute;</w:t>
      </w:r>
    </w:p>
    <w:p w14:paraId="5EC31D8A" w14:textId="77777777" w:rsidR="004A0047" w:rsidRPr="000F0BF4" w:rsidRDefault="001E45D5" w:rsidP="00F824C9">
      <w:pPr>
        <w:pStyle w:val="ListParagraph"/>
        <w:numPr>
          <w:ilvl w:val="0"/>
          <w:numId w:val="35"/>
        </w:numPr>
        <w:rPr>
          <w:szCs w:val="24"/>
          <w:lang w:val="en-AU"/>
        </w:rPr>
      </w:pPr>
      <w:bookmarkStart w:id="312" w:name="(e)_the_Parties_must_co-operate_with_Res"/>
      <w:bookmarkEnd w:id="312"/>
      <w:r w:rsidRPr="000F0BF4">
        <w:rPr>
          <w:szCs w:val="24"/>
          <w:lang w:val="en-AU"/>
        </w:rPr>
        <w:t>the Parties must co-operate with Resolution Institute as facilitator;</w:t>
      </w:r>
    </w:p>
    <w:p w14:paraId="7E51231A" w14:textId="77777777" w:rsidR="004A0047" w:rsidRPr="000F0BF4" w:rsidRDefault="001E45D5" w:rsidP="00F824C9">
      <w:pPr>
        <w:pStyle w:val="ListParagraph"/>
        <w:numPr>
          <w:ilvl w:val="0"/>
          <w:numId w:val="35"/>
        </w:numPr>
        <w:rPr>
          <w:szCs w:val="24"/>
          <w:lang w:val="en-AU"/>
        </w:rPr>
      </w:pPr>
      <w:bookmarkStart w:id="313" w:name="(f)_if_within_10_Business_Days_after_ref"/>
      <w:bookmarkEnd w:id="313"/>
      <w:r w:rsidRPr="000F0BF4">
        <w:rPr>
          <w:szCs w:val="24"/>
          <w:lang w:val="en-AU"/>
        </w:rPr>
        <w:t>if within 10 Business Days after referral of the dispute to Resolution Institute the Parties have not agreed upon the mediator or other relevant particular the mediator and any other relevant particular will be determined in accordance with Resolution Institute’s Facilitation Rules; and</w:t>
      </w:r>
    </w:p>
    <w:p w14:paraId="0ED383DB" w14:textId="77777777" w:rsidR="00A45048" w:rsidRPr="000F0BF4" w:rsidRDefault="001E45D5" w:rsidP="00F824C9">
      <w:pPr>
        <w:pStyle w:val="ListParagraph"/>
        <w:numPr>
          <w:ilvl w:val="0"/>
          <w:numId w:val="35"/>
        </w:numPr>
        <w:rPr>
          <w:szCs w:val="24"/>
          <w:lang w:val="en-AU"/>
        </w:rPr>
      </w:pPr>
      <w:bookmarkStart w:id="314" w:name="(g)_if_the_Dispute_is_not_resolved_withi"/>
      <w:bookmarkEnd w:id="314"/>
      <w:r w:rsidRPr="000F0BF4">
        <w:rPr>
          <w:szCs w:val="24"/>
          <w:lang w:val="en-AU"/>
        </w:rPr>
        <w:t>if the Dispute is not resolved within 60 days of referral to the Resolution Institute any Party is free to initiate proceedings in a court in respect of the Dispute.</w:t>
      </w:r>
    </w:p>
    <w:p w14:paraId="1602F048" w14:textId="2914B1CC" w:rsidR="004A0047" w:rsidRPr="000F0BF4" w:rsidRDefault="001E45D5" w:rsidP="00CF2240">
      <w:pPr>
        <w:pStyle w:val="Heading2"/>
        <w:numPr>
          <w:ilvl w:val="0"/>
          <w:numId w:val="1"/>
        </w:numPr>
        <w:rPr>
          <w:sz w:val="28"/>
          <w:szCs w:val="28"/>
          <w:lang w:val="en-AU"/>
        </w:rPr>
      </w:pPr>
      <w:bookmarkStart w:id="315" w:name="_GST"/>
      <w:bookmarkStart w:id="316" w:name="_Toc130893547"/>
      <w:bookmarkEnd w:id="315"/>
      <w:r w:rsidRPr="000F0BF4">
        <w:rPr>
          <w:sz w:val="28"/>
          <w:szCs w:val="28"/>
          <w:lang w:val="en-AU"/>
        </w:rPr>
        <w:t>GST</w:t>
      </w:r>
      <w:bookmarkEnd w:id="316"/>
    </w:p>
    <w:p w14:paraId="442CE1CE" w14:textId="64BBF07B" w:rsidR="00A45048" w:rsidRPr="000F0BF4" w:rsidRDefault="001E45D5" w:rsidP="00CF2240">
      <w:pPr>
        <w:pStyle w:val="Heading3"/>
        <w:rPr>
          <w:lang w:val="en-AU"/>
        </w:rPr>
      </w:pPr>
      <w:bookmarkStart w:id="317" w:name="14.1_Capitalised_words_or_expressions_us"/>
      <w:bookmarkEnd w:id="317"/>
      <w:r w:rsidRPr="000F0BF4">
        <w:rPr>
          <w:lang w:val="en-AU"/>
        </w:rPr>
        <w:t>Capitalised</w:t>
      </w:r>
      <w:r w:rsidRPr="000F0BF4">
        <w:rPr>
          <w:spacing w:val="-2"/>
          <w:lang w:val="en-AU"/>
        </w:rPr>
        <w:t xml:space="preserve"> </w:t>
      </w:r>
      <w:r w:rsidRPr="000F0BF4">
        <w:rPr>
          <w:lang w:val="en-AU"/>
        </w:rPr>
        <w:t>words</w:t>
      </w:r>
      <w:r w:rsidRPr="000F0BF4">
        <w:rPr>
          <w:spacing w:val="-3"/>
          <w:lang w:val="en-AU"/>
        </w:rPr>
        <w:t xml:space="preserve"> </w:t>
      </w:r>
      <w:r w:rsidRPr="000F0BF4">
        <w:rPr>
          <w:lang w:val="en-AU"/>
        </w:rPr>
        <w:t>or</w:t>
      </w:r>
      <w:r w:rsidRPr="000F0BF4">
        <w:rPr>
          <w:spacing w:val="-1"/>
          <w:lang w:val="en-AU"/>
        </w:rPr>
        <w:t xml:space="preserve"> </w:t>
      </w:r>
      <w:r w:rsidRPr="000F0BF4">
        <w:rPr>
          <w:lang w:val="en-AU"/>
        </w:rPr>
        <w:t>expressions</w:t>
      </w:r>
      <w:r w:rsidRPr="000F0BF4">
        <w:rPr>
          <w:spacing w:val="-3"/>
          <w:lang w:val="en-AU"/>
        </w:rPr>
        <w:t xml:space="preserve"> </w:t>
      </w:r>
      <w:r w:rsidRPr="000F0BF4">
        <w:rPr>
          <w:lang w:val="en-AU"/>
        </w:rPr>
        <w:t>used</w:t>
      </w:r>
      <w:r w:rsidRPr="000F0BF4">
        <w:rPr>
          <w:spacing w:val="-2"/>
          <w:lang w:val="en-AU"/>
        </w:rPr>
        <w:t xml:space="preserve"> </w:t>
      </w:r>
      <w:r w:rsidRPr="000F0BF4">
        <w:rPr>
          <w:lang w:val="en-AU"/>
        </w:rPr>
        <w:t>in</w:t>
      </w:r>
      <w:r w:rsidRPr="000F0BF4">
        <w:rPr>
          <w:spacing w:val="-4"/>
          <w:lang w:val="en-AU"/>
        </w:rPr>
        <w:t xml:space="preserve"> </w:t>
      </w:r>
      <w:r w:rsidRPr="000F0BF4">
        <w:rPr>
          <w:lang w:val="en-AU"/>
        </w:rPr>
        <w:t>this</w:t>
      </w:r>
      <w:r w:rsidRPr="000F0BF4">
        <w:rPr>
          <w:spacing w:val="-3"/>
          <w:lang w:val="en-AU"/>
        </w:rPr>
        <w:t xml:space="preserve"> </w:t>
      </w:r>
      <w:r w:rsidRPr="000F0BF4">
        <w:rPr>
          <w:lang w:val="en-AU"/>
        </w:rPr>
        <w:t>clause</w:t>
      </w:r>
      <w:r w:rsidRPr="000F0BF4">
        <w:rPr>
          <w:spacing w:val="-1"/>
          <w:lang w:val="en-AU"/>
        </w:rPr>
        <w:t xml:space="preserve"> </w:t>
      </w:r>
      <w:hyperlink w:anchor="_GST" w:history="1">
        <w:r w:rsidRPr="000F0BF4">
          <w:rPr>
            <w:rStyle w:val="Hyperlink"/>
            <w:lang w:val="en-AU"/>
          </w:rPr>
          <w:t>14</w:t>
        </w:r>
      </w:hyperlink>
      <w:r w:rsidRPr="000F0BF4">
        <w:rPr>
          <w:spacing w:val="-4"/>
          <w:lang w:val="en-AU"/>
        </w:rPr>
        <w:t xml:space="preserve"> </w:t>
      </w:r>
      <w:r w:rsidRPr="000F0BF4">
        <w:rPr>
          <w:lang w:val="en-AU"/>
        </w:rPr>
        <w:t>which</w:t>
      </w:r>
      <w:r w:rsidRPr="000F0BF4">
        <w:rPr>
          <w:spacing w:val="-4"/>
          <w:lang w:val="en-AU"/>
        </w:rPr>
        <w:t xml:space="preserve"> </w:t>
      </w:r>
      <w:r w:rsidRPr="000F0BF4">
        <w:rPr>
          <w:lang w:val="en-AU"/>
        </w:rPr>
        <w:t>are</w:t>
      </w:r>
      <w:r w:rsidRPr="000F0BF4">
        <w:rPr>
          <w:spacing w:val="-2"/>
          <w:lang w:val="en-AU"/>
        </w:rPr>
        <w:t xml:space="preserve"> </w:t>
      </w:r>
      <w:r w:rsidRPr="000F0BF4">
        <w:rPr>
          <w:lang w:val="en-AU"/>
        </w:rPr>
        <w:t>not</w:t>
      </w:r>
      <w:r w:rsidRPr="000F0BF4">
        <w:rPr>
          <w:spacing w:val="-2"/>
          <w:lang w:val="en-AU"/>
        </w:rPr>
        <w:t xml:space="preserve"> </w:t>
      </w:r>
      <w:r w:rsidRPr="000F0BF4">
        <w:rPr>
          <w:lang w:val="en-AU"/>
        </w:rPr>
        <w:t>defined</w:t>
      </w:r>
      <w:r w:rsidRPr="000F0BF4">
        <w:rPr>
          <w:spacing w:val="-4"/>
          <w:lang w:val="en-AU"/>
        </w:rPr>
        <w:t xml:space="preserve"> </w:t>
      </w:r>
      <w:r w:rsidRPr="000F0BF4">
        <w:rPr>
          <w:lang w:val="en-AU"/>
        </w:rPr>
        <w:t>in</w:t>
      </w:r>
      <w:r w:rsidRPr="000F0BF4">
        <w:rPr>
          <w:spacing w:val="-4"/>
          <w:lang w:val="en-AU"/>
        </w:rPr>
        <w:t xml:space="preserve"> </w:t>
      </w:r>
      <w:r w:rsidRPr="000F0BF4">
        <w:rPr>
          <w:lang w:val="en-AU"/>
        </w:rPr>
        <w:t>this</w:t>
      </w:r>
      <w:r w:rsidRPr="000F0BF4">
        <w:rPr>
          <w:spacing w:val="-3"/>
          <w:lang w:val="en-AU"/>
        </w:rPr>
        <w:t xml:space="preserve"> </w:t>
      </w:r>
      <w:r w:rsidRPr="000F0BF4">
        <w:rPr>
          <w:lang w:val="en-AU"/>
        </w:rPr>
        <w:t xml:space="preserve">Agreement have the corresponding meaning under the </w:t>
      </w:r>
      <w:r w:rsidRPr="000F0BF4">
        <w:rPr>
          <w:i/>
          <w:iCs/>
          <w:lang w:val="en-AU"/>
        </w:rPr>
        <w:t>A New Tax System</w:t>
      </w:r>
      <w:r w:rsidRPr="000F0BF4">
        <w:rPr>
          <w:lang w:val="en-AU"/>
        </w:rPr>
        <w:t xml:space="preserve"> (</w:t>
      </w:r>
      <w:r w:rsidRPr="000F0BF4">
        <w:rPr>
          <w:i/>
          <w:iCs/>
          <w:lang w:val="en-AU"/>
        </w:rPr>
        <w:t>Goods and Services Tax</w:t>
      </w:r>
      <w:r w:rsidRPr="000F0BF4">
        <w:rPr>
          <w:i/>
          <w:lang w:val="en-AU"/>
        </w:rPr>
        <w:t xml:space="preserve">) Act 1999 </w:t>
      </w:r>
      <w:r w:rsidRPr="000F0BF4">
        <w:rPr>
          <w:lang w:val="en-AU"/>
        </w:rPr>
        <w:t xml:space="preserve">(Cth) (the “GST Law”) or, if not so defined, then which are defined in the </w:t>
      </w:r>
      <w:r w:rsidRPr="000F0BF4">
        <w:rPr>
          <w:i/>
          <w:lang w:val="en-AU"/>
        </w:rPr>
        <w:t xml:space="preserve">Competition and Consumer Act 2010 </w:t>
      </w:r>
      <w:r w:rsidRPr="000F0BF4">
        <w:rPr>
          <w:lang w:val="en-AU"/>
        </w:rPr>
        <w:t>(Cth).</w:t>
      </w:r>
    </w:p>
    <w:p w14:paraId="7FC37EBD" w14:textId="07BC9C6B" w:rsidR="00A45048" w:rsidRPr="000F0BF4" w:rsidRDefault="001E45D5" w:rsidP="00CF2240">
      <w:pPr>
        <w:pStyle w:val="Heading3"/>
        <w:rPr>
          <w:lang w:val="en-AU"/>
        </w:rPr>
      </w:pPr>
      <w:bookmarkStart w:id="318" w:name="14.2_Unless_stated_otherwise_in_Schedule"/>
      <w:bookmarkEnd w:id="318"/>
      <w:r w:rsidRPr="000F0BF4">
        <w:rPr>
          <w:lang w:val="en-AU"/>
        </w:rPr>
        <w:t>Unless</w:t>
      </w:r>
      <w:r w:rsidRPr="000F0BF4">
        <w:rPr>
          <w:spacing w:val="-3"/>
          <w:lang w:val="en-AU"/>
        </w:rPr>
        <w:t xml:space="preserve"> </w:t>
      </w:r>
      <w:r w:rsidRPr="000F0BF4">
        <w:rPr>
          <w:lang w:val="en-AU"/>
        </w:rPr>
        <w:t>stated</w:t>
      </w:r>
      <w:r w:rsidRPr="000F0BF4">
        <w:rPr>
          <w:spacing w:val="-4"/>
          <w:lang w:val="en-AU"/>
        </w:rPr>
        <w:t xml:space="preserve"> </w:t>
      </w:r>
      <w:r w:rsidRPr="000F0BF4">
        <w:rPr>
          <w:lang w:val="en-AU"/>
        </w:rPr>
        <w:t>otherwise</w:t>
      </w:r>
      <w:r w:rsidRPr="000F0BF4">
        <w:rPr>
          <w:spacing w:val="-4"/>
          <w:lang w:val="en-AU"/>
        </w:rPr>
        <w:t xml:space="preserve"> </w:t>
      </w:r>
      <w:r w:rsidRPr="000F0BF4">
        <w:rPr>
          <w:lang w:val="en-AU"/>
        </w:rPr>
        <w:t>in</w:t>
      </w:r>
      <w:r w:rsidRPr="000F0BF4">
        <w:rPr>
          <w:spacing w:val="-2"/>
          <w:lang w:val="en-AU"/>
        </w:rPr>
        <w:t xml:space="preserve"> </w:t>
      </w:r>
      <w:hyperlink w:anchor="_Schedule_1_–" w:history="1">
        <w:r w:rsidRPr="000F0BF4">
          <w:rPr>
            <w:rStyle w:val="Hyperlink"/>
            <w:lang w:val="en-AU"/>
          </w:rPr>
          <w:t>Schedule</w:t>
        </w:r>
        <w:r w:rsidRPr="000F0BF4">
          <w:rPr>
            <w:rStyle w:val="Hyperlink"/>
            <w:spacing w:val="-3"/>
            <w:lang w:val="en-AU"/>
          </w:rPr>
          <w:t xml:space="preserve"> </w:t>
        </w:r>
        <w:r w:rsidRPr="000F0BF4">
          <w:rPr>
            <w:rStyle w:val="Hyperlink"/>
            <w:lang w:val="en-AU"/>
          </w:rPr>
          <w:t>1</w:t>
        </w:r>
      </w:hyperlink>
      <w:r w:rsidRPr="000F0BF4">
        <w:rPr>
          <w:lang w:val="en-AU"/>
        </w:rPr>
        <w:t>,</w:t>
      </w:r>
      <w:r w:rsidRPr="000F0BF4">
        <w:rPr>
          <w:spacing w:val="-2"/>
          <w:lang w:val="en-AU"/>
        </w:rPr>
        <w:t xml:space="preserve"> </w:t>
      </w:r>
      <w:r w:rsidRPr="000F0BF4">
        <w:rPr>
          <w:lang w:val="en-AU"/>
        </w:rPr>
        <w:t>all</w:t>
      </w:r>
      <w:r w:rsidRPr="000F0BF4">
        <w:rPr>
          <w:spacing w:val="-5"/>
          <w:lang w:val="en-AU"/>
        </w:rPr>
        <w:t xml:space="preserve"> </w:t>
      </w:r>
      <w:r w:rsidRPr="000F0BF4">
        <w:rPr>
          <w:lang w:val="en-AU"/>
        </w:rPr>
        <w:t>amounts</w:t>
      </w:r>
      <w:r w:rsidRPr="000F0BF4">
        <w:rPr>
          <w:spacing w:val="-3"/>
          <w:lang w:val="en-AU"/>
        </w:rPr>
        <w:t xml:space="preserve"> </w:t>
      </w:r>
      <w:r w:rsidRPr="000F0BF4">
        <w:rPr>
          <w:lang w:val="en-AU"/>
        </w:rPr>
        <w:t>payable</w:t>
      </w:r>
      <w:r w:rsidRPr="000F0BF4">
        <w:rPr>
          <w:spacing w:val="-2"/>
          <w:lang w:val="en-AU"/>
        </w:rPr>
        <w:t xml:space="preserve"> </w:t>
      </w:r>
      <w:r w:rsidRPr="000F0BF4">
        <w:rPr>
          <w:lang w:val="en-AU"/>
        </w:rPr>
        <w:t>under</w:t>
      </w:r>
      <w:r w:rsidRPr="000F0BF4">
        <w:rPr>
          <w:spacing w:val="-3"/>
          <w:lang w:val="en-AU"/>
        </w:rPr>
        <w:t xml:space="preserve"> </w:t>
      </w:r>
      <w:r w:rsidRPr="000F0BF4">
        <w:rPr>
          <w:lang w:val="en-AU"/>
        </w:rPr>
        <w:t>or</w:t>
      </w:r>
      <w:r w:rsidRPr="000F0BF4">
        <w:rPr>
          <w:spacing w:val="-3"/>
          <w:lang w:val="en-AU"/>
        </w:rPr>
        <w:t xml:space="preserve"> </w:t>
      </w:r>
      <w:r w:rsidRPr="000F0BF4">
        <w:rPr>
          <w:lang w:val="en-AU"/>
        </w:rPr>
        <w:t>in</w:t>
      </w:r>
      <w:r w:rsidRPr="000F0BF4">
        <w:rPr>
          <w:spacing w:val="-4"/>
          <w:lang w:val="en-AU"/>
        </w:rPr>
        <w:t xml:space="preserve"> </w:t>
      </w:r>
      <w:r w:rsidRPr="000F0BF4">
        <w:rPr>
          <w:lang w:val="en-AU"/>
        </w:rPr>
        <w:t>connection</w:t>
      </w:r>
      <w:r w:rsidRPr="000F0BF4">
        <w:rPr>
          <w:spacing w:val="-4"/>
          <w:lang w:val="en-AU"/>
        </w:rPr>
        <w:t xml:space="preserve"> </w:t>
      </w:r>
      <w:r w:rsidRPr="000F0BF4">
        <w:rPr>
          <w:lang w:val="en-AU"/>
        </w:rPr>
        <w:t>with</w:t>
      </w:r>
      <w:r w:rsidRPr="000F0BF4">
        <w:rPr>
          <w:spacing w:val="-4"/>
          <w:lang w:val="en-AU"/>
        </w:rPr>
        <w:t xml:space="preserve"> </w:t>
      </w:r>
      <w:r w:rsidRPr="000F0BF4">
        <w:rPr>
          <w:lang w:val="en-AU"/>
        </w:rPr>
        <w:t>this Agreement are expressed on a GST exclusive basis.</w:t>
      </w:r>
    </w:p>
    <w:p w14:paraId="43DA9145" w14:textId="77777777" w:rsidR="00A45048" w:rsidRPr="000F0BF4" w:rsidRDefault="001E45D5" w:rsidP="00CF2240">
      <w:pPr>
        <w:pStyle w:val="Heading3"/>
        <w:rPr>
          <w:lang w:val="en-AU"/>
        </w:rPr>
      </w:pPr>
      <w:bookmarkStart w:id="319" w:name="14.3_If_a_Contribution_made_under_this_A"/>
      <w:bookmarkStart w:id="320" w:name="_bookmark39"/>
      <w:bookmarkEnd w:id="319"/>
      <w:bookmarkEnd w:id="320"/>
      <w:r w:rsidRPr="000F0BF4">
        <w:rPr>
          <w:lang w:val="en-AU"/>
        </w:rPr>
        <w:t>If a Contribution made under this Agreement is a Taxable Supply, the Recipient must pay to the Supplier,</w:t>
      </w:r>
      <w:r w:rsidRPr="000F0BF4">
        <w:rPr>
          <w:spacing w:val="-2"/>
          <w:lang w:val="en-AU"/>
        </w:rPr>
        <w:t xml:space="preserve"> </w:t>
      </w:r>
      <w:r w:rsidRPr="000F0BF4">
        <w:rPr>
          <w:lang w:val="en-AU"/>
        </w:rPr>
        <w:t>in</w:t>
      </w:r>
      <w:r w:rsidRPr="000F0BF4">
        <w:rPr>
          <w:spacing w:val="-4"/>
          <w:lang w:val="en-AU"/>
        </w:rPr>
        <w:t xml:space="preserve"> </w:t>
      </w:r>
      <w:r w:rsidRPr="000F0BF4">
        <w:rPr>
          <w:lang w:val="en-AU"/>
        </w:rPr>
        <w:t>respect</w:t>
      </w:r>
      <w:r w:rsidRPr="000F0BF4">
        <w:rPr>
          <w:spacing w:val="-4"/>
          <w:lang w:val="en-AU"/>
        </w:rPr>
        <w:t xml:space="preserve"> </w:t>
      </w:r>
      <w:r w:rsidRPr="000F0BF4">
        <w:rPr>
          <w:lang w:val="en-AU"/>
        </w:rPr>
        <w:t>of</w:t>
      </w:r>
      <w:r w:rsidRPr="000F0BF4">
        <w:rPr>
          <w:spacing w:val="-4"/>
          <w:lang w:val="en-AU"/>
        </w:rPr>
        <w:t xml:space="preserve"> </w:t>
      </w:r>
      <w:r w:rsidRPr="000F0BF4">
        <w:rPr>
          <w:lang w:val="en-AU"/>
        </w:rPr>
        <w:t>that</w:t>
      </w:r>
      <w:r w:rsidRPr="000F0BF4">
        <w:rPr>
          <w:spacing w:val="-1"/>
          <w:lang w:val="en-AU"/>
        </w:rPr>
        <w:t xml:space="preserve"> </w:t>
      </w:r>
      <w:r w:rsidRPr="000F0BF4">
        <w:rPr>
          <w:lang w:val="en-AU"/>
        </w:rPr>
        <w:t>Taxable</w:t>
      </w:r>
      <w:r w:rsidRPr="000F0BF4">
        <w:rPr>
          <w:spacing w:val="-2"/>
          <w:lang w:val="en-AU"/>
        </w:rPr>
        <w:t xml:space="preserve"> </w:t>
      </w:r>
      <w:r w:rsidRPr="000F0BF4">
        <w:rPr>
          <w:lang w:val="en-AU"/>
        </w:rPr>
        <w:t>Supply,</w:t>
      </w:r>
      <w:r w:rsidRPr="000F0BF4">
        <w:rPr>
          <w:spacing w:val="-4"/>
          <w:lang w:val="en-AU"/>
        </w:rPr>
        <w:t xml:space="preserve"> </w:t>
      </w:r>
      <w:r w:rsidRPr="000F0BF4">
        <w:rPr>
          <w:lang w:val="en-AU"/>
        </w:rPr>
        <w:t>an</w:t>
      </w:r>
      <w:r w:rsidRPr="000F0BF4">
        <w:rPr>
          <w:spacing w:val="-2"/>
          <w:lang w:val="en-AU"/>
        </w:rPr>
        <w:t xml:space="preserve"> </w:t>
      </w:r>
      <w:r w:rsidRPr="000F0BF4">
        <w:rPr>
          <w:lang w:val="en-AU"/>
        </w:rPr>
        <w:t>additional</w:t>
      </w:r>
      <w:r w:rsidRPr="000F0BF4">
        <w:rPr>
          <w:spacing w:val="-3"/>
          <w:lang w:val="en-AU"/>
        </w:rPr>
        <w:t xml:space="preserve"> </w:t>
      </w:r>
      <w:r w:rsidRPr="000F0BF4">
        <w:rPr>
          <w:lang w:val="en-AU"/>
        </w:rPr>
        <w:t>amount</w:t>
      </w:r>
      <w:r w:rsidRPr="000F0BF4">
        <w:rPr>
          <w:spacing w:val="-2"/>
          <w:lang w:val="en-AU"/>
        </w:rPr>
        <w:t xml:space="preserve"> </w:t>
      </w:r>
      <w:r w:rsidRPr="000F0BF4">
        <w:rPr>
          <w:lang w:val="en-AU"/>
        </w:rPr>
        <w:t>equal</w:t>
      </w:r>
      <w:r w:rsidRPr="000F0BF4">
        <w:rPr>
          <w:spacing w:val="-3"/>
          <w:lang w:val="en-AU"/>
        </w:rPr>
        <w:t xml:space="preserve"> </w:t>
      </w:r>
      <w:r w:rsidRPr="000F0BF4">
        <w:rPr>
          <w:lang w:val="en-AU"/>
        </w:rPr>
        <w:t>to</w:t>
      </w:r>
      <w:r w:rsidRPr="000F0BF4">
        <w:rPr>
          <w:spacing w:val="-4"/>
          <w:lang w:val="en-AU"/>
        </w:rPr>
        <w:t xml:space="preserve"> </w:t>
      </w:r>
      <w:r w:rsidRPr="000F0BF4">
        <w:rPr>
          <w:lang w:val="en-AU"/>
        </w:rPr>
        <w:t>the</w:t>
      </w:r>
      <w:r w:rsidRPr="000F0BF4">
        <w:rPr>
          <w:spacing w:val="-4"/>
          <w:lang w:val="en-AU"/>
        </w:rPr>
        <w:t xml:space="preserve"> </w:t>
      </w:r>
      <w:r w:rsidRPr="000F0BF4">
        <w:rPr>
          <w:lang w:val="en-AU"/>
        </w:rPr>
        <w:t>GST</w:t>
      </w:r>
      <w:r w:rsidRPr="000F0BF4">
        <w:rPr>
          <w:spacing w:val="-3"/>
          <w:lang w:val="en-AU"/>
        </w:rPr>
        <w:t xml:space="preserve"> </w:t>
      </w:r>
      <w:r w:rsidRPr="000F0BF4">
        <w:rPr>
          <w:lang w:val="en-AU"/>
        </w:rPr>
        <w:t>payable</w:t>
      </w:r>
      <w:r w:rsidRPr="000F0BF4">
        <w:rPr>
          <w:spacing w:val="-4"/>
          <w:lang w:val="en-AU"/>
        </w:rPr>
        <w:t xml:space="preserve"> </w:t>
      </w:r>
      <w:r w:rsidRPr="000F0BF4">
        <w:rPr>
          <w:lang w:val="en-AU"/>
        </w:rPr>
        <w:t>by</w:t>
      </w:r>
      <w:r w:rsidRPr="000F0BF4">
        <w:rPr>
          <w:spacing w:val="-3"/>
          <w:lang w:val="en-AU"/>
        </w:rPr>
        <w:t xml:space="preserve"> </w:t>
      </w:r>
      <w:r w:rsidRPr="000F0BF4">
        <w:rPr>
          <w:lang w:val="en-AU"/>
        </w:rPr>
        <w:t>the Supplier in respect of that Taxable Supply.</w:t>
      </w:r>
    </w:p>
    <w:p w14:paraId="37E8ED7F" w14:textId="3A712321" w:rsidR="00A45048" w:rsidRPr="000F0BF4" w:rsidRDefault="001E45D5" w:rsidP="00CF2240">
      <w:pPr>
        <w:pStyle w:val="Heading3"/>
        <w:rPr>
          <w:lang w:val="en-AU"/>
        </w:rPr>
      </w:pPr>
      <w:bookmarkStart w:id="321" w:name="14.4_The_Recipient_must_pay_the_amount_p"/>
      <w:bookmarkEnd w:id="321"/>
      <w:r w:rsidRPr="000F0BF4">
        <w:rPr>
          <w:lang w:val="en-AU"/>
        </w:rPr>
        <w:t>The</w:t>
      </w:r>
      <w:r w:rsidRPr="000F0BF4">
        <w:rPr>
          <w:spacing w:val="-4"/>
          <w:lang w:val="en-AU"/>
        </w:rPr>
        <w:t xml:space="preserve"> </w:t>
      </w:r>
      <w:r w:rsidRPr="000F0BF4">
        <w:rPr>
          <w:lang w:val="en-AU"/>
        </w:rPr>
        <w:t>Recipient</w:t>
      </w:r>
      <w:r w:rsidRPr="000F0BF4">
        <w:rPr>
          <w:spacing w:val="-1"/>
          <w:lang w:val="en-AU"/>
        </w:rPr>
        <w:t xml:space="preserve"> </w:t>
      </w:r>
      <w:r w:rsidRPr="000F0BF4">
        <w:rPr>
          <w:lang w:val="en-AU"/>
        </w:rPr>
        <w:t>must</w:t>
      </w:r>
      <w:r w:rsidRPr="000F0BF4">
        <w:rPr>
          <w:spacing w:val="-4"/>
          <w:lang w:val="en-AU"/>
        </w:rPr>
        <w:t xml:space="preserve"> </w:t>
      </w:r>
      <w:r w:rsidRPr="000F0BF4">
        <w:rPr>
          <w:lang w:val="en-AU"/>
        </w:rPr>
        <w:t>pay</w:t>
      </w:r>
      <w:r w:rsidRPr="000F0BF4">
        <w:rPr>
          <w:spacing w:val="-3"/>
          <w:lang w:val="en-AU"/>
        </w:rPr>
        <w:t xml:space="preserve"> </w:t>
      </w:r>
      <w:r w:rsidRPr="000F0BF4">
        <w:rPr>
          <w:lang w:val="en-AU"/>
        </w:rPr>
        <w:t>the</w:t>
      </w:r>
      <w:r w:rsidRPr="000F0BF4">
        <w:rPr>
          <w:spacing w:val="-2"/>
          <w:lang w:val="en-AU"/>
        </w:rPr>
        <w:t xml:space="preserve"> </w:t>
      </w:r>
      <w:r w:rsidRPr="000F0BF4">
        <w:rPr>
          <w:lang w:val="en-AU"/>
        </w:rPr>
        <w:t>amount</w:t>
      </w:r>
      <w:r w:rsidRPr="000F0BF4">
        <w:rPr>
          <w:spacing w:val="-2"/>
          <w:lang w:val="en-AU"/>
        </w:rPr>
        <w:t xml:space="preserve"> </w:t>
      </w:r>
      <w:r w:rsidRPr="000F0BF4">
        <w:rPr>
          <w:lang w:val="en-AU"/>
        </w:rPr>
        <w:t>payable</w:t>
      </w:r>
      <w:r w:rsidRPr="000F0BF4">
        <w:rPr>
          <w:spacing w:val="-2"/>
          <w:lang w:val="en-AU"/>
        </w:rPr>
        <w:t xml:space="preserve"> </w:t>
      </w:r>
      <w:r w:rsidRPr="000F0BF4">
        <w:rPr>
          <w:lang w:val="en-AU"/>
        </w:rPr>
        <w:t>under</w:t>
      </w:r>
      <w:r w:rsidRPr="000F0BF4">
        <w:rPr>
          <w:spacing w:val="-3"/>
          <w:lang w:val="en-AU"/>
        </w:rPr>
        <w:t xml:space="preserve"> </w:t>
      </w:r>
      <w:r w:rsidRPr="000F0BF4">
        <w:rPr>
          <w:lang w:val="en-AU"/>
        </w:rPr>
        <w:t>clause</w:t>
      </w:r>
      <w:r w:rsidRPr="000F0BF4">
        <w:rPr>
          <w:spacing w:val="-3"/>
          <w:lang w:val="en-AU"/>
        </w:rPr>
        <w:t xml:space="preserve"> </w:t>
      </w:r>
      <w:hyperlink w:anchor="14.3_If_a_Contribution_made_under_this_A" w:history="1">
        <w:r w:rsidRPr="000F0BF4">
          <w:rPr>
            <w:rStyle w:val="Hyperlink"/>
            <w:lang w:val="en-AU"/>
          </w:rPr>
          <w:t>14.3</w:t>
        </w:r>
      </w:hyperlink>
      <w:r w:rsidRPr="000F0BF4">
        <w:rPr>
          <w:spacing w:val="-4"/>
          <w:lang w:val="en-AU"/>
        </w:rPr>
        <w:t xml:space="preserve"> </w:t>
      </w:r>
      <w:r w:rsidRPr="000F0BF4">
        <w:rPr>
          <w:lang w:val="en-AU"/>
        </w:rPr>
        <w:t>at</w:t>
      </w:r>
      <w:r w:rsidRPr="000F0BF4">
        <w:rPr>
          <w:spacing w:val="-2"/>
          <w:lang w:val="en-AU"/>
        </w:rPr>
        <w:t xml:space="preserve"> </w:t>
      </w:r>
      <w:r w:rsidRPr="000F0BF4">
        <w:rPr>
          <w:lang w:val="en-AU"/>
        </w:rPr>
        <w:t>the</w:t>
      </w:r>
      <w:r w:rsidRPr="000F0BF4">
        <w:rPr>
          <w:spacing w:val="-2"/>
          <w:lang w:val="en-AU"/>
        </w:rPr>
        <w:t xml:space="preserve"> </w:t>
      </w:r>
      <w:r w:rsidRPr="000F0BF4">
        <w:rPr>
          <w:lang w:val="en-AU"/>
        </w:rPr>
        <w:t>same</w:t>
      </w:r>
      <w:r w:rsidRPr="000F0BF4">
        <w:rPr>
          <w:spacing w:val="-2"/>
          <w:lang w:val="en-AU"/>
        </w:rPr>
        <w:t xml:space="preserve"> </w:t>
      </w:r>
      <w:r w:rsidRPr="000F0BF4">
        <w:rPr>
          <w:lang w:val="en-AU"/>
        </w:rPr>
        <w:t>time</w:t>
      </w:r>
      <w:r w:rsidRPr="000F0BF4">
        <w:rPr>
          <w:spacing w:val="-2"/>
          <w:lang w:val="en-AU"/>
        </w:rPr>
        <w:t xml:space="preserve"> </w:t>
      </w:r>
      <w:r w:rsidRPr="000F0BF4">
        <w:rPr>
          <w:lang w:val="en-AU"/>
        </w:rPr>
        <w:t>as</w:t>
      </w:r>
      <w:r w:rsidRPr="000F0BF4">
        <w:rPr>
          <w:spacing w:val="-3"/>
          <w:lang w:val="en-AU"/>
        </w:rPr>
        <w:t xml:space="preserve"> </w:t>
      </w:r>
      <w:r w:rsidRPr="000F0BF4">
        <w:rPr>
          <w:lang w:val="en-AU"/>
        </w:rPr>
        <w:t>payment</w:t>
      </w:r>
      <w:r w:rsidRPr="000F0BF4">
        <w:rPr>
          <w:spacing w:val="-4"/>
          <w:lang w:val="en-AU"/>
        </w:rPr>
        <w:t xml:space="preserve"> </w:t>
      </w:r>
      <w:r w:rsidRPr="000F0BF4">
        <w:rPr>
          <w:lang w:val="en-AU"/>
        </w:rPr>
        <w:t>must be made for the Taxable Supply, provided the Supplier has given the Recipient a Tax Invoice for that payment stating the amount of GST paid or payable by the Supplier in respect of the supply</w:t>
      </w:r>
      <w:r w:rsidRPr="000F0BF4">
        <w:rPr>
          <w:spacing w:val="40"/>
          <w:lang w:val="en-AU"/>
        </w:rPr>
        <w:t xml:space="preserve"> </w:t>
      </w:r>
      <w:r w:rsidRPr="000F0BF4">
        <w:rPr>
          <w:lang w:val="en-AU"/>
        </w:rPr>
        <w:t>to which the Tax Invoice relates.</w:t>
      </w:r>
    </w:p>
    <w:p w14:paraId="5E141C81" w14:textId="7F4779D4" w:rsidR="00A45048" w:rsidRPr="000F0BF4" w:rsidRDefault="001E45D5" w:rsidP="00CF2240">
      <w:pPr>
        <w:pStyle w:val="Heading3"/>
        <w:rPr>
          <w:lang w:val="en-AU"/>
        </w:rPr>
      </w:pPr>
      <w:bookmarkStart w:id="322" w:name="14.5_If,_at_any_time,_an_adjustment_even"/>
      <w:bookmarkEnd w:id="322"/>
      <w:r w:rsidRPr="000F0BF4">
        <w:rPr>
          <w:lang w:val="en-AU"/>
        </w:rPr>
        <w:t>If,</w:t>
      </w:r>
      <w:r w:rsidRPr="000F0BF4">
        <w:rPr>
          <w:spacing w:val="-4"/>
          <w:lang w:val="en-AU"/>
        </w:rPr>
        <w:t xml:space="preserve"> </w:t>
      </w:r>
      <w:r w:rsidRPr="000F0BF4">
        <w:rPr>
          <w:lang w:val="en-AU"/>
        </w:rPr>
        <w:t>at</w:t>
      </w:r>
      <w:r w:rsidRPr="000F0BF4">
        <w:rPr>
          <w:spacing w:val="-2"/>
          <w:lang w:val="en-AU"/>
        </w:rPr>
        <w:t xml:space="preserve"> </w:t>
      </w:r>
      <w:r w:rsidRPr="000F0BF4">
        <w:rPr>
          <w:lang w:val="en-AU"/>
        </w:rPr>
        <w:t>any</w:t>
      </w:r>
      <w:r w:rsidRPr="000F0BF4">
        <w:rPr>
          <w:spacing w:val="-3"/>
          <w:lang w:val="en-AU"/>
        </w:rPr>
        <w:t xml:space="preserve"> </w:t>
      </w:r>
      <w:r w:rsidRPr="000F0BF4">
        <w:rPr>
          <w:lang w:val="en-AU"/>
        </w:rPr>
        <w:t>time,</w:t>
      </w:r>
      <w:r w:rsidRPr="000F0BF4">
        <w:rPr>
          <w:spacing w:val="-2"/>
          <w:lang w:val="en-AU"/>
        </w:rPr>
        <w:t xml:space="preserve"> </w:t>
      </w:r>
      <w:r w:rsidRPr="000F0BF4">
        <w:rPr>
          <w:lang w:val="en-AU"/>
        </w:rPr>
        <w:t>an</w:t>
      </w:r>
      <w:r w:rsidRPr="000F0BF4">
        <w:rPr>
          <w:spacing w:val="-2"/>
          <w:lang w:val="en-AU"/>
        </w:rPr>
        <w:t xml:space="preserve"> </w:t>
      </w:r>
      <w:r w:rsidRPr="000F0BF4">
        <w:rPr>
          <w:lang w:val="en-AU"/>
        </w:rPr>
        <w:t>adjustment</w:t>
      </w:r>
      <w:r w:rsidRPr="000F0BF4">
        <w:rPr>
          <w:spacing w:val="-4"/>
          <w:lang w:val="en-AU"/>
        </w:rPr>
        <w:t xml:space="preserve"> </w:t>
      </w:r>
      <w:r w:rsidRPr="000F0BF4">
        <w:rPr>
          <w:lang w:val="en-AU"/>
        </w:rPr>
        <w:t>event</w:t>
      </w:r>
      <w:r w:rsidRPr="000F0BF4">
        <w:rPr>
          <w:spacing w:val="-4"/>
          <w:lang w:val="en-AU"/>
        </w:rPr>
        <w:t xml:space="preserve"> </w:t>
      </w:r>
      <w:r w:rsidRPr="000F0BF4">
        <w:rPr>
          <w:lang w:val="en-AU"/>
        </w:rPr>
        <w:t>arises in</w:t>
      </w:r>
      <w:r w:rsidRPr="000F0BF4">
        <w:rPr>
          <w:spacing w:val="-4"/>
          <w:lang w:val="en-AU"/>
        </w:rPr>
        <w:t xml:space="preserve"> </w:t>
      </w:r>
      <w:r w:rsidRPr="000F0BF4">
        <w:rPr>
          <w:lang w:val="en-AU"/>
        </w:rPr>
        <w:t>respect</w:t>
      </w:r>
      <w:r w:rsidRPr="000F0BF4">
        <w:rPr>
          <w:spacing w:val="-4"/>
          <w:lang w:val="en-AU"/>
        </w:rPr>
        <w:t xml:space="preserve"> </w:t>
      </w:r>
      <w:r w:rsidRPr="000F0BF4">
        <w:rPr>
          <w:lang w:val="en-AU"/>
        </w:rPr>
        <w:t>of</w:t>
      </w:r>
      <w:r w:rsidRPr="000F0BF4">
        <w:rPr>
          <w:spacing w:val="-2"/>
          <w:lang w:val="en-AU"/>
        </w:rPr>
        <w:t xml:space="preserve"> </w:t>
      </w:r>
      <w:r w:rsidRPr="000F0BF4">
        <w:rPr>
          <w:lang w:val="en-AU"/>
        </w:rPr>
        <w:t>any</w:t>
      </w:r>
      <w:r w:rsidRPr="000F0BF4">
        <w:rPr>
          <w:spacing w:val="-3"/>
          <w:lang w:val="en-AU"/>
        </w:rPr>
        <w:t xml:space="preserve"> </w:t>
      </w:r>
      <w:r w:rsidRPr="000F0BF4">
        <w:rPr>
          <w:lang w:val="en-AU"/>
        </w:rPr>
        <w:t>supply</w:t>
      </w:r>
      <w:r w:rsidRPr="000F0BF4">
        <w:rPr>
          <w:spacing w:val="-3"/>
          <w:lang w:val="en-AU"/>
        </w:rPr>
        <w:t xml:space="preserve"> </w:t>
      </w:r>
      <w:r w:rsidRPr="000F0BF4">
        <w:rPr>
          <w:lang w:val="en-AU"/>
        </w:rPr>
        <w:t>made</w:t>
      </w:r>
      <w:r w:rsidRPr="000F0BF4">
        <w:rPr>
          <w:spacing w:val="-2"/>
          <w:lang w:val="en-AU"/>
        </w:rPr>
        <w:t xml:space="preserve"> </w:t>
      </w:r>
      <w:r w:rsidRPr="000F0BF4">
        <w:rPr>
          <w:lang w:val="en-AU"/>
        </w:rPr>
        <w:t>by</w:t>
      </w:r>
      <w:r w:rsidRPr="000F0BF4">
        <w:rPr>
          <w:spacing w:val="-3"/>
          <w:lang w:val="en-AU"/>
        </w:rPr>
        <w:t xml:space="preserve"> </w:t>
      </w:r>
      <w:r w:rsidRPr="000F0BF4">
        <w:rPr>
          <w:lang w:val="en-AU"/>
        </w:rPr>
        <w:t>a Party</w:t>
      </w:r>
      <w:r w:rsidRPr="000F0BF4">
        <w:rPr>
          <w:spacing w:val="-3"/>
          <w:lang w:val="en-AU"/>
        </w:rPr>
        <w:t xml:space="preserve"> </w:t>
      </w:r>
      <w:r w:rsidRPr="000F0BF4">
        <w:rPr>
          <w:lang w:val="en-AU"/>
        </w:rPr>
        <w:t>under</w:t>
      </w:r>
      <w:r w:rsidRPr="000F0BF4">
        <w:rPr>
          <w:spacing w:val="-3"/>
          <w:lang w:val="en-AU"/>
        </w:rPr>
        <w:t xml:space="preserve"> </w:t>
      </w:r>
      <w:r w:rsidRPr="000F0BF4">
        <w:rPr>
          <w:lang w:val="en-AU"/>
        </w:rPr>
        <w:t xml:space="preserve">this Agreement, a corresponding adjustment must be made between the Parties in respect of any amount paid pursuant to clause </w:t>
      </w:r>
      <w:hyperlink w:anchor="14.3_If_a_Contribution_made_under_this_A" w:history="1">
        <w:r w:rsidRPr="000F0BF4">
          <w:rPr>
            <w:rStyle w:val="Hyperlink"/>
            <w:lang w:val="en-AU"/>
          </w:rPr>
          <w:t>14.3</w:t>
        </w:r>
      </w:hyperlink>
      <w:r w:rsidRPr="000F0BF4">
        <w:rPr>
          <w:lang w:val="en-AU"/>
        </w:rPr>
        <w:t>.</w:t>
      </w:r>
    </w:p>
    <w:p w14:paraId="30D72920" w14:textId="68BA6F8A" w:rsidR="00735D0A" w:rsidRPr="000F0BF4" w:rsidRDefault="001E45D5" w:rsidP="00CF2240">
      <w:pPr>
        <w:pStyle w:val="Heading3"/>
        <w:rPr>
          <w:lang w:val="en-AU"/>
        </w:rPr>
      </w:pPr>
      <w:bookmarkStart w:id="323" w:name="14.6_Payments_to_give_effect_to_the_adju"/>
      <w:bookmarkEnd w:id="323"/>
      <w:r w:rsidRPr="000F0BF4">
        <w:rPr>
          <w:lang w:val="en-AU"/>
        </w:rPr>
        <w:t>Payments</w:t>
      </w:r>
      <w:r w:rsidRPr="000F0BF4">
        <w:rPr>
          <w:spacing w:val="-3"/>
          <w:lang w:val="en-AU"/>
        </w:rPr>
        <w:t xml:space="preserve"> </w:t>
      </w:r>
      <w:r w:rsidRPr="000F0BF4">
        <w:rPr>
          <w:lang w:val="en-AU"/>
        </w:rPr>
        <w:t>to</w:t>
      </w:r>
      <w:r w:rsidRPr="000F0BF4">
        <w:rPr>
          <w:spacing w:val="-2"/>
          <w:lang w:val="en-AU"/>
        </w:rPr>
        <w:t xml:space="preserve"> </w:t>
      </w:r>
      <w:r w:rsidRPr="000F0BF4">
        <w:rPr>
          <w:lang w:val="en-AU"/>
        </w:rPr>
        <w:t>give</w:t>
      </w:r>
      <w:r w:rsidRPr="000F0BF4">
        <w:rPr>
          <w:spacing w:val="-2"/>
          <w:lang w:val="en-AU"/>
        </w:rPr>
        <w:t xml:space="preserve"> </w:t>
      </w:r>
      <w:r w:rsidRPr="000F0BF4">
        <w:rPr>
          <w:lang w:val="en-AU"/>
        </w:rPr>
        <w:t>effect</w:t>
      </w:r>
      <w:r w:rsidRPr="000F0BF4">
        <w:rPr>
          <w:spacing w:val="-2"/>
          <w:lang w:val="en-AU"/>
        </w:rPr>
        <w:t xml:space="preserve"> </w:t>
      </w:r>
      <w:r w:rsidRPr="000F0BF4">
        <w:rPr>
          <w:lang w:val="en-AU"/>
        </w:rPr>
        <w:t>to</w:t>
      </w:r>
      <w:r w:rsidRPr="000F0BF4">
        <w:rPr>
          <w:spacing w:val="-4"/>
          <w:lang w:val="en-AU"/>
        </w:rPr>
        <w:t xml:space="preserve"> </w:t>
      </w:r>
      <w:r w:rsidRPr="000F0BF4">
        <w:rPr>
          <w:lang w:val="en-AU"/>
        </w:rPr>
        <w:t>the</w:t>
      </w:r>
      <w:r w:rsidRPr="000F0BF4">
        <w:rPr>
          <w:spacing w:val="-4"/>
          <w:lang w:val="en-AU"/>
        </w:rPr>
        <w:t xml:space="preserve"> </w:t>
      </w:r>
      <w:r w:rsidRPr="000F0BF4">
        <w:rPr>
          <w:lang w:val="en-AU"/>
        </w:rPr>
        <w:t>adjustment</w:t>
      </w:r>
      <w:r w:rsidRPr="000F0BF4">
        <w:rPr>
          <w:spacing w:val="-4"/>
          <w:lang w:val="en-AU"/>
        </w:rPr>
        <w:t xml:space="preserve"> </w:t>
      </w:r>
      <w:r w:rsidRPr="000F0BF4">
        <w:rPr>
          <w:lang w:val="en-AU"/>
        </w:rPr>
        <w:t>must</w:t>
      </w:r>
      <w:r w:rsidRPr="000F0BF4">
        <w:rPr>
          <w:spacing w:val="-2"/>
          <w:lang w:val="en-AU"/>
        </w:rPr>
        <w:t xml:space="preserve"> </w:t>
      </w:r>
      <w:r w:rsidRPr="000F0BF4">
        <w:rPr>
          <w:lang w:val="en-AU"/>
        </w:rPr>
        <w:t>be</w:t>
      </w:r>
      <w:r w:rsidRPr="000F0BF4">
        <w:rPr>
          <w:spacing w:val="-2"/>
          <w:lang w:val="en-AU"/>
        </w:rPr>
        <w:t xml:space="preserve"> </w:t>
      </w:r>
      <w:r w:rsidRPr="000F0BF4">
        <w:rPr>
          <w:lang w:val="en-AU"/>
        </w:rPr>
        <w:t>made</w:t>
      </w:r>
      <w:r w:rsidRPr="000F0BF4">
        <w:rPr>
          <w:spacing w:val="-4"/>
          <w:lang w:val="en-AU"/>
        </w:rPr>
        <w:t xml:space="preserve"> </w:t>
      </w:r>
      <w:r w:rsidRPr="000F0BF4">
        <w:rPr>
          <w:lang w:val="en-AU"/>
        </w:rPr>
        <w:t>between</w:t>
      </w:r>
      <w:r w:rsidRPr="000F0BF4">
        <w:rPr>
          <w:spacing w:val="-4"/>
          <w:lang w:val="en-AU"/>
        </w:rPr>
        <w:t xml:space="preserve"> </w:t>
      </w:r>
      <w:r w:rsidRPr="000F0BF4">
        <w:rPr>
          <w:lang w:val="en-AU"/>
        </w:rPr>
        <w:t>the Parties</w:t>
      </w:r>
      <w:r w:rsidRPr="000F0BF4">
        <w:rPr>
          <w:spacing w:val="-2"/>
          <w:lang w:val="en-AU"/>
        </w:rPr>
        <w:t xml:space="preserve"> </w:t>
      </w:r>
      <w:r w:rsidRPr="000F0BF4">
        <w:rPr>
          <w:lang w:val="en-AU"/>
        </w:rPr>
        <w:t>and</w:t>
      </w:r>
      <w:r w:rsidRPr="000F0BF4">
        <w:rPr>
          <w:spacing w:val="-2"/>
          <w:lang w:val="en-AU"/>
        </w:rPr>
        <w:t xml:space="preserve"> </w:t>
      </w:r>
      <w:r w:rsidRPr="000F0BF4">
        <w:rPr>
          <w:lang w:val="en-AU"/>
        </w:rPr>
        <w:t>the</w:t>
      </w:r>
      <w:r w:rsidRPr="000F0BF4">
        <w:rPr>
          <w:spacing w:val="-2"/>
          <w:lang w:val="en-AU"/>
        </w:rPr>
        <w:t xml:space="preserve"> </w:t>
      </w:r>
      <w:r w:rsidRPr="000F0BF4">
        <w:rPr>
          <w:lang w:val="en-AU"/>
        </w:rPr>
        <w:t>Supplier must issue a valid adjustment note in relation to the Adjustment Event.</w:t>
      </w:r>
    </w:p>
    <w:p w14:paraId="5886ED06" w14:textId="77777777" w:rsidR="00A45048" w:rsidRPr="000F0BF4" w:rsidRDefault="001E45D5" w:rsidP="00CF2240">
      <w:pPr>
        <w:pStyle w:val="Heading3"/>
        <w:rPr>
          <w:lang w:val="en-AU"/>
        </w:rPr>
      </w:pPr>
      <w:bookmarkStart w:id="324" w:name="14.7_If_an_amount_that_would_otherwise_b"/>
      <w:bookmarkStart w:id="325" w:name="_bookmark40"/>
      <w:bookmarkEnd w:id="324"/>
      <w:bookmarkEnd w:id="325"/>
      <w:r w:rsidRPr="000F0BF4">
        <w:rPr>
          <w:lang w:val="en-AU"/>
        </w:rPr>
        <w:t>If</w:t>
      </w:r>
      <w:r w:rsidRPr="000F0BF4">
        <w:rPr>
          <w:spacing w:val="-2"/>
          <w:lang w:val="en-AU"/>
        </w:rPr>
        <w:t xml:space="preserve"> </w:t>
      </w:r>
      <w:r w:rsidRPr="000F0BF4">
        <w:rPr>
          <w:lang w:val="en-AU"/>
        </w:rPr>
        <w:t>an amount that would otherwise</w:t>
      </w:r>
      <w:r w:rsidRPr="000F0BF4">
        <w:rPr>
          <w:spacing w:val="-2"/>
          <w:lang w:val="en-AU"/>
        </w:rPr>
        <w:t xml:space="preserve"> </w:t>
      </w:r>
      <w:r w:rsidRPr="000F0BF4">
        <w:rPr>
          <w:lang w:val="en-AU"/>
        </w:rPr>
        <w:t>be</w:t>
      </w:r>
      <w:r w:rsidRPr="000F0BF4">
        <w:rPr>
          <w:spacing w:val="-2"/>
          <w:lang w:val="en-AU"/>
        </w:rPr>
        <w:t xml:space="preserve"> </w:t>
      </w:r>
      <w:r w:rsidRPr="000F0BF4">
        <w:rPr>
          <w:lang w:val="en-AU"/>
        </w:rPr>
        <w:t>payable</w:t>
      </w:r>
      <w:r w:rsidRPr="000F0BF4">
        <w:rPr>
          <w:spacing w:val="-2"/>
          <w:lang w:val="en-AU"/>
        </w:rPr>
        <w:t xml:space="preserve"> </w:t>
      </w:r>
      <w:r w:rsidRPr="000F0BF4">
        <w:rPr>
          <w:lang w:val="en-AU"/>
        </w:rPr>
        <w:t>under</w:t>
      </w:r>
      <w:r w:rsidRPr="000F0BF4">
        <w:rPr>
          <w:spacing w:val="-1"/>
          <w:lang w:val="en-AU"/>
        </w:rPr>
        <w:t xml:space="preserve"> </w:t>
      </w:r>
      <w:r w:rsidRPr="000F0BF4">
        <w:rPr>
          <w:lang w:val="en-AU"/>
        </w:rPr>
        <w:t>this</w:t>
      </w:r>
      <w:r w:rsidRPr="000F0BF4">
        <w:rPr>
          <w:spacing w:val="-1"/>
          <w:lang w:val="en-AU"/>
        </w:rPr>
        <w:t xml:space="preserve"> </w:t>
      </w:r>
      <w:r w:rsidRPr="000F0BF4">
        <w:rPr>
          <w:lang w:val="en-AU"/>
        </w:rPr>
        <w:t>Agreement is</w:t>
      </w:r>
      <w:r w:rsidRPr="000F0BF4">
        <w:rPr>
          <w:spacing w:val="-1"/>
          <w:lang w:val="en-AU"/>
        </w:rPr>
        <w:t xml:space="preserve"> </w:t>
      </w:r>
      <w:r w:rsidRPr="000F0BF4">
        <w:rPr>
          <w:lang w:val="en-AU"/>
        </w:rPr>
        <w:t>calculated by</w:t>
      </w:r>
      <w:r w:rsidRPr="000F0BF4">
        <w:rPr>
          <w:spacing w:val="-1"/>
          <w:lang w:val="en-AU"/>
        </w:rPr>
        <w:t xml:space="preserve"> </w:t>
      </w:r>
      <w:r w:rsidRPr="000F0BF4">
        <w:rPr>
          <w:lang w:val="en-AU"/>
        </w:rPr>
        <w:t>reference to or</w:t>
      </w:r>
      <w:r w:rsidRPr="000F0BF4">
        <w:rPr>
          <w:spacing w:val="-2"/>
          <w:lang w:val="en-AU"/>
        </w:rPr>
        <w:t xml:space="preserve"> </w:t>
      </w:r>
      <w:r w:rsidRPr="000F0BF4">
        <w:rPr>
          <w:lang w:val="en-AU"/>
        </w:rPr>
        <w:t>otherwise</w:t>
      </w:r>
      <w:r w:rsidRPr="000F0BF4">
        <w:rPr>
          <w:spacing w:val="-3"/>
          <w:lang w:val="en-AU"/>
        </w:rPr>
        <w:t xml:space="preserve"> </w:t>
      </w:r>
      <w:r w:rsidRPr="000F0BF4">
        <w:rPr>
          <w:lang w:val="en-AU"/>
        </w:rPr>
        <w:t>relates</w:t>
      </w:r>
      <w:r w:rsidRPr="000F0BF4">
        <w:rPr>
          <w:spacing w:val="-2"/>
          <w:lang w:val="en-AU"/>
        </w:rPr>
        <w:t xml:space="preserve"> </w:t>
      </w:r>
      <w:r w:rsidRPr="000F0BF4">
        <w:rPr>
          <w:lang w:val="en-AU"/>
        </w:rPr>
        <w:t>to</w:t>
      </w:r>
      <w:r w:rsidRPr="000F0BF4">
        <w:rPr>
          <w:spacing w:val="-3"/>
          <w:lang w:val="en-AU"/>
        </w:rPr>
        <w:t xml:space="preserve"> </w:t>
      </w:r>
      <w:r w:rsidRPr="000F0BF4">
        <w:rPr>
          <w:lang w:val="en-AU"/>
        </w:rPr>
        <w:t>a</w:t>
      </w:r>
      <w:r w:rsidRPr="000F0BF4">
        <w:rPr>
          <w:spacing w:val="-1"/>
          <w:lang w:val="en-AU"/>
        </w:rPr>
        <w:t xml:space="preserve"> </w:t>
      </w:r>
      <w:r w:rsidRPr="000F0BF4">
        <w:rPr>
          <w:lang w:val="en-AU"/>
        </w:rPr>
        <w:t>cost,</w:t>
      </w:r>
      <w:r w:rsidRPr="000F0BF4">
        <w:rPr>
          <w:spacing w:val="-3"/>
          <w:lang w:val="en-AU"/>
        </w:rPr>
        <w:t xml:space="preserve"> </w:t>
      </w:r>
      <w:r w:rsidRPr="000F0BF4">
        <w:rPr>
          <w:lang w:val="en-AU"/>
        </w:rPr>
        <w:t>expense</w:t>
      </w:r>
      <w:r w:rsidRPr="000F0BF4">
        <w:rPr>
          <w:spacing w:val="-1"/>
          <w:lang w:val="en-AU"/>
        </w:rPr>
        <w:t xml:space="preserve"> </w:t>
      </w:r>
      <w:r w:rsidRPr="000F0BF4">
        <w:rPr>
          <w:lang w:val="en-AU"/>
        </w:rPr>
        <w:t>or</w:t>
      </w:r>
      <w:r w:rsidRPr="000F0BF4">
        <w:rPr>
          <w:spacing w:val="-2"/>
          <w:lang w:val="en-AU"/>
        </w:rPr>
        <w:t xml:space="preserve"> </w:t>
      </w:r>
      <w:r w:rsidRPr="000F0BF4">
        <w:rPr>
          <w:lang w:val="en-AU"/>
        </w:rPr>
        <w:t>other</w:t>
      </w:r>
      <w:r w:rsidRPr="000F0BF4">
        <w:rPr>
          <w:spacing w:val="-2"/>
          <w:lang w:val="en-AU"/>
        </w:rPr>
        <w:t xml:space="preserve"> </w:t>
      </w:r>
      <w:r w:rsidRPr="000F0BF4">
        <w:rPr>
          <w:lang w:val="en-AU"/>
        </w:rPr>
        <w:t>amount</w:t>
      </w:r>
      <w:r w:rsidRPr="000F0BF4">
        <w:rPr>
          <w:spacing w:val="-3"/>
          <w:lang w:val="en-AU"/>
        </w:rPr>
        <w:t xml:space="preserve"> </w:t>
      </w:r>
      <w:r w:rsidRPr="000F0BF4">
        <w:rPr>
          <w:lang w:val="en-AU"/>
        </w:rPr>
        <w:t>incurred</w:t>
      </w:r>
      <w:r w:rsidRPr="000F0BF4">
        <w:rPr>
          <w:spacing w:val="-1"/>
          <w:lang w:val="en-AU"/>
        </w:rPr>
        <w:t xml:space="preserve"> </w:t>
      </w:r>
      <w:r w:rsidRPr="000F0BF4">
        <w:rPr>
          <w:lang w:val="en-AU"/>
        </w:rPr>
        <w:t>by</w:t>
      </w:r>
      <w:r w:rsidRPr="000F0BF4">
        <w:rPr>
          <w:spacing w:val="-2"/>
          <w:lang w:val="en-AU"/>
        </w:rPr>
        <w:t xml:space="preserve"> </w:t>
      </w:r>
      <w:r w:rsidRPr="000F0BF4">
        <w:rPr>
          <w:lang w:val="en-AU"/>
        </w:rPr>
        <w:t>a</w:t>
      </w:r>
      <w:r w:rsidRPr="000F0BF4">
        <w:rPr>
          <w:spacing w:val="-1"/>
          <w:lang w:val="en-AU"/>
        </w:rPr>
        <w:t xml:space="preserve"> </w:t>
      </w:r>
      <w:r w:rsidRPr="000F0BF4">
        <w:rPr>
          <w:lang w:val="en-AU"/>
        </w:rPr>
        <w:t>Party,</w:t>
      </w:r>
      <w:r w:rsidRPr="000F0BF4">
        <w:rPr>
          <w:spacing w:val="-3"/>
          <w:lang w:val="en-AU"/>
        </w:rPr>
        <w:t xml:space="preserve"> </w:t>
      </w:r>
      <w:r w:rsidRPr="000F0BF4">
        <w:rPr>
          <w:lang w:val="en-AU"/>
        </w:rPr>
        <w:t>then</w:t>
      </w:r>
      <w:r w:rsidRPr="000F0BF4">
        <w:rPr>
          <w:spacing w:val="-1"/>
          <w:lang w:val="en-AU"/>
        </w:rPr>
        <w:t xml:space="preserve"> </w:t>
      </w:r>
      <w:r w:rsidRPr="000F0BF4">
        <w:rPr>
          <w:lang w:val="en-AU"/>
        </w:rPr>
        <w:t>that</w:t>
      </w:r>
      <w:r w:rsidRPr="000F0BF4">
        <w:rPr>
          <w:spacing w:val="-3"/>
          <w:lang w:val="en-AU"/>
        </w:rPr>
        <w:t xml:space="preserve"> </w:t>
      </w:r>
      <w:r w:rsidRPr="000F0BF4">
        <w:rPr>
          <w:lang w:val="en-AU"/>
        </w:rPr>
        <w:t>amount</w:t>
      </w:r>
      <w:r w:rsidRPr="000F0BF4">
        <w:rPr>
          <w:spacing w:val="-3"/>
          <w:lang w:val="en-AU"/>
        </w:rPr>
        <w:t xml:space="preserve"> </w:t>
      </w:r>
      <w:r w:rsidRPr="000F0BF4">
        <w:rPr>
          <w:lang w:val="en-AU"/>
        </w:rPr>
        <w:t xml:space="preserve">will be reduced by the amount of any input tax credit to which that Party is entitled in respect of that </w:t>
      </w:r>
      <w:r w:rsidRPr="000F0BF4">
        <w:rPr>
          <w:spacing w:val="-2"/>
          <w:lang w:val="en-AU"/>
        </w:rPr>
        <w:t>amount.</w:t>
      </w:r>
    </w:p>
    <w:p w14:paraId="6F4C7A42" w14:textId="64ABA844" w:rsidR="00A45048" w:rsidRPr="000F0BF4" w:rsidRDefault="001E45D5" w:rsidP="00CF2240">
      <w:pPr>
        <w:pStyle w:val="Heading3"/>
        <w:rPr>
          <w:lang w:val="en-AU"/>
        </w:rPr>
      </w:pPr>
      <w:bookmarkStart w:id="326" w:name="14.8_The_Party_referred_to_in_clause_14."/>
      <w:bookmarkEnd w:id="326"/>
      <w:r w:rsidRPr="000F0BF4">
        <w:rPr>
          <w:lang w:val="en-AU"/>
        </w:rPr>
        <w:t>The</w:t>
      </w:r>
      <w:r w:rsidRPr="000F0BF4">
        <w:rPr>
          <w:spacing w:val="-3"/>
          <w:lang w:val="en-AU"/>
        </w:rPr>
        <w:t xml:space="preserve"> </w:t>
      </w:r>
      <w:r w:rsidRPr="000F0BF4">
        <w:rPr>
          <w:lang w:val="en-AU"/>
        </w:rPr>
        <w:t>Party</w:t>
      </w:r>
      <w:r w:rsidRPr="000F0BF4">
        <w:rPr>
          <w:spacing w:val="-2"/>
          <w:lang w:val="en-AU"/>
        </w:rPr>
        <w:t xml:space="preserve"> </w:t>
      </w:r>
      <w:r w:rsidRPr="000F0BF4">
        <w:rPr>
          <w:lang w:val="en-AU"/>
        </w:rPr>
        <w:t>referred</w:t>
      </w:r>
      <w:r w:rsidRPr="000F0BF4">
        <w:rPr>
          <w:spacing w:val="-1"/>
          <w:lang w:val="en-AU"/>
        </w:rPr>
        <w:t xml:space="preserve"> </w:t>
      </w:r>
      <w:r w:rsidRPr="000F0BF4">
        <w:rPr>
          <w:lang w:val="en-AU"/>
        </w:rPr>
        <w:t>to</w:t>
      </w:r>
      <w:r w:rsidRPr="000F0BF4">
        <w:rPr>
          <w:spacing w:val="-1"/>
          <w:lang w:val="en-AU"/>
        </w:rPr>
        <w:t xml:space="preserve"> </w:t>
      </w:r>
      <w:r w:rsidRPr="000F0BF4">
        <w:rPr>
          <w:lang w:val="en-AU"/>
        </w:rPr>
        <w:t>in</w:t>
      </w:r>
      <w:r w:rsidRPr="000F0BF4">
        <w:rPr>
          <w:spacing w:val="-3"/>
          <w:lang w:val="en-AU"/>
        </w:rPr>
        <w:t xml:space="preserve"> </w:t>
      </w:r>
      <w:r w:rsidRPr="000F0BF4">
        <w:rPr>
          <w:lang w:val="en-AU"/>
        </w:rPr>
        <w:t>clause</w:t>
      </w:r>
      <w:r w:rsidRPr="000F0BF4">
        <w:rPr>
          <w:spacing w:val="-3"/>
          <w:lang w:val="en-AU"/>
        </w:rPr>
        <w:t xml:space="preserve"> </w:t>
      </w:r>
      <w:hyperlink w:anchor="14.7_If_an_amount_that_would_otherwise_b" w:history="1">
        <w:r w:rsidRPr="000F0BF4">
          <w:rPr>
            <w:rStyle w:val="Hyperlink"/>
            <w:lang w:val="en-AU"/>
          </w:rPr>
          <w:t>14.7</w:t>
        </w:r>
      </w:hyperlink>
      <w:r w:rsidRPr="000F0BF4">
        <w:rPr>
          <w:spacing w:val="-2"/>
          <w:lang w:val="en-AU"/>
        </w:rPr>
        <w:t xml:space="preserve"> </w:t>
      </w:r>
      <w:r w:rsidRPr="000F0BF4">
        <w:rPr>
          <w:lang w:val="en-AU"/>
        </w:rPr>
        <w:t>will</w:t>
      </w:r>
      <w:r w:rsidRPr="000F0BF4">
        <w:rPr>
          <w:spacing w:val="-4"/>
          <w:lang w:val="en-AU"/>
        </w:rPr>
        <w:t xml:space="preserve"> </w:t>
      </w:r>
      <w:r w:rsidRPr="000F0BF4">
        <w:rPr>
          <w:lang w:val="en-AU"/>
        </w:rPr>
        <w:t>be</w:t>
      </w:r>
      <w:r w:rsidRPr="000F0BF4">
        <w:rPr>
          <w:spacing w:val="-1"/>
          <w:lang w:val="en-AU"/>
        </w:rPr>
        <w:t xml:space="preserve"> </w:t>
      </w:r>
      <w:r w:rsidRPr="000F0BF4">
        <w:rPr>
          <w:lang w:val="en-AU"/>
        </w:rPr>
        <w:t>assumed</w:t>
      </w:r>
      <w:r w:rsidRPr="000F0BF4">
        <w:rPr>
          <w:spacing w:val="-3"/>
          <w:lang w:val="en-AU"/>
        </w:rPr>
        <w:t xml:space="preserve"> </w:t>
      </w:r>
      <w:r w:rsidRPr="000F0BF4">
        <w:rPr>
          <w:lang w:val="en-AU"/>
        </w:rPr>
        <w:t>to</w:t>
      </w:r>
      <w:r w:rsidRPr="000F0BF4">
        <w:rPr>
          <w:spacing w:val="-3"/>
          <w:lang w:val="en-AU"/>
        </w:rPr>
        <w:t xml:space="preserve"> </w:t>
      </w:r>
      <w:r w:rsidRPr="000F0BF4">
        <w:rPr>
          <w:lang w:val="en-AU"/>
        </w:rPr>
        <w:t>be</w:t>
      </w:r>
      <w:r w:rsidRPr="000F0BF4">
        <w:rPr>
          <w:spacing w:val="-1"/>
          <w:lang w:val="en-AU"/>
        </w:rPr>
        <w:t xml:space="preserve"> </w:t>
      </w:r>
      <w:r w:rsidRPr="000F0BF4">
        <w:rPr>
          <w:lang w:val="en-AU"/>
        </w:rPr>
        <w:t>entitled</w:t>
      </w:r>
      <w:r w:rsidRPr="000F0BF4">
        <w:rPr>
          <w:spacing w:val="-3"/>
          <w:lang w:val="en-AU"/>
        </w:rPr>
        <w:t xml:space="preserve"> </w:t>
      </w:r>
      <w:r w:rsidRPr="000F0BF4">
        <w:rPr>
          <w:lang w:val="en-AU"/>
        </w:rPr>
        <w:t>to</w:t>
      </w:r>
      <w:r w:rsidRPr="000F0BF4">
        <w:rPr>
          <w:spacing w:val="-3"/>
          <w:lang w:val="en-AU"/>
        </w:rPr>
        <w:t xml:space="preserve"> </w:t>
      </w:r>
      <w:r w:rsidRPr="000F0BF4">
        <w:rPr>
          <w:lang w:val="en-AU"/>
        </w:rPr>
        <w:t>a</w:t>
      </w:r>
      <w:r w:rsidRPr="000F0BF4">
        <w:rPr>
          <w:spacing w:val="-1"/>
          <w:lang w:val="en-AU"/>
        </w:rPr>
        <w:t xml:space="preserve"> </w:t>
      </w:r>
      <w:r w:rsidRPr="000F0BF4">
        <w:rPr>
          <w:lang w:val="en-AU"/>
        </w:rPr>
        <w:t>full</w:t>
      </w:r>
      <w:r w:rsidRPr="000F0BF4">
        <w:rPr>
          <w:spacing w:val="-4"/>
          <w:lang w:val="en-AU"/>
        </w:rPr>
        <w:t xml:space="preserve"> </w:t>
      </w:r>
      <w:r w:rsidRPr="000F0BF4">
        <w:rPr>
          <w:lang w:val="en-AU"/>
        </w:rPr>
        <w:t>Input Tax</w:t>
      </w:r>
      <w:r w:rsidRPr="000F0BF4">
        <w:rPr>
          <w:spacing w:val="-2"/>
          <w:lang w:val="en-AU"/>
        </w:rPr>
        <w:t xml:space="preserve"> </w:t>
      </w:r>
      <w:r w:rsidRPr="000F0BF4">
        <w:rPr>
          <w:lang w:val="en-AU"/>
        </w:rPr>
        <w:t>Credit</w:t>
      </w:r>
      <w:r w:rsidRPr="000F0BF4">
        <w:rPr>
          <w:spacing w:val="-1"/>
          <w:lang w:val="en-AU"/>
        </w:rPr>
        <w:t xml:space="preserve"> </w:t>
      </w:r>
      <w:r w:rsidRPr="000F0BF4">
        <w:rPr>
          <w:lang w:val="en-AU"/>
        </w:rPr>
        <w:t xml:space="preserve">unless it demonstrates that its entitlement is otherwise prior to the date on which the payment must be </w:t>
      </w:r>
      <w:r w:rsidRPr="000F0BF4">
        <w:rPr>
          <w:spacing w:val="-2"/>
          <w:lang w:val="en-AU"/>
        </w:rPr>
        <w:t>made.</w:t>
      </w:r>
    </w:p>
    <w:p w14:paraId="330A861F" w14:textId="77777777" w:rsidR="00A45048" w:rsidRPr="000F0BF4" w:rsidRDefault="001E45D5" w:rsidP="00CF2240">
      <w:pPr>
        <w:pStyle w:val="Heading3"/>
        <w:rPr>
          <w:lang w:val="en-AU"/>
        </w:rPr>
      </w:pPr>
      <w:bookmarkStart w:id="327" w:name="14.9_If_a_Party_is_a_member_of_a_GST_gro"/>
      <w:bookmarkEnd w:id="327"/>
      <w:r w:rsidRPr="000F0BF4">
        <w:rPr>
          <w:lang w:val="en-AU"/>
        </w:rPr>
        <w:lastRenderedPageBreak/>
        <w:t>If</w:t>
      </w:r>
      <w:r w:rsidRPr="000F0BF4">
        <w:rPr>
          <w:spacing w:val="-4"/>
          <w:lang w:val="en-AU"/>
        </w:rPr>
        <w:t xml:space="preserve"> </w:t>
      </w:r>
      <w:r w:rsidRPr="000F0BF4">
        <w:rPr>
          <w:lang w:val="en-AU"/>
        </w:rPr>
        <w:t>a</w:t>
      </w:r>
      <w:r w:rsidRPr="000F0BF4">
        <w:rPr>
          <w:spacing w:val="-2"/>
          <w:lang w:val="en-AU"/>
        </w:rPr>
        <w:t xml:space="preserve"> </w:t>
      </w:r>
      <w:r w:rsidRPr="000F0BF4">
        <w:rPr>
          <w:lang w:val="en-AU"/>
        </w:rPr>
        <w:t>Party</w:t>
      </w:r>
      <w:r w:rsidRPr="000F0BF4">
        <w:rPr>
          <w:spacing w:val="-3"/>
          <w:lang w:val="en-AU"/>
        </w:rPr>
        <w:t xml:space="preserve"> </w:t>
      </w:r>
      <w:r w:rsidRPr="000F0BF4">
        <w:rPr>
          <w:lang w:val="en-AU"/>
        </w:rPr>
        <w:t>is</w:t>
      </w:r>
      <w:r w:rsidRPr="000F0BF4">
        <w:rPr>
          <w:spacing w:val="-3"/>
          <w:lang w:val="en-AU"/>
        </w:rPr>
        <w:t xml:space="preserve"> </w:t>
      </w:r>
      <w:r w:rsidRPr="000F0BF4">
        <w:rPr>
          <w:lang w:val="en-AU"/>
        </w:rPr>
        <w:t>a</w:t>
      </w:r>
      <w:r w:rsidRPr="000F0BF4">
        <w:rPr>
          <w:spacing w:val="-2"/>
          <w:lang w:val="en-AU"/>
        </w:rPr>
        <w:t xml:space="preserve"> </w:t>
      </w:r>
      <w:r w:rsidRPr="000F0BF4">
        <w:rPr>
          <w:lang w:val="en-AU"/>
        </w:rPr>
        <w:t>member</w:t>
      </w:r>
      <w:r w:rsidRPr="000F0BF4">
        <w:rPr>
          <w:spacing w:val="-1"/>
          <w:lang w:val="en-AU"/>
        </w:rPr>
        <w:t xml:space="preserve"> </w:t>
      </w:r>
      <w:r w:rsidRPr="000F0BF4">
        <w:rPr>
          <w:lang w:val="en-AU"/>
        </w:rPr>
        <w:t>of</w:t>
      </w:r>
      <w:r w:rsidRPr="000F0BF4">
        <w:rPr>
          <w:spacing w:val="-4"/>
          <w:lang w:val="en-AU"/>
        </w:rPr>
        <w:t xml:space="preserve"> </w:t>
      </w:r>
      <w:r w:rsidRPr="000F0BF4">
        <w:rPr>
          <w:lang w:val="en-AU"/>
        </w:rPr>
        <w:t>a</w:t>
      </w:r>
      <w:r w:rsidRPr="000F0BF4">
        <w:rPr>
          <w:spacing w:val="-2"/>
          <w:lang w:val="en-AU"/>
        </w:rPr>
        <w:t xml:space="preserve"> </w:t>
      </w:r>
      <w:r w:rsidRPr="000F0BF4">
        <w:rPr>
          <w:lang w:val="en-AU"/>
        </w:rPr>
        <w:t>GST</w:t>
      </w:r>
      <w:r w:rsidRPr="000F0BF4">
        <w:rPr>
          <w:spacing w:val="-3"/>
          <w:lang w:val="en-AU"/>
        </w:rPr>
        <w:t xml:space="preserve"> </w:t>
      </w:r>
      <w:r w:rsidRPr="000F0BF4">
        <w:rPr>
          <w:lang w:val="en-AU"/>
        </w:rPr>
        <w:t>group,</w:t>
      </w:r>
      <w:r w:rsidRPr="000F0BF4">
        <w:rPr>
          <w:spacing w:val="-4"/>
          <w:lang w:val="en-AU"/>
        </w:rPr>
        <w:t xml:space="preserve"> </w:t>
      </w:r>
      <w:r w:rsidRPr="000F0BF4">
        <w:rPr>
          <w:lang w:val="en-AU"/>
        </w:rPr>
        <w:t>references</w:t>
      </w:r>
      <w:r w:rsidRPr="000F0BF4">
        <w:rPr>
          <w:spacing w:val="-3"/>
          <w:lang w:val="en-AU"/>
        </w:rPr>
        <w:t xml:space="preserve"> </w:t>
      </w:r>
      <w:r w:rsidRPr="000F0BF4">
        <w:rPr>
          <w:lang w:val="en-AU"/>
        </w:rPr>
        <w:t>to</w:t>
      </w:r>
      <w:r w:rsidRPr="000F0BF4">
        <w:rPr>
          <w:spacing w:val="-2"/>
          <w:lang w:val="en-AU"/>
        </w:rPr>
        <w:t xml:space="preserve"> </w:t>
      </w:r>
      <w:r w:rsidRPr="000F0BF4">
        <w:rPr>
          <w:lang w:val="en-AU"/>
        </w:rPr>
        <w:t>GST</w:t>
      </w:r>
      <w:r w:rsidRPr="000F0BF4">
        <w:rPr>
          <w:spacing w:val="-3"/>
          <w:lang w:val="en-AU"/>
        </w:rPr>
        <w:t xml:space="preserve"> </w:t>
      </w:r>
      <w:r w:rsidRPr="000F0BF4">
        <w:rPr>
          <w:lang w:val="en-AU"/>
        </w:rPr>
        <w:t>for</w:t>
      </w:r>
      <w:r w:rsidRPr="000F0BF4">
        <w:rPr>
          <w:spacing w:val="-3"/>
          <w:lang w:val="en-AU"/>
        </w:rPr>
        <w:t xml:space="preserve"> </w:t>
      </w:r>
      <w:r w:rsidRPr="000F0BF4">
        <w:rPr>
          <w:lang w:val="en-AU"/>
        </w:rPr>
        <w:t>which</w:t>
      </w:r>
      <w:r w:rsidRPr="000F0BF4">
        <w:rPr>
          <w:spacing w:val="-4"/>
          <w:lang w:val="en-AU"/>
        </w:rPr>
        <w:t xml:space="preserve"> </w:t>
      </w:r>
      <w:r w:rsidRPr="000F0BF4">
        <w:rPr>
          <w:lang w:val="en-AU"/>
        </w:rPr>
        <w:t>the Party</w:t>
      </w:r>
      <w:r w:rsidRPr="000F0BF4">
        <w:rPr>
          <w:spacing w:val="-3"/>
          <w:lang w:val="en-AU"/>
        </w:rPr>
        <w:t xml:space="preserve"> </w:t>
      </w:r>
      <w:r w:rsidRPr="000F0BF4">
        <w:rPr>
          <w:lang w:val="en-AU"/>
        </w:rPr>
        <w:t>is liable</w:t>
      </w:r>
      <w:r w:rsidRPr="000F0BF4">
        <w:rPr>
          <w:spacing w:val="-2"/>
          <w:lang w:val="en-AU"/>
        </w:rPr>
        <w:t xml:space="preserve"> </w:t>
      </w:r>
      <w:r w:rsidRPr="000F0BF4">
        <w:rPr>
          <w:lang w:val="en-AU"/>
        </w:rPr>
        <w:t>and</w:t>
      </w:r>
      <w:r w:rsidRPr="000F0BF4">
        <w:rPr>
          <w:spacing w:val="-2"/>
          <w:lang w:val="en-AU"/>
        </w:rPr>
        <w:t xml:space="preserve"> </w:t>
      </w:r>
      <w:r w:rsidRPr="000F0BF4">
        <w:rPr>
          <w:lang w:val="en-AU"/>
        </w:rPr>
        <w:t>to</w:t>
      </w:r>
      <w:r w:rsidRPr="000F0BF4">
        <w:rPr>
          <w:spacing w:val="-4"/>
          <w:lang w:val="en-AU"/>
        </w:rPr>
        <w:t xml:space="preserve"> </w:t>
      </w:r>
      <w:r w:rsidRPr="000F0BF4">
        <w:rPr>
          <w:lang w:val="en-AU"/>
        </w:rPr>
        <w:t>Input Tax Credits to which the Party is entitled include GST which the representative member of the GST group is liable and input tax credits to which the representative member is entitled.</w:t>
      </w:r>
    </w:p>
    <w:p w14:paraId="664551A0" w14:textId="0CFC952A" w:rsidR="004A0047" w:rsidRPr="000F0BF4" w:rsidRDefault="001E45D5" w:rsidP="00CF2240">
      <w:pPr>
        <w:pStyle w:val="Heading2"/>
        <w:numPr>
          <w:ilvl w:val="0"/>
          <w:numId w:val="1"/>
        </w:numPr>
        <w:rPr>
          <w:sz w:val="28"/>
          <w:szCs w:val="28"/>
          <w:lang w:val="en-AU"/>
        </w:rPr>
      </w:pPr>
      <w:bookmarkStart w:id="328" w:name="_bookmark41"/>
      <w:bookmarkStart w:id="329" w:name="_Notices"/>
      <w:bookmarkStart w:id="330" w:name="_Toc130893548"/>
      <w:bookmarkEnd w:id="328"/>
      <w:bookmarkEnd w:id="329"/>
      <w:r w:rsidRPr="000F0BF4">
        <w:rPr>
          <w:sz w:val="28"/>
          <w:szCs w:val="28"/>
          <w:lang w:val="en-AU"/>
        </w:rPr>
        <w:t>Notices</w:t>
      </w:r>
      <w:bookmarkEnd w:id="330"/>
    </w:p>
    <w:p w14:paraId="58215687" w14:textId="77777777" w:rsidR="00A45048" w:rsidRPr="000F0BF4" w:rsidRDefault="001E45D5" w:rsidP="00CF2240">
      <w:pPr>
        <w:pStyle w:val="Heading3"/>
        <w:rPr>
          <w:lang w:val="en-AU"/>
        </w:rPr>
      </w:pPr>
      <w:bookmarkStart w:id="331" w:name="15.1_The_addresses_of_the_Parties_for_th"/>
      <w:bookmarkEnd w:id="331"/>
      <w:r w:rsidRPr="000F0BF4">
        <w:rPr>
          <w:lang w:val="en-AU"/>
        </w:rPr>
        <w:t>The</w:t>
      </w:r>
      <w:r w:rsidRPr="000F0BF4">
        <w:rPr>
          <w:spacing w:val="-4"/>
          <w:lang w:val="en-AU"/>
        </w:rPr>
        <w:t xml:space="preserve"> </w:t>
      </w:r>
      <w:r w:rsidRPr="000F0BF4">
        <w:rPr>
          <w:lang w:val="en-AU"/>
        </w:rPr>
        <w:t>addresses</w:t>
      </w:r>
      <w:r w:rsidRPr="000F0BF4">
        <w:rPr>
          <w:spacing w:val="-3"/>
          <w:lang w:val="en-AU"/>
        </w:rPr>
        <w:t xml:space="preserve"> </w:t>
      </w:r>
      <w:r w:rsidRPr="000F0BF4">
        <w:rPr>
          <w:lang w:val="en-AU"/>
        </w:rPr>
        <w:t>of</w:t>
      </w:r>
      <w:r w:rsidRPr="000F0BF4">
        <w:rPr>
          <w:spacing w:val="-4"/>
          <w:lang w:val="en-AU"/>
        </w:rPr>
        <w:t xml:space="preserve"> </w:t>
      </w:r>
      <w:r w:rsidRPr="000F0BF4">
        <w:rPr>
          <w:lang w:val="en-AU"/>
        </w:rPr>
        <w:t>the</w:t>
      </w:r>
      <w:r w:rsidRPr="000F0BF4">
        <w:rPr>
          <w:spacing w:val="-2"/>
          <w:lang w:val="en-AU"/>
        </w:rPr>
        <w:t xml:space="preserve"> </w:t>
      </w:r>
      <w:r w:rsidRPr="000F0BF4">
        <w:rPr>
          <w:lang w:val="en-AU"/>
        </w:rPr>
        <w:t>Parties</w:t>
      </w:r>
      <w:r w:rsidRPr="000F0BF4">
        <w:rPr>
          <w:spacing w:val="-3"/>
          <w:lang w:val="en-AU"/>
        </w:rPr>
        <w:t xml:space="preserve"> </w:t>
      </w:r>
      <w:r w:rsidRPr="000F0BF4">
        <w:rPr>
          <w:lang w:val="en-AU"/>
        </w:rPr>
        <w:t>for</w:t>
      </w:r>
      <w:r w:rsidRPr="000F0BF4">
        <w:rPr>
          <w:spacing w:val="-3"/>
          <w:lang w:val="en-AU"/>
        </w:rPr>
        <w:t xml:space="preserve"> </w:t>
      </w:r>
      <w:r w:rsidRPr="000F0BF4">
        <w:rPr>
          <w:lang w:val="en-AU"/>
        </w:rPr>
        <w:t>the</w:t>
      </w:r>
      <w:r w:rsidRPr="000F0BF4">
        <w:rPr>
          <w:spacing w:val="-2"/>
          <w:lang w:val="en-AU"/>
        </w:rPr>
        <w:t xml:space="preserve"> </w:t>
      </w:r>
      <w:r w:rsidRPr="000F0BF4">
        <w:rPr>
          <w:lang w:val="en-AU"/>
        </w:rPr>
        <w:t>purposes</w:t>
      </w:r>
      <w:r w:rsidRPr="000F0BF4">
        <w:rPr>
          <w:spacing w:val="-3"/>
          <w:lang w:val="en-AU"/>
        </w:rPr>
        <w:t xml:space="preserve"> </w:t>
      </w:r>
      <w:r w:rsidRPr="000F0BF4">
        <w:rPr>
          <w:lang w:val="en-AU"/>
        </w:rPr>
        <w:t>of</w:t>
      </w:r>
      <w:r w:rsidRPr="000F0BF4">
        <w:rPr>
          <w:spacing w:val="-2"/>
          <w:lang w:val="en-AU"/>
        </w:rPr>
        <w:t xml:space="preserve"> </w:t>
      </w:r>
      <w:r w:rsidRPr="000F0BF4">
        <w:rPr>
          <w:lang w:val="en-AU"/>
        </w:rPr>
        <w:t>giving</w:t>
      </w:r>
      <w:r w:rsidRPr="000F0BF4">
        <w:rPr>
          <w:spacing w:val="-4"/>
          <w:lang w:val="en-AU"/>
        </w:rPr>
        <w:t xml:space="preserve"> </w:t>
      </w:r>
      <w:r w:rsidRPr="000F0BF4">
        <w:rPr>
          <w:lang w:val="en-AU"/>
        </w:rPr>
        <w:t>notices</w:t>
      </w:r>
      <w:r w:rsidRPr="000F0BF4">
        <w:rPr>
          <w:spacing w:val="-3"/>
          <w:lang w:val="en-AU"/>
        </w:rPr>
        <w:t xml:space="preserve"> </w:t>
      </w:r>
      <w:r w:rsidRPr="000F0BF4">
        <w:rPr>
          <w:lang w:val="en-AU"/>
        </w:rPr>
        <w:t>under</w:t>
      </w:r>
      <w:r w:rsidRPr="000F0BF4">
        <w:rPr>
          <w:spacing w:val="-3"/>
          <w:lang w:val="en-AU"/>
        </w:rPr>
        <w:t xml:space="preserve"> </w:t>
      </w:r>
      <w:r w:rsidRPr="000F0BF4">
        <w:rPr>
          <w:lang w:val="en-AU"/>
        </w:rPr>
        <w:t>this</w:t>
      </w:r>
      <w:r w:rsidRPr="000F0BF4">
        <w:rPr>
          <w:spacing w:val="-3"/>
          <w:lang w:val="en-AU"/>
        </w:rPr>
        <w:t xml:space="preserve"> </w:t>
      </w:r>
      <w:r w:rsidRPr="000F0BF4">
        <w:rPr>
          <w:lang w:val="en-AU"/>
        </w:rPr>
        <w:t>Agreement</w:t>
      </w:r>
      <w:r w:rsidRPr="000F0BF4">
        <w:rPr>
          <w:spacing w:val="-2"/>
          <w:lang w:val="en-AU"/>
        </w:rPr>
        <w:t xml:space="preserve"> </w:t>
      </w:r>
      <w:r w:rsidRPr="000F0BF4">
        <w:rPr>
          <w:lang w:val="en-AU"/>
        </w:rPr>
        <w:t>are</w:t>
      </w:r>
      <w:r w:rsidRPr="000F0BF4">
        <w:rPr>
          <w:spacing w:val="-4"/>
          <w:lang w:val="en-AU"/>
        </w:rPr>
        <w:t xml:space="preserve"> </w:t>
      </w:r>
      <w:r w:rsidRPr="000F0BF4">
        <w:rPr>
          <w:lang w:val="en-AU"/>
        </w:rPr>
        <w:t>set</w:t>
      </w:r>
      <w:r w:rsidRPr="000F0BF4">
        <w:rPr>
          <w:spacing w:val="-2"/>
          <w:lang w:val="en-AU"/>
        </w:rPr>
        <w:t xml:space="preserve"> </w:t>
      </w:r>
      <w:r w:rsidRPr="000F0BF4">
        <w:rPr>
          <w:lang w:val="en-AU"/>
        </w:rPr>
        <w:t>out in the Details page following the table of contents in this Agreement.</w:t>
      </w:r>
    </w:p>
    <w:p w14:paraId="6EBF1BC5" w14:textId="35C816D9" w:rsidR="004A0047" w:rsidRPr="000F0BF4" w:rsidRDefault="001E45D5" w:rsidP="00CF2240">
      <w:pPr>
        <w:pStyle w:val="Heading3"/>
        <w:rPr>
          <w:lang w:val="en-AU"/>
        </w:rPr>
      </w:pPr>
      <w:bookmarkStart w:id="332" w:name="15.2_A_notice,_consent,_approval_or_othe"/>
      <w:bookmarkEnd w:id="332"/>
      <w:r w:rsidRPr="000F0BF4">
        <w:rPr>
          <w:lang w:val="en-AU"/>
        </w:rPr>
        <w:t>A</w:t>
      </w:r>
      <w:r w:rsidRPr="000F0BF4">
        <w:rPr>
          <w:spacing w:val="-5"/>
          <w:lang w:val="en-AU"/>
        </w:rPr>
        <w:t xml:space="preserve"> </w:t>
      </w:r>
      <w:r w:rsidRPr="000F0BF4">
        <w:rPr>
          <w:lang w:val="en-AU"/>
        </w:rPr>
        <w:t>notice,</w:t>
      </w:r>
      <w:r w:rsidRPr="000F0BF4">
        <w:rPr>
          <w:spacing w:val="-4"/>
          <w:lang w:val="en-AU"/>
        </w:rPr>
        <w:t xml:space="preserve"> </w:t>
      </w:r>
      <w:r w:rsidRPr="000F0BF4">
        <w:rPr>
          <w:lang w:val="en-AU"/>
        </w:rPr>
        <w:t>consent,</w:t>
      </w:r>
      <w:r w:rsidRPr="000F0BF4">
        <w:rPr>
          <w:spacing w:val="-2"/>
          <w:lang w:val="en-AU"/>
        </w:rPr>
        <w:t xml:space="preserve"> </w:t>
      </w:r>
      <w:r w:rsidRPr="000F0BF4">
        <w:rPr>
          <w:lang w:val="en-AU"/>
        </w:rPr>
        <w:t>approval</w:t>
      </w:r>
      <w:r w:rsidRPr="000F0BF4">
        <w:rPr>
          <w:spacing w:val="-3"/>
          <w:lang w:val="en-AU"/>
        </w:rPr>
        <w:t xml:space="preserve"> </w:t>
      </w:r>
      <w:r w:rsidRPr="000F0BF4">
        <w:rPr>
          <w:lang w:val="en-AU"/>
        </w:rPr>
        <w:t>or</w:t>
      </w:r>
      <w:r w:rsidRPr="000F0BF4">
        <w:rPr>
          <w:spacing w:val="-3"/>
          <w:lang w:val="en-AU"/>
        </w:rPr>
        <w:t xml:space="preserve"> </w:t>
      </w:r>
      <w:r w:rsidRPr="000F0BF4">
        <w:rPr>
          <w:lang w:val="en-AU"/>
        </w:rPr>
        <w:t>other</w:t>
      </w:r>
      <w:r w:rsidRPr="000F0BF4">
        <w:rPr>
          <w:spacing w:val="-3"/>
          <w:lang w:val="en-AU"/>
        </w:rPr>
        <w:t xml:space="preserve"> </w:t>
      </w:r>
      <w:r w:rsidRPr="000F0BF4">
        <w:rPr>
          <w:lang w:val="en-AU"/>
        </w:rPr>
        <w:t>communication</w:t>
      </w:r>
      <w:r w:rsidRPr="000F0BF4">
        <w:rPr>
          <w:spacing w:val="-4"/>
          <w:lang w:val="en-AU"/>
        </w:rPr>
        <w:t xml:space="preserve"> </w:t>
      </w:r>
      <w:r w:rsidRPr="000F0BF4">
        <w:rPr>
          <w:lang w:val="en-AU"/>
        </w:rPr>
        <w:t>(each</w:t>
      </w:r>
      <w:r w:rsidRPr="000F0BF4">
        <w:rPr>
          <w:spacing w:val="-4"/>
          <w:lang w:val="en-AU"/>
        </w:rPr>
        <w:t xml:space="preserve"> </w:t>
      </w:r>
      <w:r w:rsidRPr="000F0BF4">
        <w:rPr>
          <w:lang w:val="en-AU"/>
        </w:rPr>
        <w:t>a</w:t>
      </w:r>
      <w:r w:rsidRPr="000F0BF4">
        <w:rPr>
          <w:spacing w:val="-4"/>
          <w:lang w:val="en-AU"/>
        </w:rPr>
        <w:t xml:space="preserve"> </w:t>
      </w:r>
      <w:r w:rsidRPr="000F0BF4">
        <w:rPr>
          <w:lang w:val="en-AU"/>
        </w:rPr>
        <w:t>notice)</w:t>
      </w:r>
      <w:r w:rsidRPr="000F0BF4">
        <w:rPr>
          <w:spacing w:val="-1"/>
          <w:lang w:val="en-AU"/>
        </w:rPr>
        <w:t xml:space="preserve"> </w:t>
      </w:r>
      <w:r w:rsidRPr="000F0BF4">
        <w:rPr>
          <w:lang w:val="en-AU"/>
        </w:rPr>
        <w:t>under</w:t>
      </w:r>
      <w:r w:rsidRPr="000F0BF4">
        <w:rPr>
          <w:spacing w:val="-3"/>
          <w:lang w:val="en-AU"/>
        </w:rPr>
        <w:t xml:space="preserve"> </w:t>
      </w:r>
      <w:r w:rsidRPr="000F0BF4">
        <w:rPr>
          <w:lang w:val="en-AU"/>
        </w:rPr>
        <w:t>this</w:t>
      </w:r>
      <w:r w:rsidRPr="000F0BF4">
        <w:rPr>
          <w:spacing w:val="-3"/>
          <w:lang w:val="en-AU"/>
        </w:rPr>
        <w:t xml:space="preserve"> </w:t>
      </w:r>
      <w:r w:rsidRPr="000F0BF4">
        <w:rPr>
          <w:lang w:val="en-AU"/>
        </w:rPr>
        <w:t>Agreement</w:t>
      </w:r>
      <w:r w:rsidRPr="000F0BF4">
        <w:rPr>
          <w:spacing w:val="-2"/>
          <w:lang w:val="en-AU"/>
        </w:rPr>
        <w:t xml:space="preserve"> </w:t>
      </w:r>
      <w:r w:rsidRPr="000F0BF4">
        <w:rPr>
          <w:lang w:val="en-AU"/>
        </w:rPr>
        <w:t xml:space="preserve">must </w:t>
      </w:r>
      <w:r w:rsidRPr="000F0BF4">
        <w:rPr>
          <w:spacing w:val="-4"/>
          <w:lang w:val="en-AU"/>
        </w:rPr>
        <w:t>be:</w:t>
      </w:r>
    </w:p>
    <w:p w14:paraId="349943D6" w14:textId="77777777" w:rsidR="004A0047" w:rsidRPr="000F0BF4" w:rsidRDefault="001E45D5" w:rsidP="00C04340">
      <w:pPr>
        <w:pStyle w:val="ListNumber2"/>
        <w:numPr>
          <w:ilvl w:val="0"/>
          <w:numId w:val="6"/>
        </w:numPr>
        <w:rPr>
          <w:sz w:val="22"/>
          <w:lang w:val="en-AU"/>
        </w:rPr>
      </w:pPr>
      <w:bookmarkStart w:id="333" w:name="(a)_delivered_to_the_Party’s_address;"/>
      <w:bookmarkEnd w:id="333"/>
      <w:r w:rsidRPr="000F0BF4">
        <w:rPr>
          <w:sz w:val="22"/>
          <w:lang w:val="en-AU"/>
        </w:rPr>
        <w:t>delivered to the Party’s address;</w:t>
      </w:r>
    </w:p>
    <w:p w14:paraId="76CC388A" w14:textId="77777777" w:rsidR="004A0047" w:rsidRPr="000F0BF4" w:rsidRDefault="001E45D5" w:rsidP="00BE1700">
      <w:pPr>
        <w:pStyle w:val="ListNumber2"/>
        <w:rPr>
          <w:sz w:val="22"/>
          <w:lang w:val="en-AU"/>
        </w:rPr>
      </w:pPr>
      <w:bookmarkStart w:id="334" w:name="(b)_sent_by_pre-paid_mail_to_the_Party’s"/>
      <w:bookmarkEnd w:id="334"/>
      <w:r w:rsidRPr="000F0BF4">
        <w:rPr>
          <w:sz w:val="22"/>
          <w:lang w:val="en-AU"/>
        </w:rPr>
        <w:t>sent by pre-paid mail to the Party’s address; or</w:t>
      </w:r>
    </w:p>
    <w:p w14:paraId="573760E3" w14:textId="77777777" w:rsidR="00A45048" w:rsidRPr="000F0BF4" w:rsidRDefault="001E45D5" w:rsidP="00BE1700">
      <w:pPr>
        <w:pStyle w:val="ListNumber2"/>
        <w:rPr>
          <w:sz w:val="22"/>
          <w:lang w:val="en-AU"/>
        </w:rPr>
      </w:pPr>
      <w:bookmarkStart w:id="335" w:name="(c)_sent_by_email_to_the_Party’s_email_a"/>
      <w:bookmarkEnd w:id="335"/>
      <w:r w:rsidRPr="000F0BF4">
        <w:rPr>
          <w:sz w:val="22"/>
          <w:lang w:val="en-AU"/>
        </w:rPr>
        <w:t>sent by email to the Party’s email address.</w:t>
      </w:r>
    </w:p>
    <w:p w14:paraId="5F0BF557" w14:textId="7DF1652F" w:rsidR="004A0047" w:rsidRPr="000F0BF4" w:rsidRDefault="001E45D5" w:rsidP="00CF2240">
      <w:pPr>
        <w:pStyle w:val="Heading3"/>
        <w:rPr>
          <w:lang w:val="en-AU"/>
        </w:rPr>
      </w:pPr>
      <w:bookmarkStart w:id="336" w:name="15.3_A_notice_given_by_a_Party_in_accord"/>
      <w:bookmarkEnd w:id="336"/>
      <w:r w:rsidRPr="000F0BF4">
        <w:rPr>
          <w:lang w:val="en-AU"/>
        </w:rPr>
        <w:t>A</w:t>
      </w:r>
      <w:r w:rsidRPr="000F0BF4">
        <w:rPr>
          <w:spacing w:val="-5"/>
          <w:lang w:val="en-AU"/>
        </w:rPr>
        <w:t xml:space="preserve"> </w:t>
      </w:r>
      <w:r w:rsidRPr="000F0BF4">
        <w:rPr>
          <w:lang w:val="en-AU"/>
        </w:rPr>
        <w:t>notice</w:t>
      </w:r>
      <w:r w:rsidRPr="000F0BF4">
        <w:rPr>
          <w:spacing w:val="-2"/>
          <w:lang w:val="en-AU"/>
        </w:rPr>
        <w:t xml:space="preserve"> </w:t>
      </w:r>
      <w:r w:rsidRPr="000F0BF4">
        <w:rPr>
          <w:lang w:val="en-AU"/>
        </w:rPr>
        <w:t>given</w:t>
      </w:r>
      <w:r w:rsidRPr="000F0BF4">
        <w:rPr>
          <w:spacing w:val="-4"/>
          <w:lang w:val="en-AU"/>
        </w:rPr>
        <w:t xml:space="preserve"> </w:t>
      </w:r>
      <w:r w:rsidRPr="000F0BF4">
        <w:rPr>
          <w:lang w:val="en-AU"/>
        </w:rPr>
        <w:t>by</w:t>
      </w:r>
      <w:r w:rsidRPr="000F0BF4">
        <w:rPr>
          <w:spacing w:val="-3"/>
          <w:lang w:val="en-AU"/>
        </w:rPr>
        <w:t xml:space="preserve"> </w:t>
      </w:r>
      <w:r w:rsidRPr="000F0BF4">
        <w:rPr>
          <w:lang w:val="en-AU"/>
        </w:rPr>
        <w:t>a</w:t>
      </w:r>
      <w:r w:rsidRPr="000F0BF4">
        <w:rPr>
          <w:spacing w:val="-2"/>
          <w:lang w:val="en-AU"/>
        </w:rPr>
        <w:t xml:space="preserve"> </w:t>
      </w:r>
      <w:r w:rsidRPr="000F0BF4">
        <w:rPr>
          <w:lang w:val="en-AU"/>
        </w:rPr>
        <w:t>Party in</w:t>
      </w:r>
      <w:r w:rsidRPr="000F0BF4">
        <w:rPr>
          <w:spacing w:val="-2"/>
          <w:lang w:val="en-AU"/>
        </w:rPr>
        <w:t xml:space="preserve"> </w:t>
      </w:r>
      <w:r w:rsidRPr="000F0BF4">
        <w:rPr>
          <w:lang w:val="en-AU"/>
        </w:rPr>
        <w:t>accordance</w:t>
      </w:r>
      <w:r w:rsidRPr="000F0BF4">
        <w:rPr>
          <w:spacing w:val="-4"/>
          <w:lang w:val="en-AU"/>
        </w:rPr>
        <w:t xml:space="preserve"> </w:t>
      </w:r>
      <w:r w:rsidRPr="000F0BF4">
        <w:rPr>
          <w:lang w:val="en-AU"/>
        </w:rPr>
        <w:t>with</w:t>
      </w:r>
      <w:r w:rsidRPr="000F0BF4">
        <w:rPr>
          <w:spacing w:val="-2"/>
          <w:lang w:val="en-AU"/>
        </w:rPr>
        <w:t xml:space="preserve"> </w:t>
      </w:r>
      <w:r w:rsidRPr="000F0BF4">
        <w:rPr>
          <w:lang w:val="en-AU"/>
        </w:rPr>
        <w:t>this</w:t>
      </w:r>
      <w:r w:rsidRPr="000F0BF4">
        <w:rPr>
          <w:spacing w:val="-3"/>
          <w:lang w:val="en-AU"/>
        </w:rPr>
        <w:t xml:space="preserve"> </w:t>
      </w:r>
      <w:r w:rsidRPr="000F0BF4">
        <w:rPr>
          <w:lang w:val="en-AU"/>
        </w:rPr>
        <w:t>clause</w:t>
      </w:r>
      <w:r w:rsidRPr="000F0BF4">
        <w:rPr>
          <w:spacing w:val="-4"/>
          <w:lang w:val="en-AU"/>
        </w:rPr>
        <w:t xml:space="preserve"> </w:t>
      </w:r>
      <w:hyperlink w:anchor="_Notices" w:history="1">
        <w:r w:rsidRPr="000F0BF4">
          <w:rPr>
            <w:rStyle w:val="Hyperlink"/>
            <w:lang w:val="en-AU"/>
          </w:rPr>
          <w:t>15</w:t>
        </w:r>
      </w:hyperlink>
      <w:r w:rsidRPr="000F0BF4">
        <w:rPr>
          <w:lang w:val="en-AU"/>
        </w:rPr>
        <w:t xml:space="preserve"> is</w:t>
      </w:r>
      <w:r w:rsidRPr="000F0BF4">
        <w:rPr>
          <w:spacing w:val="-3"/>
          <w:lang w:val="en-AU"/>
        </w:rPr>
        <w:t xml:space="preserve"> </w:t>
      </w:r>
      <w:r w:rsidRPr="000F0BF4">
        <w:rPr>
          <w:lang w:val="en-AU"/>
        </w:rPr>
        <w:t>treated</w:t>
      </w:r>
      <w:r w:rsidRPr="000F0BF4">
        <w:rPr>
          <w:spacing w:val="-2"/>
          <w:lang w:val="en-AU"/>
        </w:rPr>
        <w:t xml:space="preserve"> </w:t>
      </w:r>
      <w:r w:rsidRPr="000F0BF4">
        <w:rPr>
          <w:lang w:val="en-AU"/>
        </w:rPr>
        <w:t>as</w:t>
      </w:r>
      <w:r w:rsidRPr="000F0BF4">
        <w:rPr>
          <w:spacing w:val="-3"/>
          <w:lang w:val="en-AU"/>
        </w:rPr>
        <w:t xml:space="preserve"> </w:t>
      </w:r>
      <w:r w:rsidRPr="000F0BF4">
        <w:rPr>
          <w:lang w:val="en-AU"/>
        </w:rPr>
        <w:t>having</w:t>
      </w:r>
      <w:r w:rsidRPr="000F0BF4">
        <w:rPr>
          <w:spacing w:val="-2"/>
          <w:lang w:val="en-AU"/>
        </w:rPr>
        <w:t xml:space="preserve"> </w:t>
      </w:r>
      <w:r w:rsidRPr="000F0BF4">
        <w:rPr>
          <w:lang w:val="en-AU"/>
        </w:rPr>
        <w:t>been</w:t>
      </w:r>
      <w:r w:rsidRPr="000F0BF4">
        <w:rPr>
          <w:spacing w:val="-2"/>
          <w:lang w:val="en-AU"/>
        </w:rPr>
        <w:t xml:space="preserve"> </w:t>
      </w:r>
      <w:r w:rsidRPr="000F0BF4">
        <w:rPr>
          <w:lang w:val="en-AU"/>
        </w:rPr>
        <w:t>given</w:t>
      </w:r>
      <w:r w:rsidRPr="000F0BF4">
        <w:rPr>
          <w:spacing w:val="-2"/>
          <w:lang w:val="en-AU"/>
        </w:rPr>
        <w:t xml:space="preserve"> </w:t>
      </w:r>
      <w:r w:rsidRPr="000F0BF4">
        <w:rPr>
          <w:lang w:val="en-AU"/>
        </w:rPr>
        <w:t xml:space="preserve">and </w:t>
      </w:r>
      <w:r w:rsidRPr="000F0BF4">
        <w:rPr>
          <w:spacing w:val="-2"/>
          <w:lang w:val="en-AU"/>
        </w:rPr>
        <w:t>received:</w:t>
      </w:r>
    </w:p>
    <w:p w14:paraId="68CFE1E5" w14:textId="77777777" w:rsidR="004A0047" w:rsidRPr="000F0BF4" w:rsidRDefault="001E45D5" w:rsidP="00C04340">
      <w:pPr>
        <w:pStyle w:val="ListNumber2"/>
        <w:numPr>
          <w:ilvl w:val="0"/>
          <w:numId w:val="7"/>
        </w:numPr>
        <w:rPr>
          <w:sz w:val="22"/>
          <w:lang w:val="en-AU"/>
        </w:rPr>
      </w:pPr>
      <w:bookmarkStart w:id="337" w:name="(a)_if_delivered_to_a_Party’s_address,_o"/>
      <w:bookmarkEnd w:id="337"/>
      <w:r w:rsidRPr="000F0BF4">
        <w:rPr>
          <w:sz w:val="22"/>
          <w:lang w:val="en-AU"/>
        </w:rPr>
        <w:t>if</w:t>
      </w:r>
      <w:r w:rsidRPr="000F0BF4">
        <w:rPr>
          <w:spacing w:val="-4"/>
          <w:sz w:val="22"/>
          <w:lang w:val="en-AU"/>
        </w:rPr>
        <w:t xml:space="preserve"> </w:t>
      </w:r>
      <w:r w:rsidRPr="000F0BF4">
        <w:rPr>
          <w:sz w:val="22"/>
          <w:lang w:val="en-AU"/>
        </w:rPr>
        <w:t>delivered</w:t>
      </w:r>
      <w:r w:rsidRPr="000F0BF4">
        <w:rPr>
          <w:spacing w:val="-4"/>
          <w:sz w:val="22"/>
          <w:lang w:val="en-AU"/>
        </w:rPr>
        <w:t xml:space="preserve"> </w:t>
      </w:r>
      <w:r w:rsidRPr="000F0BF4">
        <w:rPr>
          <w:sz w:val="22"/>
          <w:lang w:val="en-AU"/>
        </w:rPr>
        <w:t>to</w:t>
      </w:r>
      <w:r w:rsidRPr="000F0BF4">
        <w:rPr>
          <w:spacing w:val="-4"/>
          <w:sz w:val="22"/>
          <w:lang w:val="en-AU"/>
        </w:rPr>
        <w:t xml:space="preserve"> </w:t>
      </w:r>
      <w:r w:rsidRPr="000F0BF4">
        <w:rPr>
          <w:sz w:val="22"/>
          <w:lang w:val="en-AU"/>
        </w:rPr>
        <w:t>a</w:t>
      </w:r>
      <w:r w:rsidRPr="000F0BF4">
        <w:rPr>
          <w:spacing w:val="-2"/>
          <w:sz w:val="22"/>
          <w:lang w:val="en-AU"/>
        </w:rPr>
        <w:t xml:space="preserve"> </w:t>
      </w:r>
      <w:r w:rsidRPr="000F0BF4">
        <w:rPr>
          <w:sz w:val="22"/>
          <w:lang w:val="en-AU"/>
        </w:rPr>
        <w:t>Party’s address,</w:t>
      </w:r>
      <w:r w:rsidRPr="000F0BF4">
        <w:rPr>
          <w:spacing w:val="-4"/>
          <w:sz w:val="22"/>
          <w:lang w:val="en-AU"/>
        </w:rPr>
        <w:t xml:space="preserve"> </w:t>
      </w:r>
      <w:r w:rsidRPr="000F0BF4">
        <w:rPr>
          <w:sz w:val="22"/>
          <w:lang w:val="en-AU"/>
        </w:rPr>
        <w:t>on</w:t>
      </w:r>
      <w:r w:rsidRPr="000F0BF4">
        <w:rPr>
          <w:spacing w:val="-4"/>
          <w:sz w:val="22"/>
          <w:lang w:val="en-AU"/>
        </w:rPr>
        <w:t xml:space="preserve"> </w:t>
      </w:r>
      <w:r w:rsidRPr="000F0BF4">
        <w:rPr>
          <w:sz w:val="22"/>
          <w:lang w:val="en-AU"/>
        </w:rPr>
        <w:t>the</w:t>
      </w:r>
      <w:r w:rsidRPr="000F0BF4">
        <w:rPr>
          <w:spacing w:val="-2"/>
          <w:sz w:val="22"/>
          <w:lang w:val="en-AU"/>
        </w:rPr>
        <w:t xml:space="preserve"> </w:t>
      </w:r>
      <w:r w:rsidRPr="000F0BF4">
        <w:rPr>
          <w:sz w:val="22"/>
          <w:lang w:val="en-AU"/>
        </w:rPr>
        <w:t>day</w:t>
      </w:r>
      <w:r w:rsidRPr="000F0BF4">
        <w:rPr>
          <w:spacing w:val="-3"/>
          <w:sz w:val="22"/>
          <w:lang w:val="en-AU"/>
        </w:rPr>
        <w:t xml:space="preserve"> </w:t>
      </w:r>
      <w:r w:rsidRPr="000F0BF4">
        <w:rPr>
          <w:sz w:val="22"/>
          <w:lang w:val="en-AU"/>
        </w:rPr>
        <w:t>of</w:t>
      </w:r>
      <w:r w:rsidRPr="000F0BF4">
        <w:rPr>
          <w:spacing w:val="-4"/>
          <w:sz w:val="22"/>
          <w:lang w:val="en-AU"/>
        </w:rPr>
        <w:t xml:space="preserve"> </w:t>
      </w:r>
      <w:r w:rsidRPr="000F0BF4">
        <w:rPr>
          <w:sz w:val="22"/>
          <w:lang w:val="en-AU"/>
        </w:rPr>
        <w:t>delivery</w:t>
      </w:r>
      <w:r w:rsidRPr="000F0BF4">
        <w:rPr>
          <w:spacing w:val="-3"/>
          <w:sz w:val="22"/>
          <w:lang w:val="en-AU"/>
        </w:rPr>
        <w:t xml:space="preserve"> </w:t>
      </w:r>
      <w:r w:rsidRPr="000F0BF4">
        <w:rPr>
          <w:sz w:val="22"/>
          <w:lang w:val="en-AU"/>
        </w:rPr>
        <w:t>if</w:t>
      </w:r>
      <w:r w:rsidRPr="000F0BF4">
        <w:rPr>
          <w:spacing w:val="-4"/>
          <w:sz w:val="22"/>
          <w:lang w:val="en-AU"/>
        </w:rPr>
        <w:t xml:space="preserve"> </w:t>
      </w:r>
      <w:r w:rsidRPr="000F0BF4">
        <w:rPr>
          <w:sz w:val="22"/>
          <w:lang w:val="en-AU"/>
        </w:rPr>
        <w:t>a</w:t>
      </w:r>
      <w:r w:rsidRPr="000F0BF4">
        <w:rPr>
          <w:spacing w:val="-2"/>
          <w:sz w:val="22"/>
          <w:lang w:val="en-AU"/>
        </w:rPr>
        <w:t xml:space="preserve"> </w:t>
      </w:r>
      <w:r w:rsidRPr="000F0BF4">
        <w:rPr>
          <w:sz w:val="22"/>
          <w:lang w:val="en-AU"/>
        </w:rPr>
        <w:t>business</w:t>
      </w:r>
      <w:r w:rsidRPr="000F0BF4">
        <w:rPr>
          <w:spacing w:val="-3"/>
          <w:sz w:val="22"/>
          <w:lang w:val="en-AU"/>
        </w:rPr>
        <w:t xml:space="preserve"> </w:t>
      </w:r>
      <w:r w:rsidRPr="000F0BF4">
        <w:rPr>
          <w:sz w:val="22"/>
          <w:lang w:val="en-AU"/>
        </w:rPr>
        <w:t>day,</w:t>
      </w:r>
      <w:r w:rsidRPr="000F0BF4">
        <w:rPr>
          <w:spacing w:val="-4"/>
          <w:sz w:val="22"/>
          <w:lang w:val="en-AU"/>
        </w:rPr>
        <w:t xml:space="preserve"> </w:t>
      </w:r>
      <w:r w:rsidRPr="000F0BF4">
        <w:rPr>
          <w:sz w:val="22"/>
          <w:lang w:val="en-AU"/>
        </w:rPr>
        <w:t>otherwise</w:t>
      </w:r>
      <w:r w:rsidRPr="000F0BF4">
        <w:rPr>
          <w:spacing w:val="-4"/>
          <w:sz w:val="22"/>
          <w:lang w:val="en-AU"/>
        </w:rPr>
        <w:t xml:space="preserve"> </w:t>
      </w:r>
      <w:r w:rsidRPr="000F0BF4">
        <w:rPr>
          <w:sz w:val="22"/>
          <w:lang w:val="en-AU"/>
        </w:rPr>
        <w:t>on</w:t>
      </w:r>
      <w:r w:rsidRPr="000F0BF4">
        <w:rPr>
          <w:spacing w:val="-2"/>
          <w:sz w:val="22"/>
          <w:lang w:val="en-AU"/>
        </w:rPr>
        <w:t xml:space="preserve"> </w:t>
      </w:r>
      <w:r w:rsidRPr="000F0BF4">
        <w:rPr>
          <w:sz w:val="22"/>
          <w:lang w:val="en-AU"/>
        </w:rPr>
        <w:t>the next business day;</w:t>
      </w:r>
    </w:p>
    <w:p w14:paraId="0A19FF7D" w14:textId="77777777" w:rsidR="004A0047" w:rsidRPr="000F0BF4" w:rsidRDefault="001E45D5" w:rsidP="00BE1700">
      <w:pPr>
        <w:pStyle w:val="ListNumber2"/>
        <w:rPr>
          <w:sz w:val="22"/>
          <w:lang w:val="en-AU"/>
        </w:rPr>
      </w:pPr>
      <w:bookmarkStart w:id="338" w:name="(b)_if_sent_by_pre-paid_mail,_on_the_fif"/>
      <w:bookmarkEnd w:id="338"/>
      <w:r w:rsidRPr="000F0BF4">
        <w:rPr>
          <w:sz w:val="22"/>
          <w:lang w:val="en-AU"/>
        </w:rPr>
        <w:t>if</w:t>
      </w:r>
      <w:r w:rsidRPr="000F0BF4">
        <w:rPr>
          <w:spacing w:val="-7"/>
          <w:sz w:val="22"/>
          <w:lang w:val="en-AU"/>
        </w:rPr>
        <w:t xml:space="preserve"> </w:t>
      </w:r>
      <w:r w:rsidRPr="000F0BF4">
        <w:rPr>
          <w:sz w:val="22"/>
          <w:lang w:val="en-AU"/>
        </w:rPr>
        <w:t>sent</w:t>
      </w:r>
      <w:r w:rsidRPr="000F0BF4">
        <w:rPr>
          <w:spacing w:val="-4"/>
          <w:sz w:val="22"/>
          <w:lang w:val="en-AU"/>
        </w:rPr>
        <w:t xml:space="preserve"> </w:t>
      </w:r>
      <w:r w:rsidRPr="000F0BF4">
        <w:rPr>
          <w:sz w:val="22"/>
          <w:lang w:val="en-AU"/>
        </w:rPr>
        <w:t>by</w:t>
      </w:r>
      <w:r w:rsidRPr="000F0BF4">
        <w:rPr>
          <w:spacing w:val="-5"/>
          <w:sz w:val="22"/>
          <w:lang w:val="en-AU"/>
        </w:rPr>
        <w:t xml:space="preserve"> </w:t>
      </w:r>
      <w:r w:rsidRPr="000F0BF4">
        <w:rPr>
          <w:sz w:val="22"/>
          <w:lang w:val="en-AU"/>
        </w:rPr>
        <w:t>pre-paid</w:t>
      </w:r>
      <w:r w:rsidRPr="000F0BF4">
        <w:rPr>
          <w:spacing w:val="-4"/>
          <w:sz w:val="22"/>
          <w:lang w:val="en-AU"/>
        </w:rPr>
        <w:t xml:space="preserve"> </w:t>
      </w:r>
      <w:r w:rsidRPr="000F0BF4">
        <w:rPr>
          <w:sz w:val="22"/>
          <w:lang w:val="en-AU"/>
        </w:rPr>
        <w:t>mail,</w:t>
      </w:r>
      <w:r w:rsidRPr="000F0BF4">
        <w:rPr>
          <w:spacing w:val="-6"/>
          <w:sz w:val="22"/>
          <w:lang w:val="en-AU"/>
        </w:rPr>
        <w:t xml:space="preserve"> </w:t>
      </w:r>
      <w:r w:rsidRPr="000F0BF4">
        <w:rPr>
          <w:sz w:val="22"/>
          <w:lang w:val="en-AU"/>
        </w:rPr>
        <w:t>on</w:t>
      </w:r>
      <w:r w:rsidRPr="000F0BF4">
        <w:rPr>
          <w:spacing w:val="-2"/>
          <w:sz w:val="22"/>
          <w:lang w:val="en-AU"/>
        </w:rPr>
        <w:t xml:space="preserve"> </w:t>
      </w:r>
      <w:r w:rsidRPr="000F0BF4">
        <w:rPr>
          <w:sz w:val="22"/>
          <w:lang w:val="en-AU"/>
        </w:rPr>
        <w:t>the</w:t>
      </w:r>
      <w:r w:rsidRPr="000F0BF4">
        <w:rPr>
          <w:spacing w:val="-6"/>
          <w:sz w:val="22"/>
          <w:lang w:val="en-AU"/>
        </w:rPr>
        <w:t xml:space="preserve"> </w:t>
      </w:r>
      <w:r w:rsidRPr="000F0BF4">
        <w:rPr>
          <w:sz w:val="22"/>
          <w:lang w:val="en-AU"/>
        </w:rPr>
        <w:t>fifth</w:t>
      </w:r>
      <w:r w:rsidRPr="000F0BF4">
        <w:rPr>
          <w:spacing w:val="-4"/>
          <w:sz w:val="22"/>
          <w:lang w:val="en-AU"/>
        </w:rPr>
        <w:t xml:space="preserve"> </w:t>
      </w:r>
      <w:r w:rsidRPr="000F0BF4">
        <w:rPr>
          <w:sz w:val="22"/>
          <w:lang w:val="en-AU"/>
        </w:rPr>
        <w:t>business</w:t>
      </w:r>
      <w:r w:rsidRPr="000F0BF4">
        <w:rPr>
          <w:spacing w:val="-5"/>
          <w:sz w:val="22"/>
          <w:lang w:val="en-AU"/>
        </w:rPr>
        <w:t xml:space="preserve"> </w:t>
      </w:r>
      <w:r w:rsidRPr="000F0BF4">
        <w:rPr>
          <w:sz w:val="22"/>
          <w:lang w:val="en-AU"/>
        </w:rPr>
        <w:t>day</w:t>
      </w:r>
      <w:r w:rsidRPr="000F0BF4">
        <w:rPr>
          <w:spacing w:val="-5"/>
          <w:sz w:val="22"/>
          <w:lang w:val="en-AU"/>
        </w:rPr>
        <w:t xml:space="preserve"> </w:t>
      </w:r>
      <w:r w:rsidRPr="000F0BF4">
        <w:rPr>
          <w:sz w:val="22"/>
          <w:lang w:val="en-AU"/>
        </w:rPr>
        <w:t>after</w:t>
      </w:r>
      <w:r w:rsidRPr="000F0BF4">
        <w:rPr>
          <w:spacing w:val="-3"/>
          <w:sz w:val="22"/>
          <w:lang w:val="en-AU"/>
        </w:rPr>
        <w:t xml:space="preserve"> </w:t>
      </w:r>
      <w:r w:rsidRPr="000F0BF4">
        <w:rPr>
          <w:spacing w:val="-2"/>
          <w:sz w:val="22"/>
          <w:lang w:val="en-AU"/>
        </w:rPr>
        <w:t>posting;</w:t>
      </w:r>
    </w:p>
    <w:p w14:paraId="6BD52EDC" w14:textId="77777777" w:rsidR="00A45048" w:rsidRPr="000F0BF4" w:rsidRDefault="001E45D5" w:rsidP="00BE1700">
      <w:pPr>
        <w:pStyle w:val="ListNumber2"/>
        <w:rPr>
          <w:sz w:val="22"/>
          <w:lang w:val="en-AU"/>
        </w:rPr>
      </w:pPr>
      <w:bookmarkStart w:id="339" w:name="(c)_if_sent_by_email,_upon_read_receipt_"/>
      <w:bookmarkEnd w:id="339"/>
      <w:r w:rsidRPr="000F0BF4">
        <w:rPr>
          <w:sz w:val="22"/>
          <w:lang w:val="en-AU"/>
        </w:rPr>
        <w:t>if sent by email, upon read receipt or when the sender's system registers that the email has</w:t>
      </w:r>
      <w:r w:rsidRPr="000F0BF4">
        <w:rPr>
          <w:spacing w:val="-4"/>
          <w:sz w:val="22"/>
          <w:lang w:val="en-AU"/>
        </w:rPr>
        <w:t xml:space="preserve"> </w:t>
      </w:r>
      <w:r w:rsidRPr="000F0BF4">
        <w:rPr>
          <w:sz w:val="22"/>
          <w:lang w:val="en-AU"/>
        </w:rPr>
        <w:t>passed</w:t>
      </w:r>
      <w:r w:rsidRPr="000F0BF4">
        <w:rPr>
          <w:spacing w:val="-3"/>
          <w:sz w:val="22"/>
          <w:lang w:val="en-AU"/>
        </w:rPr>
        <w:t xml:space="preserve"> </w:t>
      </w:r>
      <w:r w:rsidRPr="000F0BF4">
        <w:rPr>
          <w:sz w:val="22"/>
          <w:lang w:val="en-AU"/>
        </w:rPr>
        <w:t>the</w:t>
      </w:r>
      <w:r w:rsidRPr="000F0BF4">
        <w:rPr>
          <w:spacing w:val="-3"/>
          <w:sz w:val="22"/>
          <w:lang w:val="en-AU"/>
        </w:rPr>
        <w:t xml:space="preserve"> </w:t>
      </w:r>
      <w:r w:rsidRPr="000F0BF4">
        <w:rPr>
          <w:sz w:val="22"/>
          <w:lang w:val="en-AU"/>
        </w:rPr>
        <w:t>internet</w:t>
      </w:r>
      <w:r w:rsidRPr="000F0BF4">
        <w:rPr>
          <w:spacing w:val="-3"/>
          <w:sz w:val="22"/>
          <w:lang w:val="en-AU"/>
        </w:rPr>
        <w:t xml:space="preserve"> </w:t>
      </w:r>
      <w:r w:rsidRPr="000F0BF4">
        <w:rPr>
          <w:sz w:val="22"/>
          <w:lang w:val="en-AU"/>
        </w:rPr>
        <w:t>gateway</w:t>
      </w:r>
      <w:r w:rsidRPr="000F0BF4">
        <w:rPr>
          <w:spacing w:val="-4"/>
          <w:sz w:val="22"/>
          <w:lang w:val="en-AU"/>
        </w:rPr>
        <w:t xml:space="preserve"> </w:t>
      </w:r>
      <w:r w:rsidRPr="000F0BF4">
        <w:rPr>
          <w:sz w:val="22"/>
          <w:lang w:val="en-AU"/>
        </w:rPr>
        <w:t>of</w:t>
      </w:r>
      <w:r w:rsidRPr="000F0BF4">
        <w:rPr>
          <w:spacing w:val="-3"/>
          <w:sz w:val="22"/>
          <w:lang w:val="en-AU"/>
        </w:rPr>
        <w:t xml:space="preserve"> </w:t>
      </w:r>
      <w:r w:rsidRPr="000F0BF4">
        <w:rPr>
          <w:sz w:val="22"/>
          <w:lang w:val="en-AU"/>
        </w:rPr>
        <w:t>the</w:t>
      </w:r>
      <w:r w:rsidRPr="000F0BF4">
        <w:rPr>
          <w:spacing w:val="-5"/>
          <w:sz w:val="22"/>
          <w:lang w:val="en-AU"/>
        </w:rPr>
        <w:t xml:space="preserve"> </w:t>
      </w:r>
      <w:r w:rsidRPr="000F0BF4">
        <w:rPr>
          <w:sz w:val="22"/>
          <w:lang w:val="en-AU"/>
        </w:rPr>
        <w:t>sender's</w:t>
      </w:r>
      <w:r w:rsidRPr="000F0BF4">
        <w:rPr>
          <w:spacing w:val="-4"/>
          <w:sz w:val="22"/>
          <w:lang w:val="en-AU"/>
        </w:rPr>
        <w:t xml:space="preserve"> </w:t>
      </w:r>
      <w:r w:rsidRPr="000F0BF4">
        <w:rPr>
          <w:sz w:val="22"/>
          <w:lang w:val="en-AU"/>
        </w:rPr>
        <w:t>system</w:t>
      </w:r>
      <w:r w:rsidRPr="000F0BF4">
        <w:rPr>
          <w:spacing w:val="-5"/>
          <w:sz w:val="22"/>
          <w:lang w:val="en-AU"/>
        </w:rPr>
        <w:t xml:space="preserve"> </w:t>
      </w:r>
      <w:r w:rsidRPr="000F0BF4">
        <w:rPr>
          <w:sz w:val="22"/>
          <w:lang w:val="en-AU"/>
        </w:rPr>
        <w:t>(provided</w:t>
      </w:r>
      <w:r w:rsidRPr="000F0BF4">
        <w:rPr>
          <w:spacing w:val="-5"/>
          <w:sz w:val="22"/>
          <w:lang w:val="en-AU"/>
        </w:rPr>
        <w:t xml:space="preserve"> </w:t>
      </w:r>
      <w:r w:rsidRPr="000F0BF4">
        <w:rPr>
          <w:sz w:val="22"/>
          <w:lang w:val="en-AU"/>
        </w:rPr>
        <w:t>that</w:t>
      </w:r>
      <w:r w:rsidRPr="000F0BF4">
        <w:rPr>
          <w:spacing w:val="-3"/>
          <w:sz w:val="22"/>
          <w:lang w:val="en-AU"/>
        </w:rPr>
        <w:t xml:space="preserve"> </w:t>
      </w:r>
      <w:r w:rsidRPr="000F0BF4">
        <w:rPr>
          <w:sz w:val="22"/>
          <w:lang w:val="en-AU"/>
        </w:rPr>
        <w:t>no</w:t>
      </w:r>
      <w:r w:rsidRPr="000F0BF4">
        <w:rPr>
          <w:spacing w:val="-3"/>
          <w:sz w:val="22"/>
          <w:lang w:val="en-AU"/>
        </w:rPr>
        <w:t xml:space="preserve"> </w:t>
      </w:r>
      <w:r w:rsidRPr="000F0BF4">
        <w:rPr>
          <w:sz w:val="22"/>
          <w:lang w:val="en-AU"/>
        </w:rPr>
        <w:t>delivery</w:t>
      </w:r>
      <w:r w:rsidRPr="000F0BF4">
        <w:rPr>
          <w:spacing w:val="-4"/>
          <w:sz w:val="22"/>
          <w:lang w:val="en-AU"/>
        </w:rPr>
        <w:t xml:space="preserve"> </w:t>
      </w:r>
      <w:r w:rsidRPr="000F0BF4">
        <w:rPr>
          <w:sz w:val="22"/>
          <w:lang w:val="en-AU"/>
        </w:rPr>
        <w:t>failure is received by the sender within one hour of sending).</w:t>
      </w:r>
    </w:p>
    <w:p w14:paraId="2B175F75" w14:textId="0A1E2C85" w:rsidR="00A45048" w:rsidRPr="000F0BF4" w:rsidRDefault="001E45D5" w:rsidP="00CF2240">
      <w:pPr>
        <w:pStyle w:val="Heading3"/>
        <w:rPr>
          <w:lang w:val="en-AU"/>
        </w:rPr>
      </w:pPr>
      <w:bookmarkStart w:id="340" w:name="15.4_Each_Party_must_promptly_notify_the"/>
      <w:bookmarkEnd w:id="340"/>
      <w:r w:rsidRPr="000F0BF4">
        <w:rPr>
          <w:lang w:val="en-AU"/>
        </w:rPr>
        <w:t>Each</w:t>
      </w:r>
      <w:r w:rsidRPr="000F0BF4">
        <w:rPr>
          <w:spacing w:val="-5"/>
          <w:lang w:val="en-AU"/>
        </w:rPr>
        <w:t xml:space="preserve"> </w:t>
      </w:r>
      <w:r w:rsidRPr="000F0BF4">
        <w:rPr>
          <w:lang w:val="en-AU"/>
        </w:rPr>
        <w:t>Party</w:t>
      </w:r>
      <w:r w:rsidRPr="000F0BF4">
        <w:rPr>
          <w:spacing w:val="-6"/>
          <w:lang w:val="en-AU"/>
        </w:rPr>
        <w:t xml:space="preserve"> </w:t>
      </w:r>
      <w:r w:rsidRPr="000F0BF4">
        <w:rPr>
          <w:lang w:val="en-AU"/>
        </w:rPr>
        <w:t>must</w:t>
      </w:r>
      <w:r w:rsidRPr="000F0BF4">
        <w:rPr>
          <w:spacing w:val="-7"/>
          <w:lang w:val="en-AU"/>
        </w:rPr>
        <w:t xml:space="preserve"> </w:t>
      </w:r>
      <w:r w:rsidRPr="000F0BF4">
        <w:rPr>
          <w:lang w:val="en-AU"/>
        </w:rPr>
        <w:t>promptly</w:t>
      </w:r>
      <w:r w:rsidRPr="000F0BF4">
        <w:rPr>
          <w:spacing w:val="-3"/>
          <w:lang w:val="en-AU"/>
        </w:rPr>
        <w:t xml:space="preserve"> </w:t>
      </w:r>
      <w:r w:rsidRPr="000F0BF4">
        <w:rPr>
          <w:lang w:val="en-AU"/>
        </w:rPr>
        <w:t>notify</w:t>
      </w:r>
      <w:r w:rsidRPr="000F0BF4">
        <w:rPr>
          <w:spacing w:val="-5"/>
          <w:lang w:val="en-AU"/>
        </w:rPr>
        <w:t xml:space="preserve"> </w:t>
      </w:r>
      <w:r w:rsidRPr="000F0BF4">
        <w:rPr>
          <w:lang w:val="en-AU"/>
        </w:rPr>
        <w:t>the</w:t>
      </w:r>
      <w:r w:rsidRPr="000F0BF4">
        <w:rPr>
          <w:spacing w:val="-5"/>
          <w:lang w:val="en-AU"/>
        </w:rPr>
        <w:t xml:space="preserve"> </w:t>
      </w:r>
      <w:r w:rsidRPr="000F0BF4">
        <w:rPr>
          <w:lang w:val="en-AU"/>
        </w:rPr>
        <w:t>other</w:t>
      </w:r>
      <w:r w:rsidRPr="000F0BF4">
        <w:rPr>
          <w:spacing w:val="-6"/>
          <w:lang w:val="en-AU"/>
        </w:rPr>
        <w:t xml:space="preserve"> </w:t>
      </w:r>
      <w:r w:rsidRPr="000F0BF4">
        <w:rPr>
          <w:lang w:val="en-AU"/>
        </w:rPr>
        <w:t>Parties</w:t>
      </w:r>
      <w:r w:rsidRPr="000F0BF4">
        <w:rPr>
          <w:spacing w:val="-6"/>
          <w:lang w:val="en-AU"/>
        </w:rPr>
        <w:t xml:space="preserve"> </w:t>
      </w:r>
      <w:r w:rsidRPr="000F0BF4">
        <w:rPr>
          <w:lang w:val="en-AU"/>
        </w:rPr>
        <w:t>of</w:t>
      </w:r>
      <w:r w:rsidRPr="000F0BF4">
        <w:rPr>
          <w:spacing w:val="-6"/>
          <w:lang w:val="en-AU"/>
        </w:rPr>
        <w:t xml:space="preserve"> </w:t>
      </w:r>
      <w:r w:rsidRPr="000F0BF4">
        <w:rPr>
          <w:lang w:val="en-AU"/>
        </w:rPr>
        <w:t>any</w:t>
      </w:r>
      <w:r w:rsidRPr="000F0BF4">
        <w:rPr>
          <w:spacing w:val="-6"/>
          <w:lang w:val="en-AU"/>
        </w:rPr>
        <w:t xml:space="preserve"> </w:t>
      </w:r>
      <w:r w:rsidRPr="000F0BF4">
        <w:rPr>
          <w:lang w:val="en-AU"/>
        </w:rPr>
        <w:t>change</w:t>
      </w:r>
      <w:r w:rsidRPr="000F0BF4">
        <w:rPr>
          <w:spacing w:val="-7"/>
          <w:lang w:val="en-AU"/>
        </w:rPr>
        <w:t xml:space="preserve"> </w:t>
      </w:r>
      <w:r w:rsidRPr="000F0BF4">
        <w:rPr>
          <w:lang w:val="en-AU"/>
        </w:rPr>
        <w:t>to</w:t>
      </w:r>
      <w:r w:rsidRPr="000F0BF4">
        <w:rPr>
          <w:spacing w:val="-4"/>
          <w:lang w:val="en-AU"/>
        </w:rPr>
        <w:t xml:space="preserve"> </w:t>
      </w:r>
      <w:r w:rsidRPr="000F0BF4">
        <w:rPr>
          <w:lang w:val="en-AU"/>
        </w:rPr>
        <w:t>their</w:t>
      </w:r>
      <w:r w:rsidRPr="000F0BF4">
        <w:rPr>
          <w:spacing w:val="-6"/>
          <w:lang w:val="en-AU"/>
        </w:rPr>
        <w:t xml:space="preserve"> </w:t>
      </w:r>
      <w:r w:rsidRPr="000F0BF4">
        <w:rPr>
          <w:lang w:val="en-AU"/>
        </w:rPr>
        <w:t>addresses</w:t>
      </w:r>
      <w:r w:rsidRPr="000F0BF4">
        <w:rPr>
          <w:spacing w:val="-6"/>
          <w:lang w:val="en-AU"/>
        </w:rPr>
        <w:t xml:space="preserve"> </w:t>
      </w:r>
      <w:r w:rsidRPr="000F0BF4">
        <w:rPr>
          <w:lang w:val="en-AU"/>
        </w:rPr>
        <w:t>in</w:t>
      </w:r>
      <w:r w:rsidRPr="000F0BF4">
        <w:rPr>
          <w:spacing w:val="-5"/>
          <w:lang w:val="en-AU"/>
        </w:rPr>
        <w:t xml:space="preserve"> </w:t>
      </w:r>
      <w:hyperlink w:anchor="_Schedule_1_–" w:history="1">
        <w:r w:rsidRPr="000F0BF4">
          <w:rPr>
            <w:rStyle w:val="Hyperlink"/>
            <w:lang w:val="en-AU"/>
          </w:rPr>
          <w:t>Schedule</w:t>
        </w:r>
        <w:r w:rsidRPr="000F0BF4">
          <w:rPr>
            <w:rStyle w:val="Hyperlink"/>
            <w:spacing w:val="-6"/>
            <w:lang w:val="en-AU"/>
          </w:rPr>
          <w:t xml:space="preserve"> </w:t>
        </w:r>
        <w:r w:rsidRPr="000F0BF4">
          <w:rPr>
            <w:rStyle w:val="Hyperlink"/>
            <w:spacing w:val="-5"/>
            <w:lang w:val="en-AU"/>
          </w:rPr>
          <w:t>1</w:t>
        </w:r>
      </w:hyperlink>
      <w:r w:rsidRPr="000F0BF4">
        <w:rPr>
          <w:spacing w:val="-5"/>
          <w:lang w:val="en-AU"/>
        </w:rPr>
        <w:t>.</w:t>
      </w:r>
    </w:p>
    <w:p w14:paraId="0BB16B23" w14:textId="6FFCF955" w:rsidR="004A0047" w:rsidRPr="000F0BF4" w:rsidRDefault="001E45D5" w:rsidP="00CF2240">
      <w:pPr>
        <w:pStyle w:val="Heading2"/>
        <w:numPr>
          <w:ilvl w:val="0"/>
          <w:numId w:val="1"/>
        </w:numPr>
        <w:rPr>
          <w:sz w:val="28"/>
          <w:szCs w:val="28"/>
          <w:lang w:val="en-AU"/>
        </w:rPr>
      </w:pPr>
      <w:bookmarkStart w:id="341" w:name="_Toc130893549"/>
      <w:r w:rsidRPr="000F0BF4">
        <w:rPr>
          <w:sz w:val="28"/>
          <w:szCs w:val="28"/>
          <w:lang w:val="en-AU"/>
        </w:rPr>
        <w:t>General</w:t>
      </w:r>
      <w:bookmarkEnd w:id="341"/>
    </w:p>
    <w:p w14:paraId="6BFBD75E" w14:textId="77777777" w:rsidR="00A45048" w:rsidRPr="000F0BF4" w:rsidRDefault="001E45D5" w:rsidP="00CF2240">
      <w:pPr>
        <w:pStyle w:val="Heading3"/>
        <w:rPr>
          <w:lang w:val="en-AU"/>
        </w:rPr>
      </w:pPr>
      <w:bookmarkStart w:id="342" w:name="16.1_Each_Party_is_responsible_for_its_o"/>
      <w:bookmarkEnd w:id="342"/>
      <w:r w:rsidRPr="000F0BF4">
        <w:rPr>
          <w:lang w:val="en-AU"/>
        </w:rPr>
        <w:t>Each</w:t>
      </w:r>
      <w:r w:rsidRPr="000F0BF4">
        <w:rPr>
          <w:spacing w:val="-2"/>
          <w:lang w:val="en-AU"/>
        </w:rPr>
        <w:t xml:space="preserve"> </w:t>
      </w:r>
      <w:r w:rsidRPr="000F0BF4">
        <w:rPr>
          <w:lang w:val="en-AU"/>
        </w:rPr>
        <w:t>Party</w:t>
      </w:r>
      <w:r w:rsidRPr="000F0BF4">
        <w:rPr>
          <w:spacing w:val="-3"/>
          <w:lang w:val="en-AU"/>
        </w:rPr>
        <w:t xml:space="preserve"> </w:t>
      </w:r>
      <w:r w:rsidRPr="000F0BF4">
        <w:rPr>
          <w:lang w:val="en-AU"/>
        </w:rPr>
        <w:t>is</w:t>
      </w:r>
      <w:r w:rsidRPr="000F0BF4">
        <w:rPr>
          <w:spacing w:val="-3"/>
          <w:lang w:val="en-AU"/>
        </w:rPr>
        <w:t xml:space="preserve"> </w:t>
      </w:r>
      <w:r w:rsidRPr="000F0BF4">
        <w:rPr>
          <w:lang w:val="en-AU"/>
        </w:rPr>
        <w:t>responsible</w:t>
      </w:r>
      <w:r w:rsidRPr="000F0BF4">
        <w:rPr>
          <w:spacing w:val="-2"/>
          <w:lang w:val="en-AU"/>
        </w:rPr>
        <w:t xml:space="preserve"> </w:t>
      </w:r>
      <w:r w:rsidRPr="000F0BF4">
        <w:rPr>
          <w:lang w:val="en-AU"/>
        </w:rPr>
        <w:t>for</w:t>
      </w:r>
      <w:r w:rsidRPr="000F0BF4">
        <w:rPr>
          <w:spacing w:val="-3"/>
          <w:lang w:val="en-AU"/>
        </w:rPr>
        <w:t xml:space="preserve"> </w:t>
      </w:r>
      <w:r w:rsidRPr="000F0BF4">
        <w:rPr>
          <w:lang w:val="en-AU"/>
        </w:rPr>
        <w:t>its</w:t>
      </w:r>
      <w:r w:rsidRPr="000F0BF4">
        <w:rPr>
          <w:spacing w:val="-3"/>
          <w:lang w:val="en-AU"/>
        </w:rPr>
        <w:t xml:space="preserve"> </w:t>
      </w:r>
      <w:r w:rsidRPr="000F0BF4">
        <w:rPr>
          <w:lang w:val="en-AU"/>
        </w:rPr>
        <w:t>own</w:t>
      </w:r>
      <w:r w:rsidRPr="000F0BF4">
        <w:rPr>
          <w:spacing w:val="-4"/>
          <w:lang w:val="en-AU"/>
        </w:rPr>
        <w:t xml:space="preserve"> </w:t>
      </w:r>
      <w:r w:rsidRPr="000F0BF4">
        <w:rPr>
          <w:lang w:val="en-AU"/>
        </w:rPr>
        <w:t>costs</w:t>
      </w:r>
      <w:r w:rsidRPr="000F0BF4">
        <w:rPr>
          <w:spacing w:val="-3"/>
          <w:lang w:val="en-AU"/>
        </w:rPr>
        <w:t xml:space="preserve"> </w:t>
      </w:r>
      <w:r w:rsidRPr="000F0BF4">
        <w:rPr>
          <w:lang w:val="en-AU"/>
        </w:rPr>
        <w:t>of</w:t>
      </w:r>
      <w:r w:rsidRPr="000F0BF4">
        <w:rPr>
          <w:spacing w:val="-4"/>
          <w:lang w:val="en-AU"/>
        </w:rPr>
        <w:t xml:space="preserve"> </w:t>
      </w:r>
      <w:r w:rsidRPr="000F0BF4">
        <w:rPr>
          <w:lang w:val="en-AU"/>
        </w:rPr>
        <w:t>entering</w:t>
      </w:r>
      <w:r w:rsidRPr="000F0BF4">
        <w:rPr>
          <w:spacing w:val="-2"/>
          <w:lang w:val="en-AU"/>
        </w:rPr>
        <w:t xml:space="preserve"> </w:t>
      </w:r>
      <w:r w:rsidRPr="000F0BF4">
        <w:rPr>
          <w:lang w:val="en-AU"/>
        </w:rPr>
        <w:t>into</w:t>
      </w:r>
      <w:r w:rsidRPr="000F0BF4">
        <w:rPr>
          <w:spacing w:val="-2"/>
          <w:lang w:val="en-AU"/>
        </w:rPr>
        <w:t xml:space="preserve"> </w:t>
      </w:r>
      <w:r w:rsidRPr="000F0BF4">
        <w:rPr>
          <w:lang w:val="en-AU"/>
        </w:rPr>
        <w:t>and</w:t>
      </w:r>
      <w:r w:rsidRPr="000F0BF4">
        <w:rPr>
          <w:spacing w:val="-4"/>
          <w:lang w:val="en-AU"/>
        </w:rPr>
        <w:t xml:space="preserve"> </w:t>
      </w:r>
      <w:r w:rsidRPr="000F0BF4">
        <w:rPr>
          <w:lang w:val="en-AU"/>
        </w:rPr>
        <w:t>performing</w:t>
      </w:r>
      <w:r w:rsidRPr="000F0BF4">
        <w:rPr>
          <w:spacing w:val="-4"/>
          <w:lang w:val="en-AU"/>
        </w:rPr>
        <w:t xml:space="preserve"> </w:t>
      </w:r>
      <w:r w:rsidRPr="000F0BF4">
        <w:rPr>
          <w:lang w:val="en-AU"/>
        </w:rPr>
        <w:t>this Agreement</w:t>
      </w:r>
      <w:r w:rsidRPr="000F0BF4">
        <w:rPr>
          <w:spacing w:val="-2"/>
          <w:lang w:val="en-AU"/>
        </w:rPr>
        <w:t xml:space="preserve"> </w:t>
      </w:r>
      <w:r w:rsidRPr="000F0BF4">
        <w:rPr>
          <w:lang w:val="en-AU"/>
        </w:rPr>
        <w:t>and</w:t>
      </w:r>
      <w:r w:rsidRPr="000F0BF4">
        <w:rPr>
          <w:spacing w:val="-4"/>
          <w:lang w:val="en-AU"/>
        </w:rPr>
        <w:t xml:space="preserve"> </w:t>
      </w:r>
      <w:r w:rsidRPr="000F0BF4">
        <w:rPr>
          <w:lang w:val="en-AU"/>
        </w:rPr>
        <w:t>will do anything (including execute any document and perform all acts) that another Party may reasonably require to give full effect to this Agreement.</w:t>
      </w:r>
    </w:p>
    <w:p w14:paraId="15C67CD0" w14:textId="77777777" w:rsidR="00A45048" w:rsidRPr="000F0BF4" w:rsidRDefault="001E45D5" w:rsidP="00CF2240">
      <w:pPr>
        <w:pStyle w:val="Heading3"/>
        <w:rPr>
          <w:lang w:val="en-AU"/>
        </w:rPr>
      </w:pPr>
      <w:bookmarkStart w:id="343" w:name="16.2_This_Agreement_may_be_signed_electr"/>
      <w:bookmarkEnd w:id="343"/>
      <w:r w:rsidRPr="000F0BF4">
        <w:rPr>
          <w:lang w:val="en-AU"/>
        </w:rPr>
        <w:t>This Agreement may be signed electronically and executed in any number of counterparts, including by exchange of electronic copy. All counterparts taken together will be taken to constitute one agreement.</w:t>
      </w:r>
    </w:p>
    <w:p w14:paraId="22D217F0" w14:textId="77777777" w:rsidR="00A45048" w:rsidRPr="000F0BF4" w:rsidRDefault="001E45D5" w:rsidP="00CF2240">
      <w:pPr>
        <w:pStyle w:val="Heading3"/>
        <w:rPr>
          <w:lang w:val="en-AU"/>
        </w:rPr>
      </w:pPr>
      <w:bookmarkStart w:id="344" w:name="16.3_No_variations_of_this_Agreement_are"/>
      <w:bookmarkEnd w:id="344"/>
      <w:r w:rsidRPr="000F0BF4">
        <w:rPr>
          <w:lang w:val="en-AU"/>
        </w:rPr>
        <w:t>No variations of this Agreement are legally binding on any Party unless evidenced in writing signed by all Parties.</w:t>
      </w:r>
    </w:p>
    <w:p w14:paraId="51E206B4" w14:textId="77777777" w:rsidR="00A45048" w:rsidRPr="000F0BF4" w:rsidRDefault="001E45D5" w:rsidP="00CF2240">
      <w:pPr>
        <w:pStyle w:val="Heading3"/>
        <w:rPr>
          <w:lang w:val="en-AU"/>
        </w:rPr>
      </w:pPr>
      <w:bookmarkStart w:id="345" w:name="16.4_A_Party_may_not_sub_contract,_assig"/>
      <w:bookmarkEnd w:id="345"/>
      <w:r w:rsidRPr="000F0BF4">
        <w:rPr>
          <w:lang w:val="en-AU"/>
        </w:rPr>
        <w:t>A Party may not sub contract, assign or novate its rights or obligations under this Agreement without the prior written consent of the other Parties, such consent not to be unreasonably withheld.</w:t>
      </w:r>
    </w:p>
    <w:p w14:paraId="79F611CC" w14:textId="10AAD1A9" w:rsidR="00706B97" w:rsidRPr="000F0BF4" w:rsidRDefault="001E45D5" w:rsidP="00CF2240">
      <w:pPr>
        <w:pStyle w:val="Heading3"/>
        <w:rPr>
          <w:lang w:val="en-AU"/>
        </w:rPr>
      </w:pPr>
      <w:bookmarkStart w:id="346" w:name="16.5_This_Agreement_is_governed_by_the_l"/>
      <w:bookmarkEnd w:id="346"/>
      <w:r w:rsidRPr="000F0BF4">
        <w:rPr>
          <w:lang w:val="en-AU"/>
        </w:rPr>
        <w:t xml:space="preserve">This Agreement is governed by the laws of the jurisdiction identified in </w:t>
      </w:r>
      <w:hyperlink w:anchor="_Schedule_1_–" w:history="1">
        <w:r w:rsidRPr="000F0BF4">
          <w:rPr>
            <w:rStyle w:val="Hyperlink"/>
            <w:szCs w:val="24"/>
            <w:lang w:val="en-AU"/>
          </w:rPr>
          <w:t>Schedule 1.</w:t>
        </w:r>
      </w:hyperlink>
      <w:r w:rsidRPr="000F0BF4">
        <w:rPr>
          <w:lang w:val="en-AU"/>
        </w:rPr>
        <w:t xml:space="preserve"> The Parties agree to submit to the non-exclusive jurisdiction of the courts within that jurisdiction.</w:t>
      </w:r>
    </w:p>
    <w:p w14:paraId="0C62651E" w14:textId="77777777" w:rsidR="00706B97" w:rsidRPr="000F0BF4" w:rsidRDefault="00706B97" w:rsidP="00CF2240">
      <w:pPr>
        <w:pStyle w:val="Heading3"/>
        <w:rPr>
          <w:lang w:val="en-AU"/>
        </w:rPr>
      </w:pPr>
      <w:r w:rsidRPr="000F0BF4">
        <w:rPr>
          <w:lang w:val="en-AU"/>
        </w:rPr>
        <w:t>Excepting as expressly stated otherwise in this Agreement, the rights of a Party under this Agreement are cumulative and in addition to any other rights of that Party.</w:t>
      </w:r>
    </w:p>
    <w:p w14:paraId="06339414" w14:textId="77777777" w:rsidR="00A45048" w:rsidRPr="000F0BF4" w:rsidRDefault="001E45D5" w:rsidP="00CF2240">
      <w:pPr>
        <w:pStyle w:val="Heading3"/>
        <w:rPr>
          <w:lang w:val="en-AU"/>
        </w:rPr>
      </w:pPr>
      <w:bookmarkStart w:id="347" w:name="16.6_Excepting_as_expressly_stated_other"/>
      <w:bookmarkStart w:id="348" w:name="16.7_Unless_otherwise_expressly_contempl"/>
      <w:bookmarkEnd w:id="347"/>
      <w:bookmarkEnd w:id="348"/>
      <w:r w:rsidRPr="000F0BF4">
        <w:rPr>
          <w:lang w:val="en-AU"/>
        </w:rPr>
        <w:t>Unless otherwise expressly contemplated, where a provision of this Agreement contemplates that a Party may exercise its discretion then that Party is entitled to exercise that discretion absolutely, with or without conditions and without being required to act reasonably or give reasons.</w:t>
      </w:r>
    </w:p>
    <w:p w14:paraId="24371B3F" w14:textId="77777777" w:rsidR="00A45048" w:rsidRPr="000F0BF4" w:rsidRDefault="001E45D5" w:rsidP="00CF2240">
      <w:pPr>
        <w:pStyle w:val="Heading3"/>
        <w:rPr>
          <w:lang w:val="en-AU"/>
        </w:rPr>
      </w:pPr>
      <w:bookmarkStart w:id="349" w:name="16.8_No_right_under_this_Agreement_is_wa"/>
      <w:bookmarkStart w:id="350" w:name="_bookmark42"/>
      <w:bookmarkEnd w:id="349"/>
      <w:bookmarkEnd w:id="350"/>
      <w:r w:rsidRPr="000F0BF4">
        <w:rPr>
          <w:lang w:val="en-AU"/>
        </w:rPr>
        <w:t xml:space="preserve">No right under this Agreement is waived or deemed to be waived except by notice in writing signed by the Party waiving the right. A waiver by any Party in respect of any breach of a condition or provision of this Agreement will not be deemed to be a waiver in respect of any other breach. Failure or delay by any Party to enforce any provision of this Agreement will not </w:t>
      </w:r>
      <w:r w:rsidRPr="000F0BF4">
        <w:rPr>
          <w:lang w:val="en-AU"/>
        </w:rPr>
        <w:lastRenderedPageBreak/>
        <w:t>be deemed to be a waiver by that Party of any right in respect of any other such breach.</w:t>
      </w:r>
    </w:p>
    <w:p w14:paraId="03629267" w14:textId="77777777" w:rsidR="00A45048" w:rsidRPr="000F0BF4" w:rsidRDefault="001E45D5" w:rsidP="00CF2240">
      <w:pPr>
        <w:pStyle w:val="Heading3"/>
        <w:rPr>
          <w:lang w:val="en-AU"/>
        </w:rPr>
      </w:pPr>
      <w:bookmarkStart w:id="351" w:name="16.9_Except_to_the_extent_that_a_warrant"/>
      <w:bookmarkEnd w:id="351"/>
      <w:r w:rsidRPr="000F0BF4">
        <w:rPr>
          <w:lang w:val="en-AU"/>
        </w:rPr>
        <w:t>Except to the extent that a warranty is expressly given in this Agreement or is implied by an applicable law and cannot be excluded, the Parties give no representation, warranty, statement or promise, either express or implied, as to any matter whatsoever concerning the conduct of the Project. The Parties agree that no Party has relied on any representation made to it by another Party prior to entry into this Agreement.</w:t>
      </w:r>
    </w:p>
    <w:p w14:paraId="7E20992B" w14:textId="77777777" w:rsidR="00A45048" w:rsidRPr="000F0BF4" w:rsidRDefault="001E45D5" w:rsidP="00210AB2">
      <w:pPr>
        <w:pStyle w:val="Heading3"/>
        <w:tabs>
          <w:tab w:val="left" w:pos="851"/>
        </w:tabs>
        <w:ind w:left="573" w:hanging="431"/>
        <w:rPr>
          <w:lang w:val="en-AU"/>
        </w:rPr>
      </w:pPr>
      <w:bookmarkStart w:id="352" w:name="16.10_If_any_part_of_this_Agreement_is_p"/>
      <w:bookmarkEnd w:id="352"/>
      <w:r w:rsidRPr="000F0BF4">
        <w:rPr>
          <w:lang w:val="en-AU"/>
        </w:rPr>
        <w:t>If any part of this Agreement is prohibited, void, voidable, illegal or unenforceable, then that part is severed from this Agreement but without affecting the continued operation of this Agreement.</w:t>
      </w:r>
    </w:p>
    <w:p w14:paraId="15168CD0" w14:textId="77777777" w:rsidR="00A45048" w:rsidRPr="000F0BF4" w:rsidRDefault="001E45D5" w:rsidP="00210AB2">
      <w:pPr>
        <w:pStyle w:val="Heading3"/>
        <w:tabs>
          <w:tab w:val="left" w:pos="851"/>
        </w:tabs>
        <w:rPr>
          <w:lang w:val="en-AU"/>
        </w:rPr>
      </w:pPr>
      <w:bookmarkStart w:id="353" w:name="16.11_The_obligations_and_liabilities_of"/>
      <w:bookmarkEnd w:id="353"/>
      <w:r w:rsidRPr="000F0BF4">
        <w:rPr>
          <w:lang w:val="en-AU"/>
        </w:rPr>
        <w:t>The obligations and liabilities of the Parties under this Agreement are several and not joint or joint and several.</w:t>
      </w:r>
    </w:p>
    <w:p w14:paraId="28613B31" w14:textId="77777777" w:rsidR="00A45048" w:rsidRPr="000F0BF4" w:rsidRDefault="001E45D5" w:rsidP="00210AB2">
      <w:pPr>
        <w:pStyle w:val="Heading3"/>
        <w:tabs>
          <w:tab w:val="left" w:pos="851"/>
        </w:tabs>
        <w:rPr>
          <w:lang w:val="en-AU"/>
        </w:rPr>
      </w:pPr>
      <w:bookmarkStart w:id="354" w:name="16.12_Nothing_in_this_Agreement_creates_"/>
      <w:bookmarkEnd w:id="354"/>
      <w:r w:rsidRPr="000F0BF4">
        <w:rPr>
          <w:lang w:val="en-AU"/>
        </w:rPr>
        <w:t>Nothing in this Agreement creates a relationship of employer and employee, principal and agent, joint venture, trust or partnership between the Parties and no Party will hold itself out as an agent for another.</w:t>
      </w:r>
    </w:p>
    <w:p w14:paraId="6DD09CFD" w14:textId="63DE5465" w:rsidR="00A45048" w:rsidRPr="000F0BF4" w:rsidRDefault="001E45D5" w:rsidP="00210AB2">
      <w:pPr>
        <w:pStyle w:val="Heading3"/>
        <w:tabs>
          <w:tab w:val="left" w:pos="851"/>
        </w:tabs>
        <w:rPr>
          <w:lang w:val="en-AU"/>
        </w:rPr>
      </w:pPr>
      <w:bookmarkStart w:id="355" w:name="16.13_If_any_Party_is_delayed_or_prevent"/>
      <w:bookmarkStart w:id="356" w:name="_bookmark43"/>
      <w:bookmarkEnd w:id="355"/>
      <w:bookmarkEnd w:id="356"/>
      <w:r w:rsidRPr="000F0BF4">
        <w:rPr>
          <w:lang w:val="en-AU"/>
        </w:rPr>
        <w:t xml:space="preserve">If any Party is delayed or prevented from the performance of any act required under this Agreement by a Force Majeure Event, the affected Party will promptly notify the other Parties in writing, giving details of the Force Majeure Event, the acts affected by the Force Majeure Event and the extent to which they are affected, and performance of such acts will be excused for the period of such event provided that if such interference lasts for any period in excess of 60 days each Party may, by written notice to the other, terminate this Agreement under clause </w:t>
      </w:r>
      <w:hyperlink w:anchor="12.2_A_Party_may_terminate_this_Agreemen" w:history="1">
        <w:r w:rsidRPr="000F0BF4">
          <w:rPr>
            <w:rStyle w:val="Hyperlink"/>
            <w:szCs w:val="24"/>
            <w:lang w:val="en-AU"/>
          </w:rPr>
          <w:t>12.2</w:t>
        </w:r>
      </w:hyperlink>
      <w:r w:rsidRPr="000F0BF4">
        <w:rPr>
          <w:lang w:val="en-AU"/>
        </w:rPr>
        <w:t>.</w:t>
      </w:r>
    </w:p>
    <w:p w14:paraId="27297790" w14:textId="77777777" w:rsidR="00A45048" w:rsidRPr="000F0BF4" w:rsidRDefault="001E45D5" w:rsidP="00210AB2">
      <w:pPr>
        <w:pStyle w:val="Heading3"/>
        <w:tabs>
          <w:tab w:val="left" w:pos="851"/>
        </w:tabs>
        <w:rPr>
          <w:lang w:val="en-AU"/>
        </w:rPr>
      </w:pPr>
      <w:bookmarkStart w:id="357" w:name="16.14_This_Agreement_constitutes_the_ent"/>
      <w:bookmarkStart w:id="358" w:name="_bookmark44"/>
      <w:bookmarkEnd w:id="357"/>
      <w:bookmarkEnd w:id="358"/>
      <w:r w:rsidRPr="000F0BF4">
        <w:rPr>
          <w:lang w:val="en-AU"/>
        </w:rPr>
        <w:t>This Agreement constitutes the entire agreement between the Parties and supersedes all prior representations, agreements, statements and understandings, whether verbal or in writing.</w:t>
      </w:r>
    </w:p>
    <w:p w14:paraId="5FB03580" w14:textId="77777777" w:rsidR="004A0047" w:rsidRPr="000F0BF4" w:rsidRDefault="001E45D5" w:rsidP="00210AB2">
      <w:pPr>
        <w:pStyle w:val="Heading3"/>
        <w:tabs>
          <w:tab w:val="left" w:pos="851"/>
        </w:tabs>
        <w:rPr>
          <w:lang w:val="en-AU"/>
        </w:rPr>
      </w:pPr>
      <w:bookmarkStart w:id="359" w:name="16.15_In_the_event_of_any_inconsistency_"/>
      <w:bookmarkEnd w:id="359"/>
      <w:r w:rsidRPr="000F0BF4">
        <w:rPr>
          <w:lang w:val="en-AU"/>
        </w:rPr>
        <w:t xml:space="preserve">In the event of any inconsistency between clauses </w:t>
      </w:r>
      <w:hyperlink w:anchor="_Performance_of_the" w:history="1">
        <w:r w:rsidRPr="000F0BF4">
          <w:rPr>
            <w:rStyle w:val="Hyperlink"/>
            <w:szCs w:val="24"/>
            <w:lang w:val="en-AU"/>
          </w:rPr>
          <w:t>3</w:t>
        </w:r>
      </w:hyperlink>
      <w:r w:rsidRPr="000F0BF4">
        <w:rPr>
          <w:lang w:val="en-AU"/>
        </w:rPr>
        <w:t xml:space="preserve"> to </w:t>
      </w:r>
      <w:hyperlink w:anchor="16.14_This_Agreement_constitutes_the_ent" w:history="1">
        <w:r w:rsidRPr="000F0BF4">
          <w:rPr>
            <w:rStyle w:val="Hyperlink"/>
            <w:szCs w:val="24"/>
            <w:lang w:val="en-AU"/>
          </w:rPr>
          <w:t>16.14</w:t>
        </w:r>
      </w:hyperlink>
      <w:r w:rsidRPr="000F0BF4">
        <w:rPr>
          <w:lang w:val="en-AU"/>
        </w:rPr>
        <w:t xml:space="preserve"> of this Agreement and the Special Conditions, the Special Conditions prevail.</w:t>
      </w:r>
    </w:p>
    <w:p w14:paraId="35CE2BCF" w14:textId="3AFE4DB0" w:rsidR="00A45048" w:rsidRPr="000F0BF4" w:rsidRDefault="001E45D5" w:rsidP="002A751F">
      <w:pPr>
        <w:pStyle w:val="Heading1"/>
        <w:pageBreakBefore/>
        <w:rPr>
          <w:lang w:val="en-AU"/>
        </w:rPr>
      </w:pPr>
      <w:bookmarkStart w:id="360" w:name="_Schedule_1_–"/>
      <w:bookmarkStart w:id="361" w:name="_Toc130893550"/>
      <w:bookmarkEnd w:id="360"/>
      <w:permStart w:id="514737647" w:edGrp="everyone"/>
      <w:r w:rsidRPr="000F0BF4">
        <w:rPr>
          <w:lang w:val="en-AU"/>
        </w:rPr>
        <w:lastRenderedPageBreak/>
        <w:t>Schedule 1 – Agreement Details</w:t>
      </w:r>
      <w:bookmarkEnd w:id="361"/>
    </w:p>
    <w:tbl>
      <w:tblPr>
        <w:tblW w:w="0" w:type="auto"/>
        <w:tblInd w:w="16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0A0" w:firstRow="1" w:lastRow="0" w:firstColumn="1" w:lastColumn="0" w:noHBand="0" w:noVBand="0"/>
        <w:tblCaption w:val="Schedule 1 - Agreement Details"/>
        <w:tblDescription w:val="Enter details for Agreement"/>
      </w:tblPr>
      <w:tblGrid>
        <w:gridCol w:w="2722"/>
        <w:gridCol w:w="6653"/>
      </w:tblGrid>
      <w:tr w:rsidR="004A0047" w:rsidRPr="000F0BF4" w14:paraId="03317231" w14:textId="77777777" w:rsidTr="00F51BBC">
        <w:trPr>
          <w:trHeight w:val="359"/>
        </w:trPr>
        <w:tc>
          <w:tcPr>
            <w:tcW w:w="2722" w:type="dxa"/>
          </w:tcPr>
          <w:p w14:paraId="7B8B070D" w14:textId="77777777" w:rsidR="004A0047" w:rsidRPr="000F0BF4" w:rsidRDefault="001E45D5">
            <w:pPr>
              <w:pStyle w:val="TableParagraph"/>
              <w:rPr>
                <w:bCs/>
                <w:lang w:val="en-AU"/>
              </w:rPr>
            </w:pPr>
            <w:r w:rsidRPr="000F0BF4">
              <w:rPr>
                <w:bCs/>
                <w:lang w:val="en-AU"/>
              </w:rPr>
              <w:t>Project</w:t>
            </w:r>
            <w:r w:rsidRPr="000F0BF4">
              <w:rPr>
                <w:bCs/>
                <w:spacing w:val="-9"/>
                <w:lang w:val="en-AU"/>
              </w:rPr>
              <w:t xml:space="preserve"> </w:t>
            </w:r>
            <w:r w:rsidRPr="000F0BF4">
              <w:rPr>
                <w:bCs/>
                <w:spacing w:val="-2"/>
                <w:lang w:val="en-AU"/>
              </w:rPr>
              <w:t>Title</w:t>
            </w:r>
          </w:p>
        </w:tc>
        <w:tc>
          <w:tcPr>
            <w:tcW w:w="6653" w:type="dxa"/>
          </w:tcPr>
          <w:p w14:paraId="1F9A72C3" w14:textId="77777777" w:rsidR="004A0047" w:rsidRPr="000F0BF4" w:rsidRDefault="001E45D5" w:rsidP="00F51BBC">
            <w:pPr>
              <w:pStyle w:val="TableParagraph"/>
              <w:rPr>
                <w:lang w:val="en-AU"/>
              </w:rPr>
            </w:pPr>
            <w:r w:rsidRPr="000F0BF4">
              <w:rPr>
                <w:lang w:val="en-AU"/>
              </w:rPr>
              <w:t>Click or tap here to enter Project Title.</w:t>
            </w:r>
          </w:p>
        </w:tc>
      </w:tr>
      <w:tr w:rsidR="004A0047" w:rsidRPr="000F0BF4" w14:paraId="4521CB77" w14:textId="77777777" w:rsidTr="00137359">
        <w:trPr>
          <w:trHeight w:val="719"/>
        </w:trPr>
        <w:tc>
          <w:tcPr>
            <w:tcW w:w="2722" w:type="dxa"/>
          </w:tcPr>
          <w:p w14:paraId="1AF682FE" w14:textId="77777777" w:rsidR="004A0047" w:rsidRPr="000F0BF4" w:rsidRDefault="001E45D5">
            <w:pPr>
              <w:pStyle w:val="TableParagraph"/>
              <w:rPr>
                <w:bCs/>
                <w:lang w:val="en-AU"/>
              </w:rPr>
            </w:pPr>
            <w:r w:rsidRPr="000F0BF4">
              <w:rPr>
                <w:bCs/>
                <w:lang w:val="en-AU"/>
              </w:rPr>
              <w:t>Project</w:t>
            </w:r>
            <w:r w:rsidRPr="000F0BF4">
              <w:rPr>
                <w:bCs/>
                <w:spacing w:val="-9"/>
                <w:lang w:val="en-AU"/>
              </w:rPr>
              <w:t xml:space="preserve"> </w:t>
            </w:r>
            <w:r w:rsidRPr="000F0BF4">
              <w:rPr>
                <w:bCs/>
                <w:spacing w:val="-2"/>
                <w:lang w:val="en-AU"/>
              </w:rPr>
              <w:t>Description</w:t>
            </w:r>
          </w:p>
        </w:tc>
        <w:tc>
          <w:tcPr>
            <w:tcW w:w="6653" w:type="dxa"/>
          </w:tcPr>
          <w:p w14:paraId="7E0BFECC" w14:textId="77777777" w:rsidR="004A0047" w:rsidRPr="000F0BF4" w:rsidRDefault="001E45D5">
            <w:pPr>
              <w:pStyle w:val="TableParagraph"/>
              <w:rPr>
                <w:lang w:val="en-AU"/>
              </w:rPr>
            </w:pPr>
            <w:r w:rsidRPr="000F0BF4">
              <w:rPr>
                <w:lang w:val="en-AU"/>
              </w:rPr>
              <w:t>Click</w:t>
            </w:r>
            <w:r w:rsidRPr="000F0BF4">
              <w:rPr>
                <w:spacing w:val="-4"/>
                <w:lang w:val="en-AU"/>
              </w:rPr>
              <w:t xml:space="preserve"> </w:t>
            </w:r>
            <w:r w:rsidRPr="000F0BF4">
              <w:rPr>
                <w:lang w:val="en-AU"/>
              </w:rPr>
              <w:t>or</w:t>
            </w:r>
            <w:r w:rsidRPr="000F0BF4">
              <w:rPr>
                <w:spacing w:val="-4"/>
                <w:lang w:val="en-AU"/>
              </w:rPr>
              <w:t xml:space="preserve"> </w:t>
            </w:r>
            <w:r w:rsidRPr="000F0BF4">
              <w:rPr>
                <w:lang w:val="en-AU"/>
              </w:rPr>
              <w:t>tap</w:t>
            </w:r>
            <w:r w:rsidRPr="000F0BF4">
              <w:rPr>
                <w:spacing w:val="-5"/>
                <w:lang w:val="en-AU"/>
              </w:rPr>
              <w:t xml:space="preserve"> </w:t>
            </w:r>
            <w:r w:rsidRPr="000F0BF4">
              <w:rPr>
                <w:lang w:val="en-AU"/>
              </w:rPr>
              <w:t>here</w:t>
            </w:r>
            <w:r w:rsidRPr="000F0BF4">
              <w:rPr>
                <w:spacing w:val="-5"/>
                <w:lang w:val="en-AU"/>
              </w:rPr>
              <w:t xml:space="preserve"> </w:t>
            </w:r>
            <w:r w:rsidRPr="000F0BF4">
              <w:rPr>
                <w:lang w:val="en-AU"/>
              </w:rPr>
              <w:t>to</w:t>
            </w:r>
            <w:r w:rsidRPr="000F0BF4">
              <w:rPr>
                <w:spacing w:val="-3"/>
                <w:lang w:val="en-AU"/>
              </w:rPr>
              <w:t xml:space="preserve"> </w:t>
            </w:r>
            <w:r w:rsidRPr="000F0BF4">
              <w:rPr>
                <w:lang w:val="en-AU"/>
              </w:rPr>
              <w:t>enter</w:t>
            </w:r>
            <w:r w:rsidRPr="000F0BF4">
              <w:rPr>
                <w:spacing w:val="-4"/>
                <w:lang w:val="en-AU"/>
              </w:rPr>
              <w:t xml:space="preserve"> </w:t>
            </w:r>
            <w:r w:rsidRPr="000F0BF4">
              <w:rPr>
                <w:lang w:val="en-AU"/>
              </w:rPr>
              <w:t>Project</w:t>
            </w:r>
            <w:r w:rsidRPr="000F0BF4">
              <w:rPr>
                <w:spacing w:val="-5"/>
                <w:lang w:val="en-AU"/>
              </w:rPr>
              <w:t xml:space="preserve"> </w:t>
            </w:r>
            <w:r w:rsidRPr="000F0BF4">
              <w:rPr>
                <w:spacing w:val="-2"/>
                <w:lang w:val="en-AU"/>
              </w:rPr>
              <w:t>Description.</w:t>
            </w:r>
          </w:p>
          <w:p w14:paraId="2D3AD59E" w14:textId="04CCA8E7" w:rsidR="004A0047" w:rsidRPr="000F0BF4" w:rsidRDefault="00432D21">
            <w:pPr>
              <w:pStyle w:val="TableParagraph"/>
              <w:spacing w:before="130"/>
              <w:rPr>
                <w:lang w:val="en-AU"/>
              </w:rPr>
            </w:pPr>
            <w:r w:rsidRPr="000F0BF4">
              <w:rPr>
                <w:lang w:val="en-AU"/>
              </w:rPr>
              <w:t>The study is</w:t>
            </w:r>
            <w:r w:rsidR="001E45D5" w:rsidRPr="000F0BF4">
              <w:rPr>
                <w:color w:val="000000"/>
                <w:spacing w:val="-7"/>
                <w:lang w:val="en-AU"/>
              </w:rPr>
              <w:t xml:space="preserve"> </w:t>
            </w:r>
            <w:r w:rsidR="001E45D5" w:rsidRPr="000F0BF4">
              <w:rPr>
                <w:color w:val="000000"/>
                <w:lang w:val="en-AU"/>
              </w:rPr>
              <w:t>more</w:t>
            </w:r>
            <w:r w:rsidR="001E45D5" w:rsidRPr="000F0BF4">
              <w:rPr>
                <w:color w:val="000000"/>
                <w:spacing w:val="-6"/>
                <w:lang w:val="en-AU"/>
              </w:rPr>
              <w:t xml:space="preserve"> </w:t>
            </w:r>
            <w:r w:rsidR="001E45D5" w:rsidRPr="000F0BF4">
              <w:rPr>
                <w:color w:val="000000"/>
                <w:lang w:val="en-AU"/>
              </w:rPr>
              <w:t>fully</w:t>
            </w:r>
            <w:r w:rsidR="001E45D5" w:rsidRPr="000F0BF4">
              <w:rPr>
                <w:color w:val="000000"/>
                <w:spacing w:val="-6"/>
                <w:lang w:val="en-AU"/>
              </w:rPr>
              <w:t xml:space="preserve"> </w:t>
            </w:r>
            <w:r w:rsidR="001E45D5" w:rsidRPr="000F0BF4">
              <w:rPr>
                <w:color w:val="000000"/>
                <w:lang w:val="en-AU"/>
              </w:rPr>
              <w:t>described</w:t>
            </w:r>
            <w:r w:rsidR="001E45D5" w:rsidRPr="000F0BF4">
              <w:rPr>
                <w:color w:val="000000"/>
                <w:spacing w:val="-6"/>
                <w:lang w:val="en-AU"/>
              </w:rPr>
              <w:t xml:space="preserve"> </w:t>
            </w:r>
            <w:r w:rsidR="001E45D5" w:rsidRPr="000F0BF4">
              <w:rPr>
                <w:color w:val="000000"/>
                <w:lang w:val="en-AU"/>
              </w:rPr>
              <w:t>in</w:t>
            </w:r>
            <w:r w:rsidR="001E45D5" w:rsidRPr="000F0BF4">
              <w:rPr>
                <w:color w:val="000000"/>
                <w:spacing w:val="-6"/>
                <w:lang w:val="en-AU"/>
              </w:rPr>
              <w:t xml:space="preserve"> </w:t>
            </w:r>
            <w:hyperlink w:anchor="_Appendix_A_–" w:history="1">
              <w:r w:rsidR="001E45D5" w:rsidRPr="000F0BF4">
                <w:rPr>
                  <w:rStyle w:val="Hyperlink"/>
                  <w:lang w:val="en-AU"/>
                </w:rPr>
                <w:t>Appendix</w:t>
              </w:r>
              <w:r w:rsidR="001E45D5" w:rsidRPr="000F0BF4">
                <w:rPr>
                  <w:rStyle w:val="Hyperlink"/>
                  <w:spacing w:val="-6"/>
                  <w:lang w:val="en-AU"/>
                </w:rPr>
                <w:t xml:space="preserve"> </w:t>
              </w:r>
              <w:r w:rsidR="001E45D5" w:rsidRPr="000F0BF4">
                <w:rPr>
                  <w:rStyle w:val="Hyperlink"/>
                  <w:spacing w:val="-10"/>
                  <w:lang w:val="en-AU"/>
                </w:rPr>
                <w:t>A</w:t>
              </w:r>
            </w:hyperlink>
            <w:r w:rsidRPr="000F0BF4">
              <w:rPr>
                <w:rFonts w:cstheme="minorHAnsi"/>
                <w:lang w:val="en-AU"/>
              </w:rPr>
              <w:t>, and as amended and approved by the HREC and Parties from time to time.</w:t>
            </w:r>
            <w:r w:rsidRPr="000F0BF4">
              <w:rPr>
                <w:rFonts w:cstheme="minorHAnsi"/>
                <w:sz w:val="24"/>
                <w:szCs w:val="24"/>
                <w:lang w:val="en-AU"/>
              </w:rPr>
              <w:t xml:space="preserve"> </w:t>
            </w:r>
            <w:r w:rsidRPr="000F0BF4">
              <w:rPr>
                <w:color w:val="000000"/>
                <w:spacing w:val="-7"/>
                <w:lang w:val="en-AU"/>
              </w:rPr>
              <w:t xml:space="preserve"> </w:t>
            </w:r>
          </w:p>
        </w:tc>
      </w:tr>
      <w:tr w:rsidR="004A0047" w:rsidRPr="000F0BF4" w14:paraId="01151EEF" w14:textId="77777777" w:rsidTr="00F51BBC">
        <w:trPr>
          <w:trHeight w:val="602"/>
        </w:trPr>
        <w:tc>
          <w:tcPr>
            <w:tcW w:w="2722" w:type="dxa"/>
          </w:tcPr>
          <w:p w14:paraId="3C876F7E" w14:textId="77777777" w:rsidR="004A0047" w:rsidRPr="000F0BF4" w:rsidRDefault="001E45D5">
            <w:pPr>
              <w:pStyle w:val="TableParagraph"/>
              <w:spacing w:before="11" w:line="249" w:lineRule="auto"/>
              <w:ind w:right="213"/>
              <w:rPr>
                <w:bCs/>
                <w:lang w:val="en-AU"/>
              </w:rPr>
            </w:pPr>
            <w:r w:rsidRPr="000F0BF4">
              <w:rPr>
                <w:bCs/>
                <w:lang w:val="en-AU"/>
              </w:rPr>
              <w:t>Funding</w:t>
            </w:r>
            <w:r w:rsidRPr="000F0BF4">
              <w:rPr>
                <w:bCs/>
                <w:spacing w:val="-14"/>
                <w:lang w:val="en-AU"/>
              </w:rPr>
              <w:t xml:space="preserve"> </w:t>
            </w:r>
            <w:r w:rsidRPr="000F0BF4">
              <w:rPr>
                <w:bCs/>
                <w:lang w:val="en-AU"/>
              </w:rPr>
              <w:t>Agreement</w:t>
            </w:r>
            <w:r w:rsidRPr="000F0BF4">
              <w:rPr>
                <w:bCs/>
                <w:spacing w:val="-14"/>
                <w:lang w:val="en-AU"/>
              </w:rPr>
              <w:t xml:space="preserve"> </w:t>
            </w:r>
            <w:r w:rsidRPr="000F0BF4">
              <w:rPr>
                <w:bCs/>
                <w:lang w:val="en-AU"/>
              </w:rPr>
              <w:t xml:space="preserve">(if </w:t>
            </w:r>
            <w:r w:rsidRPr="000F0BF4">
              <w:rPr>
                <w:bCs/>
                <w:spacing w:val="-4"/>
                <w:lang w:val="en-AU"/>
              </w:rPr>
              <w:t>any)</w:t>
            </w:r>
          </w:p>
        </w:tc>
        <w:tc>
          <w:tcPr>
            <w:tcW w:w="6653" w:type="dxa"/>
          </w:tcPr>
          <w:p w14:paraId="32CD17C1" w14:textId="77777777" w:rsidR="004A0047" w:rsidRPr="000F0BF4" w:rsidRDefault="001E45D5">
            <w:pPr>
              <w:pStyle w:val="TableParagraph"/>
              <w:spacing w:before="11"/>
              <w:rPr>
                <w:lang w:val="en-AU"/>
              </w:rPr>
            </w:pPr>
            <w:r w:rsidRPr="000F0BF4">
              <w:rPr>
                <w:lang w:val="en-AU"/>
              </w:rPr>
              <w:t>Please</w:t>
            </w:r>
            <w:r w:rsidRPr="000F0BF4">
              <w:rPr>
                <w:spacing w:val="-9"/>
                <w:lang w:val="en-AU"/>
              </w:rPr>
              <w:t xml:space="preserve"> </w:t>
            </w:r>
            <w:r w:rsidRPr="000F0BF4">
              <w:rPr>
                <w:spacing w:val="-2"/>
                <w:lang w:val="en-AU"/>
              </w:rPr>
              <w:t>select:</w:t>
            </w:r>
          </w:p>
        </w:tc>
      </w:tr>
      <w:tr w:rsidR="004A0047" w:rsidRPr="000F0BF4" w14:paraId="4A18E716" w14:textId="77777777" w:rsidTr="00F51BBC">
        <w:trPr>
          <w:trHeight w:val="719"/>
        </w:trPr>
        <w:tc>
          <w:tcPr>
            <w:tcW w:w="2722" w:type="dxa"/>
          </w:tcPr>
          <w:p w14:paraId="225065CE" w14:textId="77777777" w:rsidR="004A0047" w:rsidRPr="000F0BF4" w:rsidRDefault="001E45D5">
            <w:pPr>
              <w:pStyle w:val="TableParagraph"/>
              <w:rPr>
                <w:bCs/>
                <w:lang w:val="en-AU"/>
              </w:rPr>
            </w:pPr>
            <w:r w:rsidRPr="000F0BF4">
              <w:rPr>
                <w:bCs/>
                <w:spacing w:val="-2"/>
                <w:lang w:val="en-AU"/>
              </w:rPr>
              <w:t>Commencement</w:t>
            </w:r>
            <w:r w:rsidRPr="000F0BF4">
              <w:rPr>
                <w:bCs/>
                <w:spacing w:val="6"/>
                <w:lang w:val="en-AU"/>
              </w:rPr>
              <w:t xml:space="preserve"> </w:t>
            </w:r>
            <w:r w:rsidRPr="000F0BF4">
              <w:rPr>
                <w:bCs/>
                <w:spacing w:val="-4"/>
                <w:lang w:val="en-AU"/>
              </w:rPr>
              <w:t>Date</w:t>
            </w:r>
          </w:p>
        </w:tc>
        <w:tc>
          <w:tcPr>
            <w:tcW w:w="6653" w:type="dxa"/>
          </w:tcPr>
          <w:p w14:paraId="1D651665" w14:textId="54BBBAAD" w:rsidR="004A0047" w:rsidRPr="000F0BF4" w:rsidRDefault="001E45D5" w:rsidP="00D63FC1">
            <w:pPr>
              <w:pStyle w:val="TableParagraph"/>
              <w:spacing w:before="0"/>
              <w:ind w:left="108"/>
              <w:rPr>
                <w:lang w:val="en-AU"/>
              </w:rPr>
            </w:pPr>
            <w:r w:rsidRPr="000F0BF4">
              <w:rPr>
                <w:lang w:val="en-AU"/>
              </w:rPr>
              <w:t>The</w:t>
            </w:r>
            <w:r w:rsidRPr="000F0BF4">
              <w:rPr>
                <w:spacing w:val="-6"/>
                <w:lang w:val="en-AU"/>
              </w:rPr>
              <w:t xml:space="preserve"> </w:t>
            </w:r>
            <w:r w:rsidRPr="000F0BF4">
              <w:rPr>
                <w:lang w:val="en-AU"/>
              </w:rPr>
              <w:t>date</w:t>
            </w:r>
            <w:r w:rsidRPr="000F0BF4">
              <w:rPr>
                <w:spacing w:val="-5"/>
                <w:lang w:val="en-AU"/>
              </w:rPr>
              <w:t xml:space="preserve"> </w:t>
            </w:r>
            <w:r w:rsidRPr="000F0BF4">
              <w:rPr>
                <w:lang w:val="en-AU"/>
              </w:rPr>
              <w:t>the</w:t>
            </w:r>
            <w:r w:rsidRPr="000F0BF4">
              <w:rPr>
                <w:spacing w:val="-4"/>
                <w:lang w:val="en-AU"/>
              </w:rPr>
              <w:t xml:space="preserve"> </w:t>
            </w:r>
            <w:r w:rsidRPr="000F0BF4">
              <w:rPr>
                <w:lang w:val="en-AU"/>
              </w:rPr>
              <w:t>last</w:t>
            </w:r>
            <w:r w:rsidRPr="000F0BF4">
              <w:rPr>
                <w:spacing w:val="-4"/>
                <w:lang w:val="en-AU"/>
              </w:rPr>
              <w:t xml:space="preserve"> </w:t>
            </w:r>
            <w:r w:rsidRPr="000F0BF4">
              <w:rPr>
                <w:lang w:val="en-AU"/>
              </w:rPr>
              <w:t>Party</w:t>
            </w:r>
            <w:r w:rsidRPr="000F0BF4">
              <w:rPr>
                <w:spacing w:val="-2"/>
                <w:lang w:val="en-AU"/>
              </w:rPr>
              <w:t xml:space="preserve"> </w:t>
            </w:r>
            <w:r w:rsidRPr="000F0BF4">
              <w:rPr>
                <w:lang w:val="en-AU"/>
              </w:rPr>
              <w:t>signs</w:t>
            </w:r>
            <w:r w:rsidRPr="000F0BF4">
              <w:rPr>
                <w:spacing w:val="-5"/>
                <w:lang w:val="en-AU"/>
              </w:rPr>
              <w:t xml:space="preserve"> </w:t>
            </w:r>
            <w:r w:rsidRPr="000F0BF4">
              <w:rPr>
                <w:lang w:val="en-AU"/>
              </w:rPr>
              <w:t>this</w:t>
            </w:r>
            <w:r w:rsidRPr="000F0BF4">
              <w:rPr>
                <w:spacing w:val="-5"/>
                <w:lang w:val="en-AU"/>
              </w:rPr>
              <w:t xml:space="preserve"> </w:t>
            </w:r>
            <w:r w:rsidRPr="000F0BF4">
              <w:rPr>
                <w:spacing w:val="-2"/>
                <w:lang w:val="en-AU"/>
              </w:rPr>
              <w:t>Agreement.</w:t>
            </w:r>
          </w:p>
        </w:tc>
      </w:tr>
      <w:tr w:rsidR="004A0047" w:rsidRPr="000F0BF4" w14:paraId="02BD569A" w14:textId="77777777" w:rsidTr="00F51BBC">
        <w:trPr>
          <w:trHeight w:val="959"/>
        </w:trPr>
        <w:tc>
          <w:tcPr>
            <w:tcW w:w="2722" w:type="dxa"/>
          </w:tcPr>
          <w:p w14:paraId="38662224" w14:textId="77777777" w:rsidR="004A0047" w:rsidRPr="000F0BF4" w:rsidRDefault="001E45D5">
            <w:pPr>
              <w:pStyle w:val="TableParagraph"/>
              <w:rPr>
                <w:bCs/>
                <w:lang w:val="en-AU"/>
              </w:rPr>
            </w:pPr>
            <w:r w:rsidRPr="000F0BF4">
              <w:rPr>
                <w:bCs/>
                <w:spacing w:val="-2"/>
                <w:lang w:val="en-AU"/>
              </w:rPr>
              <w:t>Completion</w:t>
            </w:r>
            <w:r w:rsidRPr="000F0BF4">
              <w:rPr>
                <w:bCs/>
                <w:spacing w:val="6"/>
                <w:lang w:val="en-AU"/>
              </w:rPr>
              <w:t xml:space="preserve"> </w:t>
            </w:r>
            <w:r w:rsidRPr="000F0BF4">
              <w:rPr>
                <w:bCs/>
                <w:spacing w:val="-4"/>
                <w:lang w:val="en-AU"/>
              </w:rPr>
              <w:t>Date</w:t>
            </w:r>
          </w:p>
        </w:tc>
        <w:tc>
          <w:tcPr>
            <w:tcW w:w="6653" w:type="dxa"/>
          </w:tcPr>
          <w:p w14:paraId="31D991DB" w14:textId="5B4761D3" w:rsidR="004A0047" w:rsidRPr="000F0BF4" w:rsidRDefault="001E45D5" w:rsidP="00D63FC1">
            <w:pPr>
              <w:pStyle w:val="TableParagraph"/>
              <w:spacing w:before="0" w:line="250" w:lineRule="auto"/>
              <w:ind w:left="108"/>
              <w:rPr>
                <w:lang w:val="en-AU"/>
              </w:rPr>
            </w:pPr>
            <w:r w:rsidRPr="000F0BF4">
              <w:rPr>
                <w:lang w:val="en-AU"/>
              </w:rPr>
              <w:t>Upon</w:t>
            </w:r>
            <w:r w:rsidRPr="000F0BF4">
              <w:rPr>
                <w:spacing w:val="-3"/>
                <w:lang w:val="en-AU"/>
              </w:rPr>
              <w:t xml:space="preserve"> </w:t>
            </w:r>
            <w:r w:rsidRPr="000F0BF4">
              <w:rPr>
                <w:lang w:val="en-AU"/>
              </w:rPr>
              <w:t>termination</w:t>
            </w:r>
            <w:r w:rsidRPr="000F0BF4">
              <w:rPr>
                <w:spacing w:val="-5"/>
                <w:lang w:val="en-AU"/>
              </w:rPr>
              <w:t xml:space="preserve"> </w:t>
            </w:r>
            <w:r w:rsidRPr="000F0BF4">
              <w:rPr>
                <w:lang w:val="en-AU"/>
              </w:rPr>
              <w:t>or</w:t>
            </w:r>
            <w:r w:rsidRPr="000F0BF4">
              <w:rPr>
                <w:spacing w:val="-2"/>
                <w:lang w:val="en-AU"/>
              </w:rPr>
              <w:t xml:space="preserve"> </w:t>
            </w:r>
            <w:r w:rsidRPr="000F0BF4">
              <w:rPr>
                <w:lang w:val="en-AU"/>
              </w:rPr>
              <w:t>expiry</w:t>
            </w:r>
            <w:r w:rsidRPr="000F0BF4">
              <w:rPr>
                <w:spacing w:val="-4"/>
                <w:lang w:val="en-AU"/>
              </w:rPr>
              <w:t xml:space="preserve"> </w:t>
            </w:r>
            <w:r w:rsidRPr="000F0BF4">
              <w:rPr>
                <w:lang w:val="en-AU"/>
              </w:rPr>
              <w:t>of</w:t>
            </w:r>
            <w:r w:rsidRPr="000F0BF4">
              <w:rPr>
                <w:spacing w:val="-5"/>
                <w:lang w:val="en-AU"/>
              </w:rPr>
              <w:t xml:space="preserve"> </w:t>
            </w:r>
            <w:r w:rsidRPr="000F0BF4">
              <w:rPr>
                <w:lang w:val="en-AU"/>
              </w:rPr>
              <w:t>HREC</w:t>
            </w:r>
            <w:r w:rsidRPr="000F0BF4">
              <w:rPr>
                <w:spacing w:val="-2"/>
                <w:lang w:val="en-AU"/>
              </w:rPr>
              <w:t xml:space="preserve"> </w:t>
            </w:r>
            <w:r w:rsidRPr="000F0BF4">
              <w:rPr>
                <w:lang w:val="en-AU"/>
              </w:rPr>
              <w:t>approval,</w:t>
            </w:r>
            <w:r w:rsidRPr="000F0BF4">
              <w:rPr>
                <w:spacing w:val="-3"/>
                <w:lang w:val="en-AU"/>
              </w:rPr>
              <w:t xml:space="preserve"> </w:t>
            </w:r>
            <w:r w:rsidRPr="000F0BF4">
              <w:rPr>
                <w:lang w:val="en-AU"/>
              </w:rPr>
              <w:t>or</w:t>
            </w:r>
            <w:r w:rsidRPr="000F0BF4">
              <w:rPr>
                <w:spacing w:val="-4"/>
                <w:lang w:val="en-AU"/>
              </w:rPr>
              <w:t xml:space="preserve"> </w:t>
            </w:r>
            <w:r w:rsidRPr="000F0BF4">
              <w:rPr>
                <w:lang w:val="en-AU"/>
              </w:rPr>
              <w:t>any</w:t>
            </w:r>
            <w:r w:rsidRPr="000F0BF4">
              <w:rPr>
                <w:spacing w:val="-4"/>
                <w:lang w:val="en-AU"/>
              </w:rPr>
              <w:t xml:space="preserve"> </w:t>
            </w:r>
            <w:r w:rsidRPr="000F0BF4">
              <w:rPr>
                <w:lang w:val="en-AU"/>
              </w:rPr>
              <w:t>later</w:t>
            </w:r>
            <w:r w:rsidRPr="000F0BF4">
              <w:rPr>
                <w:spacing w:val="-4"/>
                <w:lang w:val="en-AU"/>
              </w:rPr>
              <w:t xml:space="preserve"> </w:t>
            </w:r>
            <w:r w:rsidRPr="000F0BF4">
              <w:rPr>
                <w:lang w:val="en-AU"/>
              </w:rPr>
              <w:t>date</w:t>
            </w:r>
            <w:r w:rsidRPr="000F0BF4">
              <w:rPr>
                <w:spacing w:val="-5"/>
                <w:lang w:val="en-AU"/>
              </w:rPr>
              <w:t xml:space="preserve"> </w:t>
            </w:r>
            <w:r w:rsidRPr="000F0BF4">
              <w:rPr>
                <w:lang w:val="en-AU"/>
              </w:rPr>
              <w:t>the Parties agree in writing.</w:t>
            </w:r>
          </w:p>
        </w:tc>
      </w:tr>
      <w:tr w:rsidR="004A0047" w:rsidRPr="000F0BF4" w14:paraId="3F98CB6A" w14:textId="77777777" w:rsidTr="00F51BBC">
        <w:trPr>
          <w:trHeight w:val="959"/>
        </w:trPr>
        <w:tc>
          <w:tcPr>
            <w:tcW w:w="2722" w:type="dxa"/>
          </w:tcPr>
          <w:p w14:paraId="34B015D5" w14:textId="77777777" w:rsidR="004A0047" w:rsidRPr="000F0BF4" w:rsidRDefault="001E45D5">
            <w:pPr>
              <w:pStyle w:val="TableParagraph"/>
              <w:spacing w:line="249" w:lineRule="auto"/>
              <w:ind w:right="213"/>
              <w:rPr>
                <w:bCs/>
                <w:lang w:val="en-AU"/>
              </w:rPr>
            </w:pPr>
            <w:r w:rsidRPr="000F0BF4">
              <w:rPr>
                <w:bCs/>
                <w:lang w:val="en-AU"/>
              </w:rPr>
              <w:t>Ethics Approval Reference</w:t>
            </w:r>
            <w:r w:rsidRPr="000F0BF4">
              <w:rPr>
                <w:bCs/>
                <w:spacing w:val="-14"/>
                <w:lang w:val="en-AU"/>
              </w:rPr>
              <w:t xml:space="preserve"> </w:t>
            </w:r>
            <w:r w:rsidRPr="000F0BF4">
              <w:rPr>
                <w:bCs/>
                <w:lang w:val="en-AU"/>
              </w:rPr>
              <w:t>Number</w:t>
            </w:r>
            <w:r w:rsidRPr="000F0BF4">
              <w:rPr>
                <w:bCs/>
                <w:spacing w:val="-14"/>
                <w:lang w:val="en-AU"/>
              </w:rPr>
              <w:t xml:space="preserve"> </w:t>
            </w:r>
            <w:r w:rsidRPr="000F0BF4">
              <w:rPr>
                <w:bCs/>
                <w:lang w:val="en-AU"/>
              </w:rPr>
              <w:t>and HREC name</w:t>
            </w:r>
          </w:p>
        </w:tc>
        <w:tc>
          <w:tcPr>
            <w:tcW w:w="6653" w:type="dxa"/>
          </w:tcPr>
          <w:p w14:paraId="62425596" w14:textId="77777777" w:rsidR="004A0047" w:rsidRPr="000F0BF4" w:rsidRDefault="001E45D5">
            <w:pPr>
              <w:pStyle w:val="TableParagraph"/>
              <w:rPr>
                <w:lang w:val="en-AU"/>
              </w:rPr>
            </w:pPr>
            <w:r w:rsidRPr="000F0BF4">
              <w:rPr>
                <w:lang w:val="en-AU"/>
              </w:rPr>
              <w:t>Click</w:t>
            </w:r>
            <w:r w:rsidRPr="000F0BF4">
              <w:rPr>
                <w:spacing w:val="-5"/>
                <w:lang w:val="en-AU"/>
              </w:rPr>
              <w:t xml:space="preserve"> </w:t>
            </w:r>
            <w:r w:rsidRPr="000F0BF4">
              <w:rPr>
                <w:lang w:val="en-AU"/>
              </w:rPr>
              <w:t>or</w:t>
            </w:r>
            <w:r w:rsidRPr="000F0BF4">
              <w:rPr>
                <w:spacing w:val="-5"/>
                <w:lang w:val="en-AU"/>
              </w:rPr>
              <w:t xml:space="preserve"> </w:t>
            </w:r>
            <w:r w:rsidRPr="000F0BF4">
              <w:rPr>
                <w:lang w:val="en-AU"/>
              </w:rPr>
              <w:t>tap</w:t>
            </w:r>
            <w:r w:rsidRPr="000F0BF4">
              <w:rPr>
                <w:spacing w:val="-5"/>
                <w:lang w:val="en-AU"/>
              </w:rPr>
              <w:t xml:space="preserve"> </w:t>
            </w:r>
            <w:r w:rsidRPr="000F0BF4">
              <w:rPr>
                <w:lang w:val="en-AU"/>
              </w:rPr>
              <w:t>here</w:t>
            </w:r>
            <w:r w:rsidRPr="000F0BF4">
              <w:rPr>
                <w:spacing w:val="-6"/>
                <w:lang w:val="en-AU"/>
              </w:rPr>
              <w:t xml:space="preserve"> </w:t>
            </w:r>
            <w:r w:rsidRPr="000F0BF4">
              <w:rPr>
                <w:lang w:val="en-AU"/>
              </w:rPr>
              <w:t>to</w:t>
            </w:r>
            <w:r w:rsidRPr="000F0BF4">
              <w:rPr>
                <w:spacing w:val="-4"/>
                <w:lang w:val="en-AU"/>
              </w:rPr>
              <w:t xml:space="preserve"> </w:t>
            </w:r>
            <w:r w:rsidRPr="000F0BF4">
              <w:rPr>
                <w:lang w:val="en-AU"/>
              </w:rPr>
              <w:t>enter</w:t>
            </w:r>
            <w:r w:rsidRPr="000F0BF4">
              <w:rPr>
                <w:spacing w:val="-5"/>
                <w:lang w:val="en-AU"/>
              </w:rPr>
              <w:t xml:space="preserve"> </w:t>
            </w:r>
            <w:r w:rsidRPr="000F0BF4">
              <w:rPr>
                <w:lang w:val="en-AU"/>
              </w:rPr>
              <w:t>the</w:t>
            </w:r>
            <w:r w:rsidRPr="000F0BF4">
              <w:rPr>
                <w:spacing w:val="-5"/>
                <w:lang w:val="en-AU"/>
              </w:rPr>
              <w:t xml:space="preserve"> </w:t>
            </w:r>
            <w:r w:rsidRPr="000F0BF4">
              <w:rPr>
                <w:lang w:val="en-AU"/>
              </w:rPr>
              <w:t>Ethics</w:t>
            </w:r>
            <w:r w:rsidRPr="000F0BF4">
              <w:rPr>
                <w:spacing w:val="-5"/>
                <w:lang w:val="en-AU"/>
              </w:rPr>
              <w:t xml:space="preserve"> </w:t>
            </w:r>
            <w:r w:rsidRPr="000F0BF4">
              <w:rPr>
                <w:lang w:val="en-AU"/>
              </w:rPr>
              <w:t>Approval</w:t>
            </w:r>
            <w:r w:rsidRPr="000F0BF4">
              <w:rPr>
                <w:spacing w:val="-6"/>
                <w:lang w:val="en-AU"/>
              </w:rPr>
              <w:t xml:space="preserve"> </w:t>
            </w:r>
            <w:r w:rsidRPr="000F0BF4">
              <w:rPr>
                <w:lang w:val="en-AU"/>
              </w:rPr>
              <w:t>Reference</w:t>
            </w:r>
            <w:r w:rsidRPr="000F0BF4">
              <w:rPr>
                <w:spacing w:val="-6"/>
                <w:lang w:val="en-AU"/>
              </w:rPr>
              <w:t xml:space="preserve"> </w:t>
            </w:r>
            <w:r w:rsidRPr="000F0BF4">
              <w:rPr>
                <w:spacing w:val="-2"/>
                <w:lang w:val="en-AU"/>
              </w:rPr>
              <w:t>Number.</w:t>
            </w:r>
          </w:p>
          <w:p w14:paraId="25DA37BB" w14:textId="77777777" w:rsidR="004A0047" w:rsidRPr="000F0BF4" w:rsidRDefault="001E45D5">
            <w:pPr>
              <w:pStyle w:val="TableParagraph"/>
              <w:spacing w:before="130" w:line="249" w:lineRule="auto"/>
              <w:rPr>
                <w:lang w:val="en-AU"/>
              </w:rPr>
            </w:pPr>
            <w:r w:rsidRPr="000F0BF4">
              <w:rPr>
                <w:lang w:val="en-AU"/>
              </w:rPr>
              <w:t>Click</w:t>
            </w:r>
            <w:r w:rsidRPr="000F0BF4">
              <w:rPr>
                <w:spacing w:val="-4"/>
                <w:lang w:val="en-AU"/>
              </w:rPr>
              <w:t xml:space="preserve"> </w:t>
            </w:r>
            <w:r w:rsidRPr="000F0BF4">
              <w:rPr>
                <w:lang w:val="en-AU"/>
              </w:rPr>
              <w:t>or</w:t>
            </w:r>
            <w:r w:rsidRPr="000F0BF4">
              <w:rPr>
                <w:spacing w:val="-4"/>
                <w:lang w:val="en-AU"/>
              </w:rPr>
              <w:t xml:space="preserve"> </w:t>
            </w:r>
            <w:r w:rsidRPr="000F0BF4">
              <w:rPr>
                <w:lang w:val="en-AU"/>
              </w:rPr>
              <w:t>tap</w:t>
            </w:r>
            <w:r w:rsidRPr="000F0BF4">
              <w:rPr>
                <w:spacing w:val="-4"/>
                <w:lang w:val="en-AU"/>
              </w:rPr>
              <w:t xml:space="preserve"> </w:t>
            </w:r>
            <w:r w:rsidRPr="000F0BF4">
              <w:rPr>
                <w:lang w:val="en-AU"/>
              </w:rPr>
              <w:t>here</w:t>
            </w:r>
            <w:r w:rsidRPr="000F0BF4">
              <w:rPr>
                <w:spacing w:val="-4"/>
                <w:lang w:val="en-AU"/>
              </w:rPr>
              <w:t xml:space="preserve"> </w:t>
            </w:r>
            <w:r w:rsidRPr="000F0BF4">
              <w:rPr>
                <w:lang w:val="en-AU"/>
              </w:rPr>
              <w:t>to</w:t>
            </w:r>
            <w:r w:rsidRPr="000F0BF4">
              <w:rPr>
                <w:spacing w:val="-3"/>
                <w:lang w:val="en-AU"/>
              </w:rPr>
              <w:t xml:space="preserve"> </w:t>
            </w:r>
            <w:r w:rsidRPr="000F0BF4">
              <w:rPr>
                <w:lang w:val="en-AU"/>
              </w:rPr>
              <w:t>enter</w:t>
            </w:r>
            <w:r w:rsidRPr="000F0BF4">
              <w:rPr>
                <w:spacing w:val="-4"/>
                <w:lang w:val="en-AU"/>
              </w:rPr>
              <w:t xml:space="preserve"> </w:t>
            </w:r>
            <w:r w:rsidRPr="000F0BF4">
              <w:rPr>
                <w:lang w:val="en-AU"/>
              </w:rPr>
              <w:t>the</w:t>
            </w:r>
            <w:r w:rsidRPr="000F0BF4">
              <w:rPr>
                <w:spacing w:val="-4"/>
                <w:lang w:val="en-AU"/>
              </w:rPr>
              <w:t xml:space="preserve"> </w:t>
            </w:r>
            <w:r w:rsidRPr="000F0BF4">
              <w:rPr>
                <w:lang w:val="en-AU"/>
              </w:rPr>
              <w:t>HREC</w:t>
            </w:r>
            <w:r w:rsidRPr="000F0BF4">
              <w:rPr>
                <w:spacing w:val="-4"/>
                <w:lang w:val="en-AU"/>
              </w:rPr>
              <w:t xml:space="preserve"> </w:t>
            </w:r>
            <w:r w:rsidRPr="000F0BF4">
              <w:rPr>
                <w:lang w:val="en-AU"/>
              </w:rPr>
              <w:t>name</w:t>
            </w:r>
            <w:r w:rsidRPr="000F0BF4">
              <w:rPr>
                <w:spacing w:val="-4"/>
                <w:lang w:val="en-AU"/>
              </w:rPr>
              <w:t xml:space="preserve"> </w:t>
            </w:r>
            <w:r w:rsidRPr="000F0BF4">
              <w:rPr>
                <w:lang w:val="en-AU"/>
              </w:rPr>
              <w:t>corresponding</w:t>
            </w:r>
            <w:r w:rsidRPr="000F0BF4">
              <w:rPr>
                <w:spacing w:val="-4"/>
                <w:lang w:val="en-AU"/>
              </w:rPr>
              <w:t xml:space="preserve"> </w:t>
            </w:r>
            <w:r w:rsidRPr="000F0BF4">
              <w:rPr>
                <w:lang w:val="en-AU"/>
              </w:rPr>
              <w:t>to</w:t>
            </w:r>
            <w:r w:rsidRPr="000F0BF4">
              <w:rPr>
                <w:spacing w:val="-3"/>
                <w:lang w:val="en-AU"/>
              </w:rPr>
              <w:t xml:space="preserve"> </w:t>
            </w:r>
            <w:r w:rsidRPr="000F0BF4">
              <w:rPr>
                <w:lang w:val="en-AU"/>
              </w:rPr>
              <w:t>the</w:t>
            </w:r>
            <w:r w:rsidRPr="000F0BF4">
              <w:rPr>
                <w:spacing w:val="-3"/>
                <w:lang w:val="en-AU"/>
              </w:rPr>
              <w:t xml:space="preserve"> </w:t>
            </w:r>
            <w:r w:rsidRPr="000F0BF4">
              <w:rPr>
                <w:lang w:val="en-AU"/>
              </w:rPr>
              <w:t>above Ethics Approval Reference Number.</w:t>
            </w:r>
          </w:p>
        </w:tc>
      </w:tr>
      <w:tr w:rsidR="004A0047" w:rsidRPr="000F0BF4" w14:paraId="7429F7E6" w14:textId="77777777" w:rsidTr="00F51BBC">
        <w:trPr>
          <w:trHeight w:val="599"/>
        </w:trPr>
        <w:tc>
          <w:tcPr>
            <w:tcW w:w="2722" w:type="dxa"/>
          </w:tcPr>
          <w:p w14:paraId="63C06A1D" w14:textId="77777777" w:rsidR="004A0047" w:rsidRPr="000F0BF4" w:rsidRDefault="001E45D5">
            <w:pPr>
              <w:pStyle w:val="TableParagraph"/>
              <w:spacing w:line="249" w:lineRule="auto"/>
              <w:ind w:right="454"/>
              <w:rPr>
                <w:bCs/>
                <w:lang w:val="en-AU"/>
              </w:rPr>
            </w:pPr>
            <w:r w:rsidRPr="000F0BF4">
              <w:rPr>
                <w:bCs/>
                <w:lang w:val="en-AU"/>
              </w:rPr>
              <w:t>Coordinating</w:t>
            </w:r>
            <w:r w:rsidRPr="000F0BF4">
              <w:rPr>
                <w:bCs/>
                <w:spacing w:val="-14"/>
                <w:lang w:val="en-AU"/>
              </w:rPr>
              <w:t xml:space="preserve"> </w:t>
            </w:r>
            <w:r w:rsidRPr="000F0BF4">
              <w:rPr>
                <w:bCs/>
                <w:lang w:val="en-AU"/>
              </w:rPr>
              <w:t xml:space="preserve">Principal </w:t>
            </w:r>
            <w:r w:rsidRPr="000F0BF4">
              <w:rPr>
                <w:bCs/>
                <w:spacing w:val="-2"/>
                <w:lang w:val="en-AU"/>
              </w:rPr>
              <w:t>Investigator</w:t>
            </w:r>
          </w:p>
        </w:tc>
        <w:tc>
          <w:tcPr>
            <w:tcW w:w="6653" w:type="dxa"/>
          </w:tcPr>
          <w:p w14:paraId="67B3B4BF" w14:textId="77777777" w:rsidR="004A0047" w:rsidRPr="000F0BF4" w:rsidRDefault="001E45D5">
            <w:pPr>
              <w:pStyle w:val="TableParagraph"/>
              <w:rPr>
                <w:lang w:val="en-AU"/>
              </w:rPr>
            </w:pPr>
            <w:r w:rsidRPr="000F0BF4">
              <w:rPr>
                <w:lang w:val="en-AU"/>
              </w:rPr>
              <w:t>Click</w:t>
            </w:r>
            <w:r w:rsidRPr="000F0BF4">
              <w:rPr>
                <w:spacing w:val="-6"/>
                <w:lang w:val="en-AU"/>
              </w:rPr>
              <w:t xml:space="preserve"> </w:t>
            </w:r>
            <w:r w:rsidRPr="000F0BF4">
              <w:rPr>
                <w:lang w:val="en-AU"/>
              </w:rPr>
              <w:t>or</w:t>
            </w:r>
            <w:r w:rsidRPr="000F0BF4">
              <w:rPr>
                <w:spacing w:val="-5"/>
                <w:lang w:val="en-AU"/>
              </w:rPr>
              <w:t xml:space="preserve"> </w:t>
            </w:r>
            <w:r w:rsidRPr="000F0BF4">
              <w:rPr>
                <w:lang w:val="en-AU"/>
              </w:rPr>
              <w:t>tap</w:t>
            </w:r>
            <w:r w:rsidRPr="000F0BF4">
              <w:rPr>
                <w:spacing w:val="-6"/>
                <w:lang w:val="en-AU"/>
              </w:rPr>
              <w:t xml:space="preserve"> </w:t>
            </w:r>
            <w:r w:rsidRPr="000F0BF4">
              <w:rPr>
                <w:lang w:val="en-AU"/>
              </w:rPr>
              <w:t>here</w:t>
            </w:r>
            <w:r w:rsidRPr="000F0BF4">
              <w:rPr>
                <w:spacing w:val="-7"/>
                <w:lang w:val="en-AU"/>
              </w:rPr>
              <w:t xml:space="preserve"> </w:t>
            </w:r>
            <w:r w:rsidRPr="000F0BF4">
              <w:rPr>
                <w:lang w:val="en-AU"/>
              </w:rPr>
              <w:t>to</w:t>
            </w:r>
            <w:r w:rsidRPr="000F0BF4">
              <w:rPr>
                <w:spacing w:val="-4"/>
                <w:lang w:val="en-AU"/>
              </w:rPr>
              <w:t xml:space="preserve"> </w:t>
            </w:r>
            <w:r w:rsidRPr="000F0BF4">
              <w:rPr>
                <w:lang w:val="en-AU"/>
              </w:rPr>
              <w:t>enter</w:t>
            </w:r>
            <w:r w:rsidRPr="000F0BF4">
              <w:rPr>
                <w:spacing w:val="-6"/>
                <w:lang w:val="en-AU"/>
              </w:rPr>
              <w:t xml:space="preserve"> </w:t>
            </w:r>
            <w:r w:rsidRPr="000F0BF4">
              <w:rPr>
                <w:lang w:val="en-AU"/>
              </w:rPr>
              <w:t>the</w:t>
            </w:r>
            <w:r w:rsidRPr="000F0BF4">
              <w:rPr>
                <w:spacing w:val="-6"/>
                <w:lang w:val="en-AU"/>
              </w:rPr>
              <w:t xml:space="preserve"> </w:t>
            </w:r>
            <w:r w:rsidRPr="000F0BF4">
              <w:rPr>
                <w:lang w:val="en-AU"/>
              </w:rPr>
              <w:t>Coordinating</w:t>
            </w:r>
            <w:r w:rsidRPr="000F0BF4">
              <w:rPr>
                <w:spacing w:val="-4"/>
                <w:lang w:val="en-AU"/>
              </w:rPr>
              <w:t xml:space="preserve"> </w:t>
            </w:r>
            <w:r w:rsidRPr="000F0BF4">
              <w:rPr>
                <w:lang w:val="en-AU"/>
              </w:rPr>
              <w:t>Principal</w:t>
            </w:r>
            <w:r w:rsidRPr="000F0BF4">
              <w:rPr>
                <w:spacing w:val="-7"/>
                <w:lang w:val="en-AU"/>
              </w:rPr>
              <w:t xml:space="preserve"> </w:t>
            </w:r>
            <w:r w:rsidRPr="000F0BF4">
              <w:rPr>
                <w:spacing w:val="-2"/>
                <w:lang w:val="en-AU"/>
              </w:rPr>
              <w:t>Investigator</w:t>
            </w:r>
          </w:p>
        </w:tc>
      </w:tr>
      <w:tr w:rsidR="004A0047" w:rsidRPr="000F0BF4" w14:paraId="74C725A8" w14:textId="77777777" w:rsidTr="00F51BBC">
        <w:trPr>
          <w:trHeight w:val="359"/>
        </w:trPr>
        <w:tc>
          <w:tcPr>
            <w:tcW w:w="2722" w:type="dxa"/>
          </w:tcPr>
          <w:p w14:paraId="09181DB5" w14:textId="77777777" w:rsidR="004A0047" w:rsidRPr="000F0BF4" w:rsidRDefault="001E45D5">
            <w:pPr>
              <w:pStyle w:val="TableParagraph"/>
              <w:rPr>
                <w:bCs/>
                <w:lang w:val="en-AU"/>
              </w:rPr>
            </w:pPr>
            <w:r w:rsidRPr="000F0BF4">
              <w:rPr>
                <w:bCs/>
                <w:spacing w:val="-2"/>
                <w:lang w:val="en-AU"/>
              </w:rPr>
              <w:t>Investigator/s</w:t>
            </w:r>
          </w:p>
        </w:tc>
        <w:tc>
          <w:tcPr>
            <w:tcW w:w="6653" w:type="dxa"/>
          </w:tcPr>
          <w:p w14:paraId="6D8DA080" w14:textId="77777777" w:rsidR="004A0047" w:rsidRPr="000F0BF4" w:rsidRDefault="001E45D5">
            <w:pPr>
              <w:pStyle w:val="TableParagraph"/>
              <w:rPr>
                <w:spacing w:val="-2"/>
                <w:lang w:val="en-AU"/>
              </w:rPr>
            </w:pPr>
            <w:r w:rsidRPr="000F0BF4">
              <w:rPr>
                <w:lang w:val="en-AU"/>
              </w:rPr>
              <w:t>Click</w:t>
            </w:r>
            <w:r w:rsidRPr="000F0BF4">
              <w:rPr>
                <w:spacing w:val="-4"/>
                <w:lang w:val="en-AU"/>
              </w:rPr>
              <w:t xml:space="preserve"> </w:t>
            </w:r>
            <w:r w:rsidRPr="000F0BF4">
              <w:rPr>
                <w:lang w:val="en-AU"/>
              </w:rPr>
              <w:t>or</w:t>
            </w:r>
            <w:r w:rsidRPr="000F0BF4">
              <w:rPr>
                <w:spacing w:val="-4"/>
                <w:lang w:val="en-AU"/>
              </w:rPr>
              <w:t xml:space="preserve"> </w:t>
            </w:r>
            <w:r w:rsidRPr="000F0BF4">
              <w:rPr>
                <w:lang w:val="en-AU"/>
              </w:rPr>
              <w:t>tap</w:t>
            </w:r>
            <w:r w:rsidRPr="000F0BF4">
              <w:rPr>
                <w:spacing w:val="-4"/>
                <w:lang w:val="en-AU"/>
              </w:rPr>
              <w:t xml:space="preserve"> </w:t>
            </w:r>
            <w:r w:rsidRPr="000F0BF4">
              <w:rPr>
                <w:lang w:val="en-AU"/>
              </w:rPr>
              <w:t>here</w:t>
            </w:r>
            <w:r w:rsidRPr="000F0BF4">
              <w:rPr>
                <w:spacing w:val="-5"/>
                <w:lang w:val="en-AU"/>
              </w:rPr>
              <w:t xml:space="preserve"> </w:t>
            </w:r>
            <w:r w:rsidRPr="000F0BF4">
              <w:rPr>
                <w:lang w:val="en-AU"/>
              </w:rPr>
              <w:t>to</w:t>
            </w:r>
            <w:r w:rsidRPr="000F0BF4">
              <w:rPr>
                <w:spacing w:val="-2"/>
                <w:lang w:val="en-AU"/>
              </w:rPr>
              <w:t xml:space="preserve"> </w:t>
            </w:r>
            <w:r w:rsidRPr="000F0BF4">
              <w:rPr>
                <w:lang w:val="en-AU"/>
              </w:rPr>
              <w:t>enter</w:t>
            </w:r>
            <w:r w:rsidRPr="000F0BF4">
              <w:rPr>
                <w:spacing w:val="-4"/>
                <w:lang w:val="en-AU"/>
              </w:rPr>
              <w:t xml:space="preserve"> </w:t>
            </w:r>
            <w:r w:rsidRPr="000F0BF4">
              <w:rPr>
                <w:lang w:val="en-AU"/>
              </w:rPr>
              <w:t>the</w:t>
            </w:r>
            <w:r w:rsidRPr="000F0BF4">
              <w:rPr>
                <w:spacing w:val="-4"/>
                <w:lang w:val="en-AU"/>
              </w:rPr>
              <w:t xml:space="preserve"> </w:t>
            </w:r>
            <w:r w:rsidRPr="000F0BF4">
              <w:rPr>
                <w:spacing w:val="-2"/>
                <w:lang w:val="en-AU"/>
              </w:rPr>
              <w:t>Investigator/s.</w:t>
            </w:r>
          </w:p>
          <w:p w14:paraId="0BFBF472" w14:textId="77777777" w:rsidR="00E56844" w:rsidRPr="000F0BF4" w:rsidRDefault="00E56844">
            <w:pPr>
              <w:pStyle w:val="TableParagraph"/>
              <w:rPr>
                <w:spacing w:val="-2"/>
                <w:lang w:val="en-AU"/>
              </w:rPr>
            </w:pPr>
          </w:p>
          <w:p w14:paraId="7D3852A3" w14:textId="5BDD7F2C" w:rsidR="00E56844" w:rsidRPr="000F0BF4" w:rsidRDefault="00E56844">
            <w:pPr>
              <w:pStyle w:val="TableParagraph"/>
              <w:rPr>
                <w:lang w:val="en-AU"/>
              </w:rPr>
            </w:pPr>
            <w:r w:rsidRPr="000F0BF4">
              <w:rPr>
                <w:lang w:val="en-AU"/>
              </w:rPr>
              <w:t>The Investigator team may change from time-to-time. The Parties agree that any changes to the investigator team made via the HREC approved Protocol will not require a variation to this Agreement.</w:t>
            </w:r>
          </w:p>
        </w:tc>
      </w:tr>
      <w:tr w:rsidR="004A0047" w:rsidRPr="000F0BF4" w14:paraId="41775C49" w14:textId="77777777" w:rsidTr="00F51BBC">
        <w:trPr>
          <w:trHeight w:val="722"/>
        </w:trPr>
        <w:tc>
          <w:tcPr>
            <w:tcW w:w="2722" w:type="dxa"/>
          </w:tcPr>
          <w:p w14:paraId="16FC9459" w14:textId="77777777" w:rsidR="004A0047" w:rsidRPr="000F0BF4" w:rsidRDefault="001E45D5">
            <w:pPr>
              <w:pStyle w:val="TableParagraph"/>
              <w:spacing w:before="11"/>
              <w:rPr>
                <w:bCs/>
                <w:lang w:val="en-AU"/>
              </w:rPr>
            </w:pPr>
            <w:r w:rsidRPr="000F0BF4">
              <w:rPr>
                <w:bCs/>
                <w:spacing w:val="-2"/>
                <w:lang w:val="en-AU"/>
              </w:rPr>
              <w:t>Student(s)</w:t>
            </w:r>
          </w:p>
        </w:tc>
        <w:tc>
          <w:tcPr>
            <w:tcW w:w="6653" w:type="dxa"/>
          </w:tcPr>
          <w:p w14:paraId="72D3C69D" w14:textId="77777777" w:rsidR="004A0047" w:rsidRPr="000F0BF4" w:rsidRDefault="001E45D5">
            <w:pPr>
              <w:pStyle w:val="TableParagraph"/>
              <w:spacing w:before="11"/>
              <w:rPr>
                <w:lang w:val="en-AU"/>
              </w:rPr>
            </w:pPr>
            <w:r w:rsidRPr="000F0BF4">
              <w:rPr>
                <w:lang w:val="en-AU"/>
              </w:rPr>
              <w:t>Click</w:t>
            </w:r>
            <w:r w:rsidRPr="000F0BF4">
              <w:rPr>
                <w:spacing w:val="-4"/>
                <w:lang w:val="en-AU"/>
              </w:rPr>
              <w:t xml:space="preserve"> </w:t>
            </w:r>
            <w:r w:rsidRPr="000F0BF4">
              <w:rPr>
                <w:lang w:val="en-AU"/>
              </w:rPr>
              <w:t>or</w:t>
            </w:r>
            <w:r w:rsidRPr="000F0BF4">
              <w:rPr>
                <w:spacing w:val="-4"/>
                <w:lang w:val="en-AU"/>
              </w:rPr>
              <w:t xml:space="preserve"> </w:t>
            </w:r>
            <w:r w:rsidRPr="000F0BF4">
              <w:rPr>
                <w:lang w:val="en-AU"/>
              </w:rPr>
              <w:t>tap</w:t>
            </w:r>
            <w:r w:rsidRPr="000F0BF4">
              <w:rPr>
                <w:spacing w:val="-4"/>
                <w:lang w:val="en-AU"/>
              </w:rPr>
              <w:t xml:space="preserve"> </w:t>
            </w:r>
            <w:r w:rsidRPr="000F0BF4">
              <w:rPr>
                <w:lang w:val="en-AU"/>
              </w:rPr>
              <w:t>here</w:t>
            </w:r>
            <w:r w:rsidRPr="000F0BF4">
              <w:rPr>
                <w:spacing w:val="-5"/>
                <w:lang w:val="en-AU"/>
              </w:rPr>
              <w:t xml:space="preserve"> </w:t>
            </w:r>
            <w:r w:rsidRPr="000F0BF4">
              <w:rPr>
                <w:lang w:val="en-AU"/>
              </w:rPr>
              <w:t>to</w:t>
            </w:r>
            <w:r w:rsidRPr="000F0BF4">
              <w:rPr>
                <w:spacing w:val="-2"/>
                <w:lang w:val="en-AU"/>
              </w:rPr>
              <w:t xml:space="preserve"> </w:t>
            </w:r>
            <w:r w:rsidRPr="000F0BF4">
              <w:rPr>
                <w:lang w:val="en-AU"/>
              </w:rPr>
              <w:t>enter</w:t>
            </w:r>
            <w:r w:rsidRPr="000F0BF4">
              <w:rPr>
                <w:spacing w:val="-4"/>
                <w:lang w:val="en-AU"/>
              </w:rPr>
              <w:t xml:space="preserve"> </w:t>
            </w:r>
            <w:r w:rsidRPr="000F0BF4">
              <w:rPr>
                <w:lang w:val="en-AU"/>
              </w:rPr>
              <w:t>the</w:t>
            </w:r>
            <w:r w:rsidRPr="000F0BF4">
              <w:rPr>
                <w:spacing w:val="-4"/>
                <w:lang w:val="en-AU"/>
              </w:rPr>
              <w:t xml:space="preserve"> </w:t>
            </w:r>
            <w:r w:rsidRPr="000F0BF4">
              <w:rPr>
                <w:spacing w:val="-2"/>
                <w:lang w:val="en-AU"/>
              </w:rPr>
              <w:t>Student(s).</w:t>
            </w:r>
          </w:p>
        </w:tc>
      </w:tr>
      <w:tr w:rsidR="004A0047" w:rsidRPr="000F0BF4" w14:paraId="00A9AE0E" w14:textId="77777777" w:rsidTr="00F51BBC">
        <w:trPr>
          <w:trHeight w:val="599"/>
        </w:trPr>
        <w:tc>
          <w:tcPr>
            <w:tcW w:w="2722" w:type="dxa"/>
          </w:tcPr>
          <w:p w14:paraId="1B1C420D" w14:textId="77777777" w:rsidR="004A0047" w:rsidRPr="000F0BF4" w:rsidRDefault="001E45D5">
            <w:pPr>
              <w:pStyle w:val="TableParagraph"/>
              <w:spacing w:line="249" w:lineRule="auto"/>
              <w:rPr>
                <w:bCs/>
                <w:lang w:val="en-AU"/>
              </w:rPr>
            </w:pPr>
            <w:r w:rsidRPr="000F0BF4">
              <w:rPr>
                <w:bCs/>
                <w:lang w:val="en-AU"/>
              </w:rPr>
              <w:t>Activities</w:t>
            </w:r>
            <w:r w:rsidRPr="000F0BF4">
              <w:rPr>
                <w:bCs/>
                <w:spacing w:val="-14"/>
                <w:lang w:val="en-AU"/>
              </w:rPr>
              <w:t xml:space="preserve"> </w:t>
            </w:r>
            <w:r w:rsidRPr="000F0BF4">
              <w:rPr>
                <w:bCs/>
                <w:lang w:val="en-AU"/>
              </w:rPr>
              <w:t>to</w:t>
            </w:r>
            <w:r w:rsidRPr="000F0BF4">
              <w:rPr>
                <w:bCs/>
                <w:spacing w:val="-13"/>
                <w:lang w:val="en-AU"/>
              </w:rPr>
              <w:t xml:space="preserve"> </w:t>
            </w:r>
            <w:r w:rsidRPr="000F0BF4">
              <w:rPr>
                <w:bCs/>
                <w:lang w:val="en-AU"/>
              </w:rPr>
              <w:t>be</w:t>
            </w:r>
            <w:r w:rsidRPr="000F0BF4">
              <w:rPr>
                <w:bCs/>
                <w:spacing w:val="-14"/>
                <w:lang w:val="en-AU"/>
              </w:rPr>
              <w:t xml:space="preserve"> </w:t>
            </w:r>
            <w:r w:rsidRPr="000F0BF4">
              <w:rPr>
                <w:bCs/>
                <w:lang w:val="en-AU"/>
              </w:rPr>
              <w:t>conducted by Parties</w:t>
            </w:r>
          </w:p>
        </w:tc>
        <w:tc>
          <w:tcPr>
            <w:tcW w:w="6653" w:type="dxa"/>
          </w:tcPr>
          <w:p w14:paraId="261EA4EC" w14:textId="77777777" w:rsidR="004A0047" w:rsidRPr="000F0BF4" w:rsidRDefault="001E45D5">
            <w:pPr>
              <w:pStyle w:val="TableParagraph"/>
              <w:rPr>
                <w:lang w:val="en-AU"/>
              </w:rPr>
            </w:pPr>
            <w:r w:rsidRPr="000F0BF4">
              <w:rPr>
                <w:lang w:val="en-AU"/>
              </w:rPr>
              <w:t>Click</w:t>
            </w:r>
            <w:r w:rsidRPr="000F0BF4">
              <w:rPr>
                <w:spacing w:val="-5"/>
                <w:lang w:val="en-AU"/>
              </w:rPr>
              <w:t xml:space="preserve"> </w:t>
            </w:r>
            <w:r w:rsidRPr="000F0BF4">
              <w:rPr>
                <w:lang w:val="en-AU"/>
              </w:rPr>
              <w:t>or</w:t>
            </w:r>
            <w:r w:rsidRPr="000F0BF4">
              <w:rPr>
                <w:spacing w:val="-4"/>
                <w:lang w:val="en-AU"/>
              </w:rPr>
              <w:t xml:space="preserve"> </w:t>
            </w:r>
            <w:r w:rsidRPr="000F0BF4">
              <w:rPr>
                <w:lang w:val="en-AU"/>
              </w:rPr>
              <w:t>tap</w:t>
            </w:r>
            <w:r w:rsidRPr="000F0BF4">
              <w:rPr>
                <w:spacing w:val="-5"/>
                <w:lang w:val="en-AU"/>
              </w:rPr>
              <w:t xml:space="preserve"> </w:t>
            </w:r>
            <w:r w:rsidRPr="000F0BF4">
              <w:rPr>
                <w:lang w:val="en-AU"/>
              </w:rPr>
              <w:t>here</w:t>
            </w:r>
            <w:r w:rsidRPr="000F0BF4">
              <w:rPr>
                <w:spacing w:val="-5"/>
                <w:lang w:val="en-AU"/>
              </w:rPr>
              <w:t xml:space="preserve"> </w:t>
            </w:r>
            <w:r w:rsidRPr="000F0BF4">
              <w:rPr>
                <w:lang w:val="en-AU"/>
              </w:rPr>
              <w:t>to</w:t>
            </w:r>
            <w:r w:rsidRPr="000F0BF4">
              <w:rPr>
                <w:spacing w:val="-3"/>
                <w:lang w:val="en-AU"/>
              </w:rPr>
              <w:t xml:space="preserve"> </w:t>
            </w:r>
            <w:r w:rsidRPr="000F0BF4">
              <w:rPr>
                <w:lang w:val="en-AU"/>
              </w:rPr>
              <w:t>enter</w:t>
            </w:r>
            <w:r w:rsidRPr="000F0BF4">
              <w:rPr>
                <w:spacing w:val="-4"/>
                <w:lang w:val="en-AU"/>
              </w:rPr>
              <w:t xml:space="preserve"> </w:t>
            </w:r>
            <w:r w:rsidRPr="000F0BF4">
              <w:rPr>
                <w:lang w:val="en-AU"/>
              </w:rPr>
              <w:t>the</w:t>
            </w:r>
            <w:r w:rsidRPr="000F0BF4">
              <w:rPr>
                <w:spacing w:val="-5"/>
                <w:lang w:val="en-AU"/>
              </w:rPr>
              <w:t xml:space="preserve"> </w:t>
            </w:r>
            <w:r w:rsidRPr="000F0BF4">
              <w:rPr>
                <w:lang w:val="en-AU"/>
              </w:rPr>
              <w:t>Activities</w:t>
            </w:r>
            <w:r w:rsidRPr="000F0BF4">
              <w:rPr>
                <w:spacing w:val="-4"/>
                <w:lang w:val="en-AU"/>
              </w:rPr>
              <w:t xml:space="preserve"> </w:t>
            </w:r>
            <w:r w:rsidRPr="000F0BF4">
              <w:rPr>
                <w:lang w:val="en-AU"/>
              </w:rPr>
              <w:t>to</w:t>
            </w:r>
            <w:r w:rsidRPr="000F0BF4">
              <w:rPr>
                <w:spacing w:val="-5"/>
                <w:lang w:val="en-AU"/>
              </w:rPr>
              <w:t xml:space="preserve"> </w:t>
            </w:r>
            <w:r w:rsidRPr="000F0BF4">
              <w:rPr>
                <w:lang w:val="en-AU"/>
              </w:rPr>
              <w:t>be</w:t>
            </w:r>
            <w:r w:rsidRPr="000F0BF4">
              <w:rPr>
                <w:spacing w:val="-5"/>
                <w:lang w:val="en-AU"/>
              </w:rPr>
              <w:t xml:space="preserve"> </w:t>
            </w:r>
            <w:r w:rsidRPr="000F0BF4">
              <w:rPr>
                <w:lang w:val="en-AU"/>
              </w:rPr>
              <w:t>conducted</w:t>
            </w:r>
            <w:r w:rsidRPr="000F0BF4">
              <w:rPr>
                <w:spacing w:val="-3"/>
                <w:lang w:val="en-AU"/>
              </w:rPr>
              <w:t xml:space="preserve"> </w:t>
            </w:r>
            <w:r w:rsidRPr="000F0BF4">
              <w:rPr>
                <w:lang w:val="en-AU"/>
              </w:rPr>
              <w:t>by</w:t>
            </w:r>
            <w:r w:rsidRPr="000F0BF4">
              <w:rPr>
                <w:spacing w:val="-5"/>
                <w:lang w:val="en-AU"/>
              </w:rPr>
              <w:t xml:space="preserve"> </w:t>
            </w:r>
            <w:r w:rsidRPr="000F0BF4">
              <w:rPr>
                <w:spacing w:val="-2"/>
                <w:lang w:val="en-AU"/>
              </w:rPr>
              <w:t>Parties.</w:t>
            </w:r>
          </w:p>
        </w:tc>
      </w:tr>
      <w:tr w:rsidR="004A0047" w:rsidRPr="000F0BF4" w14:paraId="1B3EA916" w14:textId="77777777" w:rsidTr="00F51BBC">
        <w:trPr>
          <w:trHeight w:val="359"/>
        </w:trPr>
        <w:tc>
          <w:tcPr>
            <w:tcW w:w="2722" w:type="dxa"/>
          </w:tcPr>
          <w:p w14:paraId="08870B08" w14:textId="77777777" w:rsidR="004A0047" w:rsidRPr="000F0BF4" w:rsidRDefault="001E45D5">
            <w:pPr>
              <w:pStyle w:val="TableParagraph"/>
              <w:rPr>
                <w:bCs/>
                <w:lang w:val="en-AU"/>
              </w:rPr>
            </w:pPr>
            <w:r w:rsidRPr="000F0BF4">
              <w:rPr>
                <w:bCs/>
                <w:spacing w:val="-2"/>
                <w:lang w:val="en-AU"/>
              </w:rPr>
              <w:t>Funding</w:t>
            </w:r>
          </w:p>
        </w:tc>
        <w:tc>
          <w:tcPr>
            <w:tcW w:w="6653" w:type="dxa"/>
          </w:tcPr>
          <w:p w14:paraId="3FBEF15F" w14:textId="77777777" w:rsidR="004A0047" w:rsidRPr="000F0BF4" w:rsidRDefault="001E45D5">
            <w:pPr>
              <w:pStyle w:val="TableParagraph"/>
              <w:rPr>
                <w:lang w:val="en-AU"/>
              </w:rPr>
            </w:pPr>
            <w:r w:rsidRPr="000F0BF4">
              <w:rPr>
                <w:lang w:val="en-AU"/>
              </w:rPr>
              <w:t>Click</w:t>
            </w:r>
            <w:r w:rsidRPr="000F0BF4">
              <w:rPr>
                <w:spacing w:val="-5"/>
                <w:lang w:val="en-AU"/>
              </w:rPr>
              <w:t xml:space="preserve"> </w:t>
            </w:r>
            <w:r w:rsidRPr="000F0BF4">
              <w:rPr>
                <w:lang w:val="en-AU"/>
              </w:rPr>
              <w:t>or</w:t>
            </w:r>
            <w:r w:rsidRPr="000F0BF4">
              <w:rPr>
                <w:spacing w:val="-4"/>
                <w:lang w:val="en-AU"/>
              </w:rPr>
              <w:t xml:space="preserve"> </w:t>
            </w:r>
            <w:r w:rsidRPr="000F0BF4">
              <w:rPr>
                <w:lang w:val="en-AU"/>
              </w:rPr>
              <w:t>tap</w:t>
            </w:r>
            <w:r w:rsidRPr="000F0BF4">
              <w:rPr>
                <w:spacing w:val="-5"/>
                <w:lang w:val="en-AU"/>
              </w:rPr>
              <w:t xml:space="preserve"> </w:t>
            </w:r>
            <w:r w:rsidRPr="000F0BF4">
              <w:rPr>
                <w:lang w:val="en-AU"/>
              </w:rPr>
              <w:t>here</w:t>
            </w:r>
            <w:r w:rsidRPr="000F0BF4">
              <w:rPr>
                <w:spacing w:val="-6"/>
                <w:lang w:val="en-AU"/>
              </w:rPr>
              <w:t xml:space="preserve"> </w:t>
            </w:r>
            <w:r w:rsidRPr="000F0BF4">
              <w:rPr>
                <w:lang w:val="en-AU"/>
              </w:rPr>
              <w:t>to</w:t>
            </w:r>
            <w:r w:rsidRPr="000F0BF4">
              <w:rPr>
                <w:spacing w:val="-3"/>
                <w:lang w:val="en-AU"/>
              </w:rPr>
              <w:t xml:space="preserve"> </w:t>
            </w:r>
            <w:r w:rsidRPr="000F0BF4">
              <w:rPr>
                <w:lang w:val="en-AU"/>
              </w:rPr>
              <w:t>enter</w:t>
            </w:r>
            <w:r w:rsidRPr="000F0BF4">
              <w:rPr>
                <w:spacing w:val="-4"/>
                <w:lang w:val="en-AU"/>
              </w:rPr>
              <w:t xml:space="preserve"> </w:t>
            </w:r>
            <w:r w:rsidRPr="000F0BF4">
              <w:rPr>
                <w:lang w:val="en-AU"/>
              </w:rPr>
              <w:t>Funding</w:t>
            </w:r>
            <w:r w:rsidRPr="000F0BF4">
              <w:rPr>
                <w:spacing w:val="-4"/>
                <w:lang w:val="en-AU"/>
              </w:rPr>
              <w:t xml:space="preserve"> </w:t>
            </w:r>
            <w:r w:rsidRPr="000F0BF4">
              <w:rPr>
                <w:spacing w:val="-2"/>
                <w:lang w:val="en-AU"/>
              </w:rPr>
              <w:t>details.</w:t>
            </w:r>
          </w:p>
        </w:tc>
      </w:tr>
      <w:tr w:rsidR="004A0047" w:rsidRPr="000F0BF4" w14:paraId="2E5D7EED" w14:textId="77777777" w:rsidTr="00F51BBC">
        <w:trPr>
          <w:trHeight w:val="772"/>
        </w:trPr>
        <w:tc>
          <w:tcPr>
            <w:tcW w:w="2722" w:type="dxa"/>
          </w:tcPr>
          <w:p w14:paraId="4DE96B70" w14:textId="77777777" w:rsidR="004A0047" w:rsidRPr="000F0BF4" w:rsidRDefault="001E45D5">
            <w:pPr>
              <w:pStyle w:val="TableParagraph"/>
              <w:rPr>
                <w:bCs/>
                <w:lang w:val="en-AU"/>
              </w:rPr>
            </w:pPr>
            <w:r w:rsidRPr="000F0BF4">
              <w:rPr>
                <w:bCs/>
                <w:spacing w:val="-2"/>
                <w:lang w:val="en-AU"/>
              </w:rPr>
              <w:t>Contributions</w:t>
            </w:r>
          </w:p>
        </w:tc>
        <w:tc>
          <w:tcPr>
            <w:tcW w:w="6653" w:type="dxa"/>
          </w:tcPr>
          <w:p w14:paraId="0ECB753E" w14:textId="77777777" w:rsidR="004A0047" w:rsidRPr="000F0BF4" w:rsidRDefault="001E45D5">
            <w:pPr>
              <w:pStyle w:val="TableParagraph"/>
              <w:spacing w:line="249" w:lineRule="auto"/>
              <w:rPr>
                <w:lang w:val="en-AU"/>
              </w:rPr>
            </w:pPr>
            <w:r w:rsidRPr="000F0BF4">
              <w:rPr>
                <w:lang w:val="en-AU"/>
              </w:rPr>
              <w:t>Click</w:t>
            </w:r>
            <w:r w:rsidRPr="000F0BF4">
              <w:rPr>
                <w:spacing w:val="-3"/>
                <w:lang w:val="en-AU"/>
              </w:rPr>
              <w:t xml:space="preserve"> </w:t>
            </w:r>
            <w:r w:rsidRPr="000F0BF4">
              <w:rPr>
                <w:lang w:val="en-AU"/>
              </w:rPr>
              <w:t>or</w:t>
            </w:r>
            <w:r w:rsidRPr="000F0BF4">
              <w:rPr>
                <w:spacing w:val="-3"/>
                <w:lang w:val="en-AU"/>
              </w:rPr>
              <w:t xml:space="preserve"> </w:t>
            </w:r>
            <w:r w:rsidRPr="000F0BF4">
              <w:rPr>
                <w:lang w:val="en-AU"/>
              </w:rPr>
              <w:t>tap</w:t>
            </w:r>
            <w:r w:rsidRPr="000F0BF4">
              <w:rPr>
                <w:spacing w:val="-4"/>
                <w:lang w:val="en-AU"/>
              </w:rPr>
              <w:t xml:space="preserve"> </w:t>
            </w:r>
            <w:r w:rsidRPr="000F0BF4">
              <w:rPr>
                <w:lang w:val="en-AU"/>
              </w:rPr>
              <w:t>here</w:t>
            </w:r>
            <w:r w:rsidRPr="000F0BF4">
              <w:rPr>
                <w:spacing w:val="-4"/>
                <w:lang w:val="en-AU"/>
              </w:rPr>
              <w:t xml:space="preserve"> </w:t>
            </w:r>
            <w:r w:rsidRPr="000F0BF4">
              <w:rPr>
                <w:lang w:val="en-AU"/>
              </w:rPr>
              <w:t>to</w:t>
            </w:r>
            <w:r w:rsidRPr="000F0BF4">
              <w:rPr>
                <w:spacing w:val="-2"/>
                <w:lang w:val="en-AU"/>
              </w:rPr>
              <w:t xml:space="preserve"> </w:t>
            </w:r>
            <w:r w:rsidRPr="000F0BF4">
              <w:rPr>
                <w:lang w:val="en-AU"/>
              </w:rPr>
              <w:t>enter</w:t>
            </w:r>
            <w:r w:rsidRPr="000F0BF4">
              <w:rPr>
                <w:spacing w:val="-3"/>
                <w:lang w:val="en-AU"/>
              </w:rPr>
              <w:t xml:space="preserve"> </w:t>
            </w:r>
            <w:r w:rsidRPr="000F0BF4">
              <w:rPr>
                <w:lang w:val="en-AU"/>
              </w:rPr>
              <w:t>the</w:t>
            </w:r>
            <w:r w:rsidRPr="000F0BF4">
              <w:rPr>
                <w:spacing w:val="-4"/>
                <w:lang w:val="en-AU"/>
              </w:rPr>
              <w:t xml:space="preserve"> </w:t>
            </w:r>
            <w:r w:rsidRPr="000F0BF4">
              <w:rPr>
                <w:lang w:val="en-AU"/>
              </w:rPr>
              <w:t>Contributions,</w:t>
            </w:r>
            <w:r w:rsidRPr="000F0BF4">
              <w:rPr>
                <w:spacing w:val="-4"/>
                <w:lang w:val="en-AU"/>
              </w:rPr>
              <w:t xml:space="preserve"> </w:t>
            </w:r>
            <w:r w:rsidRPr="000F0BF4">
              <w:rPr>
                <w:lang w:val="en-AU"/>
              </w:rPr>
              <w:t>including</w:t>
            </w:r>
            <w:r w:rsidRPr="000F0BF4">
              <w:rPr>
                <w:spacing w:val="-4"/>
                <w:lang w:val="en-AU"/>
              </w:rPr>
              <w:t xml:space="preserve"> </w:t>
            </w:r>
            <w:r w:rsidRPr="000F0BF4">
              <w:rPr>
                <w:lang w:val="en-AU"/>
              </w:rPr>
              <w:t>cash</w:t>
            </w:r>
            <w:r w:rsidRPr="000F0BF4">
              <w:rPr>
                <w:spacing w:val="-4"/>
                <w:lang w:val="en-AU"/>
              </w:rPr>
              <w:t xml:space="preserve"> </w:t>
            </w:r>
            <w:r w:rsidRPr="000F0BF4">
              <w:rPr>
                <w:lang w:val="en-AU"/>
              </w:rPr>
              <w:t>and</w:t>
            </w:r>
            <w:r w:rsidRPr="000F0BF4">
              <w:rPr>
                <w:spacing w:val="-4"/>
                <w:lang w:val="en-AU"/>
              </w:rPr>
              <w:t xml:space="preserve"> </w:t>
            </w:r>
            <w:r w:rsidRPr="000F0BF4">
              <w:rPr>
                <w:lang w:val="en-AU"/>
              </w:rPr>
              <w:t>In-Kind Contributions [if applicable, attach the Project Budget].</w:t>
            </w:r>
          </w:p>
        </w:tc>
      </w:tr>
      <w:tr w:rsidR="004A0047" w:rsidRPr="000F0BF4" w14:paraId="2A156EE9" w14:textId="77777777" w:rsidTr="00F51BBC">
        <w:trPr>
          <w:trHeight w:val="1439"/>
        </w:trPr>
        <w:tc>
          <w:tcPr>
            <w:tcW w:w="2722" w:type="dxa"/>
          </w:tcPr>
          <w:p w14:paraId="53DB14CD" w14:textId="77777777" w:rsidR="004A0047" w:rsidRPr="000F0BF4" w:rsidRDefault="001E45D5">
            <w:pPr>
              <w:pStyle w:val="TableParagraph"/>
              <w:rPr>
                <w:bCs/>
                <w:lang w:val="en-AU"/>
              </w:rPr>
            </w:pPr>
            <w:r w:rsidRPr="000F0BF4">
              <w:rPr>
                <w:bCs/>
                <w:lang w:val="en-AU"/>
              </w:rPr>
              <w:t>Human</w:t>
            </w:r>
            <w:r w:rsidRPr="000F0BF4">
              <w:rPr>
                <w:bCs/>
                <w:spacing w:val="-10"/>
                <w:lang w:val="en-AU"/>
              </w:rPr>
              <w:t xml:space="preserve"> </w:t>
            </w:r>
            <w:r w:rsidRPr="000F0BF4">
              <w:rPr>
                <w:bCs/>
                <w:lang w:val="en-AU"/>
              </w:rPr>
              <w:t>Biological</w:t>
            </w:r>
            <w:r w:rsidRPr="000F0BF4">
              <w:rPr>
                <w:bCs/>
                <w:spacing w:val="-11"/>
                <w:lang w:val="en-AU"/>
              </w:rPr>
              <w:t xml:space="preserve"> </w:t>
            </w:r>
            <w:r w:rsidRPr="000F0BF4">
              <w:rPr>
                <w:bCs/>
                <w:spacing w:val="-2"/>
                <w:lang w:val="en-AU"/>
              </w:rPr>
              <w:t>Material</w:t>
            </w:r>
          </w:p>
        </w:tc>
        <w:tc>
          <w:tcPr>
            <w:tcW w:w="6653" w:type="dxa"/>
          </w:tcPr>
          <w:p w14:paraId="16B9D9FC" w14:textId="77777777" w:rsidR="004A0047" w:rsidRPr="000F0BF4" w:rsidRDefault="001E45D5">
            <w:pPr>
              <w:pStyle w:val="TableParagraph"/>
              <w:rPr>
                <w:bCs/>
                <w:lang w:val="en-AU"/>
              </w:rPr>
            </w:pPr>
            <w:r w:rsidRPr="000F0BF4">
              <w:rPr>
                <w:bCs/>
                <w:spacing w:val="-2"/>
                <w:lang w:val="en-AU"/>
              </w:rPr>
              <w:t>Material:</w:t>
            </w:r>
          </w:p>
          <w:p w14:paraId="72EC6665" w14:textId="77777777" w:rsidR="004A0047" w:rsidRPr="000F0BF4" w:rsidRDefault="001E45D5">
            <w:pPr>
              <w:pStyle w:val="TableParagraph"/>
              <w:spacing w:before="130"/>
              <w:rPr>
                <w:bCs/>
                <w:lang w:val="en-AU"/>
              </w:rPr>
            </w:pPr>
            <w:r w:rsidRPr="000F0BF4">
              <w:rPr>
                <w:bCs/>
                <w:lang w:val="en-AU"/>
              </w:rPr>
              <w:t>Providing</w:t>
            </w:r>
            <w:r w:rsidRPr="000F0BF4">
              <w:rPr>
                <w:bCs/>
                <w:spacing w:val="-13"/>
                <w:lang w:val="en-AU"/>
              </w:rPr>
              <w:t xml:space="preserve"> </w:t>
            </w:r>
            <w:r w:rsidRPr="000F0BF4">
              <w:rPr>
                <w:bCs/>
                <w:spacing w:val="-2"/>
                <w:lang w:val="en-AU"/>
              </w:rPr>
              <w:t>Party:</w:t>
            </w:r>
          </w:p>
          <w:p w14:paraId="72212653" w14:textId="77777777" w:rsidR="004A0047" w:rsidRPr="000F0BF4" w:rsidRDefault="001E45D5">
            <w:pPr>
              <w:pStyle w:val="TableParagraph"/>
              <w:spacing w:before="130"/>
              <w:rPr>
                <w:bCs/>
                <w:lang w:val="en-AU"/>
              </w:rPr>
            </w:pPr>
            <w:r w:rsidRPr="000F0BF4">
              <w:rPr>
                <w:bCs/>
                <w:lang w:val="en-AU"/>
              </w:rPr>
              <w:t>Recipient</w:t>
            </w:r>
            <w:r w:rsidRPr="000F0BF4">
              <w:rPr>
                <w:bCs/>
                <w:spacing w:val="-14"/>
                <w:lang w:val="en-AU"/>
              </w:rPr>
              <w:t xml:space="preserve"> </w:t>
            </w:r>
            <w:r w:rsidRPr="000F0BF4">
              <w:rPr>
                <w:bCs/>
                <w:spacing w:val="-2"/>
                <w:lang w:val="en-AU"/>
              </w:rPr>
              <w:t>Party:</w:t>
            </w:r>
          </w:p>
          <w:p w14:paraId="7CC8453F" w14:textId="77777777" w:rsidR="004A0047" w:rsidRPr="000F0BF4" w:rsidRDefault="001E45D5">
            <w:pPr>
              <w:pStyle w:val="TableParagraph"/>
              <w:spacing w:before="130"/>
              <w:rPr>
                <w:bCs/>
                <w:lang w:val="en-AU"/>
              </w:rPr>
            </w:pPr>
            <w:r w:rsidRPr="000F0BF4">
              <w:rPr>
                <w:bCs/>
                <w:lang w:val="en-AU"/>
              </w:rPr>
              <w:t>[add</w:t>
            </w:r>
            <w:r w:rsidRPr="000F0BF4">
              <w:rPr>
                <w:bCs/>
                <w:spacing w:val="-5"/>
                <w:lang w:val="en-AU"/>
              </w:rPr>
              <w:t xml:space="preserve"> </w:t>
            </w:r>
            <w:r w:rsidRPr="000F0BF4">
              <w:rPr>
                <w:bCs/>
                <w:lang w:val="en-AU"/>
              </w:rPr>
              <w:t>additional</w:t>
            </w:r>
            <w:r w:rsidRPr="000F0BF4">
              <w:rPr>
                <w:bCs/>
                <w:spacing w:val="-7"/>
                <w:lang w:val="en-AU"/>
              </w:rPr>
              <w:t xml:space="preserve"> </w:t>
            </w:r>
            <w:r w:rsidRPr="000F0BF4">
              <w:rPr>
                <w:bCs/>
                <w:lang w:val="en-AU"/>
              </w:rPr>
              <w:t>rows</w:t>
            </w:r>
            <w:r w:rsidRPr="000F0BF4">
              <w:rPr>
                <w:bCs/>
                <w:spacing w:val="-5"/>
                <w:lang w:val="en-AU"/>
              </w:rPr>
              <w:t xml:space="preserve"> </w:t>
            </w:r>
            <w:r w:rsidRPr="000F0BF4">
              <w:rPr>
                <w:bCs/>
                <w:lang w:val="en-AU"/>
              </w:rPr>
              <w:t>if</w:t>
            </w:r>
            <w:r w:rsidRPr="000F0BF4">
              <w:rPr>
                <w:bCs/>
                <w:spacing w:val="-4"/>
                <w:lang w:val="en-AU"/>
              </w:rPr>
              <w:t xml:space="preserve"> </w:t>
            </w:r>
            <w:r w:rsidRPr="000F0BF4">
              <w:rPr>
                <w:bCs/>
                <w:lang w:val="en-AU"/>
              </w:rPr>
              <w:t>additional</w:t>
            </w:r>
            <w:r w:rsidRPr="000F0BF4">
              <w:rPr>
                <w:bCs/>
                <w:spacing w:val="-4"/>
                <w:lang w:val="en-AU"/>
              </w:rPr>
              <w:t xml:space="preserve"> </w:t>
            </w:r>
            <w:r w:rsidRPr="000F0BF4">
              <w:rPr>
                <w:bCs/>
                <w:lang w:val="en-AU"/>
              </w:rPr>
              <w:t>Material</w:t>
            </w:r>
            <w:r w:rsidRPr="000F0BF4">
              <w:rPr>
                <w:bCs/>
                <w:spacing w:val="-7"/>
                <w:lang w:val="en-AU"/>
              </w:rPr>
              <w:t xml:space="preserve"> </w:t>
            </w:r>
            <w:r w:rsidRPr="000F0BF4">
              <w:rPr>
                <w:bCs/>
                <w:lang w:val="en-AU"/>
              </w:rPr>
              <w:t>is</w:t>
            </w:r>
            <w:r w:rsidRPr="000F0BF4">
              <w:rPr>
                <w:bCs/>
                <w:spacing w:val="-6"/>
                <w:lang w:val="en-AU"/>
              </w:rPr>
              <w:t xml:space="preserve"> </w:t>
            </w:r>
            <w:r w:rsidRPr="000F0BF4">
              <w:rPr>
                <w:bCs/>
                <w:lang w:val="en-AU"/>
              </w:rPr>
              <w:t>to</w:t>
            </w:r>
            <w:r w:rsidRPr="000F0BF4">
              <w:rPr>
                <w:bCs/>
                <w:spacing w:val="-6"/>
                <w:lang w:val="en-AU"/>
              </w:rPr>
              <w:t xml:space="preserve"> </w:t>
            </w:r>
            <w:r w:rsidRPr="000F0BF4">
              <w:rPr>
                <w:bCs/>
                <w:lang w:val="en-AU"/>
              </w:rPr>
              <w:t>be</w:t>
            </w:r>
            <w:r w:rsidRPr="000F0BF4">
              <w:rPr>
                <w:bCs/>
                <w:spacing w:val="-4"/>
                <w:lang w:val="en-AU"/>
              </w:rPr>
              <w:t xml:space="preserve"> </w:t>
            </w:r>
            <w:r w:rsidRPr="000F0BF4">
              <w:rPr>
                <w:bCs/>
                <w:spacing w:val="-2"/>
                <w:lang w:val="en-AU"/>
              </w:rPr>
              <w:t>provided]</w:t>
            </w:r>
          </w:p>
        </w:tc>
      </w:tr>
      <w:tr w:rsidR="004A0047" w:rsidRPr="000F0BF4" w14:paraId="4D7EF1BF" w14:textId="77777777" w:rsidTr="00F51BBC">
        <w:trPr>
          <w:trHeight w:val="1442"/>
        </w:trPr>
        <w:tc>
          <w:tcPr>
            <w:tcW w:w="2722" w:type="dxa"/>
          </w:tcPr>
          <w:p w14:paraId="134C9F36" w14:textId="77777777" w:rsidR="004A0047" w:rsidRPr="000F0BF4" w:rsidRDefault="001E45D5">
            <w:pPr>
              <w:pStyle w:val="TableParagraph"/>
              <w:spacing w:before="11"/>
              <w:rPr>
                <w:bCs/>
                <w:lang w:val="en-AU"/>
              </w:rPr>
            </w:pPr>
            <w:r w:rsidRPr="000F0BF4">
              <w:rPr>
                <w:bCs/>
                <w:lang w:val="en-AU"/>
              </w:rPr>
              <w:t>Study</w:t>
            </w:r>
            <w:r w:rsidRPr="000F0BF4">
              <w:rPr>
                <w:bCs/>
                <w:spacing w:val="-11"/>
                <w:lang w:val="en-AU"/>
              </w:rPr>
              <w:t xml:space="preserve"> </w:t>
            </w:r>
            <w:r w:rsidRPr="000F0BF4">
              <w:rPr>
                <w:bCs/>
                <w:lang w:val="en-AU"/>
              </w:rPr>
              <w:t>Participant</w:t>
            </w:r>
            <w:r w:rsidRPr="000F0BF4">
              <w:rPr>
                <w:bCs/>
                <w:spacing w:val="-9"/>
                <w:lang w:val="en-AU"/>
              </w:rPr>
              <w:t xml:space="preserve"> </w:t>
            </w:r>
            <w:r w:rsidRPr="000F0BF4">
              <w:rPr>
                <w:bCs/>
                <w:spacing w:val="-4"/>
                <w:lang w:val="en-AU"/>
              </w:rPr>
              <w:t>Data</w:t>
            </w:r>
          </w:p>
        </w:tc>
        <w:tc>
          <w:tcPr>
            <w:tcW w:w="6653" w:type="dxa"/>
          </w:tcPr>
          <w:p w14:paraId="7D84A7CA" w14:textId="77777777" w:rsidR="004A0047" w:rsidRPr="000F0BF4" w:rsidRDefault="001E45D5">
            <w:pPr>
              <w:pStyle w:val="TableParagraph"/>
              <w:spacing w:before="11"/>
              <w:rPr>
                <w:bCs/>
                <w:lang w:val="en-AU"/>
              </w:rPr>
            </w:pPr>
            <w:r w:rsidRPr="000F0BF4">
              <w:rPr>
                <w:bCs/>
                <w:spacing w:val="-2"/>
                <w:lang w:val="en-AU"/>
              </w:rPr>
              <w:t>Data:</w:t>
            </w:r>
          </w:p>
          <w:p w14:paraId="6525F408" w14:textId="77777777" w:rsidR="004A0047" w:rsidRPr="000F0BF4" w:rsidRDefault="001E45D5">
            <w:pPr>
              <w:pStyle w:val="TableParagraph"/>
              <w:spacing w:before="130"/>
              <w:rPr>
                <w:bCs/>
                <w:lang w:val="en-AU"/>
              </w:rPr>
            </w:pPr>
            <w:r w:rsidRPr="000F0BF4">
              <w:rPr>
                <w:bCs/>
                <w:lang w:val="en-AU"/>
              </w:rPr>
              <w:t>Providing</w:t>
            </w:r>
            <w:r w:rsidRPr="000F0BF4">
              <w:rPr>
                <w:bCs/>
                <w:spacing w:val="-13"/>
                <w:lang w:val="en-AU"/>
              </w:rPr>
              <w:t xml:space="preserve"> </w:t>
            </w:r>
            <w:r w:rsidRPr="000F0BF4">
              <w:rPr>
                <w:bCs/>
                <w:spacing w:val="-2"/>
                <w:lang w:val="en-AU"/>
              </w:rPr>
              <w:t>Party:</w:t>
            </w:r>
          </w:p>
          <w:p w14:paraId="7C0FB649" w14:textId="77777777" w:rsidR="004A0047" w:rsidRPr="000F0BF4" w:rsidRDefault="001E45D5">
            <w:pPr>
              <w:pStyle w:val="TableParagraph"/>
              <w:spacing w:before="130"/>
              <w:rPr>
                <w:bCs/>
                <w:lang w:val="en-AU"/>
              </w:rPr>
            </w:pPr>
            <w:r w:rsidRPr="000F0BF4">
              <w:rPr>
                <w:bCs/>
                <w:lang w:val="en-AU"/>
              </w:rPr>
              <w:t>Recipient</w:t>
            </w:r>
            <w:r w:rsidRPr="000F0BF4">
              <w:rPr>
                <w:bCs/>
                <w:spacing w:val="-14"/>
                <w:lang w:val="en-AU"/>
              </w:rPr>
              <w:t xml:space="preserve"> </w:t>
            </w:r>
            <w:r w:rsidRPr="000F0BF4">
              <w:rPr>
                <w:bCs/>
                <w:spacing w:val="-2"/>
                <w:lang w:val="en-AU"/>
              </w:rPr>
              <w:t>Party:</w:t>
            </w:r>
          </w:p>
          <w:p w14:paraId="01D1177E" w14:textId="77777777" w:rsidR="004A0047" w:rsidRPr="000F0BF4" w:rsidRDefault="001E45D5">
            <w:pPr>
              <w:pStyle w:val="TableParagraph"/>
              <w:spacing w:before="130"/>
              <w:rPr>
                <w:bCs/>
                <w:lang w:val="en-AU"/>
              </w:rPr>
            </w:pPr>
            <w:r w:rsidRPr="000F0BF4">
              <w:rPr>
                <w:bCs/>
                <w:lang w:val="en-AU"/>
              </w:rPr>
              <w:t>[add</w:t>
            </w:r>
            <w:r w:rsidRPr="000F0BF4">
              <w:rPr>
                <w:bCs/>
                <w:spacing w:val="-5"/>
                <w:lang w:val="en-AU"/>
              </w:rPr>
              <w:t xml:space="preserve"> </w:t>
            </w:r>
            <w:r w:rsidRPr="000F0BF4">
              <w:rPr>
                <w:bCs/>
                <w:lang w:val="en-AU"/>
              </w:rPr>
              <w:t>additional</w:t>
            </w:r>
            <w:r w:rsidRPr="000F0BF4">
              <w:rPr>
                <w:bCs/>
                <w:spacing w:val="-7"/>
                <w:lang w:val="en-AU"/>
              </w:rPr>
              <w:t xml:space="preserve"> </w:t>
            </w:r>
            <w:r w:rsidRPr="000F0BF4">
              <w:rPr>
                <w:bCs/>
                <w:lang w:val="en-AU"/>
              </w:rPr>
              <w:t>rows</w:t>
            </w:r>
            <w:r w:rsidRPr="000F0BF4">
              <w:rPr>
                <w:bCs/>
                <w:spacing w:val="-5"/>
                <w:lang w:val="en-AU"/>
              </w:rPr>
              <w:t xml:space="preserve"> </w:t>
            </w:r>
            <w:r w:rsidRPr="000F0BF4">
              <w:rPr>
                <w:bCs/>
                <w:lang w:val="en-AU"/>
              </w:rPr>
              <w:t>if</w:t>
            </w:r>
            <w:r w:rsidRPr="000F0BF4">
              <w:rPr>
                <w:bCs/>
                <w:spacing w:val="-5"/>
                <w:lang w:val="en-AU"/>
              </w:rPr>
              <w:t xml:space="preserve"> </w:t>
            </w:r>
            <w:r w:rsidRPr="000F0BF4">
              <w:rPr>
                <w:bCs/>
                <w:lang w:val="en-AU"/>
              </w:rPr>
              <w:t>additional</w:t>
            </w:r>
            <w:r w:rsidRPr="000F0BF4">
              <w:rPr>
                <w:bCs/>
                <w:spacing w:val="-5"/>
                <w:lang w:val="en-AU"/>
              </w:rPr>
              <w:t xml:space="preserve"> </w:t>
            </w:r>
            <w:r w:rsidRPr="000F0BF4">
              <w:rPr>
                <w:bCs/>
                <w:lang w:val="en-AU"/>
              </w:rPr>
              <w:t>Material</w:t>
            </w:r>
            <w:r w:rsidRPr="000F0BF4">
              <w:rPr>
                <w:bCs/>
                <w:spacing w:val="-7"/>
                <w:lang w:val="en-AU"/>
              </w:rPr>
              <w:t xml:space="preserve"> </w:t>
            </w:r>
            <w:r w:rsidRPr="000F0BF4">
              <w:rPr>
                <w:bCs/>
                <w:lang w:val="en-AU"/>
              </w:rPr>
              <w:t>is</w:t>
            </w:r>
            <w:r w:rsidRPr="000F0BF4">
              <w:rPr>
                <w:bCs/>
                <w:spacing w:val="-6"/>
                <w:lang w:val="en-AU"/>
              </w:rPr>
              <w:t xml:space="preserve"> </w:t>
            </w:r>
            <w:r w:rsidRPr="000F0BF4">
              <w:rPr>
                <w:bCs/>
                <w:lang w:val="en-AU"/>
              </w:rPr>
              <w:t>to</w:t>
            </w:r>
            <w:r w:rsidRPr="000F0BF4">
              <w:rPr>
                <w:bCs/>
                <w:spacing w:val="-6"/>
                <w:lang w:val="en-AU"/>
              </w:rPr>
              <w:t xml:space="preserve"> </w:t>
            </w:r>
            <w:r w:rsidRPr="000F0BF4">
              <w:rPr>
                <w:bCs/>
                <w:lang w:val="en-AU"/>
              </w:rPr>
              <w:t>be</w:t>
            </w:r>
            <w:r w:rsidRPr="000F0BF4">
              <w:rPr>
                <w:bCs/>
                <w:spacing w:val="-4"/>
                <w:lang w:val="en-AU"/>
              </w:rPr>
              <w:t xml:space="preserve"> </w:t>
            </w:r>
            <w:r w:rsidRPr="000F0BF4">
              <w:rPr>
                <w:bCs/>
                <w:spacing w:val="-2"/>
                <w:lang w:val="en-AU"/>
              </w:rPr>
              <w:t>provided]</w:t>
            </w:r>
          </w:p>
        </w:tc>
      </w:tr>
      <w:tr w:rsidR="004A0047" w:rsidRPr="000F0BF4" w14:paraId="45A0402A" w14:textId="77777777" w:rsidTr="00F51BBC">
        <w:trPr>
          <w:trHeight w:val="1439"/>
        </w:trPr>
        <w:tc>
          <w:tcPr>
            <w:tcW w:w="2722" w:type="dxa"/>
          </w:tcPr>
          <w:p w14:paraId="1A0D1657" w14:textId="77777777" w:rsidR="004A0047" w:rsidRPr="000F0BF4" w:rsidRDefault="001E45D5">
            <w:pPr>
              <w:pStyle w:val="TableParagraph"/>
              <w:rPr>
                <w:bCs/>
                <w:lang w:val="en-AU"/>
              </w:rPr>
            </w:pPr>
            <w:r w:rsidRPr="000F0BF4">
              <w:rPr>
                <w:bCs/>
                <w:lang w:val="en-AU"/>
              </w:rPr>
              <w:lastRenderedPageBreak/>
              <w:t>Other</w:t>
            </w:r>
            <w:r w:rsidRPr="000F0BF4">
              <w:rPr>
                <w:bCs/>
                <w:spacing w:val="-7"/>
                <w:lang w:val="en-AU"/>
              </w:rPr>
              <w:t xml:space="preserve"> </w:t>
            </w:r>
            <w:r w:rsidRPr="000F0BF4">
              <w:rPr>
                <w:bCs/>
                <w:spacing w:val="-2"/>
                <w:lang w:val="en-AU"/>
              </w:rPr>
              <w:t>Material</w:t>
            </w:r>
          </w:p>
        </w:tc>
        <w:tc>
          <w:tcPr>
            <w:tcW w:w="6653" w:type="dxa"/>
          </w:tcPr>
          <w:p w14:paraId="031ECBF2" w14:textId="77777777" w:rsidR="004A0047" w:rsidRPr="000F0BF4" w:rsidRDefault="001E45D5">
            <w:pPr>
              <w:pStyle w:val="TableParagraph"/>
              <w:rPr>
                <w:bCs/>
                <w:lang w:val="en-AU"/>
              </w:rPr>
            </w:pPr>
            <w:r w:rsidRPr="000F0BF4">
              <w:rPr>
                <w:bCs/>
                <w:spacing w:val="-2"/>
                <w:lang w:val="en-AU"/>
              </w:rPr>
              <w:t>Material:</w:t>
            </w:r>
          </w:p>
          <w:p w14:paraId="4F82A934" w14:textId="77777777" w:rsidR="004A0047" w:rsidRPr="000F0BF4" w:rsidRDefault="001E45D5">
            <w:pPr>
              <w:pStyle w:val="TableParagraph"/>
              <w:spacing w:before="130"/>
              <w:rPr>
                <w:bCs/>
                <w:lang w:val="en-AU"/>
              </w:rPr>
            </w:pPr>
            <w:r w:rsidRPr="000F0BF4">
              <w:rPr>
                <w:bCs/>
                <w:lang w:val="en-AU"/>
              </w:rPr>
              <w:t>Providing</w:t>
            </w:r>
            <w:r w:rsidRPr="000F0BF4">
              <w:rPr>
                <w:bCs/>
                <w:spacing w:val="-13"/>
                <w:lang w:val="en-AU"/>
              </w:rPr>
              <w:t xml:space="preserve"> </w:t>
            </w:r>
            <w:r w:rsidRPr="000F0BF4">
              <w:rPr>
                <w:bCs/>
                <w:spacing w:val="-2"/>
                <w:lang w:val="en-AU"/>
              </w:rPr>
              <w:t>Party:</w:t>
            </w:r>
          </w:p>
          <w:p w14:paraId="62A202C3" w14:textId="77777777" w:rsidR="004A0047" w:rsidRPr="000F0BF4" w:rsidRDefault="001E45D5">
            <w:pPr>
              <w:pStyle w:val="TableParagraph"/>
              <w:spacing w:before="130"/>
              <w:rPr>
                <w:bCs/>
                <w:lang w:val="en-AU"/>
              </w:rPr>
            </w:pPr>
            <w:r w:rsidRPr="000F0BF4">
              <w:rPr>
                <w:bCs/>
                <w:lang w:val="en-AU"/>
              </w:rPr>
              <w:t>Recipient</w:t>
            </w:r>
            <w:r w:rsidRPr="000F0BF4">
              <w:rPr>
                <w:bCs/>
                <w:spacing w:val="-14"/>
                <w:lang w:val="en-AU"/>
              </w:rPr>
              <w:t xml:space="preserve"> </w:t>
            </w:r>
            <w:r w:rsidRPr="000F0BF4">
              <w:rPr>
                <w:bCs/>
                <w:spacing w:val="-2"/>
                <w:lang w:val="en-AU"/>
              </w:rPr>
              <w:t>Party:</w:t>
            </w:r>
          </w:p>
          <w:p w14:paraId="7C50DFA2" w14:textId="77777777" w:rsidR="004A0047" w:rsidRPr="000F0BF4" w:rsidRDefault="001E45D5">
            <w:pPr>
              <w:pStyle w:val="TableParagraph"/>
              <w:spacing w:before="130"/>
              <w:rPr>
                <w:bCs/>
                <w:lang w:val="en-AU"/>
              </w:rPr>
            </w:pPr>
            <w:r w:rsidRPr="000F0BF4">
              <w:rPr>
                <w:bCs/>
                <w:lang w:val="en-AU"/>
              </w:rPr>
              <w:t>[add</w:t>
            </w:r>
            <w:r w:rsidRPr="000F0BF4">
              <w:rPr>
                <w:bCs/>
                <w:spacing w:val="-5"/>
                <w:lang w:val="en-AU"/>
              </w:rPr>
              <w:t xml:space="preserve"> </w:t>
            </w:r>
            <w:r w:rsidRPr="000F0BF4">
              <w:rPr>
                <w:bCs/>
                <w:lang w:val="en-AU"/>
              </w:rPr>
              <w:t>additional</w:t>
            </w:r>
            <w:r w:rsidRPr="000F0BF4">
              <w:rPr>
                <w:bCs/>
                <w:spacing w:val="-7"/>
                <w:lang w:val="en-AU"/>
              </w:rPr>
              <w:t xml:space="preserve"> </w:t>
            </w:r>
            <w:r w:rsidRPr="000F0BF4">
              <w:rPr>
                <w:bCs/>
                <w:lang w:val="en-AU"/>
              </w:rPr>
              <w:t>rows</w:t>
            </w:r>
            <w:r w:rsidRPr="000F0BF4">
              <w:rPr>
                <w:bCs/>
                <w:spacing w:val="-5"/>
                <w:lang w:val="en-AU"/>
              </w:rPr>
              <w:t xml:space="preserve"> </w:t>
            </w:r>
            <w:r w:rsidRPr="000F0BF4">
              <w:rPr>
                <w:bCs/>
                <w:lang w:val="en-AU"/>
              </w:rPr>
              <w:t>if</w:t>
            </w:r>
            <w:r w:rsidRPr="000F0BF4">
              <w:rPr>
                <w:bCs/>
                <w:spacing w:val="-4"/>
                <w:lang w:val="en-AU"/>
              </w:rPr>
              <w:t xml:space="preserve"> </w:t>
            </w:r>
            <w:r w:rsidRPr="000F0BF4">
              <w:rPr>
                <w:bCs/>
                <w:lang w:val="en-AU"/>
              </w:rPr>
              <w:t>additional</w:t>
            </w:r>
            <w:r w:rsidRPr="000F0BF4">
              <w:rPr>
                <w:bCs/>
                <w:spacing w:val="-4"/>
                <w:lang w:val="en-AU"/>
              </w:rPr>
              <w:t xml:space="preserve"> </w:t>
            </w:r>
            <w:r w:rsidRPr="000F0BF4">
              <w:rPr>
                <w:bCs/>
                <w:lang w:val="en-AU"/>
              </w:rPr>
              <w:t>Material</w:t>
            </w:r>
            <w:r w:rsidRPr="000F0BF4">
              <w:rPr>
                <w:bCs/>
                <w:spacing w:val="-7"/>
                <w:lang w:val="en-AU"/>
              </w:rPr>
              <w:t xml:space="preserve"> </w:t>
            </w:r>
            <w:r w:rsidRPr="000F0BF4">
              <w:rPr>
                <w:bCs/>
                <w:lang w:val="en-AU"/>
              </w:rPr>
              <w:t>is</w:t>
            </w:r>
            <w:r w:rsidRPr="000F0BF4">
              <w:rPr>
                <w:bCs/>
                <w:spacing w:val="-6"/>
                <w:lang w:val="en-AU"/>
              </w:rPr>
              <w:t xml:space="preserve"> </w:t>
            </w:r>
            <w:r w:rsidRPr="000F0BF4">
              <w:rPr>
                <w:bCs/>
                <w:lang w:val="en-AU"/>
              </w:rPr>
              <w:t>to</w:t>
            </w:r>
            <w:r w:rsidRPr="000F0BF4">
              <w:rPr>
                <w:bCs/>
                <w:spacing w:val="-6"/>
                <w:lang w:val="en-AU"/>
              </w:rPr>
              <w:t xml:space="preserve"> </w:t>
            </w:r>
            <w:r w:rsidRPr="000F0BF4">
              <w:rPr>
                <w:bCs/>
                <w:lang w:val="en-AU"/>
              </w:rPr>
              <w:t>be</w:t>
            </w:r>
            <w:r w:rsidRPr="000F0BF4">
              <w:rPr>
                <w:bCs/>
                <w:spacing w:val="-4"/>
                <w:lang w:val="en-AU"/>
              </w:rPr>
              <w:t xml:space="preserve"> </w:t>
            </w:r>
            <w:r w:rsidRPr="000F0BF4">
              <w:rPr>
                <w:bCs/>
                <w:spacing w:val="-2"/>
                <w:lang w:val="en-AU"/>
              </w:rPr>
              <w:t>provided]</w:t>
            </w:r>
          </w:p>
        </w:tc>
      </w:tr>
      <w:tr w:rsidR="004A0047" w:rsidRPr="000F0BF4" w14:paraId="58A0ACFF" w14:textId="77777777" w:rsidTr="00F51BBC">
        <w:trPr>
          <w:trHeight w:val="359"/>
        </w:trPr>
        <w:tc>
          <w:tcPr>
            <w:tcW w:w="2722" w:type="dxa"/>
          </w:tcPr>
          <w:p w14:paraId="2FCA5DE8" w14:textId="77777777" w:rsidR="004A0047" w:rsidRPr="000F0BF4" w:rsidRDefault="001E45D5">
            <w:pPr>
              <w:pStyle w:val="TableParagraph"/>
              <w:rPr>
                <w:bCs/>
                <w:lang w:val="en-AU"/>
              </w:rPr>
            </w:pPr>
            <w:r w:rsidRPr="000F0BF4">
              <w:rPr>
                <w:bCs/>
                <w:lang w:val="en-AU"/>
              </w:rPr>
              <w:t>Background</w:t>
            </w:r>
            <w:r w:rsidRPr="000F0BF4">
              <w:rPr>
                <w:bCs/>
                <w:spacing w:val="-13"/>
                <w:lang w:val="en-AU"/>
              </w:rPr>
              <w:t xml:space="preserve"> </w:t>
            </w:r>
            <w:r w:rsidRPr="000F0BF4">
              <w:rPr>
                <w:bCs/>
                <w:spacing w:val="-5"/>
                <w:lang w:val="en-AU"/>
              </w:rPr>
              <w:t>IP</w:t>
            </w:r>
          </w:p>
        </w:tc>
        <w:tc>
          <w:tcPr>
            <w:tcW w:w="6653" w:type="dxa"/>
          </w:tcPr>
          <w:p w14:paraId="01814E2C" w14:textId="77777777" w:rsidR="004A0047" w:rsidRPr="000F0BF4" w:rsidRDefault="001E45D5">
            <w:pPr>
              <w:pStyle w:val="TableParagraph"/>
              <w:rPr>
                <w:bCs/>
                <w:lang w:val="en-AU"/>
              </w:rPr>
            </w:pPr>
            <w:r w:rsidRPr="000F0BF4">
              <w:rPr>
                <w:bCs/>
                <w:lang w:val="en-AU"/>
              </w:rPr>
              <w:t>Click</w:t>
            </w:r>
            <w:r w:rsidRPr="000F0BF4">
              <w:rPr>
                <w:bCs/>
                <w:spacing w:val="-5"/>
                <w:lang w:val="en-AU"/>
              </w:rPr>
              <w:t xml:space="preserve"> </w:t>
            </w:r>
            <w:r w:rsidRPr="000F0BF4">
              <w:rPr>
                <w:bCs/>
                <w:lang w:val="en-AU"/>
              </w:rPr>
              <w:t>or</w:t>
            </w:r>
            <w:r w:rsidRPr="000F0BF4">
              <w:rPr>
                <w:bCs/>
                <w:spacing w:val="-4"/>
                <w:lang w:val="en-AU"/>
              </w:rPr>
              <w:t xml:space="preserve"> </w:t>
            </w:r>
            <w:r w:rsidRPr="000F0BF4">
              <w:rPr>
                <w:bCs/>
                <w:lang w:val="en-AU"/>
              </w:rPr>
              <w:t>tap</w:t>
            </w:r>
            <w:r w:rsidRPr="000F0BF4">
              <w:rPr>
                <w:bCs/>
                <w:spacing w:val="-6"/>
                <w:lang w:val="en-AU"/>
              </w:rPr>
              <w:t xml:space="preserve"> </w:t>
            </w:r>
            <w:r w:rsidRPr="000F0BF4">
              <w:rPr>
                <w:bCs/>
                <w:lang w:val="en-AU"/>
              </w:rPr>
              <w:t>here</w:t>
            </w:r>
            <w:r w:rsidRPr="000F0BF4">
              <w:rPr>
                <w:bCs/>
                <w:spacing w:val="-5"/>
                <w:lang w:val="en-AU"/>
              </w:rPr>
              <w:t xml:space="preserve"> </w:t>
            </w:r>
            <w:r w:rsidRPr="000F0BF4">
              <w:rPr>
                <w:bCs/>
                <w:lang w:val="en-AU"/>
              </w:rPr>
              <w:t>to</w:t>
            </w:r>
            <w:r w:rsidRPr="000F0BF4">
              <w:rPr>
                <w:bCs/>
                <w:spacing w:val="-4"/>
                <w:lang w:val="en-AU"/>
              </w:rPr>
              <w:t xml:space="preserve"> </w:t>
            </w:r>
            <w:r w:rsidRPr="000F0BF4">
              <w:rPr>
                <w:bCs/>
                <w:lang w:val="en-AU"/>
              </w:rPr>
              <w:t>enter</w:t>
            </w:r>
            <w:r w:rsidRPr="000F0BF4">
              <w:rPr>
                <w:bCs/>
                <w:spacing w:val="-4"/>
                <w:lang w:val="en-AU"/>
              </w:rPr>
              <w:t xml:space="preserve"> </w:t>
            </w:r>
            <w:r w:rsidRPr="000F0BF4">
              <w:rPr>
                <w:bCs/>
                <w:lang w:val="en-AU"/>
              </w:rPr>
              <w:t>Background</w:t>
            </w:r>
            <w:r w:rsidRPr="000F0BF4">
              <w:rPr>
                <w:bCs/>
                <w:spacing w:val="-6"/>
                <w:lang w:val="en-AU"/>
              </w:rPr>
              <w:t xml:space="preserve"> </w:t>
            </w:r>
            <w:r w:rsidRPr="000F0BF4">
              <w:rPr>
                <w:bCs/>
                <w:lang w:val="en-AU"/>
              </w:rPr>
              <w:t>IP</w:t>
            </w:r>
            <w:r w:rsidRPr="000F0BF4">
              <w:rPr>
                <w:bCs/>
                <w:spacing w:val="-3"/>
                <w:lang w:val="en-AU"/>
              </w:rPr>
              <w:t xml:space="preserve"> </w:t>
            </w:r>
            <w:r w:rsidRPr="000F0BF4">
              <w:rPr>
                <w:bCs/>
                <w:spacing w:val="-2"/>
                <w:lang w:val="en-AU"/>
              </w:rPr>
              <w:t>details.</w:t>
            </w:r>
          </w:p>
        </w:tc>
      </w:tr>
      <w:tr w:rsidR="004A0047" w:rsidRPr="000F0BF4" w14:paraId="44E15E06" w14:textId="77777777">
        <w:tblPrEx>
          <w:tblLook w:val="01E0" w:firstRow="1" w:lastRow="1" w:firstColumn="1" w:lastColumn="1" w:noHBand="0" w:noVBand="0"/>
        </w:tblPrEx>
        <w:trPr>
          <w:trHeight w:val="2521"/>
        </w:trPr>
        <w:tc>
          <w:tcPr>
            <w:tcW w:w="2722" w:type="dxa"/>
          </w:tcPr>
          <w:p w14:paraId="1E8D2F27" w14:textId="77777777" w:rsidR="004A0047" w:rsidRPr="000F0BF4" w:rsidRDefault="001E45D5">
            <w:pPr>
              <w:pStyle w:val="TableParagraph"/>
              <w:spacing w:before="11"/>
              <w:rPr>
                <w:bCs/>
                <w:lang w:val="en-AU"/>
              </w:rPr>
            </w:pPr>
            <w:r w:rsidRPr="000F0BF4">
              <w:rPr>
                <w:bCs/>
                <w:lang w:val="en-AU"/>
              </w:rPr>
              <w:t>Project</w:t>
            </w:r>
            <w:r w:rsidRPr="000F0BF4">
              <w:rPr>
                <w:bCs/>
                <w:spacing w:val="-6"/>
                <w:lang w:val="en-AU"/>
              </w:rPr>
              <w:t xml:space="preserve"> </w:t>
            </w:r>
            <w:r w:rsidRPr="000F0BF4">
              <w:rPr>
                <w:bCs/>
                <w:lang w:val="en-AU"/>
              </w:rPr>
              <w:t>IP</w:t>
            </w:r>
            <w:r w:rsidRPr="000F0BF4">
              <w:rPr>
                <w:bCs/>
                <w:spacing w:val="-5"/>
                <w:lang w:val="en-AU"/>
              </w:rPr>
              <w:t xml:space="preserve"> </w:t>
            </w:r>
            <w:r w:rsidRPr="000F0BF4">
              <w:rPr>
                <w:bCs/>
                <w:spacing w:val="-4"/>
                <w:lang w:val="en-AU"/>
              </w:rPr>
              <w:t>Owner</w:t>
            </w:r>
          </w:p>
        </w:tc>
        <w:tc>
          <w:tcPr>
            <w:tcW w:w="6653" w:type="dxa"/>
          </w:tcPr>
          <w:p w14:paraId="29569E59" w14:textId="77777777" w:rsidR="004A0047" w:rsidRPr="000F0BF4" w:rsidRDefault="001E45D5">
            <w:pPr>
              <w:pStyle w:val="TableParagraph"/>
              <w:spacing w:before="11"/>
              <w:rPr>
                <w:lang w:val="en-AU"/>
              </w:rPr>
            </w:pPr>
            <w:r w:rsidRPr="000F0BF4">
              <w:rPr>
                <w:lang w:val="en-AU"/>
              </w:rPr>
              <w:t>Click</w:t>
            </w:r>
            <w:r w:rsidRPr="000F0BF4">
              <w:rPr>
                <w:spacing w:val="-4"/>
                <w:lang w:val="en-AU"/>
              </w:rPr>
              <w:t xml:space="preserve"> </w:t>
            </w:r>
            <w:r w:rsidRPr="000F0BF4">
              <w:rPr>
                <w:lang w:val="en-AU"/>
              </w:rPr>
              <w:t>or</w:t>
            </w:r>
            <w:r w:rsidRPr="000F0BF4">
              <w:rPr>
                <w:spacing w:val="-4"/>
                <w:lang w:val="en-AU"/>
              </w:rPr>
              <w:t xml:space="preserve"> </w:t>
            </w:r>
            <w:r w:rsidRPr="000F0BF4">
              <w:rPr>
                <w:lang w:val="en-AU"/>
              </w:rPr>
              <w:t>tap</w:t>
            </w:r>
            <w:r w:rsidRPr="000F0BF4">
              <w:rPr>
                <w:spacing w:val="-5"/>
                <w:lang w:val="en-AU"/>
              </w:rPr>
              <w:t xml:space="preserve"> </w:t>
            </w:r>
            <w:r w:rsidRPr="000F0BF4">
              <w:rPr>
                <w:lang w:val="en-AU"/>
              </w:rPr>
              <w:t>here</w:t>
            </w:r>
            <w:r w:rsidRPr="000F0BF4">
              <w:rPr>
                <w:spacing w:val="-5"/>
                <w:lang w:val="en-AU"/>
              </w:rPr>
              <w:t xml:space="preserve"> </w:t>
            </w:r>
            <w:r w:rsidRPr="000F0BF4">
              <w:rPr>
                <w:lang w:val="en-AU"/>
              </w:rPr>
              <w:t>to</w:t>
            </w:r>
            <w:r w:rsidRPr="000F0BF4">
              <w:rPr>
                <w:spacing w:val="-2"/>
                <w:lang w:val="en-AU"/>
              </w:rPr>
              <w:t xml:space="preserve"> </w:t>
            </w:r>
            <w:r w:rsidRPr="000F0BF4">
              <w:rPr>
                <w:lang w:val="en-AU"/>
              </w:rPr>
              <w:t>enter</w:t>
            </w:r>
            <w:r w:rsidRPr="000F0BF4">
              <w:rPr>
                <w:spacing w:val="-4"/>
                <w:lang w:val="en-AU"/>
              </w:rPr>
              <w:t xml:space="preserve"> </w:t>
            </w:r>
            <w:r w:rsidRPr="000F0BF4">
              <w:rPr>
                <w:lang w:val="en-AU"/>
              </w:rPr>
              <w:t>Project</w:t>
            </w:r>
            <w:r w:rsidRPr="000F0BF4">
              <w:rPr>
                <w:spacing w:val="-5"/>
                <w:lang w:val="en-AU"/>
              </w:rPr>
              <w:t xml:space="preserve"> </w:t>
            </w:r>
            <w:r w:rsidRPr="000F0BF4">
              <w:rPr>
                <w:lang w:val="en-AU"/>
              </w:rPr>
              <w:t>IP</w:t>
            </w:r>
            <w:r w:rsidRPr="000F0BF4">
              <w:rPr>
                <w:spacing w:val="-6"/>
                <w:lang w:val="en-AU"/>
              </w:rPr>
              <w:t xml:space="preserve"> </w:t>
            </w:r>
            <w:r w:rsidRPr="000F0BF4">
              <w:rPr>
                <w:spacing w:val="-2"/>
                <w:lang w:val="en-AU"/>
              </w:rPr>
              <w:t>Owner.</w:t>
            </w:r>
          </w:p>
          <w:p w14:paraId="7B057221" w14:textId="77777777" w:rsidR="004A0047" w:rsidRPr="000F0BF4" w:rsidRDefault="001E45D5">
            <w:pPr>
              <w:pStyle w:val="TableParagraph"/>
              <w:spacing w:before="130" w:line="249" w:lineRule="auto"/>
              <w:ind w:hanging="1"/>
              <w:rPr>
                <w:lang w:val="en-AU"/>
              </w:rPr>
            </w:pPr>
            <w:r w:rsidRPr="000F0BF4">
              <w:rPr>
                <w:lang w:val="en-AU"/>
              </w:rPr>
              <w:t>e.g.</w:t>
            </w:r>
            <w:r w:rsidRPr="000F0BF4">
              <w:rPr>
                <w:spacing w:val="-3"/>
                <w:lang w:val="en-AU"/>
              </w:rPr>
              <w:t xml:space="preserve"> </w:t>
            </w:r>
            <w:r w:rsidRPr="000F0BF4">
              <w:rPr>
                <w:lang w:val="en-AU"/>
              </w:rPr>
              <w:t>identify</w:t>
            </w:r>
            <w:r w:rsidRPr="000F0BF4">
              <w:rPr>
                <w:spacing w:val="-3"/>
                <w:lang w:val="en-AU"/>
              </w:rPr>
              <w:t xml:space="preserve"> </w:t>
            </w:r>
            <w:r w:rsidRPr="000F0BF4">
              <w:rPr>
                <w:lang w:val="en-AU"/>
              </w:rPr>
              <w:t>specific</w:t>
            </w:r>
            <w:r w:rsidRPr="000F0BF4">
              <w:rPr>
                <w:spacing w:val="-4"/>
                <w:lang w:val="en-AU"/>
              </w:rPr>
              <w:t xml:space="preserve"> </w:t>
            </w:r>
            <w:r w:rsidRPr="000F0BF4">
              <w:rPr>
                <w:lang w:val="en-AU"/>
              </w:rPr>
              <w:t>Project</w:t>
            </w:r>
            <w:r w:rsidRPr="000F0BF4">
              <w:rPr>
                <w:spacing w:val="-3"/>
                <w:lang w:val="en-AU"/>
              </w:rPr>
              <w:t xml:space="preserve"> </w:t>
            </w:r>
            <w:r w:rsidRPr="000F0BF4">
              <w:rPr>
                <w:lang w:val="en-AU"/>
              </w:rPr>
              <w:t>IP</w:t>
            </w:r>
            <w:r w:rsidRPr="000F0BF4">
              <w:rPr>
                <w:spacing w:val="-6"/>
                <w:lang w:val="en-AU"/>
              </w:rPr>
              <w:t xml:space="preserve"> </w:t>
            </w:r>
            <w:r w:rsidRPr="000F0BF4">
              <w:rPr>
                <w:lang w:val="en-AU"/>
              </w:rPr>
              <w:t>Owner</w:t>
            </w:r>
            <w:r w:rsidRPr="000F0BF4">
              <w:rPr>
                <w:spacing w:val="-4"/>
                <w:lang w:val="en-AU"/>
              </w:rPr>
              <w:t xml:space="preserve"> </w:t>
            </w:r>
            <w:r w:rsidRPr="000F0BF4">
              <w:rPr>
                <w:lang w:val="en-AU"/>
              </w:rPr>
              <w:t>(if</w:t>
            </w:r>
            <w:r w:rsidRPr="000F0BF4">
              <w:rPr>
                <w:spacing w:val="-3"/>
                <w:lang w:val="en-AU"/>
              </w:rPr>
              <w:t xml:space="preserve"> </w:t>
            </w:r>
            <w:r w:rsidRPr="000F0BF4">
              <w:rPr>
                <w:lang w:val="en-AU"/>
              </w:rPr>
              <w:t>more</w:t>
            </w:r>
            <w:r w:rsidRPr="000F0BF4">
              <w:rPr>
                <w:spacing w:val="-5"/>
                <w:lang w:val="en-AU"/>
              </w:rPr>
              <w:t xml:space="preserve"> </w:t>
            </w:r>
            <w:r w:rsidRPr="000F0BF4">
              <w:rPr>
                <w:lang w:val="en-AU"/>
              </w:rPr>
              <w:t>than</w:t>
            </w:r>
            <w:r w:rsidRPr="000F0BF4">
              <w:rPr>
                <w:spacing w:val="-3"/>
                <w:lang w:val="en-AU"/>
              </w:rPr>
              <w:t xml:space="preserve"> </w:t>
            </w:r>
            <w:r w:rsidRPr="000F0BF4">
              <w:rPr>
                <w:lang w:val="en-AU"/>
              </w:rPr>
              <w:t>one</w:t>
            </w:r>
            <w:r w:rsidRPr="000F0BF4">
              <w:rPr>
                <w:spacing w:val="-5"/>
                <w:lang w:val="en-AU"/>
              </w:rPr>
              <w:t xml:space="preserve"> </w:t>
            </w:r>
            <w:r w:rsidRPr="000F0BF4">
              <w:rPr>
                <w:lang w:val="en-AU"/>
              </w:rPr>
              <w:t>owner,</w:t>
            </w:r>
            <w:r w:rsidRPr="000F0BF4">
              <w:rPr>
                <w:spacing w:val="-5"/>
                <w:lang w:val="en-AU"/>
              </w:rPr>
              <w:t xml:space="preserve"> </w:t>
            </w:r>
            <w:r w:rsidRPr="000F0BF4">
              <w:rPr>
                <w:lang w:val="en-AU"/>
              </w:rPr>
              <w:t>specify whether joint or any nominated percentage ownership)</w:t>
            </w:r>
          </w:p>
          <w:p w14:paraId="1AF845DD" w14:textId="77777777" w:rsidR="004A0047" w:rsidRPr="000F0BF4" w:rsidRDefault="001E45D5">
            <w:pPr>
              <w:pStyle w:val="TableParagraph"/>
              <w:spacing w:before="122"/>
              <w:rPr>
                <w:lang w:val="en-AU"/>
              </w:rPr>
            </w:pPr>
            <w:r w:rsidRPr="000F0BF4">
              <w:rPr>
                <w:spacing w:val="-5"/>
                <w:lang w:val="en-AU"/>
              </w:rPr>
              <w:t>OR</w:t>
            </w:r>
          </w:p>
          <w:p w14:paraId="419CFC16" w14:textId="77777777" w:rsidR="004A0047" w:rsidRPr="000F0BF4" w:rsidRDefault="001E45D5">
            <w:pPr>
              <w:pStyle w:val="TableParagraph"/>
              <w:spacing w:before="130"/>
              <w:rPr>
                <w:lang w:val="en-AU"/>
              </w:rPr>
            </w:pPr>
            <w:r w:rsidRPr="000F0BF4">
              <w:rPr>
                <w:lang w:val="en-AU"/>
              </w:rPr>
              <w:t>If</w:t>
            </w:r>
            <w:r w:rsidRPr="000F0BF4">
              <w:rPr>
                <w:spacing w:val="-5"/>
                <w:lang w:val="en-AU"/>
              </w:rPr>
              <w:t xml:space="preserve"> </w:t>
            </w:r>
            <w:r w:rsidRPr="000F0BF4">
              <w:rPr>
                <w:lang w:val="en-AU"/>
              </w:rPr>
              <w:t>no</w:t>
            </w:r>
            <w:r w:rsidRPr="000F0BF4">
              <w:rPr>
                <w:spacing w:val="-5"/>
                <w:lang w:val="en-AU"/>
              </w:rPr>
              <w:t xml:space="preserve"> </w:t>
            </w:r>
            <w:r w:rsidRPr="000F0BF4">
              <w:rPr>
                <w:lang w:val="en-AU"/>
              </w:rPr>
              <w:t>specific</w:t>
            </w:r>
            <w:r w:rsidRPr="000F0BF4">
              <w:rPr>
                <w:spacing w:val="-5"/>
                <w:lang w:val="en-AU"/>
              </w:rPr>
              <w:t xml:space="preserve"> </w:t>
            </w:r>
            <w:r w:rsidRPr="000F0BF4">
              <w:rPr>
                <w:lang w:val="en-AU"/>
              </w:rPr>
              <w:t>Project</w:t>
            </w:r>
            <w:r w:rsidRPr="000F0BF4">
              <w:rPr>
                <w:spacing w:val="-4"/>
                <w:lang w:val="en-AU"/>
              </w:rPr>
              <w:t xml:space="preserve"> </w:t>
            </w:r>
            <w:r w:rsidRPr="000F0BF4">
              <w:rPr>
                <w:lang w:val="en-AU"/>
              </w:rPr>
              <w:t>IP</w:t>
            </w:r>
            <w:r w:rsidRPr="000F0BF4">
              <w:rPr>
                <w:spacing w:val="-6"/>
                <w:lang w:val="en-AU"/>
              </w:rPr>
              <w:t xml:space="preserve"> </w:t>
            </w:r>
            <w:r w:rsidRPr="000F0BF4">
              <w:rPr>
                <w:lang w:val="en-AU"/>
              </w:rPr>
              <w:t>Owner(s),</w:t>
            </w:r>
            <w:r w:rsidRPr="000F0BF4">
              <w:rPr>
                <w:spacing w:val="-5"/>
                <w:lang w:val="en-AU"/>
              </w:rPr>
              <w:t xml:space="preserve"> </w:t>
            </w:r>
            <w:r w:rsidRPr="000F0BF4">
              <w:rPr>
                <w:spacing w:val="-2"/>
                <w:lang w:val="en-AU"/>
              </w:rPr>
              <w:t>insert:</w:t>
            </w:r>
          </w:p>
          <w:p w14:paraId="3E7FB8CD" w14:textId="77777777" w:rsidR="004A0047" w:rsidRPr="000F0BF4" w:rsidRDefault="001E45D5">
            <w:pPr>
              <w:pStyle w:val="TableParagraph"/>
              <w:spacing w:before="130" w:line="249" w:lineRule="auto"/>
              <w:ind w:right="214"/>
              <w:rPr>
                <w:lang w:val="en-AU"/>
              </w:rPr>
            </w:pPr>
            <w:r w:rsidRPr="000F0BF4">
              <w:rPr>
                <w:lang w:val="en-AU"/>
              </w:rPr>
              <w:t>all of the Parties to this Agreement as tenants in common in equal shares*</w:t>
            </w:r>
            <w:r w:rsidRPr="000F0BF4">
              <w:rPr>
                <w:spacing w:val="-6"/>
                <w:lang w:val="en-AU"/>
              </w:rPr>
              <w:t xml:space="preserve"> </w:t>
            </w:r>
            <w:r w:rsidRPr="000F0BF4">
              <w:rPr>
                <w:lang w:val="en-AU"/>
              </w:rPr>
              <w:t>/</w:t>
            </w:r>
            <w:r w:rsidRPr="000F0BF4">
              <w:rPr>
                <w:spacing w:val="-3"/>
                <w:lang w:val="en-AU"/>
              </w:rPr>
              <w:t xml:space="preserve"> </w:t>
            </w:r>
            <w:r w:rsidRPr="000F0BF4">
              <w:rPr>
                <w:lang w:val="en-AU"/>
              </w:rPr>
              <w:t>in</w:t>
            </w:r>
            <w:r w:rsidRPr="000F0BF4">
              <w:rPr>
                <w:spacing w:val="-5"/>
                <w:lang w:val="en-AU"/>
              </w:rPr>
              <w:t xml:space="preserve"> </w:t>
            </w:r>
            <w:r w:rsidRPr="000F0BF4">
              <w:rPr>
                <w:lang w:val="en-AU"/>
              </w:rPr>
              <w:t>shares</w:t>
            </w:r>
            <w:r w:rsidRPr="000F0BF4">
              <w:rPr>
                <w:spacing w:val="-4"/>
                <w:lang w:val="en-AU"/>
              </w:rPr>
              <w:t xml:space="preserve"> </w:t>
            </w:r>
            <w:r w:rsidRPr="000F0BF4">
              <w:rPr>
                <w:lang w:val="en-AU"/>
              </w:rPr>
              <w:t>that</w:t>
            </w:r>
            <w:r w:rsidRPr="000F0BF4">
              <w:rPr>
                <w:spacing w:val="-3"/>
                <w:lang w:val="en-AU"/>
              </w:rPr>
              <w:t xml:space="preserve"> </w:t>
            </w:r>
            <w:r w:rsidRPr="000F0BF4">
              <w:rPr>
                <w:lang w:val="en-AU"/>
              </w:rPr>
              <w:t>are</w:t>
            </w:r>
            <w:r w:rsidRPr="000F0BF4">
              <w:rPr>
                <w:spacing w:val="-3"/>
                <w:lang w:val="en-AU"/>
              </w:rPr>
              <w:t xml:space="preserve"> </w:t>
            </w:r>
            <w:r w:rsidRPr="000F0BF4">
              <w:rPr>
                <w:lang w:val="en-AU"/>
              </w:rPr>
              <w:t>in</w:t>
            </w:r>
            <w:r w:rsidRPr="000F0BF4">
              <w:rPr>
                <w:spacing w:val="-5"/>
                <w:lang w:val="en-AU"/>
              </w:rPr>
              <w:t xml:space="preserve"> </w:t>
            </w:r>
            <w:r w:rsidRPr="000F0BF4">
              <w:rPr>
                <w:lang w:val="en-AU"/>
              </w:rPr>
              <w:t>proportion</w:t>
            </w:r>
            <w:r w:rsidRPr="000F0BF4">
              <w:rPr>
                <w:spacing w:val="-3"/>
                <w:lang w:val="en-AU"/>
              </w:rPr>
              <w:t xml:space="preserve"> </w:t>
            </w:r>
            <w:r w:rsidRPr="000F0BF4">
              <w:rPr>
                <w:lang w:val="en-AU"/>
              </w:rPr>
              <w:t>to</w:t>
            </w:r>
            <w:r w:rsidRPr="000F0BF4">
              <w:rPr>
                <w:spacing w:val="-5"/>
                <w:lang w:val="en-AU"/>
              </w:rPr>
              <w:t xml:space="preserve"> </w:t>
            </w:r>
            <w:r w:rsidRPr="000F0BF4">
              <w:rPr>
                <w:lang w:val="en-AU"/>
              </w:rPr>
              <w:t>each</w:t>
            </w:r>
            <w:r w:rsidRPr="000F0BF4">
              <w:rPr>
                <w:spacing w:val="-3"/>
                <w:lang w:val="en-AU"/>
              </w:rPr>
              <w:t xml:space="preserve"> </w:t>
            </w:r>
            <w:r w:rsidRPr="000F0BF4">
              <w:rPr>
                <w:lang w:val="en-AU"/>
              </w:rPr>
              <w:t>Party's</w:t>
            </w:r>
            <w:r w:rsidRPr="000F0BF4">
              <w:rPr>
                <w:spacing w:val="-4"/>
                <w:lang w:val="en-AU"/>
              </w:rPr>
              <w:t xml:space="preserve"> </w:t>
            </w:r>
            <w:r w:rsidRPr="000F0BF4">
              <w:rPr>
                <w:lang w:val="en-AU"/>
              </w:rPr>
              <w:t>Contributions* (* delete whichever is inapplicable)</w:t>
            </w:r>
          </w:p>
        </w:tc>
      </w:tr>
      <w:tr w:rsidR="004A0047" w:rsidRPr="000F0BF4" w14:paraId="0CAF6DEA" w14:textId="77777777">
        <w:tblPrEx>
          <w:tblLook w:val="01E0" w:firstRow="1" w:lastRow="1" w:firstColumn="1" w:lastColumn="1" w:noHBand="0" w:noVBand="0"/>
        </w:tblPrEx>
        <w:trPr>
          <w:trHeight w:val="853"/>
        </w:trPr>
        <w:tc>
          <w:tcPr>
            <w:tcW w:w="2722" w:type="dxa"/>
          </w:tcPr>
          <w:p w14:paraId="14E0E5F2" w14:textId="77777777" w:rsidR="004A0047" w:rsidRPr="000F0BF4" w:rsidRDefault="001E45D5">
            <w:pPr>
              <w:pStyle w:val="TableParagraph"/>
              <w:rPr>
                <w:bCs/>
                <w:lang w:val="en-AU"/>
              </w:rPr>
            </w:pPr>
            <w:r w:rsidRPr="000F0BF4">
              <w:rPr>
                <w:bCs/>
                <w:lang w:val="en-AU"/>
              </w:rPr>
              <w:t>Moral</w:t>
            </w:r>
            <w:r w:rsidRPr="000F0BF4">
              <w:rPr>
                <w:bCs/>
                <w:spacing w:val="-8"/>
                <w:lang w:val="en-AU"/>
              </w:rPr>
              <w:t xml:space="preserve"> </w:t>
            </w:r>
            <w:r w:rsidRPr="000F0BF4">
              <w:rPr>
                <w:bCs/>
                <w:spacing w:val="-2"/>
                <w:lang w:val="en-AU"/>
              </w:rPr>
              <w:t>Rights</w:t>
            </w:r>
          </w:p>
        </w:tc>
        <w:tc>
          <w:tcPr>
            <w:tcW w:w="6653" w:type="dxa"/>
          </w:tcPr>
          <w:p w14:paraId="12E23F9F" w14:textId="77777777" w:rsidR="004A0047" w:rsidRPr="000F0BF4" w:rsidRDefault="001E45D5">
            <w:pPr>
              <w:pStyle w:val="TableParagraph"/>
              <w:rPr>
                <w:lang w:val="en-AU"/>
              </w:rPr>
            </w:pPr>
            <w:r w:rsidRPr="000F0BF4">
              <w:rPr>
                <w:lang w:val="en-AU"/>
              </w:rPr>
              <w:t>Click</w:t>
            </w:r>
            <w:r w:rsidRPr="000F0BF4">
              <w:rPr>
                <w:spacing w:val="-4"/>
                <w:lang w:val="en-AU"/>
              </w:rPr>
              <w:t xml:space="preserve"> </w:t>
            </w:r>
            <w:r w:rsidRPr="000F0BF4">
              <w:rPr>
                <w:lang w:val="en-AU"/>
              </w:rPr>
              <w:t>or</w:t>
            </w:r>
            <w:r w:rsidRPr="000F0BF4">
              <w:rPr>
                <w:spacing w:val="-4"/>
                <w:lang w:val="en-AU"/>
              </w:rPr>
              <w:t xml:space="preserve"> </w:t>
            </w:r>
            <w:r w:rsidRPr="000F0BF4">
              <w:rPr>
                <w:lang w:val="en-AU"/>
              </w:rPr>
              <w:t>tap</w:t>
            </w:r>
            <w:r w:rsidRPr="000F0BF4">
              <w:rPr>
                <w:spacing w:val="-5"/>
                <w:lang w:val="en-AU"/>
              </w:rPr>
              <w:t xml:space="preserve"> </w:t>
            </w:r>
            <w:r w:rsidRPr="000F0BF4">
              <w:rPr>
                <w:lang w:val="en-AU"/>
              </w:rPr>
              <w:t>here</w:t>
            </w:r>
            <w:r w:rsidRPr="000F0BF4">
              <w:rPr>
                <w:spacing w:val="-4"/>
                <w:lang w:val="en-AU"/>
              </w:rPr>
              <w:t xml:space="preserve"> </w:t>
            </w:r>
            <w:r w:rsidRPr="000F0BF4">
              <w:rPr>
                <w:lang w:val="en-AU"/>
              </w:rPr>
              <w:t>to</w:t>
            </w:r>
            <w:r w:rsidRPr="000F0BF4">
              <w:rPr>
                <w:spacing w:val="-3"/>
                <w:lang w:val="en-AU"/>
              </w:rPr>
              <w:t xml:space="preserve"> </w:t>
            </w:r>
            <w:r w:rsidRPr="000F0BF4">
              <w:rPr>
                <w:lang w:val="en-AU"/>
              </w:rPr>
              <w:t>enter</w:t>
            </w:r>
            <w:r w:rsidRPr="000F0BF4">
              <w:rPr>
                <w:spacing w:val="-4"/>
                <w:lang w:val="en-AU"/>
              </w:rPr>
              <w:t xml:space="preserve"> </w:t>
            </w:r>
            <w:r w:rsidRPr="000F0BF4">
              <w:rPr>
                <w:lang w:val="en-AU"/>
              </w:rPr>
              <w:t>the</w:t>
            </w:r>
            <w:r w:rsidRPr="000F0BF4">
              <w:rPr>
                <w:spacing w:val="-5"/>
                <w:lang w:val="en-AU"/>
              </w:rPr>
              <w:t xml:space="preserve"> </w:t>
            </w:r>
            <w:r w:rsidRPr="000F0BF4">
              <w:rPr>
                <w:lang w:val="en-AU"/>
              </w:rPr>
              <w:t>Moral</w:t>
            </w:r>
            <w:r w:rsidRPr="000F0BF4">
              <w:rPr>
                <w:spacing w:val="-5"/>
                <w:lang w:val="en-AU"/>
              </w:rPr>
              <w:t xml:space="preserve"> </w:t>
            </w:r>
            <w:r w:rsidRPr="000F0BF4">
              <w:rPr>
                <w:spacing w:val="-2"/>
                <w:lang w:val="en-AU"/>
              </w:rPr>
              <w:t>Rights.</w:t>
            </w:r>
          </w:p>
        </w:tc>
      </w:tr>
      <w:tr w:rsidR="004A0047" w:rsidRPr="000F0BF4" w14:paraId="2E7C50BA" w14:textId="77777777">
        <w:tblPrEx>
          <w:tblLook w:val="01E0" w:firstRow="1" w:lastRow="1" w:firstColumn="1" w:lastColumn="1" w:noHBand="0" w:noVBand="0"/>
        </w:tblPrEx>
        <w:trPr>
          <w:trHeight w:val="599"/>
        </w:trPr>
        <w:tc>
          <w:tcPr>
            <w:tcW w:w="2722" w:type="dxa"/>
          </w:tcPr>
          <w:p w14:paraId="4118517F" w14:textId="77777777" w:rsidR="004A0047" w:rsidRPr="000F0BF4" w:rsidRDefault="001E45D5">
            <w:pPr>
              <w:pStyle w:val="TableParagraph"/>
              <w:spacing w:line="249" w:lineRule="auto"/>
              <w:rPr>
                <w:bCs/>
                <w:lang w:val="en-AU"/>
              </w:rPr>
            </w:pPr>
            <w:r w:rsidRPr="000F0BF4">
              <w:rPr>
                <w:bCs/>
                <w:lang w:val="en-AU"/>
              </w:rPr>
              <w:t>Specific insurance requirements</w:t>
            </w:r>
            <w:r w:rsidRPr="000F0BF4">
              <w:rPr>
                <w:bCs/>
                <w:spacing w:val="-14"/>
                <w:lang w:val="en-AU"/>
              </w:rPr>
              <w:t xml:space="preserve"> </w:t>
            </w:r>
            <w:r w:rsidRPr="000F0BF4">
              <w:rPr>
                <w:bCs/>
                <w:lang w:val="en-AU"/>
              </w:rPr>
              <w:t>(if</w:t>
            </w:r>
            <w:r w:rsidRPr="000F0BF4">
              <w:rPr>
                <w:bCs/>
                <w:spacing w:val="-14"/>
                <w:lang w:val="en-AU"/>
              </w:rPr>
              <w:t xml:space="preserve"> </w:t>
            </w:r>
            <w:r w:rsidRPr="000F0BF4">
              <w:rPr>
                <w:bCs/>
                <w:lang w:val="en-AU"/>
              </w:rPr>
              <w:t>any)</w:t>
            </w:r>
          </w:p>
        </w:tc>
        <w:tc>
          <w:tcPr>
            <w:tcW w:w="6653" w:type="dxa"/>
          </w:tcPr>
          <w:p w14:paraId="5CFB4469" w14:textId="775F7664" w:rsidR="004A0047" w:rsidRPr="000F0BF4" w:rsidRDefault="00FB0F3E">
            <w:pPr>
              <w:pStyle w:val="TableParagraph"/>
              <w:rPr>
                <w:lang w:val="en-AU"/>
              </w:rPr>
            </w:pPr>
            <w:r w:rsidRPr="000F0BF4">
              <w:rPr>
                <w:lang w:val="en-AU"/>
              </w:rPr>
              <w:t>The Parties will maintain the required Insurances in accordance with Clause 11.1 of this Agreement</w:t>
            </w:r>
            <w:r w:rsidRPr="000F0BF4">
              <w:rPr>
                <w:spacing w:val="-2"/>
                <w:lang w:val="en-AU"/>
              </w:rPr>
              <w:t>.</w:t>
            </w:r>
          </w:p>
        </w:tc>
      </w:tr>
      <w:tr w:rsidR="004A0047" w:rsidRPr="000F0BF4" w14:paraId="479FB096" w14:textId="77777777">
        <w:tblPrEx>
          <w:tblLook w:val="01E0" w:firstRow="1" w:lastRow="1" w:firstColumn="1" w:lastColumn="1" w:noHBand="0" w:noVBand="0"/>
        </w:tblPrEx>
        <w:trPr>
          <w:trHeight w:val="1199"/>
        </w:trPr>
        <w:tc>
          <w:tcPr>
            <w:tcW w:w="2722" w:type="dxa"/>
          </w:tcPr>
          <w:p w14:paraId="7231CE94" w14:textId="77777777" w:rsidR="004A0047" w:rsidRPr="000F0BF4" w:rsidRDefault="001E45D5">
            <w:pPr>
              <w:pStyle w:val="TableParagraph"/>
              <w:spacing w:line="249" w:lineRule="auto"/>
              <w:ind w:right="1220"/>
              <w:rPr>
                <w:bCs/>
                <w:lang w:val="en-AU"/>
              </w:rPr>
            </w:pPr>
            <w:r w:rsidRPr="000F0BF4">
              <w:rPr>
                <w:bCs/>
                <w:lang w:val="en-AU"/>
              </w:rPr>
              <w:t>Governing</w:t>
            </w:r>
            <w:r w:rsidRPr="000F0BF4">
              <w:rPr>
                <w:bCs/>
                <w:spacing w:val="-14"/>
                <w:lang w:val="en-AU"/>
              </w:rPr>
              <w:t xml:space="preserve"> </w:t>
            </w:r>
            <w:r w:rsidRPr="000F0BF4">
              <w:rPr>
                <w:bCs/>
                <w:lang w:val="en-AU"/>
              </w:rPr>
              <w:t xml:space="preserve">law </w:t>
            </w:r>
            <w:r w:rsidRPr="000F0BF4">
              <w:rPr>
                <w:bCs/>
                <w:spacing w:val="-2"/>
                <w:lang w:val="en-AU"/>
              </w:rPr>
              <w:t>jurisdiction</w:t>
            </w:r>
          </w:p>
        </w:tc>
        <w:tc>
          <w:tcPr>
            <w:tcW w:w="6653" w:type="dxa"/>
          </w:tcPr>
          <w:p w14:paraId="4BEFBFD8" w14:textId="60EDDB78" w:rsidR="004A0047" w:rsidRPr="000F0BF4" w:rsidRDefault="00FB0F3E">
            <w:pPr>
              <w:pStyle w:val="TableParagraph"/>
              <w:spacing w:before="130" w:line="249" w:lineRule="auto"/>
              <w:ind w:hanging="1"/>
              <w:rPr>
                <w:lang w:val="en-AU"/>
              </w:rPr>
            </w:pPr>
            <w:r w:rsidRPr="000F0BF4">
              <w:rPr>
                <w:lang w:val="en-AU"/>
              </w:rPr>
              <w:t>Queensland, Australia</w:t>
            </w:r>
          </w:p>
        </w:tc>
      </w:tr>
      <w:tr w:rsidR="004A0047" w:rsidRPr="000F0BF4" w14:paraId="4C66F5BA" w14:textId="77777777">
        <w:tblPrEx>
          <w:tblLook w:val="01E0" w:firstRow="1" w:lastRow="1" w:firstColumn="1" w:lastColumn="1" w:noHBand="0" w:noVBand="0"/>
        </w:tblPrEx>
        <w:trPr>
          <w:trHeight w:val="719"/>
        </w:trPr>
        <w:tc>
          <w:tcPr>
            <w:tcW w:w="2722" w:type="dxa"/>
          </w:tcPr>
          <w:p w14:paraId="544652A4" w14:textId="77777777" w:rsidR="004A0047" w:rsidRPr="000F0BF4" w:rsidRDefault="001E45D5">
            <w:pPr>
              <w:pStyle w:val="TableParagraph"/>
              <w:spacing w:line="249" w:lineRule="auto"/>
              <w:ind w:right="213"/>
              <w:rPr>
                <w:bCs/>
                <w:lang w:val="en-AU"/>
              </w:rPr>
            </w:pPr>
            <w:r w:rsidRPr="000F0BF4">
              <w:rPr>
                <w:bCs/>
                <w:lang w:val="en-AU"/>
              </w:rPr>
              <w:t>Special</w:t>
            </w:r>
            <w:r w:rsidRPr="000F0BF4">
              <w:rPr>
                <w:bCs/>
                <w:spacing w:val="-14"/>
                <w:lang w:val="en-AU"/>
              </w:rPr>
              <w:t xml:space="preserve"> </w:t>
            </w:r>
            <w:r w:rsidRPr="000F0BF4">
              <w:rPr>
                <w:bCs/>
                <w:lang w:val="en-AU"/>
              </w:rPr>
              <w:t>Conditions</w:t>
            </w:r>
            <w:r w:rsidRPr="000F0BF4">
              <w:rPr>
                <w:bCs/>
                <w:spacing w:val="-14"/>
                <w:lang w:val="en-AU"/>
              </w:rPr>
              <w:t xml:space="preserve"> </w:t>
            </w:r>
            <w:r w:rsidRPr="000F0BF4">
              <w:rPr>
                <w:bCs/>
                <w:lang w:val="en-AU"/>
              </w:rPr>
              <w:t xml:space="preserve">(if </w:t>
            </w:r>
            <w:r w:rsidRPr="000F0BF4">
              <w:rPr>
                <w:bCs/>
                <w:spacing w:val="-4"/>
                <w:lang w:val="en-AU"/>
              </w:rPr>
              <w:t>any)</w:t>
            </w:r>
          </w:p>
        </w:tc>
        <w:tc>
          <w:tcPr>
            <w:tcW w:w="6653" w:type="dxa"/>
          </w:tcPr>
          <w:p w14:paraId="28DD49DA" w14:textId="77777777" w:rsidR="004A0047" w:rsidRPr="000F0BF4" w:rsidRDefault="001E45D5">
            <w:pPr>
              <w:pStyle w:val="TableParagraph"/>
              <w:rPr>
                <w:lang w:val="en-AU"/>
              </w:rPr>
            </w:pPr>
            <w:r w:rsidRPr="000F0BF4">
              <w:rPr>
                <w:lang w:val="en-AU"/>
              </w:rPr>
              <w:t>Click</w:t>
            </w:r>
            <w:r w:rsidRPr="000F0BF4">
              <w:rPr>
                <w:spacing w:val="-5"/>
                <w:lang w:val="en-AU"/>
              </w:rPr>
              <w:t xml:space="preserve"> </w:t>
            </w:r>
            <w:r w:rsidRPr="000F0BF4">
              <w:rPr>
                <w:lang w:val="en-AU"/>
              </w:rPr>
              <w:t>or</w:t>
            </w:r>
            <w:r w:rsidRPr="000F0BF4">
              <w:rPr>
                <w:spacing w:val="-5"/>
                <w:lang w:val="en-AU"/>
              </w:rPr>
              <w:t xml:space="preserve"> </w:t>
            </w:r>
            <w:r w:rsidRPr="000F0BF4">
              <w:rPr>
                <w:lang w:val="en-AU"/>
              </w:rPr>
              <w:t>tap</w:t>
            </w:r>
            <w:r w:rsidRPr="000F0BF4">
              <w:rPr>
                <w:spacing w:val="-6"/>
                <w:lang w:val="en-AU"/>
              </w:rPr>
              <w:t xml:space="preserve"> </w:t>
            </w:r>
            <w:r w:rsidRPr="000F0BF4">
              <w:rPr>
                <w:lang w:val="en-AU"/>
              </w:rPr>
              <w:t>here</w:t>
            </w:r>
            <w:r w:rsidRPr="000F0BF4">
              <w:rPr>
                <w:spacing w:val="-6"/>
                <w:lang w:val="en-AU"/>
              </w:rPr>
              <w:t xml:space="preserve"> </w:t>
            </w:r>
            <w:r w:rsidRPr="000F0BF4">
              <w:rPr>
                <w:lang w:val="en-AU"/>
              </w:rPr>
              <w:t>to</w:t>
            </w:r>
            <w:r w:rsidRPr="000F0BF4">
              <w:rPr>
                <w:spacing w:val="-4"/>
                <w:lang w:val="en-AU"/>
              </w:rPr>
              <w:t xml:space="preserve"> </w:t>
            </w:r>
            <w:r w:rsidRPr="000F0BF4">
              <w:rPr>
                <w:lang w:val="en-AU"/>
              </w:rPr>
              <w:t>enter</w:t>
            </w:r>
            <w:r w:rsidRPr="000F0BF4">
              <w:rPr>
                <w:spacing w:val="-4"/>
                <w:lang w:val="en-AU"/>
              </w:rPr>
              <w:t xml:space="preserve"> </w:t>
            </w:r>
            <w:r w:rsidRPr="000F0BF4">
              <w:rPr>
                <w:lang w:val="en-AU"/>
              </w:rPr>
              <w:t>Special</w:t>
            </w:r>
            <w:r w:rsidRPr="000F0BF4">
              <w:rPr>
                <w:spacing w:val="-6"/>
                <w:lang w:val="en-AU"/>
              </w:rPr>
              <w:t xml:space="preserve"> </w:t>
            </w:r>
            <w:r w:rsidRPr="000F0BF4">
              <w:rPr>
                <w:lang w:val="en-AU"/>
              </w:rPr>
              <w:t>Conditions</w:t>
            </w:r>
            <w:r w:rsidRPr="000F0BF4">
              <w:rPr>
                <w:spacing w:val="-5"/>
                <w:lang w:val="en-AU"/>
              </w:rPr>
              <w:t xml:space="preserve"> </w:t>
            </w:r>
            <w:r w:rsidRPr="000F0BF4">
              <w:rPr>
                <w:lang w:val="en-AU"/>
              </w:rPr>
              <w:t>(if</w:t>
            </w:r>
            <w:r w:rsidRPr="000F0BF4">
              <w:rPr>
                <w:spacing w:val="-4"/>
                <w:lang w:val="en-AU"/>
              </w:rPr>
              <w:t xml:space="preserve"> any).</w:t>
            </w:r>
          </w:p>
        </w:tc>
      </w:tr>
      <w:tr w:rsidR="004A0047" w:rsidRPr="000F0BF4" w14:paraId="07A98ED4" w14:textId="77777777">
        <w:tblPrEx>
          <w:tblLook w:val="01E0" w:firstRow="1" w:lastRow="1" w:firstColumn="1" w:lastColumn="1" w:noHBand="0" w:noVBand="0"/>
        </w:tblPrEx>
        <w:trPr>
          <w:trHeight w:val="362"/>
        </w:trPr>
        <w:tc>
          <w:tcPr>
            <w:tcW w:w="2722" w:type="dxa"/>
          </w:tcPr>
          <w:p w14:paraId="24EDCFFE" w14:textId="77777777" w:rsidR="004A0047" w:rsidRPr="000F0BF4" w:rsidRDefault="001E45D5">
            <w:pPr>
              <w:pStyle w:val="TableParagraph"/>
              <w:spacing w:before="11"/>
              <w:rPr>
                <w:bCs/>
                <w:lang w:val="en-AU"/>
              </w:rPr>
            </w:pPr>
            <w:r w:rsidRPr="000F0BF4">
              <w:rPr>
                <w:bCs/>
                <w:lang w:val="en-AU"/>
              </w:rPr>
              <w:t>Appendix</w:t>
            </w:r>
            <w:r w:rsidRPr="000F0BF4">
              <w:rPr>
                <w:bCs/>
                <w:spacing w:val="-13"/>
                <w:lang w:val="en-AU"/>
              </w:rPr>
              <w:t xml:space="preserve"> </w:t>
            </w:r>
            <w:r w:rsidRPr="000F0BF4">
              <w:rPr>
                <w:bCs/>
                <w:spacing w:val="-10"/>
                <w:lang w:val="en-AU"/>
              </w:rPr>
              <w:t>A</w:t>
            </w:r>
          </w:p>
        </w:tc>
        <w:tc>
          <w:tcPr>
            <w:tcW w:w="6653" w:type="dxa"/>
          </w:tcPr>
          <w:p w14:paraId="5250FA92" w14:textId="00829744" w:rsidR="004A0047" w:rsidRPr="000F0BF4" w:rsidRDefault="001E45D5">
            <w:pPr>
              <w:pStyle w:val="TableParagraph"/>
              <w:spacing w:before="11"/>
              <w:rPr>
                <w:lang w:val="en-AU"/>
              </w:rPr>
            </w:pPr>
            <w:r w:rsidRPr="000F0BF4">
              <w:rPr>
                <w:lang w:val="en-AU"/>
              </w:rPr>
              <w:t>Research</w:t>
            </w:r>
            <w:r w:rsidRPr="000F0BF4">
              <w:rPr>
                <w:spacing w:val="-7"/>
                <w:lang w:val="en-AU"/>
              </w:rPr>
              <w:t xml:space="preserve"> </w:t>
            </w:r>
            <w:r w:rsidRPr="000F0BF4">
              <w:rPr>
                <w:lang w:val="en-AU"/>
              </w:rPr>
              <w:t>Plan</w:t>
            </w:r>
            <w:r w:rsidRPr="000F0BF4">
              <w:rPr>
                <w:spacing w:val="-7"/>
                <w:lang w:val="en-AU"/>
              </w:rPr>
              <w:t xml:space="preserve"> </w:t>
            </w:r>
            <w:r w:rsidRPr="000F0BF4">
              <w:rPr>
                <w:lang w:val="en-AU"/>
              </w:rPr>
              <w:t>or</w:t>
            </w:r>
            <w:r w:rsidRPr="000F0BF4">
              <w:rPr>
                <w:spacing w:val="-4"/>
                <w:lang w:val="en-AU"/>
              </w:rPr>
              <w:t xml:space="preserve"> </w:t>
            </w:r>
            <w:r w:rsidRPr="000F0BF4">
              <w:rPr>
                <w:lang w:val="en-AU"/>
              </w:rPr>
              <w:t>Protocol</w:t>
            </w:r>
            <w:r w:rsidRPr="000F0BF4">
              <w:rPr>
                <w:spacing w:val="-6"/>
                <w:lang w:val="en-AU"/>
              </w:rPr>
              <w:t xml:space="preserve"> </w:t>
            </w:r>
            <w:r w:rsidRPr="000F0BF4">
              <w:rPr>
                <w:lang w:val="en-AU"/>
              </w:rPr>
              <w:t>is</w:t>
            </w:r>
            <w:r w:rsidRPr="000F0BF4">
              <w:rPr>
                <w:spacing w:val="-6"/>
                <w:lang w:val="en-AU"/>
              </w:rPr>
              <w:t xml:space="preserve"> </w:t>
            </w:r>
            <w:r w:rsidRPr="000F0BF4">
              <w:rPr>
                <w:lang w:val="en-AU"/>
              </w:rPr>
              <w:t>attached</w:t>
            </w:r>
            <w:r w:rsidRPr="000F0BF4">
              <w:rPr>
                <w:spacing w:val="-6"/>
                <w:lang w:val="en-AU"/>
              </w:rPr>
              <w:t xml:space="preserve"> </w:t>
            </w:r>
            <w:r w:rsidRPr="000F0BF4">
              <w:rPr>
                <w:lang w:val="en-AU"/>
              </w:rPr>
              <w:t>as</w:t>
            </w:r>
            <w:r w:rsidRPr="000F0BF4">
              <w:rPr>
                <w:spacing w:val="-6"/>
                <w:lang w:val="en-AU"/>
              </w:rPr>
              <w:t xml:space="preserve"> </w:t>
            </w:r>
            <w:hyperlink w:anchor="_Appendix_A_–" w:history="1">
              <w:r w:rsidRPr="000F0BF4">
                <w:rPr>
                  <w:rStyle w:val="Hyperlink"/>
                  <w:lang w:val="en-AU"/>
                </w:rPr>
                <w:t>Appendix</w:t>
              </w:r>
              <w:r w:rsidRPr="000F0BF4">
                <w:rPr>
                  <w:rStyle w:val="Hyperlink"/>
                  <w:spacing w:val="-6"/>
                  <w:lang w:val="en-AU"/>
                </w:rPr>
                <w:t xml:space="preserve"> </w:t>
              </w:r>
              <w:r w:rsidRPr="000F0BF4">
                <w:rPr>
                  <w:rStyle w:val="Hyperlink"/>
                  <w:spacing w:val="-5"/>
                  <w:lang w:val="en-AU"/>
                </w:rPr>
                <w:t>A</w:t>
              </w:r>
            </w:hyperlink>
            <w:r w:rsidRPr="000F0BF4">
              <w:rPr>
                <w:spacing w:val="-5"/>
                <w:lang w:val="en-AU"/>
              </w:rPr>
              <w:t>.</w:t>
            </w:r>
          </w:p>
        </w:tc>
      </w:tr>
      <w:tr w:rsidR="004A0047" w:rsidRPr="000F0BF4" w14:paraId="71BFE944" w14:textId="77777777">
        <w:tblPrEx>
          <w:tblLook w:val="01E0" w:firstRow="1" w:lastRow="1" w:firstColumn="1" w:lastColumn="1" w:noHBand="0" w:noVBand="0"/>
        </w:tblPrEx>
        <w:trPr>
          <w:trHeight w:val="359"/>
        </w:trPr>
        <w:tc>
          <w:tcPr>
            <w:tcW w:w="2722" w:type="dxa"/>
          </w:tcPr>
          <w:p w14:paraId="0ED9220D" w14:textId="77777777" w:rsidR="004A0047" w:rsidRPr="000F0BF4" w:rsidRDefault="001E45D5">
            <w:pPr>
              <w:pStyle w:val="TableParagraph"/>
              <w:rPr>
                <w:bCs/>
                <w:lang w:val="en-AU"/>
              </w:rPr>
            </w:pPr>
            <w:r w:rsidRPr="000F0BF4">
              <w:rPr>
                <w:bCs/>
                <w:lang w:val="en-AU"/>
              </w:rPr>
              <w:t>Appendix</w:t>
            </w:r>
            <w:r w:rsidRPr="000F0BF4">
              <w:rPr>
                <w:bCs/>
                <w:spacing w:val="-13"/>
                <w:lang w:val="en-AU"/>
              </w:rPr>
              <w:t xml:space="preserve"> </w:t>
            </w:r>
            <w:r w:rsidRPr="000F0BF4">
              <w:rPr>
                <w:bCs/>
                <w:spacing w:val="-10"/>
                <w:lang w:val="en-AU"/>
              </w:rPr>
              <w:t>B</w:t>
            </w:r>
          </w:p>
        </w:tc>
        <w:tc>
          <w:tcPr>
            <w:tcW w:w="6653" w:type="dxa"/>
          </w:tcPr>
          <w:p w14:paraId="3AFC07B1" w14:textId="3D62EFC0" w:rsidR="004A0047" w:rsidRPr="000F0BF4" w:rsidRDefault="001E45D5">
            <w:pPr>
              <w:pStyle w:val="TableParagraph"/>
              <w:rPr>
                <w:lang w:val="en-AU"/>
              </w:rPr>
            </w:pPr>
            <w:r w:rsidRPr="000F0BF4">
              <w:rPr>
                <w:lang w:val="en-AU"/>
              </w:rPr>
              <w:t>[if</w:t>
            </w:r>
            <w:r w:rsidRPr="000F0BF4">
              <w:rPr>
                <w:spacing w:val="-7"/>
                <w:lang w:val="en-AU"/>
              </w:rPr>
              <w:t xml:space="preserve"> </w:t>
            </w:r>
            <w:r w:rsidRPr="000F0BF4">
              <w:rPr>
                <w:lang w:val="en-AU"/>
              </w:rPr>
              <w:t>applicable:</w:t>
            </w:r>
            <w:r w:rsidRPr="000F0BF4">
              <w:rPr>
                <w:spacing w:val="-6"/>
                <w:lang w:val="en-AU"/>
              </w:rPr>
              <w:t xml:space="preserve"> </w:t>
            </w:r>
            <w:r w:rsidRPr="000F0BF4">
              <w:rPr>
                <w:lang w:val="en-AU"/>
              </w:rPr>
              <w:t>Proof</w:t>
            </w:r>
            <w:r w:rsidRPr="000F0BF4">
              <w:rPr>
                <w:spacing w:val="-7"/>
                <w:lang w:val="en-AU"/>
              </w:rPr>
              <w:t xml:space="preserve"> </w:t>
            </w:r>
            <w:r w:rsidRPr="000F0BF4">
              <w:rPr>
                <w:lang w:val="en-AU"/>
              </w:rPr>
              <w:t>of</w:t>
            </w:r>
            <w:r w:rsidRPr="000F0BF4">
              <w:rPr>
                <w:spacing w:val="-5"/>
                <w:lang w:val="en-AU"/>
              </w:rPr>
              <w:t xml:space="preserve"> </w:t>
            </w:r>
            <w:r w:rsidRPr="000F0BF4">
              <w:rPr>
                <w:lang w:val="en-AU"/>
              </w:rPr>
              <w:t>Funding</w:t>
            </w:r>
            <w:r w:rsidRPr="000F0BF4">
              <w:rPr>
                <w:spacing w:val="-4"/>
                <w:lang w:val="en-AU"/>
              </w:rPr>
              <w:t xml:space="preserve"> </w:t>
            </w:r>
            <w:r w:rsidRPr="000F0BF4">
              <w:rPr>
                <w:lang w:val="en-AU"/>
              </w:rPr>
              <w:t>is</w:t>
            </w:r>
            <w:r w:rsidRPr="000F0BF4">
              <w:rPr>
                <w:spacing w:val="-6"/>
                <w:lang w:val="en-AU"/>
              </w:rPr>
              <w:t xml:space="preserve"> </w:t>
            </w:r>
            <w:r w:rsidRPr="000F0BF4">
              <w:rPr>
                <w:lang w:val="en-AU"/>
              </w:rPr>
              <w:t>attached</w:t>
            </w:r>
            <w:r w:rsidRPr="000F0BF4">
              <w:rPr>
                <w:spacing w:val="-6"/>
                <w:lang w:val="en-AU"/>
              </w:rPr>
              <w:t xml:space="preserve"> </w:t>
            </w:r>
            <w:r w:rsidRPr="000F0BF4">
              <w:rPr>
                <w:lang w:val="en-AU"/>
              </w:rPr>
              <w:t>as</w:t>
            </w:r>
            <w:r w:rsidRPr="000F0BF4">
              <w:rPr>
                <w:spacing w:val="-6"/>
                <w:lang w:val="en-AU"/>
              </w:rPr>
              <w:t xml:space="preserve"> </w:t>
            </w:r>
            <w:hyperlink w:anchor="_Appendix_B_–" w:history="1">
              <w:r w:rsidRPr="000F0BF4">
                <w:rPr>
                  <w:rStyle w:val="Hyperlink"/>
                  <w:lang w:val="en-AU"/>
                </w:rPr>
                <w:t>Appendix</w:t>
              </w:r>
              <w:r w:rsidRPr="000F0BF4">
                <w:rPr>
                  <w:rStyle w:val="Hyperlink"/>
                  <w:spacing w:val="-6"/>
                  <w:lang w:val="en-AU"/>
                </w:rPr>
                <w:t xml:space="preserve"> </w:t>
              </w:r>
              <w:r w:rsidRPr="000F0BF4">
                <w:rPr>
                  <w:rStyle w:val="Hyperlink"/>
                  <w:spacing w:val="-5"/>
                  <w:lang w:val="en-AU"/>
                </w:rPr>
                <w:t>B</w:t>
              </w:r>
            </w:hyperlink>
            <w:r w:rsidRPr="000F0BF4">
              <w:rPr>
                <w:spacing w:val="-5"/>
                <w:lang w:val="en-AU"/>
              </w:rPr>
              <w:t>.]</w:t>
            </w:r>
          </w:p>
        </w:tc>
      </w:tr>
      <w:tr w:rsidR="004A0047" w:rsidRPr="000F0BF4" w14:paraId="2ADBFE1B" w14:textId="77777777">
        <w:tblPrEx>
          <w:tblLook w:val="01E0" w:firstRow="1" w:lastRow="1" w:firstColumn="1" w:lastColumn="1" w:noHBand="0" w:noVBand="0"/>
        </w:tblPrEx>
        <w:trPr>
          <w:trHeight w:val="359"/>
        </w:trPr>
        <w:tc>
          <w:tcPr>
            <w:tcW w:w="2722" w:type="dxa"/>
          </w:tcPr>
          <w:p w14:paraId="6A64B8FB" w14:textId="77777777" w:rsidR="004A0047" w:rsidRPr="000F0BF4" w:rsidRDefault="001E45D5">
            <w:pPr>
              <w:pStyle w:val="TableParagraph"/>
              <w:rPr>
                <w:bCs/>
                <w:lang w:val="en-AU"/>
              </w:rPr>
            </w:pPr>
            <w:r w:rsidRPr="000F0BF4">
              <w:rPr>
                <w:bCs/>
                <w:lang w:val="en-AU"/>
              </w:rPr>
              <w:t>Appendix</w:t>
            </w:r>
            <w:r w:rsidRPr="000F0BF4">
              <w:rPr>
                <w:bCs/>
                <w:spacing w:val="-13"/>
                <w:lang w:val="en-AU"/>
              </w:rPr>
              <w:t xml:space="preserve"> </w:t>
            </w:r>
            <w:r w:rsidRPr="000F0BF4">
              <w:rPr>
                <w:bCs/>
                <w:spacing w:val="-10"/>
                <w:lang w:val="en-AU"/>
              </w:rPr>
              <w:t>C</w:t>
            </w:r>
          </w:p>
        </w:tc>
        <w:tc>
          <w:tcPr>
            <w:tcW w:w="6653" w:type="dxa"/>
          </w:tcPr>
          <w:p w14:paraId="351968F3" w14:textId="63DCEA91" w:rsidR="004A0047" w:rsidRPr="000F0BF4" w:rsidRDefault="001E45D5">
            <w:pPr>
              <w:pStyle w:val="TableParagraph"/>
              <w:rPr>
                <w:lang w:val="en-AU"/>
              </w:rPr>
            </w:pPr>
            <w:r w:rsidRPr="000F0BF4">
              <w:rPr>
                <w:lang w:val="en-AU"/>
              </w:rPr>
              <w:t>[if</w:t>
            </w:r>
            <w:r w:rsidRPr="000F0BF4">
              <w:rPr>
                <w:spacing w:val="-9"/>
                <w:lang w:val="en-AU"/>
              </w:rPr>
              <w:t xml:space="preserve"> </w:t>
            </w:r>
            <w:r w:rsidRPr="000F0BF4">
              <w:rPr>
                <w:lang w:val="en-AU"/>
              </w:rPr>
              <w:t>applicable:</w:t>
            </w:r>
            <w:r w:rsidRPr="000F0BF4">
              <w:rPr>
                <w:spacing w:val="-6"/>
                <w:lang w:val="en-AU"/>
              </w:rPr>
              <w:t xml:space="preserve"> </w:t>
            </w:r>
            <w:r w:rsidRPr="000F0BF4">
              <w:rPr>
                <w:lang w:val="en-AU"/>
              </w:rPr>
              <w:t>Funding</w:t>
            </w:r>
            <w:r w:rsidRPr="000F0BF4">
              <w:rPr>
                <w:spacing w:val="-6"/>
                <w:lang w:val="en-AU"/>
              </w:rPr>
              <w:t xml:space="preserve"> </w:t>
            </w:r>
            <w:r w:rsidRPr="000F0BF4">
              <w:rPr>
                <w:lang w:val="en-AU"/>
              </w:rPr>
              <w:t>Agreement</w:t>
            </w:r>
            <w:r w:rsidRPr="000F0BF4">
              <w:rPr>
                <w:spacing w:val="-8"/>
                <w:lang w:val="en-AU"/>
              </w:rPr>
              <w:t xml:space="preserve"> </w:t>
            </w:r>
            <w:r w:rsidRPr="000F0BF4">
              <w:rPr>
                <w:lang w:val="en-AU"/>
              </w:rPr>
              <w:t>is</w:t>
            </w:r>
            <w:r w:rsidRPr="000F0BF4">
              <w:rPr>
                <w:spacing w:val="-7"/>
                <w:lang w:val="en-AU"/>
              </w:rPr>
              <w:t xml:space="preserve"> </w:t>
            </w:r>
            <w:r w:rsidRPr="000F0BF4">
              <w:rPr>
                <w:lang w:val="en-AU"/>
              </w:rPr>
              <w:t>attached</w:t>
            </w:r>
            <w:r w:rsidRPr="000F0BF4">
              <w:rPr>
                <w:spacing w:val="-8"/>
                <w:lang w:val="en-AU"/>
              </w:rPr>
              <w:t xml:space="preserve"> </w:t>
            </w:r>
            <w:r w:rsidRPr="000F0BF4">
              <w:rPr>
                <w:lang w:val="en-AU"/>
              </w:rPr>
              <w:t>as</w:t>
            </w:r>
            <w:r w:rsidRPr="000F0BF4">
              <w:rPr>
                <w:spacing w:val="-5"/>
                <w:lang w:val="en-AU"/>
              </w:rPr>
              <w:t xml:space="preserve"> </w:t>
            </w:r>
            <w:hyperlink w:anchor="_Appendix_C_–" w:history="1">
              <w:r w:rsidRPr="000F0BF4">
                <w:rPr>
                  <w:rStyle w:val="Hyperlink"/>
                  <w:lang w:val="en-AU"/>
                </w:rPr>
                <w:t>Appendix</w:t>
              </w:r>
              <w:r w:rsidRPr="000F0BF4">
                <w:rPr>
                  <w:rStyle w:val="Hyperlink"/>
                  <w:spacing w:val="-7"/>
                  <w:lang w:val="en-AU"/>
                </w:rPr>
                <w:t xml:space="preserve"> </w:t>
              </w:r>
              <w:r w:rsidRPr="000F0BF4">
                <w:rPr>
                  <w:rStyle w:val="Hyperlink"/>
                  <w:spacing w:val="-5"/>
                  <w:lang w:val="en-AU"/>
                </w:rPr>
                <w:t>C</w:t>
              </w:r>
            </w:hyperlink>
            <w:r w:rsidRPr="000F0BF4">
              <w:rPr>
                <w:spacing w:val="-5"/>
                <w:lang w:val="en-AU"/>
              </w:rPr>
              <w:t>.]</w:t>
            </w:r>
          </w:p>
        </w:tc>
      </w:tr>
    </w:tbl>
    <w:p w14:paraId="296C6600" w14:textId="77777777" w:rsidR="00666F9D" w:rsidRPr="000F0BF4" w:rsidRDefault="00666F9D" w:rsidP="00ED1FE0">
      <w:pPr>
        <w:pStyle w:val="Heading1"/>
        <w:rPr>
          <w:lang w:val="en-AU"/>
        </w:rPr>
      </w:pPr>
      <w:bookmarkStart w:id="362" w:name="_Toc130893551"/>
    </w:p>
    <w:p w14:paraId="79FA2881" w14:textId="77777777" w:rsidR="00666F9D" w:rsidRPr="000F0BF4" w:rsidRDefault="00666F9D">
      <w:pPr>
        <w:spacing w:before="0" w:after="0"/>
        <w:rPr>
          <w:sz w:val="48"/>
          <w:szCs w:val="48"/>
          <w:lang w:val="en-AU"/>
        </w:rPr>
      </w:pPr>
      <w:r w:rsidRPr="000F0BF4">
        <w:rPr>
          <w:lang w:val="en-AU"/>
        </w:rPr>
        <w:br w:type="page"/>
      </w:r>
    </w:p>
    <w:p w14:paraId="1BAA5547" w14:textId="3E91C9DE" w:rsidR="004A0047" w:rsidRPr="000F0BF4" w:rsidRDefault="001E45D5" w:rsidP="00ED1FE0">
      <w:pPr>
        <w:pStyle w:val="Heading1"/>
        <w:rPr>
          <w:lang w:val="en-AU"/>
        </w:rPr>
      </w:pPr>
      <w:r w:rsidRPr="000F0BF4">
        <w:rPr>
          <w:lang w:val="en-AU"/>
        </w:rPr>
        <w:lastRenderedPageBreak/>
        <w:t>Signing page</w:t>
      </w:r>
      <w:bookmarkEnd w:id="362"/>
    </w:p>
    <w:p w14:paraId="38541481" w14:textId="77777777" w:rsidR="005561C7" w:rsidRPr="000F0BF4" w:rsidRDefault="005561C7" w:rsidP="005561C7">
      <w:pPr>
        <w:rPr>
          <w:lang w:val="en-AU"/>
        </w:rPr>
      </w:pPr>
      <w:r w:rsidRPr="000F0BF4">
        <w:rPr>
          <w:b/>
          <w:lang w:val="en-AU"/>
        </w:rPr>
        <w:t>EXECUTED</w:t>
      </w:r>
      <w:r w:rsidRPr="000F0BF4">
        <w:rPr>
          <w:b/>
          <w:spacing w:val="-6"/>
          <w:lang w:val="en-AU"/>
        </w:rPr>
        <w:t xml:space="preserve"> </w:t>
      </w:r>
      <w:r w:rsidRPr="000F0BF4">
        <w:rPr>
          <w:lang w:val="en-AU"/>
        </w:rPr>
        <w:t>as</w:t>
      </w:r>
      <w:r w:rsidRPr="000F0BF4">
        <w:rPr>
          <w:spacing w:val="-4"/>
          <w:lang w:val="en-AU"/>
        </w:rPr>
        <w:t xml:space="preserve"> </w:t>
      </w:r>
      <w:r w:rsidRPr="000F0BF4">
        <w:rPr>
          <w:lang w:val="en-AU"/>
        </w:rPr>
        <w:t>an</w:t>
      </w:r>
      <w:r w:rsidRPr="000F0BF4">
        <w:rPr>
          <w:spacing w:val="-6"/>
          <w:lang w:val="en-AU"/>
        </w:rPr>
        <w:t xml:space="preserve"> </w:t>
      </w:r>
      <w:r w:rsidRPr="000F0BF4">
        <w:rPr>
          <w:spacing w:val="-2"/>
          <w:lang w:val="en-AU"/>
        </w:rPr>
        <w:t>agreement.</w:t>
      </w:r>
    </w:p>
    <w:tbl>
      <w:tblPr>
        <w:tblStyle w:val="TableGridLight"/>
        <w:tblW w:w="0" w:type="auto"/>
        <w:tblLook w:val="01E0" w:firstRow="1" w:lastRow="1" w:firstColumn="1" w:lastColumn="1" w:noHBand="0" w:noVBand="0"/>
        <w:tblCaption w:val="Signing Page"/>
        <w:tblDescription w:val="Signature of authorised representative to execute the agreement"/>
      </w:tblPr>
      <w:tblGrid>
        <w:gridCol w:w="8787"/>
      </w:tblGrid>
      <w:tr w:rsidR="005561C7" w:rsidRPr="000F0BF4" w14:paraId="7509D9D8" w14:textId="77777777" w:rsidTr="006B0FA3">
        <w:trPr>
          <w:trHeight w:val="230"/>
        </w:trPr>
        <w:tc>
          <w:tcPr>
            <w:tcW w:w="0" w:type="auto"/>
          </w:tcPr>
          <w:p w14:paraId="0CA36FEF" w14:textId="48823DF4" w:rsidR="005561C7" w:rsidRPr="000F0BF4" w:rsidRDefault="005561C7" w:rsidP="006B0FA3">
            <w:pPr>
              <w:rPr>
                <w:lang w:val="en-AU"/>
              </w:rPr>
            </w:pPr>
            <w:r w:rsidRPr="000F0BF4">
              <w:rPr>
                <w:bCs/>
                <w:lang w:val="en-AU"/>
              </w:rPr>
              <w:t>Executed</w:t>
            </w:r>
            <w:r w:rsidRPr="000F0BF4">
              <w:rPr>
                <w:b/>
                <w:spacing w:val="-6"/>
                <w:lang w:val="en-AU"/>
              </w:rPr>
              <w:t xml:space="preserve"> </w:t>
            </w:r>
            <w:r w:rsidRPr="000F0BF4">
              <w:rPr>
                <w:lang w:val="en-AU"/>
              </w:rPr>
              <w:t>by</w:t>
            </w:r>
            <w:r w:rsidRPr="000F0BF4">
              <w:rPr>
                <w:spacing w:val="-5"/>
                <w:lang w:val="en-AU"/>
              </w:rPr>
              <w:t xml:space="preserve"> </w:t>
            </w:r>
            <w:r w:rsidRPr="000F0BF4">
              <w:rPr>
                <w:b/>
                <w:bCs/>
                <w:lang w:val="en-AU"/>
              </w:rPr>
              <w:t xml:space="preserve">Darling Downs Hospital and Health Service </w:t>
            </w:r>
            <w:r w:rsidRPr="000F0BF4">
              <w:rPr>
                <w:lang w:val="en-AU"/>
              </w:rPr>
              <w:t>by</w:t>
            </w:r>
            <w:r w:rsidRPr="000F0BF4">
              <w:rPr>
                <w:spacing w:val="-5"/>
                <w:lang w:val="en-AU"/>
              </w:rPr>
              <w:t xml:space="preserve"> </w:t>
            </w:r>
            <w:r w:rsidRPr="000F0BF4">
              <w:rPr>
                <w:lang w:val="en-AU"/>
              </w:rPr>
              <w:t>its</w:t>
            </w:r>
            <w:r w:rsidRPr="000F0BF4">
              <w:rPr>
                <w:spacing w:val="-6"/>
                <w:lang w:val="en-AU"/>
              </w:rPr>
              <w:t xml:space="preserve"> </w:t>
            </w:r>
            <w:r w:rsidRPr="000F0BF4">
              <w:rPr>
                <w:lang w:val="en-AU"/>
              </w:rPr>
              <w:t>duly</w:t>
            </w:r>
            <w:r w:rsidRPr="000F0BF4">
              <w:rPr>
                <w:spacing w:val="-5"/>
                <w:lang w:val="en-AU"/>
              </w:rPr>
              <w:t xml:space="preserve"> </w:t>
            </w:r>
            <w:r w:rsidRPr="000F0BF4">
              <w:rPr>
                <w:lang w:val="en-AU"/>
              </w:rPr>
              <w:t>authori</w:t>
            </w:r>
            <w:r w:rsidR="000F0BF4" w:rsidRPr="000F0BF4">
              <w:rPr>
                <w:lang w:val="en-AU"/>
              </w:rPr>
              <w:t>s</w:t>
            </w:r>
            <w:r w:rsidRPr="000F0BF4">
              <w:rPr>
                <w:lang w:val="en-AU"/>
              </w:rPr>
              <w:t>ed</w:t>
            </w:r>
            <w:r w:rsidRPr="000F0BF4">
              <w:rPr>
                <w:spacing w:val="-6"/>
                <w:lang w:val="en-AU"/>
              </w:rPr>
              <w:t xml:space="preserve"> </w:t>
            </w:r>
            <w:r w:rsidRPr="000F0BF4">
              <w:rPr>
                <w:spacing w:val="-2"/>
                <w:lang w:val="en-AU"/>
              </w:rPr>
              <w:t>officer:</w:t>
            </w:r>
          </w:p>
        </w:tc>
      </w:tr>
      <w:tr w:rsidR="005561C7" w:rsidRPr="000F0BF4" w14:paraId="474F819D" w14:textId="77777777" w:rsidTr="006B0FA3">
        <w:trPr>
          <w:trHeight w:val="717"/>
        </w:trPr>
        <w:tc>
          <w:tcPr>
            <w:tcW w:w="0" w:type="auto"/>
          </w:tcPr>
          <w:p w14:paraId="15F73240" w14:textId="77777777" w:rsidR="005561C7" w:rsidRPr="000F0BF4" w:rsidRDefault="005561C7" w:rsidP="006B0FA3">
            <w:pPr>
              <w:pStyle w:val="TableParagraph"/>
              <w:spacing w:before="0" w:line="20" w:lineRule="exact"/>
              <w:ind w:left="1"/>
              <w:rPr>
                <w:lang w:val="en-AU"/>
              </w:rPr>
            </w:pPr>
          </w:p>
        </w:tc>
      </w:tr>
      <w:tr w:rsidR="005561C7" w:rsidRPr="000F0BF4" w14:paraId="4C79AA1B" w14:textId="77777777" w:rsidTr="006B0FA3">
        <w:trPr>
          <w:trHeight w:val="1043"/>
        </w:trPr>
        <w:tc>
          <w:tcPr>
            <w:tcW w:w="0" w:type="auto"/>
          </w:tcPr>
          <w:p w14:paraId="502C3EFF" w14:textId="77777777" w:rsidR="005561C7" w:rsidRPr="000F0BF4" w:rsidRDefault="005561C7" w:rsidP="006B0FA3">
            <w:pPr>
              <w:pStyle w:val="TableParagraph"/>
              <w:spacing w:before="49"/>
              <w:ind w:left="-4"/>
              <w:rPr>
                <w:lang w:val="en-AU"/>
              </w:rPr>
            </w:pPr>
            <w:r w:rsidRPr="000F0BF4">
              <w:rPr>
                <w:lang w:val="en-AU"/>
              </w:rPr>
              <w:t>Signature</w:t>
            </w:r>
            <w:r w:rsidRPr="000F0BF4">
              <w:rPr>
                <w:spacing w:val="-10"/>
                <w:lang w:val="en-AU"/>
              </w:rPr>
              <w:t xml:space="preserve"> </w:t>
            </w:r>
            <w:r w:rsidRPr="000F0BF4">
              <w:rPr>
                <w:lang w:val="en-AU"/>
              </w:rPr>
              <w:t>of</w:t>
            </w:r>
            <w:r w:rsidRPr="000F0BF4">
              <w:rPr>
                <w:spacing w:val="-7"/>
                <w:lang w:val="en-AU"/>
              </w:rPr>
              <w:t xml:space="preserve"> </w:t>
            </w:r>
            <w:r w:rsidRPr="000F0BF4">
              <w:rPr>
                <w:lang w:val="en-AU"/>
              </w:rPr>
              <w:t>Authorised</w:t>
            </w:r>
            <w:r w:rsidRPr="000F0BF4">
              <w:rPr>
                <w:spacing w:val="-9"/>
                <w:lang w:val="en-AU"/>
              </w:rPr>
              <w:t xml:space="preserve"> </w:t>
            </w:r>
            <w:r w:rsidRPr="000F0BF4">
              <w:rPr>
                <w:spacing w:val="-2"/>
                <w:lang w:val="en-AU"/>
              </w:rPr>
              <w:t>Representative</w:t>
            </w:r>
          </w:p>
        </w:tc>
      </w:tr>
      <w:tr w:rsidR="005561C7" w:rsidRPr="000F0BF4" w14:paraId="287A2405" w14:textId="77777777" w:rsidTr="006B0FA3">
        <w:trPr>
          <w:trHeight w:val="524"/>
        </w:trPr>
        <w:tc>
          <w:tcPr>
            <w:tcW w:w="0" w:type="auto"/>
          </w:tcPr>
          <w:p w14:paraId="727FB61B" w14:textId="77777777" w:rsidR="005561C7" w:rsidRPr="000F0BF4" w:rsidRDefault="005561C7" w:rsidP="006B0FA3">
            <w:pPr>
              <w:pStyle w:val="TableParagraph"/>
              <w:spacing w:before="49"/>
              <w:ind w:left="-4"/>
              <w:rPr>
                <w:lang w:val="en-AU"/>
              </w:rPr>
            </w:pPr>
            <w:r w:rsidRPr="000F0BF4">
              <w:rPr>
                <w:lang w:val="en-AU"/>
              </w:rPr>
              <w:t>Name and Position of Authorised Representative (print)</w:t>
            </w:r>
          </w:p>
        </w:tc>
      </w:tr>
    </w:tbl>
    <w:p w14:paraId="70C4912E" w14:textId="77777777" w:rsidR="005561C7" w:rsidRPr="000F0BF4" w:rsidRDefault="005561C7" w:rsidP="005561C7">
      <w:pPr>
        <w:rPr>
          <w:lang w:val="en-AU"/>
        </w:rPr>
      </w:pPr>
      <w:r w:rsidRPr="000F0BF4">
        <w:rPr>
          <w:lang w:val="en-AU"/>
        </w:rPr>
        <w:t xml:space="preserve">Date: </w:t>
      </w:r>
    </w:p>
    <w:p w14:paraId="400288D9" w14:textId="77777777" w:rsidR="005561C7" w:rsidRPr="000F0BF4" w:rsidRDefault="005561C7" w:rsidP="005561C7">
      <w:pPr>
        <w:rPr>
          <w:lang w:val="en-AU"/>
        </w:rPr>
      </w:pPr>
    </w:p>
    <w:p w14:paraId="54E9CD46" w14:textId="497E0BB8" w:rsidR="00A45048" w:rsidRPr="000F0BF4" w:rsidRDefault="001E45D5" w:rsidP="00ED1FE0">
      <w:pPr>
        <w:rPr>
          <w:lang w:val="en-AU"/>
        </w:rPr>
      </w:pPr>
      <w:r w:rsidRPr="000F0BF4">
        <w:rPr>
          <w:b/>
          <w:lang w:val="en-AU"/>
        </w:rPr>
        <w:t>EXECUTED</w:t>
      </w:r>
      <w:r w:rsidRPr="000F0BF4">
        <w:rPr>
          <w:b/>
          <w:spacing w:val="-6"/>
          <w:lang w:val="en-AU"/>
        </w:rPr>
        <w:t xml:space="preserve"> </w:t>
      </w:r>
      <w:r w:rsidRPr="000F0BF4">
        <w:rPr>
          <w:lang w:val="en-AU"/>
        </w:rPr>
        <w:t>as</w:t>
      </w:r>
      <w:r w:rsidRPr="000F0BF4">
        <w:rPr>
          <w:spacing w:val="-4"/>
          <w:lang w:val="en-AU"/>
        </w:rPr>
        <w:t xml:space="preserve"> </w:t>
      </w:r>
      <w:r w:rsidRPr="000F0BF4">
        <w:rPr>
          <w:lang w:val="en-AU"/>
        </w:rPr>
        <w:t>an</w:t>
      </w:r>
      <w:r w:rsidRPr="000F0BF4">
        <w:rPr>
          <w:spacing w:val="-6"/>
          <w:lang w:val="en-AU"/>
        </w:rPr>
        <w:t xml:space="preserve"> </w:t>
      </w:r>
      <w:r w:rsidRPr="000F0BF4">
        <w:rPr>
          <w:spacing w:val="-2"/>
          <w:lang w:val="en-AU"/>
        </w:rPr>
        <w:t>agreement.</w:t>
      </w:r>
    </w:p>
    <w:tbl>
      <w:tblPr>
        <w:tblStyle w:val="TableGridLight"/>
        <w:tblW w:w="0" w:type="auto"/>
        <w:tblLook w:val="01E0" w:firstRow="1" w:lastRow="1" w:firstColumn="1" w:lastColumn="1" w:noHBand="0" w:noVBand="0"/>
        <w:tblCaption w:val="Signing Page"/>
        <w:tblDescription w:val="Signature of authorised representative to execute the agreement"/>
      </w:tblPr>
      <w:tblGrid>
        <w:gridCol w:w="8457"/>
      </w:tblGrid>
      <w:tr w:rsidR="004A0047" w:rsidRPr="000F0BF4" w14:paraId="71E0B285" w14:textId="77777777" w:rsidTr="00BB763B">
        <w:trPr>
          <w:trHeight w:val="230"/>
        </w:trPr>
        <w:tc>
          <w:tcPr>
            <w:tcW w:w="0" w:type="auto"/>
          </w:tcPr>
          <w:p w14:paraId="53BC178F" w14:textId="68403FEC" w:rsidR="004A0047" w:rsidRPr="000F0BF4" w:rsidRDefault="001E45D5" w:rsidP="00F51BBC">
            <w:pPr>
              <w:rPr>
                <w:lang w:val="en-AU"/>
              </w:rPr>
            </w:pPr>
            <w:r w:rsidRPr="000F0BF4">
              <w:rPr>
                <w:bCs/>
                <w:lang w:val="en-AU"/>
              </w:rPr>
              <w:t>Executed</w:t>
            </w:r>
            <w:r w:rsidRPr="000F0BF4">
              <w:rPr>
                <w:b/>
                <w:spacing w:val="-6"/>
                <w:lang w:val="en-AU"/>
              </w:rPr>
              <w:t xml:space="preserve"> </w:t>
            </w:r>
            <w:r w:rsidRPr="000F0BF4">
              <w:rPr>
                <w:lang w:val="en-AU"/>
              </w:rPr>
              <w:t>by</w:t>
            </w:r>
            <w:r w:rsidRPr="000F0BF4">
              <w:rPr>
                <w:spacing w:val="-5"/>
                <w:lang w:val="en-AU"/>
              </w:rPr>
              <w:t xml:space="preserve"> </w:t>
            </w:r>
            <w:r w:rsidR="005561C7" w:rsidRPr="000F0BF4">
              <w:rPr>
                <w:b/>
                <w:bCs/>
                <w:lang w:val="en-AU"/>
              </w:rPr>
              <w:t>Sout</w:t>
            </w:r>
            <w:r w:rsidR="001C35F3" w:rsidRPr="000F0BF4">
              <w:rPr>
                <w:b/>
                <w:bCs/>
                <w:lang w:val="en-AU"/>
              </w:rPr>
              <w:t>h</w:t>
            </w:r>
            <w:r w:rsidR="005561C7" w:rsidRPr="000F0BF4">
              <w:rPr>
                <w:b/>
                <w:bCs/>
                <w:lang w:val="en-AU"/>
              </w:rPr>
              <w:t xml:space="preserve"> West</w:t>
            </w:r>
            <w:r w:rsidR="0027642E" w:rsidRPr="000F0BF4">
              <w:rPr>
                <w:b/>
                <w:bCs/>
                <w:lang w:val="en-AU"/>
              </w:rPr>
              <w:t xml:space="preserve"> Hospital and Health Service </w:t>
            </w:r>
            <w:r w:rsidRPr="000F0BF4">
              <w:rPr>
                <w:lang w:val="en-AU"/>
              </w:rPr>
              <w:t>by</w:t>
            </w:r>
            <w:r w:rsidRPr="000F0BF4">
              <w:rPr>
                <w:spacing w:val="-5"/>
                <w:lang w:val="en-AU"/>
              </w:rPr>
              <w:t xml:space="preserve"> </w:t>
            </w:r>
            <w:r w:rsidRPr="000F0BF4">
              <w:rPr>
                <w:lang w:val="en-AU"/>
              </w:rPr>
              <w:t>its</w:t>
            </w:r>
            <w:r w:rsidRPr="000F0BF4">
              <w:rPr>
                <w:spacing w:val="-6"/>
                <w:lang w:val="en-AU"/>
              </w:rPr>
              <w:t xml:space="preserve"> </w:t>
            </w:r>
            <w:r w:rsidRPr="000F0BF4">
              <w:rPr>
                <w:lang w:val="en-AU"/>
              </w:rPr>
              <w:t>duly</w:t>
            </w:r>
            <w:r w:rsidRPr="000F0BF4">
              <w:rPr>
                <w:spacing w:val="-5"/>
                <w:lang w:val="en-AU"/>
              </w:rPr>
              <w:t xml:space="preserve"> </w:t>
            </w:r>
            <w:r w:rsidR="00BB763B" w:rsidRPr="000F0BF4">
              <w:rPr>
                <w:lang w:val="en-AU"/>
              </w:rPr>
              <w:t>authori</w:t>
            </w:r>
            <w:r w:rsidR="000F0BF4" w:rsidRPr="000F0BF4">
              <w:rPr>
                <w:lang w:val="en-AU"/>
              </w:rPr>
              <w:t>s</w:t>
            </w:r>
            <w:r w:rsidR="00BB763B" w:rsidRPr="000F0BF4">
              <w:rPr>
                <w:lang w:val="en-AU"/>
              </w:rPr>
              <w:t>ed</w:t>
            </w:r>
            <w:r w:rsidR="00BB763B" w:rsidRPr="000F0BF4">
              <w:rPr>
                <w:spacing w:val="-6"/>
                <w:lang w:val="en-AU"/>
              </w:rPr>
              <w:t xml:space="preserve"> </w:t>
            </w:r>
            <w:r w:rsidRPr="000F0BF4">
              <w:rPr>
                <w:spacing w:val="-2"/>
                <w:lang w:val="en-AU"/>
              </w:rPr>
              <w:t>officer:</w:t>
            </w:r>
          </w:p>
        </w:tc>
      </w:tr>
      <w:tr w:rsidR="004A0047" w:rsidRPr="000F0BF4" w14:paraId="1513A41C" w14:textId="77777777" w:rsidTr="00666F9D">
        <w:trPr>
          <w:trHeight w:val="717"/>
        </w:trPr>
        <w:tc>
          <w:tcPr>
            <w:tcW w:w="0" w:type="auto"/>
          </w:tcPr>
          <w:p w14:paraId="18692741" w14:textId="6A616E14" w:rsidR="004A0047" w:rsidRPr="000F0BF4" w:rsidRDefault="004A0047">
            <w:pPr>
              <w:pStyle w:val="TableParagraph"/>
              <w:spacing w:before="0" w:line="20" w:lineRule="exact"/>
              <w:ind w:left="1"/>
              <w:rPr>
                <w:lang w:val="en-AU"/>
              </w:rPr>
            </w:pPr>
          </w:p>
        </w:tc>
      </w:tr>
      <w:tr w:rsidR="004A0047" w:rsidRPr="000F0BF4" w14:paraId="5C0E583B" w14:textId="77777777" w:rsidTr="00BB763B">
        <w:trPr>
          <w:trHeight w:val="1043"/>
        </w:trPr>
        <w:tc>
          <w:tcPr>
            <w:tcW w:w="0" w:type="auto"/>
          </w:tcPr>
          <w:p w14:paraId="2D8B8231" w14:textId="77777777" w:rsidR="004A0047" w:rsidRPr="000F0BF4" w:rsidRDefault="001E45D5">
            <w:pPr>
              <w:pStyle w:val="TableParagraph"/>
              <w:spacing w:before="49"/>
              <w:ind w:left="-4"/>
              <w:rPr>
                <w:lang w:val="en-AU"/>
              </w:rPr>
            </w:pPr>
            <w:r w:rsidRPr="000F0BF4">
              <w:rPr>
                <w:lang w:val="en-AU"/>
              </w:rPr>
              <w:t>Signature</w:t>
            </w:r>
            <w:r w:rsidRPr="000F0BF4">
              <w:rPr>
                <w:spacing w:val="-10"/>
                <w:lang w:val="en-AU"/>
              </w:rPr>
              <w:t xml:space="preserve"> </w:t>
            </w:r>
            <w:r w:rsidRPr="000F0BF4">
              <w:rPr>
                <w:lang w:val="en-AU"/>
              </w:rPr>
              <w:t>of</w:t>
            </w:r>
            <w:r w:rsidRPr="000F0BF4">
              <w:rPr>
                <w:spacing w:val="-7"/>
                <w:lang w:val="en-AU"/>
              </w:rPr>
              <w:t xml:space="preserve"> </w:t>
            </w:r>
            <w:r w:rsidRPr="000F0BF4">
              <w:rPr>
                <w:lang w:val="en-AU"/>
              </w:rPr>
              <w:t>Authorised</w:t>
            </w:r>
            <w:r w:rsidRPr="000F0BF4">
              <w:rPr>
                <w:spacing w:val="-9"/>
                <w:lang w:val="en-AU"/>
              </w:rPr>
              <w:t xml:space="preserve"> </w:t>
            </w:r>
            <w:r w:rsidRPr="000F0BF4">
              <w:rPr>
                <w:spacing w:val="-2"/>
                <w:lang w:val="en-AU"/>
              </w:rPr>
              <w:t>Representative</w:t>
            </w:r>
          </w:p>
        </w:tc>
      </w:tr>
      <w:tr w:rsidR="004A0047" w:rsidRPr="000F0BF4" w14:paraId="78845149" w14:textId="77777777" w:rsidTr="00BB763B">
        <w:trPr>
          <w:trHeight w:val="524"/>
        </w:trPr>
        <w:tc>
          <w:tcPr>
            <w:tcW w:w="0" w:type="auto"/>
          </w:tcPr>
          <w:p w14:paraId="34BE02F5" w14:textId="77777777" w:rsidR="004A0047" w:rsidRPr="000F0BF4" w:rsidRDefault="001E45D5" w:rsidP="009F59B8">
            <w:pPr>
              <w:pStyle w:val="TableParagraph"/>
              <w:spacing w:before="49"/>
              <w:ind w:left="-4"/>
              <w:rPr>
                <w:lang w:val="en-AU"/>
              </w:rPr>
            </w:pPr>
            <w:r w:rsidRPr="000F0BF4">
              <w:rPr>
                <w:lang w:val="en-AU"/>
              </w:rPr>
              <w:t>Name and Position of Authorised Representative (print)</w:t>
            </w:r>
          </w:p>
        </w:tc>
      </w:tr>
    </w:tbl>
    <w:p w14:paraId="7DE46F57" w14:textId="0CF0DB6C" w:rsidR="00A45048" w:rsidRPr="000F0BF4" w:rsidRDefault="001E45D5" w:rsidP="00ED1FE0">
      <w:pPr>
        <w:rPr>
          <w:lang w:val="en-AU"/>
        </w:rPr>
      </w:pPr>
      <w:r w:rsidRPr="000F0BF4">
        <w:rPr>
          <w:lang w:val="en-AU"/>
        </w:rPr>
        <w:t>Date:</w:t>
      </w:r>
      <w:r w:rsidR="007773BB" w:rsidRPr="000F0BF4">
        <w:rPr>
          <w:lang w:val="en-AU"/>
        </w:rPr>
        <w:t xml:space="preserve"> </w:t>
      </w:r>
    </w:p>
    <w:p w14:paraId="71AC75D0" w14:textId="77777777" w:rsidR="00093844" w:rsidRPr="000F0BF4" w:rsidRDefault="00093844" w:rsidP="00093844">
      <w:pPr>
        <w:rPr>
          <w:lang w:val="en-AU"/>
        </w:rPr>
      </w:pPr>
    </w:p>
    <w:tbl>
      <w:tblPr>
        <w:tblStyle w:val="TableGridLight"/>
        <w:tblW w:w="0" w:type="auto"/>
        <w:tblLook w:val="01E0" w:firstRow="1" w:lastRow="1" w:firstColumn="1" w:lastColumn="1" w:noHBand="0" w:noVBand="0"/>
        <w:tblCaption w:val="Signing Page"/>
        <w:tblDescription w:val="Signature of authorised representative to execute the agreement"/>
      </w:tblPr>
      <w:tblGrid>
        <w:gridCol w:w="8322"/>
      </w:tblGrid>
      <w:tr w:rsidR="00093844" w:rsidRPr="000F0BF4" w14:paraId="63823DF4" w14:textId="77777777" w:rsidTr="006B0FA3">
        <w:trPr>
          <w:trHeight w:val="230"/>
        </w:trPr>
        <w:tc>
          <w:tcPr>
            <w:tcW w:w="0" w:type="auto"/>
          </w:tcPr>
          <w:p w14:paraId="003099A0" w14:textId="2EF63ADF" w:rsidR="00093844" w:rsidRPr="000F0BF4" w:rsidRDefault="00093844" w:rsidP="006B0FA3">
            <w:pPr>
              <w:rPr>
                <w:lang w:val="en-AU"/>
              </w:rPr>
            </w:pPr>
            <w:r w:rsidRPr="000F0BF4">
              <w:rPr>
                <w:bCs/>
                <w:lang w:val="en-AU"/>
              </w:rPr>
              <w:t>Executed</w:t>
            </w:r>
            <w:r w:rsidRPr="000F0BF4">
              <w:rPr>
                <w:b/>
                <w:spacing w:val="-6"/>
                <w:lang w:val="en-AU"/>
              </w:rPr>
              <w:t xml:space="preserve"> </w:t>
            </w:r>
            <w:r w:rsidRPr="000F0BF4">
              <w:rPr>
                <w:lang w:val="en-AU"/>
              </w:rPr>
              <w:t>by</w:t>
            </w:r>
            <w:r w:rsidRPr="000F0BF4">
              <w:rPr>
                <w:spacing w:val="-5"/>
                <w:lang w:val="en-AU"/>
              </w:rPr>
              <w:t xml:space="preserve"> </w:t>
            </w:r>
            <w:r w:rsidR="000F0BF4" w:rsidRPr="000F0BF4">
              <w:rPr>
                <w:b/>
                <w:bCs/>
                <w:lang w:val="en-AU"/>
              </w:rPr>
              <w:t xml:space="preserve">Darling Downs and West Moreton </w:t>
            </w:r>
            <w:r w:rsidR="00274BC4">
              <w:rPr>
                <w:b/>
                <w:bCs/>
                <w:lang w:val="en-AU"/>
              </w:rPr>
              <w:t>PHN</w:t>
            </w:r>
            <w:r w:rsidR="000F0BF4" w:rsidRPr="000F0BF4">
              <w:rPr>
                <w:b/>
                <w:bCs/>
                <w:lang w:val="en-AU"/>
              </w:rPr>
              <w:t xml:space="preserve"> </w:t>
            </w:r>
            <w:r w:rsidRPr="000F0BF4">
              <w:rPr>
                <w:lang w:val="en-AU"/>
              </w:rPr>
              <w:t>by</w:t>
            </w:r>
            <w:r w:rsidRPr="000F0BF4">
              <w:rPr>
                <w:spacing w:val="-5"/>
                <w:lang w:val="en-AU"/>
              </w:rPr>
              <w:t xml:space="preserve"> </w:t>
            </w:r>
            <w:r w:rsidRPr="000F0BF4">
              <w:rPr>
                <w:lang w:val="en-AU"/>
              </w:rPr>
              <w:t>its</w:t>
            </w:r>
            <w:r w:rsidRPr="000F0BF4">
              <w:rPr>
                <w:spacing w:val="-6"/>
                <w:lang w:val="en-AU"/>
              </w:rPr>
              <w:t xml:space="preserve"> </w:t>
            </w:r>
            <w:r w:rsidRPr="000F0BF4">
              <w:rPr>
                <w:lang w:val="en-AU"/>
              </w:rPr>
              <w:t>duly</w:t>
            </w:r>
            <w:r w:rsidRPr="000F0BF4">
              <w:rPr>
                <w:spacing w:val="-5"/>
                <w:lang w:val="en-AU"/>
              </w:rPr>
              <w:t xml:space="preserve"> </w:t>
            </w:r>
            <w:r w:rsidRPr="000F0BF4">
              <w:rPr>
                <w:lang w:val="en-AU"/>
              </w:rPr>
              <w:t>authori</w:t>
            </w:r>
            <w:r w:rsidR="000F0BF4" w:rsidRPr="000F0BF4">
              <w:rPr>
                <w:lang w:val="en-AU"/>
              </w:rPr>
              <w:t>s</w:t>
            </w:r>
            <w:r w:rsidRPr="000F0BF4">
              <w:rPr>
                <w:lang w:val="en-AU"/>
              </w:rPr>
              <w:t>ed</w:t>
            </w:r>
            <w:r w:rsidRPr="000F0BF4">
              <w:rPr>
                <w:spacing w:val="-6"/>
                <w:lang w:val="en-AU"/>
              </w:rPr>
              <w:t xml:space="preserve"> </w:t>
            </w:r>
            <w:r w:rsidRPr="000F0BF4">
              <w:rPr>
                <w:spacing w:val="-2"/>
                <w:lang w:val="en-AU"/>
              </w:rPr>
              <w:t>officer:</w:t>
            </w:r>
          </w:p>
        </w:tc>
      </w:tr>
      <w:tr w:rsidR="00093844" w:rsidRPr="000F0BF4" w14:paraId="201EF2F5" w14:textId="77777777" w:rsidTr="006B0FA3">
        <w:trPr>
          <w:trHeight w:val="717"/>
        </w:trPr>
        <w:tc>
          <w:tcPr>
            <w:tcW w:w="0" w:type="auto"/>
          </w:tcPr>
          <w:p w14:paraId="168FA7A4" w14:textId="77777777" w:rsidR="00093844" w:rsidRPr="000F0BF4" w:rsidRDefault="00093844" w:rsidP="006B0FA3">
            <w:pPr>
              <w:pStyle w:val="TableParagraph"/>
              <w:spacing w:before="0" w:line="20" w:lineRule="exact"/>
              <w:ind w:left="1"/>
              <w:rPr>
                <w:lang w:val="en-AU"/>
              </w:rPr>
            </w:pPr>
          </w:p>
        </w:tc>
      </w:tr>
      <w:tr w:rsidR="00093844" w:rsidRPr="000F0BF4" w14:paraId="7093E68D" w14:textId="77777777" w:rsidTr="006B0FA3">
        <w:trPr>
          <w:trHeight w:val="1043"/>
        </w:trPr>
        <w:tc>
          <w:tcPr>
            <w:tcW w:w="0" w:type="auto"/>
          </w:tcPr>
          <w:p w14:paraId="5E5B5334" w14:textId="77777777" w:rsidR="00093844" w:rsidRPr="000F0BF4" w:rsidRDefault="00093844" w:rsidP="006B0FA3">
            <w:pPr>
              <w:pStyle w:val="TableParagraph"/>
              <w:spacing w:before="49"/>
              <w:ind w:left="-4"/>
              <w:rPr>
                <w:lang w:val="en-AU"/>
              </w:rPr>
            </w:pPr>
            <w:r w:rsidRPr="000F0BF4">
              <w:rPr>
                <w:lang w:val="en-AU"/>
              </w:rPr>
              <w:t>Signature</w:t>
            </w:r>
            <w:r w:rsidRPr="000F0BF4">
              <w:rPr>
                <w:spacing w:val="-10"/>
                <w:lang w:val="en-AU"/>
              </w:rPr>
              <w:t xml:space="preserve"> </w:t>
            </w:r>
            <w:r w:rsidRPr="000F0BF4">
              <w:rPr>
                <w:lang w:val="en-AU"/>
              </w:rPr>
              <w:t>of</w:t>
            </w:r>
            <w:r w:rsidRPr="000F0BF4">
              <w:rPr>
                <w:spacing w:val="-7"/>
                <w:lang w:val="en-AU"/>
              </w:rPr>
              <w:t xml:space="preserve"> </w:t>
            </w:r>
            <w:r w:rsidRPr="000F0BF4">
              <w:rPr>
                <w:lang w:val="en-AU"/>
              </w:rPr>
              <w:t>Authorised</w:t>
            </w:r>
            <w:r w:rsidRPr="000F0BF4">
              <w:rPr>
                <w:spacing w:val="-9"/>
                <w:lang w:val="en-AU"/>
              </w:rPr>
              <w:t xml:space="preserve"> </w:t>
            </w:r>
            <w:r w:rsidRPr="000F0BF4">
              <w:rPr>
                <w:spacing w:val="-2"/>
                <w:lang w:val="en-AU"/>
              </w:rPr>
              <w:t>Representative</w:t>
            </w:r>
          </w:p>
        </w:tc>
      </w:tr>
      <w:tr w:rsidR="00093844" w:rsidRPr="000F0BF4" w14:paraId="3545A68E" w14:textId="77777777" w:rsidTr="006B0FA3">
        <w:trPr>
          <w:trHeight w:val="524"/>
        </w:trPr>
        <w:tc>
          <w:tcPr>
            <w:tcW w:w="0" w:type="auto"/>
          </w:tcPr>
          <w:p w14:paraId="7500A84E" w14:textId="77777777" w:rsidR="00093844" w:rsidRPr="000F0BF4" w:rsidRDefault="00093844" w:rsidP="006B0FA3">
            <w:pPr>
              <w:pStyle w:val="TableParagraph"/>
              <w:spacing w:before="49"/>
              <w:ind w:left="-4"/>
              <w:rPr>
                <w:lang w:val="en-AU"/>
              </w:rPr>
            </w:pPr>
            <w:r w:rsidRPr="000F0BF4">
              <w:rPr>
                <w:lang w:val="en-AU"/>
              </w:rPr>
              <w:t>Name and Position of Authorised Representative (print)</w:t>
            </w:r>
          </w:p>
        </w:tc>
      </w:tr>
    </w:tbl>
    <w:p w14:paraId="4C1376EB" w14:textId="77777777" w:rsidR="00093844" w:rsidRPr="000F0BF4" w:rsidRDefault="00093844" w:rsidP="00093844">
      <w:pPr>
        <w:rPr>
          <w:lang w:val="en-AU"/>
        </w:rPr>
      </w:pPr>
      <w:r w:rsidRPr="000F0BF4">
        <w:rPr>
          <w:lang w:val="en-AU"/>
        </w:rPr>
        <w:t xml:space="preserve">Date: </w:t>
      </w:r>
    </w:p>
    <w:p w14:paraId="21C5ED57" w14:textId="77777777" w:rsidR="00093844" w:rsidRPr="000F0BF4" w:rsidRDefault="00093844" w:rsidP="00093844">
      <w:pPr>
        <w:rPr>
          <w:lang w:val="en-AU"/>
        </w:rPr>
      </w:pPr>
    </w:p>
    <w:tbl>
      <w:tblPr>
        <w:tblStyle w:val="TableGridLight"/>
        <w:tblW w:w="0" w:type="auto"/>
        <w:tblLook w:val="01E0" w:firstRow="1" w:lastRow="1" w:firstColumn="1" w:lastColumn="1" w:noHBand="0" w:noVBand="0"/>
        <w:tblCaption w:val="Signing Page"/>
        <w:tblDescription w:val="Signature of authorised representative to execute the agreement"/>
      </w:tblPr>
      <w:tblGrid>
        <w:gridCol w:w="7394"/>
      </w:tblGrid>
      <w:tr w:rsidR="00093844" w:rsidRPr="000F0BF4" w14:paraId="3E41E502" w14:textId="77777777" w:rsidTr="006B0FA3">
        <w:trPr>
          <w:trHeight w:val="230"/>
        </w:trPr>
        <w:tc>
          <w:tcPr>
            <w:tcW w:w="0" w:type="auto"/>
          </w:tcPr>
          <w:p w14:paraId="412EDF86" w14:textId="56779654" w:rsidR="00093844" w:rsidRPr="000F0BF4" w:rsidRDefault="00093844" w:rsidP="006B0FA3">
            <w:pPr>
              <w:rPr>
                <w:lang w:val="en-AU"/>
              </w:rPr>
            </w:pPr>
            <w:r w:rsidRPr="000F0BF4">
              <w:rPr>
                <w:bCs/>
                <w:lang w:val="en-AU"/>
              </w:rPr>
              <w:t>Executed</w:t>
            </w:r>
            <w:r w:rsidRPr="000F0BF4">
              <w:rPr>
                <w:b/>
                <w:spacing w:val="-6"/>
                <w:lang w:val="en-AU"/>
              </w:rPr>
              <w:t xml:space="preserve"> </w:t>
            </w:r>
            <w:r w:rsidRPr="000F0BF4">
              <w:rPr>
                <w:lang w:val="en-AU"/>
              </w:rPr>
              <w:t>by</w:t>
            </w:r>
            <w:r w:rsidRPr="000F0BF4">
              <w:rPr>
                <w:spacing w:val="-5"/>
                <w:lang w:val="en-AU"/>
              </w:rPr>
              <w:t xml:space="preserve"> </w:t>
            </w:r>
            <w:r w:rsidR="000F0BF4" w:rsidRPr="000F0BF4">
              <w:rPr>
                <w:b/>
                <w:bCs/>
                <w:lang w:val="en-AU"/>
              </w:rPr>
              <w:t xml:space="preserve">The University of Queensland </w:t>
            </w:r>
            <w:r w:rsidRPr="000F0BF4">
              <w:rPr>
                <w:lang w:val="en-AU"/>
              </w:rPr>
              <w:t>by</w:t>
            </w:r>
            <w:r w:rsidRPr="000F0BF4">
              <w:rPr>
                <w:spacing w:val="-5"/>
                <w:lang w:val="en-AU"/>
              </w:rPr>
              <w:t xml:space="preserve"> </w:t>
            </w:r>
            <w:r w:rsidRPr="000F0BF4">
              <w:rPr>
                <w:lang w:val="en-AU"/>
              </w:rPr>
              <w:t>its</w:t>
            </w:r>
            <w:r w:rsidRPr="000F0BF4">
              <w:rPr>
                <w:spacing w:val="-6"/>
                <w:lang w:val="en-AU"/>
              </w:rPr>
              <w:t xml:space="preserve"> </w:t>
            </w:r>
            <w:r w:rsidRPr="000F0BF4">
              <w:rPr>
                <w:lang w:val="en-AU"/>
              </w:rPr>
              <w:t>duly</w:t>
            </w:r>
            <w:r w:rsidRPr="000F0BF4">
              <w:rPr>
                <w:spacing w:val="-5"/>
                <w:lang w:val="en-AU"/>
              </w:rPr>
              <w:t xml:space="preserve"> </w:t>
            </w:r>
            <w:r w:rsidRPr="000F0BF4">
              <w:rPr>
                <w:lang w:val="en-AU"/>
              </w:rPr>
              <w:t>authori</w:t>
            </w:r>
            <w:r w:rsidR="000F0BF4" w:rsidRPr="000F0BF4">
              <w:rPr>
                <w:lang w:val="en-AU"/>
              </w:rPr>
              <w:t>s</w:t>
            </w:r>
            <w:r w:rsidRPr="000F0BF4">
              <w:rPr>
                <w:lang w:val="en-AU"/>
              </w:rPr>
              <w:t>ed</w:t>
            </w:r>
            <w:r w:rsidRPr="000F0BF4">
              <w:rPr>
                <w:spacing w:val="-6"/>
                <w:lang w:val="en-AU"/>
              </w:rPr>
              <w:t xml:space="preserve"> </w:t>
            </w:r>
            <w:r w:rsidRPr="000F0BF4">
              <w:rPr>
                <w:spacing w:val="-2"/>
                <w:lang w:val="en-AU"/>
              </w:rPr>
              <w:t>officer:</w:t>
            </w:r>
          </w:p>
        </w:tc>
      </w:tr>
      <w:tr w:rsidR="00093844" w:rsidRPr="000F0BF4" w14:paraId="42364B8F" w14:textId="77777777" w:rsidTr="006B0FA3">
        <w:trPr>
          <w:trHeight w:val="717"/>
        </w:trPr>
        <w:tc>
          <w:tcPr>
            <w:tcW w:w="0" w:type="auto"/>
          </w:tcPr>
          <w:p w14:paraId="00FB4297" w14:textId="77777777" w:rsidR="00093844" w:rsidRPr="000F0BF4" w:rsidRDefault="00093844" w:rsidP="006B0FA3">
            <w:pPr>
              <w:pStyle w:val="TableParagraph"/>
              <w:spacing w:before="0" w:line="20" w:lineRule="exact"/>
              <w:ind w:left="1"/>
              <w:rPr>
                <w:lang w:val="en-AU"/>
              </w:rPr>
            </w:pPr>
          </w:p>
        </w:tc>
      </w:tr>
      <w:tr w:rsidR="00093844" w:rsidRPr="000F0BF4" w14:paraId="148A8C20" w14:textId="77777777" w:rsidTr="006B0FA3">
        <w:trPr>
          <w:trHeight w:val="1043"/>
        </w:trPr>
        <w:tc>
          <w:tcPr>
            <w:tcW w:w="0" w:type="auto"/>
          </w:tcPr>
          <w:p w14:paraId="37FD8956" w14:textId="77777777" w:rsidR="00093844" w:rsidRPr="000F0BF4" w:rsidRDefault="00093844" w:rsidP="006B0FA3">
            <w:pPr>
              <w:pStyle w:val="TableParagraph"/>
              <w:spacing w:before="49"/>
              <w:ind w:left="-4"/>
              <w:rPr>
                <w:lang w:val="en-AU"/>
              </w:rPr>
            </w:pPr>
            <w:r w:rsidRPr="000F0BF4">
              <w:rPr>
                <w:lang w:val="en-AU"/>
              </w:rPr>
              <w:lastRenderedPageBreak/>
              <w:t>Signature</w:t>
            </w:r>
            <w:r w:rsidRPr="000F0BF4">
              <w:rPr>
                <w:spacing w:val="-10"/>
                <w:lang w:val="en-AU"/>
              </w:rPr>
              <w:t xml:space="preserve"> </w:t>
            </w:r>
            <w:r w:rsidRPr="000F0BF4">
              <w:rPr>
                <w:lang w:val="en-AU"/>
              </w:rPr>
              <w:t>of</w:t>
            </w:r>
            <w:r w:rsidRPr="000F0BF4">
              <w:rPr>
                <w:spacing w:val="-7"/>
                <w:lang w:val="en-AU"/>
              </w:rPr>
              <w:t xml:space="preserve"> </w:t>
            </w:r>
            <w:r w:rsidRPr="000F0BF4">
              <w:rPr>
                <w:lang w:val="en-AU"/>
              </w:rPr>
              <w:t>Authorised</w:t>
            </w:r>
            <w:r w:rsidRPr="000F0BF4">
              <w:rPr>
                <w:spacing w:val="-9"/>
                <w:lang w:val="en-AU"/>
              </w:rPr>
              <w:t xml:space="preserve"> </w:t>
            </w:r>
            <w:r w:rsidRPr="000F0BF4">
              <w:rPr>
                <w:spacing w:val="-2"/>
                <w:lang w:val="en-AU"/>
              </w:rPr>
              <w:t>Representative</w:t>
            </w:r>
          </w:p>
        </w:tc>
      </w:tr>
      <w:tr w:rsidR="00093844" w:rsidRPr="000F0BF4" w14:paraId="68249DB5" w14:textId="77777777" w:rsidTr="006B0FA3">
        <w:trPr>
          <w:trHeight w:val="524"/>
        </w:trPr>
        <w:tc>
          <w:tcPr>
            <w:tcW w:w="0" w:type="auto"/>
          </w:tcPr>
          <w:p w14:paraId="222E5FF9" w14:textId="77777777" w:rsidR="00093844" w:rsidRPr="000F0BF4" w:rsidRDefault="00093844" w:rsidP="006B0FA3">
            <w:pPr>
              <w:pStyle w:val="TableParagraph"/>
              <w:spacing w:before="49"/>
              <w:ind w:left="-4"/>
              <w:rPr>
                <w:lang w:val="en-AU"/>
              </w:rPr>
            </w:pPr>
            <w:r w:rsidRPr="000F0BF4">
              <w:rPr>
                <w:lang w:val="en-AU"/>
              </w:rPr>
              <w:t>Name and Position of Authorised Representative (print)</w:t>
            </w:r>
          </w:p>
        </w:tc>
      </w:tr>
    </w:tbl>
    <w:p w14:paraId="5FC3292E" w14:textId="77777777" w:rsidR="00093844" w:rsidRPr="000F0BF4" w:rsidRDefault="00093844" w:rsidP="00093844">
      <w:pPr>
        <w:rPr>
          <w:lang w:val="en-AU"/>
        </w:rPr>
      </w:pPr>
      <w:r w:rsidRPr="000F0BF4">
        <w:rPr>
          <w:lang w:val="en-AU"/>
        </w:rPr>
        <w:t xml:space="preserve">Date: </w:t>
      </w:r>
    </w:p>
    <w:p w14:paraId="5D0FB049" w14:textId="77777777" w:rsidR="00093844" w:rsidRPr="000F0BF4" w:rsidRDefault="00093844" w:rsidP="00093844">
      <w:pPr>
        <w:rPr>
          <w:lang w:val="en-AU"/>
        </w:rPr>
      </w:pPr>
    </w:p>
    <w:tbl>
      <w:tblPr>
        <w:tblStyle w:val="TableGridLight"/>
        <w:tblW w:w="0" w:type="auto"/>
        <w:tblLook w:val="01E0" w:firstRow="1" w:lastRow="1" w:firstColumn="1" w:lastColumn="1" w:noHBand="0" w:noVBand="0"/>
        <w:tblCaption w:val="Signing Page"/>
        <w:tblDescription w:val="Signature of authorised representative to execute the agreement"/>
      </w:tblPr>
      <w:tblGrid>
        <w:gridCol w:w="7840"/>
      </w:tblGrid>
      <w:tr w:rsidR="00093844" w:rsidRPr="000F0BF4" w14:paraId="74D060FE" w14:textId="77777777" w:rsidTr="006B0FA3">
        <w:trPr>
          <w:trHeight w:val="230"/>
        </w:trPr>
        <w:tc>
          <w:tcPr>
            <w:tcW w:w="0" w:type="auto"/>
          </w:tcPr>
          <w:p w14:paraId="3DEAD3E9" w14:textId="76ADE867" w:rsidR="00093844" w:rsidRPr="000F0BF4" w:rsidRDefault="00093844" w:rsidP="006B0FA3">
            <w:pPr>
              <w:rPr>
                <w:lang w:val="en-AU"/>
              </w:rPr>
            </w:pPr>
            <w:r w:rsidRPr="000F0BF4">
              <w:rPr>
                <w:bCs/>
                <w:lang w:val="en-AU"/>
              </w:rPr>
              <w:t>Executed</w:t>
            </w:r>
            <w:r w:rsidRPr="000F0BF4">
              <w:rPr>
                <w:b/>
                <w:spacing w:val="-6"/>
                <w:lang w:val="en-AU"/>
              </w:rPr>
              <w:t xml:space="preserve"> </w:t>
            </w:r>
            <w:r w:rsidRPr="000F0BF4">
              <w:rPr>
                <w:lang w:val="en-AU"/>
              </w:rPr>
              <w:t>by</w:t>
            </w:r>
            <w:r w:rsidRPr="000F0BF4">
              <w:rPr>
                <w:spacing w:val="-5"/>
                <w:lang w:val="en-AU"/>
              </w:rPr>
              <w:t xml:space="preserve"> </w:t>
            </w:r>
            <w:r w:rsidR="00557714" w:rsidRPr="000F0BF4">
              <w:rPr>
                <w:b/>
                <w:bCs/>
                <w:lang w:val="en-AU"/>
              </w:rPr>
              <w:t>Rural Medical Education Australia</w:t>
            </w:r>
            <w:r w:rsidRPr="000F0BF4">
              <w:rPr>
                <w:spacing w:val="-6"/>
                <w:lang w:val="en-AU"/>
              </w:rPr>
              <w:t xml:space="preserve"> </w:t>
            </w:r>
            <w:r w:rsidRPr="000F0BF4">
              <w:rPr>
                <w:lang w:val="en-AU"/>
              </w:rPr>
              <w:t>by</w:t>
            </w:r>
            <w:r w:rsidRPr="000F0BF4">
              <w:rPr>
                <w:spacing w:val="-5"/>
                <w:lang w:val="en-AU"/>
              </w:rPr>
              <w:t xml:space="preserve"> </w:t>
            </w:r>
            <w:r w:rsidRPr="000F0BF4">
              <w:rPr>
                <w:lang w:val="en-AU"/>
              </w:rPr>
              <w:t>its</w:t>
            </w:r>
            <w:r w:rsidRPr="000F0BF4">
              <w:rPr>
                <w:spacing w:val="-6"/>
                <w:lang w:val="en-AU"/>
              </w:rPr>
              <w:t xml:space="preserve"> </w:t>
            </w:r>
            <w:r w:rsidRPr="000F0BF4">
              <w:rPr>
                <w:lang w:val="en-AU"/>
              </w:rPr>
              <w:t>duly</w:t>
            </w:r>
            <w:r w:rsidRPr="000F0BF4">
              <w:rPr>
                <w:spacing w:val="-5"/>
                <w:lang w:val="en-AU"/>
              </w:rPr>
              <w:t xml:space="preserve"> </w:t>
            </w:r>
            <w:r w:rsidRPr="000F0BF4">
              <w:rPr>
                <w:lang w:val="en-AU"/>
              </w:rPr>
              <w:t>author</w:t>
            </w:r>
            <w:r w:rsidR="000F0BF4" w:rsidRPr="000F0BF4">
              <w:rPr>
                <w:lang w:val="en-AU"/>
              </w:rPr>
              <w:t>is</w:t>
            </w:r>
            <w:r w:rsidRPr="000F0BF4">
              <w:rPr>
                <w:lang w:val="en-AU"/>
              </w:rPr>
              <w:t>ed</w:t>
            </w:r>
            <w:r w:rsidRPr="000F0BF4">
              <w:rPr>
                <w:spacing w:val="-6"/>
                <w:lang w:val="en-AU"/>
              </w:rPr>
              <w:t xml:space="preserve"> </w:t>
            </w:r>
            <w:r w:rsidRPr="000F0BF4">
              <w:rPr>
                <w:spacing w:val="-2"/>
                <w:lang w:val="en-AU"/>
              </w:rPr>
              <w:t>officer:</w:t>
            </w:r>
          </w:p>
        </w:tc>
      </w:tr>
      <w:tr w:rsidR="00093844" w:rsidRPr="000F0BF4" w14:paraId="3BD594B1" w14:textId="77777777" w:rsidTr="006B0FA3">
        <w:trPr>
          <w:trHeight w:val="717"/>
        </w:trPr>
        <w:tc>
          <w:tcPr>
            <w:tcW w:w="0" w:type="auto"/>
          </w:tcPr>
          <w:p w14:paraId="7925D7D2" w14:textId="77777777" w:rsidR="00093844" w:rsidRPr="000F0BF4" w:rsidRDefault="00093844" w:rsidP="006B0FA3">
            <w:pPr>
              <w:pStyle w:val="TableParagraph"/>
              <w:spacing w:before="0" w:line="20" w:lineRule="exact"/>
              <w:ind w:left="1"/>
              <w:rPr>
                <w:lang w:val="en-AU"/>
              </w:rPr>
            </w:pPr>
          </w:p>
        </w:tc>
      </w:tr>
      <w:tr w:rsidR="00093844" w:rsidRPr="000F0BF4" w14:paraId="63D4DEEC" w14:textId="77777777" w:rsidTr="006B0FA3">
        <w:trPr>
          <w:trHeight w:val="1043"/>
        </w:trPr>
        <w:tc>
          <w:tcPr>
            <w:tcW w:w="0" w:type="auto"/>
          </w:tcPr>
          <w:p w14:paraId="0BB61874" w14:textId="77777777" w:rsidR="00093844" w:rsidRPr="000F0BF4" w:rsidRDefault="00093844" w:rsidP="006B0FA3">
            <w:pPr>
              <w:pStyle w:val="TableParagraph"/>
              <w:spacing w:before="49"/>
              <w:ind w:left="-4"/>
              <w:rPr>
                <w:lang w:val="en-AU"/>
              </w:rPr>
            </w:pPr>
            <w:r w:rsidRPr="000F0BF4">
              <w:rPr>
                <w:lang w:val="en-AU"/>
              </w:rPr>
              <w:t>Signature</w:t>
            </w:r>
            <w:r w:rsidRPr="000F0BF4">
              <w:rPr>
                <w:spacing w:val="-10"/>
                <w:lang w:val="en-AU"/>
              </w:rPr>
              <w:t xml:space="preserve"> </w:t>
            </w:r>
            <w:r w:rsidRPr="000F0BF4">
              <w:rPr>
                <w:lang w:val="en-AU"/>
              </w:rPr>
              <w:t>of</w:t>
            </w:r>
            <w:r w:rsidRPr="000F0BF4">
              <w:rPr>
                <w:spacing w:val="-7"/>
                <w:lang w:val="en-AU"/>
              </w:rPr>
              <w:t xml:space="preserve"> </w:t>
            </w:r>
            <w:r w:rsidRPr="000F0BF4">
              <w:rPr>
                <w:lang w:val="en-AU"/>
              </w:rPr>
              <w:t>Authorised</w:t>
            </w:r>
            <w:r w:rsidRPr="000F0BF4">
              <w:rPr>
                <w:spacing w:val="-9"/>
                <w:lang w:val="en-AU"/>
              </w:rPr>
              <w:t xml:space="preserve"> </w:t>
            </w:r>
            <w:r w:rsidRPr="000F0BF4">
              <w:rPr>
                <w:spacing w:val="-2"/>
                <w:lang w:val="en-AU"/>
              </w:rPr>
              <w:t>Representative</w:t>
            </w:r>
          </w:p>
        </w:tc>
      </w:tr>
      <w:tr w:rsidR="00093844" w:rsidRPr="000F0BF4" w14:paraId="542330AC" w14:textId="77777777" w:rsidTr="006B0FA3">
        <w:trPr>
          <w:trHeight w:val="524"/>
        </w:trPr>
        <w:tc>
          <w:tcPr>
            <w:tcW w:w="0" w:type="auto"/>
          </w:tcPr>
          <w:p w14:paraId="7878FA31" w14:textId="77777777" w:rsidR="00093844" w:rsidRPr="000F0BF4" w:rsidRDefault="00093844" w:rsidP="006B0FA3">
            <w:pPr>
              <w:pStyle w:val="TableParagraph"/>
              <w:spacing w:before="49"/>
              <w:ind w:left="-4"/>
              <w:rPr>
                <w:lang w:val="en-AU"/>
              </w:rPr>
            </w:pPr>
            <w:r w:rsidRPr="000F0BF4">
              <w:rPr>
                <w:lang w:val="en-AU"/>
              </w:rPr>
              <w:t>Name and Position of Authorised Representative (print)</w:t>
            </w:r>
          </w:p>
        </w:tc>
      </w:tr>
    </w:tbl>
    <w:p w14:paraId="650F0E86" w14:textId="77777777" w:rsidR="00093844" w:rsidRPr="000F0BF4" w:rsidRDefault="00093844" w:rsidP="00093844">
      <w:pPr>
        <w:rPr>
          <w:lang w:val="en-AU"/>
        </w:rPr>
      </w:pPr>
      <w:r w:rsidRPr="000F0BF4">
        <w:rPr>
          <w:lang w:val="en-AU"/>
        </w:rPr>
        <w:t xml:space="preserve">Date: </w:t>
      </w:r>
    </w:p>
    <w:p w14:paraId="0DAD14EE" w14:textId="77777777" w:rsidR="00093844" w:rsidRPr="000F0BF4" w:rsidRDefault="00093844" w:rsidP="00093844">
      <w:pPr>
        <w:rPr>
          <w:lang w:val="en-AU"/>
        </w:rPr>
      </w:pPr>
    </w:p>
    <w:tbl>
      <w:tblPr>
        <w:tblStyle w:val="TableGridLight"/>
        <w:tblW w:w="0" w:type="auto"/>
        <w:tblLook w:val="01E0" w:firstRow="1" w:lastRow="1" w:firstColumn="1" w:lastColumn="1" w:noHBand="0" w:noVBand="0"/>
        <w:tblCaption w:val="Signing Page"/>
        <w:tblDescription w:val="Signature of authorised representative to execute the agreement"/>
      </w:tblPr>
      <w:tblGrid>
        <w:gridCol w:w="7962"/>
      </w:tblGrid>
      <w:tr w:rsidR="00093844" w:rsidRPr="000F0BF4" w14:paraId="1D7AE05B" w14:textId="77777777" w:rsidTr="006B0FA3">
        <w:trPr>
          <w:trHeight w:val="230"/>
        </w:trPr>
        <w:tc>
          <w:tcPr>
            <w:tcW w:w="0" w:type="auto"/>
          </w:tcPr>
          <w:p w14:paraId="4408B7AA" w14:textId="51BB6F84" w:rsidR="00093844" w:rsidRPr="000F0BF4" w:rsidRDefault="00093844" w:rsidP="006B0FA3">
            <w:pPr>
              <w:rPr>
                <w:lang w:val="en-AU"/>
              </w:rPr>
            </w:pPr>
            <w:r w:rsidRPr="000F0BF4">
              <w:rPr>
                <w:bCs/>
                <w:lang w:val="en-AU"/>
              </w:rPr>
              <w:t>Executed</w:t>
            </w:r>
            <w:r w:rsidRPr="000F0BF4">
              <w:rPr>
                <w:b/>
                <w:spacing w:val="-6"/>
                <w:lang w:val="en-AU"/>
              </w:rPr>
              <w:t xml:space="preserve"> </w:t>
            </w:r>
            <w:r w:rsidRPr="000F0BF4">
              <w:rPr>
                <w:lang w:val="en-AU"/>
              </w:rPr>
              <w:t>by</w:t>
            </w:r>
            <w:r w:rsidRPr="000F0BF4">
              <w:rPr>
                <w:spacing w:val="-5"/>
                <w:lang w:val="en-AU"/>
              </w:rPr>
              <w:t xml:space="preserve"> </w:t>
            </w:r>
            <w:r w:rsidR="00557714" w:rsidRPr="000F0BF4">
              <w:rPr>
                <w:b/>
                <w:bCs/>
                <w:lang w:val="en-AU"/>
              </w:rPr>
              <w:t>University of Southern Queensland</w:t>
            </w:r>
            <w:r w:rsidRPr="000F0BF4">
              <w:rPr>
                <w:spacing w:val="-6"/>
                <w:lang w:val="en-AU"/>
              </w:rPr>
              <w:t xml:space="preserve"> </w:t>
            </w:r>
            <w:r w:rsidRPr="000F0BF4">
              <w:rPr>
                <w:lang w:val="en-AU"/>
              </w:rPr>
              <w:t>by</w:t>
            </w:r>
            <w:r w:rsidRPr="000F0BF4">
              <w:rPr>
                <w:spacing w:val="-5"/>
                <w:lang w:val="en-AU"/>
              </w:rPr>
              <w:t xml:space="preserve"> </w:t>
            </w:r>
            <w:r w:rsidRPr="000F0BF4">
              <w:rPr>
                <w:lang w:val="en-AU"/>
              </w:rPr>
              <w:t>its</w:t>
            </w:r>
            <w:r w:rsidRPr="000F0BF4">
              <w:rPr>
                <w:spacing w:val="-6"/>
                <w:lang w:val="en-AU"/>
              </w:rPr>
              <w:t xml:space="preserve"> </w:t>
            </w:r>
            <w:r w:rsidRPr="000F0BF4">
              <w:rPr>
                <w:lang w:val="en-AU"/>
              </w:rPr>
              <w:t>duly</w:t>
            </w:r>
            <w:r w:rsidRPr="000F0BF4">
              <w:rPr>
                <w:spacing w:val="-5"/>
                <w:lang w:val="en-AU"/>
              </w:rPr>
              <w:t xml:space="preserve"> </w:t>
            </w:r>
            <w:r w:rsidRPr="000F0BF4">
              <w:rPr>
                <w:lang w:val="en-AU"/>
              </w:rPr>
              <w:t>authori</w:t>
            </w:r>
            <w:r w:rsidR="000F0BF4" w:rsidRPr="000F0BF4">
              <w:rPr>
                <w:lang w:val="en-AU"/>
              </w:rPr>
              <w:t>s</w:t>
            </w:r>
            <w:r w:rsidRPr="000F0BF4">
              <w:rPr>
                <w:lang w:val="en-AU"/>
              </w:rPr>
              <w:t>ed</w:t>
            </w:r>
            <w:r w:rsidRPr="000F0BF4">
              <w:rPr>
                <w:spacing w:val="-6"/>
                <w:lang w:val="en-AU"/>
              </w:rPr>
              <w:t xml:space="preserve"> </w:t>
            </w:r>
            <w:r w:rsidRPr="000F0BF4">
              <w:rPr>
                <w:spacing w:val="-2"/>
                <w:lang w:val="en-AU"/>
              </w:rPr>
              <w:t>officer:</w:t>
            </w:r>
          </w:p>
        </w:tc>
      </w:tr>
      <w:tr w:rsidR="00093844" w:rsidRPr="000F0BF4" w14:paraId="5E1EC017" w14:textId="77777777" w:rsidTr="006B0FA3">
        <w:trPr>
          <w:trHeight w:val="717"/>
        </w:trPr>
        <w:tc>
          <w:tcPr>
            <w:tcW w:w="0" w:type="auto"/>
          </w:tcPr>
          <w:p w14:paraId="0DFDD69B" w14:textId="77777777" w:rsidR="00093844" w:rsidRPr="000F0BF4" w:rsidRDefault="00093844" w:rsidP="006B0FA3">
            <w:pPr>
              <w:pStyle w:val="TableParagraph"/>
              <w:spacing w:before="0" w:line="20" w:lineRule="exact"/>
              <w:ind w:left="1"/>
              <w:rPr>
                <w:lang w:val="en-AU"/>
              </w:rPr>
            </w:pPr>
          </w:p>
        </w:tc>
      </w:tr>
      <w:tr w:rsidR="00093844" w:rsidRPr="000F0BF4" w14:paraId="353DEB10" w14:textId="77777777" w:rsidTr="006B0FA3">
        <w:trPr>
          <w:trHeight w:val="1043"/>
        </w:trPr>
        <w:tc>
          <w:tcPr>
            <w:tcW w:w="0" w:type="auto"/>
          </w:tcPr>
          <w:p w14:paraId="5CBC0CA5" w14:textId="77777777" w:rsidR="00093844" w:rsidRPr="000F0BF4" w:rsidRDefault="00093844" w:rsidP="006B0FA3">
            <w:pPr>
              <w:pStyle w:val="TableParagraph"/>
              <w:spacing w:before="49"/>
              <w:ind w:left="-4"/>
              <w:rPr>
                <w:lang w:val="en-AU"/>
              </w:rPr>
            </w:pPr>
            <w:r w:rsidRPr="000F0BF4">
              <w:rPr>
                <w:lang w:val="en-AU"/>
              </w:rPr>
              <w:t>Signature</w:t>
            </w:r>
            <w:r w:rsidRPr="000F0BF4">
              <w:rPr>
                <w:spacing w:val="-10"/>
                <w:lang w:val="en-AU"/>
              </w:rPr>
              <w:t xml:space="preserve"> </w:t>
            </w:r>
            <w:r w:rsidRPr="000F0BF4">
              <w:rPr>
                <w:lang w:val="en-AU"/>
              </w:rPr>
              <w:t>of</w:t>
            </w:r>
            <w:r w:rsidRPr="000F0BF4">
              <w:rPr>
                <w:spacing w:val="-7"/>
                <w:lang w:val="en-AU"/>
              </w:rPr>
              <w:t xml:space="preserve"> </w:t>
            </w:r>
            <w:r w:rsidRPr="000F0BF4">
              <w:rPr>
                <w:lang w:val="en-AU"/>
              </w:rPr>
              <w:t>Authorised</w:t>
            </w:r>
            <w:r w:rsidRPr="000F0BF4">
              <w:rPr>
                <w:spacing w:val="-9"/>
                <w:lang w:val="en-AU"/>
              </w:rPr>
              <w:t xml:space="preserve"> </w:t>
            </w:r>
            <w:r w:rsidRPr="000F0BF4">
              <w:rPr>
                <w:spacing w:val="-2"/>
                <w:lang w:val="en-AU"/>
              </w:rPr>
              <w:t>Representative</w:t>
            </w:r>
          </w:p>
        </w:tc>
      </w:tr>
      <w:tr w:rsidR="00093844" w:rsidRPr="000F0BF4" w14:paraId="086069CC" w14:textId="77777777" w:rsidTr="006B0FA3">
        <w:trPr>
          <w:trHeight w:val="524"/>
        </w:trPr>
        <w:tc>
          <w:tcPr>
            <w:tcW w:w="0" w:type="auto"/>
          </w:tcPr>
          <w:p w14:paraId="236F857A" w14:textId="77777777" w:rsidR="00093844" w:rsidRPr="000F0BF4" w:rsidRDefault="00093844" w:rsidP="006B0FA3">
            <w:pPr>
              <w:pStyle w:val="TableParagraph"/>
              <w:spacing w:before="49"/>
              <w:ind w:left="-4"/>
              <w:rPr>
                <w:lang w:val="en-AU"/>
              </w:rPr>
            </w:pPr>
            <w:r w:rsidRPr="000F0BF4">
              <w:rPr>
                <w:lang w:val="en-AU"/>
              </w:rPr>
              <w:t>Name and Position of Authorised Representative (print)</w:t>
            </w:r>
          </w:p>
        </w:tc>
      </w:tr>
    </w:tbl>
    <w:p w14:paraId="75C76DBB" w14:textId="77777777" w:rsidR="00093844" w:rsidRPr="000F0BF4" w:rsidRDefault="00093844" w:rsidP="00093844">
      <w:pPr>
        <w:rPr>
          <w:lang w:val="en-AU"/>
        </w:rPr>
      </w:pPr>
      <w:r w:rsidRPr="000F0BF4">
        <w:rPr>
          <w:lang w:val="en-AU"/>
        </w:rPr>
        <w:t xml:space="preserve">Date: </w:t>
      </w:r>
    </w:p>
    <w:p w14:paraId="7EC988BB" w14:textId="77777777" w:rsidR="00093844" w:rsidRPr="000F0BF4" w:rsidRDefault="00093844" w:rsidP="00093844">
      <w:pPr>
        <w:rPr>
          <w:lang w:val="en-AU"/>
        </w:rPr>
      </w:pPr>
    </w:p>
    <w:tbl>
      <w:tblPr>
        <w:tblStyle w:val="TableGridLight"/>
        <w:tblW w:w="0" w:type="auto"/>
        <w:tblLook w:val="01E0" w:firstRow="1" w:lastRow="1" w:firstColumn="1" w:lastColumn="1" w:noHBand="0" w:noVBand="0"/>
        <w:tblCaption w:val="Signing Page"/>
        <w:tblDescription w:val="Signature of authorised representative to execute the agreement"/>
      </w:tblPr>
      <w:tblGrid>
        <w:gridCol w:w="7839"/>
      </w:tblGrid>
      <w:tr w:rsidR="00093844" w:rsidRPr="000F0BF4" w14:paraId="5A7EA91F" w14:textId="77777777" w:rsidTr="006B0FA3">
        <w:trPr>
          <w:trHeight w:val="230"/>
        </w:trPr>
        <w:tc>
          <w:tcPr>
            <w:tcW w:w="0" w:type="auto"/>
          </w:tcPr>
          <w:p w14:paraId="148F5A0F" w14:textId="4FB89A67" w:rsidR="00093844" w:rsidRPr="000F0BF4" w:rsidRDefault="00093844" w:rsidP="006B0FA3">
            <w:pPr>
              <w:rPr>
                <w:lang w:val="en-AU"/>
              </w:rPr>
            </w:pPr>
            <w:r w:rsidRPr="000F0BF4">
              <w:rPr>
                <w:bCs/>
                <w:lang w:val="en-AU"/>
              </w:rPr>
              <w:t>Executed</w:t>
            </w:r>
            <w:r w:rsidRPr="000F0BF4">
              <w:rPr>
                <w:b/>
                <w:spacing w:val="-6"/>
                <w:lang w:val="en-AU"/>
              </w:rPr>
              <w:t xml:space="preserve"> </w:t>
            </w:r>
            <w:r w:rsidRPr="000F0BF4">
              <w:rPr>
                <w:lang w:val="en-AU"/>
              </w:rPr>
              <w:t>by</w:t>
            </w:r>
            <w:r w:rsidRPr="000F0BF4">
              <w:rPr>
                <w:spacing w:val="-5"/>
                <w:lang w:val="en-AU"/>
              </w:rPr>
              <w:t xml:space="preserve"> </w:t>
            </w:r>
            <w:r w:rsidR="00AC6470">
              <w:rPr>
                <w:b/>
                <w:bCs/>
                <w:lang w:val="en-AU"/>
              </w:rPr>
              <w:t>St Andrew’s Toowoomba Hospital</w:t>
            </w:r>
            <w:r w:rsidRPr="000F0BF4">
              <w:rPr>
                <w:spacing w:val="-6"/>
                <w:lang w:val="en-AU"/>
              </w:rPr>
              <w:t xml:space="preserve"> </w:t>
            </w:r>
            <w:r w:rsidRPr="000F0BF4">
              <w:rPr>
                <w:lang w:val="en-AU"/>
              </w:rPr>
              <w:t>by</w:t>
            </w:r>
            <w:r w:rsidRPr="000F0BF4">
              <w:rPr>
                <w:spacing w:val="-5"/>
                <w:lang w:val="en-AU"/>
              </w:rPr>
              <w:t xml:space="preserve"> </w:t>
            </w:r>
            <w:r w:rsidRPr="000F0BF4">
              <w:rPr>
                <w:lang w:val="en-AU"/>
              </w:rPr>
              <w:t>its</w:t>
            </w:r>
            <w:r w:rsidRPr="000F0BF4">
              <w:rPr>
                <w:spacing w:val="-6"/>
                <w:lang w:val="en-AU"/>
              </w:rPr>
              <w:t xml:space="preserve"> </w:t>
            </w:r>
            <w:r w:rsidRPr="000F0BF4">
              <w:rPr>
                <w:lang w:val="en-AU"/>
              </w:rPr>
              <w:t>duly</w:t>
            </w:r>
            <w:r w:rsidRPr="000F0BF4">
              <w:rPr>
                <w:spacing w:val="-5"/>
                <w:lang w:val="en-AU"/>
              </w:rPr>
              <w:t xml:space="preserve"> </w:t>
            </w:r>
            <w:r w:rsidRPr="000F0BF4">
              <w:rPr>
                <w:lang w:val="en-AU"/>
              </w:rPr>
              <w:t>authori</w:t>
            </w:r>
            <w:r w:rsidR="000F0BF4" w:rsidRPr="000F0BF4">
              <w:rPr>
                <w:lang w:val="en-AU"/>
              </w:rPr>
              <w:t>s</w:t>
            </w:r>
            <w:r w:rsidRPr="000F0BF4">
              <w:rPr>
                <w:lang w:val="en-AU"/>
              </w:rPr>
              <w:t>ed</w:t>
            </w:r>
            <w:r w:rsidRPr="000F0BF4">
              <w:rPr>
                <w:spacing w:val="-6"/>
                <w:lang w:val="en-AU"/>
              </w:rPr>
              <w:t xml:space="preserve"> </w:t>
            </w:r>
            <w:r w:rsidRPr="000F0BF4">
              <w:rPr>
                <w:spacing w:val="-2"/>
                <w:lang w:val="en-AU"/>
              </w:rPr>
              <w:t>officer:</w:t>
            </w:r>
          </w:p>
        </w:tc>
      </w:tr>
      <w:tr w:rsidR="00093844" w:rsidRPr="000F0BF4" w14:paraId="30412DD6" w14:textId="77777777" w:rsidTr="006B0FA3">
        <w:trPr>
          <w:trHeight w:val="717"/>
        </w:trPr>
        <w:tc>
          <w:tcPr>
            <w:tcW w:w="0" w:type="auto"/>
          </w:tcPr>
          <w:p w14:paraId="482AE287" w14:textId="77777777" w:rsidR="00093844" w:rsidRPr="000F0BF4" w:rsidRDefault="00093844" w:rsidP="006B0FA3">
            <w:pPr>
              <w:pStyle w:val="TableParagraph"/>
              <w:spacing w:before="0" w:line="20" w:lineRule="exact"/>
              <w:ind w:left="1"/>
              <w:rPr>
                <w:lang w:val="en-AU"/>
              </w:rPr>
            </w:pPr>
          </w:p>
        </w:tc>
      </w:tr>
      <w:tr w:rsidR="00093844" w:rsidRPr="000F0BF4" w14:paraId="35636BDA" w14:textId="77777777" w:rsidTr="006B0FA3">
        <w:trPr>
          <w:trHeight w:val="1043"/>
        </w:trPr>
        <w:tc>
          <w:tcPr>
            <w:tcW w:w="0" w:type="auto"/>
          </w:tcPr>
          <w:p w14:paraId="4F882795" w14:textId="77777777" w:rsidR="00093844" w:rsidRPr="000F0BF4" w:rsidRDefault="00093844" w:rsidP="006B0FA3">
            <w:pPr>
              <w:pStyle w:val="TableParagraph"/>
              <w:spacing w:before="49"/>
              <w:ind w:left="-4"/>
              <w:rPr>
                <w:lang w:val="en-AU"/>
              </w:rPr>
            </w:pPr>
            <w:r w:rsidRPr="000F0BF4">
              <w:rPr>
                <w:lang w:val="en-AU"/>
              </w:rPr>
              <w:t>Signature</w:t>
            </w:r>
            <w:r w:rsidRPr="000F0BF4">
              <w:rPr>
                <w:spacing w:val="-10"/>
                <w:lang w:val="en-AU"/>
              </w:rPr>
              <w:t xml:space="preserve"> </w:t>
            </w:r>
            <w:r w:rsidRPr="000F0BF4">
              <w:rPr>
                <w:lang w:val="en-AU"/>
              </w:rPr>
              <w:t>of</w:t>
            </w:r>
            <w:r w:rsidRPr="000F0BF4">
              <w:rPr>
                <w:spacing w:val="-7"/>
                <w:lang w:val="en-AU"/>
              </w:rPr>
              <w:t xml:space="preserve"> </w:t>
            </w:r>
            <w:r w:rsidRPr="000F0BF4">
              <w:rPr>
                <w:lang w:val="en-AU"/>
              </w:rPr>
              <w:t>Authorised</w:t>
            </w:r>
            <w:r w:rsidRPr="000F0BF4">
              <w:rPr>
                <w:spacing w:val="-9"/>
                <w:lang w:val="en-AU"/>
              </w:rPr>
              <w:t xml:space="preserve"> </w:t>
            </w:r>
            <w:r w:rsidRPr="000F0BF4">
              <w:rPr>
                <w:spacing w:val="-2"/>
                <w:lang w:val="en-AU"/>
              </w:rPr>
              <w:t>Representative</w:t>
            </w:r>
          </w:p>
        </w:tc>
      </w:tr>
      <w:tr w:rsidR="00093844" w:rsidRPr="000F0BF4" w14:paraId="5FDCBC0A" w14:textId="77777777" w:rsidTr="006B0FA3">
        <w:trPr>
          <w:trHeight w:val="524"/>
        </w:trPr>
        <w:tc>
          <w:tcPr>
            <w:tcW w:w="0" w:type="auto"/>
          </w:tcPr>
          <w:p w14:paraId="422D532D" w14:textId="77777777" w:rsidR="00093844" w:rsidRPr="000F0BF4" w:rsidRDefault="00093844" w:rsidP="006B0FA3">
            <w:pPr>
              <w:pStyle w:val="TableParagraph"/>
              <w:spacing w:before="49"/>
              <w:ind w:left="-4"/>
              <w:rPr>
                <w:lang w:val="en-AU"/>
              </w:rPr>
            </w:pPr>
            <w:r w:rsidRPr="000F0BF4">
              <w:rPr>
                <w:lang w:val="en-AU"/>
              </w:rPr>
              <w:t>Name and Position of Authorised Representative (print)</w:t>
            </w:r>
          </w:p>
        </w:tc>
      </w:tr>
    </w:tbl>
    <w:p w14:paraId="3226AB8B" w14:textId="77777777" w:rsidR="00093844" w:rsidRPr="000F0BF4" w:rsidRDefault="00093844" w:rsidP="00093844">
      <w:pPr>
        <w:rPr>
          <w:lang w:val="en-AU"/>
        </w:rPr>
      </w:pPr>
      <w:r w:rsidRPr="000F0BF4">
        <w:rPr>
          <w:lang w:val="en-AU"/>
        </w:rPr>
        <w:t xml:space="preserve">Date: </w:t>
      </w:r>
    </w:p>
    <w:p w14:paraId="108FBA28" w14:textId="77777777" w:rsidR="00093844" w:rsidRPr="000F0BF4" w:rsidRDefault="00093844" w:rsidP="00093844">
      <w:pPr>
        <w:rPr>
          <w:lang w:val="en-AU"/>
        </w:rPr>
      </w:pPr>
    </w:p>
    <w:tbl>
      <w:tblPr>
        <w:tblStyle w:val="TableGridLight"/>
        <w:tblW w:w="0" w:type="auto"/>
        <w:tblLook w:val="01E0" w:firstRow="1" w:lastRow="1" w:firstColumn="1" w:lastColumn="1" w:noHBand="0" w:noVBand="0"/>
        <w:tblCaption w:val="Signing Page"/>
        <w:tblDescription w:val="Signature of authorised representative to execute the agreement"/>
      </w:tblPr>
      <w:tblGrid>
        <w:gridCol w:w="8628"/>
      </w:tblGrid>
      <w:tr w:rsidR="00093844" w:rsidRPr="000F0BF4" w14:paraId="1C155F64" w14:textId="77777777" w:rsidTr="0638D66E">
        <w:trPr>
          <w:trHeight w:val="230"/>
        </w:trPr>
        <w:tc>
          <w:tcPr>
            <w:tcW w:w="0" w:type="auto"/>
          </w:tcPr>
          <w:p w14:paraId="74E54F05" w14:textId="44476BC7" w:rsidR="00093844" w:rsidRPr="000F0BF4" w:rsidRDefault="00093844" w:rsidP="006B0FA3">
            <w:pPr>
              <w:rPr>
                <w:lang w:val="en-AU"/>
              </w:rPr>
            </w:pPr>
            <w:r w:rsidRPr="000F0BF4">
              <w:rPr>
                <w:lang w:val="en-AU"/>
              </w:rPr>
              <w:t>Executed</w:t>
            </w:r>
            <w:r w:rsidRPr="000F0BF4">
              <w:rPr>
                <w:b/>
                <w:bCs/>
                <w:spacing w:val="-6"/>
                <w:lang w:val="en-AU"/>
              </w:rPr>
              <w:t xml:space="preserve"> </w:t>
            </w:r>
            <w:r w:rsidRPr="000F0BF4">
              <w:rPr>
                <w:lang w:val="en-AU"/>
              </w:rPr>
              <w:t>by</w:t>
            </w:r>
            <w:r w:rsidRPr="000F0BF4">
              <w:rPr>
                <w:spacing w:val="-5"/>
                <w:lang w:val="en-AU"/>
              </w:rPr>
              <w:t xml:space="preserve"> </w:t>
            </w:r>
            <w:r w:rsidR="66399FFA" w:rsidRPr="000F0BF4">
              <w:rPr>
                <w:b/>
                <w:bCs/>
                <w:lang w:val="en-AU"/>
              </w:rPr>
              <w:t xml:space="preserve">St Vincent’s Private Hospital Toowoomba </w:t>
            </w:r>
            <w:r w:rsidRPr="000F0BF4">
              <w:rPr>
                <w:lang w:val="en-AU"/>
              </w:rPr>
              <w:t>by</w:t>
            </w:r>
            <w:r w:rsidRPr="000F0BF4">
              <w:rPr>
                <w:spacing w:val="-5"/>
                <w:lang w:val="en-AU"/>
              </w:rPr>
              <w:t xml:space="preserve"> </w:t>
            </w:r>
            <w:r w:rsidRPr="000F0BF4">
              <w:rPr>
                <w:lang w:val="en-AU"/>
              </w:rPr>
              <w:t>its</w:t>
            </w:r>
            <w:r w:rsidRPr="000F0BF4">
              <w:rPr>
                <w:spacing w:val="-6"/>
                <w:lang w:val="en-AU"/>
              </w:rPr>
              <w:t xml:space="preserve"> </w:t>
            </w:r>
            <w:r w:rsidRPr="000F0BF4">
              <w:rPr>
                <w:lang w:val="en-AU"/>
              </w:rPr>
              <w:t>duly</w:t>
            </w:r>
            <w:r w:rsidRPr="000F0BF4">
              <w:rPr>
                <w:spacing w:val="-5"/>
                <w:lang w:val="en-AU"/>
              </w:rPr>
              <w:t xml:space="preserve"> </w:t>
            </w:r>
            <w:r w:rsidRPr="000F0BF4">
              <w:rPr>
                <w:lang w:val="en-AU"/>
              </w:rPr>
              <w:t>authori</w:t>
            </w:r>
            <w:r w:rsidR="000F0BF4" w:rsidRPr="000F0BF4">
              <w:rPr>
                <w:lang w:val="en-AU"/>
              </w:rPr>
              <w:t>s</w:t>
            </w:r>
            <w:r w:rsidRPr="000F0BF4">
              <w:rPr>
                <w:lang w:val="en-AU"/>
              </w:rPr>
              <w:t>ed</w:t>
            </w:r>
            <w:r w:rsidRPr="000F0BF4">
              <w:rPr>
                <w:spacing w:val="-6"/>
                <w:lang w:val="en-AU"/>
              </w:rPr>
              <w:t xml:space="preserve"> </w:t>
            </w:r>
            <w:r w:rsidRPr="000F0BF4">
              <w:rPr>
                <w:spacing w:val="-2"/>
                <w:lang w:val="en-AU"/>
              </w:rPr>
              <w:t>officer:</w:t>
            </w:r>
          </w:p>
        </w:tc>
      </w:tr>
      <w:tr w:rsidR="00093844" w:rsidRPr="000F0BF4" w14:paraId="46440D51" w14:textId="77777777" w:rsidTr="0638D66E">
        <w:trPr>
          <w:trHeight w:val="717"/>
        </w:trPr>
        <w:tc>
          <w:tcPr>
            <w:tcW w:w="0" w:type="auto"/>
          </w:tcPr>
          <w:p w14:paraId="7AF93A71" w14:textId="77777777" w:rsidR="00093844" w:rsidRPr="000F0BF4" w:rsidRDefault="00093844" w:rsidP="006B0FA3">
            <w:pPr>
              <w:pStyle w:val="TableParagraph"/>
              <w:spacing w:before="0" w:line="20" w:lineRule="exact"/>
              <w:ind w:left="1"/>
              <w:rPr>
                <w:lang w:val="en-AU"/>
              </w:rPr>
            </w:pPr>
          </w:p>
        </w:tc>
      </w:tr>
      <w:tr w:rsidR="00093844" w:rsidRPr="000F0BF4" w14:paraId="44EE1E4E" w14:textId="77777777" w:rsidTr="0638D66E">
        <w:trPr>
          <w:trHeight w:val="1043"/>
        </w:trPr>
        <w:tc>
          <w:tcPr>
            <w:tcW w:w="0" w:type="auto"/>
          </w:tcPr>
          <w:p w14:paraId="3BBFB777" w14:textId="77777777" w:rsidR="00093844" w:rsidRPr="000F0BF4" w:rsidRDefault="00093844" w:rsidP="006B0FA3">
            <w:pPr>
              <w:pStyle w:val="TableParagraph"/>
              <w:spacing w:before="49"/>
              <w:ind w:left="-4"/>
              <w:rPr>
                <w:lang w:val="en-AU"/>
              </w:rPr>
            </w:pPr>
            <w:r w:rsidRPr="000F0BF4">
              <w:rPr>
                <w:lang w:val="en-AU"/>
              </w:rPr>
              <w:t>Signature</w:t>
            </w:r>
            <w:r w:rsidRPr="000F0BF4">
              <w:rPr>
                <w:spacing w:val="-10"/>
                <w:lang w:val="en-AU"/>
              </w:rPr>
              <w:t xml:space="preserve"> </w:t>
            </w:r>
            <w:r w:rsidRPr="000F0BF4">
              <w:rPr>
                <w:lang w:val="en-AU"/>
              </w:rPr>
              <w:t>of</w:t>
            </w:r>
            <w:r w:rsidRPr="000F0BF4">
              <w:rPr>
                <w:spacing w:val="-7"/>
                <w:lang w:val="en-AU"/>
              </w:rPr>
              <w:t xml:space="preserve"> </w:t>
            </w:r>
            <w:r w:rsidRPr="000F0BF4">
              <w:rPr>
                <w:lang w:val="en-AU"/>
              </w:rPr>
              <w:t>Authorised</w:t>
            </w:r>
            <w:r w:rsidRPr="000F0BF4">
              <w:rPr>
                <w:spacing w:val="-9"/>
                <w:lang w:val="en-AU"/>
              </w:rPr>
              <w:t xml:space="preserve"> </w:t>
            </w:r>
            <w:r w:rsidRPr="000F0BF4">
              <w:rPr>
                <w:spacing w:val="-2"/>
                <w:lang w:val="en-AU"/>
              </w:rPr>
              <w:t>Representative</w:t>
            </w:r>
          </w:p>
        </w:tc>
      </w:tr>
      <w:tr w:rsidR="00093844" w:rsidRPr="000F0BF4" w14:paraId="6621EE2C" w14:textId="77777777" w:rsidTr="0638D66E">
        <w:trPr>
          <w:trHeight w:val="524"/>
        </w:trPr>
        <w:tc>
          <w:tcPr>
            <w:tcW w:w="0" w:type="auto"/>
          </w:tcPr>
          <w:p w14:paraId="7E0D7A83" w14:textId="77777777" w:rsidR="00093844" w:rsidRPr="000F0BF4" w:rsidRDefault="00093844" w:rsidP="006B0FA3">
            <w:pPr>
              <w:pStyle w:val="TableParagraph"/>
              <w:spacing w:before="49"/>
              <w:ind w:left="-4"/>
              <w:rPr>
                <w:lang w:val="en-AU"/>
              </w:rPr>
            </w:pPr>
            <w:r w:rsidRPr="000F0BF4">
              <w:rPr>
                <w:lang w:val="en-AU"/>
              </w:rPr>
              <w:t>Name and Position of Authorised Representative (print)</w:t>
            </w:r>
          </w:p>
        </w:tc>
      </w:tr>
    </w:tbl>
    <w:p w14:paraId="3EBAEE1E" w14:textId="77777777" w:rsidR="00093844" w:rsidRPr="000F0BF4" w:rsidRDefault="00093844" w:rsidP="00093844">
      <w:pPr>
        <w:rPr>
          <w:lang w:val="en-AU"/>
        </w:rPr>
      </w:pPr>
      <w:r w:rsidRPr="000F0BF4">
        <w:rPr>
          <w:lang w:val="en-AU"/>
        </w:rPr>
        <w:t xml:space="preserve">Date: </w:t>
      </w:r>
    </w:p>
    <w:p w14:paraId="3EAD28BF" w14:textId="77777777" w:rsidR="0046755B" w:rsidRPr="000F0BF4" w:rsidRDefault="0046755B" w:rsidP="0046755B">
      <w:pPr>
        <w:rPr>
          <w:lang w:val="en-AU"/>
        </w:rPr>
      </w:pPr>
    </w:p>
    <w:tbl>
      <w:tblPr>
        <w:tblStyle w:val="TableGridLight"/>
        <w:tblW w:w="0" w:type="auto"/>
        <w:tblLook w:val="01E0" w:firstRow="1" w:lastRow="1" w:firstColumn="1" w:lastColumn="1" w:noHBand="0" w:noVBand="0"/>
        <w:tblCaption w:val="Signing Page"/>
        <w:tblDescription w:val="Signature of authorised representative to execute the agreement"/>
      </w:tblPr>
      <w:tblGrid>
        <w:gridCol w:w="8469"/>
      </w:tblGrid>
      <w:tr w:rsidR="0046755B" w:rsidRPr="000F0BF4" w14:paraId="04990B42" w14:textId="77777777" w:rsidTr="004E15EE">
        <w:trPr>
          <w:trHeight w:val="230"/>
        </w:trPr>
        <w:tc>
          <w:tcPr>
            <w:tcW w:w="0" w:type="auto"/>
          </w:tcPr>
          <w:p w14:paraId="1400FA8F" w14:textId="22B69231" w:rsidR="0046755B" w:rsidRPr="000F0BF4" w:rsidRDefault="0046755B" w:rsidP="004E15EE">
            <w:pPr>
              <w:rPr>
                <w:lang w:val="en-AU"/>
              </w:rPr>
            </w:pPr>
            <w:r w:rsidRPr="000F0BF4">
              <w:rPr>
                <w:lang w:val="en-AU"/>
              </w:rPr>
              <w:t>Executed</w:t>
            </w:r>
            <w:r w:rsidRPr="000F0BF4">
              <w:rPr>
                <w:b/>
                <w:bCs/>
                <w:spacing w:val="-6"/>
                <w:lang w:val="en-AU"/>
              </w:rPr>
              <w:t xml:space="preserve"> </w:t>
            </w:r>
            <w:r w:rsidRPr="000F0BF4">
              <w:rPr>
                <w:lang w:val="en-AU"/>
              </w:rPr>
              <w:t>by</w:t>
            </w:r>
            <w:r w:rsidRPr="000F0BF4">
              <w:rPr>
                <w:spacing w:val="-5"/>
                <w:lang w:val="en-AU"/>
              </w:rPr>
              <w:t xml:space="preserve"> </w:t>
            </w:r>
            <w:r>
              <w:rPr>
                <w:b/>
                <w:bCs/>
                <w:lang w:val="en-AU"/>
              </w:rPr>
              <w:t>Toowoomba and Surat Basin Enterprise</w:t>
            </w:r>
            <w:r w:rsidRPr="000F0BF4">
              <w:rPr>
                <w:b/>
                <w:bCs/>
                <w:lang w:val="en-AU"/>
              </w:rPr>
              <w:t xml:space="preserve"> </w:t>
            </w:r>
            <w:r w:rsidRPr="000F0BF4">
              <w:rPr>
                <w:lang w:val="en-AU"/>
              </w:rPr>
              <w:t>by</w:t>
            </w:r>
            <w:r w:rsidRPr="000F0BF4">
              <w:rPr>
                <w:spacing w:val="-5"/>
                <w:lang w:val="en-AU"/>
              </w:rPr>
              <w:t xml:space="preserve"> </w:t>
            </w:r>
            <w:r w:rsidRPr="000F0BF4">
              <w:rPr>
                <w:lang w:val="en-AU"/>
              </w:rPr>
              <w:t>its</w:t>
            </w:r>
            <w:r w:rsidRPr="000F0BF4">
              <w:rPr>
                <w:spacing w:val="-6"/>
                <w:lang w:val="en-AU"/>
              </w:rPr>
              <w:t xml:space="preserve"> </w:t>
            </w:r>
            <w:r w:rsidRPr="000F0BF4">
              <w:rPr>
                <w:lang w:val="en-AU"/>
              </w:rPr>
              <w:t>duly</w:t>
            </w:r>
            <w:r w:rsidRPr="000F0BF4">
              <w:rPr>
                <w:spacing w:val="-5"/>
                <w:lang w:val="en-AU"/>
              </w:rPr>
              <w:t xml:space="preserve"> </w:t>
            </w:r>
            <w:r w:rsidRPr="000F0BF4">
              <w:rPr>
                <w:lang w:val="en-AU"/>
              </w:rPr>
              <w:t>authorised</w:t>
            </w:r>
            <w:r w:rsidRPr="000F0BF4">
              <w:rPr>
                <w:spacing w:val="-6"/>
                <w:lang w:val="en-AU"/>
              </w:rPr>
              <w:t xml:space="preserve"> </w:t>
            </w:r>
            <w:r w:rsidRPr="000F0BF4">
              <w:rPr>
                <w:spacing w:val="-2"/>
                <w:lang w:val="en-AU"/>
              </w:rPr>
              <w:t>officer:</w:t>
            </w:r>
          </w:p>
        </w:tc>
      </w:tr>
      <w:tr w:rsidR="0046755B" w:rsidRPr="000F0BF4" w14:paraId="186DAFB1" w14:textId="77777777" w:rsidTr="004E15EE">
        <w:trPr>
          <w:trHeight w:val="717"/>
        </w:trPr>
        <w:tc>
          <w:tcPr>
            <w:tcW w:w="0" w:type="auto"/>
          </w:tcPr>
          <w:p w14:paraId="7E518524" w14:textId="77777777" w:rsidR="0046755B" w:rsidRPr="000F0BF4" w:rsidRDefault="0046755B" w:rsidP="004E15EE">
            <w:pPr>
              <w:pStyle w:val="TableParagraph"/>
              <w:spacing w:before="0" w:line="20" w:lineRule="exact"/>
              <w:ind w:left="1"/>
              <w:rPr>
                <w:lang w:val="en-AU"/>
              </w:rPr>
            </w:pPr>
          </w:p>
        </w:tc>
      </w:tr>
      <w:tr w:rsidR="0046755B" w:rsidRPr="000F0BF4" w14:paraId="03124CE7" w14:textId="77777777" w:rsidTr="004E15EE">
        <w:trPr>
          <w:trHeight w:val="1043"/>
        </w:trPr>
        <w:tc>
          <w:tcPr>
            <w:tcW w:w="0" w:type="auto"/>
          </w:tcPr>
          <w:p w14:paraId="42F9C549" w14:textId="77777777" w:rsidR="0046755B" w:rsidRPr="000F0BF4" w:rsidRDefault="0046755B" w:rsidP="004E15EE">
            <w:pPr>
              <w:pStyle w:val="TableParagraph"/>
              <w:spacing w:before="49"/>
              <w:ind w:left="-4"/>
              <w:rPr>
                <w:lang w:val="en-AU"/>
              </w:rPr>
            </w:pPr>
            <w:r w:rsidRPr="000F0BF4">
              <w:rPr>
                <w:lang w:val="en-AU"/>
              </w:rPr>
              <w:t>Signature</w:t>
            </w:r>
            <w:r w:rsidRPr="000F0BF4">
              <w:rPr>
                <w:spacing w:val="-10"/>
                <w:lang w:val="en-AU"/>
              </w:rPr>
              <w:t xml:space="preserve"> </w:t>
            </w:r>
            <w:r w:rsidRPr="000F0BF4">
              <w:rPr>
                <w:lang w:val="en-AU"/>
              </w:rPr>
              <w:t>of</w:t>
            </w:r>
            <w:r w:rsidRPr="000F0BF4">
              <w:rPr>
                <w:spacing w:val="-7"/>
                <w:lang w:val="en-AU"/>
              </w:rPr>
              <w:t xml:space="preserve"> </w:t>
            </w:r>
            <w:r w:rsidRPr="000F0BF4">
              <w:rPr>
                <w:lang w:val="en-AU"/>
              </w:rPr>
              <w:t>Authorised</w:t>
            </w:r>
            <w:r w:rsidRPr="000F0BF4">
              <w:rPr>
                <w:spacing w:val="-9"/>
                <w:lang w:val="en-AU"/>
              </w:rPr>
              <w:t xml:space="preserve"> </w:t>
            </w:r>
            <w:r w:rsidRPr="000F0BF4">
              <w:rPr>
                <w:spacing w:val="-2"/>
                <w:lang w:val="en-AU"/>
              </w:rPr>
              <w:t>Representative</w:t>
            </w:r>
          </w:p>
        </w:tc>
      </w:tr>
      <w:tr w:rsidR="0046755B" w:rsidRPr="000F0BF4" w14:paraId="1F3F5F37" w14:textId="77777777" w:rsidTr="004E15EE">
        <w:trPr>
          <w:trHeight w:val="524"/>
        </w:trPr>
        <w:tc>
          <w:tcPr>
            <w:tcW w:w="0" w:type="auto"/>
          </w:tcPr>
          <w:p w14:paraId="701CE30D" w14:textId="77777777" w:rsidR="0046755B" w:rsidRPr="000F0BF4" w:rsidRDefault="0046755B" w:rsidP="004E15EE">
            <w:pPr>
              <w:pStyle w:val="TableParagraph"/>
              <w:spacing w:before="49"/>
              <w:ind w:left="-4"/>
              <w:rPr>
                <w:lang w:val="en-AU"/>
              </w:rPr>
            </w:pPr>
            <w:r w:rsidRPr="000F0BF4">
              <w:rPr>
                <w:lang w:val="en-AU"/>
              </w:rPr>
              <w:t>Name and Position of Authorised Representative (print)</w:t>
            </w:r>
          </w:p>
        </w:tc>
      </w:tr>
    </w:tbl>
    <w:p w14:paraId="5D348457" w14:textId="77777777" w:rsidR="0046755B" w:rsidRPr="000F0BF4" w:rsidRDefault="0046755B" w:rsidP="0046755B">
      <w:pPr>
        <w:rPr>
          <w:lang w:val="en-AU"/>
        </w:rPr>
      </w:pPr>
      <w:r w:rsidRPr="000F0BF4">
        <w:rPr>
          <w:lang w:val="en-AU"/>
        </w:rPr>
        <w:t xml:space="preserve">Date: </w:t>
      </w:r>
    </w:p>
    <w:p w14:paraId="1B16312C" w14:textId="77777777" w:rsidR="00666F9D" w:rsidRPr="000F0BF4" w:rsidRDefault="00666F9D" w:rsidP="00ED1FE0">
      <w:pPr>
        <w:rPr>
          <w:lang w:val="en-AU"/>
        </w:rPr>
      </w:pPr>
    </w:p>
    <w:p w14:paraId="39705A46" w14:textId="3A4543E4" w:rsidR="004A0047" w:rsidRPr="000F0BF4" w:rsidRDefault="001E45D5" w:rsidP="009F59B8">
      <w:pPr>
        <w:pStyle w:val="Heading1"/>
        <w:pageBreakBefore/>
        <w:rPr>
          <w:lang w:val="en-AU"/>
        </w:rPr>
      </w:pPr>
      <w:bookmarkStart w:id="363" w:name="_Appendix_A_–"/>
      <w:bookmarkStart w:id="364" w:name="_Toc130893552"/>
      <w:bookmarkEnd w:id="363"/>
      <w:r w:rsidRPr="000F0BF4">
        <w:rPr>
          <w:lang w:val="en-AU"/>
        </w:rPr>
        <w:lastRenderedPageBreak/>
        <w:t>Appendix A – Research Plan or Protocol</w:t>
      </w:r>
      <w:bookmarkEnd w:id="364"/>
    </w:p>
    <w:p w14:paraId="0E4A4F3B" w14:textId="102553BE" w:rsidR="00FB0F3E" w:rsidRPr="000F0BF4" w:rsidRDefault="00FB0F3E" w:rsidP="00FB0F3E">
      <w:pPr>
        <w:rPr>
          <w:lang w:val="en-AU"/>
        </w:rPr>
      </w:pPr>
    </w:p>
    <w:p w14:paraId="030A506E" w14:textId="41E41BCA" w:rsidR="00FB0F3E" w:rsidRPr="000F0BF4" w:rsidRDefault="00FB0F3E" w:rsidP="00FB0F3E">
      <w:pPr>
        <w:rPr>
          <w:lang w:val="en-AU"/>
        </w:rPr>
      </w:pPr>
    </w:p>
    <w:p w14:paraId="670AF484" w14:textId="77777777" w:rsidR="00FB0F3E" w:rsidRPr="000F0BF4" w:rsidRDefault="00FB0F3E" w:rsidP="00FB0F3E">
      <w:pPr>
        <w:rPr>
          <w:lang w:val="en-AU"/>
        </w:rPr>
      </w:pPr>
    </w:p>
    <w:p w14:paraId="1A32F89B" w14:textId="7D85BBBE" w:rsidR="004A0047" w:rsidRPr="000F0BF4" w:rsidRDefault="001E45D5" w:rsidP="009F59B8">
      <w:pPr>
        <w:pStyle w:val="Heading1"/>
        <w:pageBreakBefore/>
        <w:rPr>
          <w:lang w:val="en-AU"/>
        </w:rPr>
      </w:pPr>
      <w:bookmarkStart w:id="365" w:name="_Appendix_B_–"/>
      <w:bookmarkStart w:id="366" w:name="_Toc130893553"/>
      <w:bookmarkEnd w:id="365"/>
      <w:r w:rsidRPr="000F0BF4">
        <w:rPr>
          <w:lang w:val="en-AU"/>
        </w:rPr>
        <w:lastRenderedPageBreak/>
        <w:t>Appendix B – Proof of Funding</w:t>
      </w:r>
      <w:bookmarkEnd w:id="366"/>
    </w:p>
    <w:p w14:paraId="0E80653B" w14:textId="2968FD73" w:rsidR="00FB0F3E" w:rsidRPr="000F0BF4" w:rsidRDefault="00FB0F3E" w:rsidP="00FB0F3E">
      <w:pPr>
        <w:rPr>
          <w:lang w:val="en-AU"/>
        </w:rPr>
      </w:pPr>
    </w:p>
    <w:p w14:paraId="3BCFFDCB" w14:textId="201B3275" w:rsidR="00FB0F3E" w:rsidRPr="000F0BF4" w:rsidRDefault="00FB0F3E" w:rsidP="00FB0F3E">
      <w:pPr>
        <w:rPr>
          <w:lang w:val="en-AU"/>
        </w:rPr>
      </w:pPr>
    </w:p>
    <w:p w14:paraId="4E6B7EA1" w14:textId="77777777" w:rsidR="00FB0F3E" w:rsidRPr="000F0BF4" w:rsidRDefault="00FB0F3E" w:rsidP="00FB0F3E">
      <w:pPr>
        <w:rPr>
          <w:lang w:val="en-AU"/>
        </w:rPr>
      </w:pPr>
    </w:p>
    <w:p w14:paraId="079400EB" w14:textId="54E66436" w:rsidR="004A0047" w:rsidRPr="000F0BF4" w:rsidRDefault="001E45D5" w:rsidP="009F59B8">
      <w:pPr>
        <w:pStyle w:val="Heading1"/>
        <w:pageBreakBefore/>
        <w:rPr>
          <w:lang w:val="en-AU"/>
        </w:rPr>
      </w:pPr>
      <w:bookmarkStart w:id="367" w:name="_Appendix_C_–"/>
      <w:bookmarkStart w:id="368" w:name="_Toc130893554"/>
      <w:bookmarkEnd w:id="367"/>
      <w:r w:rsidRPr="000F0BF4">
        <w:rPr>
          <w:lang w:val="en-AU"/>
        </w:rPr>
        <w:lastRenderedPageBreak/>
        <w:t>Appendix C – Funding Agreement</w:t>
      </w:r>
      <w:bookmarkEnd w:id="368"/>
    </w:p>
    <w:p w14:paraId="259F5604" w14:textId="72C7BA0D" w:rsidR="00FB0F3E" w:rsidRPr="000F0BF4" w:rsidRDefault="00FB0F3E" w:rsidP="00FB0F3E">
      <w:pPr>
        <w:rPr>
          <w:lang w:val="en-AU"/>
        </w:rPr>
      </w:pPr>
    </w:p>
    <w:p w14:paraId="73398AC4" w14:textId="018D7FC3" w:rsidR="00FB0F3E" w:rsidRPr="000F0BF4" w:rsidRDefault="00FB0F3E" w:rsidP="00FB0F3E">
      <w:pPr>
        <w:rPr>
          <w:lang w:val="en-AU"/>
        </w:rPr>
      </w:pPr>
    </w:p>
    <w:p w14:paraId="2C6B0760" w14:textId="1CA5F161" w:rsidR="00937336" w:rsidRPr="000F0BF4" w:rsidRDefault="00937336">
      <w:pPr>
        <w:spacing w:before="0" w:after="0"/>
        <w:rPr>
          <w:lang w:val="en-AU"/>
        </w:rPr>
      </w:pPr>
      <w:r w:rsidRPr="000F0BF4">
        <w:rPr>
          <w:lang w:val="en-AU"/>
        </w:rPr>
        <w:br w:type="page"/>
      </w:r>
    </w:p>
    <w:p w14:paraId="516B2949" w14:textId="1B286D8C" w:rsidR="00937336" w:rsidRPr="000F0BF4" w:rsidRDefault="00937336" w:rsidP="00937336">
      <w:pPr>
        <w:pStyle w:val="Heading1"/>
        <w:pageBreakBefore/>
        <w:rPr>
          <w:lang w:val="en-AU"/>
        </w:rPr>
      </w:pPr>
      <w:r w:rsidRPr="000F0BF4">
        <w:rPr>
          <w:lang w:val="en-AU"/>
        </w:rPr>
        <w:lastRenderedPageBreak/>
        <w:t>Appendix D – Ethics Approval</w:t>
      </w:r>
    </w:p>
    <w:permEnd w:id="514737647"/>
    <w:p w14:paraId="2529D8B4" w14:textId="77777777" w:rsidR="00FB0F3E" w:rsidRPr="000F0BF4" w:rsidRDefault="00FB0F3E" w:rsidP="00FB0F3E">
      <w:pPr>
        <w:rPr>
          <w:lang w:val="en-AU"/>
        </w:rPr>
      </w:pPr>
    </w:p>
    <w:sectPr w:rsidR="00FB0F3E" w:rsidRPr="000F0BF4" w:rsidSect="00666F9D">
      <w:headerReference w:type="default" r:id="rId16"/>
      <w:pgSz w:w="11910" w:h="16850"/>
      <w:pgMar w:top="993" w:right="1000" w:bottom="709" w:left="1260" w:header="0" w:footer="8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9A038" w14:textId="77777777" w:rsidR="00E57BF9" w:rsidRDefault="00E57BF9">
      <w:pPr>
        <w:spacing w:before="0" w:after="0"/>
      </w:pPr>
      <w:r>
        <w:separator/>
      </w:r>
    </w:p>
  </w:endnote>
  <w:endnote w:type="continuationSeparator" w:id="0">
    <w:p w14:paraId="32F0B902" w14:textId="77777777" w:rsidR="00E57BF9" w:rsidRDefault="00E57B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9FCA2" w14:textId="77777777" w:rsidR="00755BA4" w:rsidRDefault="00755BA4" w:rsidP="001E45D5">
    <w:pPr>
      <w:rPr>
        <w:sz w:val="16"/>
        <w:szCs w:val="16"/>
      </w:rPr>
    </w:pPr>
    <w:r w:rsidRPr="00F51BBC">
      <w:rPr>
        <w:sz w:val="16"/>
        <w:szCs w:val="16"/>
      </w:rPr>
      <w:t>Collaborative Research Agreement</w:t>
    </w:r>
  </w:p>
  <w:p w14:paraId="12F12E64" w14:textId="45D82592" w:rsidR="004A0047" w:rsidRPr="00E048C1" w:rsidRDefault="00755BA4" w:rsidP="00E048C1">
    <w:pPr>
      <w:spacing w:before="15"/>
      <w:ind w:left="20"/>
      <w:rPr>
        <w:sz w:val="13"/>
      </w:rPr>
    </w:pPr>
    <w:r>
      <w:rPr>
        <w:color w:val="181818"/>
        <w:spacing w:val="-2"/>
        <w:sz w:val="13"/>
      </w:rPr>
      <w:t>ME_193338574_7</w:t>
    </w:r>
    <w:r w:rsidR="00AA17BF" w:rsidRPr="00F51BBC">
      <w:rPr>
        <w:noProof/>
        <w:sz w:val="16"/>
        <w:szCs w:val="16"/>
      </w:rPr>
      <mc:AlternateContent>
        <mc:Choice Requires="wps">
          <w:drawing>
            <wp:anchor distT="0" distB="0" distL="114300" distR="114300" simplePos="0" relativeHeight="486859776" behindDoc="1" locked="0" layoutInCell="1" allowOverlap="1" wp14:anchorId="2D480699" wp14:editId="30B015BF">
              <wp:simplePos x="0" y="0"/>
              <wp:positionH relativeFrom="page">
                <wp:posOffset>6589395</wp:posOffset>
              </wp:positionH>
              <wp:positionV relativeFrom="page">
                <wp:posOffset>10126980</wp:posOffset>
              </wp:positionV>
              <wp:extent cx="393065" cy="12446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75825" w14:textId="77777777" w:rsidR="004A0047" w:rsidRDefault="001E45D5">
                          <w:pPr>
                            <w:spacing w:before="14"/>
                            <w:ind w:left="20"/>
                            <w:rPr>
                              <w:sz w:val="14"/>
                            </w:rPr>
                          </w:pPr>
                          <w:r>
                            <w:rPr>
                              <w:color w:val="404040"/>
                              <w:sz w:val="14"/>
                            </w:rPr>
                            <w:t>Page</w:t>
                          </w:r>
                          <w:r>
                            <w:rPr>
                              <w:color w:val="404040"/>
                              <w:spacing w:val="-5"/>
                              <w:sz w:val="14"/>
                            </w:rPr>
                            <w:t xml:space="preserve"> </w:t>
                          </w:r>
                          <w:r>
                            <w:rPr>
                              <w:color w:val="404040"/>
                              <w:spacing w:val="-5"/>
                              <w:sz w:val="14"/>
                            </w:rPr>
                            <w:fldChar w:fldCharType="begin"/>
                          </w:r>
                          <w:r>
                            <w:rPr>
                              <w:color w:val="404040"/>
                              <w:spacing w:val="-5"/>
                              <w:sz w:val="14"/>
                            </w:rPr>
                            <w:instrText xml:space="preserve"> PAGE </w:instrText>
                          </w:r>
                          <w:r>
                            <w:rPr>
                              <w:color w:val="404040"/>
                              <w:spacing w:val="-5"/>
                              <w:sz w:val="14"/>
                            </w:rPr>
                            <w:fldChar w:fldCharType="separate"/>
                          </w:r>
                          <w:r>
                            <w:rPr>
                              <w:color w:val="404040"/>
                              <w:spacing w:val="-5"/>
                              <w:sz w:val="14"/>
                            </w:rPr>
                            <w:t>10</w:t>
                          </w:r>
                          <w:r>
                            <w:rPr>
                              <w:color w:val="404040"/>
                              <w:spacing w:val="-5"/>
                              <w:sz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480699" id="_x0000_t202" coordsize="21600,21600" o:spt="202" path="m,l,21600r21600,l21600,xe">
              <v:stroke joinstyle="miter"/>
              <v:path gradientshapeok="t" o:connecttype="rect"/>
            </v:shapetype>
            <v:shape id="docshape2" o:spid="_x0000_s1026" type="#_x0000_t202" style="position:absolute;left:0;text-align:left;margin-left:518.85pt;margin-top:797.4pt;width:30.95pt;height:9.8pt;z-index:-164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" filled="f" stroked="f">
              <v:textbox inset="0,0,0,0">
                <w:txbxContent>
                  <w:p w14:paraId="7B575825" w14:textId="77777777" w:rsidR="004A0047" w:rsidRDefault="001E45D5">
                    <w:pPr>
                      <w:spacing w:before="14"/>
                      <w:ind w:left="20"/>
                      <w:rPr>
                        <w:sz w:val="14"/>
                      </w:rPr>
                    </w:pPr>
                    <w:r>
                      <w:rPr>
                        <w:color w:val="404040"/>
                        <w:sz w:val="14"/>
                      </w:rPr>
                      <w:t>Page</w:t>
                    </w:r>
                    <w:r>
                      <w:rPr>
                        <w:color w:val="404040"/>
                        <w:spacing w:val="-5"/>
                        <w:sz w:val="14"/>
                      </w:rPr>
                      <w:t xml:space="preserve"> </w:t>
                    </w:r>
                    <w:r>
                      <w:rPr>
                        <w:color w:val="404040"/>
                        <w:spacing w:val="-5"/>
                        <w:sz w:val="14"/>
                      </w:rPr>
                      <w:fldChar w:fldCharType="begin"/>
                    </w:r>
                    <w:r>
                      <w:rPr>
                        <w:color w:val="404040"/>
                        <w:spacing w:val="-5"/>
                        <w:sz w:val="14"/>
                      </w:rPr>
                      <w:instrText xml:space="preserve"> PAGE </w:instrText>
                    </w:r>
                    <w:r>
                      <w:rPr>
                        <w:color w:val="404040"/>
                        <w:spacing w:val="-5"/>
                        <w:sz w:val="14"/>
                      </w:rPr>
                      <w:fldChar w:fldCharType="separate"/>
                    </w:r>
                    <w:r>
                      <w:rPr>
                        <w:color w:val="404040"/>
                        <w:spacing w:val="-5"/>
                        <w:sz w:val="14"/>
                      </w:rPr>
                      <w:t>10</w:t>
                    </w:r>
                    <w:r>
                      <w:rPr>
                        <w:color w:val="404040"/>
                        <w:spacing w:val="-5"/>
                        <w:sz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C6F23" w14:textId="77777777" w:rsidR="00E57BF9" w:rsidRDefault="00E57BF9">
      <w:pPr>
        <w:spacing w:before="0" w:after="0"/>
      </w:pPr>
      <w:r>
        <w:separator/>
      </w:r>
    </w:p>
  </w:footnote>
  <w:footnote w:type="continuationSeparator" w:id="0">
    <w:p w14:paraId="7856672F" w14:textId="77777777" w:rsidR="00E57BF9" w:rsidRDefault="00E57BF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386607B8" w14:paraId="6B694645" w14:textId="77777777" w:rsidTr="386607B8">
      <w:trPr>
        <w:trHeight w:val="300"/>
      </w:trPr>
      <w:tc>
        <w:tcPr>
          <w:tcW w:w="3010" w:type="dxa"/>
        </w:tcPr>
        <w:p w14:paraId="51CB1608" w14:textId="7A2CF681" w:rsidR="386607B8" w:rsidRDefault="386607B8" w:rsidP="386607B8">
          <w:pPr>
            <w:pStyle w:val="Header"/>
            <w:ind w:left="-115"/>
          </w:pPr>
        </w:p>
      </w:tc>
      <w:tc>
        <w:tcPr>
          <w:tcW w:w="3010" w:type="dxa"/>
        </w:tcPr>
        <w:p w14:paraId="786F2648" w14:textId="4947132E" w:rsidR="386607B8" w:rsidRDefault="386607B8" w:rsidP="386607B8">
          <w:pPr>
            <w:pStyle w:val="Header"/>
            <w:jc w:val="center"/>
          </w:pPr>
        </w:p>
      </w:tc>
      <w:tc>
        <w:tcPr>
          <w:tcW w:w="3010" w:type="dxa"/>
        </w:tcPr>
        <w:p w14:paraId="428C5C4E" w14:textId="52272F7B" w:rsidR="386607B8" w:rsidRDefault="386607B8" w:rsidP="386607B8">
          <w:pPr>
            <w:pStyle w:val="Header"/>
            <w:ind w:right="-115"/>
            <w:jc w:val="right"/>
          </w:pPr>
        </w:p>
      </w:tc>
    </w:tr>
  </w:tbl>
  <w:p w14:paraId="741A5CA4" w14:textId="1AF07133" w:rsidR="386607B8" w:rsidRDefault="386607B8" w:rsidP="386607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5"/>
      <w:gridCol w:w="3215"/>
      <w:gridCol w:w="3215"/>
    </w:tblGrid>
    <w:tr w:rsidR="386607B8" w14:paraId="7F14B802" w14:textId="77777777" w:rsidTr="386607B8">
      <w:trPr>
        <w:trHeight w:val="300"/>
      </w:trPr>
      <w:tc>
        <w:tcPr>
          <w:tcW w:w="3215" w:type="dxa"/>
        </w:tcPr>
        <w:p w14:paraId="3DE9784D" w14:textId="6BDE7A52" w:rsidR="386607B8" w:rsidRDefault="386607B8" w:rsidP="386607B8">
          <w:pPr>
            <w:pStyle w:val="Header"/>
            <w:ind w:left="-115"/>
          </w:pPr>
        </w:p>
      </w:tc>
      <w:tc>
        <w:tcPr>
          <w:tcW w:w="3215" w:type="dxa"/>
        </w:tcPr>
        <w:p w14:paraId="0182B539" w14:textId="046601E8" w:rsidR="386607B8" w:rsidRDefault="386607B8" w:rsidP="386607B8">
          <w:pPr>
            <w:pStyle w:val="Header"/>
            <w:jc w:val="center"/>
          </w:pPr>
        </w:p>
      </w:tc>
      <w:tc>
        <w:tcPr>
          <w:tcW w:w="3215" w:type="dxa"/>
        </w:tcPr>
        <w:p w14:paraId="1070DDBA" w14:textId="4C28822A" w:rsidR="386607B8" w:rsidRDefault="386607B8" w:rsidP="386607B8">
          <w:pPr>
            <w:pStyle w:val="Header"/>
            <w:ind w:right="-115"/>
            <w:jc w:val="right"/>
          </w:pPr>
        </w:p>
      </w:tc>
    </w:tr>
  </w:tbl>
  <w:p w14:paraId="5CCD2D4B" w14:textId="55C16178" w:rsidR="386607B8" w:rsidRDefault="386607B8" w:rsidP="386607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ACE8CA3A"/>
    <w:lvl w:ilvl="0">
      <w:start w:val="1"/>
      <w:numFmt w:val="lowerRoman"/>
      <w:pStyle w:val="ListNumber3"/>
      <w:lvlText w:val="%1."/>
      <w:lvlJc w:val="left"/>
      <w:pPr>
        <w:ind w:left="926" w:hanging="360"/>
      </w:pPr>
      <w:rPr>
        <w:rFonts w:ascii="Arial" w:hAnsi="Arial" w:hint="default"/>
        <w:b w:val="0"/>
        <w:i w:val="0"/>
        <w:sz w:val="22"/>
      </w:rPr>
    </w:lvl>
  </w:abstractNum>
  <w:abstractNum w:abstractNumId="1" w15:restartNumberingAfterBreak="0">
    <w:nsid w:val="FFFFFF7F"/>
    <w:multiLevelType w:val="singleLevel"/>
    <w:tmpl w:val="36A81BB4"/>
    <w:lvl w:ilvl="0">
      <w:start w:val="1"/>
      <w:numFmt w:val="lowerLetter"/>
      <w:pStyle w:val="ListNumber2"/>
      <w:lvlText w:val="(%1)"/>
      <w:lvlJc w:val="left"/>
      <w:pPr>
        <w:ind w:left="1097" w:hanging="360"/>
      </w:pPr>
      <w:rPr>
        <w:rFonts w:ascii="Arial" w:hAnsi="Arial" w:cs="Arial" w:hint="default"/>
        <w:b w:val="0"/>
        <w:bCs w:val="0"/>
        <w:i w:val="0"/>
        <w:iCs w:val="0"/>
        <w:spacing w:val="-1"/>
        <w:w w:val="99"/>
        <w:sz w:val="22"/>
        <w:szCs w:val="20"/>
        <w:lang w:val="en-US" w:eastAsia="en-US" w:bidi="ar-SA"/>
      </w:rPr>
    </w:lvl>
  </w:abstractNum>
  <w:abstractNum w:abstractNumId="2" w15:restartNumberingAfterBreak="0">
    <w:nsid w:val="013A2E9E"/>
    <w:multiLevelType w:val="multilevel"/>
    <w:tmpl w:val="BEFEBA00"/>
    <w:lvl w:ilvl="0">
      <w:start w:val="1"/>
      <w:numFmt w:val="lowerLetter"/>
      <w:lvlText w:val="(%1)"/>
      <w:lvlJc w:val="left"/>
      <w:pPr>
        <w:ind w:left="720" w:hanging="360"/>
      </w:pPr>
      <w:rPr>
        <w:rFonts w:ascii="Arial" w:eastAsia="Arial" w:hAnsi="Arial" w:cs="Arial" w:hint="default"/>
        <w:b w:val="0"/>
        <w:bCs w:val="0"/>
        <w:i w:val="0"/>
        <w:iCs w:val="0"/>
        <w:spacing w:val="-1"/>
        <w:w w:val="99"/>
        <w:sz w:val="22"/>
        <w:szCs w:val="22"/>
        <w:lang w:val="en-US" w:eastAsia="en-US" w:bidi="ar-SA"/>
      </w:rPr>
    </w:lvl>
    <w:lvl w:ilvl="1">
      <w:start w:val="1"/>
      <w:numFmt w:val="lowerLetter"/>
      <w:lvlText w:val="%2)"/>
      <w:lvlJc w:val="left"/>
      <w:pPr>
        <w:ind w:left="1152" w:hanging="432"/>
      </w:pPr>
      <w:rPr>
        <w:rFonts w:hint="default"/>
        <w:b w:val="0"/>
        <w:bCs w:val="0"/>
        <w:i w:val="0"/>
        <w:iCs w:val="0"/>
        <w:spacing w:val="-1"/>
        <w:w w:val="99"/>
        <w:sz w:val="20"/>
        <w:szCs w:val="20"/>
        <w:lang w:val="en-US" w:eastAsia="en-US" w:bidi="ar-SA"/>
      </w:rPr>
    </w:lvl>
    <w:lvl w:ilvl="2">
      <w:start w:val="1"/>
      <w:numFmt w:val="lowerLetter"/>
      <w:lvlText w:val="%3)"/>
      <w:lvlJc w:val="left"/>
      <w:pPr>
        <w:ind w:left="2141" w:hanging="504"/>
      </w:pPr>
      <w:rPr>
        <w:rFonts w:hint="default"/>
        <w:b w:val="0"/>
        <w:bCs w:val="0"/>
        <w:i w:val="0"/>
        <w:iCs w:val="0"/>
        <w:spacing w:val="-1"/>
        <w:w w:val="99"/>
        <w:sz w:val="22"/>
        <w:szCs w:val="22"/>
        <w:lang w:val="en-US" w:eastAsia="en-US" w:bidi="ar-SA"/>
      </w:rPr>
    </w:lvl>
    <w:lvl w:ilvl="3">
      <w:start w:val="1"/>
      <w:numFmt w:val="decimal"/>
      <w:lvlText w:val="%1.%2.%3.%4."/>
      <w:lvlJc w:val="left"/>
      <w:pPr>
        <w:ind w:left="2088" w:hanging="648"/>
      </w:pPr>
      <w:rPr>
        <w:rFonts w:hint="default"/>
        <w:b w:val="0"/>
        <w:bCs w:val="0"/>
        <w:i w:val="0"/>
        <w:iCs w:val="0"/>
        <w:spacing w:val="-2"/>
        <w:w w:val="99"/>
        <w:sz w:val="20"/>
        <w:szCs w:val="20"/>
        <w:lang w:val="en-US" w:eastAsia="en-US" w:bidi="ar-SA"/>
      </w:rPr>
    </w:lvl>
    <w:lvl w:ilvl="4">
      <w:start w:val="1"/>
      <w:numFmt w:val="decimal"/>
      <w:lvlText w:val="%1.%2.%3.%4.%5."/>
      <w:lvlJc w:val="left"/>
      <w:pPr>
        <w:ind w:left="2592" w:hanging="792"/>
      </w:pPr>
      <w:rPr>
        <w:rFonts w:hint="default"/>
        <w:lang w:val="en-US" w:eastAsia="en-US" w:bidi="ar-SA"/>
      </w:rPr>
    </w:lvl>
    <w:lvl w:ilvl="5">
      <w:start w:val="1"/>
      <w:numFmt w:val="decimal"/>
      <w:lvlText w:val="%1.%2.%3.%4.%5.%6."/>
      <w:lvlJc w:val="left"/>
      <w:pPr>
        <w:ind w:left="3096" w:hanging="936"/>
      </w:pPr>
      <w:rPr>
        <w:rFonts w:hint="default"/>
        <w:lang w:val="en-US" w:eastAsia="en-US" w:bidi="ar-SA"/>
      </w:rPr>
    </w:lvl>
    <w:lvl w:ilvl="6">
      <w:start w:val="1"/>
      <w:numFmt w:val="decimal"/>
      <w:lvlText w:val="%1.%2.%3.%4.%5.%6.%7."/>
      <w:lvlJc w:val="left"/>
      <w:pPr>
        <w:ind w:left="3600" w:hanging="1080"/>
      </w:pPr>
      <w:rPr>
        <w:rFonts w:hint="default"/>
        <w:lang w:val="en-US" w:eastAsia="en-US" w:bidi="ar-SA"/>
      </w:rPr>
    </w:lvl>
    <w:lvl w:ilvl="7">
      <w:start w:val="1"/>
      <w:numFmt w:val="decimal"/>
      <w:lvlText w:val="%1.%2.%3.%4.%5.%6.%7.%8."/>
      <w:lvlJc w:val="left"/>
      <w:pPr>
        <w:ind w:left="4104" w:hanging="1224"/>
      </w:pPr>
      <w:rPr>
        <w:rFonts w:hint="default"/>
        <w:lang w:val="en-US" w:eastAsia="en-US" w:bidi="ar-SA"/>
      </w:rPr>
    </w:lvl>
    <w:lvl w:ilvl="8">
      <w:start w:val="1"/>
      <w:numFmt w:val="decimal"/>
      <w:lvlText w:val="%1.%2.%3.%4.%5.%6.%7.%8.%9."/>
      <w:lvlJc w:val="left"/>
      <w:pPr>
        <w:ind w:left="4680" w:hanging="1440"/>
      </w:pPr>
      <w:rPr>
        <w:rFonts w:hint="default"/>
        <w:lang w:val="en-US" w:eastAsia="en-US" w:bidi="ar-SA"/>
      </w:rPr>
    </w:lvl>
  </w:abstractNum>
  <w:abstractNum w:abstractNumId="3" w15:restartNumberingAfterBreak="0">
    <w:nsid w:val="06EC4A9B"/>
    <w:multiLevelType w:val="multilevel"/>
    <w:tmpl w:val="BEFEBA00"/>
    <w:lvl w:ilvl="0">
      <w:start w:val="1"/>
      <w:numFmt w:val="lowerLetter"/>
      <w:lvlText w:val="(%1)"/>
      <w:lvlJc w:val="left"/>
      <w:pPr>
        <w:ind w:left="720" w:hanging="360"/>
      </w:pPr>
      <w:rPr>
        <w:rFonts w:ascii="Arial" w:eastAsia="Arial" w:hAnsi="Arial" w:cs="Arial" w:hint="default"/>
        <w:b w:val="0"/>
        <w:bCs w:val="0"/>
        <w:i w:val="0"/>
        <w:iCs w:val="0"/>
        <w:spacing w:val="-1"/>
        <w:w w:val="99"/>
        <w:sz w:val="22"/>
        <w:szCs w:val="22"/>
        <w:lang w:val="en-US" w:eastAsia="en-US" w:bidi="ar-SA"/>
      </w:rPr>
    </w:lvl>
    <w:lvl w:ilvl="1">
      <w:start w:val="1"/>
      <w:numFmt w:val="lowerLetter"/>
      <w:lvlText w:val="%2)"/>
      <w:lvlJc w:val="left"/>
      <w:pPr>
        <w:ind w:left="1152" w:hanging="432"/>
      </w:pPr>
      <w:rPr>
        <w:rFonts w:hint="default"/>
        <w:b w:val="0"/>
        <w:bCs w:val="0"/>
        <w:i w:val="0"/>
        <w:iCs w:val="0"/>
        <w:spacing w:val="-1"/>
        <w:w w:val="99"/>
        <w:sz w:val="20"/>
        <w:szCs w:val="20"/>
        <w:lang w:val="en-US" w:eastAsia="en-US" w:bidi="ar-SA"/>
      </w:rPr>
    </w:lvl>
    <w:lvl w:ilvl="2">
      <w:start w:val="1"/>
      <w:numFmt w:val="lowerLetter"/>
      <w:lvlText w:val="%3)"/>
      <w:lvlJc w:val="left"/>
      <w:pPr>
        <w:ind w:left="2141" w:hanging="504"/>
      </w:pPr>
      <w:rPr>
        <w:rFonts w:hint="default"/>
        <w:b w:val="0"/>
        <w:bCs w:val="0"/>
        <w:i w:val="0"/>
        <w:iCs w:val="0"/>
        <w:spacing w:val="-1"/>
        <w:w w:val="99"/>
        <w:sz w:val="22"/>
        <w:szCs w:val="22"/>
        <w:lang w:val="en-US" w:eastAsia="en-US" w:bidi="ar-SA"/>
      </w:rPr>
    </w:lvl>
    <w:lvl w:ilvl="3">
      <w:start w:val="1"/>
      <w:numFmt w:val="decimal"/>
      <w:lvlText w:val="%1.%2.%3.%4."/>
      <w:lvlJc w:val="left"/>
      <w:pPr>
        <w:ind w:left="2088" w:hanging="648"/>
      </w:pPr>
      <w:rPr>
        <w:rFonts w:hint="default"/>
        <w:b w:val="0"/>
        <w:bCs w:val="0"/>
        <w:i w:val="0"/>
        <w:iCs w:val="0"/>
        <w:spacing w:val="-2"/>
        <w:w w:val="99"/>
        <w:sz w:val="20"/>
        <w:szCs w:val="20"/>
        <w:lang w:val="en-US" w:eastAsia="en-US" w:bidi="ar-SA"/>
      </w:rPr>
    </w:lvl>
    <w:lvl w:ilvl="4">
      <w:start w:val="1"/>
      <w:numFmt w:val="decimal"/>
      <w:lvlText w:val="%1.%2.%3.%4.%5."/>
      <w:lvlJc w:val="left"/>
      <w:pPr>
        <w:ind w:left="2592" w:hanging="792"/>
      </w:pPr>
      <w:rPr>
        <w:rFonts w:hint="default"/>
        <w:lang w:val="en-US" w:eastAsia="en-US" w:bidi="ar-SA"/>
      </w:rPr>
    </w:lvl>
    <w:lvl w:ilvl="5">
      <w:start w:val="1"/>
      <w:numFmt w:val="decimal"/>
      <w:lvlText w:val="%1.%2.%3.%4.%5.%6."/>
      <w:lvlJc w:val="left"/>
      <w:pPr>
        <w:ind w:left="3096" w:hanging="936"/>
      </w:pPr>
      <w:rPr>
        <w:rFonts w:hint="default"/>
        <w:lang w:val="en-US" w:eastAsia="en-US" w:bidi="ar-SA"/>
      </w:rPr>
    </w:lvl>
    <w:lvl w:ilvl="6">
      <w:start w:val="1"/>
      <w:numFmt w:val="decimal"/>
      <w:lvlText w:val="%1.%2.%3.%4.%5.%6.%7."/>
      <w:lvlJc w:val="left"/>
      <w:pPr>
        <w:ind w:left="3600" w:hanging="1080"/>
      </w:pPr>
      <w:rPr>
        <w:rFonts w:hint="default"/>
        <w:lang w:val="en-US" w:eastAsia="en-US" w:bidi="ar-SA"/>
      </w:rPr>
    </w:lvl>
    <w:lvl w:ilvl="7">
      <w:start w:val="1"/>
      <w:numFmt w:val="decimal"/>
      <w:lvlText w:val="%1.%2.%3.%4.%5.%6.%7.%8."/>
      <w:lvlJc w:val="left"/>
      <w:pPr>
        <w:ind w:left="4104" w:hanging="1224"/>
      </w:pPr>
      <w:rPr>
        <w:rFonts w:hint="default"/>
        <w:lang w:val="en-US" w:eastAsia="en-US" w:bidi="ar-SA"/>
      </w:rPr>
    </w:lvl>
    <w:lvl w:ilvl="8">
      <w:start w:val="1"/>
      <w:numFmt w:val="decimal"/>
      <w:lvlText w:val="%1.%2.%3.%4.%5.%6.%7.%8.%9."/>
      <w:lvlJc w:val="left"/>
      <w:pPr>
        <w:ind w:left="4680" w:hanging="1440"/>
      </w:pPr>
      <w:rPr>
        <w:rFonts w:hint="default"/>
        <w:lang w:val="en-US" w:eastAsia="en-US" w:bidi="ar-SA"/>
      </w:rPr>
    </w:lvl>
  </w:abstractNum>
  <w:abstractNum w:abstractNumId="4" w15:restartNumberingAfterBreak="0">
    <w:nsid w:val="080F4DE4"/>
    <w:multiLevelType w:val="multilevel"/>
    <w:tmpl w:val="BEFEBA00"/>
    <w:lvl w:ilvl="0">
      <w:start w:val="1"/>
      <w:numFmt w:val="lowerLetter"/>
      <w:lvlText w:val="(%1)"/>
      <w:lvlJc w:val="left"/>
      <w:pPr>
        <w:ind w:left="720" w:hanging="360"/>
      </w:pPr>
      <w:rPr>
        <w:rFonts w:ascii="Arial" w:eastAsia="Arial" w:hAnsi="Arial" w:cs="Arial" w:hint="default"/>
        <w:b w:val="0"/>
        <w:bCs w:val="0"/>
        <w:i w:val="0"/>
        <w:iCs w:val="0"/>
        <w:spacing w:val="-1"/>
        <w:w w:val="99"/>
        <w:sz w:val="22"/>
        <w:szCs w:val="22"/>
        <w:lang w:val="en-US" w:eastAsia="en-US" w:bidi="ar-SA"/>
      </w:rPr>
    </w:lvl>
    <w:lvl w:ilvl="1">
      <w:start w:val="1"/>
      <w:numFmt w:val="lowerLetter"/>
      <w:lvlText w:val="%2)"/>
      <w:lvlJc w:val="left"/>
      <w:pPr>
        <w:ind w:left="1152" w:hanging="432"/>
      </w:pPr>
      <w:rPr>
        <w:rFonts w:hint="default"/>
        <w:b w:val="0"/>
        <w:bCs w:val="0"/>
        <w:i w:val="0"/>
        <w:iCs w:val="0"/>
        <w:spacing w:val="-1"/>
        <w:w w:val="99"/>
        <w:sz w:val="20"/>
        <w:szCs w:val="20"/>
        <w:lang w:val="en-US" w:eastAsia="en-US" w:bidi="ar-SA"/>
      </w:rPr>
    </w:lvl>
    <w:lvl w:ilvl="2">
      <w:start w:val="1"/>
      <w:numFmt w:val="lowerLetter"/>
      <w:lvlText w:val="%3)"/>
      <w:lvlJc w:val="left"/>
      <w:pPr>
        <w:ind w:left="2141" w:hanging="504"/>
      </w:pPr>
      <w:rPr>
        <w:rFonts w:hint="default"/>
        <w:b w:val="0"/>
        <w:bCs w:val="0"/>
        <w:i w:val="0"/>
        <w:iCs w:val="0"/>
        <w:spacing w:val="-1"/>
        <w:w w:val="99"/>
        <w:sz w:val="22"/>
        <w:szCs w:val="22"/>
        <w:lang w:val="en-US" w:eastAsia="en-US" w:bidi="ar-SA"/>
      </w:rPr>
    </w:lvl>
    <w:lvl w:ilvl="3">
      <w:start w:val="1"/>
      <w:numFmt w:val="decimal"/>
      <w:lvlText w:val="%1.%2.%3.%4."/>
      <w:lvlJc w:val="left"/>
      <w:pPr>
        <w:ind w:left="2088" w:hanging="648"/>
      </w:pPr>
      <w:rPr>
        <w:rFonts w:hint="default"/>
        <w:b w:val="0"/>
        <w:bCs w:val="0"/>
        <w:i w:val="0"/>
        <w:iCs w:val="0"/>
        <w:spacing w:val="-2"/>
        <w:w w:val="99"/>
        <w:sz w:val="20"/>
        <w:szCs w:val="20"/>
        <w:lang w:val="en-US" w:eastAsia="en-US" w:bidi="ar-SA"/>
      </w:rPr>
    </w:lvl>
    <w:lvl w:ilvl="4">
      <w:start w:val="1"/>
      <w:numFmt w:val="decimal"/>
      <w:lvlText w:val="%1.%2.%3.%4.%5."/>
      <w:lvlJc w:val="left"/>
      <w:pPr>
        <w:ind w:left="2592" w:hanging="792"/>
      </w:pPr>
      <w:rPr>
        <w:rFonts w:hint="default"/>
        <w:lang w:val="en-US" w:eastAsia="en-US" w:bidi="ar-SA"/>
      </w:rPr>
    </w:lvl>
    <w:lvl w:ilvl="5">
      <w:start w:val="1"/>
      <w:numFmt w:val="decimal"/>
      <w:lvlText w:val="%1.%2.%3.%4.%5.%6."/>
      <w:lvlJc w:val="left"/>
      <w:pPr>
        <w:ind w:left="3096" w:hanging="936"/>
      </w:pPr>
      <w:rPr>
        <w:rFonts w:hint="default"/>
        <w:lang w:val="en-US" w:eastAsia="en-US" w:bidi="ar-SA"/>
      </w:rPr>
    </w:lvl>
    <w:lvl w:ilvl="6">
      <w:start w:val="1"/>
      <w:numFmt w:val="decimal"/>
      <w:lvlText w:val="%1.%2.%3.%4.%5.%6.%7."/>
      <w:lvlJc w:val="left"/>
      <w:pPr>
        <w:ind w:left="3600" w:hanging="1080"/>
      </w:pPr>
      <w:rPr>
        <w:rFonts w:hint="default"/>
        <w:lang w:val="en-US" w:eastAsia="en-US" w:bidi="ar-SA"/>
      </w:rPr>
    </w:lvl>
    <w:lvl w:ilvl="7">
      <w:start w:val="1"/>
      <w:numFmt w:val="decimal"/>
      <w:lvlText w:val="%1.%2.%3.%4.%5.%6.%7.%8."/>
      <w:lvlJc w:val="left"/>
      <w:pPr>
        <w:ind w:left="4104" w:hanging="1224"/>
      </w:pPr>
      <w:rPr>
        <w:rFonts w:hint="default"/>
        <w:lang w:val="en-US" w:eastAsia="en-US" w:bidi="ar-SA"/>
      </w:rPr>
    </w:lvl>
    <w:lvl w:ilvl="8">
      <w:start w:val="1"/>
      <w:numFmt w:val="decimal"/>
      <w:lvlText w:val="%1.%2.%3.%4.%5.%6.%7.%8.%9."/>
      <w:lvlJc w:val="left"/>
      <w:pPr>
        <w:ind w:left="4680" w:hanging="1440"/>
      </w:pPr>
      <w:rPr>
        <w:rFonts w:hint="default"/>
        <w:lang w:val="en-US" w:eastAsia="en-US" w:bidi="ar-SA"/>
      </w:rPr>
    </w:lvl>
  </w:abstractNum>
  <w:abstractNum w:abstractNumId="5" w15:restartNumberingAfterBreak="0">
    <w:nsid w:val="0C986217"/>
    <w:multiLevelType w:val="multilevel"/>
    <w:tmpl w:val="BEFEBA00"/>
    <w:lvl w:ilvl="0">
      <w:start w:val="1"/>
      <w:numFmt w:val="lowerLetter"/>
      <w:lvlText w:val="(%1)"/>
      <w:lvlJc w:val="left"/>
      <w:pPr>
        <w:ind w:left="720" w:hanging="360"/>
      </w:pPr>
      <w:rPr>
        <w:rFonts w:ascii="Arial" w:eastAsia="Arial" w:hAnsi="Arial" w:cs="Arial" w:hint="default"/>
        <w:b w:val="0"/>
        <w:bCs w:val="0"/>
        <w:i w:val="0"/>
        <w:iCs w:val="0"/>
        <w:spacing w:val="-1"/>
        <w:w w:val="99"/>
        <w:sz w:val="22"/>
        <w:szCs w:val="22"/>
        <w:lang w:val="en-US" w:eastAsia="en-US" w:bidi="ar-SA"/>
      </w:rPr>
    </w:lvl>
    <w:lvl w:ilvl="1">
      <w:start w:val="1"/>
      <w:numFmt w:val="lowerLetter"/>
      <w:lvlText w:val="%2)"/>
      <w:lvlJc w:val="left"/>
      <w:pPr>
        <w:ind w:left="1152" w:hanging="432"/>
      </w:pPr>
      <w:rPr>
        <w:rFonts w:hint="default"/>
        <w:b w:val="0"/>
        <w:bCs w:val="0"/>
        <w:i w:val="0"/>
        <w:iCs w:val="0"/>
        <w:spacing w:val="-1"/>
        <w:w w:val="99"/>
        <w:sz w:val="20"/>
        <w:szCs w:val="20"/>
        <w:lang w:val="en-US" w:eastAsia="en-US" w:bidi="ar-SA"/>
      </w:rPr>
    </w:lvl>
    <w:lvl w:ilvl="2">
      <w:start w:val="1"/>
      <w:numFmt w:val="lowerLetter"/>
      <w:lvlText w:val="%3)"/>
      <w:lvlJc w:val="left"/>
      <w:pPr>
        <w:ind w:left="2141" w:hanging="504"/>
      </w:pPr>
      <w:rPr>
        <w:rFonts w:hint="default"/>
        <w:b w:val="0"/>
        <w:bCs w:val="0"/>
        <w:i w:val="0"/>
        <w:iCs w:val="0"/>
        <w:spacing w:val="-1"/>
        <w:w w:val="99"/>
        <w:sz w:val="22"/>
        <w:szCs w:val="22"/>
        <w:lang w:val="en-US" w:eastAsia="en-US" w:bidi="ar-SA"/>
      </w:rPr>
    </w:lvl>
    <w:lvl w:ilvl="3">
      <w:start w:val="1"/>
      <w:numFmt w:val="decimal"/>
      <w:lvlText w:val="%1.%2.%3.%4."/>
      <w:lvlJc w:val="left"/>
      <w:pPr>
        <w:ind w:left="2088" w:hanging="648"/>
      </w:pPr>
      <w:rPr>
        <w:rFonts w:hint="default"/>
        <w:b w:val="0"/>
        <w:bCs w:val="0"/>
        <w:i w:val="0"/>
        <w:iCs w:val="0"/>
        <w:spacing w:val="-2"/>
        <w:w w:val="99"/>
        <w:sz w:val="20"/>
        <w:szCs w:val="20"/>
        <w:lang w:val="en-US" w:eastAsia="en-US" w:bidi="ar-SA"/>
      </w:rPr>
    </w:lvl>
    <w:lvl w:ilvl="4">
      <w:start w:val="1"/>
      <w:numFmt w:val="decimal"/>
      <w:lvlText w:val="%1.%2.%3.%4.%5."/>
      <w:lvlJc w:val="left"/>
      <w:pPr>
        <w:ind w:left="2592" w:hanging="792"/>
      </w:pPr>
      <w:rPr>
        <w:rFonts w:hint="default"/>
        <w:lang w:val="en-US" w:eastAsia="en-US" w:bidi="ar-SA"/>
      </w:rPr>
    </w:lvl>
    <w:lvl w:ilvl="5">
      <w:start w:val="1"/>
      <w:numFmt w:val="decimal"/>
      <w:lvlText w:val="%1.%2.%3.%4.%5.%6."/>
      <w:lvlJc w:val="left"/>
      <w:pPr>
        <w:ind w:left="3096" w:hanging="936"/>
      </w:pPr>
      <w:rPr>
        <w:rFonts w:hint="default"/>
        <w:lang w:val="en-US" w:eastAsia="en-US" w:bidi="ar-SA"/>
      </w:rPr>
    </w:lvl>
    <w:lvl w:ilvl="6">
      <w:start w:val="1"/>
      <w:numFmt w:val="decimal"/>
      <w:lvlText w:val="%1.%2.%3.%4.%5.%6.%7."/>
      <w:lvlJc w:val="left"/>
      <w:pPr>
        <w:ind w:left="3600" w:hanging="1080"/>
      </w:pPr>
      <w:rPr>
        <w:rFonts w:hint="default"/>
        <w:lang w:val="en-US" w:eastAsia="en-US" w:bidi="ar-SA"/>
      </w:rPr>
    </w:lvl>
    <w:lvl w:ilvl="7">
      <w:start w:val="1"/>
      <w:numFmt w:val="decimal"/>
      <w:lvlText w:val="%1.%2.%3.%4.%5.%6.%7.%8."/>
      <w:lvlJc w:val="left"/>
      <w:pPr>
        <w:ind w:left="4104" w:hanging="1224"/>
      </w:pPr>
      <w:rPr>
        <w:rFonts w:hint="default"/>
        <w:lang w:val="en-US" w:eastAsia="en-US" w:bidi="ar-SA"/>
      </w:rPr>
    </w:lvl>
    <w:lvl w:ilvl="8">
      <w:start w:val="1"/>
      <w:numFmt w:val="decimal"/>
      <w:lvlText w:val="%1.%2.%3.%4.%5.%6.%7.%8.%9."/>
      <w:lvlJc w:val="left"/>
      <w:pPr>
        <w:ind w:left="4680" w:hanging="1440"/>
      </w:pPr>
      <w:rPr>
        <w:rFonts w:hint="default"/>
        <w:lang w:val="en-US" w:eastAsia="en-US" w:bidi="ar-SA"/>
      </w:rPr>
    </w:lvl>
  </w:abstractNum>
  <w:abstractNum w:abstractNumId="6" w15:restartNumberingAfterBreak="0">
    <w:nsid w:val="10263D30"/>
    <w:multiLevelType w:val="multilevel"/>
    <w:tmpl w:val="BEFEBA00"/>
    <w:lvl w:ilvl="0">
      <w:start w:val="1"/>
      <w:numFmt w:val="lowerLetter"/>
      <w:lvlText w:val="(%1)"/>
      <w:lvlJc w:val="left"/>
      <w:pPr>
        <w:ind w:left="720" w:hanging="360"/>
      </w:pPr>
      <w:rPr>
        <w:rFonts w:ascii="Arial" w:eastAsia="Arial" w:hAnsi="Arial" w:cs="Arial" w:hint="default"/>
        <w:b w:val="0"/>
        <w:bCs w:val="0"/>
        <w:i w:val="0"/>
        <w:iCs w:val="0"/>
        <w:spacing w:val="-1"/>
        <w:w w:val="99"/>
        <w:sz w:val="22"/>
        <w:szCs w:val="22"/>
        <w:lang w:val="en-US" w:eastAsia="en-US" w:bidi="ar-SA"/>
      </w:rPr>
    </w:lvl>
    <w:lvl w:ilvl="1">
      <w:start w:val="1"/>
      <w:numFmt w:val="lowerLetter"/>
      <w:lvlText w:val="%2)"/>
      <w:lvlJc w:val="left"/>
      <w:pPr>
        <w:ind w:left="1152" w:hanging="432"/>
      </w:pPr>
      <w:rPr>
        <w:rFonts w:hint="default"/>
        <w:b w:val="0"/>
        <w:bCs w:val="0"/>
        <w:i w:val="0"/>
        <w:iCs w:val="0"/>
        <w:spacing w:val="-1"/>
        <w:w w:val="99"/>
        <w:sz w:val="20"/>
        <w:szCs w:val="20"/>
        <w:lang w:val="en-US" w:eastAsia="en-US" w:bidi="ar-SA"/>
      </w:rPr>
    </w:lvl>
    <w:lvl w:ilvl="2">
      <w:start w:val="1"/>
      <w:numFmt w:val="lowerLetter"/>
      <w:lvlText w:val="%3)"/>
      <w:lvlJc w:val="left"/>
      <w:pPr>
        <w:ind w:left="2141" w:hanging="504"/>
      </w:pPr>
      <w:rPr>
        <w:rFonts w:hint="default"/>
        <w:b w:val="0"/>
        <w:bCs w:val="0"/>
        <w:i w:val="0"/>
        <w:iCs w:val="0"/>
        <w:spacing w:val="-1"/>
        <w:w w:val="99"/>
        <w:sz w:val="22"/>
        <w:szCs w:val="22"/>
        <w:lang w:val="en-US" w:eastAsia="en-US" w:bidi="ar-SA"/>
      </w:rPr>
    </w:lvl>
    <w:lvl w:ilvl="3">
      <w:start w:val="1"/>
      <w:numFmt w:val="decimal"/>
      <w:lvlText w:val="%1.%2.%3.%4."/>
      <w:lvlJc w:val="left"/>
      <w:pPr>
        <w:ind w:left="2088" w:hanging="648"/>
      </w:pPr>
      <w:rPr>
        <w:rFonts w:hint="default"/>
        <w:b w:val="0"/>
        <w:bCs w:val="0"/>
        <w:i w:val="0"/>
        <w:iCs w:val="0"/>
        <w:spacing w:val="-2"/>
        <w:w w:val="99"/>
        <w:sz w:val="20"/>
        <w:szCs w:val="20"/>
        <w:lang w:val="en-US" w:eastAsia="en-US" w:bidi="ar-SA"/>
      </w:rPr>
    </w:lvl>
    <w:lvl w:ilvl="4">
      <w:start w:val="1"/>
      <w:numFmt w:val="decimal"/>
      <w:lvlText w:val="%1.%2.%3.%4.%5."/>
      <w:lvlJc w:val="left"/>
      <w:pPr>
        <w:ind w:left="2592" w:hanging="792"/>
      </w:pPr>
      <w:rPr>
        <w:rFonts w:hint="default"/>
        <w:lang w:val="en-US" w:eastAsia="en-US" w:bidi="ar-SA"/>
      </w:rPr>
    </w:lvl>
    <w:lvl w:ilvl="5">
      <w:start w:val="1"/>
      <w:numFmt w:val="decimal"/>
      <w:lvlText w:val="%1.%2.%3.%4.%5.%6."/>
      <w:lvlJc w:val="left"/>
      <w:pPr>
        <w:ind w:left="3096" w:hanging="936"/>
      </w:pPr>
      <w:rPr>
        <w:rFonts w:hint="default"/>
        <w:lang w:val="en-US" w:eastAsia="en-US" w:bidi="ar-SA"/>
      </w:rPr>
    </w:lvl>
    <w:lvl w:ilvl="6">
      <w:start w:val="1"/>
      <w:numFmt w:val="decimal"/>
      <w:lvlText w:val="%1.%2.%3.%4.%5.%6.%7."/>
      <w:lvlJc w:val="left"/>
      <w:pPr>
        <w:ind w:left="3600" w:hanging="1080"/>
      </w:pPr>
      <w:rPr>
        <w:rFonts w:hint="default"/>
        <w:lang w:val="en-US" w:eastAsia="en-US" w:bidi="ar-SA"/>
      </w:rPr>
    </w:lvl>
    <w:lvl w:ilvl="7">
      <w:start w:val="1"/>
      <w:numFmt w:val="decimal"/>
      <w:lvlText w:val="%1.%2.%3.%4.%5.%6.%7.%8."/>
      <w:lvlJc w:val="left"/>
      <w:pPr>
        <w:ind w:left="4104" w:hanging="1224"/>
      </w:pPr>
      <w:rPr>
        <w:rFonts w:hint="default"/>
        <w:lang w:val="en-US" w:eastAsia="en-US" w:bidi="ar-SA"/>
      </w:rPr>
    </w:lvl>
    <w:lvl w:ilvl="8">
      <w:start w:val="1"/>
      <w:numFmt w:val="decimal"/>
      <w:lvlText w:val="%1.%2.%3.%4.%5.%6.%7.%8.%9."/>
      <w:lvlJc w:val="left"/>
      <w:pPr>
        <w:ind w:left="4680" w:hanging="1440"/>
      </w:pPr>
      <w:rPr>
        <w:rFonts w:hint="default"/>
        <w:lang w:val="en-US" w:eastAsia="en-US" w:bidi="ar-SA"/>
      </w:rPr>
    </w:lvl>
  </w:abstractNum>
  <w:abstractNum w:abstractNumId="7" w15:restartNumberingAfterBreak="0">
    <w:nsid w:val="12E76C8A"/>
    <w:multiLevelType w:val="multilevel"/>
    <w:tmpl w:val="BEFEBA00"/>
    <w:lvl w:ilvl="0">
      <w:start w:val="1"/>
      <w:numFmt w:val="lowerLetter"/>
      <w:lvlText w:val="(%1)"/>
      <w:lvlJc w:val="left"/>
      <w:pPr>
        <w:ind w:left="720" w:hanging="360"/>
      </w:pPr>
      <w:rPr>
        <w:rFonts w:ascii="Arial" w:eastAsia="Arial" w:hAnsi="Arial" w:cs="Arial" w:hint="default"/>
        <w:b w:val="0"/>
        <w:bCs w:val="0"/>
        <w:i w:val="0"/>
        <w:iCs w:val="0"/>
        <w:spacing w:val="-1"/>
        <w:w w:val="99"/>
        <w:sz w:val="22"/>
        <w:szCs w:val="22"/>
        <w:lang w:val="en-US" w:eastAsia="en-US" w:bidi="ar-SA"/>
      </w:rPr>
    </w:lvl>
    <w:lvl w:ilvl="1">
      <w:start w:val="1"/>
      <w:numFmt w:val="lowerLetter"/>
      <w:lvlText w:val="%2)"/>
      <w:lvlJc w:val="left"/>
      <w:pPr>
        <w:ind w:left="1152" w:hanging="432"/>
      </w:pPr>
      <w:rPr>
        <w:rFonts w:hint="default"/>
        <w:b w:val="0"/>
        <w:bCs w:val="0"/>
        <w:i w:val="0"/>
        <w:iCs w:val="0"/>
        <w:spacing w:val="-1"/>
        <w:w w:val="99"/>
        <w:sz w:val="20"/>
        <w:szCs w:val="20"/>
        <w:lang w:val="en-US" w:eastAsia="en-US" w:bidi="ar-SA"/>
      </w:rPr>
    </w:lvl>
    <w:lvl w:ilvl="2">
      <w:start w:val="1"/>
      <w:numFmt w:val="lowerLetter"/>
      <w:lvlText w:val="%3)"/>
      <w:lvlJc w:val="left"/>
      <w:pPr>
        <w:ind w:left="2141" w:hanging="504"/>
      </w:pPr>
      <w:rPr>
        <w:rFonts w:hint="default"/>
        <w:b w:val="0"/>
        <w:bCs w:val="0"/>
        <w:i w:val="0"/>
        <w:iCs w:val="0"/>
        <w:spacing w:val="-1"/>
        <w:w w:val="99"/>
        <w:sz w:val="22"/>
        <w:szCs w:val="22"/>
        <w:lang w:val="en-US" w:eastAsia="en-US" w:bidi="ar-SA"/>
      </w:rPr>
    </w:lvl>
    <w:lvl w:ilvl="3">
      <w:start w:val="1"/>
      <w:numFmt w:val="decimal"/>
      <w:lvlText w:val="%1.%2.%3.%4."/>
      <w:lvlJc w:val="left"/>
      <w:pPr>
        <w:ind w:left="2088" w:hanging="648"/>
      </w:pPr>
      <w:rPr>
        <w:rFonts w:hint="default"/>
        <w:b w:val="0"/>
        <w:bCs w:val="0"/>
        <w:i w:val="0"/>
        <w:iCs w:val="0"/>
        <w:spacing w:val="-2"/>
        <w:w w:val="99"/>
        <w:sz w:val="20"/>
        <w:szCs w:val="20"/>
        <w:lang w:val="en-US" w:eastAsia="en-US" w:bidi="ar-SA"/>
      </w:rPr>
    </w:lvl>
    <w:lvl w:ilvl="4">
      <w:start w:val="1"/>
      <w:numFmt w:val="decimal"/>
      <w:lvlText w:val="%1.%2.%3.%4.%5."/>
      <w:lvlJc w:val="left"/>
      <w:pPr>
        <w:ind w:left="2592" w:hanging="792"/>
      </w:pPr>
      <w:rPr>
        <w:rFonts w:hint="default"/>
        <w:lang w:val="en-US" w:eastAsia="en-US" w:bidi="ar-SA"/>
      </w:rPr>
    </w:lvl>
    <w:lvl w:ilvl="5">
      <w:start w:val="1"/>
      <w:numFmt w:val="decimal"/>
      <w:lvlText w:val="%1.%2.%3.%4.%5.%6."/>
      <w:lvlJc w:val="left"/>
      <w:pPr>
        <w:ind w:left="3096" w:hanging="936"/>
      </w:pPr>
      <w:rPr>
        <w:rFonts w:hint="default"/>
        <w:lang w:val="en-US" w:eastAsia="en-US" w:bidi="ar-SA"/>
      </w:rPr>
    </w:lvl>
    <w:lvl w:ilvl="6">
      <w:start w:val="1"/>
      <w:numFmt w:val="decimal"/>
      <w:lvlText w:val="%1.%2.%3.%4.%5.%6.%7."/>
      <w:lvlJc w:val="left"/>
      <w:pPr>
        <w:ind w:left="3600" w:hanging="1080"/>
      </w:pPr>
      <w:rPr>
        <w:rFonts w:hint="default"/>
        <w:lang w:val="en-US" w:eastAsia="en-US" w:bidi="ar-SA"/>
      </w:rPr>
    </w:lvl>
    <w:lvl w:ilvl="7">
      <w:start w:val="1"/>
      <w:numFmt w:val="decimal"/>
      <w:lvlText w:val="%1.%2.%3.%4.%5.%6.%7.%8."/>
      <w:lvlJc w:val="left"/>
      <w:pPr>
        <w:ind w:left="4104" w:hanging="1224"/>
      </w:pPr>
      <w:rPr>
        <w:rFonts w:hint="default"/>
        <w:lang w:val="en-US" w:eastAsia="en-US" w:bidi="ar-SA"/>
      </w:rPr>
    </w:lvl>
    <w:lvl w:ilvl="8">
      <w:start w:val="1"/>
      <w:numFmt w:val="decimal"/>
      <w:lvlText w:val="%1.%2.%3.%4.%5.%6.%7.%8.%9."/>
      <w:lvlJc w:val="left"/>
      <w:pPr>
        <w:ind w:left="4680" w:hanging="1440"/>
      </w:pPr>
      <w:rPr>
        <w:rFonts w:hint="default"/>
        <w:lang w:val="en-US" w:eastAsia="en-US" w:bidi="ar-SA"/>
      </w:rPr>
    </w:lvl>
  </w:abstractNum>
  <w:abstractNum w:abstractNumId="8" w15:restartNumberingAfterBreak="0">
    <w:nsid w:val="25FA2DBB"/>
    <w:multiLevelType w:val="multilevel"/>
    <w:tmpl w:val="BEFEBA00"/>
    <w:lvl w:ilvl="0">
      <w:start w:val="1"/>
      <w:numFmt w:val="lowerLetter"/>
      <w:lvlText w:val="(%1)"/>
      <w:lvlJc w:val="left"/>
      <w:pPr>
        <w:ind w:left="720" w:hanging="360"/>
      </w:pPr>
      <w:rPr>
        <w:rFonts w:ascii="Arial" w:eastAsia="Arial" w:hAnsi="Arial" w:cs="Arial" w:hint="default"/>
        <w:b w:val="0"/>
        <w:bCs w:val="0"/>
        <w:i w:val="0"/>
        <w:iCs w:val="0"/>
        <w:spacing w:val="-1"/>
        <w:w w:val="99"/>
        <w:sz w:val="22"/>
        <w:szCs w:val="22"/>
        <w:lang w:val="en-US" w:eastAsia="en-US" w:bidi="ar-SA"/>
      </w:rPr>
    </w:lvl>
    <w:lvl w:ilvl="1">
      <w:start w:val="1"/>
      <w:numFmt w:val="lowerLetter"/>
      <w:lvlText w:val="%2)"/>
      <w:lvlJc w:val="left"/>
      <w:pPr>
        <w:ind w:left="1152" w:hanging="432"/>
      </w:pPr>
      <w:rPr>
        <w:rFonts w:hint="default"/>
        <w:b w:val="0"/>
        <w:bCs w:val="0"/>
        <w:i w:val="0"/>
        <w:iCs w:val="0"/>
        <w:spacing w:val="-1"/>
        <w:w w:val="99"/>
        <w:sz w:val="20"/>
        <w:szCs w:val="20"/>
        <w:lang w:val="en-US" w:eastAsia="en-US" w:bidi="ar-SA"/>
      </w:rPr>
    </w:lvl>
    <w:lvl w:ilvl="2">
      <w:start w:val="1"/>
      <w:numFmt w:val="lowerLetter"/>
      <w:lvlText w:val="%3)"/>
      <w:lvlJc w:val="left"/>
      <w:pPr>
        <w:ind w:left="2141" w:hanging="504"/>
      </w:pPr>
      <w:rPr>
        <w:rFonts w:hint="default"/>
        <w:b w:val="0"/>
        <w:bCs w:val="0"/>
        <w:i w:val="0"/>
        <w:iCs w:val="0"/>
        <w:spacing w:val="-1"/>
        <w:w w:val="99"/>
        <w:sz w:val="22"/>
        <w:szCs w:val="22"/>
        <w:lang w:val="en-US" w:eastAsia="en-US" w:bidi="ar-SA"/>
      </w:rPr>
    </w:lvl>
    <w:lvl w:ilvl="3">
      <w:start w:val="1"/>
      <w:numFmt w:val="decimal"/>
      <w:lvlText w:val="%1.%2.%3.%4."/>
      <w:lvlJc w:val="left"/>
      <w:pPr>
        <w:ind w:left="2088" w:hanging="648"/>
      </w:pPr>
      <w:rPr>
        <w:rFonts w:hint="default"/>
        <w:b w:val="0"/>
        <w:bCs w:val="0"/>
        <w:i w:val="0"/>
        <w:iCs w:val="0"/>
        <w:spacing w:val="-2"/>
        <w:w w:val="99"/>
        <w:sz w:val="20"/>
        <w:szCs w:val="20"/>
        <w:lang w:val="en-US" w:eastAsia="en-US" w:bidi="ar-SA"/>
      </w:rPr>
    </w:lvl>
    <w:lvl w:ilvl="4">
      <w:start w:val="1"/>
      <w:numFmt w:val="decimal"/>
      <w:lvlText w:val="%1.%2.%3.%4.%5."/>
      <w:lvlJc w:val="left"/>
      <w:pPr>
        <w:ind w:left="2592" w:hanging="792"/>
      </w:pPr>
      <w:rPr>
        <w:rFonts w:hint="default"/>
        <w:lang w:val="en-US" w:eastAsia="en-US" w:bidi="ar-SA"/>
      </w:rPr>
    </w:lvl>
    <w:lvl w:ilvl="5">
      <w:start w:val="1"/>
      <w:numFmt w:val="decimal"/>
      <w:lvlText w:val="%1.%2.%3.%4.%5.%6."/>
      <w:lvlJc w:val="left"/>
      <w:pPr>
        <w:ind w:left="3096" w:hanging="936"/>
      </w:pPr>
      <w:rPr>
        <w:rFonts w:hint="default"/>
        <w:lang w:val="en-US" w:eastAsia="en-US" w:bidi="ar-SA"/>
      </w:rPr>
    </w:lvl>
    <w:lvl w:ilvl="6">
      <w:start w:val="1"/>
      <w:numFmt w:val="decimal"/>
      <w:lvlText w:val="%1.%2.%3.%4.%5.%6.%7."/>
      <w:lvlJc w:val="left"/>
      <w:pPr>
        <w:ind w:left="3600" w:hanging="1080"/>
      </w:pPr>
      <w:rPr>
        <w:rFonts w:hint="default"/>
        <w:lang w:val="en-US" w:eastAsia="en-US" w:bidi="ar-SA"/>
      </w:rPr>
    </w:lvl>
    <w:lvl w:ilvl="7">
      <w:start w:val="1"/>
      <w:numFmt w:val="decimal"/>
      <w:lvlText w:val="%1.%2.%3.%4.%5.%6.%7.%8."/>
      <w:lvlJc w:val="left"/>
      <w:pPr>
        <w:ind w:left="4104" w:hanging="1224"/>
      </w:pPr>
      <w:rPr>
        <w:rFonts w:hint="default"/>
        <w:lang w:val="en-US" w:eastAsia="en-US" w:bidi="ar-SA"/>
      </w:rPr>
    </w:lvl>
    <w:lvl w:ilvl="8">
      <w:start w:val="1"/>
      <w:numFmt w:val="decimal"/>
      <w:lvlText w:val="%1.%2.%3.%4.%5.%6.%7.%8.%9."/>
      <w:lvlJc w:val="left"/>
      <w:pPr>
        <w:ind w:left="4680" w:hanging="1440"/>
      </w:pPr>
      <w:rPr>
        <w:rFonts w:hint="default"/>
        <w:lang w:val="en-US" w:eastAsia="en-US" w:bidi="ar-SA"/>
      </w:rPr>
    </w:lvl>
  </w:abstractNum>
  <w:abstractNum w:abstractNumId="9" w15:restartNumberingAfterBreak="0">
    <w:nsid w:val="2F1B48A7"/>
    <w:multiLevelType w:val="multilevel"/>
    <w:tmpl w:val="BEFEBA00"/>
    <w:lvl w:ilvl="0">
      <w:start w:val="1"/>
      <w:numFmt w:val="lowerLetter"/>
      <w:lvlText w:val="(%1)"/>
      <w:lvlJc w:val="left"/>
      <w:pPr>
        <w:ind w:left="720" w:hanging="360"/>
      </w:pPr>
      <w:rPr>
        <w:rFonts w:ascii="Arial" w:eastAsia="Arial" w:hAnsi="Arial" w:cs="Arial" w:hint="default"/>
        <w:b w:val="0"/>
        <w:bCs w:val="0"/>
        <w:i w:val="0"/>
        <w:iCs w:val="0"/>
        <w:spacing w:val="-1"/>
        <w:w w:val="99"/>
        <w:sz w:val="22"/>
        <w:szCs w:val="22"/>
        <w:lang w:val="en-US" w:eastAsia="en-US" w:bidi="ar-SA"/>
      </w:rPr>
    </w:lvl>
    <w:lvl w:ilvl="1">
      <w:start w:val="1"/>
      <w:numFmt w:val="lowerLetter"/>
      <w:lvlText w:val="%2)"/>
      <w:lvlJc w:val="left"/>
      <w:pPr>
        <w:ind w:left="1152" w:hanging="432"/>
      </w:pPr>
      <w:rPr>
        <w:rFonts w:hint="default"/>
        <w:b w:val="0"/>
        <w:bCs w:val="0"/>
        <w:i w:val="0"/>
        <w:iCs w:val="0"/>
        <w:spacing w:val="-1"/>
        <w:w w:val="99"/>
        <w:sz w:val="20"/>
        <w:szCs w:val="20"/>
        <w:lang w:val="en-US" w:eastAsia="en-US" w:bidi="ar-SA"/>
      </w:rPr>
    </w:lvl>
    <w:lvl w:ilvl="2">
      <w:start w:val="1"/>
      <w:numFmt w:val="lowerLetter"/>
      <w:lvlText w:val="%3)"/>
      <w:lvlJc w:val="left"/>
      <w:pPr>
        <w:ind w:left="2141" w:hanging="504"/>
      </w:pPr>
      <w:rPr>
        <w:rFonts w:hint="default"/>
        <w:b w:val="0"/>
        <w:bCs w:val="0"/>
        <w:i w:val="0"/>
        <w:iCs w:val="0"/>
        <w:spacing w:val="-1"/>
        <w:w w:val="99"/>
        <w:sz w:val="22"/>
        <w:szCs w:val="22"/>
        <w:lang w:val="en-US" w:eastAsia="en-US" w:bidi="ar-SA"/>
      </w:rPr>
    </w:lvl>
    <w:lvl w:ilvl="3">
      <w:start w:val="1"/>
      <w:numFmt w:val="decimal"/>
      <w:lvlText w:val="%1.%2.%3.%4."/>
      <w:lvlJc w:val="left"/>
      <w:pPr>
        <w:ind w:left="2088" w:hanging="648"/>
      </w:pPr>
      <w:rPr>
        <w:rFonts w:hint="default"/>
        <w:b w:val="0"/>
        <w:bCs w:val="0"/>
        <w:i w:val="0"/>
        <w:iCs w:val="0"/>
        <w:spacing w:val="-2"/>
        <w:w w:val="99"/>
        <w:sz w:val="20"/>
        <w:szCs w:val="20"/>
        <w:lang w:val="en-US" w:eastAsia="en-US" w:bidi="ar-SA"/>
      </w:rPr>
    </w:lvl>
    <w:lvl w:ilvl="4">
      <w:start w:val="1"/>
      <w:numFmt w:val="decimal"/>
      <w:lvlText w:val="%1.%2.%3.%4.%5."/>
      <w:lvlJc w:val="left"/>
      <w:pPr>
        <w:ind w:left="2592" w:hanging="792"/>
      </w:pPr>
      <w:rPr>
        <w:rFonts w:hint="default"/>
        <w:lang w:val="en-US" w:eastAsia="en-US" w:bidi="ar-SA"/>
      </w:rPr>
    </w:lvl>
    <w:lvl w:ilvl="5">
      <w:start w:val="1"/>
      <w:numFmt w:val="decimal"/>
      <w:lvlText w:val="%1.%2.%3.%4.%5.%6."/>
      <w:lvlJc w:val="left"/>
      <w:pPr>
        <w:ind w:left="3096" w:hanging="936"/>
      </w:pPr>
      <w:rPr>
        <w:rFonts w:hint="default"/>
        <w:lang w:val="en-US" w:eastAsia="en-US" w:bidi="ar-SA"/>
      </w:rPr>
    </w:lvl>
    <w:lvl w:ilvl="6">
      <w:start w:val="1"/>
      <w:numFmt w:val="decimal"/>
      <w:lvlText w:val="%1.%2.%3.%4.%5.%6.%7."/>
      <w:lvlJc w:val="left"/>
      <w:pPr>
        <w:ind w:left="3600" w:hanging="1080"/>
      </w:pPr>
      <w:rPr>
        <w:rFonts w:hint="default"/>
        <w:lang w:val="en-US" w:eastAsia="en-US" w:bidi="ar-SA"/>
      </w:rPr>
    </w:lvl>
    <w:lvl w:ilvl="7">
      <w:start w:val="1"/>
      <w:numFmt w:val="decimal"/>
      <w:lvlText w:val="%1.%2.%3.%4.%5.%6.%7.%8."/>
      <w:lvlJc w:val="left"/>
      <w:pPr>
        <w:ind w:left="4104" w:hanging="1224"/>
      </w:pPr>
      <w:rPr>
        <w:rFonts w:hint="default"/>
        <w:lang w:val="en-US" w:eastAsia="en-US" w:bidi="ar-SA"/>
      </w:rPr>
    </w:lvl>
    <w:lvl w:ilvl="8">
      <w:start w:val="1"/>
      <w:numFmt w:val="decimal"/>
      <w:lvlText w:val="%1.%2.%3.%4.%5.%6.%7.%8.%9."/>
      <w:lvlJc w:val="left"/>
      <w:pPr>
        <w:ind w:left="4680" w:hanging="1440"/>
      </w:pPr>
      <w:rPr>
        <w:rFonts w:hint="default"/>
        <w:lang w:val="en-US" w:eastAsia="en-US" w:bidi="ar-SA"/>
      </w:rPr>
    </w:lvl>
  </w:abstractNum>
  <w:abstractNum w:abstractNumId="10" w15:restartNumberingAfterBreak="0">
    <w:nsid w:val="33B27C6D"/>
    <w:multiLevelType w:val="multilevel"/>
    <w:tmpl w:val="BEFEBA00"/>
    <w:lvl w:ilvl="0">
      <w:start w:val="1"/>
      <w:numFmt w:val="lowerLetter"/>
      <w:lvlText w:val="(%1)"/>
      <w:lvlJc w:val="left"/>
      <w:pPr>
        <w:ind w:left="720" w:hanging="360"/>
      </w:pPr>
      <w:rPr>
        <w:rFonts w:ascii="Arial" w:eastAsia="Arial" w:hAnsi="Arial" w:cs="Arial" w:hint="default"/>
        <w:b w:val="0"/>
        <w:bCs w:val="0"/>
        <w:i w:val="0"/>
        <w:iCs w:val="0"/>
        <w:spacing w:val="-1"/>
        <w:w w:val="99"/>
        <w:sz w:val="22"/>
        <w:szCs w:val="22"/>
        <w:lang w:val="en-US" w:eastAsia="en-US" w:bidi="ar-SA"/>
      </w:rPr>
    </w:lvl>
    <w:lvl w:ilvl="1">
      <w:start w:val="1"/>
      <w:numFmt w:val="lowerLetter"/>
      <w:lvlText w:val="%2)"/>
      <w:lvlJc w:val="left"/>
      <w:pPr>
        <w:ind w:left="1152" w:hanging="432"/>
      </w:pPr>
      <w:rPr>
        <w:rFonts w:hint="default"/>
        <w:b w:val="0"/>
        <w:bCs w:val="0"/>
        <w:i w:val="0"/>
        <w:iCs w:val="0"/>
        <w:spacing w:val="-1"/>
        <w:w w:val="99"/>
        <w:sz w:val="20"/>
        <w:szCs w:val="20"/>
        <w:lang w:val="en-US" w:eastAsia="en-US" w:bidi="ar-SA"/>
      </w:rPr>
    </w:lvl>
    <w:lvl w:ilvl="2">
      <w:start w:val="1"/>
      <w:numFmt w:val="lowerLetter"/>
      <w:lvlText w:val="%3)"/>
      <w:lvlJc w:val="left"/>
      <w:pPr>
        <w:ind w:left="2141" w:hanging="504"/>
      </w:pPr>
      <w:rPr>
        <w:rFonts w:hint="default"/>
        <w:b w:val="0"/>
        <w:bCs w:val="0"/>
        <w:i w:val="0"/>
        <w:iCs w:val="0"/>
        <w:spacing w:val="-1"/>
        <w:w w:val="99"/>
        <w:sz w:val="22"/>
        <w:szCs w:val="22"/>
        <w:lang w:val="en-US" w:eastAsia="en-US" w:bidi="ar-SA"/>
      </w:rPr>
    </w:lvl>
    <w:lvl w:ilvl="3">
      <w:start w:val="1"/>
      <w:numFmt w:val="decimal"/>
      <w:lvlText w:val="%1.%2.%3.%4."/>
      <w:lvlJc w:val="left"/>
      <w:pPr>
        <w:ind w:left="2088" w:hanging="648"/>
      </w:pPr>
      <w:rPr>
        <w:rFonts w:hint="default"/>
        <w:b w:val="0"/>
        <w:bCs w:val="0"/>
        <w:i w:val="0"/>
        <w:iCs w:val="0"/>
        <w:spacing w:val="-2"/>
        <w:w w:val="99"/>
        <w:sz w:val="20"/>
        <w:szCs w:val="20"/>
        <w:lang w:val="en-US" w:eastAsia="en-US" w:bidi="ar-SA"/>
      </w:rPr>
    </w:lvl>
    <w:lvl w:ilvl="4">
      <w:start w:val="1"/>
      <w:numFmt w:val="decimal"/>
      <w:lvlText w:val="%1.%2.%3.%4.%5."/>
      <w:lvlJc w:val="left"/>
      <w:pPr>
        <w:ind w:left="2592" w:hanging="792"/>
      </w:pPr>
      <w:rPr>
        <w:rFonts w:hint="default"/>
        <w:lang w:val="en-US" w:eastAsia="en-US" w:bidi="ar-SA"/>
      </w:rPr>
    </w:lvl>
    <w:lvl w:ilvl="5">
      <w:start w:val="1"/>
      <w:numFmt w:val="decimal"/>
      <w:lvlText w:val="%1.%2.%3.%4.%5.%6."/>
      <w:lvlJc w:val="left"/>
      <w:pPr>
        <w:ind w:left="3096" w:hanging="936"/>
      </w:pPr>
      <w:rPr>
        <w:rFonts w:hint="default"/>
        <w:lang w:val="en-US" w:eastAsia="en-US" w:bidi="ar-SA"/>
      </w:rPr>
    </w:lvl>
    <w:lvl w:ilvl="6">
      <w:start w:val="1"/>
      <w:numFmt w:val="decimal"/>
      <w:lvlText w:val="%1.%2.%3.%4.%5.%6.%7."/>
      <w:lvlJc w:val="left"/>
      <w:pPr>
        <w:ind w:left="3600" w:hanging="1080"/>
      </w:pPr>
      <w:rPr>
        <w:rFonts w:hint="default"/>
        <w:lang w:val="en-US" w:eastAsia="en-US" w:bidi="ar-SA"/>
      </w:rPr>
    </w:lvl>
    <w:lvl w:ilvl="7">
      <w:start w:val="1"/>
      <w:numFmt w:val="decimal"/>
      <w:lvlText w:val="%1.%2.%3.%4.%5.%6.%7.%8."/>
      <w:lvlJc w:val="left"/>
      <w:pPr>
        <w:ind w:left="4104" w:hanging="1224"/>
      </w:pPr>
      <w:rPr>
        <w:rFonts w:hint="default"/>
        <w:lang w:val="en-US" w:eastAsia="en-US" w:bidi="ar-SA"/>
      </w:rPr>
    </w:lvl>
    <w:lvl w:ilvl="8">
      <w:start w:val="1"/>
      <w:numFmt w:val="decimal"/>
      <w:lvlText w:val="%1.%2.%3.%4.%5.%6.%7.%8.%9."/>
      <w:lvlJc w:val="left"/>
      <w:pPr>
        <w:ind w:left="4680" w:hanging="1440"/>
      </w:pPr>
      <w:rPr>
        <w:rFonts w:hint="default"/>
        <w:lang w:val="en-US" w:eastAsia="en-US" w:bidi="ar-SA"/>
      </w:rPr>
    </w:lvl>
  </w:abstractNum>
  <w:abstractNum w:abstractNumId="11" w15:restartNumberingAfterBreak="0">
    <w:nsid w:val="346843DF"/>
    <w:multiLevelType w:val="multilevel"/>
    <w:tmpl w:val="BEFEBA00"/>
    <w:lvl w:ilvl="0">
      <w:start w:val="1"/>
      <w:numFmt w:val="lowerLetter"/>
      <w:lvlText w:val="(%1)"/>
      <w:lvlJc w:val="left"/>
      <w:pPr>
        <w:ind w:left="720" w:hanging="360"/>
      </w:pPr>
      <w:rPr>
        <w:rFonts w:ascii="Arial" w:eastAsia="Arial" w:hAnsi="Arial" w:cs="Arial" w:hint="default"/>
        <w:b w:val="0"/>
        <w:bCs w:val="0"/>
        <w:i w:val="0"/>
        <w:iCs w:val="0"/>
        <w:spacing w:val="-1"/>
        <w:w w:val="99"/>
        <w:sz w:val="22"/>
        <w:szCs w:val="22"/>
        <w:lang w:val="en-US" w:eastAsia="en-US" w:bidi="ar-SA"/>
      </w:rPr>
    </w:lvl>
    <w:lvl w:ilvl="1">
      <w:start w:val="1"/>
      <w:numFmt w:val="lowerLetter"/>
      <w:lvlText w:val="%2)"/>
      <w:lvlJc w:val="left"/>
      <w:pPr>
        <w:ind w:left="1152" w:hanging="432"/>
      </w:pPr>
      <w:rPr>
        <w:rFonts w:hint="default"/>
        <w:b w:val="0"/>
        <w:bCs w:val="0"/>
        <w:i w:val="0"/>
        <w:iCs w:val="0"/>
        <w:spacing w:val="-1"/>
        <w:w w:val="99"/>
        <w:sz w:val="20"/>
        <w:szCs w:val="20"/>
        <w:lang w:val="en-US" w:eastAsia="en-US" w:bidi="ar-SA"/>
      </w:rPr>
    </w:lvl>
    <w:lvl w:ilvl="2">
      <w:start w:val="1"/>
      <w:numFmt w:val="lowerLetter"/>
      <w:lvlText w:val="%3)"/>
      <w:lvlJc w:val="left"/>
      <w:pPr>
        <w:ind w:left="2141" w:hanging="504"/>
      </w:pPr>
      <w:rPr>
        <w:rFonts w:hint="default"/>
        <w:b w:val="0"/>
        <w:bCs w:val="0"/>
        <w:i w:val="0"/>
        <w:iCs w:val="0"/>
        <w:spacing w:val="-1"/>
        <w:w w:val="99"/>
        <w:sz w:val="22"/>
        <w:szCs w:val="22"/>
        <w:lang w:val="en-US" w:eastAsia="en-US" w:bidi="ar-SA"/>
      </w:rPr>
    </w:lvl>
    <w:lvl w:ilvl="3">
      <w:start w:val="1"/>
      <w:numFmt w:val="decimal"/>
      <w:lvlText w:val="%1.%2.%3.%4."/>
      <w:lvlJc w:val="left"/>
      <w:pPr>
        <w:ind w:left="2088" w:hanging="648"/>
      </w:pPr>
      <w:rPr>
        <w:rFonts w:hint="default"/>
        <w:b w:val="0"/>
        <w:bCs w:val="0"/>
        <w:i w:val="0"/>
        <w:iCs w:val="0"/>
        <w:spacing w:val="-2"/>
        <w:w w:val="99"/>
        <w:sz w:val="20"/>
        <w:szCs w:val="20"/>
        <w:lang w:val="en-US" w:eastAsia="en-US" w:bidi="ar-SA"/>
      </w:rPr>
    </w:lvl>
    <w:lvl w:ilvl="4">
      <w:start w:val="1"/>
      <w:numFmt w:val="decimal"/>
      <w:lvlText w:val="%1.%2.%3.%4.%5."/>
      <w:lvlJc w:val="left"/>
      <w:pPr>
        <w:ind w:left="2592" w:hanging="792"/>
      </w:pPr>
      <w:rPr>
        <w:rFonts w:hint="default"/>
        <w:lang w:val="en-US" w:eastAsia="en-US" w:bidi="ar-SA"/>
      </w:rPr>
    </w:lvl>
    <w:lvl w:ilvl="5">
      <w:start w:val="1"/>
      <w:numFmt w:val="decimal"/>
      <w:lvlText w:val="%1.%2.%3.%4.%5.%6."/>
      <w:lvlJc w:val="left"/>
      <w:pPr>
        <w:ind w:left="3096" w:hanging="936"/>
      </w:pPr>
      <w:rPr>
        <w:rFonts w:hint="default"/>
        <w:lang w:val="en-US" w:eastAsia="en-US" w:bidi="ar-SA"/>
      </w:rPr>
    </w:lvl>
    <w:lvl w:ilvl="6">
      <w:start w:val="1"/>
      <w:numFmt w:val="decimal"/>
      <w:lvlText w:val="%1.%2.%3.%4.%5.%6.%7."/>
      <w:lvlJc w:val="left"/>
      <w:pPr>
        <w:ind w:left="3600" w:hanging="1080"/>
      </w:pPr>
      <w:rPr>
        <w:rFonts w:hint="default"/>
        <w:lang w:val="en-US" w:eastAsia="en-US" w:bidi="ar-SA"/>
      </w:rPr>
    </w:lvl>
    <w:lvl w:ilvl="7">
      <w:start w:val="1"/>
      <w:numFmt w:val="decimal"/>
      <w:lvlText w:val="%1.%2.%3.%4.%5.%6.%7.%8."/>
      <w:lvlJc w:val="left"/>
      <w:pPr>
        <w:ind w:left="4104" w:hanging="1224"/>
      </w:pPr>
      <w:rPr>
        <w:rFonts w:hint="default"/>
        <w:lang w:val="en-US" w:eastAsia="en-US" w:bidi="ar-SA"/>
      </w:rPr>
    </w:lvl>
    <w:lvl w:ilvl="8">
      <w:start w:val="1"/>
      <w:numFmt w:val="decimal"/>
      <w:lvlText w:val="%1.%2.%3.%4.%5.%6.%7.%8.%9."/>
      <w:lvlJc w:val="left"/>
      <w:pPr>
        <w:ind w:left="4680" w:hanging="1440"/>
      </w:pPr>
      <w:rPr>
        <w:rFonts w:hint="default"/>
        <w:lang w:val="en-US" w:eastAsia="en-US" w:bidi="ar-SA"/>
      </w:rPr>
    </w:lvl>
  </w:abstractNum>
  <w:abstractNum w:abstractNumId="12" w15:restartNumberingAfterBreak="0">
    <w:nsid w:val="3A285123"/>
    <w:multiLevelType w:val="multilevel"/>
    <w:tmpl w:val="BEFEBA00"/>
    <w:lvl w:ilvl="0">
      <w:start w:val="1"/>
      <w:numFmt w:val="lowerLetter"/>
      <w:lvlText w:val="(%1)"/>
      <w:lvlJc w:val="left"/>
      <w:pPr>
        <w:ind w:left="720" w:hanging="360"/>
      </w:pPr>
      <w:rPr>
        <w:rFonts w:ascii="Arial" w:eastAsia="Arial" w:hAnsi="Arial" w:cs="Arial" w:hint="default"/>
        <w:b w:val="0"/>
        <w:bCs w:val="0"/>
        <w:i w:val="0"/>
        <w:iCs w:val="0"/>
        <w:spacing w:val="-1"/>
        <w:w w:val="99"/>
        <w:sz w:val="22"/>
        <w:szCs w:val="22"/>
        <w:lang w:val="en-US" w:eastAsia="en-US" w:bidi="ar-SA"/>
      </w:rPr>
    </w:lvl>
    <w:lvl w:ilvl="1">
      <w:start w:val="1"/>
      <w:numFmt w:val="lowerLetter"/>
      <w:lvlText w:val="%2)"/>
      <w:lvlJc w:val="left"/>
      <w:pPr>
        <w:ind w:left="1152" w:hanging="432"/>
      </w:pPr>
      <w:rPr>
        <w:rFonts w:hint="default"/>
        <w:b w:val="0"/>
        <w:bCs w:val="0"/>
        <w:i w:val="0"/>
        <w:iCs w:val="0"/>
        <w:spacing w:val="-1"/>
        <w:w w:val="99"/>
        <w:sz w:val="20"/>
        <w:szCs w:val="20"/>
        <w:lang w:val="en-US" w:eastAsia="en-US" w:bidi="ar-SA"/>
      </w:rPr>
    </w:lvl>
    <w:lvl w:ilvl="2">
      <w:start w:val="1"/>
      <w:numFmt w:val="lowerLetter"/>
      <w:lvlText w:val="%3)"/>
      <w:lvlJc w:val="left"/>
      <w:pPr>
        <w:ind w:left="2141" w:hanging="504"/>
      </w:pPr>
      <w:rPr>
        <w:rFonts w:hint="default"/>
        <w:b w:val="0"/>
        <w:bCs w:val="0"/>
        <w:i w:val="0"/>
        <w:iCs w:val="0"/>
        <w:spacing w:val="-1"/>
        <w:w w:val="99"/>
        <w:sz w:val="22"/>
        <w:szCs w:val="22"/>
        <w:lang w:val="en-US" w:eastAsia="en-US" w:bidi="ar-SA"/>
      </w:rPr>
    </w:lvl>
    <w:lvl w:ilvl="3">
      <w:start w:val="1"/>
      <w:numFmt w:val="decimal"/>
      <w:lvlText w:val="%1.%2.%3.%4."/>
      <w:lvlJc w:val="left"/>
      <w:pPr>
        <w:ind w:left="2088" w:hanging="648"/>
      </w:pPr>
      <w:rPr>
        <w:rFonts w:hint="default"/>
        <w:b w:val="0"/>
        <w:bCs w:val="0"/>
        <w:i w:val="0"/>
        <w:iCs w:val="0"/>
        <w:spacing w:val="-2"/>
        <w:w w:val="99"/>
        <w:sz w:val="20"/>
        <w:szCs w:val="20"/>
        <w:lang w:val="en-US" w:eastAsia="en-US" w:bidi="ar-SA"/>
      </w:rPr>
    </w:lvl>
    <w:lvl w:ilvl="4">
      <w:start w:val="1"/>
      <w:numFmt w:val="decimal"/>
      <w:lvlText w:val="%1.%2.%3.%4.%5."/>
      <w:lvlJc w:val="left"/>
      <w:pPr>
        <w:ind w:left="2592" w:hanging="792"/>
      </w:pPr>
      <w:rPr>
        <w:rFonts w:hint="default"/>
        <w:lang w:val="en-US" w:eastAsia="en-US" w:bidi="ar-SA"/>
      </w:rPr>
    </w:lvl>
    <w:lvl w:ilvl="5">
      <w:start w:val="1"/>
      <w:numFmt w:val="decimal"/>
      <w:lvlText w:val="%1.%2.%3.%4.%5.%6."/>
      <w:lvlJc w:val="left"/>
      <w:pPr>
        <w:ind w:left="3096" w:hanging="936"/>
      </w:pPr>
      <w:rPr>
        <w:rFonts w:hint="default"/>
        <w:lang w:val="en-US" w:eastAsia="en-US" w:bidi="ar-SA"/>
      </w:rPr>
    </w:lvl>
    <w:lvl w:ilvl="6">
      <w:start w:val="1"/>
      <w:numFmt w:val="decimal"/>
      <w:lvlText w:val="%1.%2.%3.%4.%5.%6.%7."/>
      <w:lvlJc w:val="left"/>
      <w:pPr>
        <w:ind w:left="3600" w:hanging="1080"/>
      </w:pPr>
      <w:rPr>
        <w:rFonts w:hint="default"/>
        <w:lang w:val="en-US" w:eastAsia="en-US" w:bidi="ar-SA"/>
      </w:rPr>
    </w:lvl>
    <w:lvl w:ilvl="7">
      <w:start w:val="1"/>
      <w:numFmt w:val="decimal"/>
      <w:lvlText w:val="%1.%2.%3.%4.%5.%6.%7.%8."/>
      <w:lvlJc w:val="left"/>
      <w:pPr>
        <w:ind w:left="4104" w:hanging="1224"/>
      </w:pPr>
      <w:rPr>
        <w:rFonts w:hint="default"/>
        <w:lang w:val="en-US" w:eastAsia="en-US" w:bidi="ar-SA"/>
      </w:rPr>
    </w:lvl>
    <w:lvl w:ilvl="8">
      <w:start w:val="1"/>
      <w:numFmt w:val="decimal"/>
      <w:lvlText w:val="%1.%2.%3.%4.%5.%6.%7.%8.%9."/>
      <w:lvlJc w:val="left"/>
      <w:pPr>
        <w:ind w:left="4680" w:hanging="1440"/>
      </w:pPr>
      <w:rPr>
        <w:rFonts w:hint="default"/>
        <w:lang w:val="en-US" w:eastAsia="en-US" w:bidi="ar-SA"/>
      </w:rPr>
    </w:lvl>
  </w:abstractNum>
  <w:abstractNum w:abstractNumId="13" w15:restartNumberingAfterBreak="0">
    <w:nsid w:val="3B8B7D93"/>
    <w:multiLevelType w:val="multilevel"/>
    <w:tmpl w:val="BEFEBA00"/>
    <w:lvl w:ilvl="0">
      <w:start w:val="1"/>
      <w:numFmt w:val="lowerLetter"/>
      <w:lvlText w:val="(%1)"/>
      <w:lvlJc w:val="left"/>
      <w:pPr>
        <w:ind w:left="720" w:hanging="360"/>
      </w:pPr>
      <w:rPr>
        <w:rFonts w:ascii="Arial" w:eastAsia="Arial" w:hAnsi="Arial" w:cs="Arial" w:hint="default"/>
        <w:b w:val="0"/>
        <w:bCs w:val="0"/>
        <w:i w:val="0"/>
        <w:iCs w:val="0"/>
        <w:spacing w:val="-1"/>
        <w:w w:val="99"/>
        <w:sz w:val="22"/>
        <w:szCs w:val="22"/>
        <w:lang w:val="en-US" w:eastAsia="en-US" w:bidi="ar-SA"/>
      </w:rPr>
    </w:lvl>
    <w:lvl w:ilvl="1">
      <w:start w:val="1"/>
      <w:numFmt w:val="lowerLetter"/>
      <w:lvlText w:val="%2)"/>
      <w:lvlJc w:val="left"/>
      <w:pPr>
        <w:ind w:left="1152" w:hanging="432"/>
      </w:pPr>
      <w:rPr>
        <w:rFonts w:hint="default"/>
        <w:b w:val="0"/>
        <w:bCs w:val="0"/>
        <w:i w:val="0"/>
        <w:iCs w:val="0"/>
        <w:spacing w:val="-1"/>
        <w:w w:val="99"/>
        <w:sz w:val="20"/>
        <w:szCs w:val="20"/>
        <w:lang w:val="en-US" w:eastAsia="en-US" w:bidi="ar-SA"/>
      </w:rPr>
    </w:lvl>
    <w:lvl w:ilvl="2">
      <w:start w:val="1"/>
      <w:numFmt w:val="lowerLetter"/>
      <w:lvlText w:val="%3)"/>
      <w:lvlJc w:val="left"/>
      <w:pPr>
        <w:ind w:left="2141" w:hanging="504"/>
      </w:pPr>
      <w:rPr>
        <w:rFonts w:hint="default"/>
        <w:b w:val="0"/>
        <w:bCs w:val="0"/>
        <w:i w:val="0"/>
        <w:iCs w:val="0"/>
        <w:spacing w:val="-1"/>
        <w:w w:val="99"/>
        <w:sz w:val="22"/>
        <w:szCs w:val="22"/>
        <w:lang w:val="en-US" w:eastAsia="en-US" w:bidi="ar-SA"/>
      </w:rPr>
    </w:lvl>
    <w:lvl w:ilvl="3">
      <w:start w:val="1"/>
      <w:numFmt w:val="decimal"/>
      <w:lvlText w:val="%1.%2.%3.%4."/>
      <w:lvlJc w:val="left"/>
      <w:pPr>
        <w:ind w:left="2088" w:hanging="648"/>
      </w:pPr>
      <w:rPr>
        <w:rFonts w:hint="default"/>
        <w:b w:val="0"/>
        <w:bCs w:val="0"/>
        <w:i w:val="0"/>
        <w:iCs w:val="0"/>
        <w:spacing w:val="-2"/>
        <w:w w:val="99"/>
        <w:sz w:val="20"/>
        <w:szCs w:val="20"/>
        <w:lang w:val="en-US" w:eastAsia="en-US" w:bidi="ar-SA"/>
      </w:rPr>
    </w:lvl>
    <w:lvl w:ilvl="4">
      <w:start w:val="1"/>
      <w:numFmt w:val="decimal"/>
      <w:lvlText w:val="%1.%2.%3.%4.%5."/>
      <w:lvlJc w:val="left"/>
      <w:pPr>
        <w:ind w:left="2592" w:hanging="792"/>
      </w:pPr>
      <w:rPr>
        <w:rFonts w:hint="default"/>
        <w:lang w:val="en-US" w:eastAsia="en-US" w:bidi="ar-SA"/>
      </w:rPr>
    </w:lvl>
    <w:lvl w:ilvl="5">
      <w:start w:val="1"/>
      <w:numFmt w:val="decimal"/>
      <w:lvlText w:val="%1.%2.%3.%4.%5.%6."/>
      <w:lvlJc w:val="left"/>
      <w:pPr>
        <w:ind w:left="3096" w:hanging="936"/>
      </w:pPr>
      <w:rPr>
        <w:rFonts w:hint="default"/>
        <w:lang w:val="en-US" w:eastAsia="en-US" w:bidi="ar-SA"/>
      </w:rPr>
    </w:lvl>
    <w:lvl w:ilvl="6">
      <w:start w:val="1"/>
      <w:numFmt w:val="decimal"/>
      <w:lvlText w:val="%1.%2.%3.%4.%5.%6.%7."/>
      <w:lvlJc w:val="left"/>
      <w:pPr>
        <w:ind w:left="3600" w:hanging="1080"/>
      </w:pPr>
      <w:rPr>
        <w:rFonts w:hint="default"/>
        <w:lang w:val="en-US" w:eastAsia="en-US" w:bidi="ar-SA"/>
      </w:rPr>
    </w:lvl>
    <w:lvl w:ilvl="7">
      <w:start w:val="1"/>
      <w:numFmt w:val="decimal"/>
      <w:lvlText w:val="%1.%2.%3.%4.%5.%6.%7.%8."/>
      <w:lvlJc w:val="left"/>
      <w:pPr>
        <w:ind w:left="4104" w:hanging="1224"/>
      </w:pPr>
      <w:rPr>
        <w:rFonts w:hint="default"/>
        <w:lang w:val="en-US" w:eastAsia="en-US" w:bidi="ar-SA"/>
      </w:rPr>
    </w:lvl>
    <w:lvl w:ilvl="8">
      <w:start w:val="1"/>
      <w:numFmt w:val="decimal"/>
      <w:lvlText w:val="%1.%2.%3.%4.%5.%6.%7.%8.%9."/>
      <w:lvlJc w:val="left"/>
      <w:pPr>
        <w:ind w:left="4680" w:hanging="1440"/>
      </w:pPr>
      <w:rPr>
        <w:rFonts w:hint="default"/>
        <w:lang w:val="en-US" w:eastAsia="en-US" w:bidi="ar-SA"/>
      </w:rPr>
    </w:lvl>
  </w:abstractNum>
  <w:abstractNum w:abstractNumId="14" w15:restartNumberingAfterBreak="0">
    <w:nsid w:val="450F167C"/>
    <w:multiLevelType w:val="multilevel"/>
    <w:tmpl w:val="BEFEBA00"/>
    <w:lvl w:ilvl="0">
      <w:start w:val="1"/>
      <w:numFmt w:val="lowerLetter"/>
      <w:lvlText w:val="(%1)"/>
      <w:lvlJc w:val="left"/>
      <w:pPr>
        <w:ind w:left="720" w:hanging="360"/>
      </w:pPr>
      <w:rPr>
        <w:rFonts w:ascii="Arial" w:eastAsia="Arial" w:hAnsi="Arial" w:cs="Arial" w:hint="default"/>
        <w:b w:val="0"/>
        <w:bCs w:val="0"/>
        <w:i w:val="0"/>
        <w:iCs w:val="0"/>
        <w:spacing w:val="-1"/>
        <w:w w:val="99"/>
        <w:sz w:val="22"/>
        <w:szCs w:val="22"/>
        <w:lang w:val="en-US" w:eastAsia="en-US" w:bidi="ar-SA"/>
      </w:rPr>
    </w:lvl>
    <w:lvl w:ilvl="1">
      <w:start w:val="1"/>
      <w:numFmt w:val="lowerLetter"/>
      <w:lvlText w:val="%2)"/>
      <w:lvlJc w:val="left"/>
      <w:pPr>
        <w:ind w:left="1152" w:hanging="432"/>
      </w:pPr>
      <w:rPr>
        <w:rFonts w:hint="default"/>
        <w:b w:val="0"/>
        <w:bCs w:val="0"/>
        <w:i w:val="0"/>
        <w:iCs w:val="0"/>
        <w:spacing w:val="-1"/>
        <w:w w:val="99"/>
        <w:sz w:val="20"/>
        <w:szCs w:val="20"/>
        <w:lang w:val="en-US" w:eastAsia="en-US" w:bidi="ar-SA"/>
      </w:rPr>
    </w:lvl>
    <w:lvl w:ilvl="2">
      <w:start w:val="1"/>
      <w:numFmt w:val="lowerLetter"/>
      <w:lvlText w:val="%3)"/>
      <w:lvlJc w:val="left"/>
      <w:pPr>
        <w:ind w:left="2141" w:hanging="504"/>
      </w:pPr>
      <w:rPr>
        <w:rFonts w:hint="default"/>
        <w:b w:val="0"/>
        <w:bCs w:val="0"/>
        <w:i w:val="0"/>
        <w:iCs w:val="0"/>
        <w:spacing w:val="-1"/>
        <w:w w:val="99"/>
        <w:sz w:val="22"/>
        <w:szCs w:val="22"/>
        <w:lang w:val="en-US" w:eastAsia="en-US" w:bidi="ar-SA"/>
      </w:rPr>
    </w:lvl>
    <w:lvl w:ilvl="3">
      <w:start w:val="1"/>
      <w:numFmt w:val="decimal"/>
      <w:lvlText w:val="%1.%2.%3.%4."/>
      <w:lvlJc w:val="left"/>
      <w:pPr>
        <w:ind w:left="2088" w:hanging="648"/>
      </w:pPr>
      <w:rPr>
        <w:rFonts w:hint="default"/>
        <w:b w:val="0"/>
        <w:bCs w:val="0"/>
        <w:i w:val="0"/>
        <w:iCs w:val="0"/>
        <w:spacing w:val="-2"/>
        <w:w w:val="99"/>
        <w:sz w:val="20"/>
        <w:szCs w:val="20"/>
        <w:lang w:val="en-US" w:eastAsia="en-US" w:bidi="ar-SA"/>
      </w:rPr>
    </w:lvl>
    <w:lvl w:ilvl="4">
      <w:start w:val="1"/>
      <w:numFmt w:val="decimal"/>
      <w:lvlText w:val="%1.%2.%3.%4.%5."/>
      <w:lvlJc w:val="left"/>
      <w:pPr>
        <w:ind w:left="2592" w:hanging="792"/>
      </w:pPr>
      <w:rPr>
        <w:rFonts w:hint="default"/>
        <w:lang w:val="en-US" w:eastAsia="en-US" w:bidi="ar-SA"/>
      </w:rPr>
    </w:lvl>
    <w:lvl w:ilvl="5">
      <w:start w:val="1"/>
      <w:numFmt w:val="decimal"/>
      <w:lvlText w:val="%1.%2.%3.%4.%5.%6."/>
      <w:lvlJc w:val="left"/>
      <w:pPr>
        <w:ind w:left="3096" w:hanging="936"/>
      </w:pPr>
      <w:rPr>
        <w:rFonts w:hint="default"/>
        <w:lang w:val="en-US" w:eastAsia="en-US" w:bidi="ar-SA"/>
      </w:rPr>
    </w:lvl>
    <w:lvl w:ilvl="6">
      <w:start w:val="1"/>
      <w:numFmt w:val="decimal"/>
      <w:lvlText w:val="%1.%2.%3.%4.%5.%6.%7."/>
      <w:lvlJc w:val="left"/>
      <w:pPr>
        <w:ind w:left="3600" w:hanging="1080"/>
      </w:pPr>
      <w:rPr>
        <w:rFonts w:hint="default"/>
        <w:lang w:val="en-US" w:eastAsia="en-US" w:bidi="ar-SA"/>
      </w:rPr>
    </w:lvl>
    <w:lvl w:ilvl="7">
      <w:start w:val="1"/>
      <w:numFmt w:val="decimal"/>
      <w:lvlText w:val="%1.%2.%3.%4.%5.%6.%7.%8."/>
      <w:lvlJc w:val="left"/>
      <w:pPr>
        <w:ind w:left="4104" w:hanging="1224"/>
      </w:pPr>
      <w:rPr>
        <w:rFonts w:hint="default"/>
        <w:lang w:val="en-US" w:eastAsia="en-US" w:bidi="ar-SA"/>
      </w:rPr>
    </w:lvl>
    <w:lvl w:ilvl="8">
      <w:start w:val="1"/>
      <w:numFmt w:val="decimal"/>
      <w:lvlText w:val="%1.%2.%3.%4.%5.%6.%7.%8.%9."/>
      <w:lvlJc w:val="left"/>
      <w:pPr>
        <w:ind w:left="4680" w:hanging="1440"/>
      </w:pPr>
      <w:rPr>
        <w:rFonts w:hint="default"/>
        <w:lang w:val="en-US" w:eastAsia="en-US" w:bidi="ar-SA"/>
      </w:rPr>
    </w:lvl>
  </w:abstractNum>
  <w:abstractNum w:abstractNumId="15" w15:restartNumberingAfterBreak="0">
    <w:nsid w:val="46C77DE1"/>
    <w:multiLevelType w:val="multilevel"/>
    <w:tmpl w:val="BEFEBA00"/>
    <w:lvl w:ilvl="0">
      <w:start w:val="1"/>
      <w:numFmt w:val="lowerLetter"/>
      <w:lvlText w:val="(%1)"/>
      <w:lvlJc w:val="left"/>
      <w:pPr>
        <w:ind w:left="720" w:hanging="360"/>
      </w:pPr>
      <w:rPr>
        <w:rFonts w:ascii="Arial" w:eastAsia="Arial" w:hAnsi="Arial" w:cs="Arial" w:hint="default"/>
        <w:b w:val="0"/>
        <w:bCs w:val="0"/>
        <w:i w:val="0"/>
        <w:iCs w:val="0"/>
        <w:spacing w:val="-1"/>
        <w:w w:val="99"/>
        <w:sz w:val="22"/>
        <w:szCs w:val="22"/>
        <w:lang w:val="en-US" w:eastAsia="en-US" w:bidi="ar-SA"/>
      </w:rPr>
    </w:lvl>
    <w:lvl w:ilvl="1">
      <w:start w:val="1"/>
      <w:numFmt w:val="lowerLetter"/>
      <w:lvlText w:val="%2)"/>
      <w:lvlJc w:val="left"/>
      <w:pPr>
        <w:ind w:left="1152" w:hanging="432"/>
      </w:pPr>
      <w:rPr>
        <w:rFonts w:hint="default"/>
        <w:b w:val="0"/>
        <w:bCs w:val="0"/>
        <w:i w:val="0"/>
        <w:iCs w:val="0"/>
        <w:spacing w:val="-1"/>
        <w:w w:val="99"/>
        <w:sz w:val="20"/>
        <w:szCs w:val="20"/>
        <w:lang w:val="en-US" w:eastAsia="en-US" w:bidi="ar-SA"/>
      </w:rPr>
    </w:lvl>
    <w:lvl w:ilvl="2">
      <w:start w:val="1"/>
      <w:numFmt w:val="lowerLetter"/>
      <w:lvlText w:val="%3)"/>
      <w:lvlJc w:val="left"/>
      <w:pPr>
        <w:ind w:left="2141" w:hanging="504"/>
      </w:pPr>
      <w:rPr>
        <w:rFonts w:hint="default"/>
        <w:b w:val="0"/>
        <w:bCs w:val="0"/>
        <w:i w:val="0"/>
        <w:iCs w:val="0"/>
        <w:spacing w:val="-1"/>
        <w:w w:val="99"/>
        <w:sz w:val="22"/>
        <w:szCs w:val="22"/>
        <w:lang w:val="en-US" w:eastAsia="en-US" w:bidi="ar-SA"/>
      </w:rPr>
    </w:lvl>
    <w:lvl w:ilvl="3">
      <w:start w:val="1"/>
      <w:numFmt w:val="decimal"/>
      <w:lvlText w:val="%1.%2.%3.%4."/>
      <w:lvlJc w:val="left"/>
      <w:pPr>
        <w:ind w:left="2088" w:hanging="648"/>
      </w:pPr>
      <w:rPr>
        <w:rFonts w:hint="default"/>
        <w:b w:val="0"/>
        <w:bCs w:val="0"/>
        <w:i w:val="0"/>
        <w:iCs w:val="0"/>
        <w:spacing w:val="-2"/>
        <w:w w:val="99"/>
        <w:sz w:val="20"/>
        <w:szCs w:val="20"/>
        <w:lang w:val="en-US" w:eastAsia="en-US" w:bidi="ar-SA"/>
      </w:rPr>
    </w:lvl>
    <w:lvl w:ilvl="4">
      <w:start w:val="1"/>
      <w:numFmt w:val="decimal"/>
      <w:lvlText w:val="%1.%2.%3.%4.%5."/>
      <w:lvlJc w:val="left"/>
      <w:pPr>
        <w:ind w:left="2592" w:hanging="792"/>
      </w:pPr>
      <w:rPr>
        <w:rFonts w:hint="default"/>
        <w:lang w:val="en-US" w:eastAsia="en-US" w:bidi="ar-SA"/>
      </w:rPr>
    </w:lvl>
    <w:lvl w:ilvl="5">
      <w:start w:val="1"/>
      <w:numFmt w:val="decimal"/>
      <w:lvlText w:val="%1.%2.%3.%4.%5.%6."/>
      <w:lvlJc w:val="left"/>
      <w:pPr>
        <w:ind w:left="3096" w:hanging="936"/>
      </w:pPr>
      <w:rPr>
        <w:rFonts w:hint="default"/>
        <w:lang w:val="en-US" w:eastAsia="en-US" w:bidi="ar-SA"/>
      </w:rPr>
    </w:lvl>
    <w:lvl w:ilvl="6">
      <w:start w:val="1"/>
      <w:numFmt w:val="decimal"/>
      <w:lvlText w:val="%1.%2.%3.%4.%5.%6.%7."/>
      <w:lvlJc w:val="left"/>
      <w:pPr>
        <w:ind w:left="3600" w:hanging="1080"/>
      </w:pPr>
      <w:rPr>
        <w:rFonts w:hint="default"/>
        <w:lang w:val="en-US" w:eastAsia="en-US" w:bidi="ar-SA"/>
      </w:rPr>
    </w:lvl>
    <w:lvl w:ilvl="7">
      <w:start w:val="1"/>
      <w:numFmt w:val="decimal"/>
      <w:lvlText w:val="%1.%2.%3.%4.%5.%6.%7.%8."/>
      <w:lvlJc w:val="left"/>
      <w:pPr>
        <w:ind w:left="4104" w:hanging="1224"/>
      </w:pPr>
      <w:rPr>
        <w:rFonts w:hint="default"/>
        <w:lang w:val="en-US" w:eastAsia="en-US" w:bidi="ar-SA"/>
      </w:rPr>
    </w:lvl>
    <w:lvl w:ilvl="8">
      <w:start w:val="1"/>
      <w:numFmt w:val="decimal"/>
      <w:lvlText w:val="%1.%2.%3.%4.%5.%6.%7.%8.%9."/>
      <w:lvlJc w:val="left"/>
      <w:pPr>
        <w:ind w:left="4680" w:hanging="1440"/>
      </w:pPr>
      <w:rPr>
        <w:rFonts w:hint="default"/>
        <w:lang w:val="en-US" w:eastAsia="en-US" w:bidi="ar-SA"/>
      </w:rPr>
    </w:lvl>
  </w:abstractNum>
  <w:abstractNum w:abstractNumId="16" w15:restartNumberingAfterBreak="0">
    <w:nsid w:val="48C72DDF"/>
    <w:multiLevelType w:val="multilevel"/>
    <w:tmpl w:val="BEFEBA00"/>
    <w:lvl w:ilvl="0">
      <w:start w:val="1"/>
      <w:numFmt w:val="lowerLetter"/>
      <w:lvlText w:val="(%1)"/>
      <w:lvlJc w:val="left"/>
      <w:pPr>
        <w:ind w:left="720" w:hanging="360"/>
      </w:pPr>
      <w:rPr>
        <w:rFonts w:ascii="Arial" w:eastAsia="Arial" w:hAnsi="Arial" w:cs="Arial" w:hint="default"/>
        <w:b w:val="0"/>
        <w:bCs w:val="0"/>
        <w:i w:val="0"/>
        <w:iCs w:val="0"/>
        <w:spacing w:val="-1"/>
        <w:w w:val="99"/>
        <w:sz w:val="22"/>
        <w:szCs w:val="22"/>
        <w:lang w:val="en-US" w:eastAsia="en-US" w:bidi="ar-SA"/>
      </w:rPr>
    </w:lvl>
    <w:lvl w:ilvl="1">
      <w:start w:val="1"/>
      <w:numFmt w:val="lowerLetter"/>
      <w:lvlText w:val="%2)"/>
      <w:lvlJc w:val="left"/>
      <w:pPr>
        <w:ind w:left="1152" w:hanging="432"/>
      </w:pPr>
      <w:rPr>
        <w:rFonts w:hint="default"/>
        <w:b w:val="0"/>
        <w:bCs w:val="0"/>
        <w:i w:val="0"/>
        <w:iCs w:val="0"/>
        <w:spacing w:val="-1"/>
        <w:w w:val="99"/>
        <w:sz w:val="20"/>
        <w:szCs w:val="20"/>
        <w:lang w:val="en-US" w:eastAsia="en-US" w:bidi="ar-SA"/>
      </w:rPr>
    </w:lvl>
    <w:lvl w:ilvl="2">
      <w:start w:val="1"/>
      <w:numFmt w:val="lowerLetter"/>
      <w:lvlText w:val="%3)"/>
      <w:lvlJc w:val="left"/>
      <w:pPr>
        <w:ind w:left="2141" w:hanging="504"/>
      </w:pPr>
      <w:rPr>
        <w:rFonts w:hint="default"/>
        <w:b w:val="0"/>
        <w:bCs w:val="0"/>
        <w:i w:val="0"/>
        <w:iCs w:val="0"/>
        <w:spacing w:val="-1"/>
        <w:w w:val="99"/>
        <w:sz w:val="22"/>
        <w:szCs w:val="22"/>
        <w:lang w:val="en-US" w:eastAsia="en-US" w:bidi="ar-SA"/>
      </w:rPr>
    </w:lvl>
    <w:lvl w:ilvl="3">
      <w:start w:val="1"/>
      <w:numFmt w:val="decimal"/>
      <w:lvlText w:val="%1.%2.%3.%4."/>
      <w:lvlJc w:val="left"/>
      <w:pPr>
        <w:ind w:left="2088" w:hanging="648"/>
      </w:pPr>
      <w:rPr>
        <w:rFonts w:hint="default"/>
        <w:b w:val="0"/>
        <w:bCs w:val="0"/>
        <w:i w:val="0"/>
        <w:iCs w:val="0"/>
        <w:spacing w:val="-2"/>
        <w:w w:val="99"/>
        <w:sz w:val="20"/>
        <w:szCs w:val="20"/>
        <w:lang w:val="en-US" w:eastAsia="en-US" w:bidi="ar-SA"/>
      </w:rPr>
    </w:lvl>
    <w:lvl w:ilvl="4">
      <w:start w:val="1"/>
      <w:numFmt w:val="decimal"/>
      <w:lvlText w:val="%1.%2.%3.%4.%5."/>
      <w:lvlJc w:val="left"/>
      <w:pPr>
        <w:ind w:left="2592" w:hanging="792"/>
      </w:pPr>
      <w:rPr>
        <w:rFonts w:hint="default"/>
        <w:lang w:val="en-US" w:eastAsia="en-US" w:bidi="ar-SA"/>
      </w:rPr>
    </w:lvl>
    <w:lvl w:ilvl="5">
      <w:start w:val="1"/>
      <w:numFmt w:val="decimal"/>
      <w:lvlText w:val="%1.%2.%3.%4.%5.%6."/>
      <w:lvlJc w:val="left"/>
      <w:pPr>
        <w:ind w:left="3096" w:hanging="936"/>
      </w:pPr>
      <w:rPr>
        <w:rFonts w:hint="default"/>
        <w:lang w:val="en-US" w:eastAsia="en-US" w:bidi="ar-SA"/>
      </w:rPr>
    </w:lvl>
    <w:lvl w:ilvl="6">
      <w:start w:val="1"/>
      <w:numFmt w:val="decimal"/>
      <w:lvlText w:val="%1.%2.%3.%4.%5.%6.%7."/>
      <w:lvlJc w:val="left"/>
      <w:pPr>
        <w:ind w:left="3600" w:hanging="1080"/>
      </w:pPr>
      <w:rPr>
        <w:rFonts w:hint="default"/>
        <w:lang w:val="en-US" w:eastAsia="en-US" w:bidi="ar-SA"/>
      </w:rPr>
    </w:lvl>
    <w:lvl w:ilvl="7">
      <w:start w:val="1"/>
      <w:numFmt w:val="decimal"/>
      <w:lvlText w:val="%1.%2.%3.%4.%5.%6.%7.%8."/>
      <w:lvlJc w:val="left"/>
      <w:pPr>
        <w:ind w:left="4104" w:hanging="1224"/>
      </w:pPr>
      <w:rPr>
        <w:rFonts w:hint="default"/>
        <w:lang w:val="en-US" w:eastAsia="en-US" w:bidi="ar-SA"/>
      </w:rPr>
    </w:lvl>
    <w:lvl w:ilvl="8">
      <w:start w:val="1"/>
      <w:numFmt w:val="decimal"/>
      <w:lvlText w:val="%1.%2.%3.%4.%5.%6.%7.%8.%9."/>
      <w:lvlJc w:val="left"/>
      <w:pPr>
        <w:ind w:left="4680" w:hanging="1440"/>
      </w:pPr>
      <w:rPr>
        <w:rFonts w:hint="default"/>
        <w:lang w:val="en-US" w:eastAsia="en-US" w:bidi="ar-SA"/>
      </w:rPr>
    </w:lvl>
  </w:abstractNum>
  <w:abstractNum w:abstractNumId="17" w15:restartNumberingAfterBreak="0">
    <w:nsid w:val="4BB815E3"/>
    <w:multiLevelType w:val="multilevel"/>
    <w:tmpl w:val="BEFEBA00"/>
    <w:lvl w:ilvl="0">
      <w:start w:val="1"/>
      <w:numFmt w:val="lowerLetter"/>
      <w:lvlText w:val="(%1)"/>
      <w:lvlJc w:val="left"/>
      <w:pPr>
        <w:ind w:left="720" w:hanging="360"/>
      </w:pPr>
      <w:rPr>
        <w:rFonts w:ascii="Arial" w:eastAsia="Arial" w:hAnsi="Arial" w:cs="Arial" w:hint="default"/>
        <w:b w:val="0"/>
        <w:bCs w:val="0"/>
        <w:i w:val="0"/>
        <w:iCs w:val="0"/>
        <w:spacing w:val="-1"/>
        <w:w w:val="99"/>
        <w:sz w:val="22"/>
        <w:szCs w:val="22"/>
        <w:lang w:val="en-US" w:eastAsia="en-US" w:bidi="ar-SA"/>
      </w:rPr>
    </w:lvl>
    <w:lvl w:ilvl="1">
      <w:start w:val="1"/>
      <w:numFmt w:val="lowerLetter"/>
      <w:lvlText w:val="%2)"/>
      <w:lvlJc w:val="left"/>
      <w:pPr>
        <w:ind w:left="1152" w:hanging="432"/>
      </w:pPr>
      <w:rPr>
        <w:rFonts w:hint="default"/>
        <w:b w:val="0"/>
        <w:bCs w:val="0"/>
        <w:i w:val="0"/>
        <w:iCs w:val="0"/>
        <w:spacing w:val="-1"/>
        <w:w w:val="99"/>
        <w:sz w:val="20"/>
        <w:szCs w:val="20"/>
        <w:lang w:val="en-US" w:eastAsia="en-US" w:bidi="ar-SA"/>
      </w:rPr>
    </w:lvl>
    <w:lvl w:ilvl="2">
      <w:start w:val="1"/>
      <w:numFmt w:val="lowerLetter"/>
      <w:lvlText w:val="%3)"/>
      <w:lvlJc w:val="left"/>
      <w:pPr>
        <w:ind w:left="2141" w:hanging="504"/>
      </w:pPr>
      <w:rPr>
        <w:rFonts w:hint="default"/>
        <w:b w:val="0"/>
        <w:bCs w:val="0"/>
        <w:i w:val="0"/>
        <w:iCs w:val="0"/>
        <w:spacing w:val="-1"/>
        <w:w w:val="99"/>
        <w:sz w:val="22"/>
        <w:szCs w:val="22"/>
        <w:lang w:val="en-US" w:eastAsia="en-US" w:bidi="ar-SA"/>
      </w:rPr>
    </w:lvl>
    <w:lvl w:ilvl="3">
      <w:start w:val="1"/>
      <w:numFmt w:val="decimal"/>
      <w:lvlText w:val="%1.%2.%3.%4."/>
      <w:lvlJc w:val="left"/>
      <w:pPr>
        <w:ind w:left="2088" w:hanging="648"/>
      </w:pPr>
      <w:rPr>
        <w:rFonts w:hint="default"/>
        <w:b w:val="0"/>
        <w:bCs w:val="0"/>
        <w:i w:val="0"/>
        <w:iCs w:val="0"/>
        <w:spacing w:val="-2"/>
        <w:w w:val="99"/>
        <w:sz w:val="20"/>
        <w:szCs w:val="20"/>
        <w:lang w:val="en-US" w:eastAsia="en-US" w:bidi="ar-SA"/>
      </w:rPr>
    </w:lvl>
    <w:lvl w:ilvl="4">
      <w:start w:val="1"/>
      <w:numFmt w:val="decimal"/>
      <w:lvlText w:val="%1.%2.%3.%4.%5."/>
      <w:lvlJc w:val="left"/>
      <w:pPr>
        <w:ind w:left="2592" w:hanging="792"/>
      </w:pPr>
      <w:rPr>
        <w:rFonts w:hint="default"/>
        <w:lang w:val="en-US" w:eastAsia="en-US" w:bidi="ar-SA"/>
      </w:rPr>
    </w:lvl>
    <w:lvl w:ilvl="5">
      <w:start w:val="1"/>
      <w:numFmt w:val="decimal"/>
      <w:lvlText w:val="%1.%2.%3.%4.%5.%6."/>
      <w:lvlJc w:val="left"/>
      <w:pPr>
        <w:ind w:left="3096" w:hanging="936"/>
      </w:pPr>
      <w:rPr>
        <w:rFonts w:hint="default"/>
        <w:lang w:val="en-US" w:eastAsia="en-US" w:bidi="ar-SA"/>
      </w:rPr>
    </w:lvl>
    <w:lvl w:ilvl="6">
      <w:start w:val="1"/>
      <w:numFmt w:val="decimal"/>
      <w:lvlText w:val="%1.%2.%3.%4.%5.%6.%7."/>
      <w:lvlJc w:val="left"/>
      <w:pPr>
        <w:ind w:left="3600" w:hanging="1080"/>
      </w:pPr>
      <w:rPr>
        <w:rFonts w:hint="default"/>
        <w:lang w:val="en-US" w:eastAsia="en-US" w:bidi="ar-SA"/>
      </w:rPr>
    </w:lvl>
    <w:lvl w:ilvl="7">
      <w:start w:val="1"/>
      <w:numFmt w:val="decimal"/>
      <w:lvlText w:val="%1.%2.%3.%4.%5.%6.%7.%8."/>
      <w:lvlJc w:val="left"/>
      <w:pPr>
        <w:ind w:left="4104" w:hanging="1224"/>
      </w:pPr>
      <w:rPr>
        <w:rFonts w:hint="default"/>
        <w:lang w:val="en-US" w:eastAsia="en-US" w:bidi="ar-SA"/>
      </w:rPr>
    </w:lvl>
    <w:lvl w:ilvl="8">
      <w:start w:val="1"/>
      <w:numFmt w:val="decimal"/>
      <w:lvlText w:val="%1.%2.%3.%4.%5.%6.%7.%8.%9."/>
      <w:lvlJc w:val="left"/>
      <w:pPr>
        <w:ind w:left="4680" w:hanging="1440"/>
      </w:pPr>
      <w:rPr>
        <w:rFonts w:hint="default"/>
        <w:lang w:val="en-US" w:eastAsia="en-US" w:bidi="ar-SA"/>
      </w:rPr>
    </w:lvl>
  </w:abstractNum>
  <w:abstractNum w:abstractNumId="18" w15:restartNumberingAfterBreak="0">
    <w:nsid w:val="51782127"/>
    <w:multiLevelType w:val="multilevel"/>
    <w:tmpl w:val="BEFEBA00"/>
    <w:lvl w:ilvl="0">
      <w:start w:val="1"/>
      <w:numFmt w:val="lowerLetter"/>
      <w:lvlText w:val="(%1)"/>
      <w:lvlJc w:val="left"/>
      <w:pPr>
        <w:ind w:left="720" w:hanging="360"/>
      </w:pPr>
      <w:rPr>
        <w:rFonts w:ascii="Arial" w:eastAsia="Arial" w:hAnsi="Arial" w:cs="Arial" w:hint="default"/>
        <w:b w:val="0"/>
        <w:bCs w:val="0"/>
        <w:i w:val="0"/>
        <w:iCs w:val="0"/>
        <w:spacing w:val="-1"/>
        <w:w w:val="99"/>
        <w:sz w:val="22"/>
        <w:szCs w:val="22"/>
        <w:lang w:val="en-US" w:eastAsia="en-US" w:bidi="ar-SA"/>
      </w:rPr>
    </w:lvl>
    <w:lvl w:ilvl="1">
      <w:start w:val="1"/>
      <w:numFmt w:val="lowerLetter"/>
      <w:lvlText w:val="%2)"/>
      <w:lvlJc w:val="left"/>
      <w:pPr>
        <w:ind w:left="1152" w:hanging="432"/>
      </w:pPr>
      <w:rPr>
        <w:rFonts w:hint="default"/>
        <w:b w:val="0"/>
        <w:bCs w:val="0"/>
        <w:i w:val="0"/>
        <w:iCs w:val="0"/>
        <w:spacing w:val="-1"/>
        <w:w w:val="99"/>
        <w:sz w:val="20"/>
        <w:szCs w:val="20"/>
        <w:lang w:val="en-US" w:eastAsia="en-US" w:bidi="ar-SA"/>
      </w:rPr>
    </w:lvl>
    <w:lvl w:ilvl="2">
      <w:start w:val="1"/>
      <w:numFmt w:val="lowerLetter"/>
      <w:lvlText w:val="%3)"/>
      <w:lvlJc w:val="left"/>
      <w:pPr>
        <w:ind w:left="2141" w:hanging="504"/>
      </w:pPr>
      <w:rPr>
        <w:rFonts w:hint="default"/>
        <w:b w:val="0"/>
        <w:bCs w:val="0"/>
        <w:i w:val="0"/>
        <w:iCs w:val="0"/>
        <w:spacing w:val="-1"/>
        <w:w w:val="99"/>
        <w:sz w:val="22"/>
        <w:szCs w:val="22"/>
        <w:lang w:val="en-US" w:eastAsia="en-US" w:bidi="ar-SA"/>
      </w:rPr>
    </w:lvl>
    <w:lvl w:ilvl="3">
      <w:start w:val="1"/>
      <w:numFmt w:val="decimal"/>
      <w:lvlText w:val="%1.%2.%3.%4."/>
      <w:lvlJc w:val="left"/>
      <w:pPr>
        <w:ind w:left="2088" w:hanging="648"/>
      </w:pPr>
      <w:rPr>
        <w:rFonts w:hint="default"/>
        <w:b w:val="0"/>
        <w:bCs w:val="0"/>
        <w:i w:val="0"/>
        <w:iCs w:val="0"/>
        <w:spacing w:val="-2"/>
        <w:w w:val="99"/>
        <w:sz w:val="20"/>
        <w:szCs w:val="20"/>
        <w:lang w:val="en-US" w:eastAsia="en-US" w:bidi="ar-SA"/>
      </w:rPr>
    </w:lvl>
    <w:lvl w:ilvl="4">
      <w:start w:val="1"/>
      <w:numFmt w:val="decimal"/>
      <w:lvlText w:val="%1.%2.%3.%4.%5."/>
      <w:lvlJc w:val="left"/>
      <w:pPr>
        <w:ind w:left="2592" w:hanging="792"/>
      </w:pPr>
      <w:rPr>
        <w:rFonts w:hint="default"/>
        <w:lang w:val="en-US" w:eastAsia="en-US" w:bidi="ar-SA"/>
      </w:rPr>
    </w:lvl>
    <w:lvl w:ilvl="5">
      <w:start w:val="1"/>
      <w:numFmt w:val="decimal"/>
      <w:lvlText w:val="%1.%2.%3.%4.%5.%6."/>
      <w:lvlJc w:val="left"/>
      <w:pPr>
        <w:ind w:left="3096" w:hanging="936"/>
      </w:pPr>
      <w:rPr>
        <w:rFonts w:hint="default"/>
        <w:lang w:val="en-US" w:eastAsia="en-US" w:bidi="ar-SA"/>
      </w:rPr>
    </w:lvl>
    <w:lvl w:ilvl="6">
      <w:start w:val="1"/>
      <w:numFmt w:val="decimal"/>
      <w:lvlText w:val="%1.%2.%3.%4.%5.%6.%7."/>
      <w:lvlJc w:val="left"/>
      <w:pPr>
        <w:ind w:left="3600" w:hanging="1080"/>
      </w:pPr>
      <w:rPr>
        <w:rFonts w:hint="default"/>
        <w:lang w:val="en-US" w:eastAsia="en-US" w:bidi="ar-SA"/>
      </w:rPr>
    </w:lvl>
    <w:lvl w:ilvl="7">
      <w:start w:val="1"/>
      <w:numFmt w:val="decimal"/>
      <w:lvlText w:val="%1.%2.%3.%4.%5.%6.%7.%8."/>
      <w:lvlJc w:val="left"/>
      <w:pPr>
        <w:ind w:left="4104" w:hanging="1224"/>
      </w:pPr>
      <w:rPr>
        <w:rFonts w:hint="default"/>
        <w:lang w:val="en-US" w:eastAsia="en-US" w:bidi="ar-SA"/>
      </w:rPr>
    </w:lvl>
    <w:lvl w:ilvl="8">
      <w:start w:val="1"/>
      <w:numFmt w:val="decimal"/>
      <w:lvlText w:val="%1.%2.%3.%4.%5.%6.%7.%8.%9."/>
      <w:lvlJc w:val="left"/>
      <w:pPr>
        <w:ind w:left="4680" w:hanging="1440"/>
      </w:pPr>
      <w:rPr>
        <w:rFonts w:hint="default"/>
        <w:lang w:val="en-US" w:eastAsia="en-US" w:bidi="ar-SA"/>
      </w:rPr>
    </w:lvl>
  </w:abstractNum>
  <w:abstractNum w:abstractNumId="19" w15:restartNumberingAfterBreak="0">
    <w:nsid w:val="551C4D4A"/>
    <w:multiLevelType w:val="multilevel"/>
    <w:tmpl w:val="BEFEBA00"/>
    <w:lvl w:ilvl="0">
      <w:start w:val="1"/>
      <w:numFmt w:val="lowerLetter"/>
      <w:lvlText w:val="(%1)"/>
      <w:lvlJc w:val="left"/>
      <w:pPr>
        <w:ind w:left="720" w:hanging="360"/>
      </w:pPr>
      <w:rPr>
        <w:rFonts w:ascii="Arial" w:eastAsia="Arial" w:hAnsi="Arial" w:cs="Arial" w:hint="default"/>
        <w:b w:val="0"/>
        <w:bCs w:val="0"/>
        <w:i w:val="0"/>
        <w:iCs w:val="0"/>
        <w:spacing w:val="-1"/>
        <w:w w:val="99"/>
        <w:sz w:val="22"/>
        <w:szCs w:val="22"/>
        <w:lang w:val="en-US" w:eastAsia="en-US" w:bidi="ar-SA"/>
      </w:rPr>
    </w:lvl>
    <w:lvl w:ilvl="1">
      <w:start w:val="1"/>
      <w:numFmt w:val="lowerLetter"/>
      <w:lvlText w:val="%2)"/>
      <w:lvlJc w:val="left"/>
      <w:pPr>
        <w:ind w:left="1152" w:hanging="432"/>
      </w:pPr>
      <w:rPr>
        <w:rFonts w:hint="default"/>
        <w:b w:val="0"/>
        <w:bCs w:val="0"/>
        <w:i w:val="0"/>
        <w:iCs w:val="0"/>
        <w:spacing w:val="-1"/>
        <w:w w:val="99"/>
        <w:sz w:val="20"/>
        <w:szCs w:val="20"/>
        <w:lang w:val="en-US" w:eastAsia="en-US" w:bidi="ar-SA"/>
      </w:rPr>
    </w:lvl>
    <w:lvl w:ilvl="2">
      <w:start w:val="1"/>
      <w:numFmt w:val="lowerLetter"/>
      <w:lvlText w:val="%3)"/>
      <w:lvlJc w:val="left"/>
      <w:pPr>
        <w:ind w:left="2141" w:hanging="504"/>
      </w:pPr>
      <w:rPr>
        <w:rFonts w:hint="default"/>
        <w:b w:val="0"/>
        <w:bCs w:val="0"/>
        <w:i w:val="0"/>
        <w:iCs w:val="0"/>
        <w:spacing w:val="-1"/>
        <w:w w:val="99"/>
        <w:sz w:val="22"/>
        <w:szCs w:val="22"/>
        <w:lang w:val="en-US" w:eastAsia="en-US" w:bidi="ar-SA"/>
      </w:rPr>
    </w:lvl>
    <w:lvl w:ilvl="3">
      <w:start w:val="1"/>
      <w:numFmt w:val="decimal"/>
      <w:lvlText w:val="%1.%2.%3.%4."/>
      <w:lvlJc w:val="left"/>
      <w:pPr>
        <w:ind w:left="2088" w:hanging="648"/>
      </w:pPr>
      <w:rPr>
        <w:rFonts w:hint="default"/>
        <w:b w:val="0"/>
        <w:bCs w:val="0"/>
        <w:i w:val="0"/>
        <w:iCs w:val="0"/>
        <w:spacing w:val="-2"/>
        <w:w w:val="99"/>
        <w:sz w:val="20"/>
        <w:szCs w:val="20"/>
        <w:lang w:val="en-US" w:eastAsia="en-US" w:bidi="ar-SA"/>
      </w:rPr>
    </w:lvl>
    <w:lvl w:ilvl="4">
      <w:start w:val="1"/>
      <w:numFmt w:val="decimal"/>
      <w:lvlText w:val="%1.%2.%3.%4.%5."/>
      <w:lvlJc w:val="left"/>
      <w:pPr>
        <w:ind w:left="2592" w:hanging="792"/>
      </w:pPr>
      <w:rPr>
        <w:rFonts w:hint="default"/>
        <w:lang w:val="en-US" w:eastAsia="en-US" w:bidi="ar-SA"/>
      </w:rPr>
    </w:lvl>
    <w:lvl w:ilvl="5">
      <w:start w:val="1"/>
      <w:numFmt w:val="decimal"/>
      <w:lvlText w:val="%1.%2.%3.%4.%5.%6."/>
      <w:lvlJc w:val="left"/>
      <w:pPr>
        <w:ind w:left="3096" w:hanging="936"/>
      </w:pPr>
      <w:rPr>
        <w:rFonts w:hint="default"/>
        <w:lang w:val="en-US" w:eastAsia="en-US" w:bidi="ar-SA"/>
      </w:rPr>
    </w:lvl>
    <w:lvl w:ilvl="6">
      <w:start w:val="1"/>
      <w:numFmt w:val="decimal"/>
      <w:lvlText w:val="%1.%2.%3.%4.%5.%6.%7."/>
      <w:lvlJc w:val="left"/>
      <w:pPr>
        <w:ind w:left="3600" w:hanging="1080"/>
      </w:pPr>
      <w:rPr>
        <w:rFonts w:hint="default"/>
        <w:lang w:val="en-US" w:eastAsia="en-US" w:bidi="ar-SA"/>
      </w:rPr>
    </w:lvl>
    <w:lvl w:ilvl="7">
      <w:start w:val="1"/>
      <w:numFmt w:val="decimal"/>
      <w:lvlText w:val="%1.%2.%3.%4.%5.%6.%7.%8."/>
      <w:lvlJc w:val="left"/>
      <w:pPr>
        <w:ind w:left="4104" w:hanging="1224"/>
      </w:pPr>
      <w:rPr>
        <w:rFonts w:hint="default"/>
        <w:lang w:val="en-US" w:eastAsia="en-US" w:bidi="ar-SA"/>
      </w:rPr>
    </w:lvl>
    <w:lvl w:ilvl="8">
      <w:start w:val="1"/>
      <w:numFmt w:val="decimal"/>
      <w:lvlText w:val="%1.%2.%3.%4.%5.%6.%7.%8.%9."/>
      <w:lvlJc w:val="left"/>
      <w:pPr>
        <w:ind w:left="4680" w:hanging="1440"/>
      </w:pPr>
      <w:rPr>
        <w:rFonts w:hint="default"/>
        <w:lang w:val="en-US" w:eastAsia="en-US" w:bidi="ar-SA"/>
      </w:rPr>
    </w:lvl>
  </w:abstractNum>
  <w:abstractNum w:abstractNumId="20" w15:restartNumberingAfterBreak="0">
    <w:nsid w:val="560A7983"/>
    <w:multiLevelType w:val="multilevel"/>
    <w:tmpl w:val="BEFEBA00"/>
    <w:lvl w:ilvl="0">
      <w:start w:val="1"/>
      <w:numFmt w:val="lowerLetter"/>
      <w:lvlText w:val="(%1)"/>
      <w:lvlJc w:val="left"/>
      <w:pPr>
        <w:ind w:left="720" w:hanging="360"/>
      </w:pPr>
      <w:rPr>
        <w:rFonts w:ascii="Arial" w:eastAsia="Arial" w:hAnsi="Arial" w:cs="Arial" w:hint="default"/>
        <w:b w:val="0"/>
        <w:bCs w:val="0"/>
        <w:i w:val="0"/>
        <w:iCs w:val="0"/>
        <w:spacing w:val="-1"/>
        <w:w w:val="99"/>
        <w:sz w:val="22"/>
        <w:szCs w:val="22"/>
        <w:lang w:val="en-US" w:eastAsia="en-US" w:bidi="ar-SA"/>
      </w:rPr>
    </w:lvl>
    <w:lvl w:ilvl="1">
      <w:start w:val="1"/>
      <w:numFmt w:val="lowerLetter"/>
      <w:lvlText w:val="%2)"/>
      <w:lvlJc w:val="left"/>
      <w:pPr>
        <w:ind w:left="1152" w:hanging="432"/>
      </w:pPr>
      <w:rPr>
        <w:rFonts w:hint="default"/>
        <w:b w:val="0"/>
        <w:bCs w:val="0"/>
        <w:i w:val="0"/>
        <w:iCs w:val="0"/>
        <w:spacing w:val="-1"/>
        <w:w w:val="99"/>
        <w:sz w:val="20"/>
        <w:szCs w:val="20"/>
        <w:lang w:val="en-US" w:eastAsia="en-US" w:bidi="ar-SA"/>
      </w:rPr>
    </w:lvl>
    <w:lvl w:ilvl="2">
      <w:start w:val="1"/>
      <w:numFmt w:val="lowerLetter"/>
      <w:lvlText w:val="%3)"/>
      <w:lvlJc w:val="left"/>
      <w:pPr>
        <w:ind w:left="2141" w:hanging="504"/>
      </w:pPr>
      <w:rPr>
        <w:rFonts w:hint="default"/>
        <w:b w:val="0"/>
        <w:bCs w:val="0"/>
        <w:i w:val="0"/>
        <w:iCs w:val="0"/>
        <w:spacing w:val="-1"/>
        <w:w w:val="99"/>
        <w:sz w:val="22"/>
        <w:szCs w:val="22"/>
        <w:lang w:val="en-US" w:eastAsia="en-US" w:bidi="ar-SA"/>
      </w:rPr>
    </w:lvl>
    <w:lvl w:ilvl="3">
      <w:start w:val="1"/>
      <w:numFmt w:val="decimal"/>
      <w:lvlText w:val="%1.%2.%3.%4."/>
      <w:lvlJc w:val="left"/>
      <w:pPr>
        <w:ind w:left="2088" w:hanging="648"/>
      </w:pPr>
      <w:rPr>
        <w:rFonts w:hint="default"/>
        <w:b w:val="0"/>
        <w:bCs w:val="0"/>
        <w:i w:val="0"/>
        <w:iCs w:val="0"/>
        <w:spacing w:val="-2"/>
        <w:w w:val="99"/>
        <w:sz w:val="20"/>
        <w:szCs w:val="20"/>
        <w:lang w:val="en-US" w:eastAsia="en-US" w:bidi="ar-SA"/>
      </w:rPr>
    </w:lvl>
    <w:lvl w:ilvl="4">
      <w:start w:val="1"/>
      <w:numFmt w:val="decimal"/>
      <w:lvlText w:val="%1.%2.%3.%4.%5."/>
      <w:lvlJc w:val="left"/>
      <w:pPr>
        <w:ind w:left="2592" w:hanging="792"/>
      </w:pPr>
      <w:rPr>
        <w:rFonts w:hint="default"/>
        <w:lang w:val="en-US" w:eastAsia="en-US" w:bidi="ar-SA"/>
      </w:rPr>
    </w:lvl>
    <w:lvl w:ilvl="5">
      <w:start w:val="1"/>
      <w:numFmt w:val="decimal"/>
      <w:lvlText w:val="%1.%2.%3.%4.%5.%6."/>
      <w:lvlJc w:val="left"/>
      <w:pPr>
        <w:ind w:left="3096" w:hanging="936"/>
      </w:pPr>
      <w:rPr>
        <w:rFonts w:hint="default"/>
        <w:lang w:val="en-US" w:eastAsia="en-US" w:bidi="ar-SA"/>
      </w:rPr>
    </w:lvl>
    <w:lvl w:ilvl="6">
      <w:start w:val="1"/>
      <w:numFmt w:val="decimal"/>
      <w:lvlText w:val="%1.%2.%3.%4.%5.%6.%7."/>
      <w:lvlJc w:val="left"/>
      <w:pPr>
        <w:ind w:left="3600" w:hanging="1080"/>
      </w:pPr>
      <w:rPr>
        <w:rFonts w:hint="default"/>
        <w:lang w:val="en-US" w:eastAsia="en-US" w:bidi="ar-SA"/>
      </w:rPr>
    </w:lvl>
    <w:lvl w:ilvl="7">
      <w:start w:val="1"/>
      <w:numFmt w:val="decimal"/>
      <w:lvlText w:val="%1.%2.%3.%4.%5.%6.%7.%8."/>
      <w:lvlJc w:val="left"/>
      <w:pPr>
        <w:ind w:left="4104" w:hanging="1224"/>
      </w:pPr>
      <w:rPr>
        <w:rFonts w:hint="default"/>
        <w:lang w:val="en-US" w:eastAsia="en-US" w:bidi="ar-SA"/>
      </w:rPr>
    </w:lvl>
    <w:lvl w:ilvl="8">
      <w:start w:val="1"/>
      <w:numFmt w:val="decimal"/>
      <w:lvlText w:val="%1.%2.%3.%4.%5.%6.%7.%8.%9."/>
      <w:lvlJc w:val="left"/>
      <w:pPr>
        <w:ind w:left="4680" w:hanging="1440"/>
      </w:pPr>
      <w:rPr>
        <w:rFonts w:hint="default"/>
        <w:lang w:val="en-US" w:eastAsia="en-US" w:bidi="ar-SA"/>
      </w:rPr>
    </w:lvl>
  </w:abstractNum>
  <w:abstractNum w:abstractNumId="21" w15:restartNumberingAfterBreak="0">
    <w:nsid w:val="61327BB3"/>
    <w:multiLevelType w:val="multilevel"/>
    <w:tmpl w:val="BEFEBA00"/>
    <w:lvl w:ilvl="0">
      <w:start w:val="1"/>
      <w:numFmt w:val="lowerLetter"/>
      <w:lvlText w:val="(%1)"/>
      <w:lvlJc w:val="left"/>
      <w:pPr>
        <w:ind w:left="720" w:hanging="360"/>
      </w:pPr>
      <w:rPr>
        <w:rFonts w:ascii="Arial" w:eastAsia="Arial" w:hAnsi="Arial" w:cs="Arial" w:hint="default"/>
        <w:b w:val="0"/>
        <w:bCs w:val="0"/>
        <w:i w:val="0"/>
        <w:iCs w:val="0"/>
        <w:spacing w:val="-1"/>
        <w:w w:val="99"/>
        <w:sz w:val="22"/>
        <w:szCs w:val="22"/>
        <w:lang w:val="en-US" w:eastAsia="en-US" w:bidi="ar-SA"/>
      </w:rPr>
    </w:lvl>
    <w:lvl w:ilvl="1">
      <w:start w:val="1"/>
      <w:numFmt w:val="lowerLetter"/>
      <w:lvlText w:val="%2)"/>
      <w:lvlJc w:val="left"/>
      <w:pPr>
        <w:ind w:left="1152" w:hanging="432"/>
      </w:pPr>
      <w:rPr>
        <w:rFonts w:hint="default"/>
        <w:b w:val="0"/>
        <w:bCs w:val="0"/>
        <w:i w:val="0"/>
        <w:iCs w:val="0"/>
        <w:spacing w:val="-1"/>
        <w:w w:val="99"/>
        <w:sz w:val="20"/>
        <w:szCs w:val="20"/>
        <w:lang w:val="en-US" w:eastAsia="en-US" w:bidi="ar-SA"/>
      </w:rPr>
    </w:lvl>
    <w:lvl w:ilvl="2">
      <w:start w:val="1"/>
      <w:numFmt w:val="lowerLetter"/>
      <w:lvlText w:val="%3)"/>
      <w:lvlJc w:val="left"/>
      <w:pPr>
        <w:ind w:left="2141" w:hanging="504"/>
      </w:pPr>
      <w:rPr>
        <w:rFonts w:hint="default"/>
        <w:b w:val="0"/>
        <w:bCs w:val="0"/>
        <w:i w:val="0"/>
        <w:iCs w:val="0"/>
        <w:spacing w:val="-1"/>
        <w:w w:val="99"/>
        <w:sz w:val="22"/>
        <w:szCs w:val="22"/>
        <w:lang w:val="en-US" w:eastAsia="en-US" w:bidi="ar-SA"/>
      </w:rPr>
    </w:lvl>
    <w:lvl w:ilvl="3">
      <w:start w:val="1"/>
      <w:numFmt w:val="decimal"/>
      <w:lvlText w:val="%1.%2.%3.%4."/>
      <w:lvlJc w:val="left"/>
      <w:pPr>
        <w:ind w:left="2088" w:hanging="648"/>
      </w:pPr>
      <w:rPr>
        <w:rFonts w:hint="default"/>
        <w:b w:val="0"/>
        <w:bCs w:val="0"/>
        <w:i w:val="0"/>
        <w:iCs w:val="0"/>
        <w:spacing w:val="-2"/>
        <w:w w:val="99"/>
        <w:sz w:val="20"/>
        <w:szCs w:val="20"/>
        <w:lang w:val="en-US" w:eastAsia="en-US" w:bidi="ar-SA"/>
      </w:rPr>
    </w:lvl>
    <w:lvl w:ilvl="4">
      <w:start w:val="1"/>
      <w:numFmt w:val="decimal"/>
      <w:lvlText w:val="%1.%2.%3.%4.%5."/>
      <w:lvlJc w:val="left"/>
      <w:pPr>
        <w:ind w:left="2592" w:hanging="792"/>
      </w:pPr>
      <w:rPr>
        <w:rFonts w:hint="default"/>
        <w:lang w:val="en-US" w:eastAsia="en-US" w:bidi="ar-SA"/>
      </w:rPr>
    </w:lvl>
    <w:lvl w:ilvl="5">
      <w:start w:val="1"/>
      <w:numFmt w:val="decimal"/>
      <w:lvlText w:val="%1.%2.%3.%4.%5.%6."/>
      <w:lvlJc w:val="left"/>
      <w:pPr>
        <w:ind w:left="3096" w:hanging="936"/>
      </w:pPr>
      <w:rPr>
        <w:rFonts w:hint="default"/>
        <w:lang w:val="en-US" w:eastAsia="en-US" w:bidi="ar-SA"/>
      </w:rPr>
    </w:lvl>
    <w:lvl w:ilvl="6">
      <w:start w:val="1"/>
      <w:numFmt w:val="decimal"/>
      <w:lvlText w:val="%1.%2.%3.%4.%5.%6.%7."/>
      <w:lvlJc w:val="left"/>
      <w:pPr>
        <w:ind w:left="3600" w:hanging="1080"/>
      </w:pPr>
      <w:rPr>
        <w:rFonts w:hint="default"/>
        <w:lang w:val="en-US" w:eastAsia="en-US" w:bidi="ar-SA"/>
      </w:rPr>
    </w:lvl>
    <w:lvl w:ilvl="7">
      <w:start w:val="1"/>
      <w:numFmt w:val="decimal"/>
      <w:lvlText w:val="%1.%2.%3.%4.%5.%6.%7.%8."/>
      <w:lvlJc w:val="left"/>
      <w:pPr>
        <w:ind w:left="4104" w:hanging="1224"/>
      </w:pPr>
      <w:rPr>
        <w:rFonts w:hint="default"/>
        <w:lang w:val="en-US" w:eastAsia="en-US" w:bidi="ar-SA"/>
      </w:rPr>
    </w:lvl>
    <w:lvl w:ilvl="8">
      <w:start w:val="1"/>
      <w:numFmt w:val="decimal"/>
      <w:lvlText w:val="%1.%2.%3.%4.%5.%6.%7.%8.%9."/>
      <w:lvlJc w:val="left"/>
      <w:pPr>
        <w:ind w:left="4680" w:hanging="1440"/>
      </w:pPr>
      <w:rPr>
        <w:rFonts w:hint="default"/>
        <w:lang w:val="en-US" w:eastAsia="en-US" w:bidi="ar-SA"/>
      </w:rPr>
    </w:lvl>
  </w:abstractNum>
  <w:abstractNum w:abstractNumId="22" w15:restartNumberingAfterBreak="0">
    <w:nsid w:val="64D03E90"/>
    <w:multiLevelType w:val="multilevel"/>
    <w:tmpl w:val="BEFEBA00"/>
    <w:lvl w:ilvl="0">
      <w:start w:val="1"/>
      <w:numFmt w:val="lowerLetter"/>
      <w:lvlText w:val="(%1)"/>
      <w:lvlJc w:val="left"/>
      <w:pPr>
        <w:ind w:left="720" w:hanging="360"/>
      </w:pPr>
      <w:rPr>
        <w:rFonts w:ascii="Arial" w:eastAsia="Arial" w:hAnsi="Arial" w:cs="Arial" w:hint="default"/>
        <w:b w:val="0"/>
        <w:bCs w:val="0"/>
        <w:i w:val="0"/>
        <w:iCs w:val="0"/>
        <w:spacing w:val="-1"/>
        <w:w w:val="99"/>
        <w:sz w:val="22"/>
        <w:szCs w:val="22"/>
        <w:lang w:val="en-US" w:eastAsia="en-US" w:bidi="ar-SA"/>
      </w:rPr>
    </w:lvl>
    <w:lvl w:ilvl="1">
      <w:start w:val="1"/>
      <w:numFmt w:val="lowerLetter"/>
      <w:lvlText w:val="%2)"/>
      <w:lvlJc w:val="left"/>
      <w:pPr>
        <w:ind w:left="1152" w:hanging="432"/>
      </w:pPr>
      <w:rPr>
        <w:rFonts w:hint="default"/>
        <w:b w:val="0"/>
        <w:bCs w:val="0"/>
        <w:i w:val="0"/>
        <w:iCs w:val="0"/>
        <w:spacing w:val="-1"/>
        <w:w w:val="99"/>
        <w:sz w:val="20"/>
        <w:szCs w:val="20"/>
        <w:lang w:val="en-US" w:eastAsia="en-US" w:bidi="ar-SA"/>
      </w:rPr>
    </w:lvl>
    <w:lvl w:ilvl="2">
      <w:start w:val="1"/>
      <w:numFmt w:val="lowerLetter"/>
      <w:lvlText w:val="%3)"/>
      <w:lvlJc w:val="left"/>
      <w:pPr>
        <w:ind w:left="2141" w:hanging="504"/>
      </w:pPr>
      <w:rPr>
        <w:rFonts w:hint="default"/>
        <w:b w:val="0"/>
        <w:bCs w:val="0"/>
        <w:i w:val="0"/>
        <w:iCs w:val="0"/>
        <w:spacing w:val="-1"/>
        <w:w w:val="99"/>
        <w:sz w:val="22"/>
        <w:szCs w:val="22"/>
        <w:lang w:val="en-US" w:eastAsia="en-US" w:bidi="ar-SA"/>
      </w:rPr>
    </w:lvl>
    <w:lvl w:ilvl="3">
      <w:start w:val="1"/>
      <w:numFmt w:val="decimal"/>
      <w:lvlText w:val="%1.%2.%3.%4."/>
      <w:lvlJc w:val="left"/>
      <w:pPr>
        <w:ind w:left="2088" w:hanging="648"/>
      </w:pPr>
      <w:rPr>
        <w:rFonts w:hint="default"/>
        <w:b w:val="0"/>
        <w:bCs w:val="0"/>
        <w:i w:val="0"/>
        <w:iCs w:val="0"/>
        <w:spacing w:val="-2"/>
        <w:w w:val="99"/>
        <w:sz w:val="20"/>
        <w:szCs w:val="20"/>
        <w:lang w:val="en-US" w:eastAsia="en-US" w:bidi="ar-SA"/>
      </w:rPr>
    </w:lvl>
    <w:lvl w:ilvl="4">
      <w:start w:val="1"/>
      <w:numFmt w:val="decimal"/>
      <w:lvlText w:val="%1.%2.%3.%4.%5."/>
      <w:lvlJc w:val="left"/>
      <w:pPr>
        <w:ind w:left="2592" w:hanging="792"/>
      </w:pPr>
      <w:rPr>
        <w:rFonts w:hint="default"/>
        <w:lang w:val="en-US" w:eastAsia="en-US" w:bidi="ar-SA"/>
      </w:rPr>
    </w:lvl>
    <w:lvl w:ilvl="5">
      <w:start w:val="1"/>
      <w:numFmt w:val="decimal"/>
      <w:lvlText w:val="%1.%2.%3.%4.%5.%6."/>
      <w:lvlJc w:val="left"/>
      <w:pPr>
        <w:ind w:left="3096" w:hanging="936"/>
      </w:pPr>
      <w:rPr>
        <w:rFonts w:hint="default"/>
        <w:lang w:val="en-US" w:eastAsia="en-US" w:bidi="ar-SA"/>
      </w:rPr>
    </w:lvl>
    <w:lvl w:ilvl="6">
      <w:start w:val="1"/>
      <w:numFmt w:val="decimal"/>
      <w:lvlText w:val="%1.%2.%3.%4.%5.%6.%7."/>
      <w:lvlJc w:val="left"/>
      <w:pPr>
        <w:ind w:left="3600" w:hanging="1080"/>
      </w:pPr>
      <w:rPr>
        <w:rFonts w:hint="default"/>
        <w:lang w:val="en-US" w:eastAsia="en-US" w:bidi="ar-SA"/>
      </w:rPr>
    </w:lvl>
    <w:lvl w:ilvl="7">
      <w:start w:val="1"/>
      <w:numFmt w:val="decimal"/>
      <w:lvlText w:val="%1.%2.%3.%4.%5.%6.%7.%8."/>
      <w:lvlJc w:val="left"/>
      <w:pPr>
        <w:ind w:left="4104" w:hanging="1224"/>
      </w:pPr>
      <w:rPr>
        <w:rFonts w:hint="default"/>
        <w:lang w:val="en-US" w:eastAsia="en-US" w:bidi="ar-SA"/>
      </w:rPr>
    </w:lvl>
    <w:lvl w:ilvl="8">
      <w:start w:val="1"/>
      <w:numFmt w:val="decimal"/>
      <w:lvlText w:val="%1.%2.%3.%4.%5.%6.%7.%8.%9."/>
      <w:lvlJc w:val="left"/>
      <w:pPr>
        <w:ind w:left="4680" w:hanging="1440"/>
      </w:pPr>
      <w:rPr>
        <w:rFonts w:hint="default"/>
        <w:lang w:val="en-US" w:eastAsia="en-US" w:bidi="ar-SA"/>
      </w:rPr>
    </w:lvl>
  </w:abstractNum>
  <w:abstractNum w:abstractNumId="23" w15:restartNumberingAfterBreak="0">
    <w:nsid w:val="67795812"/>
    <w:multiLevelType w:val="multilevel"/>
    <w:tmpl w:val="BEFEBA00"/>
    <w:lvl w:ilvl="0">
      <w:start w:val="1"/>
      <w:numFmt w:val="lowerLetter"/>
      <w:lvlText w:val="(%1)"/>
      <w:lvlJc w:val="left"/>
      <w:pPr>
        <w:ind w:left="720" w:hanging="360"/>
      </w:pPr>
      <w:rPr>
        <w:rFonts w:ascii="Arial" w:eastAsia="Arial" w:hAnsi="Arial" w:cs="Arial" w:hint="default"/>
        <w:b w:val="0"/>
        <w:bCs w:val="0"/>
        <w:i w:val="0"/>
        <w:iCs w:val="0"/>
        <w:spacing w:val="-1"/>
        <w:w w:val="99"/>
        <w:sz w:val="22"/>
        <w:szCs w:val="22"/>
        <w:lang w:val="en-US" w:eastAsia="en-US" w:bidi="ar-SA"/>
      </w:rPr>
    </w:lvl>
    <w:lvl w:ilvl="1">
      <w:start w:val="1"/>
      <w:numFmt w:val="lowerLetter"/>
      <w:lvlText w:val="%2)"/>
      <w:lvlJc w:val="left"/>
      <w:pPr>
        <w:ind w:left="1152" w:hanging="432"/>
      </w:pPr>
      <w:rPr>
        <w:rFonts w:hint="default"/>
        <w:b w:val="0"/>
        <w:bCs w:val="0"/>
        <w:i w:val="0"/>
        <w:iCs w:val="0"/>
        <w:spacing w:val="-1"/>
        <w:w w:val="99"/>
        <w:sz w:val="20"/>
        <w:szCs w:val="20"/>
        <w:lang w:val="en-US" w:eastAsia="en-US" w:bidi="ar-SA"/>
      </w:rPr>
    </w:lvl>
    <w:lvl w:ilvl="2">
      <w:start w:val="1"/>
      <w:numFmt w:val="lowerLetter"/>
      <w:lvlText w:val="%3)"/>
      <w:lvlJc w:val="left"/>
      <w:pPr>
        <w:ind w:left="2141" w:hanging="504"/>
      </w:pPr>
      <w:rPr>
        <w:rFonts w:hint="default"/>
        <w:b w:val="0"/>
        <w:bCs w:val="0"/>
        <w:i w:val="0"/>
        <w:iCs w:val="0"/>
        <w:spacing w:val="-1"/>
        <w:w w:val="99"/>
        <w:sz w:val="22"/>
        <w:szCs w:val="22"/>
        <w:lang w:val="en-US" w:eastAsia="en-US" w:bidi="ar-SA"/>
      </w:rPr>
    </w:lvl>
    <w:lvl w:ilvl="3">
      <w:start w:val="1"/>
      <w:numFmt w:val="decimal"/>
      <w:lvlText w:val="%1.%2.%3.%4."/>
      <w:lvlJc w:val="left"/>
      <w:pPr>
        <w:ind w:left="2088" w:hanging="648"/>
      </w:pPr>
      <w:rPr>
        <w:rFonts w:hint="default"/>
        <w:b w:val="0"/>
        <w:bCs w:val="0"/>
        <w:i w:val="0"/>
        <w:iCs w:val="0"/>
        <w:spacing w:val="-2"/>
        <w:w w:val="99"/>
        <w:sz w:val="20"/>
        <w:szCs w:val="20"/>
        <w:lang w:val="en-US" w:eastAsia="en-US" w:bidi="ar-SA"/>
      </w:rPr>
    </w:lvl>
    <w:lvl w:ilvl="4">
      <w:start w:val="1"/>
      <w:numFmt w:val="decimal"/>
      <w:lvlText w:val="%1.%2.%3.%4.%5."/>
      <w:lvlJc w:val="left"/>
      <w:pPr>
        <w:ind w:left="2592" w:hanging="792"/>
      </w:pPr>
      <w:rPr>
        <w:rFonts w:hint="default"/>
        <w:lang w:val="en-US" w:eastAsia="en-US" w:bidi="ar-SA"/>
      </w:rPr>
    </w:lvl>
    <w:lvl w:ilvl="5">
      <w:start w:val="1"/>
      <w:numFmt w:val="decimal"/>
      <w:lvlText w:val="%1.%2.%3.%4.%5.%6."/>
      <w:lvlJc w:val="left"/>
      <w:pPr>
        <w:ind w:left="3096" w:hanging="936"/>
      </w:pPr>
      <w:rPr>
        <w:rFonts w:hint="default"/>
        <w:lang w:val="en-US" w:eastAsia="en-US" w:bidi="ar-SA"/>
      </w:rPr>
    </w:lvl>
    <w:lvl w:ilvl="6">
      <w:start w:val="1"/>
      <w:numFmt w:val="decimal"/>
      <w:lvlText w:val="%1.%2.%3.%4.%5.%6.%7."/>
      <w:lvlJc w:val="left"/>
      <w:pPr>
        <w:ind w:left="3600" w:hanging="1080"/>
      </w:pPr>
      <w:rPr>
        <w:rFonts w:hint="default"/>
        <w:lang w:val="en-US" w:eastAsia="en-US" w:bidi="ar-SA"/>
      </w:rPr>
    </w:lvl>
    <w:lvl w:ilvl="7">
      <w:start w:val="1"/>
      <w:numFmt w:val="decimal"/>
      <w:lvlText w:val="%1.%2.%3.%4.%5.%6.%7.%8."/>
      <w:lvlJc w:val="left"/>
      <w:pPr>
        <w:ind w:left="4104" w:hanging="1224"/>
      </w:pPr>
      <w:rPr>
        <w:rFonts w:hint="default"/>
        <w:lang w:val="en-US" w:eastAsia="en-US" w:bidi="ar-SA"/>
      </w:rPr>
    </w:lvl>
    <w:lvl w:ilvl="8">
      <w:start w:val="1"/>
      <w:numFmt w:val="decimal"/>
      <w:lvlText w:val="%1.%2.%3.%4.%5.%6.%7.%8.%9."/>
      <w:lvlJc w:val="left"/>
      <w:pPr>
        <w:ind w:left="4680" w:hanging="1440"/>
      </w:pPr>
      <w:rPr>
        <w:rFonts w:hint="default"/>
        <w:lang w:val="en-US" w:eastAsia="en-US" w:bidi="ar-SA"/>
      </w:rPr>
    </w:lvl>
  </w:abstractNum>
  <w:abstractNum w:abstractNumId="24" w15:restartNumberingAfterBreak="0">
    <w:nsid w:val="6F1D0C4C"/>
    <w:multiLevelType w:val="multilevel"/>
    <w:tmpl w:val="BEFEBA00"/>
    <w:lvl w:ilvl="0">
      <w:start w:val="1"/>
      <w:numFmt w:val="lowerLetter"/>
      <w:lvlText w:val="(%1)"/>
      <w:lvlJc w:val="left"/>
      <w:pPr>
        <w:ind w:left="720" w:hanging="360"/>
      </w:pPr>
      <w:rPr>
        <w:rFonts w:ascii="Arial" w:eastAsia="Arial" w:hAnsi="Arial" w:cs="Arial" w:hint="default"/>
        <w:b w:val="0"/>
        <w:bCs w:val="0"/>
        <w:i w:val="0"/>
        <w:iCs w:val="0"/>
        <w:spacing w:val="-1"/>
        <w:w w:val="99"/>
        <w:sz w:val="22"/>
        <w:szCs w:val="22"/>
        <w:lang w:val="en-US" w:eastAsia="en-US" w:bidi="ar-SA"/>
      </w:rPr>
    </w:lvl>
    <w:lvl w:ilvl="1">
      <w:start w:val="1"/>
      <w:numFmt w:val="lowerLetter"/>
      <w:lvlText w:val="%2)"/>
      <w:lvlJc w:val="left"/>
      <w:pPr>
        <w:ind w:left="1152" w:hanging="432"/>
      </w:pPr>
      <w:rPr>
        <w:rFonts w:hint="default"/>
        <w:b w:val="0"/>
        <w:bCs w:val="0"/>
        <w:i w:val="0"/>
        <w:iCs w:val="0"/>
        <w:spacing w:val="-1"/>
        <w:w w:val="99"/>
        <w:sz w:val="20"/>
        <w:szCs w:val="20"/>
        <w:lang w:val="en-US" w:eastAsia="en-US" w:bidi="ar-SA"/>
      </w:rPr>
    </w:lvl>
    <w:lvl w:ilvl="2">
      <w:start w:val="1"/>
      <w:numFmt w:val="lowerLetter"/>
      <w:lvlText w:val="%3)"/>
      <w:lvlJc w:val="left"/>
      <w:pPr>
        <w:ind w:left="2141" w:hanging="504"/>
      </w:pPr>
      <w:rPr>
        <w:rFonts w:hint="default"/>
        <w:b w:val="0"/>
        <w:bCs w:val="0"/>
        <w:i w:val="0"/>
        <w:iCs w:val="0"/>
        <w:spacing w:val="-1"/>
        <w:w w:val="99"/>
        <w:sz w:val="22"/>
        <w:szCs w:val="22"/>
        <w:lang w:val="en-US" w:eastAsia="en-US" w:bidi="ar-SA"/>
      </w:rPr>
    </w:lvl>
    <w:lvl w:ilvl="3">
      <w:start w:val="1"/>
      <w:numFmt w:val="decimal"/>
      <w:lvlText w:val="%1.%2.%3.%4."/>
      <w:lvlJc w:val="left"/>
      <w:pPr>
        <w:ind w:left="2088" w:hanging="648"/>
      </w:pPr>
      <w:rPr>
        <w:rFonts w:hint="default"/>
        <w:b w:val="0"/>
        <w:bCs w:val="0"/>
        <w:i w:val="0"/>
        <w:iCs w:val="0"/>
        <w:spacing w:val="-2"/>
        <w:w w:val="99"/>
        <w:sz w:val="20"/>
        <w:szCs w:val="20"/>
        <w:lang w:val="en-US" w:eastAsia="en-US" w:bidi="ar-SA"/>
      </w:rPr>
    </w:lvl>
    <w:lvl w:ilvl="4">
      <w:start w:val="1"/>
      <w:numFmt w:val="decimal"/>
      <w:lvlText w:val="%1.%2.%3.%4.%5."/>
      <w:lvlJc w:val="left"/>
      <w:pPr>
        <w:ind w:left="2592" w:hanging="792"/>
      </w:pPr>
      <w:rPr>
        <w:rFonts w:hint="default"/>
        <w:lang w:val="en-US" w:eastAsia="en-US" w:bidi="ar-SA"/>
      </w:rPr>
    </w:lvl>
    <w:lvl w:ilvl="5">
      <w:start w:val="1"/>
      <w:numFmt w:val="decimal"/>
      <w:lvlText w:val="%1.%2.%3.%4.%5.%6."/>
      <w:lvlJc w:val="left"/>
      <w:pPr>
        <w:ind w:left="3096" w:hanging="936"/>
      </w:pPr>
      <w:rPr>
        <w:rFonts w:hint="default"/>
        <w:lang w:val="en-US" w:eastAsia="en-US" w:bidi="ar-SA"/>
      </w:rPr>
    </w:lvl>
    <w:lvl w:ilvl="6">
      <w:start w:val="1"/>
      <w:numFmt w:val="decimal"/>
      <w:lvlText w:val="%1.%2.%3.%4.%5.%6.%7."/>
      <w:lvlJc w:val="left"/>
      <w:pPr>
        <w:ind w:left="3600" w:hanging="1080"/>
      </w:pPr>
      <w:rPr>
        <w:rFonts w:hint="default"/>
        <w:lang w:val="en-US" w:eastAsia="en-US" w:bidi="ar-SA"/>
      </w:rPr>
    </w:lvl>
    <w:lvl w:ilvl="7">
      <w:start w:val="1"/>
      <w:numFmt w:val="decimal"/>
      <w:lvlText w:val="%1.%2.%3.%4.%5.%6.%7.%8."/>
      <w:lvlJc w:val="left"/>
      <w:pPr>
        <w:ind w:left="4104" w:hanging="1224"/>
      </w:pPr>
      <w:rPr>
        <w:rFonts w:hint="default"/>
        <w:lang w:val="en-US" w:eastAsia="en-US" w:bidi="ar-SA"/>
      </w:rPr>
    </w:lvl>
    <w:lvl w:ilvl="8">
      <w:start w:val="1"/>
      <w:numFmt w:val="decimal"/>
      <w:lvlText w:val="%1.%2.%3.%4.%5.%6.%7.%8.%9."/>
      <w:lvlJc w:val="left"/>
      <w:pPr>
        <w:ind w:left="4680" w:hanging="1440"/>
      </w:pPr>
      <w:rPr>
        <w:rFonts w:hint="default"/>
        <w:lang w:val="en-US" w:eastAsia="en-US" w:bidi="ar-SA"/>
      </w:rPr>
    </w:lvl>
  </w:abstractNum>
  <w:abstractNum w:abstractNumId="25" w15:restartNumberingAfterBreak="0">
    <w:nsid w:val="738E6EC4"/>
    <w:multiLevelType w:val="multilevel"/>
    <w:tmpl w:val="BEFEBA00"/>
    <w:lvl w:ilvl="0">
      <w:start w:val="1"/>
      <w:numFmt w:val="lowerLetter"/>
      <w:lvlText w:val="(%1)"/>
      <w:lvlJc w:val="left"/>
      <w:pPr>
        <w:ind w:left="720" w:hanging="360"/>
      </w:pPr>
      <w:rPr>
        <w:rFonts w:ascii="Arial" w:eastAsia="Arial" w:hAnsi="Arial" w:cs="Arial" w:hint="default"/>
        <w:b w:val="0"/>
        <w:bCs w:val="0"/>
        <w:i w:val="0"/>
        <w:iCs w:val="0"/>
        <w:spacing w:val="-1"/>
        <w:w w:val="99"/>
        <w:sz w:val="22"/>
        <w:szCs w:val="22"/>
        <w:lang w:val="en-US" w:eastAsia="en-US" w:bidi="ar-SA"/>
      </w:rPr>
    </w:lvl>
    <w:lvl w:ilvl="1">
      <w:start w:val="1"/>
      <w:numFmt w:val="lowerLetter"/>
      <w:lvlText w:val="%2)"/>
      <w:lvlJc w:val="left"/>
      <w:pPr>
        <w:ind w:left="1152" w:hanging="432"/>
      </w:pPr>
      <w:rPr>
        <w:rFonts w:hint="default"/>
        <w:b w:val="0"/>
        <w:bCs w:val="0"/>
        <w:i w:val="0"/>
        <w:iCs w:val="0"/>
        <w:spacing w:val="-1"/>
        <w:w w:val="99"/>
        <w:sz w:val="20"/>
        <w:szCs w:val="20"/>
        <w:lang w:val="en-US" w:eastAsia="en-US" w:bidi="ar-SA"/>
      </w:rPr>
    </w:lvl>
    <w:lvl w:ilvl="2">
      <w:start w:val="1"/>
      <w:numFmt w:val="lowerLetter"/>
      <w:lvlText w:val="%3)"/>
      <w:lvlJc w:val="left"/>
      <w:pPr>
        <w:ind w:left="2141" w:hanging="504"/>
      </w:pPr>
      <w:rPr>
        <w:rFonts w:hint="default"/>
        <w:b w:val="0"/>
        <w:bCs w:val="0"/>
        <w:i w:val="0"/>
        <w:iCs w:val="0"/>
        <w:spacing w:val="-1"/>
        <w:w w:val="99"/>
        <w:sz w:val="22"/>
        <w:szCs w:val="22"/>
        <w:lang w:val="en-US" w:eastAsia="en-US" w:bidi="ar-SA"/>
      </w:rPr>
    </w:lvl>
    <w:lvl w:ilvl="3">
      <w:start w:val="1"/>
      <w:numFmt w:val="decimal"/>
      <w:lvlText w:val="%1.%2.%3.%4."/>
      <w:lvlJc w:val="left"/>
      <w:pPr>
        <w:ind w:left="2088" w:hanging="648"/>
      </w:pPr>
      <w:rPr>
        <w:rFonts w:hint="default"/>
        <w:b w:val="0"/>
        <w:bCs w:val="0"/>
        <w:i w:val="0"/>
        <w:iCs w:val="0"/>
        <w:spacing w:val="-2"/>
        <w:w w:val="99"/>
        <w:sz w:val="20"/>
        <w:szCs w:val="20"/>
        <w:lang w:val="en-US" w:eastAsia="en-US" w:bidi="ar-SA"/>
      </w:rPr>
    </w:lvl>
    <w:lvl w:ilvl="4">
      <w:start w:val="1"/>
      <w:numFmt w:val="decimal"/>
      <w:lvlText w:val="%1.%2.%3.%4.%5."/>
      <w:lvlJc w:val="left"/>
      <w:pPr>
        <w:ind w:left="2592" w:hanging="792"/>
      </w:pPr>
      <w:rPr>
        <w:rFonts w:hint="default"/>
        <w:lang w:val="en-US" w:eastAsia="en-US" w:bidi="ar-SA"/>
      </w:rPr>
    </w:lvl>
    <w:lvl w:ilvl="5">
      <w:start w:val="1"/>
      <w:numFmt w:val="decimal"/>
      <w:lvlText w:val="%1.%2.%3.%4.%5.%6."/>
      <w:lvlJc w:val="left"/>
      <w:pPr>
        <w:ind w:left="3096" w:hanging="936"/>
      </w:pPr>
      <w:rPr>
        <w:rFonts w:hint="default"/>
        <w:lang w:val="en-US" w:eastAsia="en-US" w:bidi="ar-SA"/>
      </w:rPr>
    </w:lvl>
    <w:lvl w:ilvl="6">
      <w:start w:val="1"/>
      <w:numFmt w:val="decimal"/>
      <w:lvlText w:val="%1.%2.%3.%4.%5.%6.%7."/>
      <w:lvlJc w:val="left"/>
      <w:pPr>
        <w:ind w:left="3600" w:hanging="1080"/>
      </w:pPr>
      <w:rPr>
        <w:rFonts w:hint="default"/>
        <w:lang w:val="en-US" w:eastAsia="en-US" w:bidi="ar-SA"/>
      </w:rPr>
    </w:lvl>
    <w:lvl w:ilvl="7">
      <w:start w:val="1"/>
      <w:numFmt w:val="decimal"/>
      <w:lvlText w:val="%1.%2.%3.%4.%5.%6.%7.%8."/>
      <w:lvlJc w:val="left"/>
      <w:pPr>
        <w:ind w:left="4104" w:hanging="1224"/>
      </w:pPr>
      <w:rPr>
        <w:rFonts w:hint="default"/>
        <w:lang w:val="en-US" w:eastAsia="en-US" w:bidi="ar-SA"/>
      </w:rPr>
    </w:lvl>
    <w:lvl w:ilvl="8">
      <w:start w:val="1"/>
      <w:numFmt w:val="decimal"/>
      <w:lvlText w:val="%1.%2.%3.%4.%5.%6.%7.%8.%9."/>
      <w:lvlJc w:val="left"/>
      <w:pPr>
        <w:ind w:left="4680" w:hanging="1440"/>
      </w:pPr>
      <w:rPr>
        <w:rFonts w:hint="default"/>
        <w:lang w:val="en-US" w:eastAsia="en-US" w:bidi="ar-SA"/>
      </w:rPr>
    </w:lvl>
  </w:abstractNum>
  <w:abstractNum w:abstractNumId="26" w15:restartNumberingAfterBreak="0">
    <w:nsid w:val="74884BF0"/>
    <w:multiLevelType w:val="multilevel"/>
    <w:tmpl w:val="1DC42C0C"/>
    <w:lvl w:ilvl="0">
      <w:start w:val="1"/>
      <w:numFmt w:val="decimal"/>
      <w:lvlText w:val="%1."/>
      <w:lvlJc w:val="left"/>
      <w:pPr>
        <w:ind w:left="360" w:hanging="360"/>
      </w:pPr>
      <w:rPr>
        <w:rFonts w:hint="default"/>
        <w:b w:val="0"/>
        <w:bCs w:val="0"/>
        <w:i w:val="0"/>
        <w:iCs w:val="0"/>
        <w:spacing w:val="-8"/>
        <w:w w:val="100"/>
        <w:sz w:val="28"/>
        <w:szCs w:val="28"/>
        <w:lang w:val="en-US" w:eastAsia="en-US" w:bidi="ar-SA"/>
      </w:rPr>
    </w:lvl>
    <w:lvl w:ilvl="1">
      <w:start w:val="1"/>
      <w:numFmt w:val="decimal"/>
      <w:pStyle w:val="Heading3"/>
      <w:lvlText w:val="%1.%2."/>
      <w:lvlJc w:val="left"/>
      <w:pPr>
        <w:ind w:left="574" w:hanging="432"/>
      </w:pPr>
      <w:rPr>
        <w:lang w:bidi="ar-SA"/>
      </w:rPr>
    </w:lvl>
    <w:lvl w:ilvl="2">
      <w:start w:val="1"/>
      <w:numFmt w:val="lowerLetter"/>
      <w:lvlText w:val="%3)"/>
      <w:lvlJc w:val="left"/>
      <w:pPr>
        <w:ind w:left="1781" w:hanging="504"/>
      </w:pPr>
      <w:rPr>
        <w:rFonts w:hint="default"/>
        <w:b w:val="0"/>
        <w:bCs w:val="0"/>
        <w:i w:val="0"/>
        <w:iCs w:val="0"/>
        <w:spacing w:val="-1"/>
        <w:w w:val="99"/>
        <w:sz w:val="22"/>
        <w:szCs w:val="22"/>
        <w:lang w:val="en-US" w:eastAsia="en-US" w:bidi="ar-SA"/>
      </w:rPr>
    </w:lvl>
    <w:lvl w:ilvl="3">
      <w:start w:val="1"/>
      <w:numFmt w:val="decimal"/>
      <w:lvlText w:val="%1.%2.%3.%4."/>
      <w:lvlJc w:val="left"/>
      <w:pPr>
        <w:ind w:left="1728" w:hanging="648"/>
      </w:pPr>
      <w:rPr>
        <w:rFonts w:hint="default"/>
        <w:b w:val="0"/>
        <w:bCs w:val="0"/>
        <w:i w:val="0"/>
        <w:iCs w:val="0"/>
        <w:spacing w:val="-2"/>
        <w:w w:val="99"/>
        <w:sz w:val="20"/>
        <w:szCs w:val="20"/>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27" w15:restartNumberingAfterBreak="0">
    <w:nsid w:val="76DC37E6"/>
    <w:multiLevelType w:val="multilevel"/>
    <w:tmpl w:val="BEFEBA00"/>
    <w:lvl w:ilvl="0">
      <w:start w:val="1"/>
      <w:numFmt w:val="lowerLetter"/>
      <w:lvlText w:val="(%1)"/>
      <w:lvlJc w:val="left"/>
      <w:pPr>
        <w:ind w:left="720" w:hanging="360"/>
      </w:pPr>
      <w:rPr>
        <w:rFonts w:ascii="Arial" w:eastAsia="Arial" w:hAnsi="Arial" w:cs="Arial" w:hint="default"/>
        <w:b w:val="0"/>
        <w:bCs w:val="0"/>
        <w:i w:val="0"/>
        <w:iCs w:val="0"/>
        <w:spacing w:val="-1"/>
        <w:w w:val="99"/>
        <w:sz w:val="22"/>
        <w:szCs w:val="22"/>
        <w:lang w:val="en-US" w:eastAsia="en-US" w:bidi="ar-SA"/>
      </w:rPr>
    </w:lvl>
    <w:lvl w:ilvl="1">
      <w:start w:val="1"/>
      <w:numFmt w:val="lowerLetter"/>
      <w:lvlText w:val="%2)"/>
      <w:lvlJc w:val="left"/>
      <w:pPr>
        <w:ind w:left="1152" w:hanging="432"/>
      </w:pPr>
      <w:rPr>
        <w:rFonts w:hint="default"/>
        <w:b w:val="0"/>
        <w:bCs w:val="0"/>
        <w:i w:val="0"/>
        <w:iCs w:val="0"/>
        <w:spacing w:val="-1"/>
        <w:w w:val="99"/>
        <w:sz w:val="20"/>
        <w:szCs w:val="20"/>
        <w:lang w:val="en-US" w:eastAsia="en-US" w:bidi="ar-SA"/>
      </w:rPr>
    </w:lvl>
    <w:lvl w:ilvl="2">
      <w:start w:val="1"/>
      <w:numFmt w:val="lowerLetter"/>
      <w:lvlText w:val="%3)"/>
      <w:lvlJc w:val="left"/>
      <w:pPr>
        <w:ind w:left="2141" w:hanging="504"/>
      </w:pPr>
      <w:rPr>
        <w:rFonts w:hint="default"/>
        <w:b w:val="0"/>
        <w:bCs w:val="0"/>
        <w:i w:val="0"/>
        <w:iCs w:val="0"/>
        <w:spacing w:val="-1"/>
        <w:w w:val="99"/>
        <w:sz w:val="22"/>
        <w:szCs w:val="22"/>
        <w:lang w:val="en-US" w:eastAsia="en-US" w:bidi="ar-SA"/>
      </w:rPr>
    </w:lvl>
    <w:lvl w:ilvl="3">
      <w:start w:val="1"/>
      <w:numFmt w:val="decimal"/>
      <w:lvlText w:val="%1.%2.%3.%4."/>
      <w:lvlJc w:val="left"/>
      <w:pPr>
        <w:ind w:left="2088" w:hanging="648"/>
      </w:pPr>
      <w:rPr>
        <w:rFonts w:hint="default"/>
        <w:b w:val="0"/>
        <w:bCs w:val="0"/>
        <w:i w:val="0"/>
        <w:iCs w:val="0"/>
        <w:spacing w:val="-2"/>
        <w:w w:val="99"/>
        <w:sz w:val="20"/>
        <w:szCs w:val="20"/>
        <w:lang w:val="en-US" w:eastAsia="en-US" w:bidi="ar-SA"/>
      </w:rPr>
    </w:lvl>
    <w:lvl w:ilvl="4">
      <w:start w:val="1"/>
      <w:numFmt w:val="decimal"/>
      <w:lvlText w:val="%1.%2.%3.%4.%5."/>
      <w:lvlJc w:val="left"/>
      <w:pPr>
        <w:ind w:left="2592" w:hanging="792"/>
      </w:pPr>
      <w:rPr>
        <w:rFonts w:hint="default"/>
        <w:lang w:val="en-US" w:eastAsia="en-US" w:bidi="ar-SA"/>
      </w:rPr>
    </w:lvl>
    <w:lvl w:ilvl="5">
      <w:start w:val="1"/>
      <w:numFmt w:val="decimal"/>
      <w:lvlText w:val="%1.%2.%3.%4.%5.%6."/>
      <w:lvlJc w:val="left"/>
      <w:pPr>
        <w:ind w:left="3096" w:hanging="936"/>
      </w:pPr>
      <w:rPr>
        <w:rFonts w:hint="default"/>
        <w:lang w:val="en-US" w:eastAsia="en-US" w:bidi="ar-SA"/>
      </w:rPr>
    </w:lvl>
    <w:lvl w:ilvl="6">
      <w:start w:val="1"/>
      <w:numFmt w:val="decimal"/>
      <w:lvlText w:val="%1.%2.%3.%4.%5.%6.%7."/>
      <w:lvlJc w:val="left"/>
      <w:pPr>
        <w:ind w:left="3600" w:hanging="1080"/>
      </w:pPr>
      <w:rPr>
        <w:rFonts w:hint="default"/>
        <w:lang w:val="en-US" w:eastAsia="en-US" w:bidi="ar-SA"/>
      </w:rPr>
    </w:lvl>
    <w:lvl w:ilvl="7">
      <w:start w:val="1"/>
      <w:numFmt w:val="decimal"/>
      <w:lvlText w:val="%1.%2.%3.%4.%5.%6.%7.%8."/>
      <w:lvlJc w:val="left"/>
      <w:pPr>
        <w:ind w:left="4104" w:hanging="1224"/>
      </w:pPr>
      <w:rPr>
        <w:rFonts w:hint="default"/>
        <w:lang w:val="en-US" w:eastAsia="en-US" w:bidi="ar-SA"/>
      </w:rPr>
    </w:lvl>
    <w:lvl w:ilvl="8">
      <w:start w:val="1"/>
      <w:numFmt w:val="decimal"/>
      <w:lvlText w:val="%1.%2.%3.%4.%5.%6.%7.%8.%9."/>
      <w:lvlJc w:val="left"/>
      <w:pPr>
        <w:ind w:left="4680" w:hanging="1440"/>
      </w:pPr>
      <w:rPr>
        <w:rFonts w:hint="default"/>
        <w:lang w:val="en-US" w:eastAsia="en-US" w:bidi="ar-SA"/>
      </w:rPr>
    </w:lvl>
  </w:abstractNum>
  <w:abstractNum w:abstractNumId="28" w15:restartNumberingAfterBreak="0">
    <w:nsid w:val="7BA11FA2"/>
    <w:multiLevelType w:val="multilevel"/>
    <w:tmpl w:val="BEFEBA00"/>
    <w:lvl w:ilvl="0">
      <w:start w:val="1"/>
      <w:numFmt w:val="lowerLetter"/>
      <w:lvlText w:val="(%1)"/>
      <w:lvlJc w:val="left"/>
      <w:pPr>
        <w:ind w:left="720" w:hanging="360"/>
      </w:pPr>
      <w:rPr>
        <w:rFonts w:ascii="Arial" w:eastAsia="Arial" w:hAnsi="Arial" w:cs="Arial" w:hint="default"/>
        <w:b w:val="0"/>
        <w:bCs w:val="0"/>
        <w:i w:val="0"/>
        <w:iCs w:val="0"/>
        <w:spacing w:val="-1"/>
        <w:w w:val="99"/>
        <w:sz w:val="22"/>
        <w:szCs w:val="22"/>
        <w:lang w:val="en-US" w:eastAsia="en-US" w:bidi="ar-SA"/>
      </w:rPr>
    </w:lvl>
    <w:lvl w:ilvl="1">
      <w:start w:val="1"/>
      <w:numFmt w:val="lowerLetter"/>
      <w:lvlText w:val="%2)"/>
      <w:lvlJc w:val="left"/>
      <w:pPr>
        <w:ind w:left="1152" w:hanging="432"/>
      </w:pPr>
      <w:rPr>
        <w:rFonts w:hint="default"/>
        <w:b w:val="0"/>
        <w:bCs w:val="0"/>
        <w:i w:val="0"/>
        <w:iCs w:val="0"/>
        <w:spacing w:val="-1"/>
        <w:w w:val="99"/>
        <w:sz w:val="20"/>
        <w:szCs w:val="20"/>
        <w:lang w:val="en-US" w:eastAsia="en-US" w:bidi="ar-SA"/>
      </w:rPr>
    </w:lvl>
    <w:lvl w:ilvl="2">
      <w:start w:val="1"/>
      <w:numFmt w:val="lowerLetter"/>
      <w:lvlText w:val="%3)"/>
      <w:lvlJc w:val="left"/>
      <w:pPr>
        <w:ind w:left="2141" w:hanging="504"/>
      </w:pPr>
      <w:rPr>
        <w:rFonts w:hint="default"/>
        <w:b w:val="0"/>
        <w:bCs w:val="0"/>
        <w:i w:val="0"/>
        <w:iCs w:val="0"/>
        <w:spacing w:val="-1"/>
        <w:w w:val="99"/>
        <w:sz w:val="22"/>
        <w:szCs w:val="22"/>
        <w:lang w:val="en-US" w:eastAsia="en-US" w:bidi="ar-SA"/>
      </w:rPr>
    </w:lvl>
    <w:lvl w:ilvl="3">
      <w:start w:val="1"/>
      <w:numFmt w:val="decimal"/>
      <w:lvlText w:val="%1.%2.%3.%4."/>
      <w:lvlJc w:val="left"/>
      <w:pPr>
        <w:ind w:left="2088" w:hanging="648"/>
      </w:pPr>
      <w:rPr>
        <w:rFonts w:hint="default"/>
        <w:b w:val="0"/>
        <w:bCs w:val="0"/>
        <w:i w:val="0"/>
        <w:iCs w:val="0"/>
        <w:spacing w:val="-2"/>
        <w:w w:val="99"/>
        <w:sz w:val="20"/>
        <w:szCs w:val="20"/>
        <w:lang w:val="en-US" w:eastAsia="en-US" w:bidi="ar-SA"/>
      </w:rPr>
    </w:lvl>
    <w:lvl w:ilvl="4">
      <w:start w:val="1"/>
      <w:numFmt w:val="decimal"/>
      <w:lvlText w:val="%1.%2.%3.%4.%5."/>
      <w:lvlJc w:val="left"/>
      <w:pPr>
        <w:ind w:left="2592" w:hanging="792"/>
      </w:pPr>
      <w:rPr>
        <w:rFonts w:hint="default"/>
        <w:lang w:val="en-US" w:eastAsia="en-US" w:bidi="ar-SA"/>
      </w:rPr>
    </w:lvl>
    <w:lvl w:ilvl="5">
      <w:start w:val="1"/>
      <w:numFmt w:val="decimal"/>
      <w:lvlText w:val="%1.%2.%3.%4.%5.%6."/>
      <w:lvlJc w:val="left"/>
      <w:pPr>
        <w:ind w:left="3096" w:hanging="936"/>
      </w:pPr>
      <w:rPr>
        <w:rFonts w:hint="default"/>
        <w:lang w:val="en-US" w:eastAsia="en-US" w:bidi="ar-SA"/>
      </w:rPr>
    </w:lvl>
    <w:lvl w:ilvl="6">
      <w:start w:val="1"/>
      <w:numFmt w:val="decimal"/>
      <w:lvlText w:val="%1.%2.%3.%4.%5.%6.%7."/>
      <w:lvlJc w:val="left"/>
      <w:pPr>
        <w:ind w:left="3600" w:hanging="1080"/>
      </w:pPr>
      <w:rPr>
        <w:rFonts w:hint="default"/>
        <w:lang w:val="en-US" w:eastAsia="en-US" w:bidi="ar-SA"/>
      </w:rPr>
    </w:lvl>
    <w:lvl w:ilvl="7">
      <w:start w:val="1"/>
      <w:numFmt w:val="decimal"/>
      <w:lvlText w:val="%1.%2.%3.%4.%5.%6.%7.%8."/>
      <w:lvlJc w:val="left"/>
      <w:pPr>
        <w:ind w:left="4104" w:hanging="1224"/>
      </w:pPr>
      <w:rPr>
        <w:rFonts w:hint="default"/>
        <w:lang w:val="en-US" w:eastAsia="en-US" w:bidi="ar-SA"/>
      </w:rPr>
    </w:lvl>
    <w:lvl w:ilvl="8">
      <w:start w:val="1"/>
      <w:numFmt w:val="decimal"/>
      <w:lvlText w:val="%1.%2.%3.%4.%5.%6.%7.%8.%9."/>
      <w:lvlJc w:val="left"/>
      <w:pPr>
        <w:ind w:left="4680" w:hanging="1440"/>
      </w:pPr>
      <w:rPr>
        <w:rFonts w:hint="default"/>
        <w:lang w:val="en-US" w:eastAsia="en-US" w:bidi="ar-SA"/>
      </w:rPr>
    </w:lvl>
  </w:abstractNum>
  <w:num w:numId="1" w16cid:durableId="401365947">
    <w:abstractNumId w:val="26"/>
  </w:num>
  <w:num w:numId="2" w16cid:durableId="1301572017">
    <w:abstractNumId w:val="1"/>
  </w:num>
  <w:num w:numId="3" w16cid:durableId="2017726129">
    <w:abstractNumId w:val="0"/>
  </w:num>
  <w:num w:numId="4" w16cid:durableId="1759328149">
    <w:abstractNumId w:val="1"/>
    <w:lvlOverride w:ilvl="0">
      <w:startOverride w:val="1"/>
    </w:lvlOverride>
  </w:num>
  <w:num w:numId="5" w16cid:durableId="488207090">
    <w:abstractNumId w:val="1"/>
    <w:lvlOverride w:ilvl="0">
      <w:startOverride w:val="1"/>
    </w:lvlOverride>
  </w:num>
  <w:num w:numId="6" w16cid:durableId="495657704">
    <w:abstractNumId w:val="1"/>
    <w:lvlOverride w:ilvl="0">
      <w:startOverride w:val="1"/>
    </w:lvlOverride>
  </w:num>
  <w:num w:numId="7" w16cid:durableId="1193692411">
    <w:abstractNumId w:val="1"/>
    <w:lvlOverride w:ilvl="0">
      <w:startOverride w:val="1"/>
    </w:lvlOverride>
  </w:num>
  <w:num w:numId="8" w16cid:durableId="580604099">
    <w:abstractNumId w:val="16"/>
  </w:num>
  <w:num w:numId="9" w16cid:durableId="1443837764">
    <w:abstractNumId w:val="0"/>
    <w:lvlOverride w:ilvl="0">
      <w:startOverride w:val="1"/>
    </w:lvlOverride>
  </w:num>
  <w:num w:numId="10" w16cid:durableId="1886215017">
    <w:abstractNumId w:val="0"/>
    <w:lvlOverride w:ilvl="0">
      <w:startOverride w:val="1"/>
    </w:lvlOverride>
  </w:num>
  <w:num w:numId="11" w16cid:durableId="1212157195">
    <w:abstractNumId w:val="6"/>
  </w:num>
  <w:num w:numId="12" w16cid:durableId="2016690958">
    <w:abstractNumId w:val="22"/>
  </w:num>
  <w:num w:numId="13" w16cid:durableId="1232694803">
    <w:abstractNumId w:val="7"/>
  </w:num>
  <w:num w:numId="14" w16cid:durableId="2033416671">
    <w:abstractNumId w:val="9"/>
  </w:num>
  <w:num w:numId="15" w16cid:durableId="1070687773">
    <w:abstractNumId w:val="21"/>
  </w:num>
  <w:num w:numId="16" w16cid:durableId="1156409867">
    <w:abstractNumId w:val="15"/>
  </w:num>
  <w:num w:numId="17" w16cid:durableId="1278488383">
    <w:abstractNumId w:val="18"/>
  </w:num>
  <w:num w:numId="18" w16cid:durableId="11608689">
    <w:abstractNumId w:val="2"/>
  </w:num>
  <w:num w:numId="19" w16cid:durableId="225652688">
    <w:abstractNumId w:val="3"/>
  </w:num>
  <w:num w:numId="20" w16cid:durableId="1277831325">
    <w:abstractNumId w:val="24"/>
  </w:num>
  <w:num w:numId="21" w16cid:durableId="1686786302">
    <w:abstractNumId w:val="11"/>
  </w:num>
  <w:num w:numId="22" w16cid:durableId="1377049723">
    <w:abstractNumId w:val="8"/>
  </w:num>
  <w:num w:numId="23" w16cid:durableId="337853688">
    <w:abstractNumId w:val="20"/>
  </w:num>
  <w:num w:numId="24" w16cid:durableId="609046700">
    <w:abstractNumId w:val="19"/>
  </w:num>
  <w:num w:numId="25" w16cid:durableId="1352562062">
    <w:abstractNumId w:val="13"/>
  </w:num>
  <w:num w:numId="26" w16cid:durableId="2017807010">
    <w:abstractNumId w:val="4"/>
  </w:num>
  <w:num w:numId="27" w16cid:durableId="461459597">
    <w:abstractNumId w:val="23"/>
  </w:num>
  <w:num w:numId="28" w16cid:durableId="702708323">
    <w:abstractNumId w:val="12"/>
  </w:num>
  <w:num w:numId="29" w16cid:durableId="1777478726">
    <w:abstractNumId w:val="25"/>
  </w:num>
  <w:num w:numId="30" w16cid:durableId="1720009444">
    <w:abstractNumId w:val="28"/>
  </w:num>
  <w:num w:numId="31" w16cid:durableId="2122872094">
    <w:abstractNumId w:val="27"/>
  </w:num>
  <w:num w:numId="32" w16cid:durableId="963072912">
    <w:abstractNumId w:val="5"/>
  </w:num>
  <w:num w:numId="33" w16cid:durableId="429544026">
    <w:abstractNumId w:val="10"/>
  </w:num>
  <w:num w:numId="34" w16cid:durableId="918102594">
    <w:abstractNumId w:val="17"/>
  </w:num>
  <w:num w:numId="35" w16cid:durableId="948707642">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047"/>
    <w:rsid w:val="00014223"/>
    <w:rsid w:val="00083FF6"/>
    <w:rsid w:val="00093844"/>
    <w:rsid w:val="000A0754"/>
    <w:rsid w:val="000A212A"/>
    <w:rsid w:val="000B3D57"/>
    <w:rsid w:val="000C6115"/>
    <w:rsid w:val="000F0BF4"/>
    <w:rsid w:val="000F4046"/>
    <w:rsid w:val="001048E1"/>
    <w:rsid w:val="00111F39"/>
    <w:rsid w:val="00132708"/>
    <w:rsid w:val="001355F5"/>
    <w:rsid w:val="00137359"/>
    <w:rsid w:val="001A643F"/>
    <w:rsid w:val="001B559D"/>
    <w:rsid w:val="001C35F3"/>
    <w:rsid w:val="001E45D5"/>
    <w:rsid w:val="001E7613"/>
    <w:rsid w:val="001F4E57"/>
    <w:rsid w:val="00206B50"/>
    <w:rsid w:val="002079BB"/>
    <w:rsid w:val="00210AB2"/>
    <w:rsid w:val="00233B2C"/>
    <w:rsid w:val="00234D36"/>
    <w:rsid w:val="00274BC4"/>
    <w:rsid w:val="0027642E"/>
    <w:rsid w:val="002A751F"/>
    <w:rsid w:val="002B105D"/>
    <w:rsid w:val="002C6E8A"/>
    <w:rsid w:val="002D6C01"/>
    <w:rsid w:val="002F3912"/>
    <w:rsid w:val="00385F55"/>
    <w:rsid w:val="003A2834"/>
    <w:rsid w:val="003E76A6"/>
    <w:rsid w:val="004068EC"/>
    <w:rsid w:val="00416D4F"/>
    <w:rsid w:val="004213E5"/>
    <w:rsid w:val="00432D21"/>
    <w:rsid w:val="0044375C"/>
    <w:rsid w:val="0046755B"/>
    <w:rsid w:val="0047327F"/>
    <w:rsid w:val="0047386A"/>
    <w:rsid w:val="004834BA"/>
    <w:rsid w:val="00485811"/>
    <w:rsid w:val="004A0047"/>
    <w:rsid w:val="004B36DA"/>
    <w:rsid w:val="00532870"/>
    <w:rsid w:val="00542C90"/>
    <w:rsid w:val="005561C7"/>
    <w:rsid w:val="00557714"/>
    <w:rsid w:val="0056406B"/>
    <w:rsid w:val="00570751"/>
    <w:rsid w:val="005A6541"/>
    <w:rsid w:val="005C7939"/>
    <w:rsid w:val="005E0FB7"/>
    <w:rsid w:val="006108B1"/>
    <w:rsid w:val="00634A9D"/>
    <w:rsid w:val="00666F9D"/>
    <w:rsid w:val="00673FC0"/>
    <w:rsid w:val="00686150"/>
    <w:rsid w:val="00693A77"/>
    <w:rsid w:val="006B2B92"/>
    <w:rsid w:val="006F59DC"/>
    <w:rsid w:val="00706B97"/>
    <w:rsid w:val="007166D0"/>
    <w:rsid w:val="00716E00"/>
    <w:rsid w:val="007232E7"/>
    <w:rsid w:val="0073455D"/>
    <w:rsid w:val="00735D0A"/>
    <w:rsid w:val="00755BA4"/>
    <w:rsid w:val="0077704F"/>
    <w:rsid w:val="007773BB"/>
    <w:rsid w:val="007A5B8B"/>
    <w:rsid w:val="007A627E"/>
    <w:rsid w:val="007E5EA9"/>
    <w:rsid w:val="007F4BE7"/>
    <w:rsid w:val="00816335"/>
    <w:rsid w:val="00852795"/>
    <w:rsid w:val="00862310"/>
    <w:rsid w:val="008D339E"/>
    <w:rsid w:val="008D527D"/>
    <w:rsid w:val="00937336"/>
    <w:rsid w:val="009575F3"/>
    <w:rsid w:val="00962A69"/>
    <w:rsid w:val="0099621F"/>
    <w:rsid w:val="009F00AF"/>
    <w:rsid w:val="009F59B8"/>
    <w:rsid w:val="00A10021"/>
    <w:rsid w:val="00A23CCA"/>
    <w:rsid w:val="00A45048"/>
    <w:rsid w:val="00A524F7"/>
    <w:rsid w:val="00A601AF"/>
    <w:rsid w:val="00A91ECE"/>
    <w:rsid w:val="00AA17BF"/>
    <w:rsid w:val="00AB52CF"/>
    <w:rsid w:val="00AC6470"/>
    <w:rsid w:val="00AC6783"/>
    <w:rsid w:val="00AF1FB3"/>
    <w:rsid w:val="00B0255B"/>
    <w:rsid w:val="00B50B90"/>
    <w:rsid w:val="00B54811"/>
    <w:rsid w:val="00B64A76"/>
    <w:rsid w:val="00B654AB"/>
    <w:rsid w:val="00B705B2"/>
    <w:rsid w:val="00B73172"/>
    <w:rsid w:val="00B858DC"/>
    <w:rsid w:val="00B87B0E"/>
    <w:rsid w:val="00BA6D51"/>
    <w:rsid w:val="00BB08EA"/>
    <w:rsid w:val="00BB1244"/>
    <w:rsid w:val="00BB763B"/>
    <w:rsid w:val="00BC1599"/>
    <w:rsid w:val="00BC2018"/>
    <w:rsid w:val="00BC53A0"/>
    <w:rsid w:val="00BE1700"/>
    <w:rsid w:val="00C04340"/>
    <w:rsid w:val="00C31A3E"/>
    <w:rsid w:val="00C431A9"/>
    <w:rsid w:val="00C66C69"/>
    <w:rsid w:val="00CA6A07"/>
    <w:rsid w:val="00CE489E"/>
    <w:rsid w:val="00CF2240"/>
    <w:rsid w:val="00D03AC3"/>
    <w:rsid w:val="00D215F2"/>
    <w:rsid w:val="00D5235D"/>
    <w:rsid w:val="00D61A23"/>
    <w:rsid w:val="00D63FC1"/>
    <w:rsid w:val="00DB1CB7"/>
    <w:rsid w:val="00DC7FEF"/>
    <w:rsid w:val="00DF6977"/>
    <w:rsid w:val="00E0350B"/>
    <w:rsid w:val="00E048C1"/>
    <w:rsid w:val="00E12182"/>
    <w:rsid w:val="00E56844"/>
    <w:rsid w:val="00E57BF9"/>
    <w:rsid w:val="00E721E8"/>
    <w:rsid w:val="00E8747C"/>
    <w:rsid w:val="00E97FB1"/>
    <w:rsid w:val="00EA64E2"/>
    <w:rsid w:val="00ED1FE0"/>
    <w:rsid w:val="00F503D3"/>
    <w:rsid w:val="00F51BBC"/>
    <w:rsid w:val="00F540BF"/>
    <w:rsid w:val="00F824C9"/>
    <w:rsid w:val="00FB0F3E"/>
    <w:rsid w:val="00FB4F38"/>
    <w:rsid w:val="00FC01D3"/>
    <w:rsid w:val="00FD1F87"/>
    <w:rsid w:val="00FF2383"/>
    <w:rsid w:val="0638D66E"/>
    <w:rsid w:val="066E82BF"/>
    <w:rsid w:val="0ABB2BA3"/>
    <w:rsid w:val="0BCFE713"/>
    <w:rsid w:val="0BE2C4AE"/>
    <w:rsid w:val="0C8D4702"/>
    <w:rsid w:val="0E9B8ADA"/>
    <w:rsid w:val="113AEF45"/>
    <w:rsid w:val="13209A6F"/>
    <w:rsid w:val="139CDAC7"/>
    <w:rsid w:val="1500F182"/>
    <w:rsid w:val="153A3D5F"/>
    <w:rsid w:val="15AEF5D9"/>
    <w:rsid w:val="1616C5EF"/>
    <w:rsid w:val="168A48A8"/>
    <w:rsid w:val="1C344B63"/>
    <w:rsid w:val="1CF06D43"/>
    <w:rsid w:val="1CF3102E"/>
    <w:rsid w:val="1E596D59"/>
    <w:rsid w:val="1FDE5DB9"/>
    <w:rsid w:val="24633D4C"/>
    <w:rsid w:val="258B3D32"/>
    <w:rsid w:val="2714BF0D"/>
    <w:rsid w:val="2729AB2E"/>
    <w:rsid w:val="2777F7F4"/>
    <w:rsid w:val="27D7BB1B"/>
    <w:rsid w:val="2C7DC3EB"/>
    <w:rsid w:val="2F029AF3"/>
    <w:rsid w:val="2F3F4EB8"/>
    <w:rsid w:val="2FFD7326"/>
    <w:rsid w:val="318CD38B"/>
    <w:rsid w:val="34DE405D"/>
    <w:rsid w:val="351642CA"/>
    <w:rsid w:val="35A6F25F"/>
    <w:rsid w:val="36C5C6C6"/>
    <w:rsid w:val="386607B8"/>
    <w:rsid w:val="3979C99E"/>
    <w:rsid w:val="39AABDA0"/>
    <w:rsid w:val="3AB691BD"/>
    <w:rsid w:val="3B859713"/>
    <w:rsid w:val="3C407BCA"/>
    <w:rsid w:val="41CD3F17"/>
    <w:rsid w:val="42441A81"/>
    <w:rsid w:val="426362AE"/>
    <w:rsid w:val="43163709"/>
    <w:rsid w:val="441F5FBC"/>
    <w:rsid w:val="4634496D"/>
    <w:rsid w:val="4685B470"/>
    <w:rsid w:val="46A7F46B"/>
    <w:rsid w:val="46BFA7D7"/>
    <w:rsid w:val="49174BE4"/>
    <w:rsid w:val="4C159F62"/>
    <w:rsid w:val="4E1FEE15"/>
    <w:rsid w:val="52527F72"/>
    <w:rsid w:val="52A1C6DA"/>
    <w:rsid w:val="57D90A5E"/>
    <w:rsid w:val="5827F907"/>
    <w:rsid w:val="5F44C41F"/>
    <w:rsid w:val="61C71862"/>
    <w:rsid w:val="63A62E72"/>
    <w:rsid w:val="64218D84"/>
    <w:rsid w:val="649F046D"/>
    <w:rsid w:val="64E6DE63"/>
    <w:rsid w:val="6575C4AE"/>
    <w:rsid w:val="659F485D"/>
    <w:rsid w:val="66399FFA"/>
    <w:rsid w:val="681CA5B8"/>
    <w:rsid w:val="683E2DF2"/>
    <w:rsid w:val="6DBBE52E"/>
    <w:rsid w:val="73A0A6B6"/>
    <w:rsid w:val="7409A2E9"/>
    <w:rsid w:val="78AF140A"/>
    <w:rsid w:val="7A090F00"/>
    <w:rsid w:val="7AADE3F0"/>
    <w:rsid w:val="7BEDE882"/>
    <w:rsid w:val="7DF9F9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16F7E"/>
  <w15:docId w15:val="{076A15FE-A45E-4FBC-ABC1-062D26B0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86A"/>
    <w:pPr>
      <w:spacing w:before="120" w:after="120"/>
    </w:pPr>
    <w:rPr>
      <w:rFonts w:ascii="Arial" w:eastAsia="Arial" w:hAnsi="Arial" w:cs="Arial"/>
    </w:rPr>
  </w:style>
  <w:style w:type="paragraph" w:styleId="Heading1">
    <w:name w:val="heading 1"/>
    <w:link w:val="Heading1Char"/>
    <w:uiPriority w:val="9"/>
    <w:qFormat/>
    <w:rsid w:val="00BB763B"/>
    <w:pPr>
      <w:spacing w:before="120" w:after="120" w:line="276" w:lineRule="auto"/>
      <w:outlineLvl w:val="0"/>
    </w:pPr>
    <w:rPr>
      <w:rFonts w:ascii="Arial" w:eastAsia="Arial" w:hAnsi="Arial" w:cs="Arial"/>
      <w:sz w:val="48"/>
      <w:szCs w:val="48"/>
    </w:rPr>
  </w:style>
  <w:style w:type="paragraph" w:styleId="Heading2">
    <w:name w:val="heading 2"/>
    <w:basedOn w:val="Heading3"/>
    <w:link w:val="Heading2Char"/>
    <w:uiPriority w:val="9"/>
    <w:unhideWhenUsed/>
    <w:qFormat/>
    <w:rsid w:val="00CF2240"/>
    <w:pPr>
      <w:outlineLvl w:val="1"/>
    </w:pPr>
  </w:style>
  <w:style w:type="paragraph" w:styleId="Heading3">
    <w:name w:val="heading 3"/>
    <w:basedOn w:val="ListParagraph"/>
    <w:next w:val="Normal"/>
    <w:link w:val="Heading3Char"/>
    <w:uiPriority w:val="9"/>
    <w:unhideWhenUsed/>
    <w:qFormat/>
    <w:rsid w:val="00CF2240"/>
    <w:pPr>
      <w:numPr>
        <w:ilvl w:val="1"/>
        <w:numId w:val="1"/>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083FF6"/>
    <w:pPr>
      <w:spacing w:before="119"/>
      <w:ind w:left="158"/>
    </w:pPr>
    <w:rPr>
      <w:b/>
      <w:bCs/>
      <w:sz w:val="24"/>
      <w:szCs w:val="28"/>
    </w:rPr>
  </w:style>
  <w:style w:type="paragraph" w:styleId="TOC2">
    <w:name w:val="toc 2"/>
    <w:basedOn w:val="Normal"/>
    <w:uiPriority w:val="39"/>
    <w:qFormat/>
    <w:rsid w:val="00083FF6"/>
    <w:pPr>
      <w:spacing w:before="59"/>
      <w:ind w:left="837" w:hanging="680"/>
    </w:pPr>
    <w:rPr>
      <w:bCs/>
    </w:rPr>
  </w:style>
  <w:style w:type="paragraph" w:styleId="BodyText">
    <w:name w:val="Body Text"/>
    <w:basedOn w:val="Normal"/>
    <w:link w:val="BodyTextChar"/>
    <w:uiPriority w:val="1"/>
    <w:qFormat/>
    <w:rPr>
      <w:sz w:val="20"/>
      <w:szCs w:val="20"/>
    </w:rPr>
  </w:style>
  <w:style w:type="paragraph" w:styleId="Title">
    <w:name w:val="Title"/>
    <w:uiPriority w:val="10"/>
    <w:qFormat/>
    <w:rsid w:val="00ED1FE0"/>
    <w:pPr>
      <w:spacing w:before="240" w:after="240" w:line="276" w:lineRule="auto"/>
      <w:ind w:right="397"/>
    </w:pPr>
    <w:rPr>
      <w:rFonts w:ascii="Arial" w:eastAsia="Arial" w:hAnsi="Arial" w:cs="Arial"/>
      <w:spacing w:val="-2"/>
      <w:sz w:val="60"/>
      <w:szCs w:val="60"/>
    </w:rPr>
  </w:style>
  <w:style w:type="paragraph" w:styleId="ListParagraph">
    <w:name w:val="List Paragraph"/>
    <w:basedOn w:val="Normal"/>
    <w:uiPriority w:val="1"/>
    <w:qFormat/>
    <w:pPr>
      <w:ind w:left="837" w:hanging="680"/>
    </w:pPr>
  </w:style>
  <w:style w:type="paragraph" w:customStyle="1" w:styleId="TableParagraph">
    <w:name w:val="Table Paragraph"/>
    <w:basedOn w:val="Normal"/>
    <w:uiPriority w:val="1"/>
    <w:qFormat/>
    <w:pPr>
      <w:spacing w:before="9"/>
      <w:ind w:left="107"/>
    </w:pPr>
  </w:style>
  <w:style w:type="table" w:styleId="TableGridLight">
    <w:name w:val="Grid Table Light"/>
    <w:basedOn w:val="TableNormal"/>
    <w:uiPriority w:val="40"/>
    <w:rsid w:val="00A450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A45048"/>
    <w:rPr>
      <w:color w:val="0000FF" w:themeColor="hyperlink"/>
      <w:u w:val="single"/>
    </w:rPr>
  </w:style>
  <w:style w:type="character" w:styleId="PlaceholderText">
    <w:name w:val="Placeholder Text"/>
    <w:basedOn w:val="DefaultParagraphFont"/>
    <w:uiPriority w:val="99"/>
    <w:semiHidden/>
    <w:rsid w:val="00BB763B"/>
    <w:rPr>
      <w:color w:val="808080"/>
    </w:rPr>
  </w:style>
  <w:style w:type="paragraph" w:styleId="NoSpacing">
    <w:name w:val="No Spacing"/>
    <w:basedOn w:val="Normal"/>
    <w:uiPriority w:val="1"/>
    <w:qFormat/>
    <w:rsid w:val="00BB763B"/>
    <w:pPr>
      <w:spacing w:before="119" w:line="292" w:lineRule="auto"/>
      <w:ind w:left="895" w:right="5880"/>
      <w:jc w:val="both"/>
    </w:pPr>
    <w:rPr>
      <w:sz w:val="24"/>
    </w:rPr>
  </w:style>
  <w:style w:type="character" w:styleId="Strong">
    <w:name w:val="Strong"/>
    <w:basedOn w:val="DefaultParagraphFont"/>
    <w:uiPriority w:val="22"/>
    <w:qFormat/>
    <w:rsid w:val="00BB763B"/>
    <w:rPr>
      <w:b/>
      <w:bCs/>
    </w:rPr>
  </w:style>
  <w:style w:type="character" w:customStyle="1" w:styleId="Heading3Char">
    <w:name w:val="Heading 3 Char"/>
    <w:basedOn w:val="DefaultParagraphFont"/>
    <w:link w:val="Heading3"/>
    <w:uiPriority w:val="9"/>
    <w:rsid w:val="00CF2240"/>
    <w:rPr>
      <w:rFonts w:ascii="Arial" w:eastAsia="Arial" w:hAnsi="Arial" w:cs="Arial"/>
    </w:rPr>
  </w:style>
  <w:style w:type="paragraph" w:customStyle="1" w:styleId="Heading2No1">
    <w:name w:val="Heading 2 (No 1"/>
    <w:aliases w:val="2,3...)"/>
    <w:basedOn w:val="Heading2"/>
    <w:link w:val="Heading2No1Char"/>
    <w:qFormat/>
    <w:rsid w:val="00ED1FE0"/>
    <w:rPr>
      <w:spacing w:val="-4"/>
    </w:rPr>
  </w:style>
  <w:style w:type="paragraph" w:styleId="ListNumber2">
    <w:name w:val="List Number 2"/>
    <w:basedOn w:val="Normal"/>
    <w:uiPriority w:val="99"/>
    <w:unhideWhenUsed/>
    <w:rsid w:val="00BE1700"/>
    <w:pPr>
      <w:numPr>
        <w:numId w:val="2"/>
      </w:numPr>
    </w:pPr>
    <w:rPr>
      <w:sz w:val="20"/>
    </w:rPr>
  </w:style>
  <w:style w:type="character" w:customStyle="1" w:styleId="Heading1Char">
    <w:name w:val="Heading 1 Char"/>
    <w:basedOn w:val="DefaultParagraphFont"/>
    <w:link w:val="Heading1"/>
    <w:uiPriority w:val="9"/>
    <w:rsid w:val="00ED1FE0"/>
    <w:rPr>
      <w:rFonts w:ascii="Arial" w:eastAsia="Arial" w:hAnsi="Arial" w:cs="Arial"/>
      <w:sz w:val="48"/>
      <w:szCs w:val="48"/>
    </w:rPr>
  </w:style>
  <w:style w:type="character" w:customStyle="1" w:styleId="Heading2Char">
    <w:name w:val="Heading 2 Char"/>
    <w:basedOn w:val="Heading1Char"/>
    <w:link w:val="Heading2"/>
    <w:uiPriority w:val="9"/>
    <w:rsid w:val="00CF2240"/>
    <w:rPr>
      <w:rFonts w:ascii="Arial" w:eastAsia="Arial" w:hAnsi="Arial" w:cs="Arial"/>
      <w:sz w:val="48"/>
      <w:szCs w:val="48"/>
    </w:rPr>
  </w:style>
  <w:style w:type="character" w:customStyle="1" w:styleId="Heading2No1Char">
    <w:name w:val="Heading 2 (No 1 Char"/>
    <w:aliases w:val="2 Char,3...) Char"/>
    <w:basedOn w:val="Heading2Char"/>
    <w:link w:val="Heading2No1"/>
    <w:rsid w:val="00ED1FE0"/>
    <w:rPr>
      <w:rFonts w:ascii="Arial" w:eastAsia="Arial" w:hAnsi="Arial" w:cs="Arial"/>
      <w:spacing w:val="-4"/>
      <w:sz w:val="48"/>
      <w:szCs w:val="48"/>
    </w:rPr>
  </w:style>
  <w:style w:type="character" w:customStyle="1" w:styleId="BodyTextChar">
    <w:name w:val="Body Text Char"/>
    <w:basedOn w:val="DefaultParagraphFont"/>
    <w:link w:val="BodyText"/>
    <w:uiPriority w:val="1"/>
    <w:rsid w:val="0047386A"/>
    <w:rPr>
      <w:rFonts w:ascii="Arial" w:eastAsia="Arial" w:hAnsi="Arial" w:cs="Arial"/>
      <w:sz w:val="20"/>
      <w:szCs w:val="20"/>
    </w:rPr>
  </w:style>
  <w:style w:type="paragraph" w:styleId="ListNumber3">
    <w:name w:val="List Number 3"/>
    <w:basedOn w:val="Normal"/>
    <w:uiPriority w:val="99"/>
    <w:unhideWhenUsed/>
    <w:rsid w:val="0047386A"/>
    <w:pPr>
      <w:numPr>
        <w:numId w:val="3"/>
      </w:numPr>
    </w:pPr>
  </w:style>
  <w:style w:type="paragraph" w:styleId="TOCHeading">
    <w:name w:val="TOC Heading"/>
    <w:basedOn w:val="Heading1"/>
    <w:next w:val="Normal"/>
    <w:uiPriority w:val="39"/>
    <w:unhideWhenUsed/>
    <w:qFormat/>
    <w:rsid w:val="00083FF6"/>
    <w:pPr>
      <w:keepNext/>
      <w:keepLines/>
      <w:widowControl/>
      <w:autoSpaceDE/>
      <w:autoSpaceDN/>
      <w:spacing w:before="240" w:after="0" w:line="259" w:lineRule="auto"/>
      <w:outlineLvl w:val="9"/>
    </w:pPr>
    <w:rPr>
      <w:rFonts w:eastAsiaTheme="majorEastAsia" w:cstheme="majorBidi"/>
      <w:b/>
      <w:color w:val="365F91" w:themeColor="accent1" w:themeShade="BF"/>
      <w:sz w:val="32"/>
      <w:szCs w:val="32"/>
    </w:rPr>
  </w:style>
  <w:style w:type="paragraph" w:styleId="TOC3">
    <w:name w:val="toc 3"/>
    <w:basedOn w:val="Normal"/>
    <w:next w:val="Normal"/>
    <w:autoRedefine/>
    <w:uiPriority w:val="39"/>
    <w:unhideWhenUsed/>
    <w:rsid w:val="00083FF6"/>
    <w:pPr>
      <w:spacing w:after="100"/>
      <w:ind w:left="440"/>
    </w:pPr>
  </w:style>
  <w:style w:type="paragraph" w:styleId="TOC4">
    <w:name w:val="toc 4"/>
    <w:basedOn w:val="Normal"/>
    <w:next w:val="Normal"/>
    <w:autoRedefine/>
    <w:uiPriority w:val="39"/>
    <w:unhideWhenUsed/>
    <w:rsid w:val="00083FF6"/>
    <w:pPr>
      <w:widowControl/>
      <w:autoSpaceDE/>
      <w:autoSpaceDN/>
      <w:spacing w:before="0" w:after="100" w:line="259" w:lineRule="auto"/>
      <w:ind w:left="660"/>
    </w:pPr>
    <w:rPr>
      <w:rFonts w:asciiTheme="minorHAnsi" w:eastAsiaTheme="minorEastAsia" w:hAnsiTheme="minorHAnsi" w:cstheme="minorBidi"/>
      <w:lang w:val="en-AU" w:eastAsia="en-AU"/>
    </w:rPr>
  </w:style>
  <w:style w:type="paragraph" w:styleId="TOC5">
    <w:name w:val="toc 5"/>
    <w:basedOn w:val="Normal"/>
    <w:next w:val="Normal"/>
    <w:autoRedefine/>
    <w:uiPriority w:val="39"/>
    <w:unhideWhenUsed/>
    <w:rsid w:val="00083FF6"/>
    <w:pPr>
      <w:widowControl/>
      <w:autoSpaceDE/>
      <w:autoSpaceDN/>
      <w:spacing w:before="0" w:after="100" w:line="259" w:lineRule="auto"/>
      <w:ind w:left="880"/>
    </w:pPr>
    <w:rPr>
      <w:rFonts w:asciiTheme="minorHAnsi" w:eastAsiaTheme="minorEastAsia" w:hAnsiTheme="minorHAnsi" w:cstheme="minorBidi"/>
      <w:lang w:val="en-AU" w:eastAsia="en-AU"/>
    </w:rPr>
  </w:style>
  <w:style w:type="paragraph" w:styleId="TOC6">
    <w:name w:val="toc 6"/>
    <w:basedOn w:val="Normal"/>
    <w:next w:val="Normal"/>
    <w:autoRedefine/>
    <w:uiPriority w:val="39"/>
    <w:unhideWhenUsed/>
    <w:rsid w:val="00083FF6"/>
    <w:pPr>
      <w:widowControl/>
      <w:autoSpaceDE/>
      <w:autoSpaceDN/>
      <w:spacing w:before="0" w:after="100" w:line="259" w:lineRule="auto"/>
      <w:ind w:left="1100"/>
    </w:pPr>
    <w:rPr>
      <w:rFonts w:asciiTheme="minorHAnsi" w:eastAsiaTheme="minorEastAsia" w:hAnsiTheme="minorHAnsi" w:cstheme="minorBidi"/>
      <w:lang w:val="en-AU" w:eastAsia="en-AU"/>
    </w:rPr>
  </w:style>
  <w:style w:type="paragraph" w:styleId="TOC7">
    <w:name w:val="toc 7"/>
    <w:basedOn w:val="Normal"/>
    <w:next w:val="Normal"/>
    <w:autoRedefine/>
    <w:uiPriority w:val="39"/>
    <w:unhideWhenUsed/>
    <w:rsid w:val="00083FF6"/>
    <w:pPr>
      <w:widowControl/>
      <w:autoSpaceDE/>
      <w:autoSpaceDN/>
      <w:spacing w:before="0" w:after="100" w:line="259" w:lineRule="auto"/>
      <w:ind w:left="1320"/>
    </w:pPr>
    <w:rPr>
      <w:rFonts w:asciiTheme="minorHAnsi" w:eastAsiaTheme="minorEastAsia" w:hAnsiTheme="minorHAnsi" w:cstheme="minorBidi"/>
      <w:lang w:val="en-AU" w:eastAsia="en-AU"/>
    </w:rPr>
  </w:style>
  <w:style w:type="paragraph" w:styleId="TOC8">
    <w:name w:val="toc 8"/>
    <w:basedOn w:val="Normal"/>
    <w:next w:val="Normal"/>
    <w:autoRedefine/>
    <w:uiPriority w:val="39"/>
    <w:unhideWhenUsed/>
    <w:rsid w:val="00083FF6"/>
    <w:pPr>
      <w:widowControl/>
      <w:autoSpaceDE/>
      <w:autoSpaceDN/>
      <w:spacing w:before="0" w:after="100" w:line="259" w:lineRule="auto"/>
      <w:ind w:left="1540"/>
    </w:pPr>
    <w:rPr>
      <w:rFonts w:asciiTheme="minorHAnsi" w:eastAsiaTheme="minorEastAsia" w:hAnsiTheme="minorHAnsi" w:cstheme="minorBidi"/>
      <w:lang w:val="en-AU" w:eastAsia="en-AU"/>
    </w:rPr>
  </w:style>
  <w:style w:type="paragraph" w:styleId="TOC9">
    <w:name w:val="toc 9"/>
    <w:basedOn w:val="Normal"/>
    <w:next w:val="Normal"/>
    <w:autoRedefine/>
    <w:uiPriority w:val="39"/>
    <w:unhideWhenUsed/>
    <w:rsid w:val="00083FF6"/>
    <w:pPr>
      <w:widowControl/>
      <w:autoSpaceDE/>
      <w:autoSpaceDN/>
      <w:spacing w:before="0" w:after="100" w:line="259" w:lineRule="auto"/>
      <w:ind w:left="1760"/>
    </w:pPr>
    <w:rPr>
      <w:rFonts w:asciiTheme="minorHAnsi" w:eastAsiaTheme="minorEastAsia" w:hAnsiTheme="minorHAnsi" w:cstheme="minorBidi"/>
      <w:lang w:val="en-AU" w:eastAsia="en-AU"/>
    </w:rPr>
  </w:style>
  <w:style w:type="character" w:styleId="UnresolvedMention">
    <w:name w:val="Unresolved Mention"/>
    <w:basedOn w:val="DefaultParagraphFont"/>
    <w:uiPriority w:val="99"/>
    <w:semiHidden/>
    <w:unhideWhenUsed/>
    <w:rsid w:val="00083FF6"/>
    <w:rPr>
      <w:color w:val="605E5C"/>
      <w:shd w:val="clear" w:color="auto" w:fill="E1DFDD"/>
    </w:rPr>
  </w:style>
  <w:style w:type="paragraph" w:styleId="Header">
    <w:name w:val="header"/>
    <w:basedOn w:val="Normal"/>
    <w:link w:val="HeaderChar"/>
    <w:uiPriority w:val="99"/>
    <w:unhideWhenUsed/>
    <w:rsid w:val="001E45D5"/>
    <w:pPr>
      <w:tabs>
        <w:tab w:val="center" w:pos="4513"/>
        <w:tab w:val="right" w:pos="9026"/>
      </w:tabs>
      <w:spacing w:before="0" w:after="0"/>
    </w:pPr>
  </w:style>
  <w:style w:type="character" w:customStyle="1" w:styleId="HeaderChar">
    <w:name w:val="Header Char"/>
    <w:basedOn w:val="DefaultParagraphFont"/>
    <w:link w:val="Header"/>
    <w:uiPriority w:val="99"/>
    <w:rsid w:val="001E45D5"/>
    <w:rPr>
      <w:rFonts w:ascii="Arial" w:eastAsia="Arial" w:hAnsi="Arial" w:cs="Arial"/>
    </w:rPr>
  </w:style>
  <w:style w:type="paragraph" w:styleId="Footer">
    <w:name w:val="footer"/>
    <w:basedOn w:val="Normal"/>
    <w:link w:val="FooterChar"/>
    <w:uiPriority w:val="99"/>
    <w:unhideWhenUsed/>
    <w:rsid w:val="001E45D5"/>
    <w:pPr>
      <w:tabs>
        <w:tab w:val="center" w:pos="4513"/>
        <w:tab w:val="right" w:pos="9026"/>
      </w:tabs>
      <w:spacing w:before="0" w:after="0"/>
    </w:pPr>
  </w:style>
  <w:style w:type="character" w:customStyle="1" w:styleId="FooterChar">
    <w:name w:val="Footer Char"/>
    <w:basedOn w:val="DefaultParagraphFont"/>
    <w:link w:val="Footer"/>
    <w:uiPriority w:val="99"/>
    <w:rsid w:val="001E45D5"/>
    <w:rPr>
      <w:rFonts w:ascii="Arial" w:eastAsia="Arial" w:hAnsi="Arial" w:cs="Arial"/>
    </w:rPr>
  </w:style>
  <w:style w:type="character" w:styleId="FollowedHyperlink">
    <w:name w:val="FollowedHyperlink"/>
    <w:basedOn w:val="DefaultParagraphFont"/>
    <w:uiPriority w:val="99"/>
    <w:semiHidden/>
    <w:unhideWhenUsed/>
    <w:rsid w:val="007E5EA9"/>
    <w:rPr>
      <w:color w:val="800080" w:themeColor="followedHyperlink"/>
      <w:u w:val="single"/>
    </w:rPr>
  </w:style>
  <w:style w:type="paragraph" w:customStyle="1" w:styleId="Default">
    <w:name w:val="Default"/>
    <w:basedOn w:val="Normal"/>
    <w:uiPriority w:val="1"/>
    <w:rsid w:val="386607B8"/>
    <w:pPr>
      <w:spacing w:after="0"/>
    </w:pPr>
    <w:rPr>
      <w:rFonts w:asciiTheme="minorHAnsi" w:eastAsiaTheme="minorEastAsia" w:hAnsiTheme="minorHAnsi" w:cstheme="minorBidi"/>
      <w:color w:val="000000" w:themeColor="text1"/>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B654AB"/>
    <w:rPr>
      <w:sz w:val="16"/>
      <w:szCs w:val="16"/>
    </w:rPr>
  </w:style>
  <w:style w:type="paragraph" w:styleId="CommentText">
    <w:name w:val="annotation text"/>
    <w:basedOn w:val="Normal"/>
    <w:link w:val="CommentTextChar"/>
    <w:uiPriority w:val="99"/>
    <w:unhideWhenUsed/>
    <w:rsid w:val="00B654AB"/>
    <w:rPr>
      <w:sz w:val="20"/>
      <w:szCs w:val="20"/>
    </w:rPr>
  </w:style>
  <w:style w:type="character" w:customStyle="1" w:styleId="CommentTextChar">
    <w:name w:val="Comment Text Char"/>
    <w:basedOn w:val="DefaultParagraphFont"/>
    <w:link w:val="CommentText"/>
    <w:uiPriority w:val="99"/>
    <w:rsid w:val="00B654A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654AB"/>
    <w:rPr>
      <w:b/>
      <w:bCs/>
    </w:rPr>
  </w:style>
  <w:style w:type="character" w:customStyle="1" w:styleId="CommentSubjectChar">
    <w:name w:val="Comment Subject Char"/>
    <w:basedOn w:val="CommentTextChar"/>
    <w:link w:val="CommentSubject"/>
    <w:uiPriority w:val="99"/>
    <w:semiHidden/>
    <w:rsid w:val="00B654AB"/>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246265">
      <w:bodyDiv w:val="1"/>
      <w:marLeft w:val="0"/>
      <w:marRight w:val="0"/>
      <w:marTop w:val="0"/>
      <w:marBottom w:val="0"/>
      <w:divBdr>
        <w:top w:val="none" w:sz="0" w:space="0" w:color="auto"/>
        <w:left w:val="none" w:sz="0" w:space="0" w:color="auto"/>
        <w:bottom w:val="none" w:sz="0" w:space="0" w:color="auto"/>
        <w:right w:val="none" w:sz="0" w:space="0" w:color="auto"/>
      </w:divBdr>
    </w:div>
    <w:div w:id="1596288010">
      <w:bodyDiv w:val="1"/>
      <w:marLeft w:val="0"/>
      <w:marRight w:val="0"/>
      <w:marTop w:val="0"/>
      <w:marBottom w:val="0"/>
      <w:divBdr>
        <w:top w:val="none" w:sz="0" w:space="0" w:color="auto"/>
        <w:left w:val="none" w:sz="0" w:space="0" w:color="auto"/>
        <w:bottom w:val="none" w:sz="0" w:space="0" w:color="auto"/>
        <w:right w:val="none" w:sz="0" w:space="0" w:color="auto"/>
      </w:divBdr>
    </w:div>
    <w:div w:id="1713529181">
      <w:bodyDiv w:val="1"/>
      <w:marLeft w:val="0"/>
      <w:marRight w:val="0"/>
      <w:marTop w:val="0"/>
      <w:marBottom w:val="0"/>
      <w:divBdr>
        <w:top w:val="none" w:sz="0" w:space="0" w:color="auto"/>
        <w:left w:val="none" w:sz="0" w:space="0" w:color="auto"/>
        <w:bottom w:val="none" w:sz="0" w:space="0" w:color="auto"/>
        <w:right w:val="none" w:sz="0" w:space="0" w:color="auto"/>
      </w:divBdr>
    </w:div>
    <w:div w:id="2120029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sh@tsbe.com.a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ddwmphn.com.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DHHS-Research@health.qld.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0CA58617-E9A3-42B0-A756-9102E4C3299B}"/>
      </w:docPartPr>
      <w:docPartBody>
        <w:p w:rsidR="005D0916" w:rsidRDefault="00C16E57">
          <w:r w:rsidRPr="0038183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E57"/>
    <w:rsid w:val="000224B6"/>
    <w:rsid w:val="00056F2F"/>
    <w:rsid w:val="000C6115"/>
    <w:rsid w:val="000E1B42"/>
    <w:rsid w:val="000F33C2"/>
    <w:rsid w:val="002E2FDF"/>
    <w:rsid w:val="003A2834"/>
    <w:rsid w:val="00406E54"/>
    <w:rsid w:val="005D0916"/>
    <w:rsid w:val="00693A77"/>
    <w:rsid w:val="007C7AE2"/>
    <w:rsid w:val="00822273"/>
    <w:rsid w:val="009575F3"/>
    <w:rsid w:val="00A10506"/>
    <w:rsid w:val="00B07353"/>
    <w:rsid w:val="00C16E57"/>
    <w:rsid w:val="00D61A23"/>
    <w:rsid w:val="00E22589"/>
    <w:rsid w:val="00E22A6E"/>
    <w:rsid w:val="00E874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24B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07589123-a5db-4e5a-a7ff-435d595046b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71C8925A515F42BE92C678629CB9FD" ma:contentTypeVersion="16" ma:contentTypeDescription="Create a new document." ma:contentTypeScope="" ma:versionID="a1118f3480042e8bd305341c4f7396e0">
  <xsd:schema xmlns:xsd="http://www.w3.org/2001/XMLSchema" xmlns:xs="http://www.w3.org/2001/XMLSchema" xmlns:p="http://schemas.microsoft.com/office/2006/metadata/properties" xmlns:ns3="07589123-a5db-4e5a-a7ff-435d595046be" xmlns:ns4="5c843ceb-c875-4e42-9654-834c0f39f5e4" targetNamespace="http://schemas.microsoft.com/office/2006/metadata/properties" ma:root="true" ma:fieldsID="4163127665e59a64bc0595e59a323a2e" ns3:_="" ns4:_="">
    <xsd:import namespace="07589123-a5db-4e5a-a7ff-435d595046be"/>
    <xsd:import namespace="5c843ceb-c875-4e42-9654-834c0f39f5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89123-a5db-4e5a-a7ff-435d59504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843ceb-c875-4e42-9654-834c0f39f5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3C7619-1347-4743-8F32-ACD3272BB0D6}">
  <ds:schemaRefs>
    <ds:schemaRef ds:uri="http://schemas.openxmlformats.org/officeDocument/2006/bibliography"/>
  </ds:schemaRefs>
</ds:datastoreItem>
</file>

<file path=customXml/itemProps2.xml><?xml version="1.0" encoding="utf-8"?>
<ds:datastoreItem xmlns:ds="http://schemas.openxmlformats.org/officeDocument/2006/customXml" ds:itemID="{6086EB63-973B-4479-972F-ADAF063E085E}">
  <ds:schemaRefs>
    <ds:schemaRef ds:uri="5c843ceb-c875-4e42-9654-834c0f39f5e4"/>
    <ds:schemaRef ds:uri="http://purl.org/dc/elements/1.1/"/>
    <ds:schemaRef ds:uri="http://www.w3.org/XML/1998/namespace"/>
    <ds:schemaRef ds:uri="http://purl.org/dc/terms/"/>
    <ds:schemaRef ds:uri="http://schemas.microsoft.com/office/2006/documentManagement/types"/>
    <ds:schemaRef ds:uri="http://schemas.microsoft.com/office/2006/metadata/properties"/>
    <ds:schemaRef ds:uri="http://schemas.openxmlformats.org/package/2006/metadata/core-properties"/>
    <ds:schemaRef ds:uri="07589123-a5db-4e5a-a7ff-435d595046b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B012DC06-CD2F-4AB9-8868-C3212FB6EE08}">
  <ds:schemaRefs>
    <ds:schemaRef ds:uri="http://schemas.microsoft.com/sharepoint/v3/contenttype/forms"/>
  </ds:schemaRefs>
</ds:datastoreItem>
</file>

<file path=customXml/itemProps4.xml><?xml version="1.0" encoding="utf-8"?>
<ds:datastoreItem xmlns:ds="http://schemas.openxmlformats.org/officeDocument/2006/customXml" ds:itemID="{41AEE33F-AF4C-4163-8882-2D2D43934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89123-a5db-4e5a-a7ff-435d595046be"/>
    <ds:schemaRef ds:uri="5c843ceb-c875-4e42-9654-834c0f39f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9210</Words>
  <Characters>52499</Characters>
  <Application>Microsoft Office Word</Application>
  <DocSecurity>8</DocSecurity>
  <Lines>437</Lines>
  <Paragraphs>123</Paragraphs>
  <ScaleCrop>false</ScaleCrop>
  <Manager/>
  <Company/>
  <LinksUpToDate>false</LinksUpToDate>
  <CharactersWithSpaces>61586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Multi-Jurisdictional Multi-Party non-Clinical Trial Collaborative Research Agreement</dc:title>
  <dc:subject>Clinical trial</dc:subject>
  <dc:creator>Australian Government Department of Health and Aged Care</dc:creator>
  <cp:lastModifiedBy>Lisa Seymour</cp:lastModifiedBy>
  <cp:revision>5</cp:revision>
  <dcterms:created xsi:type="dcterms:W3CDTF">2025-10-28T00:00:00Z</dcterms:created>
  <dcterms:modified xsi:type="dcterms:W3CDTF">2025-10-28T00:01:00Z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0x010100DD71C8925A515F42BE92C678629CB9FD</vt:lpwstr>
  </property>
</Properties>
</file>