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EB759" w14:textId="77777777" w:rsidR="00B6691E" w:rsidRDefault="00862746">
      <w:pPr>
        <w:spacing w:line="240" w:lineRule="auto"/>
        <w:jc w:val="center"/>
        <w:rPr>
          <w:rFonts w:ascii="Cambria" w:eastAsia="Cambria" w:hAnsi="Cambria" w:cs="Cambria"/>
          <w:sz w:val="24"/>
          <w:szCs w:val="24"/>
        </w:rPr>
      </w:pPr>
      <w:r>
        <w:rPr>
          <w:rFonts w:ascii="Cambria" w:eastAsia="Cambria" w:hAnsi="Cambria" w:cs="Cambria"/>
          <w:sz w:val="24"/>
          <w:szCs w:val="24"/>
        </w:rPr>
        <w:t xml:space="preserve">St. Paul the Apostle School </w:t>
      </w:r>
    </w:p>
    <w:p w14:paraId="480CCCE3" w14:textId="77777777" w:rsidR="00B6691E" w:rsidRDefault="00862746">
      <w:pPr>
        <w:spacing w:line="240" w:lineRule="auto"/>
        <w:jc w:val="center"/>
        <w:rPr>
          <w:rFonts w:ascii="Cambria" w:eastAsia="Cambria" w:hAnsi="Cambria" w:cs="Cambria"/>
          <w:sz w:val="24"/>
          <w:szCs w:val="24"/>
        </w:rPr>
      </w:pPr>
      <w:r>
        <w:rPr>
          <w:rFonts w:ascii="Cambria" w:eastAsia="Cambria" w:hAnsi="Cambria" w:cs="Cambria"/>
          <w:sz w:val="24"/>
          <w:szCs w:val="24"/>
        </w:rPr>
        <w:t>School Advisory Committee Minutes</w:t>
      </w:r>
    </w:p>
    <w:p w14:paraId="2E1D0E89" w14:textId="77777777" w:rsidR="00B6691E" w:rsidRDefault="00862746">
      <w:pPr>
        <w:spacing w:line="240" w:lineRule="auto"/>
        <w:jc w:val="center"/>
        <w:rPr>
          <w:rFonts w:ascii="Cambria" w:eastAsia="Cambria" w:hAnsi="Cambria" w:cs="Cambria"/>
          <w:sz w:val="24"/>
          <w:szCs w:val="24"/>
        </w:rPr>
      </w:pPr>
      <w:r>
        <w:rPr>
          <w:rFonts w:ascii="Cambria" w:eastAsia="Cambria" w:hAnsi="Cambria" w:cs="Cambria"/>
          <w:sz w:val="24"/>
          <w:szCs w:val="24"/>
        </w:rPr>
        <w:t>April 13, 2026</w:t>
      </w:r>
    </w:p>
    <w:p w14:paraId="2BC37117" w14:textId="77777777" w:rsidR="00B6691E" w:rsidRDefault="00862746">
      <w:pPr>
        <w:spacing w:line="240" w:lineRule="auto"/>
        <w:jc w:val="center"/>
        <w:rPr>
          <w:rFonts w:ascii="Cambria" w:eastAsia="Cambria" w:hAnsi="Cambria" w:cs="Cambria"/>
          <w:sz w:val="24"/>
          <w:szCs w:val="24"/>
        </w:rPr>
      </w:pPr>
      <w:r>
        <w:rPr>
          <w:rFonts w:ascii="Cambria" w:eastAsia="Cambria" w:hAnsi="Cambria" w:cs="Cambria"/>
          <w:sz w:val="24"/>
          <w:szCs w:val="24"/>
        </w:rPr>
        <w:t xml:space="preserve"> </w:t>
      </w:r>
    </w:p>
    <w:tbl>
      <w:tblPr>
        <w:tblStyle w:val="a"/>
        <w:tblW w:w="73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720"/>
        <w:gridCol w:w="3773"/>
        <w:gridCol w:w="727"/>
      </w:tblGrid>
      <w:tr w:rsidR="00B6691E" w14:paraId="3A6F8391" w14:textId="77777777">
        <w:trPr>
          <w:trHeight w:val="279"/>
          <w:jc w:val="center"/>
        </w:trPr>
        <w:tc>
          <w:tcPr>
            <w:tcW w:w="2178" w:type="dxa"/>
          </w:tcPr>
          <w:p w14:paraId="03D65899" w14:textId="77777777" w:rsidR="00B6691E" w:rsidRDefault="00862746">
            <w:pPr>
              <w:ind w:left="432"/>
              <w:jc w:val="center"/>
              <w:rPr>
                <w:rFonts w:ascii="Cambria" w:eastAsia="Cambria" w:hAnsi="Cambria" w:cs="Cambria"/>
                <w:b/>
                <w:bCs/>
              </w:rPr>
            </w:pPr>
            <w:r>
              <w:rPr>
                <w:rFonts w:ascii="Cambria" w:eastAsia="Cambria" w:hAnsi="Cambria" w:cs="Cambria"/>
                <w:b/>
                <w:bCs/>
              </w:rPr>
              <w:t>Members Present</w:t>
            </w:r>
          </w:p>
        </w:tc>
        <w:tc>
          <w:tcPr>
            <w:tcW w:w="720" w:type="dxa"/>
          </w:tcPr>
          <w:p w14:paraId="5111A5DF" w14:textId="77777777" w:rsidR="00B6691E" w:rsidRDefault="00862746">
            <w:pPr>
              <w:jc w:val="center"/>
              <w:rPr>
                <w:rFonts w:ascii="Cambria" w:eastAsia="Cambria" w:hAnsi="Cambria" w:cs="Cambria"/>
                <w:b/>
                <w:bCs/>
              </w:rPr>
            </w:pPr>
            <w:r>
              <w:rPr>
                <w:rFonts w:ascii="Cambria" w:eastAsia="Cambria" w:hAnsi="Cambria" w:cs="Cambria"/>
                <w:b/>
                <w:bCs/>
              </w:rPr>
              <w:t>P/A</w:t>
            </w:r>
          </w:p>
        </w:tc>
        <w:tc>
          <w:tcPr>
            <w:tcW w:w="3773" w:type="dxa"/>
          </w:tcPr>
          <w:p w14:paraId="2D153002" w14:textId="77777777" w:rsidR="00B6691E" w:rsidRDefault="00862746">
            <w:pPr>
              <w:jc w:val="center"/>
              <w:rPr>
                <w:rFonts w:ascii="Cambria" w:eastAsia="Cambria" w:hAnsi="Cambria" w:cs="Cambria"/>
                <w:b/>
                <w:bCs/>
              </w:rPr>
            </w:pPr>
            <w:r>
              <w:rPr>
                <w:rFonts w:ascii="Cambria" w:eastAsia="Cambria" w:hAnsi="Cambria" w:cs="Cambria"/>
                <w:b/>
                <w:bCs/>
              </w:rPr>
              <w:t>Members Present</w:t>
            </w:r>
          </w:p>
        </w:tc>
        <w:tc>
          <w:tcPr>
            <w:tcW w:w="727" w:type="dxa"/>
          </w:tcPr>
          <w:p w14:paraId="20DF87F5" w14:textId="77777777" w:rsidR="00B6691E" w:rsidRDefault="00862746">
            <w:pPr>
              <w:jc w:val="center"/>
              <w:rPr>
                <w:rFonts w:ascii="Cambria" w:eastAsia="Cambria" w:hAnsi="Cambria" w:cs="Cambria"/>
                <w:b/>
                <w:bCs/>
              </w:rPr>
            </w:pPr>
            <w:r>
              <w:rPr>
                <w:rFonts w:ascii="Cambria" w:eastAsia="Cambria" w:hAnsi="Cambria" w:cs="Cambria"/>
                <w:b/>
                <w:bCs/>
              </w:rPr>
              <w:t>P/A</w:t>
            </w:r>
          </w:p>
        </w:tc>
      </w:tr>
      <w:tr w:rsidR="00B6691E" w14:paraId="10852E4A" w14:textId="77777777">
        <w:trPr>
          <w:trHeight w:val="279"/>
          <w:jc w:val="center"/>
        </w:trPr>
        <w:tc>
          <w:tcPr>
            <w:tcW w:w="2178" w:type="dxa"/>
          </w:tcPr>
          <w:p w14:paraId="6317290A" w14:textId="77777777" w:rsidR="00B6691E" w:rsidRDefault="00862746">
            <w:pPr>
              <w:jc w:val="center"/>
              <w:rPr>
                <w:rFonts w:ascii="Cambria" w:eastAsia="Cambria" w:hAnsi="Cambria" w:cs="Cambria"/>
              </w:rPr>
            </w:pPr>
            <w:r>
              <w:rPr>
                <w:rFonts w:ascii="Cambria" w:eastAsia="Cambria" w:hAnsi="Cambria" w:cs="Cambria"/>
              </w:rPr>
              <w:t>Ann McIntyre</w:t>
            </w:r>
          </w:p>
        </w:tc>
        <w:tc>
          <w:tcPr>
            <w:tcW w:w="720" w:type="dxa"/>
          </w:tcPr>
          <w:p w14:paraId="0A8E5CE5" w14:textId="77777777" w:rsidR="00B6691E" w:rsidRDefault="00862746">
            <w:pPr>
              <w:jc w:val="center"/>
              <w:rPr>
                <w:rFonts w:ascii="Cambria" w:eastAsia="Cambria" w:hAnsi="Cambria" w:cs="Cambria"/>
              </w:rPr>
            </w:pPr>
            <w:r>
              <w:rPr>
                <w:rFonts w:ascii="Cambria" w:eastAsia="Cambria" w:hAnsi="Cambria" w:cs="Cambria"/>
              </w:rPr>
              <w:t>P</w:t>
            </w:r>
          </w:p>
        </w:tc>
        <w:tc>
          <w:tcPr>
            <w:tcW w:w="3773" w:type="dxa"/>
          </w:tcPr>
          <w:p w14:paraId="128E8520" w14:textId="77777777" w:rsidR="00B6691E" w:rsidRDefault="00862746">
            <w:pPr>
              <w:jc w:val="center"/>
              <w:rPr>
                <w:rFonts w:ascii="Cambria" w:eastAsia="Cambria" w:hAnsi="Cambria" w:cs="Cambria"/>
              </w:rPr>
            </w:pPr>
            <w:r>
              <w:rPr>
                <w:rFonts w:ascii="Cambria" w:eastAsia="Cambria" w:hAnsi="Cambria" w:cs="Cambria"/>
              </w:rPr>
              <w:t>Claire Pittman - H&amp;S Rep</w:t>
            </w:r>
          </w:p>
        </w:tc>
        <w:tc>
          <w:tcPr>
            <w:tcW w:w="727" w:type="dxa"/>
          </w:tcPr>
          <w:p w14:paraId="0095DE7E" w14:textId="77777777" w:rsidR="00B6691E" w:rsidRDefault="00862746">
            <w:pPr>
              <w:jc w:val="center"/>
              <w:rPr>
                <w:rFonts w:ascii="Cambria" w:eastAsia="Cambria" w:hAnsi="Cambria" w:cs="Cambria"/>
              </w:rPr>
            </w:pPr>
            <w:r>
              <w:rPr>
                <w:rFonts w:ascii="Cambria" w:eastAsia="Cambria" w:hAnsi="Cambria" w:cs="Cambria"/>
              </w:rPr>
              <w:t xml:space="preserve">P  </w:t>
            </w:r>
          </w:p>
        </w:tc>
      </w:tr>
      <w:tr w:rsidR="00B6691E" w14:paraId="1BBA7A9F" w14:textId="77777777">
        <w:trPr>
          <w:trHeight w:val="279"/>
          <w:jc w:val="center"/>
        </w:trPr>
        <w:tc>
          <w:tcPr>
            <w:tcW w:w="2178" w:type="dxa"/>
          </w:tcPr>
          <w:p w14:paraId="604D8E4B" w14:textId="77777777" w:rsidR="00B6691E" w:rsidRDefault="00862746">
            <w:pPr>
              <w:jc w:val="center"/>
              <w:rPr>
                <w:rFonts w:ascii="Cambria" w:eastAsia="Cambria" w:hAnsi="Cambria" w:cs="Cambria"/>
              </w:rPr>
            </w:pPr>
            <w:r>
              <w:rPr>
                <w:rFonts w:ascii="Cambria" w:eastAsia="Cambria" w:hAnsi="Cambria" w:cs="Cambria"/>
              </w:rPr>
              <w:t>Jodi Hanson</w:t>
            </w:r>
          </w:p>
        </w:tc>
        <w:tc>
          <w:tcPr>
            <w:tcW w:w="720" w:type="dxa"/>
          </w:tcPr>
          <w:p w14:paraId="1A58CE8B" w14:textId="77777777" w:rsidR="00B6691E" w:rsidRDefault="00862746">
            <w:pPr>
              <w:rPr>
                <w:rFonts w:ascii="Cambria" w:eastAsia="Cambria" w:hAnsi="Cambria" w:cs="Cambria"/>
              </w:rPr>
            </w:pPr>
            <w:r>
              <w:rPr>
                <w:rFonts w:ascii="Cambria" w:eastAsia="Cambria" w:hAnsi="Cambria" w:cs="Cambria"/>
              </w:rPr>
              <w:t xml:space="preserve">   P</w:t>
            </w:r>
          </w:p>
        </w:tc>
        <w:tc>
          <w:tcPr>
            <w:tcW w:w="3773" w:type="dxa"/>
          </w:tcPr>
          <w:p w14:paraId="5BF86CE2" w14:textId="77777777" w:rsidR="00B6691E" w:rsidRDefault="00862746">
            <w:pPr>
              <w:jc w:val="center"/>
              <w:rPr>
                <w:rFonts w:ascii="Cambria" w:eastAsia="Cambria" w:hAnsi="Cambria" w:cs="Cambria"/>
              </w:rPr>
            </w:pPr>
            <w:r>
              <w:rPr>
                <w:rFonts w:ascii="Cambria" w:eastAsia="Cambria" w:hAnsi="Cambria" w:cs="Cambria"/>
              </w:rPr>
              <w:t xml:space="preserve">Fr. Bruce </w:t>
            </w:r>
            <w:proofErr w:type="spellStart"/>
            <w:r>
              <w:rPr>
                <w:rFonts w:ascii="Cambria" w:eastAsia="Cambria" w:hAnsi="Cambria" w:cs="Cambria"/>
              </w:rPr>
              <w:t>DeRammelaere</w:t>
            </w:r>
            <w:proofErr w:type="spellEnd"/>
          </w:p>
        </w:tc>
        <w:tc>
          <w:tcPr>
            <w:tcW w:w="727" w:type="dxa"/>
          </w:tcPr>
          <w:p w14:paraId="6475F164" w14:textId="77777777" w:rsidR="00B6691E" w:rsidRDefault="00862746">
            <w:pPr>
              <w:rPr>
                <w:rFonts w:ascii="Cambria" w:eastAsia="Cambria" w:hAnsi="Cambria" w:cs="Cambria"/>
              </w:rPr>
            </w:pPr>
            <w:r>
              <w:rPr>
                <w:rFonts w:ascii="Cambria" w:eastAsia="Cambria" w:hAnsi="Cambria" w:cs="Cambria"/>
              </w:rPr>
              <w:t xml:space="preserve">   P </w:t>
            </w:r>
          </w:p>
        </w:tc>
      </w:tr>
      <w:tr w:rsidR="00B6691E" w14:paraId="40FF2588" w14:textId="77777777">
        <w:trPr>
          <w:trHeight w:val="279"/>
          <w:jc w:val="center"/>
        </w:trPr>
        <w:tc>
          <w:tcPr>
            <w:tcW w:w="2178" w:type="dxa"/>
          </w:tcPr>
          <w:p w14:paraId="5BFEF1D0" w14:textId="77777777" w:rsidR="00B6691E" w:rsidRDefault="00862746">
            <w:pPr>
              <w:jc w:val="center"/>
              <w:rPr>
                <w:rFonts w:ascii="Cambria" w:eastAsia="Cambria" w:hAnsi="Cambria" w:cs="Cambria"/>
              </w:rPr>
            </w:pPr>
            <w:r>
              <w:rPr>
                <w:rFonts w:ascii="Cambria" w:eastAsia="Cambria" w:hAnsi="Cambria" w:cs="Cambria"/>
              </w:rPr>
              <w:t xml:space="preserve"> Ali Franco</w:t>
            </w:r>
          </w:p>
        </w:tc>
        <w:tc>
          <w:tcPr>
            <w:tcW w:w="720" w:type="dxa"/>
          </w:tcPr>
          <w:p w14:paraId="5E8FA069" w14:textId="77777777" w:rsidR="00B6691E" w:rsidRDefault="00862746">
            <w:pPr>
              <w:jc w:val="center"/>
              <w:rPr>
                <w:rFonts w:ascii="Cambria" w:eastAsia="Cambria" w:hAnsi="Cambria" w:cs="Cambria"/>
              </w:rPr>
            </w:pPr>
            <w:r>
              <w:rPr>
                <w:rFonts w:ascii="Cambria" w:eastAsia="Cambria" w:hAnsi="Cambria" w:cs="Cambria"/>
              </w:rPr>
              <w:t>P</w:t>
            </w:r>
          </w:p>
        </w:tc>
        <w:tc>
          <w:tcPr>
            <w:tcW w:w="3773" w:type="dxa"/>
          </w:tcPr>
          <w:p w14:paraId="4709D2E8" w14:textId="77777777" w:rsidR="00B6691E" w:rsidRDefault="00862746">
            <w:pPr>
              <w:jc w:val="center"/>
              <w:rPr>
                <w:rFonts w:ascii="Cambria" w:eastAsia="Cambria" w:hAnsi="Cambria" w:cs="Cambria"/>
              </w:rPr>
            </w:pPr>
            <w:r>
              <w:rPr>
                <w:rFonts w:ascii="Cambria" w:eastAsia="Cambria" w:hAnsi="Cambria" w:cs="Cambria"/>
              </w:rPr>
              <w:t>Ethan Connors, Principal</w:t>
            </w:r>
          </w:p>
        </w:tc>
        <w:tc>
          <w:tcPr>
            <w:tcW w:w="727" w:type="dxa"/>
          </w:tcPr>
          <w:p w14:paraId="5EECE44C" w14:textId="77777777" w:rsidR="00B6691E" w:rsidRDefault="00862746">
            <w:pPr>
              <w:jc w:val="center"/>
              <w:rPr>
                <w:rFonts w:ascii="Cambria" w:eastAsia="Cambria" w:hAnsi="Cambria" w:cs="Cambria"/>
              </w:rPr>
            </w:pPr>
            <w:r>
              <w:rPr>
                <w:rFonts w:ascii="Cambria" w:eastAsia="Cambria" w:hAnsi="Cambria" w:cs="Cambria"/>
              </w:rPr>
              <w:t xml:space="preserve">P </w:t>
            </w:r>
          </w:p>
        </w:tc>
      </w:tr>
      <w:tr w:rsidR="00B6691E" w14:paraId="34879B66" w14:textId="77777777">
        <w:trPr>
          <w:trHeight w:val="260"/>
          <w:jc w:val="center"/>
        </w:trPr>
        <w:tc>
          <w:tcPr>
            <w:tcW w:w="2178" w:type="dxa"/>
          </w:tcPr>
          <w:p w14:paraId="174F97CB" w14:textId="77777777" w:rsidR="00B6691E" w:rsidRDefault="00862746">
            <w:pPr>
              <w:jc w:val="center"/>
              <w:rPr>
                <w:rFonts w:ascii="Cambria" w:eastAsia="Cambria" w:hAnsi="Cambria" w:cs="Cambria"/>
              </w:rPr>
            </w:pPr>
            <w:r>
              <w:rPr>
                <w:rFonts w:ascii="Cambria" w:eastAsia="Cambria" w:hAnsi="Cambria" w:cs="Cambria"/>
              </w:rPr>
              <w:t>Patrick Schmadeke</w:t>
            </w:r>
          </w:p>
        </w:tc>
        <w:tc>
          <w:tcPr>
            <w:tcW w:w="720" w:type="dxa"/>
          </w:tcPr>
          <w:p w14:paraId="637F01DD" w14:textId="77777777" w:rsidR="00B6691E" w:rsidRDefault="00862746">
            <w:pPr>
              <w:jc w:val="center"/>
              <w:rPr>
                <w:rFonts w:ascii="Cambria" w:eastAsia="Cambria" w:hAnsi="Cambria" w:cs="Cambria"/>
              </w:rPr>
            </w:pPr>
            <w:r>
              <w:rPr>
                <w:rFonts w:ascii="Cambria" w:eastAsia="Cambria" w:hAnsi="Cambria" w:cs="Cambria"/>
              </w:rPr>
              <w:t>A</w:t>
            </w:r>
          </w:p>
        </w:tc>
        <w:tc>
          <w:tcPr>
            <w:tcW w:w="3773" w:type="dxa"/>
          </w:tcPr>
          <w:p w14:paraId="1A776131" w14:textId="77777777" w:rsidR="00B6691E" w:rsidRDefault="00862746">
            <w:pPr>
              <w:jc w:val="center"/>
              <w:rPr>
                <w:rFonts w:ascii="Cambria" w:eastAsia="Cambria" w:hAnsi="Cambria" w:cs="Cambria"/>
              </w:rPr>
            </w:pPr>
            <w:r>
              <w:rPr>
                <w:rFonts w:ascii="Cambria" w:eastAsia="Cambria" w:hAnsi="Cambria" w:cs="Cambria"/>
              </w:rPr>
              <w:t>Erin Darland, Teacher Liaison</w:t>
            </w:r>
          </w:p>
        </w:tc>
        <w:tc>
          <w:tcPr>
            <w:tcW w:w="727" w:type="dxa"/>
          </w:tcPr>
          <w:p w14:paraId="70D84979" w14:textId="77777777" w:rsidR="00B6691E" w:rsidRDefault="00862746">
            <w:pPr>
              <w:jc w:val="center"/>
              <w:rPr>
                <w:rFonts w:ascii="Cambria" w:eastAsia="Cambria" w:hAnsi="Cambria" w:cs="Cambria"/>
              </w:rPr>
            </w:pPr>
            <w:r>
              <w:rPr>
                <w:rFonts w:ascii="Cambria" w:eastAsia="Cambria" w:hAnsi="Cambria" w:cs="Cambria"/>
              </w:rPr>
              <w:t xml:space="preserve"> A</w:t>
            </w:r>
          </w:p>
        </w:tc>
      </w:tr>
      <w:tr w:rsidR="00B6691E" w14:paraId="4B1C7863" w14:textId="77777777">
        <w:trPr>
          <w:trHeight w:val="279"/>
          <w:jc w:val="center"/>
        </w:trPr>
        <w:tc>
          <w:tcPr>
            <w:tcW w:w="2178" w:type="dxa"/>
          </w:tcPr>
          <w:p w14:paraId="51615605" w14:textId="77777777" w:rsidR="00B6691E" w:rsidRDefault="00862746">
            <w:pPr>
              <w:jc w:val="center"/>
              <w:rPr>
                <w:rFonts w:ascii="Cambria" w:eastAsia="Cambria" w:hAnsi="Cambria" w:cs="Cambria"/>
              </w:rPr>
            </w:pPr>
            <w:r>
              <w:rPr>
                <w:rFonts w:ascii="Cambria" w:eastAsia="Cambria" w:hAnsi="Cambria" w:cs="Cambria"/>
              </w:rPr>
              <w:t xml:space="preserve"> Jeremy Johanssen</w:t>
            </w:r>
          </w:p>
        </w:tc>
        <w:tc>
          <w:tcPr>
            <w:tcW w:w="720" w:type="dxa"/>
          </w:tcPr>
          <w:p w14:paraId="1E2DDFFA" w14:textId="77777777" w:rsidR="00B6691E" w:rsidRDefault="00862746">
            <w:pPr>
              <w:jc w:val="center"/>
              <w:rPr>
                <w:rFonts w:ascii="Cambria" w:eastAsia="Cambria" w:hAnsi="Cambria" w:cs="Cambria"/>
              </w:rPr>
            </w:pPr>
            <w:r>
              <w:rPr>
                <w:rFonts w:ascii="Cambria" w:eastAsia="Cambria" w:hAnsi="Cambria" w:cs="Cambria"/>
              </w:rPr>
              <w:t>P</w:t>
            </w:r>
          </w:p>
        </w:tc>
        <w:tc>
          <w:tcPr>
            <w:tcW w:w="3773" w:type="dxa"/>
          </w:tcPr>
          <w:p w14:paraId="60F62B59" w14:textId="77777777" w:rsidR="00B6691E" w:rsidRDefault="00862746">
            <w:pPr>
              <w:jc w:val="center"/>
              <w:rPr>
                <w:rFonts w:ascii="Cambria" w:eastAsia="Cambria" w:hAnsi="Cambria" w:cs="Cambria"/>
              </w:rPr>
            </w:pPr>
            <w:r>
              <w:rPr>
                <w:rFonts w:ascii="Cambria" w:eastAsia="Cambria" w:hAnsi="Cambria" w:cs="Cambria"/>
              </w:rPr>
              <w:t>Ann Kamp, Teacher Liaison</w:t>
            </w:r>
          </w:p>
        </w:tc>
        <w:tc>
          <w:tcPr>
            <w:tcW w:w="727" w:type="dxa"/>
          </w:tcPr>
          <w:p w14:paraId="5EE9D1A4" w14:textId="77777777" w:rsidR="00B6691E" w:rsidRDefault="00862746">
            <w:pPr>
              <w:jc w:val="center"/>
              <w:rPr>
                <w:rFonts w:ascii="Cambria" w:eastAsia="Cambria" w:hAnsi="Cambria" w:cs="Cambria"/>
              </w:rPr>
            </w:pPr>
            <w:r>
              <w:rPr>
                <w:rFonts w:ascii="Cambria" w:eastAsia="Cambria" w:hAnsi="Cambria" w:cs="Cambria"/>
              </w:rPr>
              <w:t xml:space="preserve">A  </w:t>
            </w:r>
          </w:p>
        </w:tc>
      </w:tr>
      <w:tr w:rsidR="00B6691E" w14:paraId="7884C8A3" w14:textId="77777777">
        <w:trPr>
          <w:trHeight w:val="279"/>
          <w:jc w:val="center"/>
        </w:trPr>
        <w:tc>
          <w:tcPr>
            <w:tcW w:w="2178" w:type="dxa"/>
          </w:tcPr>
          <w:p w14:paraId="1E4358D1" w14:textId="77777777" w:rsidR="00B6691E" w:rsidRDefault="00862746">
            <w:pPr>
              <w:jc w:val="center"/>
              <w:rPr>
                <w:rFonts w:ascii="Cambria" w:eastAsia="Cambria" w:hAnsi="Cambria" w:cs="Cambria"/>
              </w:rPr>
            </w:pPr>
            <w:r>
              <w:rPr>
                <w:rFonts w:ascii="Cambria" w:eastAsia="Cambria" w:hAnsi="Cambria" w:cs="Cambria"/>
              </w:rPr>
              <w:t>Adam Meade</w:t>
            </w:r>
          </w:p>
        </w:tc>
        <w:tc>
          <w:tcPr>
            <w:tcW w:w="720" w:type="dxa"/>
          </w:tcPr>
          <w:p w14:paraId="18B2FE27" w14:textId="77777777" w:rsidR="00B6691E" w:rsidRDefault="00862746">
            <w:pPr>
              <w:jc w:val="center"/>
              <w:rPr>
                <w:rFonts w:ascii="Cambria" w:eastAsia="Cambria" w:hAnsi="Cambria" w:cs="Cambria"/>
              </w:rPr>
            </w:pPr>
            <w:r>
              <w:rPr>
                <w:rFonts w:ascii="Cambria" w:eastAsia="Cambria" w:hAnsi="Cambria" w:cs="Cambria"/>
              </w:rPr>
              <w:t>P</w:t>
            </w:r>
          </w:p>
        </w:tc>
        <w:tc>
          <w:tcPr>
            <w:tcW w:w="3773" w:type="dxa"/>
          </w:tcPr>
          <w:p w14:paraId="25CCE8CC" w14:textId="77777777" w:rsidR="00B6691E" w:rsidRDefault="00862746">
            <w:pPr>
              <w:jc w:val="center"/>
              <w:rPr>
                <w:rFonts w:ascii="Cambria" w:eastAsia="Cambria" w:hAnsi="Cambria" w:cs="Cambria"/>
              </w:rPr>
            </w:pPr>
            <w:r>
              <w:rPr>
                <w:rFonts w:ascii="Cambria" w:eastAsia="Cambria" w:hAnsi="Cambria" w:cs="Cambria"/>
              </w:rPr>
              <w:t>Brooke Carton, Teacher Liaison</w:t>
            </w:r>
          </w:p>
        </w:tc>
        <w:tc>
          <w:tcPr>
            <w:tcW w:w="727" w:type="dxa"/>
          </w:tcPr>
          <w:p w14:paraId="410BB0A7" w14:textId="77777777" w:rsidR="00B6691E" w:rsidRDefault="00862746">
            <w:pPr>
              <w:jc w:val="center"/>
              <w:rPr>
                <w:rFonts w:ascii="Cambria" w:eastAsia="Cambria" w:hAnsi="Cambria" w:cs="Cambria"/>
              </w:rPr>
            </w:pPr>
            <w:r>
              <w:rPr>
                <w:rFonts w:ascii="Cambria" w:eastAsia="Cambria" w:hAnsi="Cambria" w:cs="Cambria"/>
              </w:rPr>
              <w:t xml:space="preserve">P  </w:t>
            </w:r>
          </w:p>
        </w:tc>
      </w:tr>
      <w:tr w:rsidR="00B6691E" w14:paraId="05275463" w14:textId="77777777">
        <w:trPr>
          <w:trHeight w:val="279"/>
          <w:jc w:val="center"/>
        </w:trPr>
        <w:tc>
          <w:tcPr>
            <w:tcW w:w="2178" w:type="dxa"/>
          </w:tcPr>
          <w:p w14:paraId="19120A7B" w14:textId="77777777" w:rsidR="00B6691E" w:rsidRDefault="00862746">
            <w:pPr>
              <w:jc w:val="center"/>
              <w:rPr>
                <w:rFonts w:ascii="Cambria" w:eastAsia="Cambria" w:hAnsi="Cambria" w:cs="Cambria"/>
              </w:rPr>
            </w:pPr>
            <w:r>
              <w:rPr>
                <w:rFonts w:ascii="Cambria" w:eastAsia="Cambria" w:hAnsi="Cambria" w:cs="Cambria"/>
              </w:rPr>
              <w:t>Brooke Fennelly</w:t>
            </w:r>
          </w:p>
        </w:tc>
        <w:tc>
          <w:tcPr>
            <w:tcW w:w="720" w:type="dxa"/>
          </w:tcPr>
          <w:p w14:paraId="6428CE7F" w14:textId="77777777" w:rsidR="00B6691E" w:rsidRDefault="00862746">
            <w:pPr>
              <w:jc w:val="center"/>
              <w:rPr>
                <w:rFonts w:ascii="Cambria" w:eastAsia="Cambria" w:hAnsi="Cambria" w:cs="Cambria"/>
              </w:rPr>
            </w:pPr>
            <w:r>
              <w:rPr>
                <w:rFonts w:ascii="Cambria" w:eastAsia="Cambria" w:hAnsi="Cambria" w:cs="Cambria"/>
              </w:rPr>
              <w:t>A</w:t>
            </w:r>
          </w:p>
        </w:tc>
        <w:tc>
          <w:tcPr>
            <w:tcW w:w="3773" w:type="dxa"/>
          </w:tcPr>
          <w:p w14:paraId="0C86D8B9" w14:textId="77777777" w:rsidR="00B6691E" w:rsidRDefault="00862746">
            <w:pPr>
              <w:jc w:val="center"/>
              <w:rPr>
                <w:rFonts w:ascii="Cambria" w:eastAsia="Cambria" w:hAnsi="Cambria" w:cs="Cambria"/>
              </w:rPr>
            </w:pPr>
            <w:r>
              <w:rPr>
                <w:rFonts w:ascii="Cambria" w:eastAsia="Cambria" w:hAnsi="Cambria" w:cs="Cambria"/>
              </w:rPr>
              <w:t>Kelly Boche, Secretary</w:t>
            </w:r>
          </w:p>
        </w:tc>
        <w:tc>
          <w:tcPr>
            <w:tcW w:w="727" w:type="dxa"/>
          </w:tcPr>
          <w:p w14:paraId="2C34EAFA" w14:textId="77777777" w:rsidR="00B6691E" w:rsidRDefault="00862746">
            <w:pPr>
              <w:jc w:val="center"/>
              <w:rPr>
                <w:rFonts w:ascii="Cambria" w:eastAsia="Cambria" w:hAnsi="Cambria" w:cs="Cambria"/>
              </w:rPr>
            </w:pPr>
            <w:r>
              <w:rPr>
                <w:rFonts w:ascii="Cambria" w:eastAsia="Cambria" w:hAnsi="Cambria" w:cs="Cambria"/>
              </w:rPr>
              <w:t>P</w:t>
            </w:r>
          </w:p>
        </w:tc>
      </w:tr>
    </w:tbl>
    <w:p w14:paraId="50DD0C17" w14:textId="77777777" w:rsidR="00B6691E" w:rsidRDefault="00862746">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    Guest: Julie Delaney</w:t>
      </w:r>
    </w:p>
    <w:p w14:paraId="4B25BC0D" w14:textId="77777777" w:rsidR="00B6691E" w:rsidRDefault="00B6691E">
      <w:pPr>
        <w:spacing w:line="240" w:lineRule="auto"/>
        <w:rPr>
          <w:rFonts w:ascii="Cambria" w:eastAsia="Cambria" w:hAnsi="Cambria" w:cs="Cambria"/>
          <w:sz w:val="24"/>
          <w:szCs w:val="24"/>
        </w:rPr>
      </w:pPr>
    </w:p>
    <w:p w14:paraId="01AC1592"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CALL TO ORDER</w:t>
      </w:r>
      <w:proofErr w:type="gramStart"/>
      <w:r>
        <w:rPr>
          <w:rFonts w:ascii="Cambria" w:eastAsia="Cambria" w:hAnsi="Cambria" w:cs="Cambria"/>
          <w:b/>
          <w:bCs/>
          <w:sz w:val="24"/>
          <w:szCs w:val="24"/>
        </w:rPr>
        <w:t xml:space="preserve">: </w:t>
      </w:r>
      <w:r>
        <w:rPr>
          <w:rFonts w:ascii="Cambria" w:eastAsia="Cambria" w:hAnsi="Cambria" w:cs="Cambria"/>
          <w:sz w:val="24"/>
          <w:szCs w:val="24"/>
        </w:rPr>
        <w:t xml:space="preserve"> Ann</w:t>
      </w:r>
      <w:proofErr w:type="gramEnd"/>
      <w:r>
        <w:rPr>
          <w:rFonts w:ascii="Cambria" w:eastAsia="Cambria" w:hAnsi="Cambria" w:cs="Cambria"/>
          <w:sz w:val="24"/>
          <w:szCs w:val="24"/>
        </w:rPr>
        <w:t xml:space="preserve"> McIntyre called the meeting to order at 7:01 PM.</w:t>
      </w:r>
    </w:p>
    <w:p w14:paraId="41C42328" w14:textId="77777777" w:rsidR="00B6691E" w:rsidRDefault="00B6691E">
      <w:pPr>
        <w:spacing w:line="240" w:lineRule="auto"/>
        <w:rPr>
          <w:rFonts w:ascii="Cambria" w:eastAsia="Cambria" w:hAnsi="Cambria" w:cs="Cambria"/>
          <w:b/>
          <w:bCs/>
          <w:sz w:val="24"/>
          <w:szCs w:val="24"/>
        </w:rPr>
      </w:pPr>
    </w:p>
    <w:p w14:paraId="1C859A51"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PRAYER</w:t>
      </w:r>
      <w:proofErr w:type="gramStart"/>
      <w:r>
        <w:rPr>
          <w:rFonts w:ascii="Cambria" w:eastAsia="Cambria" w:hAnsi="Cambria" w:cs="Cambria"/>
          <w:b/>
          <w:bCs/>
          <w:sz w:val="24"/>
          <w:szCs w:val="24"/>
        </w:rPr>
        <w:t xml:space="preserve">:  </w:t>
      </w:r>
      <w:r>
        <w:rPr>
          <w:rFonts w:ascii="Cambria" w:eastAsia="Cambria" w:hAnsi="Cambria" w:cs="Cambria"/>
          <w:sz w:val="24"/>
          <w:szCs w:val="24"/>
        </w:rPr>
        <w:t>Fr</w:t>
      </w:r>
      <w:proofErr w:type="gramEnd"/>
      <w:r>
        <w:rPr>
          <w:rFonts w:ascii="Cambria" w:eastAsia="Cambria" w:hAnsi="Cambria" w:cs="Cambria"/>
          <w:sz w:val="24"/>
          <w:szCs w:val="24"/>
        </w:rPr>
        <w:t>. Bruce led the prayer.</w:t>
      </w:r>
    </w:p>
    <w:p w14:paraId="4C7DC54E" w14:textId="77777777" w:rsidR="00B6691E" w:rsidRDefault="00B6691E">
      <w:pPr>
        <w:spacing w:line="240" w:lineRule="auto"/>
        <w:ind w:left="720"/>
        <w:rPr>
          <w:rFonts w:ascii="Cambria" w:eastAsia="Cambria" w:hAnsi="Cambria" w:cs="Cambria"/>
          <w:b/>
          <w:bCs/>
          <w:sz w:val="24"/>
          <w:szCs w:val="24"/>
        </w:rPr>
      </w:pPr>
    </w:p>
    <w:p w14:paraId="10071DCD"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 xml:space="preserve">APPROVAL OF AGENDA: </w:t>
      </w:r>
      <w:r>
        <w:rPr>
          <w:rFonts w:ascii="Cambria" w:eastAsia="Cambria" w:hAnsi="Cambria" w:cs="Cambria"/>
          <w:sz w:val="24"/>
          <w:szCs w:val="24"/>
        </w:rPr>
        <w:t>After adding amendment to add Julie Delaney to Old Business</w:t>
      </w:r>
    </w:p>
    <w:p w14:paraId="7C0EFA7D"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Motion: Adam Meade</w:t>
      </w:r>
    </w:p>
    <w:p w14:paraId="65AC9661"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vertAlign w:val="superscript"/>
        </w:rPr>
        <w:t>nd</w:t>
      </w:r>
      <w:r>
        <w:rPr>
          <w:rFonts w:ascii="Cambria" w:eastAsia="Cambria" w:hAnsi="Cambria" w:cs="Cambria"/>
          <w:sz w:val="24"/>
          <w:szCs w:val="24"/>
        </w:rPr>
        <w:t>: Jeremy Johanssen</w:t>
      </w:r>
    </w:p>
    <w:p w14:paraId="2911E294"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Ayes: 6         Nays</w:t>
      </w:r>
      <w:proofErr w:type="gramStart"/>
      <w:r>
        <w:rPr>
          <w:rFonts w:ascii="Cambria" w:eastAsia="Cambria" w:hAnsi="Cambria" w:cs="Cambria"/>
          <w:sz w:val="24"/>
          <w:szCs w:val="24"/>
        </w:rPr>
        <w:t>:  0</w:t>
      </w:r>
      <w:proofErr w:type="gramEnd"/>
    </w:p>
    <w:p w14:paraId="2E2E0B5A"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 </w:t>
      </w:r>
    </w:p>
    <w:p w14:paraId="37764F64"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APPROVAL OF PRIOR MEETING MINUTES:</w:t>
      </w:r>
    </w:p>
    <w:p w14:paraId="50D0850C"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Motion:   Ali Franco</w:t>
      </w:r>
    </w:p>
    <w:p w14:paraId="6A8CEF67"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vertAlign w:val="superscript"/>
        </w:rPr>
        <w:t>nd</w:t>
      </w:r>
      <w:r>
        <w:rPr>
          <w:rFonts w:ascii="Cambria" w:eastAsia="Cambria" w:hAnsi="Cambria" w:cs="Cambria"/>
          <w:sz w:val="24"/>
          <w:szCs w:val="24"/>
        </w:rPr>
        <w:t>:   Jodi Hanson</w:t>
      </w:r>
    </w:p>
    <w:p w14:paraId="3BC93EA6" w14:textId="77777777" w:rsidR="00B6691E" w:rsidRDefault="00862746">
      <w:pPr>
        <w:spacing w:line="240" w:lineRule="auto"/>
        <w:ind w:left="720"/>
        <w:rPr>
          <w:rFonts w:ascii="Cambria" w:eastAsia="Cambria" w:hAnsi="Cambria" w:cs="Cambria"/>
          <w:b/>
          <w:bCs/>
          <w:sz w:val="24"/>
          <w:szCs w:val="24"/>
        </w:rPr>
      </w:pPr>
      <w:r>
        <w:rPr>
          <w:rFonts w:ascii="Cambria" w:eastAsia="Cambria" w:hAnsi="Cambria" w:cs="Cambria"/>
          <w:sz w:val="24"/>
          <w:szCs w:val="24"/>
        </w:rPr>
        <w:t>Ayes</w:t>
      </w:r>
      <w:proofErr w:type="gramStart"/>
      <w:r>
        <w:rPr>
          <w:rFonts w:ascii="Cambria" w:eastAsia="Cambria" w:hAnsi="Cambria" w:cs="Cambria"/>
          <w:sz w:val="24"/>
          <w:szCs w:val="24"/>
        </w:rPr>
        <w:t xml:space="preserve">:  6     </w:t>
      </w:r>
      <w:proofErr w:type="gramEnd"/>
      <w:r>
        <w:rPr>
          <w:rFonts w:ascii="Cambria" w:eastAsia="Cambria" w:hAnsi="Cambria" w:cs="Cambria"/>
          <w:sz w:val="24"/>
          <w:szCs w:val="24"/>
        </w:rPr>
        <w:t xml:space="preserve"> Nays: 0 </w:t>
      </w:r>
    </w:p>
    <w:p w14:paraId="3275464A" w14:textId="77777777" w:rsidR="00B6691E" w:rsidRDefault="00862746">
      <w:pPr>
        <w:spacing w:line="240" w:lineRule="auto"/>
        <w:rPr>
          <w:rFonts w:ascii="Cambria" w:eastAsia="Cambria" w:hAnsi="Cambria" w:cs="Cambria"/>
          <w:sz w:val="24"/>
          <w:szCs w:val="24"/>
        </w:rPr>
      </w:pPr>
      <w:r>
        <w:rPr>
          <w:rFonts w:ascii="Cambria" w:eastAsia="Cambria" w:hAnsi="Cambria" w:cs="Cambria"/>
          <w:b/>
          <w:bCs/>
          <w:sz w:val="24"/>
          <w:szCs w:val="24"/>
        </w:rPr>
        <w:t xml:space="preserve">          </w:t>
      </w:r>
    </w:p>
    <w:p w14:paraId="58165282"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PASTOR’S REPORT:</w:t>
      </w:r>
      <w:r>
        <w:rPr>
          <w:rFonts w:ascii="Cambria" w:eastAsia="Cambria" w:hAnsi="Cambria" w:cs="Cambria"/>
          <w:sz w:val="24"/>
          <w:szCs w:val="24"/>
        </w:rPr>
        <w:t xml:space="preserve"> </w:t>
      </w:r>
    </w:p>
    <w:p w14:paraId="6B6825F5" w14:textId="77777777" w:rsidR="00B6691E" w:rsidRDefault="00862746">
      <w:pPr>
        <w:spacing w:line="240" w:lineRule="auto"/>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ab/>
        <w:t>Easter went well.</w:t>
      </w:r>
    </w:p>
    <w:p w14:paraId="158514F4"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Busy weekend with weddings, funeral, 1st Communion retreat and regular weekend duties</w:t>
      </w:r>
    </w:p>
    <w:p w14:paraId="2D818C50"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Bishop Franklin’s funeral is this Friday.  </w:t>
      </w:r>
    </w:p>
    <w:p w14:paraId="5DF0B154"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Catholic Identity Committee instituted a new procedure at the end of all school Mass last week </w:t>
      </w:r>
      <w:proofErr w:type="gramStart"/>
      <w:r>
        <w:rPr>
          <w:rFonts w:ascii="Cambria" w:eastAsia="Cambria" w:hAnsi="Cambria" w:cs="Cambria"/>
          <w:sz w:val="24"/>
          <w:szCs w:val="24"/>
        </w:rPr>
        <w:t>-  the</w:t>
      </w:r>
      <w:proofErr w:type="gramEnd"/>
      <w:r>
        <w:rPr>
          <w:rFonts w:ascii="Cambria" w:eastAsia="Cambria" w:hAnsi="Cambria" w:cs="Cambria"/>
          <w:sz w:val="24"/>
          <w:szCs w:val="24"/>
        </w:rPr>
        <w:t xml:space="preserve"> students will take a minute to kneel and say a prayer and then leave in silence.  This went well last week.</w:t>
      </w:r>
    </w:p>
    <w:p w14:paraId="75CFBC4D"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Remodel of Parish office underway - installing a window into Jeanne’s office for safety.</w:t>
      </w:r>
    </w:p>
    <w:p w14:paraId="3D77DF8B" w14:textId="77777777" w:rsidR="00B6691E" w:rsidRDefault="00B6691E">
      <w:pPr>
        <w:spacing w:line="240" w:lineRule="auto"/>
        <w:ind w:left="720"/>
        <w:rPr>
          <w:rFonts w:ascii="Cambria" w:eastAsia="Cambria" w:hAnsi="Cambria" w:cs="Cambria"/>
          <w:sz w:val="24"/>
          <w:szCs w:val="24"/>
        </w:rPr>
      </w:pPr>
    </w:p>
    <w:p w14:paraId="3AC79DDB"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PRINCIPAL’S REPORT:</w:t>
      </w:r>
      <w:r>
        <w:rPr>
          <w:rFonts w:ascii="Cambria" w:eastAsia="Cambria" w:hAnsi="Cambria" w:cs="Cambria"/>
          <w:sz w:val="24"/>
          <w:szCs w:val="24"/>
        </w:rPr>
        <w:t xml:space="preserve">  </w:t>
      </w:r>
    </w:p>
    <w:p w14:paraId="16FFA38B"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Standard 1: Mission, Vision, and Core Values</w:t>
      </w:r>
    </w:p>
    <w:p w14:paraId="6831BBD3"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lastRenderedPageBreak/>
        <w:t xml:space="preserve">Prayer of Thanksgiving at the end of all school Mass went well last week.  Erin Darland gave examples of what they can pray and who they can pray for.  It was more reverent and spiritual as they left Mass.  </w:t>
      </w:r>
    </w:p>
    <w:p w14:paraId="56FF6D8F"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The committee also discussed incorporating a daily prayer intention in the announcements for every family in the school throughout the year so that by the end of the school year, every family will have been prayed for.</w:t>
      </w:r>
    </w:p>
    <w:p w14:paraId="201AF3F9"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Father said he appreciates the prayers from the recess students during funerals.</w:t>
      </w:r>
    </w:p>
    <w:p w14:paraId="450E55F2"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Working on establishing a list of </w:t>
      </w:r>
      <w:proofErr w:type="gramStart"/>
      <w:r>
        <w:rPr>
          <w:rFonts w:ascii="Cambria" w:eastAsia="Cambria" w:hAnsi="Cambria" w:cs="Cambria"/>
          <w:sz w:val="24"/>
          <w:szCs w:val="24"/>
        </w:rPr>
        <w:t>faith based</w:t>
      </w:r>
      <w:proofErr w:type="gramEnd"/>
      <w:r>
        <w:rPr>
          <w:rFonts w:ascii="Cambria" w:eastAsia="Cambria" w:hAnsi="Cambria" w:cs="Cambria"/>
          <w:sz w:val="24"/>
          <w:szCs w:val="24"/>
        </w:rPr>
        <w:t xml:space="preserve"> expectations/religious items for each classroom.</w:t>
      </w:r>
    </w:p>
    <w:p w14:paraId="5204117C"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Standard 2: Ethics &amp; Professional Norms</w:t>
      </w:r>
    </w:p>
    <w:p w14:paraId="011FA375"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Compliance reports are in progress or completed</w:t>
      </w:r>
    </w:p>
    <w:p w14:paraId="35CE7813"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Standard 3: Equity &amp; Cultural Responsiveness</w:t>
      </w:r>
    </w:p>
    <w:p w14:paraId="4CE15010" w14:textId="77777777" w:rsidR="00B6691E" w:rsidRDefault="00862746">
      <w:pPr>
        <w:spacing w:line="240" w:lineRule="auto"/>
        <w:rPr>
          <w:rFonts w:ascii="Cambria" w:eastAsia="Cambria" w:hAnsi="Cambria" w:cs="Cambria"/>
          <w:sz w:val="24"/>
          <w:szCs w:val="24"/>
        </w:rPr>
      </w:pPr>
      <w:r>
        <w:rPr>
          <w:rFonts w:ascii="Cambria" w:eastAsia="Cambria" w:hAnsi="Cambria" w:cs="Cambria"/>
          <w:sz w:val="24"/>
          <w:szCs w:val="24"/>
        </w:rPr>
        <w:tab/>
        <w:t>Still working to hire an ELL teacher that will be split with another SCCS school.</w:t>
      </w:r>
    </w:p>
    <w:p w14:paraId="7AC94EF9" w14:textId="77777777" w:rsidR="00B6691E" w:rsidRDefault="00862746">
      <w:pPr>
        <w:spacing w:line="240" w:lineRule="auto"/>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ab/>
        <w:t>Abby Canright is scheduled to return next year.</w:t>
      </w:r>
    </w:p>
    <w:p w14:paraId="17E7AC82" w14:textId="77777777" w:rsidR="00B6691E" w:rsidRDefault="00862746">
      <w:pPr>
        <w:spacing w:line="240" w:lineRule="auto"/>
        <w:rPr>
          <w:rFonts w:ascii="Cambria" w:eastAsia="Cambria" w:hAnsi="Cambria" w:cs="Cambria"/>
          <w:i/>
          <w:iCs/>
          <w:sz w:val="24"/>
          <w:szCs w:val="24"/>
        </w:rPr>
      </w:pPr>
      <w:r>
        <w:rPr>
          <w:rFonts w:ascii="Cambria" w:eastAsia="Cambria" w:hAnsi="Cambria" w:cs="Cambria"/>
          <w:sz w:val="24"/>
          <w:szCs w:val="24"/>
        </w:rPr>
        <w:tab/>
      </w:r>
      <w:r>
        <w:rPr>
          <w:rFonts w:ascii="Cambria" w:eastAsia="Cambria" w:hAnsi="Cambria" w:cs="Cambria"/>
          <w:i/>
          <w:iCs/>
          <w:sz w:val="24"/>
          <w:szCs w:val="24"/>
        </w:rPr>
        <w:t>Standard 4: Curriculum, Instruction, and Assessment</w:t>
      </w:r>
    </w:p>
    <w:p w14:paraId="2DD1A90E" w14:textId="77777777" w:rsidR="00B6691E" w:rsidRDefault="00862746">
      <w:pPr>
        <w:spacing w:line="240" w:lineRule="auto"/>
        <w:rPr>
          <w:rFonts w:ascii="Cambria" w:eastAsia="Cambria" w:hAnsi="Cambria" w:cs="Cambria"/>
          <w:sz w:val="24"/>
          <w:szCs w:val="24"/>
        </w:rPr>
      </w:pPr>
      <w:r>
        <w:rPr>
          <w:rFonts w:ascii="Cambria" w:eastAsia="Cambria" w:hAnsi="Cambria" w:cs="Cambria"/>
          <w:sz w:val="24"/>
          <w:szCs w:val="24"/>
        </w:rPr>
        <w:tab/>
        <w:t>CHAMPS training on April 1.  Well received by staff.  Will be fully implemented in</w:t>
      </w:r>
    </w:p>
    <w:p w14:paraId="5F4F4FE8"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the 2026-27 school year.  </w:t>
      </w:r>
    </w:p>
    <w:p w14:paraId="00B95E9D"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b/>
          <w:bCs/>
          <w:sz w:val="24"/>
          <w:szCs w:val="24"/>
        </w:rPr>
        <w:t>C</w:t>
      </w:r>
      <w:r>
        <w:rPr>
          <w:rFonts w:ascii="Cambria" w:eastAsia="Cambria" w:hAnsi="Cambria" w:cs="Cambria"/>
          <w:sz w:val="24"/>
          <w:szCs w:val="24"/>
        </w:rPr>
        <w:t xml:space="preserve">onversation, </w:t>
      </w:r>
      <w:r>
        <w:rPr>
          <w:rFonts w:ascii="Cambria" w:eastAsia="Cambria" w:hAnsi="Cambria" w:cs="Cambria"/>
          <w:b/>
          <w:bCs/>
          <w:sz w:val="24"/>
          <w:szCs w:val="24"/>
        </w:rPr>
        <w:t>H</w:t>
      </w:r>
      <w:r>
        <w:rPr>
          <w:rFonts w:ascii="Cambria" w:eastAsia="Cambria" w:hAnsi="Cambria" w:cs="Cambria"/>
          <w:sz w:val="24"/>
          <w:szCs w:val="24"/>
        </w:rPr>
        <w:t xml:space="preserve">elp, </w:t>
      </w:r>
      <w:r>
        <w:rPr>
          <w:rFonts w:ascii="Cambria" w:eastAsia="Cambria" w:hAnsi="Cambria" w:cs="Cambria"/>
          <w:b/>
          <w:bCs/>
          <w:sz w:val="24"/>
          <w:szCs w:val="24"/>
        </w:rPr>
        <w:t>A</w:t>
      </w:r>
      <w:r>
        <w:rPr>
          <w:rFonts w:ascii="Cambria" w:eastAsia="Cambria" w:hAnsi="Cambria" w:cs="Cambria"/>
          <w:sz w:val="24"/>
          <w:szCs w:val="24"/>
        </w:rPr>
        <w:t xml:space="preserve">ctivity, </w:t>
      </w:r>
      <w:r>
        <w:rPr>
          <w:rFonts w:ascii="Cambria" w:eastAsia="Cambria" w:hAnsi="Cambria" w:cs="Cambria"/>
          <w:b/>
          <w:bCs/>
          <w:sz w:val="24"/>
          <w:szCs w:val="24"/>
        </w:rPr>
        <w:t>M</w:t>
      </w:r>
      <w:r>
        <w:rPr>
          <w:rFonts w:ascii="Cambria" w:eastAsia="Cambria" w:hAnsi="Cambria" w:cs="Cambria"/>
          <w:sz w:val="24"/>
          <w:szCs w:val="24"/>
        </w:rPr>
        <w:t xml:space="preserve">ovement, </w:t>
      </w:r>
      <w:r>
        <w:rPr>
          <w:rFonts w:ascii="Cambria" w:eastAsia="Cambria" w:hAnsi="Cambria" w:cs="Cambria"/>
          <w:b/>
          <w:bCs/>
          <w:sz w:val="24"/>
          <w:szCs w:val="24"/>
        </w:rPr>
        <w:t>P</w:t>
      </w:r>
      <w:r>
        <w:rPr>
          <w:rFonts w:ascii="Cambria" w:eastAsia="Cambria" w:hAnsi="Cambria" w:cs="Cambria"/>
          <w:sz w:val="24"/>
          <w:szCs w:val="24"/>
        </w:rPr>
        <w:t xml:space="preserve">articipation, </w:t>
      </w:r>
      <w:r>
        <w:rPr>
          <w:rFonts w:ascii="Cambria" w:eastAsia="Cambria" w:hAnsi="Cambria" w:cs="Cambria"/>
          <w:b/>
          <w:bCs/>
          <w:sz w:val="24"/>
          <w:szCs w:val="24"/>
        </w:rPr>
        <w:t>S</w:t>
      </w:r>
      <w:r>
        <w:rPr>
          <w:rFonts w:ascii="Cambria" w:eastAsia="Cambria" w:hAnsi="Cambria" w:cs="Cambria"/>
          <w:sz w:val="24"/>
          <w:szCs w:val="24"/>
        </w:rPr>
        <w:t>uccess.</w:t>
      </w:r>
    </w:p>
    <w:p w14:paraId="626F4CA7"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Standard 5: Community of Care &amp; Support for Students</w:t>
      </w:r>
    </w:p>
    <w:p w14:paraId="62DC9588"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PD planning for next year is underway.</w:t>
      </w:r>
    </w:p>
    <w:p w14:paraId="4361792B"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Continue to build on several initiatives to strengthen instruction and collaboration.</w:t>
      </w:r>
    </w:p>
    <w:p w14:paraId="0D723CA4"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 xml:space="preserve">Standard 6: Professional Capacity of School Personnel  </w:t>
      </w:r>
    </w:p>
    <w:p w14:paraId="728D2722"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Bella Verdi has been hired as the 3rd grade teacher for the 2026-27 school year.  We had three excellent </w:t>
      </w:r>
      <w:proofErr w:type="gramStart"/>
      <w:r>
        <w:rPr>
          <w:rFonts w:ascii="Cambria" w:eastAsia="Cambria" w:hAnsi="Cambria" w:cs="Cambria"/>
          <w:sz w:val="24"/>
          <w:szCs w:val="24"/>
        </w:rPr>
        <w:t>interviews,</w:t>
      </w:r>
      <w:proofErr w:type="gramEnd"/>
      <w:r>
        <w:rPr>
          <w:rFonts w:ascii="Cambria" w:eastAsia="Cambria" w:hAnsi="Cambria" w:cs="Cambria"/>
          <w:sz w:val="24"/>
          <w:szCs w:val="24"/>
        </w:rPr>
        <w:t xml:space="preserve"> it was a very difficult decision. </w:t>
      </w:r>
    </w:p>
    <w:p w14:paraId="2C232F1A"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 xml:space="preserve">Standard 7: Professional Community for Teachers and Staff </w:t>
      </w:r>
    </w:p>
    <w:p w14:paraId="5CD2B3B6"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Continued focus for staff culture and professional community includes alignment of PD, IPDP goal setting, BLT leadership and collaboration, staff luncheons and gatherings outside of the school day.</w:t>
      </w:r>
    </w:p>
    <w:p w14:paraId="1A4540F5"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Standard 8: Engagement of Families and Community</w:t>
      </w:r>
    </w:p>
    <w:p w14:paraId="6DD9C9CC"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Weekly Panther email to maintain timely communication</w:t>
      </w:r>
    </w:p>
    <w:p w14:paraId="571F8C4C"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Standard 9: Operations and Management</w:t>
      </w:r>
    </w:p>
    <w:p w14:paraId="70561CBE"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We are looking to add interior cameras in the hallways and possibly the gym.  It’s a liability to not have them.  We should monitor the hallways.  If the kids see cameras, it discourages bad behavior.  This would also allow for live updates to monitor intruders in the building.  </w:t>
      </w:r>
    </w:p>
    <w:p w14:paraId="32999CC3" w14:textId="77777777" w:rsidR="00B6691E" w:rsidRDefault="00862746">
      <w:pPr>
        <w:spacing w:line="240" w:lineRule="auto"/>
        <w:ind w:left="720"/>
        <w:rPr>
          <w:rFonts w:ascii="Cambria" w:eastAsia="Cambria" w:hAnsi="Cambria" w:cs="Cambria"/>
          <w:i/>
          <w:iCs/>
          <w:sz w:val="24"/>
          <w:szCs w:val="24"/>
        </w:rPr>
      </w:pPr>
      <w:r>
        <w:rPr>
          <w:rFonts w:ascii="Cambria" w:eastAsia="Cambria" w:hAnsi="Cambria" w:cs="Cambria"/>
          <w:i/>
          <w:iCs/>
          <w:sz w:val="24"/>
          <w:szCs w:val="24"/>
        </w:rPr>
        <w:t>Standard 10: School Improvement</w:t>
      </w:r>
    </w:p>
    <w:p w14:paraId="4A1FA281"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“Need to </w:t>
      </w:r>
      <w:proofErr w:type="gramStart"/>
      <w:r>
        <w:rPr>
          <w:rFonts w:ascii="Cambria" w:eastAsia="Cambria" w:hAnsi="Cambria" w:cs="Cambria"/>
          <w:sz w:val="24"/>
          <w:szCs w:val="24"/>
        </w:rPr>
        <w:t>knows</w:t>
      </w:r>
      <w:proofErr w:type="gramEnd"/>
      <w:r>
        <w:rPr>
          <w:rFonts w:ascii="Cambria" w:eastAsia="Cambria" w:hAnsi="Cambria" w:cs="Cambria"/>
          <w:sz w:val="24"/>
          <w:szCs w:val="24"/>
        </w:rPr>
        <w:t>” for 8th graders graduating</w:t>
      </w:r>
    </w:p>
    <w:p w14:paraId="3AAA1B83"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IDPD and Behavioral goals</w:t>
      </w:r>
    </w:p>
    <w:p w14:paraId="2AEE329A" w14:textId="77777777" w:rsidR="00B6691E" w:rsidRDefault="00B6691E">
      <w:pPr>
        <w:spacing w:line="240" w:lineRule="auto"/>
        <w:ind w:left="720"/>
        <w:rPr>
          <w:rFonts w:ascii="Cambria" w:eastAsia="Cambria" w:hAnsi="Cambria" w:cs="Cambria"/>
          <w:sz w:val="24"/>
          <w:szCs w:val="24"/>
        </w:rPr>
      </w:pPr>
    </w:p>
    <w:p w14:paraId="0F1818C3"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Home and School Update - Claire Pittman</w:t>
      </w:r>
    </w:p>
    <w:p w14:paraId="2A7AAA03"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The </w:t>
      </w:r>
      <w:proofErr w:type="gramStart"/>
      <w:r>
        <w:rPr>
          <w:rFonts w:ascii="Cambria" w:eastAsia="Cambria" w:hAnsi="Cambria" w:cs="Cambria"/>
          <w:sz w:val="24"/>
          <w:szCs w:val="24"/>
        </w:rPr>
        <w:t>100 year</w:t>
      </w:r>
      <w:proofErr w:type="gramEnd"/>
      <w:r>
        <w:rPr>
          <w:rFonts w:ascii="Cambria" w:eastAsia="Cambria" w:hAnsi="Cambria" w:cs="Cambria"/>
          <w:sz w:val="24"/>
          <w:szCs w:val="24"/>
        </w:rPr>
        <w:t xml:space="preserve"> Birthday party is replacing the Best Day ever. </w:t>
      </w:r>
    </w:p>
    <w:p w14:paraId="3ED8FF45"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Teacher appreciation week plans are coming along. </w:t>
      </w:r>
    </w:p>
    <w:p w14:paraId="25C5CD2A"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 xml:space="preserve">T-shirts for the </w:t>
      </w:r>
      <w:proofErr w:type="gramStart"/>
      <w:r>
        <w:rPr>
          <w:rFonts w:ascii="Cambria" w:eastAsia="Cambria" w:hAnsi="Cambria" w:cs="Cambria"/>
          <w:sz w:val="24"/>
          <w:szCs w:val="24"/>
        </w:rPr>
        <w:t>100 year</w:t>
      </w:r>
      <w:proofErr w:type="gramEnd"/>
      <w:r>
        <w:rPr>
          <w:rFonts w:ascii="Cambria" w:eastAsia="Cambria" w:hAnsi="Cambria" w:cs="Cambria"/>
          <w:sz w:val="24"/>
          <w:szCs w:val="24"/>
        </w:rPr>
        <w:t xml:space="preserve"> anniversary will be in soon.  </w:t>
      </w:r>
    </w:p>
    <w:p w14:paraId="305C8898" w14:textId="77777777" w:rsidR="00B6691E" w:rsidRDefault="00862746">
      <w:pPr>
        <w:spacing w:line="240" w:lineRule="auto"/>
        <w:ind w:left="720"/>
        <w:rPr>
          <w:rFonts w:ascii="Cambria" w:eastAsia="Cambria" w:hAnsi="Cambria" w:cs="Cambria"/>
          <w:sz w:val="24"/>
          <w:szCs w:val="24"/>
        </w:rPr>
      </w:pPr>
      <w:r>
        <w:rPr>
          <w:rFonts w:ascii="Cambria" w:eastAsia="Cambria" w:hAnsi="Cambria" w:cs="Cambria"/>
          <w:sz w:val="24"/>
          <w:szCs w:val="24"/>
        </w:rPr>
        <w:t>H&amp;S looking for officers for next year.</w:t>
      </w:r>
    </w:p>
    <w:p w14:paraId="68F0FBDE" w14:textId="77777777" w:rsidR="00B6691E" w:rsidRDefault="00B6691E">
      <w:pPr>
        <w:spacing w:line="240" w:lineRule="auto"/>
        <w:rPr>
          <w:rFonts w:ascii="Cambria" w:eastAsia="Cambria" w:hAnsi="Cambria" w:cs="Cambria"/>
          <w:sz w:val="24"/>
          <w:szCs w:val="24"/>
        </w:rPr>
      </w:pPr>
    </w:p>
    <w:p w14:paraId="7FFB6CE1"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OLD BUSINESS</w:t>
      </w:r>
    </w:p>
    <w:p w14:paraId="6B8CEFE4" w14:textId="77777777" w:rsidR="00B6691E" w:rsidRDefault="00862746">
      <w:pPr>
        <w:numPr>
          <w:ilvl w:val="1"/>
          <w:numId w:val="1"/>
        </w:numPr>
        <w:spacing w:line="240" w:lineRule="auto"/>
        <w:rPr>
          <w:rFonts w:ascii="Cambria" w:eastAsia="Cambria" w:hAnsi="Cambria" w:cs="Cambria"/>
          <w:sz w:val="24"/>
          <w:szCs w:val="24"/>
        </w:rPr>
      </w:pPr>
      <w:r>
        <w:rPr>
          <w:rFonts w:ascii="Cambria" w:eastAsia="Cambria" w:hAnsi="Cambria" w:cs="Cambria"/>
          <w:sz w:val="24"/>
          <w:szCs w:val="24"/>
        </w:rPr>
        <w:lastRenderedPageBreak/>
        <w:t xml:space="preserve">Candy rewards at school.  We are not in support of making a policy, but we are open to suggestions of other options to offer students.  </w:t>
      </w:r>
    </w:p>
    <w:p w14:paraId="18DBFD49" w14:textId="77777777" w:rsidR="00B6691E" w:rsidRDefault="00862746">
      <w:pPr>
        <w:spacing w:line="240" w:lineRule="auto"/>
        <w:ind w:left="1440"/>
        <w:rPr>
          <w:rFonts w:ascii="Cambria" w:eastAsia="Cambria" w:hAnsi="Cambria" w:cs="Cambria"/>
          <w:sz w:val="24"/>
          <w:szCs w:val="24"/>
        </w:rPr>
      </w:pPr>
      <w:r>
        <w:rPr>
          <w:rFonts w:ascii="Cambria" w:eastAsia="Cambria" w:hAnsi="Cambria" w:cs="Cambria"/>
          <w:sz w:val="24"/>
          <w:szCs w:val="24"/>
        </w:rPr>
        <w:t>Parent communication with the teacher is important - if you don’t want your child to have candy, let their teacher know (each year) and/or provide alternatives for them.</w:t>
      </w:r>
    </w:p>
    <w:p w14:paraId="4A908BF2" w14:textId="77777777" w:rsidR="00B6691E" w:rsidRDefault="00B6691E">
      <w:pPr>
        <w:spacing w:line="240" w:lineRule="auto"/>
        <w:ind w:left="720"/>
        <w:rPr>
          <w:rFonts w:ascii="Cambria" w:eastAsia="Cambria" w:hAnsi="Cambria" w:cs="Cambria"/>
          <w:sz w:val="24"/>
          <w:szCs w:val="24"/>
        </w:rPr>
      </w:pPr>
    </w:p>
    <w:p w14:paraId="2655A61F" w14:textId="77777777" w:rsidR="00B6691E" w:rsidRDefault="00862746">
      <w:pPr>
        <w:numPr>
          <w:ilvl w:val="1"/>
          <w:numId w:val="1"/>
        </w:numPr>
        <w:spacing w:line="240" w:lineRule="auto"/>
        <w:rPr>
          <w:rFonts w:ascii="Cambria" w:eastAsia="Cambria" w:hAnsi="Cambria" w:cs="Cambria"/>
          <w:sz w:val="24"/>
          <w:szCs w:val="24"/>
        </w:rPr>
      </w:pPr>
      <w:proofErr w:type="gramStart"/>
      <w:r>
        <w:rPr>
          <w:rFonts w:ascii="Cambria" w:eastAsia="Cambria" w:hAnsi="Cambria" w:cs="Cambria"/>
          <w:sz w:val="24"/>
          <w:szCs w:val="24"/>
        </w:rPr>
        <w:t>100 year</w:t>
      </w:r>
      <w:proofErr w:type="gramEnd"/>
      <w:r>
        <w:rPr>
          <w:rFonts w:ascii="Cambria" w:eastAsia="Cambria" w:hAnsi="Cambria" w:cs="Cambria"/>
          <w:sz w:val="24"/>
          <w:szCs w:val="24"/>
        </w:rPr>
        <w:t xml:space="preserve"> Gala/Feasibility Study update</w:t>
      </w:r>
      <w:proofErr w:type="gramStart"/>
      <w:r>
        <w:rPr>
          <w:rFonts w:ascii="Cambria" w:eastAsia="Cambria" w:hAnsi="Cambria" w:cs="Cambria"/>
          <w:sz w:val="24"/>
          <w:szCs w:val="24"/>
        </w:rPr>
        <w:t>:  Julie</w:t>
      </w:r>
      <w:proofErr w:type="gramEnd"/>
      <w:r>
        <w:rPr>
          <w:rFonts w:ascii="Cambria" w:eastAsia="Cambria" w:hAnsi="Cambria" w:cs="Cambria"/>
          <w:sz w:val="24"/>
          <w:szCs w:val="24"/>
        </w:rPr>
        <w:t xml:space="preserve"> Delaney</w:t>
      </w:r>
    </w:p>
    <w:p w14:paraId="3ED2B99F" w14:textId="77777777" w:rsidR="00B6691E" w:rsidRDefault="00862746">
      <w:pPr>
        <w:numPr>
          <w:ilvl w:val="2"/>
          <w:numId w:val="1"/>
        </w:numPr>
        <w:spacing w:line="240" w:lineRule="auto"/>
        <w:rPr>
          <w:rFonts w:ascii="Cambria" w:eastAsia="Cambria" w:hAnsi="Cambria" w:cs="Cambria"/>
          <w:sz w:val="24"/>
          <w:szCs w:val="24"/>
        </w:rPr>
      </w:pPr>
      <w:r>
        <w:rPr>
          <w:rFonts w:ascii="Cambria" w:eastAsia="Cambria" w:hAnsi="Cambria" w:cs="Cambria"/>
          <w:sz w:val="24"/>
          <w:szCs w:val="24"/>
        </w:rPr>
        <w:t>211 tickets sold, 89 tickets left</w:t>
      </w:r>
    </w:p>
    <w:p w14:paraId="3527D1BE" w14:textId="77777777" w:rsidR="00B6691E" w:rsidRDefault="00862746">
      <w:pPr>
        <w:spacing w:line="240" w:lineRule="auto"/>
        <w:ind w:left="1440" w:firstLine="720"/>
        <w:rPr>
          <w:rFonts w:ascii="Cambria" w:eastAsia="Cambria" w:hAnsi="Cambria" w:cs="Cambria"/>
          <w:sz w:val="24"/>
          <w:szCs w:val="24"/>
        </w:rPr>
      </w:pPr>
      <w:r>
        <w:rPr>
          <w:rFonts w:ascii="Cambria" w:eastAsia="Cambria" w:hAnsi="Cambria" w:cs="Cambria"/>
          <w:sz w:val="24"/>
          <w:szCs w:val="24"/>
        </w:rPr>
        <w:t xml:space="preserve">Costs have been </w:t>
      </w:r>
      <w:proofErr w:type="gramStart"/>
      <w:r>
        <w:rPr>
          <w:rFonts w:ascii="Cambria" w:eastAsia="Cambria" w:hAnsi="Cambria" w:cs="Cambria"/>
          <w:sz w:val="24"/>
          <w:szCs w:val="24"/>
        </w:rPr>
        <w:t>covered,</w:t>
      </w:r>
      <w:proofErr w:type="gramEnd"/>
      <w:r>
        <w:rPr>
          <w:rFonts w:ascii="Cambria" w:eastAsia="Cambria" w:hAnsi="Cambria" w:cs="Cambria"/>
          <w:sz w:val="24"/>
          <w:szCs w:val="24"/>
        </w:rPr>
        <w:t xml:space="preserve"> we are into profit now.</w:t>
      </w:r>
    </w:p>
    <w:p w14:paraId="53A63CB7"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The money will come in through the </w:t>
      </w:r>
      <w:proofErr w:type="gramStart"/>
      <w:r>
        <w:rPr>
          <w:rFonts w:ascii="Cambria" w:eastAsia="Cambria" w:hAnsi="Cambria" w:cs="Cambria"/>
          <w:sz w:val="24"/>
          <w:szCs w:val="24"/>
        </w:rPr>
        <w:t>parish,  and</w:t>
      </w:r>
      <w:proofErr w:type="gramEnd"/>
      <w:r>
        <w:rPr>
          <w:rFonts w:ascii="Cambria" w:eastAsia="Cambria" w:hAnsi="Cambria" w:cs="Cambria"/>
          <w:sz w:val="24"/>
          <w:szCs w:val="24"/>
        </w:rPr>
        <w:t xml:space="preserve"> a check will be cut to SCCS.  </w:t>
      </w:r>
    </w:p>
    <w:p w14:paraId="2B741864" w14:textId="77777777" w:rsidR="00B6691E" w:rsidRDefault="00862746">
      <w:pPr>
        <w:numPr>
          <w:ilvl w:val="2"/>
          <w:numId w:val="1"/>
        </w:numPr>
        <w:spacing w:line="240" w:lineRule="auto"/>
        <w:rPr>
          <w:rFonts w:ascii="Cambria" w:eastAsia="Cambria" w:hAnsi="Cambria" w:cs="Cambria"/>
          <w:sz w:val="24"/>
          <w:szCs w:val="24"/>
        </w:rPr>
      </w:pPr>
      <w:r>
        <w:rPr>
          <w:rFonts w:ascii="Cambria" w:eastAsia="Cambria" w:hAnsi="Cambria" w:cs="Cambria"/>
          <w:sz w:val="24"/>
          <w:szCs w:val="24"/>
        </w:rPr>
        <w:t xml:space="preserve">Feasibility </w:t>
      </w:r>
      <w:proofErr w:type="gramStart"/>
      <w:r>
        <w:rPr>
          <w:rFonts w:ascii="Cambria" w:eastAsia="Cambria" w:hAnsi="Cambria" w:cs="Cambria"/>
          <w:sz w:val="24"/>
          <w:szCs w:val="24"/>
        </w:rPr>
        <w:t>Study  for</w:t>
      </w:r>
      <w:proofErr w:type="gramEnd"/>
      <w:r>
        <w:rPr>
          <w:rFonts w:ascii="Cambria" w:eastAsia="Cambria" w:hAnsi="Cambria" w:cs="Cambria"/>
          <w:sz w:val="24"/>
          <w:szCs w:val="24"/>
        </w:rPr>
        <w:t xml:space="preserve"> the capital campaign-</w:t>
      </w:r>
    </w:p>
    <w:p w14:paraId="1FD87AFD" w14:textId="77777777" w:rsidR="00B6691E" w:rsidRDefault="00862746">
      <w:pPr>
        <w:spacing w:line="240" w:lineRule="auto"/>
        <w:ind w:left="1440" w:firstLine="720"/>
        <w:rPr>
          <w:rFonts w:ascii="Cambria" w:eastAsia="Cambria" w:hAnsi="Cambria" w:cs="Cambria"/>
          <w:sz w:val="24"/>
          <w:szCs w:val="24"/>
        </w:rPr>
      </w:pPr>
      <w:r>
        <w:rPr>
          <w:rFonts w:ascii="Cambria" w:eastAsia="Cambria" w:hAnsi="Cambria" w:cs="Cambria"/>
          <w:sz w:val="24"/>
          <w:szCs w:val="24"/>
        </w:rPr>
        <w:t>Julie has been meeting with possible donors (goal - 60-100 people)</w:t>
      </w:r>
    </w:p>
    <w:p w14:paraId="4EF2FA66"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A question was asked about how SCCS felt about our school remodel.  Anything SPS does to enhance our facilities helps SCCS.  </w:t>
      </w:r>
    </w:p>
    <w:p w14:paraId="5A7D07A0"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SCCS is looking for a new President as Andy Craig has resigned</w:t>
      </w:r>
    </w:p>
    <w:p w14:paraId="099A6689"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The parish has some </w:t>
      </w:r>
      <w:proofErr w:type="gramStart"/>
      <w:r>
        <w:rPr>
          <w:rFonts w:ascii="Cambria" w:eastAsia="Cambria" w:hAnsi="Cambria" w:cs="Cambria"/>
          <w:sz w:val="24"/>
          <w:szCs w:val="24"/>
        </w:rPr>
        <w:t>money  from</w:t>
      </w:r>
      <w:proofErr w:type="gramEnd"/>
      <w:r>
        <w:rPr>
          <w:rFonts w:ascii="Cambria" w:eastAsia="Cambria" w:hAnsi="Cambria" w:cs="Cambria"/>
          <w:sz w:val="24"/>
          <w:szCs w:val="24"/>
        </w:rPr>
        <w:t xml:space="preserve"> a previous campaign which has been building for the school. </w:t>
      </w:r>
    </w:p>
    <w:p w14:paraId="035C4E58"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SCCS also gives a “per pupil” amount to the parish each year which will go toward the school addition. </w:t>
      </w:r>
    </w:p>
    <w:p w14:paraId="07363EC5"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We need school and parish families to donate.  Hopefully with the ESA in place, families will be able to give a little more to the school addition.  </w:t>
      </w:r>
    </w:p>
    <w:p w14:paraId="4712B2E7"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The preschool/daycare program has outgrown its space.  With the school addition, and moving Band, Art, and Choir, these programs will take over the whole ELC.</w:t>
      </w:r>
    </w:p>
    <w:p w14:paraId="33662F9F"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Band, Art and Choir, two 5th grade classrooms, and a staff bathroom will be added to the main school.   One of the current 5th grade classrooms will be a speech/Special Education office and the other one will be a breakout room for meetings, screenings, etc. </w:t>
      </w:r>
    </w:p>
    <w:p w14:paraId="723DA938"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We </w:t>
      </w:r>
      <w:proofErr w:type="gramStart"/>
      <w:r>
        <w:rPr>
          <w:rFonts w:ascii="Cambria" w:eastAsia="Cambria" w:hAnsi="Cambria" w:cs="Cambria"/>
          <w:sz w:val="24"/>
          <w:szCs w:val="24"/>
        </w:rPr>
        <w:t>have to</w:t>
      </w:r>
      <w:proofErr w:type="gramEnd"/>
      <w:r>
        <w:rPr>
          <w:rFonts w:ascii="Cambria" w:eastAsia="Cambria" w:hAnsi="Cambria" w:cs="Cambria"/>
          <w:sz w:val="24"/>
          <w:szCs w:val="24"/>
        </w:rPr>
        <w:t xml:space="preserve"> have 75% - 80% of money in hand before we break ground. </w:t>
      </w:r>
    </w:p>
    <w:p w14:paraId="4291CDF8"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Bob Miller from Christian Brothers is our consultant for the Capital Campaign.  </w:t>
      </w:r>
    </w:p>
    <w:p w14:paraId="6E976A0C" w14:textId="77777777" w:rsidR="00B6691E" w:rsidRDefault="00862746">
      <w:pPr>
        <w:spacing w:line="240" w:lineRule="auto"/>
        <w:ind w:left="2160"/>
        <w:rPr>
          <w:rFonts w:ascii="Cambria" w:eastAsia="Cambria" w:hAnsi="Cambria" w:cs="Cambria"/>
          <w:sz w:val="24"/>
          <w:szCs w:val="24"/>
        </w:rPr>
      </w:pPr>
      <w:r>
        <w:rPr>
          <w:rFonts w:ascii="Cambria" w:eastAsia="Cambria" w:hAnsi="Cambria" w:cs="Cambria"/>
          <w:sz w:val="24"/>
          <w:szCs w:val="24"/>
        </w:rPr>
        <w:t xml:space="preserve">Question regarding what if we don’t make the 4.7 million we need?  Will we have to then pay a fee like St. Joan of Arc to cover the cost of the addition?  The answer was </w:t>
      </w:r>
      <w:proofErr w:type="gramStart"/>
      <w:r>
        <w:rPr>
          <w:rFonts w:ascii="Cambria" w:eastAsia="Cambria" w:hAnsi="Cambria" w:cs="Cambria"/>
          <w:sz w:val="24"/>
          <w:szCs w:val="24"/>
        </w:rPr>
        <w:t>no,</w:t>
      </w:r>
      <w:proofErr w:type="gramEnd"/>
      <w:r>
        <w:rPr>
          <w:rFonts w:ascii="Cambria" w:eastAsia="Cambria" w:hAnsi="Cambria" w:cs="Cambria"/>
          <w:sz w:val="24"/>
          <w:szCs w:val="24"/>
        </w:rPr>
        <w:t xml:space="preserve"> we would cut something out of the addition if we </w:t>
      </w:r>
      <w:proofErr w:type="gramStart"/>
      <w:r>
        <w:rPr>
          <w:rFonts w:ascii="Cambria" w:eastAsia="Cambria" w:hAnsi="Cambria" w:cs="Cambria"/>
          <w:sz w:val="24"/>
          <w:szCs w:val="24"/>
        </w:rPr>
        <w:t>don’t</w:t>
      </w:r>
      <w:proofErr w:type="gramEnd"/>
      <w:r>
        <w:rPr>
          <w:rFonts w:ascii="Cambria" w:eastAsia="Cambria" w:hAnsi="Cambria" w:cs="Cambria"/>
          <w:sz w:val="24"/>
          <w:szCs w:val="24"/>
        </w:rPr>
        <w:t xml:space="preserve"> have the funds.</w:t>
      </w:r>
    </w:p>
    <w:p w14:paraId="41CC4F16" w14:textId="77777777" w:rsidR="00B6691E" w:rsidRDefault="00B6691E">
      <w:pPr>
        <w:spacing w:line="240" w:lineRule="auto"/>
        <w:rPr>
          <w:rFonts w:ascii="Cambria" w:eastAsia="Cambria" w:hAnsi="Cambria" w:cs="Cambria"/>
          <w:sz w:val="24"/>
          <w:szCs w:val="24"/>
        </w:rPr>
      </w:pPr>
    </w:p>
    <w:p w14:paraId="5602DB3A"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NEW BUSINESS</w:t>
      </w:r>
    </w:p>
    <w:p w14:paraId="46A130EA" w14:textId="77777777" w:rsidR="00B6691E" w:rsidRDefault="00862746">
      <w:pPr>
        <w:numPr>
          <w:ilvl w:val="1"/>
          <w:numId w:val="1"/>
        </w:numPr>
        <w:spacing w:line="240" w:lineRule="auto"/>
        <w:rPr>
          <w:rFonts w:ascii="Cambria" w:eastAsia="Cambria" w:hAnsi="Cambria" w:cs="Cambria"/>
          <w:sz w:val="24"/>
          <w:szCs w:val="24"/>
        </w:rPr>
      </w:pPr>
      <w:r>
        <w:rPr>
          <w:rFonts w:ascii="Cambria" w:eastAsia="Cambria" w:hAnsi="Cambria" w:cs="Cambria"/>
          <w:sz w:val="24"/>
          <w:szCs w:val="24"/>
        </w:rPr>
        <w:t xml:space="preserve">Mass attendance - covered in the Principal Report.  Some parents go to school </w:t>
      </w:r>
      <w:proofErr w:type="gramStart"/>
      <w:r>
        <w:rPr>
          <w:rFonts w:ascii="Cambria" w:eastAsia="Cambria" w:hAnsi="Cambria" w:cs="Cambria"/>
          <w:sz w:val="24"/>
          <w:szCs w:val="24"/>
        </w:rPr>
        <w:t>Mass</w:t>
      </w:r>
      <w:proofErr w:type="gramEnd"/>
      <w:r>
        <w:rPr>
          <w:rFonts w:ascii="Cambria" w:eastAsia="Cambria" w:hAnsi="Cambria" w:cs="Cambria"/>
          <w:sz w:val="24"/>
          <w:szCs w:val="24"/>
        </w:rPr>
        <w:t xml:space="preserve"> and that is the only time they go to Mass.  How can we get them to weekend Mass?</w:t>
      </w:r>
    </w:p>
    <w:p w14:paraId="30DE499D" w14:textId="77777777" w:rsidR="00B6691E" w:rsidRDefault="00862746">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 xml:space="preserve">Discussion on tithing requirements for Parish school families.  </w:t>
      </w:r>
    </w:p>
    <w:p w14:paraId="5ABAE63F" w14:textId="77777777" w:rsidR="00B6691E" w:rsidRDefault="00862746">
      <w:pPr>
        <w:numPr>
          <w:ilvl w:val="1"/>
          <w:numId w:val="1"/>
        </w:numPr>
        <w:spacing w:line="240" w:lineRule="auto"/>
        <w:rPr>
          <w:rFonts w:ascii="Cambria" w:eastAsia="Cambria" w:hAnsi="Cambria" w:cs="Cambria"/>
          <w:sz w:val="24"/>
          <w:szCs w:val="24"/>
        </w:rPr>
      </w:pPr>
      <w:r>
        <w:rPr>
          <w:rFonts w:ascii="Cambria" w:eastAsia="Cambria" w:hAnsi="Cambria" w:cs="Cambria"/>
          <w:sz w:val="24"/>
          <w:szCs w:val="24"/>
        </w:rPr>
        <w:t>Advisory Board Elections - it’s time!  How many people do we need?  Weekly Panther will advertise openings.</w:t>
      </w:r>
    </w:p>
    <w:p w14:paraId="4F1FF366" w14:textId="77777777" w:rsidR="00B6691E" w:rsidRDefault="00862746">
      <w:pPr>
        <w:numPr>
          <w:ilvl w:val="1"/>
          <w:numId w:val="1"/>
        </w:numPr>
        <w:spacing w:line="240" w:lineRule="auto"/>
        <w:rPr>
          <w:rFonts w:ascii="Cambria" w:eastAsia="Cambria" w:hAnsi="Cambria" w:cs="Cambria"/>
          <w:sz w:val="24"/>
          <w:szCs w:val="24"/>
        </w:rPr>
      </w:pPr>
      <w:proofErr w:type="gramStart"/>
      <w:r>
        <w:rPr>
          <w:rFonts w:ascii="Cambria" w:eastAsia="Cambria" w:hAnsi="Cambria" w:cs="Cambria"/>
          <w:sz w:val="24"/>
          <w:szCs w:val="24"/>
        </w:rPr>
        <w:lastRenderedPageBreak/>
        <w:t>Discussion  on</w:t>
      </w:r>
      <w:proofErr w:type="gramEnd"/>
      <w:r>
        <w:rPr>
          <w:rFonts w:ascii="Cambria" w:eastAsia="Cambria" w:hAnsi="Cambria" w:cs="Cambria"/>
          <w:sz w:val="24"/>
          <w:szCs w:val="24"/>
        </w:rPr>
        <w:t xml:space="preserve"> </w:t>
      </w:r>
      <w:proofErr w:type="gramStart"/>
      <w:r>
        <w:rPr>
          <w:rFonts w:ascii="Cambria" w:eastAsia="Cambria" w:hAnsi="Cambria" w:cs="Cambria"/>
          <w:sz w:val="24"/>
          <w:szCs w:val="24"/>
        </w:rPr>
        <w:t>whether or not</w:t>
      </w:r>
      <w:proofErr w:type="gramEnd"/>
      <w:r>
        <w:rPr>
          <w:rFonts w:ascii="Cambria" w:eastAsia="Cambria" w:hAnsi="Cambria" w:cs="Cambria"/>
          <w:sz w:val="24"/>
          <w:szCs w:val="24"/>
        </w:rPr>
        <w:t xml:space="preserve"> the Advisory Board can make policy.  Mr. Connors to </w:t>
      </w:r>
      <w:proofErr w:type="gramStart"/>
      <w:r>
        <w:rPr>
          <w:rFonts w:ascii="Cambria" w:eastAsia="Cambria" w:hAnsi="Cambria" w:cs="Cambria"/>
          <w:sz w:val="24"/>
          <w:szCs w:val="24"/>
        </w:rPr>
        <w:t>look into</w:t>
      </w:r>
      <w:proofErr w:type="gramEnd"/>
      <w:r>
        <w:rPr>
          <w:rFonts w:ascii="Cambria" w:eastAsia="Cambria" w:hAnsi="Cambria" w:cs="Cambria"/>
          <w:sz w:val="24"/>
          <w:szCs w:val="24"/>
        </w:rPr>
        <w:t xml:space="preserve"> this.   </w:t>
      </w:r>
    </w:p>
    <w:p w14:paraId="17C97B34" w14:textId="77777777" w:rsidR="00B6691E" w:rsidRDefault="00B6691E">
      <w:pPr>
        <w:spacing w:line="240" w:lineRule="auto"/>
        <w:ind w:left="720"/>
        <w:rPr>
          <w:rFonts w:ascii="Cambria" w:eastAsia="Cambria" w:hAnsi="Cambria" w:cs="Cambria"/>
          <w:sz w:val="24"/>
          <w:szCs w:val="24"/>
        </w:rPr>
      </w:pPr>
    </w:p>
    <w:p w14:paraId="278849FE" w14:textId="77777777" w:rsidR="00B6691E" w:rsidRDefault="00862746">
      <w:pPr>
        <w:numPr>
          <w:ilvl w:val="0"/>
          <w:numId w:val="1"/>
        </w:numPr>
        <w:spacing w:line="240" w:lineRule="auto"/>
        <w:rPr>
          <w:rFonts w:ascii="Cambria" w:eastAsia="Cambria" w:hAnsi="Cambria" w:cs="Cambria"/>
          <w:b/>
          <w:bCs/>
          <w:sz w:val="24"/>
          <w:szCs w:val="24"/>
        </w:rPr>
      </w:pPr>
      <w:r>
        <w:rPr>
          <w:rFonts w:ascii="Cambria" w:eastAsia="Cambria" w:hAnsi="Cambria" w:cs="Cambria"/>
          <w:b/>
          <w:bCs/>
          <w:sz w:val="24"/>
          <w:szCs w:val="24"/>
        </w:rPr>
        <w:t xml:space="preserve">  ADJOURNMENT:</w:t>
      </w:r>
      <w:r>
        <w:rPr>
          <w:rFonts w:ascii="Cambria" w:eastAsia="Cambria" w:hAnsi="Cambria" w:cs="Cambria"/>
          <w:sz w:val="24"/>
          <w:szCs w:val="24"/>
        </w:rPr>
        <w:t xml:space="preserve">  </w:t>
      </w:r>
    </w:p>
    <w:p w14:paraId="328B4F6B" w14:textId="77777777" w:rsidR="00B6691E" w:rsidRDefault="00862746">
      <w:pPr>
        <w:spacing w:line="240" w:lineRule="auto"/>
        <w:ind w:left="1440"/>
        <w:rPr>
          <w:rFonts w:ascii="Cambria" w:eastAsia="Cambria" w:hAnsi="Cambria" w:cs="Cambria"/>
          <w:sz w:val="24"/>
          <w:szCs w:val="24"/>
        </w:rPr>
      </w:pPr>
      <w:r>
        <w:rPr>
          <w:rFonts w:ascii="Cambria" w:eastAsia="Cambria" w:hAnsi="Cambria" w:cs="Cambria"/>
          <w:sz w:val="24"/>
          <w:szCs w:val="24"/>
        </w:rPr>
        <w:t>Motion</w:t>
      </w:r>
      <w:proofErr w:type="gramStart"/>
      <w:r>
        <w:rPr>
          <w:rFonts w:ascii="Cambria" w:eastAsia="Cambria" w:hAnsi="Cambria" w:cs="Cambria"/>
          <w:sz w:val="24"/>
          <w:szCs w:val="24"/>
        </w:rPr>
        <w:t>:  Jeremy</w:t>
      </w:r>
      <w:proofErr w:type="gramEnd"/>
      <w:r>
        <w:rPr>
          <w:rFonts w:ascii="Cambria" w:eastAsia="Cambria" w:hAnsi="Cambria" w:cs="Cambria"/>
          <w:sz w:val="24"/>
          <w:szCs w:val="24"/>
        </w:rPr>
        <w:t xml:space="preserve"> Johannson</w:t>
      </w:r>
    </w:p>
    <w:p w14:paraId="257293EA" w14:textId="77777777" w:rsidR="00B6691E" w:rsidRDefault="00862746">
      <w:pPr>
        <w:spacing w:line="240" w:lineRule="auto"/>
        <w:ind w:left="720" w:firstLine="720"/>
        <w:rPr>
          <w:rFonts w:ascii="Cambria" w:eastAsia="Cambria" w:hAnsi="Cambria" w:cs="Cambria"/>
          <w:sz w:val="24"/>
          <w:szCs w:val="24"/>
        </w:rPr>
      </w:pPr>
      <w:r>
        <w:rPr>
          <w:rFonts w:ascii="Cambria" w:eastAsia="Cambria" w:hAnsi="Cambria" w:cs="Cambria"/>
          <w:i/>
          <w:iCs/>
          <w:sz w:val="24"/>
          <w:szCs w:val="24"/>
        </w:rPr>
        <w:t xml:space="preserve"> 2</w:t>
      </w:r>
      <w:r>
        <w:rPr>
          <w:rFonts w:ascii="Cambria" w:eastAsia="Cambria" w:hAnsi="Cambria" w:cs="Cambria"/>
          <w:i/>
          <w:iCs/>
          <w:sz w:val="24"/>
          <w:szCs w:val="24"/>
          <w:vertAlign w:val="superscript"/>
        </w:rPr>
        <w:t>nd</w:t>
      </w:r>
      <w:r>
        <w:rPr>
          <w:rFonts w:ascii="Cambria" w:eastAsia="Cambria" w:hAnsi="Cambria" w:cs="Cambria"/>
          <w:i/>
          <w:iCs/>
          <w:sz w:val="24"/>
          <w:szCs w:val="24"/>
        </w:rPr>
        <w:t>:</w:t>
      </w:r>
      <w:r>
        <w:rPr>
          <w:rFonts w:ascii="Cambria" w:eastAsia="Cambria" w:hAnsi="Cambria" w:cs="Cambria"/>
          <w:sz w:val="24"/>
          <w:szCs w:val="24"/>
        </w:rPr>
        <w:t xml:space="preserve">    Ali Franco</w:t>
      </w:r>
    </w:p>
    <w:p w14:paraId="37A13BE5" w14:textId="77777777" w:rsidR="00B6691E" w:rsidRDefault="00862746">
      <w:pPr>
        <w:spacing w:line="240" w:lineRule="auto"/>
        <w:ind w:left="720" w:firstLine="720"/>
        <w:rPr>
          <w:rFonts w:ascii="Cambria" w:eastAsia="Cambria" w:hAnsi="Cambria" w:cs="Cambria"/>
          <w:sz w:val="24"/>
          <w:szCs w:val="24"/>
        </w:rPr>
      </w:pPr>
      <w:r>
        <w:rPr>
          <w:rFonts w:ascii="Cambria" w:eastAsia="Cambria" w:hAnsi="Cambria" w:cs="Cambria"/>
          <w:i/>
          <w:iCs/>
          <w:sz w:val="24"/>
          <w:szCs w:val="24"/>
        </w:rPr>
        <w:t>Ayes</w:t>
      </w:r>
      <w:proofErr w:type="gramStart"/>
      <w:r>
        <w:rPr>
          <w:rFonts w:ascii="Cambria" w:eastAsia="Cambria" w:hAnsi="Cambria" w:cs="Cambria"/>
          <w:i/>
          <w:iCs/>
          <w:sz w:val="24"/>
          <w:szCs w:val="24"/>
        </w:rPr>
        <w:t>:</w:t>
      </w:r>
      <w:r>
        <w:rPr>
          <w:rFonts w:ascii="Cambria" w:eastAsia="Cambria" w:hAnsi="Cambria" w:cs="Cambria"/>
          <w:sz w:val="24"/>
          <w:szCs w:val="24"/>
        </w:rPr>
        <w:t xml:space="preserve">  6    </w:t>
      </w:r>
      <w:proofErr w:type="gramEnd"/>
      <w:r>
        <w:rPr>
          <w:rFonts w:ascii="Cambria" w:eastAsia="Cambria" w:hAnsi="Cambria" w:cs="Cambria"/>
          <w:sz w:val="24"/>
          <w:szCs w:val="24"/>
        </w:rPr>
        <w:t xml:space="preserve"> Nays</w:t>
      </w:r>
      <w:proofErr w:type="gramStart"/>
      <w:r>
        <w:rPr>
          <w:rFonts w:ascii="Cambria" w:eastAsia="Cambria" w:hAnsi="Cambria" w:cs="Cambria"/>
          <w:sz w:val="24"/>
          <w:szCs w:val="24"/>
        </w:rPr>
        <w:t>:  0</w:t>
      </w:r>
      <w:proofErr w:type="gramEnd"/>
    </w:p>
    <w:p w14:paraId="3F838966" w14:textId="77777777" w:rsidR="00B6691E" w:rsidRDefault="00862746">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i/>
          <w:iCs/>
          <w:sz w:val="24"/>
          <w:szCs w:val="24"/>
        </w:rPr>
        <w:t>Adjourned: 8:16</w:t>
      </w:r>
      <w:r>
        <w:rPr>
          <w:rFonts w:ascii="Cambria" w:eastAsia="Cambria" w:hAnsi="Cambria" w:cs="Cambria"/>
          <w:sz w:val="24"/>
          <w:szCs w:val="24"/>
        </w:rPr>
        <w:t xml:space="preserve"> PM  </w:t>
      </w:r>
    </w:p>
    <w:p w14:paraId="343AD34A" w14:textId="77777777" w:rsidR="00B6691E" w:rsidRDefault="00B6691E">
      <w:pPr>
        <w:spacing w:line="240" w:lineRule="auto"/>
        <w:ind w:left="720" w:firstLine="720"/>
        <w:rPr>
          <w:rFonts w:ascii="Cambria" w:eastAsia="Cambria" w:hAnsi="Cambria" w:cs="Cambria"/>
          <w:b/>
          <w:bCs/>
          <w:sz w:val="24"/>
          <w:szCs w:val="24"/>
        </w:rPr>
      </w:pPr>
    </w:p>
    <w:sectPr w:rsidR="00B669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AB30C17-977B-4E33-943B-F5936ED335AB}"/>
    <w:embedBold r:id="rId2" w:fontKey="{98E160D6-9D59-4463-940C-DBC0A682AB26}"/>
    <w:embedItalic r:id="rId3" w:fontKey="{29B008BF-D47D-47EA-B39F-9F5FD700BD51}"/>
  </w:font>
  <w:font w:name="Calibri">
    <w:panose1 w:val="020F0502020204030204"/>
    <w:charset w:val="00"/>
    <w:family w:val="swiss"/>
    <w:pitch w:val="variable"/>
    <w:sig w:usb0="E4002EFF" w:usb1="C200247B" w:usb2="00000009" w:usb3="00000000" w:csb0="000001FF" w:csb1="00000000"/>
    <w:embedRegular r:id="rId4" w:fontKey="{0F116AF0-05CE-4976-9411-4BD63F40CD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F2EB0"/>
    <w:multiLevelType w:val="multilevel"/>
    <w:tmpl w:val="3A763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5449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91E"/>
    <w:rsid w:val="00862746"/>
    <w:rsid w:val="009B619D"/>
    <w:rsid w:val="00B6691E"/>
    <w:rsid w:val="00CB2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692E"/>
  <w15:docId w15:val="{14EA93B9-C90B-4BD3-8D6C-7D51484D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963</Words>
  <Characters>5492</Characters>
  <Application>Microsoft Office Word</Application>
  <DocSecurity>0</DocSecurity>
  <Lines>45</Lines>
  <Paragraphs>12</Paragraphs>
  <ScaleCrop>false</ScaleCrop>
  <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Boche</dc:creator>
  <cp:lastModifiedBy>Kelly Boche</cp:lastModifiedBy>
  <cp:revision>2</cp:revision>
  <dcterms:created xsi:type="dcterms:W3CDTF">2026-04-27T18:11:00Z</dcterms:created>
  <dcterms:modified xsi:type="dcterms:W3CDTF">2026-04-27T18:11:00Z</dcterms:modified>
</cp:coreProperties>
</file>