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1FA3E" w14:textId="363F9CFE" w:rsidR="008807D9" w:rsidRPr="008807D9" w:rsidRDefault="008807D9" w:rsidP="008807D9">
      <w:pPr>
        <w:pStyle w:val="NoSpacing"/>
        <w:jc w:val="center"/>
      </w:pPr>
      <w:r w:rsidRPr="008807D9">
        <w:t xml:space="preserve">Vici </w:t>
      </w:r>
      <w:r>
        <w:t>Public Works</w:t>
      </w:r>
      <w:r w:rsidRPr="008807D9">
        <w:t xml:space="preserve"> Authority</w:t>
      </w:r>
    </w:p>
    <w:p w14:paraId="789A1322" w14:textId="77777777" w:rsidR="008807D9" w:rsidRPr="008807D9" w:rsidRDefault="008807D9" w:rsidP="008807D9">
      <w:pPr>
        <w:pStyle w:val="NoSpacing"/>
        <w:jc w:val="center"/>
      </w:pPr>
      <w:r w:rsidRPr="008807D9">
        <w:t>Jan 5,2026</w:t>
      </w:r>
    </w:p>
    <w:p w14:paraId="49DCEDCC" w14:textId="77777777" w:rsidR="008807D9" w:rsidRPr="008807D9" w:rsidRDefault="008807D9" w:rsidP="008807D9">
      <w:pPr>
        <w:pStyle w:val="NoSpacing"/>
        <w:jc w:val="center"/>
      </w:pPr>
      <w:r w:rsidRPr="008807D9">
        <w:t>Vici City Hall</w:t>
      </w:r>
    </w:p>
    <w:p w14:paraId="3B9B7B0F" w14:textId="77777777" w:rsidR="008807D9" w:rsidRPr="008807D9" w:rsidRDefault="008807D9" w:rsidP="008807D9">
      <w:pPr>
        <w:jc w:val="center"/>
      </w:pPr>
    </w:p>
    <w:p w14:paraId="56CCC105" w14:textId="77777777" w:rsidR="008807D9" w:rsidRPr="008807D9" w:rsidRDefault="008807D9" w:rsidP="008807D9">
      <w:r w:rsidRPr="008807D9">
        <w:t>This notice of this public meeting of the Town of Vici Trustees was posted on the front door of the City Hall Building and on the bulletin Board in the Town Clerk’s Office on Jan 2, 2026, at 3:00 O’clock pm at least twenty-four hours prior to the meeting.</w:t>
      </w:r>
    </w:p>
    <w:p w14:paraId="0815BD1A" w14:textId="7EAC0D78" w:rsidR="008807D9" w:rsidRPr="008807D9" w:rsidRDefault="008807D9" w:rsidP="008807D9">
      <w:r w:rsidRPr="008807D9">
        <w:t xml:space="preserve">Vice Mayor Nick Campbell called the </w:t>
      </w:r>
      <w:r>
        <w:t>Vici Public Works</w:t>
      </w:r>
      <w:r w:rsidRPr="008807D9">
        <w:t xml:space="preserve">  meeting to order at </w:t>
      </w:r>
      <w:r>
        <w:t xml:space="preserve">7:04 </w:t>
      </w:r>
      <w:r w:rsidRPr="008807D9">
        <w:t>pm,</w:t>
      </w:r>
      <w:r>
        <w:t xml:space="preserve"> </w:t>
      </w:r>
      <w:r w:rsidRPr="008807D9">
        <w:t xml:space="preserve">board members answered roll call were Bridgette Riven, Carla Guthrie, and Nick Campbell. Also, present were Kari Lipham, , Gibone Altland, </w:t>
      </w:r>
      <w:r>
        <w:t xml:space="preserve">and </w:t>
      </w:r>
      <w:r w:rsidRPr="008807D9">
        <w:t>Doug Vinyard</w:t>
      </w:r>
      <w:r>
        <w:t>.</w:t>
      </w:r>
    </w:p>
    <w:p w14:paraId="45045195" w14:textId="77777777" w:rsidR="008807D9" w:rsidRDefault="008807D9" w:rsidP="008807D9">
      <w:r w:rsidRPr="008807D9">
        <w:t>Vice mayor Nick Campbell made a motion to approve consent agenda, for Dec 1, 2025, Carla Guthrie seconded the motion the mayor then called for a vote recorded as follows Carla Guthrie yes,  Brigette Riven yes, Nick Campbell yes.</w:t>
      </w:r>
    </w:p>
    <w:p w14:paraId="204BFD92" w14:textId="181D160D" w:rsidR="008807D9" w:rsidRPr="008807D9" w:rsidRDefault="008807D9" w:rsidP="008807D9">
      <w:r>
        <w:t xml:space="preserve">Vice mayor Nick Campbell made a motion to adjourn at 7:10 pm Carla Guthrie seconded the motion the vice mayor then called for a vote recorded </w:t>
      </w:r>
      <w:r w:rsidRPr="008807D9">
        <w:t>as follows; Carla Guthrie yes,  Brigette Riven yes, Nick Campbell yes, and Brian Hitchcock yes.</w:t>
      </w:r>
    </w:p>
    <w:p w14:paraId="3A164209" w14:textId="1E4BA05C" w:rsidR="008807D9" w:rsidRPr="008807D9" w:rsidRDefault="008807D9" w:rsidP="008807D9"/>
    <w:p w14:paraId="1821DAFD" w14:textId="77777777" w:rsidR="00A5678E" w:rsidRDefault="00A5678E" w:rsidP="008807D9"/>
    <w:sectPr w:rsidR="00A5678E" w:rsidSect="00FB74C9">
      <w:pgSz w:w="12240" w:h="15840" w:code="1"/>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D9"/>
    <w:rsid w:val="000622D0"/>
    <w:rsid w:val="004D7738"/>
    <w:rsid w:val="00850B9D"/>
    <w:rsid w:val="008807D9"/>
    <w:rsid w:val="00A5678E"/>
    <w:rsid w:val="00FB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45611"/>
  <w15:chartTrackingRefBased/>
  <w15:docId w15:val="{DF40E09C-4DE2-4C6C-AA6F-6D5A1802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7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7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807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807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07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07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07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7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7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7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7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807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807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07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07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07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0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7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7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07D9"/>
    <w:pPr>
      <w:spacing w:before="160"/>
      <w:jc w:val="center"/>
    </w:pPr>
    <w:rPr>
      <w:i/>
      <w:iCs/>
      <w:color w:val="404040" w:themeColor="text1" w:themeTint="BF"/>
    </w:rPr>
  </w:style>
  <w:style w:type="character" w:customStyle="1" w:styleId="QuoteChar">
    <w:name w:val="Quote Char"/>
    <w:basedOn w:val="DefaultParagraphFont"/>
    <w:link w:val="Quote"/>
    <w:uiPriority w:val="29"/>
    <w:rsid w:val="008807D9"/>
    <w:rPr>
      <w:i/>
      <w:iCs/>
      <w:color w:val="404040" w:themeColor="text1" w:themeTint="BF"/>
    </w:rPr>
  </w:style>
  <w:style w:type="paragraph" w:styleId="ListParagraph">
    <w:name w:val="List Paragraph"/>
    <w:basedOn w:val="Normal"/>
    <w:uiPriority w:val="34"/>
    <w:qFormat/>
    <w:rsid w:val="008807D9"/>
    <w:pPr>
      <w:ind w:left="720"/>
      <w:contextualSpacing/>
    </w:pPr>
  </w:style>
  <w:style w:type="character" w:styleId="IntenseEmphasis">
    <w:name w:val="Intense Emphasis"/>
    <w:basedOn w:val="DefaultParagraphFont"/>
    <w:uiPriority w:val="21"/>
    <w:qFormat/>
    <w:rsid w:val="008807D9"/>
    <w:rPr>
      <w:i/>
      <w:iCs/>
      <w:color w:val="0F4761" w:themeColor="accent1" w:themeShade="BF"/>
    </w:rPr>
  </w:style>
  <w:style w:type="paragraph" w:styleId="IntenseQuote">
    <w:name w:val="Intense Quote"/>
    <w:basedOn w:val="Normal"/>
    <w:next w:val="Normal"/>
    <w:link w:val="IntenseQuoteChar"/>
    <w:uiPriority w:val="30"/>
    <w:qFormat/>
    <w:rsid w:val="00880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7D9"/>
    <w:rPr>
      <w:i/>
      <w:iCs/>
      <w:color w:val="0F4761" w:themeColor="accent1" w:themeShade="BF"/>
    </w:rPr>
  </w:style>
  <w:style w:type="character" w:styleId="IntenseReference">
    <w:name w:val="Intense Reference"/>
    <w:basedOn w:val="DefaultParagraphFont"/>
    <w:uiPriority w:val="32"/>
    <w:qFormat/>
    <w:rsid w:val="008807D9"/>
    <w:rPr>
      <w:b/>
      <w:bCs/>
      <w:smallCaps/>
      <w:color w:val="0F4761" w:themeColor="accent1" w:themeShade="BF"/>
      <w:spacing w:val="5"/>
    </w:rPr>
  </w:style>
  <w:style w:type="paragraph" w:styleId="NoSpacing">
    <w:name w:val="No Spacing"/>
    <w:uiPriority w:val="1"/>
    <w:qFormat/>
    <w:rsid w:val="008807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176</Words>
  <Characters>845</Characters>
  <Application>Microsoft Office Word</Application>
  <DocSecurity>0</DocSecurity>
  <Lines>17</Lines>
  <Paragraphs>9</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McGehee</dc:creator>
  <cp:keywords/>
  <dc:description/>
  <cp:lastModifiedBy>Rachel McGehee</cp:lastModifiedBy>
  <cp:revision>1</cp:revision>
  <cp:lastPrinted>2026-01-06T20:55:00Z</cp:lastPrinted>
  <dcterms:created xsi:type="dcterms:W3CDTF">2026-01-06T20:50:00Z</dcterms:created>
  <dcterms:modified xsi:type="dcterms:W3CDTF">2026-01-06T21:00:00Z</dcterms:modified>
</cp:coreProperties>
</file>