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512A5" w14:textId="65279BBA" w:rsidR="00503C52" w:rsidRPr="00D023E8" w:rsidRDefault="00071609" w:rsidP="00B14CC6">
      <w:pPr>
        <w:rPr>
          <w:rFonts w:ascii="Open Sans Extrabold" w:hAnsi="Open Sans Extrabold" w:cs="Open Sans Extrabold"/>
          <w:sz w:val="32"/>
          <w:szCs w:val="32"/>
        </w:rPr>
      </w:pPr>
      <w:r>
        <w:rPr>
          <w:rFonts w:ascii="Open Sans Extrabold" w:hAnsi="Open Sans Extrabold" w:cs="Open Sans Extrabold"/>
          <w:noProof/>
          <w:sz w:val="32"/>
          <w:szCs w:val="32"/>
        </w:rPr>
        <w:drawing>
          <wp:anchor distT="0" distB="0" distL="114300" distR="114300" simplePos="0" relativeHeight="251658240" behindDoc="0" locked="0" layoutInCell="1" allowOverlap="1" wp14:anchorId="0803B550" wp14:editId="13913A3D">
            <wp:simplePos x="0" y="0"/>
            <wp:positionH relativeFrom="column">
              <wp:posOffset>665507</wp:posOffset>
            </wp:positionH>
            <wp:positionV relativeFrom="paragraph">
              <wp:posOffset>0</wp:posOffset>
            </wp:positionV>
            <wp:extent cx="1691640" cy="1124712"/>
            <wp:effectExtent l="0" t="0" r="3810" b="0"/>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OC logo_JP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1640" cy="1124712"/>
                    </a:xfrm>
                    <a:prstGeom prst="rect">
                      <a:avLst/>
                    </a:prstGeom>
                  </pic:spPr>
                </pic:pic>
              </a:graphicData>
            </a:graphic>
          </wp:anchor>
        </w:drawing>
      </w:r>
      <w:r w:rsidR="00503C52" w:rsidRPr="00503C52">
        <w:rPr>
          <w:noProof/>
        </w:rPr>
        <w:t xml:space="preserve"> </w:t>
      </w:r>
    </w:p>
    <w:p w14:paraId="55470C12" w14:textId="0D5C3164" w:rsidR="00B14CC6" w:rsidRDefault="00B14CC6" w:rsidP="2ADD3A08">
      <w:pPr>
        <w:pStyle w:val="NoSpacing"/>
        <w:spacing w:before="135" w:after="240"/>
        <w:rPr>
          <w:rFonts w:ascii="Open Sans Extrabold" w:hAnsi="Open Sans Extrabold" w:cs="Open Sans Extrabold"/>
          <w:sz w:val="24"/>
          <w:szCs w:val="24"/>
          <w:shd w:val="clear" w:color="auto" w:fill="FFFFFF"/>
        </w:rPr>
      </w:pPr>
      <w:r w:rsidRPr="2ADD3A08">
        <w:rPr>
          <w:rFonts w:ascii="Open Sans Extrabold" w:hAnsi="Open Sans Extrabold" w:cs="Open Sans Extrabold"/>
          <w:sz w:val="24"/>
          <w:szCs w:val="24"/>
        </w:rPr>
        <w:t>Volunteers for Outdoor Colorado (VOC)</w:t>
      </w:r>
      <w:r>
        <w:br/>
      </w:r>
      <w:r w:rsidRPr="2ADD3A08">
        <w:rPr>
          <w:rFonts w:ascii="Open Sans Extrabold" w:hAnsi="Open Sans Extrabold" w:cs="Open Sans Extrabold"/>
          <w:sz w:val="24"/>
          <w:szCs w:val="24"/>
        </w:rPr>
        <w:t xml:space="preserve">Project Services for Public Engagement </w:t>
      </w:r>
    </w:p>
    <w:p w14:paraId="1CC96E09" w14:textId="554C3D98" w:rsidR="005365D2" w:rsidRPr="00D023E8" w:rsidRDefault="00874FB2" w:rsidP="005365D2">
      <w:pPr>
        <w:spacing w:before="135" w:after="240"/>
        <w:rPr>
          <w:rFonts w:ascii="Open Sans Light" w:hAnsi="Open Sans Light" w:cs="Open Sans Light"/>
          <w:color w:val="171717"/>
          <w:sz w:val="20"/>
          <w:szCs w:val="20"/>
          <w:shd w:val="clear" w:color="auto" w:fill="FFFFFF"/>
        </w:rPr>
      </w:pPr>
      <w:r w:rsidRPr="00D023E8">
        <w:rPr>
          <w:rFonts w:ascii="Open Sans Light" w:hAnsi="Open Sans Light" w:cs="Open Sans Light"/>
          <w:color w:val="171717"/>
          <w:sz w:val="20"/>
          <w:szCs w:val="20"/>
          <w:shd w:val="clear" w:color="auto" w:fill="FFFFFF"/>
        </w:rPr>
        <w:t xml:space="preserve">Since 1984, Volunteers for Outdoor Colorado (VOC) has </w:t>
      </w:r>
      <w:r w:rsidR="004A78D8" w:rsidRPr="00D023E8">
        <w:rPr>
          <w:rFonts w:ascii="Open Sans Light" w:hAnsi="Open Sans Light" w:cs="Open Sans Light"/>
          <w:color w:val="171717"/>
          <w:sz w:val="20"/>
          <w:szCs w:val="20"/>
          <w:shd w:val="clear" w:color="auto" w:fill="FFFFFF"/>
        </w:rPr>
        <w:t xml:space="preserve">served as Colorado’s </w:t>
      </w:r>
      <w:r w:rsidRPr="00D023E8">
        <w:rPr>
          <w:rFonts w:ascii="Open Sans Light" w:hAnsi="Open Sans Light" w:cs="Open Sans Light"/>
          <w:color w:val="171717"/>
          <w:sz w:val="20"/>
          <w:szCs w:val="20"/>
          <w:shd w:val="clear" w:color="auto" w:fill="FFFFFF"/>
        </w:rPr>
        <w:t>leading volunteer stewardship organization</w:t>
      </w:r>
      <w:r w:rsidR="004A78D8" w:rsidRPr="00D023E8">
        <w:rPr>
          <w:rFonts w:ascii="Open Sans Light" w:hAnsi="Open Sans Light" w:cs="Open Sans Light"/>
          <w:color w:val="171717"/>
          <w:sz w:val="20"/>
          <w:szCs w:val="20"/>
          <w:shd w:val="clear" w:color="auto" w:fill="FFFFFF"/>
        </w:rPr>
        <w:t xml:space="preserve"> engaging over 1</w:t>
      </w:r>
      <w:r w:rsidR="001B6C03">
        <w:rPr>
          <w:rFonts w:ascii="Open Sans Light" w:hAnsi="Open Sans Light" w:cs="Open Sans Light"/>
          <w:color w:val="171717"/>
          <w:sz w:val="20"/>
          <w:szCs w:val="20"/>
          <w:shd w:val="clear" w:color="auto" w:fill="FFFFFF"/>
        </w:rPr>
        <w:t>3</w:t>
      </w:r>
      <w:r w:rsidR="00CE2E33">
        <w:rPr>
          <w:rFonts w:ascii="Open Sans Light" w:hAnsi="Open Sans Light" w:cs="Open Sans Light"/>
          <w:color w:val="171717"/>
          <w:sz w:val="20"/>
          <w:szCs w:val="20"/>
          <w:shd w:val="clear" w:color="auto" w:fill="FFFFFF"/>
        </w:rPr>
        <w:t>8</w:t>
      </w:r>
      <w:r w:rsidR="004A78D8" w:rsidRPr="00D023E8">
        <w:rPr>
          <w:rFonts w:ascii="Open Sans Light" w:hAnsi="Open Sans Light" w:cs="Open Sans Light"/>
          <w:color w:val="171717"/>
          <w:sz w:val="20"/>
          <w:szCs w:val="20"/>
          <w:shd w:val="clear" w:color="auto" w:fill="FFFFFF"/>
        </w:rPr>
        <w:t>,</w:t>
      </w:r>
      <w:r w:rsidR="00CE2E33">
        <w:rPr>
          <w:rFonts w:ascii="Open Sans Light" w:hAnsi="Open Sans Light" w:cs="Open Sans Light"/>
          <w:color w:val="171717"/>
          <w:sz w:val="20"/>
          <w:szCs w:val="20"/>
          <w:shd w:val="clear" w:color="auto" w:fill="FFFFFF"/>
        </w:rPr>
        <w:t>8</w:t>
      </w:r>
      <w:r w:rsidR="004A78D8" w:rsidRPr="00D023E8">
        <w:rPr>
          <w:rFonts w:ascii="Open Sans Light" w:hAnsi="Open Sans Light" w:cs="Open Sans Light"/>
          <w:color w:val="171717"/>
          <w:sz w:val="20"/>
          <w:szCs w:val="20"/>
          <w:shd w:val="clear" w:color="auto" w:fill="FFFFFF"/>
        </w:rPr>
        <w:t>00 volunteers</w:t>
      </w:r>
      <w:r w:rsidR="00753605">
        <w:rPr>
          <w:rFonts w:ascii="Open Sans Light" w:hAnsi="Open Sans Light" w:cs="Open Sans Light"/>
          <w:color w:val="171717"/>
          <w:sz w:val="20"/>
          <w:szCs w:val="20"/>
          <w:shd w:val="clear" w:color="auto" w:fill="FFFFFF"/>
        </w:rPr>
        <w:t xml:space="preserve">. </w:t>
      </w:r>
      <w:r w:rsidR="005365D2">
        <w:rPr>
          <w:rFonts w:ascii="Open Sans Light" w:hAnsi="Open Sans Light" w:cs="Open Sans Light"/>
          <w:sz w:val="20"/>
          <w:szCs w:val="20"/>
        </w:rPr>
        <w:t>As our 202</w:t>
      </w:r>
      <w:r w:rsidR="00CE2E33">
        <w:rPr>
          <w:rFonts w:ascii="Open Sans Light" w:hAnsi="Open Sans Light" w:cs="Open Sans Light"/>
          <w:sz w:val="20"/>
          <w:szCs w:val="20"/>
        </w:rPr>
        <w:t>7</w:t>
      </w:r>
      <w:r w:rsidR="005365D2">
        <w:rPr>
          <w:rFonts w:ascii="Open Sans Light" w:hAnsi="Open Sans Light" w:cs="Open Sans Light"/>
          <w:sz w:val="20"/>
          <w:szCs w:val="20"/>
        </w:rPr>
        <w:t xml:space="preserve"> project selection process gets underway, </w:t>
      </w:r>
      <w:r w:rsidR="005365D2" w:rsidRPr="00D023E8">
        <w:rPr>
          <w:rFonts w:ascii="Open Sans Light" w:hAnsi="Open Sans Light" w:cs="Open Sans Light"/>
          <w:color w:val="171717"/>
          <w:sz w:val="20"/>
          <w:szCs w:val="20"/>
          <w:shd w:val="clear" w:color="auto" w:fill="FFFFFF"/>
        </w:rPr>
        <w:t xml:space="preserve">VOC </w:t>
      </w:r>
      <w:r w:rsidR="005365D2">
        <w:rPr>
          <w:rFonts w:ascii="Open Sans Light" w:hAnsi="Open Sans Light" w:cs="Open Sans Light"/>
          <w:color w:val="171717"/>
          <w:sz w:val="20"/>
          <w:szCs w:val="20"/>
          <w:shd w:val="clear" w:color="auto" w:fill="FFFFFF"/>
        </w:rPr>
        <w:t>seeks</w:t>
      </w:r>
      <w:r w:rsidR="005365D2" w:rsidRPr="00D023E8">
        <w:rPr>
          <w:rFonts w:ascii="Open Sans Light" w:hAnsi="Open Sans Light" w:cs="Open Sans Light"/>
          <w:color w:val="171717"/>
          <w:sz w:val="20"/>
          <w:szCs w:val="20"/>
          <w:shd w:val="clear" w:color="auto" w:fill="FFFFFF"/>
        </w:rPr>
        <w:t xml:space="preserve"> </w:t>
      </w:r>
      <w:r w:rsidR="005365D2">
        <w:rPr>
          <w:rFonts w:ascii="Open Sans Light" w:hAnsi="Open Sans Light" w:cs="Open Sans Light"/>
          <w:color w:val="171717"/>
          <w:sz w:val="20"/>
          <w:szCs w:val="20"/>
          <w:shd w:val="clear" w:color="auto" w:fill="FFFFFF"/>
        </w:rPr>
        <w:t xml:space="preserve">new and returning partners interested in leveraging </w:t>
      </w:r>
      <w:r w:rsidR="005365D2" w:rsidRPr="00D023E8">
        <w:rPr>
          <w:rFonts w:ascii="Open Sans Light" w:hAnsi="Open Sans Light" w:cs="Open Sans Light"/>
          <w:color w:val="171717"/>
          <w:sz w:val="20"/>
          <w:szCs w:val="20"/>
          <w:shd w:val="clear" w:color="auto" w:fill="FFFFFF"/>
        </w:rPr>
        <w:t>prepared, skilled volunteer</w:t>
      </w:r>
      <w:r w:rsidR="005365D2">
        <w:rPr>
          <w:rFonts w:ascii="Open Sans Light" w:hAnsi="Open Sans Light" w:cs="Open Sans Light"/>
          <w:color w:val="171717"/>
          <w:sz w:val="20"/>
          <w:szCs w:val="20"/>
          <w:shd w:val="clear" w:color="auto" w:fill="FFFFFF"/>
        </w:rPr>
        <w:t xml:space="preserve">s </w:t>
      </w:r>
      <w:r w:rsidR="005365D2" w:rsidRPr="00D023E8">
        <w:rPr>
          <w:rFonts w:ascii="Open Sans Light" w:hAnsi="Open Sans Light" w:cs="Open Sans Light"/>
          <w:color w:val="171717"/>
          <w:sz w:val="20"/>
          <w:szCs w:val="20"/>
          <w:shd w:val="clear" w:color="auto" w:fill="FFFFFF"/>
        </w:rPr>
        <w:t xml:space="preserve">in fulfilling on-the-ground project </w:t>
      </w:r>
      <w:r w:rsidR="005365D2">
        <w:rPr>
          <w:rFonts w:ascii="Open Sans Light" w:hAnsi="Open Sans Light" w:cs="Open Sans Light"/>
          <w:color w:val="171717"/>
          <w:sz w:val="20"/>
          <w:szCs w:val="20"/>
          <w:shd w:val="clear" w:color="auto" w:fill="FFFFFF"/>
        </w:rPr>
        <w:t>deliverables</w:t>
      </w:r>
      <w:r w:rsidR="005365D2" w:rsidRPr="00D023E8">
        <w:rPr>
          <w:rFonts w:ascii="Open Sans Light" w:hAnsi="Open Sans Light" w:cs="Open Sans Light"/>
          <w:color w:val="171717"/>
          <w:sz w:val="20"/>
          <w:szCs w:val="20"/>
          <w:shd w:val="clear" w:color="auto" w:fill="FFFFFF"/>
        </w:rPr>
        <w:t xml:space="preserve"> while also building broad-based support for Colorado’s treasured </w:t>
      </w:r>
      <w:r w:rsidR="003C628E">
        <w:rPr>
          <w:rFonts w:ascii="Open Sans Light" w:hAnsi="Open Sans Light" w:cs="Open Sans Light"/>
          <w:color w:val="171717"/>
          <w:sz w:val="20"/>
          <w:szCs w:val="20"/>
          <w:shd w:val="clear" w:color="auto" w:fill="FFFFFF"/>
        </w:rPr>
        <w:t xml:space="preserve">natural spaces, </w:t>
      </w:r>
      <w:r w:rsidR="005365D2">
        <w:rPr>
          <w:rFonts w:ascii="Open Sans Light" w:hAnsi="Open Sans Light" w:cs="Open Sans Light"/>
          <w:color w:val="171717"/>
          <w:sz w:val="20"/>
          <w:szCs w:val="20"/>
          <w:shd w:val="clear" w:color="auto" w:fill="FFFFFF"/>
        </w:rPr>
        <w:t>lands</w:t>
      </w:r>
      <w:r w:rsidR="003C628E">
        <w:rPr>
          <w:rFonts w:ascii="Open Sans Light" w:hAnsi="Open Sans Light" w:cs="Open Sans Light"/>
          <w:color w:val="171717"/>
          <w:sz w:val="20"/>
          <w:szCs w:val="20"/>
          <w:shd w:val="clear" w:color="auto" w:fill="FFFFFF"/>
        </w:rPr>
        <w:t>,</w:t>
      </w:r>
      <w:r w:rsidR="005365D2">
        <w:rPr>
          <w:rFonts w:ascii="Open Sans Light" w:hAnsi="Open Sans Light" w:cs="Open Sans Light"/>
          <w:color w:val="171717"/>
          <w:sz w:val="20"/>
          <w:szCs w:val="20"/>
          <w:shd w:val="clear" w:color="auto" w:fill="FFFFFF"/>
        </w:rPr>
        <w:t xml:space="preserve"> and waterways</w:t>
      </w:r>
      <w:r w:rsidR="005365D2" w:rsidRPr="00D023E8">
        <w:rPr>
          <w:rFonts w:ascii="Open Sans Light" w:hAnsi="Open Sans Light" w:cs="Open Sans Light"/>
          <w:color w:val="171717"/>
          <w:sz w:val="20"/>
          <w:szCs w:val="20"/>
          <w:shd w:val="clear" w:color="auto" w:fill="FFFFFF"/>
        </w:rPr>
        <w:t xml:space="preserve">. </w:t>
      </w:r>
    </w:p>
    <w:p w14:paraId="5BDC12EB" w14:textId="733BA767" w:rsidR="00332972" w:rsidRDefault="005365D2" w:rsidP="304101CE">
      <w:pPr>
        <w:spacing w:before="135" w:after="240"/>
        <w:rPr>
          <w:rFonts w:ascii="Open Sans Light" w:hAnsi="Open Sans Light" w:cs="Open Sans Light"/>
          <w:sz w:val="20"/>
          <w:szCs w:val="20"/>
        </w:rPr>
      </w:pPr>
      <w:r w:rsidRPr="00D023E8">
        <w:rPr>
          <w:rFonts w:ascii="Open Sans Light" w:hAnsi="Open Sans Light" w:cs="Open Sans Light"/>
          <w:color w:val="171717"/>
          <w:sz w:val="20"/>
          <w:szCs w:val="20"/>
          <w:shd w:val="clear" w:color="auto" w:fill="FFFFFF"/>
        </w:rPr>
        <w:t>VOC has</w:t>
      </w:r>
      <w:r w:rsidR="00AC49EC">
        <w:rPr>
          <w:rFonts w:ascii="Open Sans Light" w:hAnsi="Open Sans Light" w:cs="Open Sans Light"/>
          <w:color w:val="171717"/>
          <w:sz w:val="20"/>
          <w:szCs w:val="20"/>
          <w:shd w:val="clear" w:color="auto" w:fill="FFFFFF"/>
        </w:rPr>
        <w:t xml:space="preserve"> over</w:t>
      </w:r>
      <w:r>
        <w:rPr>
          <w:rFonts w:ascii="Open Sans Light" w:hAnsi="Open Sans Light" w:cs="Open Sans Light"/>
          <w:color w:val="171717"/>
          <w:sz w:val="20"/>
          <w:szCs w:val="20"/>
          <w:shd w:val="clear" w:color="auto" w:fill="FFFFFF"/>
        </w:rPr>
        <w:t xml:space="preserve"> 4</w:t>
      </w:r>
      <w:r w:rsidR="00CE2E33">
        <w:rPr>
          <w:rFonts w:ascii="Open Sans Light" w:hAnsi="Open Sans Light" w:cs="Open Sans Light"/>
          <w:color w:val="171717"/>
          <w:sz w:val="20"/>
          <w:szCs w:val="20"/>
          <w:shd w:val="clear" w:color="auto" w:fill="FFFFFF"/>
        </w:rPr>
        <w:t>2</w:t>
      </w:r>
      <w:r>
        <w:rPr>
          <w:rFonts w:ascii="Open Sans Light" w:hAnsi="Open Sans Light" w:cs="Open Sans Light"/>
          <w:color w:val="171717"/>
          <w:sz w:val="20"/>
          <w:szCs w:val="20"/>
          <w:shd w:val="clear" w:color="auto" w:fill="FFFFFF"/>
        </w:rPr>
        <w:t xml:space="preserve"> years of</w:t>
      </w:r>
      <w:r w:rsidRPr="00D023E8">
        <w:rPr>
          <w:rFonts w:ascii="Open Sans Light" w:hAnsi="Open Sans Light" w:cs="Open Sans Light"/>
          <w:color w:val="171717"/>
          <w:sz w:val="20"/>
          <w:szCs w:val="20"/>
          <w:shd w:val="clear" w:color="auto" w:fill="FFFFFF"/>
        </w:rPr>
        <w:t xml:space="preserve"> </w:t>
      </w:r>
      <w:r>
        <w:rPr>
          <w:rFonts w:ascii="Open Sans Light" w:hAnsi="Open Sans Light" w:cs="Open Sans Light"/>
          <w:color w:val="171717"/>
          <w:sz w:val="20"/>
          <w:szCs w:val="20"/>
          <w:shd w:val="clear" w:color="auto" w:fill="FFFFFF"/>
        </w:rPr>
        <w:t>proven</w:t>
      </w:r>
      <w:r w:rsidRPr="00D023E8">
        <w:rPr>
          <w:rFonts w:ascii="Open Sans Light" w:hAnsi="Open Sans Light" w:cs="Open Sans Light"/>
          <w:color w:val="171717"/>
          <w:sz w:val="20"/>
          <w:szCs w:val="20"/>
          <w:shd w:val="clear" w:color="auto" w:fill="FFFFFF"/>
        </w:rPr>
        <w:t xml:space="preserve"> </w:t>
      </w:r>
      <w:r>
        <w:rPr>
          <w:rFonts w:ascii="Open Sans Light" w:hAnsi="Open Sans Light" w:cs="Open Sans Light"/>
          <w:color w:val="171717"/>
          <w:sz w:val="20"/>
          <w:szCs w:val="20"/>
          <w:shd w:val="clear" w:color="auto" w:fill="FFFFFF"/>
        </w:rPr>
        <w:t xml:space="preserve">outdoor stewardship project management </w:t>
      </w:r>
      <w:r w:rsidRPr="00D023E8">
        <w:rPr>
          <w:rFonts w:ascii="Open Sans Light" w:hAnsi="Open Sans Light" w:cs="Open Sans Light"/>
          <w:color w:val="171717"/>
          <w:sz w:val="20"/>
          <w:szCs w:val="20"/>
          <w:shd w:val="clear" w:color="auto" w:fill="FFFFFF"/>
        </w:rPr>
        <w:t>experience</w:t>
      </w:r>
      <w:r>
        <w:rPr>
          <w:rFonts w:ascii="Open Sans Light" w:hAnsi="Open Sans Light" w:cs="Open Sans Light"/>
          <w:color w:val="171717"/>
          <w:sz w:val="20"/>
          <w:szCs w:val="20"/>
          <w:shd w:val="clear" w:color="auto" w:fill="FFFFFF"/>
        </w:rPr>
        <w:t xml:space="preserve">, working effectively to </w:t>
      </w:r>
      <w:r w:rsidRPr="00D023E8">
        <w:rPr>
          <w:rFonts w:ascii="Open Sans Light" w:hAnsi="Open Sans Light" w:cs="Open Sans Light"/>
          <w:color w:val="171717"/>
          <w:sz w:val="20"/>
          <w:szCs w:val="20"/>
          <w:shd w:val="clear" w:color="auto" w:fill="FFFFFF"/>
        </w:rPr>
        <w:t>mobiliz</w:t>
      </w:r>
      <w:r>
        <w:rPr>
          <w:rFonts w:ascii="Open Sans Light" w:hAnsi="Open Sans Light" w:cs="Open Sans Light"/>
          <w:color w:val="171717"/>
          <w:sz w:val="20"/>
          <w:szCs w:val="20"/>
          <w:shd w:val="clear" w:color="auto" w:fill="FFFFFF"/>
        </w:rPr>
        <w:t xml:space="preserve">e </w:t>
      </w:r>
      <w:r w:rsidRPr="00D023E8">
        <w:rPr>
          <w:rFonts w:ascii="Open Sans Light" w:hAnsi="Open Sans Light" w:cs="Open Sans Light"/>
          <w:color w:val="171717"/>
          <w:sz w:val="20"/>
          <w:szCs w:val="20"/>
          <w:shd w:val="clear" w:color="auto" w:fill="FFFFFF"/>
        </w:rPr>
        <w:t>volunteers</w:t>
      </w:r>
      <w:r>
        <w:rPr>
          <w:rFonts w:ascii="Open Sans Light" w:hAnsi="Open Sans Light" w:cs="Open Sans Light"/>
          <w:color w:val="171717"/>
          <w:sz w:val="20"/>
          <w:szCs w:val="20"/>
          <w:shd w:val="clear" w:color="auto" w:fill="FFFFFF"/>
        </w:rPr>
        <w:t xml:space="preserve"> in</w:t>
      </w:r>
      <w:r w:rsidRPr="00D023E8">
        <w:rPr>
          <w:rFonts w:ascii="Open Sans Light" w:hAnsi="Open Sans Light" w:cs="Open Sans Light"/>
          <w:color w:val="171717"/>
          <w:sz w:val="20"/>
          <w:szCs w:val="20"/>
          <w:shd w:val="clear" w:color="auto" w:fill="FFFFFF"/>
        </w:rPr>
        <w:t xml:space="preserve"> accomplish</w:t>
      </w:r>
      <w:r>
        <w:rPr>
          <w:rFonts w:ascii="Open Sans Light" w:hAnsi="Open Sans Light" w:cs="Open Sans Light"/>
          <w:color w:val="171717"/>
          <w:sz w:val="20"/>
          <w:szCs w:val="20"/>
          <w:shd w:val="clear" w:color="auto" w:fill="FFFFFF"/>
        </w:rPr>
        <w:t>ing</w:t>
      </w:r>
      <w:r w:rsidRPr="00D023E8">
        <w:rPr>
          <w:rFonts w:ascii="Open Sans Light" w:hAnsi="Open Sans Light" w:cs="Open Sans Light"/>
          <w:color w:val="171717"/>
          <w:sz w:val="20"/>
          <w:szCs w:val="20"/>
          <w:shd w:val="clear" w:color="auto" w:fill="FFFFFF"/>
        </w:rPr>
        <w:t xml:space="preserve"> landscape-scale challenges</w:t>
      </w:r>
      <w:r w:rsidR="00332972">
        <w:rPr>
          <w:rFonts w:ascii="Open Sans Light" w:hAnsi="Open Sans Light" w:cs="Open Sans Light"/>
          <w:color w:val="171717"/>
          <w:sz w:val="20"/>
          <w:szCs w:val="20"/>
          <w:shd w:val="clear" w:color="auto" w:fill="FFFFFF"/>
        </w:rPr>
        <w:t>.</w:t>
      </w:r>
      <w:r w:rsidRPr="00D023E8">
        <w:rPr>
          <w:rFonts w:ascii="Open Sans Light" w:hAnsi="Open Sans Light" w:cs="Open Sans Light"/>
          <w:color w:val="171717"/>
          <w:sz w:val="20"/>
          <w:szCs w:val="20"/>
          <w:shd w:val="clear" w:color="auto" w:fill="FFFFFF"/>
        </w:rPr>
        <w:t xml:space="preserve"> </w:t>
      </w:r>
      <w:r w:rsidR="00332972">
        <w:rPr>
          <w:rFonts w:ascii="Open Sans Light" w:hAnsi="Open Sans Light" w:cs="Open Sans Light"/>
          <w:color w:val="171717"/>
          <w:sz w:val="20"/>
          <w:szCs w:val="20"/>
          <w:shd w:val="clear" w:color="auto" w:fill="FFFFFF"/>
        </w:rPr>
        <w:t xml:space="preserve">Each year, VOC manages thousands of volunteers in a variety of outdoor projects </w:t>
      </w:r>
      <w:r w:rsidR="003C628E">
        <w:rPr>
          <w:rFonts w:ascii="Open Sans Light" w:hAnsi="Open Sans Light" w:cs="Open Sans Light"/>
          <w:color w:val="171717"/>
          <w:sz w:val="20"/>
          <w:szCs w:val="20"/>
          <w:shd w:val="clear" w:color="auto" w:fill="FFFFFF"/>
        </w:rPr>
        <w:t xml:space="preserve">across the state, </w:t>
      </w:r>
      <w:r w:rsidR="00332972">
        <w:rPr>
          <w:rFonts w:ascii="Open Sans Light" w:hAnsi="Open Sans Light" w:cs="Open Sans Light"/>
          <w:color w:val="171717"/>
          <w:sz w:val="20"/>
          <w:szCs w:val="20"/>
          <w:shd w:val="clear" w:color="auto" w:fill="FFFFFF"/>
        </w:rPr>
        <w:t>spanning both front and backcountry settings</w:t>
      </w:r>
      <w:r w:rsidR="003C628E">
        <w:rPr>
          <w:rFonts w:ascii="Open Sans Light" w:hAnsi="Open Sans Light" w:cs="Open Sans Light"/>
          <w:color w:val="171717"/>
          <w:sz w:val="20"/>
          <w:szCs w:val="20"/>
          <w:shd w:val="clear" w:color="auto" w:fill="FFFFFF"/>
        </w:rPr>
        <w:t>, and urban areas</w:t>
      </w:r>
      <w:r w:rsidR="00332972">
        <w:rPr>
          <w:rFonts w:ascii="Open Sans Light" w:hAnsi="Open Sans Light" w:cs="Open Sans Light"/>
          <w:color w:val="171717"/>
          <w:sz w:val="20"/>
          <w:szCs w:val="20"/>
          <w:shd w:val="clear" w:color="auto" w:fill="FFFFFF"/>
        </w:rPr>
        <w:t xml:space="preserve">. VOC can help your organization engage the public in addressing stewardship projects related to </w:t>
      </w:r>
      <w:r w:rsidR="00332972" w:rsidRPr="00D023E8">
        <w:rPr>
          <w:rFonts w:ascii="Open Sans Light" w:hAnsi="Open Sans Light" w:cs="Open Sans Light"/>
          <w:sz w:val="20"/>
          <w:szCs w:val="20"/>
        </w:rPr>
        <w:t>building and maintaining trails</w:t>
      </w:r>
      <w:r w:rsidR="00332972">
        <w:rPr>
          <w:rFonts w:ascii="Open Sans Light" w:hAnsi="Open Sans Light" w:cs="Open Sans Light"/>
          <w:sz w:val="20"/>
          <w:szCs w:val="20"/>
        </w:rPr>
        <w:t>;</w:t>
      </w:r>
      <w:r w:rsidR="00332972" w:rsidRPr="00D023E8">
        <w:rPr>
          <w:rFonts w:ascii="Open Sans Light" w:hAnsi="Open Sans Light" w:cs="Open Sans Light"/>
          <w:sz w:val="20"/>
          <w:szCs w:val="20"/>
        </w:rPr>
        <w:t xml:space="preserve"> </w:t>
      </w:r>
      <w:r w:rsidR="00332972">
        <w:rPr>
          <w:rFonts w:ascii="Open Sans Light" w:hAnsi="Open Sans Light" w:cs="Open Sans Light"/>
          <w:sz w:val="20"/>
          <w:szCs w:val="20"/>
        </w:rPr>
        <w:t>developing and maintaining other recreational infrastructure;</w:t>
      </w:r>
      <w:r w:rsidR="00332972" w:rsidRPr="00D023E8">
        <w:rPr>
          <w:rFonts w:ascii="Open Sans Light" w:hAnsi="Open Sans Light" w:cs="Open Sans Light"/>
          <w:sz w:val="20"/>
          <w:szCs w:val="20"/>
        </w:rPr>
        <w:t xml:space="preserve"> </w:t>
      </w:r>
      <w:r w:rsidR="003C628E">
        <w:rPr>
          <w:rFonts w:ascii="Open Sans Light" w:hAnsi="Open Sans Light" w:cs="Open Sans Light"/>
          <w:sz w:val="20"/>
          <w:szCs w:val="20"/>
        </w:rPr>
        <w:t>improving accessibility for parks and trails;</w:t>
      </w:r>
      <w:r w:rsidR="00CE2E33">
        <w:rPr>
          <w:rFonts w:ascii="Open Sans Light" w:hAnsi="Open Sans Light" w:cs="Open Sans Light"/>
          <w:sz w:val="20"/>
          <w:szCs w:val="20"/>
        </w:rPr>
        <w:t xml:space="preserve"> watershed, wetland, or riparian restoration;</w:t>
      </w:r>
      <w:r w:rsidR="003C628E">
        <w:rPr>
          <w:rFonts w:ascii="Open Sans Light" w:hAnsi="Open Sans Light" w:cs="Open Sans Light"/>
          <w:sz w:val="20"/>
          <w:szCs w:val="20"/>
        </w:rPr>
        <w:t xml:space="preserve"> </w:t>
      </w:r>
      <w:r w:rsidR="00332972">
        <w:rPr>
          <w:rFonts w:ascii="Open Sans Light" w:hAnsi="Open Sans Light" w:cs="Open Sans Light"/>
          <w:sz w:val="20"/>
          <w:szCs w:val="20"/>
        </w:rPr>
        <w:t xml:space="preserve">performing seeding, planting, and erosion control tasks; fire and flood restoration; habitat restoration efforts including noxious weed management and fence removal; </w:t>
      </w:r>
      <w:r w:rsidR="003C628E">
        <w:rPr>
          <w:rFonts w:ascii="Open Sans Light" w:hAnsi="Open Sans Light" w:cs="Open Sans Light"/>
          <w:sz w:val="20"/>
          <w:szCs w:val="20"/>
        </w:rPr>
        <w:t>gardening projects including urban food gardens and pollinator gardens;</w:t>
      </w:r>
      <w:r w:rsidR="00332972">
        <w:rPr>
          <w:rFonts w:ascii="Open Sans Light" w:hAnsi="Open Sans Light" w:cs="Open Sans Light"/>
          <w:sz w:val="20"/>
          <w:szCs w:val="20"/>
        </w:rPr>
        <w:t xml:space="preserve"> the deployment of crosscut and chainsaw crews</w:t>
      </w:r>
      <w:r w:rsidR="00CE2E33">
        <w:rPr>
          <w:rFonts w:ascii="Open Sans Light" w:hAnsi="Open Sans Light" w:cs="Open Sans Light"/>
          <w:sz w:val="20"/>
          <w:szCs w:val="20"/>
        </w:rPr>
        <w:t>; and more.</w:t>
      </w:r>
      <w:r w:rsidR="00332972">
        <w:rPr>
          <w:rFonts w:ascii="Open Sans Light" w:hAnsi="Open Sans Light" w:cs="Open Sans Light"/>
          <w:sz w:val="20"/>
          <w:szCs w:val="20"/>
        </w:rPr>
        <w:t xml:space="preserve"> </w:t>
      </w:r>
    </w:p>
    <w:p w14:paraId="24572702" w14:textId="1973EEBC" w:rsidR="00D023E8" w:rsidRDefault="005365D2" w:rsidP="00874FB2">
      <w:pPr>
        <w:spacing w:before="135" w:after="240"/>
        <w:rPr>
          <w:rFonts w:ascii="Open Sans Light" w:hAnsi="Open Sans Light" w:cs="Open Sans Light"/>
          <w:color w:val="171717"/>
          <w:sz w:val="20"/>
          <w:szCs w:val="20"/>
          <w:shd w:val="clear" w:color="auto" w:fill="FFFFFF"/>
        </w:rPr>
      </w:pPr>
      <w:r>
        <w:rPr>
          <w:rFonts w:ascii="Open Sans Light" w:hAnsi="Open Sans Light" w:cs="Open Sans Light"/>
          <w:color w:val="171717"/>
          <w:sz w:val="20"/>
          <w:szCs w:val="20"/>
          <w:shd w:val="clear" w:color="auto" w:fill="FFFFFF"/>
        </w:rPr>
        <w:t>VOC works with our partners to provide the most efficient and cost-effective experience possible on any given project.</w:t>
      </w:r>
      <w:r w:rsidR="00332972" w:rsidRPr="00332972">
        <w:rPr>
          <w:rFonts w:ascii="Open Sans Light" w:hAnsi="Open Sans Light" w:cs="Open Sans Light"/>
          <w:color w:val="171717"/>
          <w:sz w:val="20"/>
          <w:szCs w:val="20"/>
          <w:shd w:val="clear" w:color="auto" w:fill="FFFFFF"/>
        </w:rPr>
        <w:t xml:space="preserve"> </w:t>
      </w:r>
      <w:r w:rsidR="00332972">
        <w:rPr>
          <w:rFonts w:ascii="Open Sans Light" w:hAnsi="Open Sans Light" w:cs="Open Sans Light"/>
          <w:color w:val="171717"/>
          <w:sz w:val="20"/>
          <w:szCs w:val="20"/>
          <w:shd w:val="clear" w:color="auto" w:fill="FFFFFF"/>
        </w:rPr>
        <w:t xml:space="preserve">VOC volunteers are highly capable </w:t>
      </w:r>
      <w:r w:rsidR="001B6C03">
        <w:rPr>
          <w:rFonts w:ascii="Open Sans Light" w:hAnsi="Open Sans Light" w:cs="Open Sans Light"/>
          <w:color w:val="171717"/>
          <w:sz w:val="20"/>
          <w:szCs w:val="20"/>
          <w:shd w:val="clear" w:color="auto" w:fill="FFFFFF"/>
        </w:rPr>
        <w:t>of successfully completing a variety of recreation and ecosystem improvement projects, and VOC’s Outdoor Stewardship Institute (OSI) training program further ensures volunteers complete the work with the level of technical skills required to ensure high-quality</w:t>
      </w:r>
      <w:r w:rsidR="00D023E8">
        <w:rPr>
          <w:rFonts w:ascii="Open Sans Light" w:hAnsi="Open Sans Light" w:cs="Open Sans Light"/>
          <w:color w:val="171717"/>
          <w:sz w:val="20"/>
          <w:szCs w:val="20"/>
          <w:shd w:val="clear" w:color="auto" w:fill="FFFFFF"/>
        </w:rPr>
        <w:t xml:space="preserve"> project accomplishments while simultaneously building public involvement and support. </w:t>
      </w:r>
    </w:p>
    <w:p w14:paraId="6562B458" w14:textId="6ACCED34" w:rsidR="00E43AF3" w:rsidRDefault="00E43AF3" w:rsidP="00E43AF3">
      <w:pPr>
        <w:pStyle w:val="NoSpacing"/>
        <w:rPr>
          <w:rFonts w:ascii="Open Sans Light" w:hAnsi="Open Sans Light" w:cs="Open Sans Light"/>
          <w:b/>
          <w:sz w:val="24"/>
          <w:szCs w:val="24"/>
        </w:rPr>
      </w:pPr>
      <w:r w:rsidRPr="00523F66">
        <w:rPr>
          <w:rFonts w:ascii="Open Sans Light" w:hAnsi="Open Sans Light" w:cs="Open Sans Light"/>
          <w:b/>
          <w:sz w:val="24"/>
          <w:szCs w:val="24"/>
        </w:rPr>
        <w:t xml:space="preserve">Project </w:t>
      </w:r>
      <w:r>
        <w:rPr>
          <w:rFonts w:ascii="Open Sans Light" w:hAnsi="Open Sans Light" w:cs="Open Sans Light"/>
          <w:b/>
          <w:sz w:val="24"/>
          <w:szCs w:val="24"/>
        </w:rPr>
        <w:t>A</w:t>
      </w:r>
      <w:r w:rsidRPr="00523F66">
        <w:rPr>
          <w:rFonts w:ascii="Open Sans Light" w:hAnsi="Open Sans Light" w:cs="Open Sans Light"/>
          <w:b/>
          <w:sz w:val="24"/>
          <w:szCs w:val="24"/>
        </w:rPr>
        <w:t xml:space="preserve">pplication </w:t>
      </w:r>
      <w:r>
        <w:rPr>
          <w:rFonts w:ascii="Open Sans Light" w:hAnsi="Open Sans Light" w:cs="Open Sans Light"/>
          <w:b/>
          <w:sz w:val="24"/>
          <w:szCs w:val="24"/>
        </w:rPr>
        <w:t>P</w:t>
      </w:r>
      <w:r w:rsidRPr="00523F66">
        <w:rPr>
          <w:rFonts w:ascii="Open Sans Light" w:hAnsi="Open Sans Light" w:cs="Open Sans Light"/>
          <w:b/>
          <w:sz w:val="24"/>
          <w:szCs w:val="24"/>
        </w:rPr>
        <w:t xml:space="preserve">rocess </w:t>
      </w:r>
    </w:p>
    <w:p w14:paraId="7ED35327" w14:textId="289D95F0" w:rsidR="00E43AF3" w:rsidRDefault="00E43AF3" w:rsidP="00E43AF3">
      <w:pPr>
        <w:pStyle w:val="NoSpacing"/>
        <w:rPr>
          <w:rFonts w:ascii="Open Sans Light" w:eastAsiaTheme="minorHAnsi" w:hAnsi="Open Sans Light" w:cs="Open Sans Light"/>
          <w:color w:val="171717"/>
          <w:sz w:val="20"/>
          <w:szCs w:val="20"/>
          <w:shd w:val="clear" w:color="auto" w:fill="FFFFFF"/>
        </w:rPr>
      </w:pPr>
      <w:r w:rsidRPr="00E43AF3">
        <w:rPr>
          <w:rFonts w:ascii="Open Sans Light" w:eastAsiaTheme="minorHAnsi" w:hAnsi="Open Sans Light" w:cs="Open Sans Light"/>
          <w:color w:val="171717"/>
          <w:sz w:val="20"/>
          <w:szCs w:val="20"/>
          <w:shd w:val="clear" w:color="auto" w:fill="FFFFFF"/>
        </w:rPr>
        <w:t xml:space="preserve">VOC </w:t>
      </w:r>
      <w:r>
        <w:rPr>
          <w:rFonts w:ascii="Open Sans Light" w:eastAsiaTheme="minorHAnsi" w:hAnsi="Open Sans Light" w:cs="Open Sans Light"/>
          <w:color w:val="171717"/>
          <w:sz w:val="20"/>
          <w:szCs w:val="20"/>
          <w:shd w:val="clear" w:color="auto" w:fill="FFFFFF"/>
        </w:rPr>
        <w:t>employs</w:t>
      </w:r>
      <w:r w:rsidRPr="00E43AF3">
        <w:rPr>
          <w:rFonts w:ascii="Open Sans Light" w:eastAsiaTheme="minorHAnsi" w:hAnsi="Open Sans Light" w:cs="Open Sans Light"/>
          <w:color w:val="171717"/>
          <w:sz w:val="20"/>
          <w:szCs w:val="20"/>
          <w:shd w:val="clear" w:color="auto" w:fill="FFFFFF"/>
        </w:rPr>
        <w:t xml:space="preserve"> an annual application process for stewardship projects after conducting outreach to </w:t>
      </w:r>
      <w:r>
        <w:rPr>
          <w:rFonts w:ascii="Open Sans Light" w:eastAsiaTheme="minorHAnsi" w:hAnsi="Open Sans Light" w:cs="Open Sans Light"/>
          <w:color w:val="171717"/>
          <w:sz w:val="20"/>
          <w:szCs w:val="20"/>
          <w:shd w:val="clear" w:color="auto" w:fill="FFFFFF"/>
        </w:rPr>
        <w:t>partners</w:t>
      </w:r>
      <w:r w:rsidRPr="00E43AF3">
        <w:rPr>
          <w:rFonts w:ascii="Open Sans Light" w:eastAsiaTheme="minorHAnsi" w:hAnsi="Open Sans Light" w:cs="Open Sans Light"/>
          <w:color w:val="171717"/>
          <w:sz w:val="20"/>
          <w:szCs w:val="20"/>
          <w:shd w:val="clear" w:color="auto" w:fill="FFFFFF"/>
        </w:rPr>
        <w:t xml:space="preserve">. The </w:t>
      </w:r>
      <w:r>
        <w:rPr>
          <w:rFonts w:ascii="Open Sans Light" w:eastAsiaTheme="minorHAnsi" w:hAnsi="Open Sans Light" w:cs="Open Sans Light"/>
          <w:color w:val="171717"/>
          <w:sz w:val="20"/>
          <w:szCs w:val="20"/>
          <w:shd w:val="clear" w:color="auto" w:fill="FFFFFF"/>
        </w:rPr>
        <w:t>selected</w:t>
      </w:r>
      <w:r w:rsidRPr="00E43AF3">
        <w:rPr>
          <w:rFonts w:ascii="Open Sans Light" w:eastAsiaTheme="minorHAnsi" w:hAnsi="Open Sans Light" w:cs="Open Sans Light"/>
          <w:color w:val="171717"/>
          <w:sz w:val="20"/>
          <w:szCs w:val="20"/>
          <w:shd w:val="clear" w:color="auto" w:fill="FFFFFF"/>
        </w:rPr>
        <w:t xml:space="preserve"> projects are intended to deliver </w:t>
      </w:r>
      <w:r>
        <w:rPr>
          <w:rFonts w:ascii="Open Sans Light" w:eastAsiaTheme="minorHAnsi" w:hAnsi="Open Sans Light" w:cs="Open Sans Light"/>
          <w:color w:val="171717"/>
          <w:sz w:val="20"/>
          <w:szCs w:val="20"/>
          <w:shd w:val="clear" w:color="auto" w:fill="FFFFFF"/>
        </w:rPr>
        <w:t>high</w:t>
      </w:r>
      <w:r w:rsidR="00B14CC6">
        <w:rPr>
          <w:rFonts w:ascii="Open Sans Light" w:eastAsiaTheme="minorHAnsi" w:hAnsi="Open Sans Light" w:cs="Open Sans Light"/>
          <w:color w:val="171717"/>
          <w:sz w:val="20"/>
          <w:szCs w:val="20"/>
          <w:shd w:val="clear" w:color="auto" w:fill="FFFFFF"/>
        </w:rPr>
        <w:t>-</w:t>
      </w:r>
      <w:r w:rsidRPr="00E43AF3">
        <w:rPr>
          <w:rFonts w:ascii="Open Sans Light" w:eastAsiaTheme="minorHAnsi" w:hAnsi="Open Sans Light" w:cs="Open Sans Light"/>
          <w:color w:val="171717"/>
          <w:sz w:val="20"/>
          <w:szCs w:val="20"/>
          <w:shd w:val="clear" w:color="auto" w:fill="FFFFFF"/>
        </w:rPr>
        <w:t xml:space="preserve">quality accomplishments for land managers; represent a range of experiences and technical challenges from easy to very difficult; </w:t>
      </w:r>
      <w:r>
        <w:rPr>
          <w:rFonts w:ascii="Open Sans Light" w:eastAsiaTheme="minorHAnsi" w:hAnsi="Open Sans Light" w:cs="Open Sans Light"/>
          <w:color w:val="171717"/>
          <w:sz w:val="20"/>
          <w:szCs w:val="20"/>
          <w:shd w:val="clear" w:color="auto" w:fill="FFFFFF"/>
        </w:rPr>
        <w:t xml:space="preserve">cover lands and waterways in different regions of Colorado; </w:t>
      </w:r>
      <w:r w:rsidRPr="00E43AF3">
        <w:rPr>
          <w:rFonts w:ascii="Open Sans Light" w:eastAsiaTheme="minorHAnsi" w:hAnsi="Open Sans Light" w:cs="Open Sans Light"/>
          <w:color w:val="171717"/>
          <w:sz w:val="20"/>
          <w:szCs w:val="20"/>
          <w:shd w:val="clear" w:color="auto" w:fill="FFFFFF"/>
        </w:rPr>
        <w:t xml:space="preserve">and be engaging and educational for volunteers. VOC staff and trained volunteers scout projects with the respective resource or partner agency as part of the review process to ensure they are appropriate for volunteers, determine the type and skill level of work, and assess logistics and our ability to accomplish the objectives as outlined by the land </w:t>
      </w:r>
      <w:r>
        <w:rPr>
          <w:rFonts w:ascii="Open Sans Light" w:eastAsiaTheme="minorHAnsi" w:hAnsi="Open Sans Light" w:cs="Open Sans Light"/>
          <w:color w:val="171717"/>
          <w:sz w:val="20"/>
          <w:szCs w:val="20"/>
          <w:shd w:val="clear" w:color="auto" w:fill="FFFFFF"/>
        </w:rPr>
        <w:t>manager</w:t>
      </w:r>
      <w:r w:rsidRPr="00E43AF3">
        <w:rPr>
          <w:rFonts w:ascii="Open Sans Light" w:eastAsiaTheme="minorHAnsi" w:hAnsi="Open Sans Light" w:cs="Open Sans Light"/>
          <w:color w:val="171717"/>
          <w:sz w:val="20"/>
          <w:szCs w:val="20"/>
          <w:shd w:val="clear" w:color="auto" w:fill="FFFFFF"/>
        </w:rPr>
        <w:t>.</w:t>
      </w:r>
    </w:p>
    <w:p w14:paraId="4444B9AB" w14:textId="77777777" w:rsidR="00E43AF3" w:rsidRDefault="00E43AF3" w:rsidP="00E43AF3">
      <w:pPr>
        <w:pStyle w:val="NoSpacing"/>
        <w:rPr>
          <w:rFonts w:ascii="Open Sans Light" w:eastAsiaTheme="minorHAnsi" w:hAnsi="Open Sans Light" w:cs="Open Sans Light"/>
          <w:color w:val="171717"/>
          <w:sz w:val="20"/>
          <w:szCs w:val="20"/>
          <w:shd w:val="clear" w:color="auto" w:fill="FFFFFF"/>
        </w:rPr>
      </w:pPr>
    </w:p>
    <w:p w14:paraId="70852442" w14:textId="1539D14C" w:rsidR="00E43AF3" w:rsidRDefault="00E43AF3" w:rsidP="00E43AF3">
      <w:pPr>
        <w:pStyle w:val="NoSpacing"/>
        <w:rPr>
          <w:rFonts w:ascii="Open Sans Light" w:hAnsi="Open Sans Light" w:cs="Open Sans Light"/>
          <w:color w:val="171717"/>
          <w:sz w:val="20"/>
          <w:szCs w:val="20"/>
          <w:shd w:val="clear" w:color="auto" w:fill="FFFFFF"/>
        </w:rPr>
      </w:pPr>
      <w:r>
        <w:rPr>
          <w:rFonts w:ascii="Open Sans Light" w:eastAsiaTheme="minorHAnsi" w:hAnsi="Open Sans Light" w:cs="Open Sans Light"/>
          <w:color w:val="171717"/>
          <w:sz w:val="20"/>
          <w:szCs w:val="20"/>
          <w:shd w:val="clear" w:color="auto" w:fill="FFFFFF"/>
        </w:rPr>
        <w:t xml:space="preserve">Project applications are available at: </w:t>
      </w:r>
      <w:hyperlink r:id="rId10" w:anchor="stewardshipapplicationproject" w:history="1">
        <w:r w:rsidR="00206327" w:rsidRPr="00F91D73">
          <w:rPr>
            <w:rStyle w:val="Hyperlink"/>
          </w:rPr>
          <w:t>https://www.voc.org/project-criteria-and-selection-process#stewardshipapplicationproject</w:t>
        </w:r>
      </w:hyperlink>
      <w:r w:rsidR="00206327">
        <w:t xml:space="preserve"> </w:t>
      </w:r>
      <w:r>
        <w:rPr>
          <w:rFonts w:ascii="Open Sans Light" w:eastAsiaTheme="minorHAnsi" w:hAnsi="Open Sans Light" w:cs="Open Sans Light"/>
          <w:color w:val="171717"/>
          <w:sz w:val="20"/>
          <w:szCs w:val="20"/>
          <w:shd w:val="clear" w:color="auto" w:fill="FFFFFF"/>
        </w:rPr>
        <w:br/>
      </w:r>
    </w:p>
    <w:p w14:paraId="5EEE0765" w14:textId="3EBB8534" w:rsidR="00915DDB" w:rsidRDefault="00915DDB" w:rsidP="00915DDB">
      <w:pPr>
        <w:pStyle w:val="NoSpacing"/>
        <w:rPr>
          <w:rFonts w:ascii="Open Sans Light" w:hAnsi="Open Sans Light" w:cs="Open Sans Light"/>
          <w:b/>
          <w:sz w:val="24"/>
          <w:szCs w:val="24"/>
        </w:rPr>
      </w:pPr>
      <w:r w:rsidRPr="00523F66">
        <w:rPr>
          <w:rFonts w:ascii="Open Sans Light" w:hAnsi="Open Sans Light" w:cs="Open Sans Light"/>
          <w:b/>
          <w:sz w:val="24"/>
          <w:szCs w:val="24"/>
        </w:rPr>
        <w:t>VOC</w:t>
      </w:r>
      <w:r>
        <w:rPr>
          <w:rFonts w:ascii="Open Sans Light" w:hAnsi="Open Sans Light" w:cs="Open Sans Light"/>
          <w:b/>
          <w:sz w:val="24"/>
          <w:szCs w:val="24"/>
        </w:rPr>
        <w:t>’s</w:t>
      </w:r>
      <w:r w:rsidRPr="00523F66">
        <w:rPr>
          <w:rFonts w:ascii="Open Sans Light" w:hAnsi="Open Sans Light" w:cs="Open Sans Light"/>
          <w:b/>
          <w:sz w:val="24"/>
          <w:szCs w:val="24"/>
        </w:rPr>
        <w:t xml:space="preserve"> Project Services</w:t>
      </w:r>
    </w:p>
    <w:p w14:paraId="6DEE89CE" w14:textId="41AF0AF8" w:rsidR="00B14CC6" w:rsidRPr="00E43AF3" w:rsidRDefault="00B14CC6" w:rsidP="00B14CC6">
      <w:pPr>
        <w:pStyle w:val="NoSpacing"/>
        <w:rPr>
          <w:rFonts w:ascii="Open Sans Light" w:eastAsiaTheme="minorHAnsi" w:hAnsi="Open Sans Light" w:cs="Open Sans Light"/>
          <w:color w:val="171717"/>
          <w:sz w:val="20"/>
          <w:szCs w:val="20"/>
          <w:shd w:val="clear" w:color="auto" w:fill="FFFFFF"/>
        </w:rPr>
      </w:pPr>
      <w:r w:rsidRPr="00E43AF3">
        <w:rPr>
          <w:rFonts w:ascii="Open Sans Light" w:eastAsiaTheme="minorHAnsi" w:hAnsi="Open Sans Light" w:cs="Open Sans Light"/>
          <w:color w:val="171717"/>
          <w:sz w:val="20"/>
          <w:szCs w:val="20"/>
          <w:shd w:val="clear" w:color="auto" w:fill="FFFFFF"/>
        </w:rPr>
        <w:t xml:space="preserve">Though most projects </w:t>
      </w:r>
      <w:r>
        <w:rPr>
          <w:rFonts w:ascii="Open Sans Light" w:eastAsiaTheme="minorHAnsi" w:hAnsi="Open Sans Light" w:cs="Open Sans Light"/>
          <w:color w:val="171717"/>
          <w:sz w:val="20"/>
          <w:szCs w:val="20"/>
          <w:shd w:val="clear" w:color="auto" w:fill="FFFFFF"/>
        </w:rPr>
        <w:t>are held over a</w:t>
      </w:r>
      <w:r w:rsidRPr="00E43AF3">
        <w:rPr>
          <w:rFonts w:ascii="Open Sans Light" w:eastAsiaTheme="minorHAnsi" w:hAnsi="Open Sans Light" w:cs="Open Sans Light"/>
          <w:color w:val="171717"/>
          <w:sz w:val="20"/>
          <w:szCs w:val="20"/>
          <w:shd w:val="clear" w:color="auto" w:fill="FFFFFF"/>
        </w:rPr>
        <w:t xml:space="preserve"> </w:t>
      </w:r>
      <w:r w:rsidR="001B6C03">
        <w:rPr>
          <w:rFonts w:ascii="Open Sans Light" w:eastAsiaTheme="minorHAnsi" w:hAnsi="Open Sans Light" w:cs="Open Sans Light"/>
          <w:color w:val="171717"/>
          <w:sz w:val="20"/>
          <w:szCs w:val="20"/>
          <w:shd w:val="clear" w:color="auto" w:fill="FFFFFF"/>
        </w:rPr>
        <w:t>one- or two-day</w:t>
      </w:r>
      <w:r w:rsidRPr="00E43AF3">
        <w:rPr>
          <w:rFonts w:ascii="Open Sans Light" w:eastAsiaTheme="minorHAnsi" w:hAnsi="Open Sans Light" w:cs="Open Sans Light"/>
          <w:color w:val="171717"/>
          <w:sz w:val="20"/>
          <w:szCs w:val="20"/>
          <w:shd w:val="clear" w:color="auto" w:fill="FFFFFF"/>
        </w:rPr>
        <w:t xml:space="preserve"> weekend </w:t>
      </w:r>
      <w:r>
        <w:rPr>
          <w:rFonts w:ascii="Open Sans Light" w:eastAsiaTheme="minorHAnsi" w:hAnsi="Open Sans Light" w:cs="Open Sans Light"/>
          <w:color w:val="171717"/>
          <w:sz w:val="20"/>
          <w:szCs w:val="20"/>
          <w:shd w:val="clear" w:color="auto" w:fill="FFFFFF"/>
        </w:rPr>
        <w:t xml:space="preserve">schedule, </w:t>
      </w:r>
      <w:r w:rsidRPr="00E43AF3">
        <w:rPr>
          <w:rFonts w:ascii="Open Sans Light" w:eastAsiaTheme="minorHAnsi" w:hAnsi="Open Sans Light" w:cs="Open Sans Light"/>
          <w:color w:val="171717"/>
          <w:sz w:val="20"/>
          <w:szCs w:val="20"/>
          <w:shd w:val="clear" w:color="auto" w:fill="FFFFFF"/>
        </w:rPr>
        <w:t>VOC successfully manages a variety of volunteer project types each year</w:t>
      </w:r>
      <w:r w:rsidR="00147ED0">
        <w:rPr>
          <w:rFonts w:ascii="Open Sans Light" w:eastAsiaTheme="minorHAnsi" w:hAnsi="Open Sans Light" w:cs="Open Sans Light"/>
          <w:color w:val="171717"/>
          <w:sz w:val="20"/>
          <w:szCs w:val="20"/>
          <w:shd w:val="clear" w:color="auto" w:fill="FFFFFF"/>
        </w:rPr>
        <w:t xml:space="preserve">. This includes morning and evening projects, </w:t>
      </w:r>
      <w:r w:rsidR="001B6C03">
        <w:rPr>
          <w:rFonts w:ascii="Open Sans Light" w:eastAsiaTheme="minorHAnsi" w:hAnsi="Open Sans Light" w:cs="Open Sans Light"/>
          <w:color w:val="171717"/>
          <w:sz w:val="20"/>
          <w:szCs w:val="20"/>
          <w:shd w:val="clear" w:color="auto" w:fill="FFFFFF"/>
        </w:rPr>
        <w:t>half-day and full-day</w:t>
      </w:r>
      <w:r w:rsidR="00147ED0">
        <w:rPr>
          <w:rFonts w:ascii="Open Sans Light" w:eastAsiaTheme="minorHAnsi" w:hAnsi="Open Sans Light" w:cs="Open Sans Light"/>
          <w:color w:val="171717"/>
          <w:sz w:val="20"/>
          <w:szCs w:val="20"/>
          <w:shd w:val="clear" w:color="auto" w:fill="FFFFFF"/>
        </w:rPr>
        <w:t xml:space="preserve"> projects, weekday and weekend projects, and single-day, multi-day, or weeklong projects (weeklong are often backcountry). Our</w:t>
      </w:r>
      <w:r w:rsidRPr="00E43AF3">
        <w:rPr>
          <w:rFonts w:ascii="Open Sans Light" w:eastAsiaTheme="minorHAnsi" w:hAnsi="Open Sans Light" w:cs="Open Sans Light"/>
          <w:color w:val="171717"/>
          <w:sz w:val="20"/>
          <w:szCs w:val="20"/>
          <w:shd w:val="clear" w:color="auto" w:fill="FFFFFF"/>
        </w:rPr>
        <w:t xml:space="preserve"> model can be adjusted to best </w:t>
      </w:r>
      <w:r>
        <w:rPr>
          <w:rFonts w:ascii="Open Sans Light" w:eastAsiaTheme="minorHAnsi" w:hAnsi="Open Sans Light" w:cs="Open Sans Light"/>
          <w:color w:val="171717"/>
          <w:sz w:val="20"/>
          <w:szCs w:val="20"/>
          <w:shd w:val="clear" w:color="auto" w:fill="FFFFFF"/>
        </w:rPr>
        <w:t>meet</w:t>
      </w:r>
      <w:r w:rsidRPr="00E43AF3">
        <w:rPr>
          <w:rFonts w:ascii="Open Sans Light" w:eastAsiaTheme="minorHAnsi" w:hAnsi="Open Sans Light" w:cs="Open Sans Light"/>
          <w:color w:val="171717"/>
          <w:sz w:val="20"/>
          <w:szCs w:val="20"/>
          <w:shd w:val="clear" w:color="auto" w:fill="FFFFFF"/>
        </w:rPr>
        <w:t xml:space="preserve"> </w:t>
      </w:r>
      <w:r w:rsidR="007D047E" w:rsidRPr="00E43AF3">
        <w:rPr>
          <w:rFonts w:ascii="Open Sans Light" w:eastAsiaTheme="minorHAnsi" w:hAnsi="Open Sans Light" w:cs="Open Sans Light"/>
          <w:color w:val="171717"/>
          <w:sz w:val="20"/>
          <w:szCs w:val="20"/>
          <w:shd w:val="clear" w:color="auto" w:fill="FFFFFF"/>
        </w:rPr>
        <w:t>our partner’s</w:t>
      </w:r>
      <w:r w:rsidRPr="00E43AF3">
        <w:rPr>
          <w:rFonts w:ascii="Open Sans Light" w:eastAsiaTheme="minorHAnsi" w:hAnsi="Open Sans Light" w:cs="Open Sans Light"/>
          <w:color w:val="171717"/>
          <w:sz w:val="20"/>
          <w:szCs w:val="20"/>
          <w:shd w:val="clear" w:color="auto" w:fill="FFFFFF"/>
        </w:rPr>
        <w:t xml:space="preserve"> needs. </w:t>
      </w:r>
      <w:r>
        <w:rPr>
          <w:rFonts w:ascii="Open Sans Light" w:eastAsiaTheme="minorHAnsi" w:hAnsi="Open Sans Light" w:cs="Open Sans Light"/>
          <w:color w:val="171717"/>
          <w:sz w:val="20"/>
          <w:szCs w:val="20"/>
          <w:shd w:val="clear" w:color="auto" w:fill="FFFFFF"/>
        </w:rPr>
        <w:t>VOC’s services include:</w:t>
      </w:r>
    </w:p>
    <w:p w14:paraId="3AF1EBC4" w14:textId="77777777" w:rsidR="00B14CC6" w:rsidRPr="00523F66" w:rsidRDefault="00B14CC6" w:rsidP="00915DDB">
      <w:pPr>
        <w:pStyle w:val="NoSpacing"/>
        <w:rPr>
          <w:rFonts w:ascii="Open Sans Light" w:hAnsi="Open Sans Light" w:cs="Open Sans Light"/>
          <w:b/>
          <w:sz w:val="24"/>
          <w:szCs w:val="24"/>
        </w:rPr>
      </w:pPr>
    </w:p>
    <w:p w14:paraId="0AECDC64" w14:textId="2C50CB7B" w:rsidR="00B9733A" w:rsidRDefault="00915DDB" w:rsidP="005D4758">
      <w:pPr>
        <w:pStyle w:val="NoSpacing"/>
        <w:numPr>
          <w:ilvl w:val="0"/>
          <w:numId w:val="4"/>
        </w:numPr>
        <w:ind w:left="360"/>
        <w:rPr>
          <w:rFonts w:ascii="Open Sans Light" w:hAnsi="Open Sans Light" w:cs="Open Sans Light"/>
          <w:sz w:val="20"/>
          <w:szCs w:val="20"/>
        </w:rPr>
      </w:pPr>
      <w:r w:rsidRPr="007D047E">
        <w:rPr>
          <w:rFonts w:ascii="Open Sans Light" w:hAnsi="Open Sans Light" w:cs="Open Sans Light"/>
          <w:b/>
          <w:bCs/>
          <w:i/>
          <w:sz w:val="20"/>
          <w:szCs w:val="20"/>
        </w:rPr>
        <w:t>Volunteer Management:</w:t>
      </w:r>
      <w:r w:rsidRPr="00B9733A">
        <w:rPr>
          <w:rFonts w:ascii="Open Sans Light" w:hAnsi="Open Sans Light" w:cs="Open Sans Light"/>
          <w:sz w:val="20"/>
          <w:szCs w:val="20"/>
        </w:rPr>
        <w:t xml:space="preserve"> </w:t>
      </w:r>
      <w:r w:rsidR="00B9733A" w:rsidRPr="00B9733A">
        <w:rPr>
          <w:rFonts w:ascii="Open Sans Light" w:hAnsi="Open Sans Light" w:cs="Open Sans Light"/>
          <w:sz w:val="20"/>
          <w:szCs w:val="20"/>
        </w:rPr>
        <w:t>R</w:t>
      </w:r>
      <w:r w:rsidRPr="00B9733A">
        <w:rPr>
          <w:rFonts w:ascii="Open Sans Light" w:hAnsi="Open Sans Light" w:cs="Open Sans Light"/>
          <w:sz w:val="20"/>
          <w:szCs w:val="20"/>
        </w:rPr>
        <w:t xml:space="preserve">ecruitment and training </w:t>
      </w:r>
      <w:r w:rsidR="001B6C03">
        <w:rPr>
          <w:rFonts w:ascii="Open Sans Light" w:hAnsi="Open Sans Light" w:cs="Open Sans Light"/>
          <w:sz w:val="20"/>
          <w:szCs w:val="20"/>
        </w:rPr>
        <w:t>are</w:t>
      </w:r>
      <w:r w:rsidRPr="00B9733A">
        <w:rPr>
          <w:rFonts w:ascii="Open Sans Light" w:hAnsi="Open Sans Light" w:cs="Open Sans Light"/>
          <w:sz w:val="20"/>
          <w:szCs w:val="20"/>
        </w:rPr>
        <w:t xml:space="preserve"> handled by VOC, with assistance from partners when applicable. All volunteer registration and communication</w:t>
      </w:r>
      <w:r w:rsidR="00B9733A" w:rsidRPr="00B9733A">
        <w:rPr>
          <w:rFonts w:ascii="Open Sans Light" w:hAnsi="Open Sans Light" w:cs="Open Sans Light"/>
          <w:sz w:val="20"/>
          <w:szCs w:val="20"/>
        </w:rPr>
        <w:t>s</w:t>
      </w:r>
      <w:r w:rsidRPr="00B9733A">
        <w:rPr>
          <w:rFonts w:ascii="Open Sans Light" w:hAnsi="Open Sans Light" w:cs="Open Sans Light"/>
          <w:sz w:val="20"/>
          <w:szCs w:val="20"/>
        </w:rPr>
        <w:t xml:space="preserve"> </w:t>
      </w:r>
      <w:r w:rsidR="00B9733A" w:rsidRPr="00B9733A">
        <w:rPr>
          <w:rFonts w:ascii="Open Sans Light" w:hAnsi="Open Sans Light" w:cs="Open Sans Light"/>
          <w:sz w:val="20"/>
          <w:szCs w:val="20"/>
        </w:rPr>
        <w:t>are</w:t>
      </w:r>
      <w:r w:rsidRPr="00B9733A">
        <w:rPr>
          <w:rFonts w:ascii="Open Sans Light" w:hAnsi="Open Sans Light" w:cs="Open Sans Light"/>
          <w:sz w:val="20"/>
          <w:szCs w:val="20"/>
        </w:rPr>
        <w:t xml:space="preserve"> handled by VOC. </w:t>
      </w:r>
    </w:p>
    <w:p w14:paraId="29C95AC8" w14:textId="77777777" w:rsidR="00B9733A" w:rsidRDefault="00B9733A" w:rsidP="00B9733A">
      <w:pPr>
        <w:pStyle w:val="NoSpacing"/>
        <w:ind w:left="360"/>
        <w:rPr>
          <w:rFonts w:ascii="Open Sans Light" w:hAnsi="Open Sans Light" w:cs="Open Sans Light"/>
          <w:sz w:val="20"/>
          <w:szCs w:val="20"/>
        </w:rPr>
      </w:pPr>
    </w:p>
    <w:p w14:paraId="04347DD5" w14:textId="3A78CC59" w:rsidR="00B9733A" w:rsidRPr="00B9733A" w:rsidRDefault="00915DDB" w:rsidP="005D4758">
      <w:pPr>
        <w:pStyle w:val="NoSpacing"/>
        <w:numPr>
          <w:ilvl w:val="0"/>
          <w:numId w:val="4"/>
        </w:numPr>
        <w:ind w:left="360"/>
        <w:rPr>
          <w:rFonts w:ascii="Open Sans Light" w:hAnsi="Open Sans Light" w:cs="Open Sans Light"/>
          <w:sz w:val="20"/>
          <w:szCs w:val="20"/>
        </w:rPr>
      </w:pPr>
      <w:r w:rsidRPr="007D047E">
        <w:rPr>
          <w:rFonts w:ascii="Open Sans Light" w:hAnsi="Open Sans Light" w:cs="Open Sans Light"/>
          <w:b/>
          <w:bCs/>
          <w:i/>
          <w:sz w:val="20"/>
          <w:szCs w:val="20"/>
        </w:rPr>
        <w:lastRenderedPageBreak/>
        <w:t>Volunteer Leadership and Training:</w:t>
      </w:r>
      <w:r w:rsidRPr="00B9733A">
        <w:rPr>
          <w:rFonts w:ascii="Open Sans Light" w:hAnsi="Open Sans Light" w:cs="Open Sans Light"/>
          <w:i/>
          <w:sz w:val="20"/>
          <w:szCs w:val="20"/>
        </w:rPr>
        <w:t xml:space="preserve"> </w:t>
      </w:r>
      <w:r w:rsidRPr="00B9733A">
        <w:rPr>
          <w:rFonts w:ascii="Open Sans Light" w:hAnsi="Open Sans Light" w:cs="Open Sans Light"/>
          <w:sz w:val="20"/>
          <w:szCs w:val="20"/>
        </w:rPr>
        <w:t xml:space="preserve">Each year, VOC engages 100+ </w:t>
      </w:r>
      <w:r w:rsidR="00B9733A" w:rsidRPr="00B9733A">
        <w:rPr>
          <w:rFonts w:ascii="Open Sans Light" w:hAnsi="Open Sans Light" w:cs="Open Sans Light"/>
          <w:sz w:val="20"/>
          <w:szCs w:val="20"/>
        </w:rPr>
        <w:t xml:space="preserve">trained </w:t>
      </w:r>
      <w:r w:rsidRPr="00B9733A">
        <w:rPr>
          <w:rFonts w:ascii="Open Sans Light" w:hAnsi="Open Sans Light" w:cs="Open Sans Light"/>
          <w:sz w:val="20"/>
          <w:szCs w:val="20"/>
        </w:rPr>
        <w:t>volunteer leaders in a variety of roles. This cadre of skilled</w:t>
      </w:r>
      <w:r w:rsidR="00B9733A" w:rsidRPr="00B9733A">
        <w:rPr>
          <w:rFonts w:ascii="Open Sans Light" w:hAnsi="Open Sans Light" w:cs="Open Sans Light"/>
          <w:sz w:val="20"/>
          <w:szCs w:val="20"/>
        </w:rPr>
        <w:t xml:space="preserve"> </w:t>
      </w:r>
      <w:r w:rsidRPr="00B9733A">
        <w:rPr>
          <w:rFonts w:ascii="Open Sans Light" w:hAnsi="Open Sans Light" w:cs="Open Sans Light"/>
          <w:sz w:val="20"/>
          <w:szCs w:val="20"/>
        </w:rPr>
        <w:t xml:space="preserve">volunteers </w:t>
      </w:r>
      <w:r w:rsidR="006B4CCA" w:rsidRPr="00B9733A">
        <w:rPr>
          <w:rFonts w:ascii="Open Sans Light" w:hAnsi="Open Sans Light" w:cs="Open Sans Light"/>
          <w:sz w:val="20"/>
          <w:szCs w:val="20"/>
        </w:rPr>
        <w:t>is</w:t>
      </w:r>
      <w:r w:rsidRPr="00B9733A">
        <w:rPr>
          <w:rFonts w:ascii="Open Sans Light" w:hAnsi="Open Sans Light" w:cs="Open Sans Light"/>
          <w:sz w:val="20"/>
          <w:szCs w:val="20"/>
        </w:rPr>
        <w:t xml:space="preserve"> an indispensable part of our programs, </w:t>
      </w:r>
      <w:r w:rsidR="0024035A" w:rsidRPr="00B9733A">
        <w:rPr>
          <w:rFonts w:ascii="Open Sans Light" w:hAnsi="Open Sans Light" w:cs="Open Sans Light"/>
          <w:sz w:val="20"/>
          <w:szCs w:val="20"/>
        </w:rPr>
        <w:t>providing</w:t>
      </w:r>
      <w:r w:rsidRPr="00B9733A">
        <w:rPr>
          <w:rFonts w:ascii="Open Sans Light" w:hAnsi="Open Sans Light" w:cs="Open Sans Light"/>
          <w:sz w:val="20"/>
          <w:szCs w:val="20"/>
        </w:rPr>
        <w:t xml:space="preserve"> project planning, logistics, and crew leadership on a volunteer basis. </w:t>
      </w:r>
    </w:p>
    <w:p w14:paraId="5F4340E9" w14:textId="3345439D" w:rsidR="00B9733A" w:rsidRPr="00B9733A" w:rsidRDefault="00915DDB" w:rsidP="005D4758">
      <w:pPr>
        <w:pStyle w:val="NoSpacing"/>
        <w:numPr>
          <w:ilvl w:val="0"/>
          <w:numId w:val="4"/>
        </w:numPr>
        <w:spacing w:before="135" w:after="240"/>
        <w:ind w:left="360"/>
        <w:rPr>
          <w:rFonts w:ascii="Open Sans Light" w:hAnsi="Open Sans Light" w:cs="Open Sans Light"/>
          <w:color w:val="171717"/>
          <w:sz w:val="20"/>
          <w:szCs w:val="20"/>
          <w:shd w:val="clear" w:color="auto" w:fill="FFFFFF"/>
        </w:rPr>
      </w:pPr>
      <w:r w:rsidRPr="007D047E">
        <w:rPr>
          <w:rFonts w:ascii="Open Sans Light" w:hAnsi="Open Sans Light" w:cs="Open Sans Light"/>
          <w:b/>
          <w:bCs/>
          <w:i/>
          <w:iCs/>
          <w:sz w:val="20"/>
          <w:szCs w:val="20"/>
        </w:rPr>
        <w:t>Project Design:</w:t>
      </w:r>
      <w:r w:rsidRPr="5916329D">
        <w:rPr>
          <w:rFonts w:ascii="Open Sans Light" w:hAnsi="Open Sans Light" w:cs="Open Sans Light"/>
          <w:sz w:val="20"/>
          <w:szCs w:val="20"/>
        </w:rPr>
        <w:t xml:space="preserve"> If appropriate, VOC has the capacity to perform technical project design in consultation or collaboration with our project partners. We can also help partners determine </w:t>
      </w:r>
      <w:r w:rsidR="0024035A">
        <w:rPr>
          <w:rFonts w:ascii="Open Sans Light" w:hAnsi="Open Sans Light" w:cs="Open Sans Light"/>
          <w:sz w:val="20"/>
          <w:szCs w:val="20"/>
        </w:rPr>
        <w:t xml:space="preserve">the </w:t>
      </w:r>
      <w:r w:rsidRPr="5916329D">
        <w:rPr>
          <w:rFonts w:ascii="Open Sans Light" w:hAnsi="Open Sans Light" w:cs="Open Sans Light"/>
          <w:sz w:val="20"/>
          <w:szCs w:val="20"/>
        </w:rPr>
        <w:t>best priorities and scope of work for volunteer projects</w:t>
      </w:r>
      <w:r w:rsidR="00B9733A" w:rsidRPr="5916329D">
        <w:rPr>
          <w:rFonts w:ascii="Open Sans Light" w:hAnsi="Open Sans Light" w:cs="Open Sans Light"/>
          <w:sz w:val="20"/>
          <w:szCs w:val="20"/>
        </w:rPr>
        <w:t>.</w:t>
      </w:r>
    </w:p>
    <w:p w14:paraId="755C28CC" w14:textId="77716C7D" w:rsidR="00B9733A" w:rsidRPr="00B9733A" w:rsidRDefault="00915DDB" w:rsidP="5916329D">
      <w:pPr>
        <w:pStyle w:val="NoSpacing"/>
        <w:numPr>
          <w:ilvl w:val="0"/>
          <w:numId w:val="4"/>
        </w:numPr>
        <w:spacing w:before="135" w:after="240"/>
        <w:ind w:left="360"/>
        <w:rPr>
          <w:rFonts w:ascii="Open Sans Light" w:hAnsi="Open Sans Light" w:cs="Open Sans Light"/>
          <w:color w:val="171717" w:themeColor="background2" w:themeShade="1A"/>
          <w:sz w:val="20"/>
          <w:szCs w:val="20"/>
        </w:rPr>
      </w:pPr>
      <w:r w:rsidRPr="007D047E">
        <w:rPr>
          <w:rFonts w:ascii="Open Sans Light" w:hAnsi="Open Sans Light" w:cs="Open Sans Light"/>
          <w:b/>
          <w:bCs/>
          <w:i/>
          <w:iCs/>
          <w:sz w:val="20"/>
          <w:szCs w:val="20"/>
        </w:rPr>
        <w:t>Tools and Equipment:</w:t>
      </w:r>
      <w:r w:rsidRPr="5916329D">
        <w:rPr>
          <w:rFonts w:ascii="Open Sans Light" w:hAnsi="Open Sans Light" w:cs="Open Sans Light"/>
          <w:sz w:val="20"/>
          <w:szCs w:val="20"/>
        </w:rPr>
        <w:t xml:space="preserve"> VOC provide</w:t>
      </w:r>
      <w:r w:rsidR="006B4CCA" w:rsidRPr="5916329D">
        <w:rPr>
          <w:rFonts w:ascii="Open Sans Light" w:hAnsi="Open Sans Light" w:cs="Open Sans Light"/>
          <w:sz w:val="20"/>
          <w:szCs w:val="20"/>
        </w:rPr>
        <w:t>s</w:t>
      </w:r>
      <w:r w:rsidRPr="5916329D">
        <w:rPr>
          <w:rFonts w:ascii="Open Sans Light" w:hAnsi="Open Sans Light" w:cs="Open Sans Light"/>
          <w:sz w:val="20"/>
          <w:szCs w:val="20"/>
        </w:rPr>
        <w:t xml:space="preserve"> t</w:t>
      </w:r>
      <w:r w:rsidR="00147ED0">
        <w:rPr>
          <w:rFonts w:ascii="Open Sans Light" w:hAnsi="Open Sans Light" w:cs="Open Sans Light"/>
          <w:sz w:val="20"/>
          <w:szCs w:val="20"/>
        </w:rPr>
        <w:t>he</w:t>
      </w:r>
      <w:r w:rsidRPr="5916329D">
        <w:rPr>
          <w:rFonts w:ascii="Open Sans Light" w:hAnsi="Open Sans Light" w:cs="Open Sans Light"/>
          <w:sz w:val="20"/>
          <w:szCs w:val="20"/>
        </w:rPr>
        <w:t xml:space="preserve"> basic hand and power tools necessary to complete trail or ecological restoration projects. </w:t>
      </w:r>
      <w:r w:rsidRPr="007D047E">
        <w:rPr>
          <w:rFonts w:ascii="Open Sans Light" w:hAnsi="Open Sans Light" w:cs="Open Sans Light"/>
          <w:i/>
          <w:iCs/>
          <w:sz w:val="20"/>
          <w:szCs w:val="20"/>
        </w:rPr>
        <w:t>Tool needs should be confirmed</w:t>
      </w:r>
      <w:r w:rsidRPr="5916329D">
        <w:rPr>
          <w:rFonts w:ascii="Open Sans Light" w:hAnsi="Open Sans Light" w:cs="Open Sans Light"/>
          <w:sz w:val="20"/>
          <w:szCs w:val="20"/>
        </w:rPr>
        <w:t xml:space="preserve"> </w:t>
      </w:r>
      <w:r w:rsidR="316CE285" w:rsidRPr="5916329D">
        <w:rPr>
          <w:rFonts w:ascii="Open Sans Light" w:hAnsi="Open Sans Light" w:cs="Open Sans Light"/>
          <w:i/>
          <w:iCs/>
          <w:sz w:val="20"/>
          <w:szCs w:val="20"/>
        </w:rPr>
        <w:t>with VOC staff during the site visit.</w:t>
      </w:r>
    </w:p>
    <w:p w14:paraId="41F72B77" w14:textId="19362485" w:rsidR="00B9733A" w:rsidRPr="00B9733A" w:rsidRDefault="00915DDB" w:rsidP="005D4758">
      <w:pPr>
        <w:pStyle w:val="NoSpacing"/>
        <w:numPr>
          <w:ilvl w:val="0"/>
          <w:numId w:val="4"/>
        </w:numPr>
        <w:spacing w:before="135" w:after="240"/>
        <w:ind w:left="360"/>
        <w:rPr>
          <w:rFonts w:ascii="Open Sans Light" w:hAnsi="Open Sans Light" w:cs="Open Sans Light"/>
          <w:color w:val="171717"/>
          <w:sz w:val="20"/>
          <w:szCs w:val="20"/>
          <w:shd w:val="clear" w:color="auto" w:fill="FFFFFF"/>
        </w:rPr>
      </w:pPr>
      <w:r w:rsidRPr="007D047E">
        <w:rPr>
          <w:rFonts w:ascii="Open Sans Light" w:hAnsi="Open Sans Light" w:cs="Open Sans Light"/>
          <w:b/>
          <w:bCs/>
          <w:i/>
          <w:iCs/>
          <w:sz w:val="20"/>
          <w:szCs w:val="20"/>
        </w:rPr>
        <w:t>Safety:</w:t>
      </w:r>
      <w:r w:rsidRPr="5916329D">
        <w:rPr>
          <w:rFonts w:ascii="Open Sans Light" w:hAnsi="Open Sans Light" w:cs="Open Sans Light"/>
          <w:sz w:val="20"/>
          <w:szCs w:val="20"/>
        </w:rPr>
        <w:t xml:space="preserve"> Safety </w:t>
      </w:r>
      <w:r w:rsidR="006B4CCA" w:rsidRPr="5916329D">
        <w:rPr>
          <w:rFonts w:ascii="Open Sans Light" w:hAnsi="Open Sans Light" w:cs="Open Sans Light"/>
          <w:sz w:val="20"/>
          <w:szCs w:val="20"/>
        </w:rPr>
        <w:t>is</w:t>
      </w:r>
      <w:r w:rsidRPr="5916329D">
        <w:rPr>
          <w:rFonts w:ascii="Open Sans Light" w:hAnsi="Open Sans Light" w:cs="Open Sans Light"/>
          <w:sz w:val="20"/>
          <w:szCs w:val="20"/>
        </w:rPr>
        <w:t xml:space="preserve"> always the utmost priority for VOC. VOC performs a risk assessment</w:t>
      </w:r>
      <w:r w:rsidR="00147ED0">
        <w:rPr>
          <w:rFonts w:ascii="Open Sans Light" w:hAnsi="Open Sans Light" w:cs="Open Sans Light"/>
          <w:sz w:val="20"/>
          <w:szCs w:val="20"/>
        </w:rPr>
        <w:t>,</w:t>
      </w:r>
      <w:r w:rsidRPr="5916329D">
        <w:rPr>
          <w:rFonts w:ascii="Open Sans Light" w:hAnsi="Open Sans Light" w:cs="Open Sans Light"/>
          <w:sz w:val="20"/>
          <w:szCs w:val="20"/>
        </w:rPr>
        <w:t xml:space="preserve"> and our Crew Leaders are trained to ensure that project work proceeds in a safe manner. </w:t>
      </w:r>
    </w:p>
    <w:p w14:paraId="2383368E" w14:textId="5A30D744" w:rsidR="009F56C0" w:rsidRPr="009F56C0" w:rsidRDefault="00575C24" w:rsidP="5916329D">
      <w:pPr>
        <w:pStyle w:val="NoSpacing"/>
        <w:numPr>
          <w:ilvl w:val="0"/>
          <w:numId w:val="4"/>
        </w:numPr>
        <w:spacing w:before="135" w:after="240"/>
        <w:ind w:left="360"/>
        <w:rPr>
          <w:rFonts w:ascii="Open Sans Light" w:hAnsi="Open Sans Light" w:cs="Open Sans Light"/>
          <w:sz w:val="20"/>
          <w:szCs w:val="20"/>
        </w:rPr>
      </w:pPr>
      <w:r w:rsidRPr="007D047E">
        <w:rPr>
          <w:rFonts w:ascii="Open Sans Light" w:hAnsi="Open Sans Light" w:cs="Open Sans Light"/>
          <w:b/>
          <w:bCs/>
          <w:i/>
          <w:iCs/>
          <w:sz w:val="20"/>
          <w:szCs w:val="20"/>
        </w:rPr>
        <w:t xml:space="preserve">Food </w:t>
      </w:r>
      <w:r w:rsidR="00915DDB" w:rsidRPr="007D047E">
        <w:rPr>
          <w:rFonts w:ascii="Open Sans Light" w:hAnsi="Open Sans Light" w:cs="Open Sans Light"/>
          <w:b/>
          <w:bCs/>
          <w:i/>
          <w:iCs/>
          <w:sz w:val="20"/>
          <w:szCs w:val="20"/>
        </w:rPr>
        <w:t>and water:</w:t>
      </w:r>
      <w:r w:rsidR="00915DDB" w:rsidRPr="5916329D">
        <w:rPr>
          <w:rFonts w:ascii="Open Sans Light" w:hAnsi="Open Sans Light" w:cs="Open Sans Light"/>
          <w:i/>
          <w:iCs/>
          <w:sz w:val="20"/>
          <w:szCs w:val="20"/>
        </w:rPr>
        <w:t xml:space="preserve"> </w:t>
      </w:r>
      <w:r w:rsidRPr="5916329D">
        <w:rPr>
          <w:rFonts w:ascii="Open Sans Light" w:hAnsi="Open Sans Light" w:cs="Open Sans Light"/>
          <w:sz w:val="20"/>
          <w:szCs w:val="20"/>
        </w:rPr>
        <w:t xml:space="preserve">VOC </w:t>
      </w:r>
      <w:r w:rsidR="00CE2E33">
        <w:rPr>
          <w:rFonts w:ascii="Open Sans Light" w:hAnsi="Open Sans Light" w:cs="Open Sans Light"/>
          <w:sz w:val="20"/>
          <w:szCs w:val="20"/>
        </w:rPr>
        <w:t xml:space="preserve">overnight </w:t>
      </w:r>
      <w:r w:rsidRPr="5916329D">
        <w:rPr>
          <w:rFonts w:ascii="Open Sans Light" w:hAnsi="Open Sans Light" w:cs="Open Sans Light"/>
          <w:sz w:val="20"/>
          <w:szCs w:val="20"/>
        </w:rPr>
        <w:t xml:space="preserve">projects include food provided to volunteers; food procurement and preparation is generally VOC’s responsibility or is negotiated with project partners. We have the capacity to provide adequate water for </w:t>
      </w:r>
      <w:r w:rsidR="0024035A" w:rsidRPr="5916329D">
        <w:rPr>
          <w:rFonts w:ascii="Open Sans Light" w:hAnsi="Open Sans Light" w:cs="Open Sans Light"/>
          <w:sz w:val="20"/>
          <w:szCs w:val="20"/>
        </w:rPr>
        <w:t>projects and</w:t>
      </w:r>
      <w:r w:rsidRPr="5916329D">
        <w:rPr>
          <w:rFonts w:ascii="Open Sans Light" w:hAnsi="Open Sans Light" w:cs="Open Sans Light"/>
          <w:sz w:val="20"/>
          <w:szCs w:val="20"/>
        </w:rPr>
        <w:t xml:space="preserve"> </w:t>
      </w:r>
      <w:r w:rsidR="0024035A">
        <w:rPr>
          <w:rFonts w:ascii="Open Sans Light" w:hAnsi="Open Sans Light" w:cs="Open Sans Light"/>
          <w:sz w:val="20"/>
          <w:szCs w:val="20"/>
        </w:rPr>
        <w:t>typically request partner assistance in procuring a location to fill containers when</w:t>
      </w:r>
      <w:r w:rsidRPr="5916329D">
        <w:rPr>
          <w:rFonts w:ascii="Open Sans Light" w:hAnsi="Open Sans Light" w:cs="Open Sans Light"/>
          <w:sz w:val="20"/>
          <w:szCs w:val="20"/>
        </w:rPr>
        <w:t xml:space="preserve"> water cannot be provided </w:t>
      </w:r>
      <w:r w:rsidR="0024035A">
        <w:rPr>
          <w:rFonts w:ascii="Open Sans Light" w:hAnsi="Open Sans Light" w:cs="Open Sans Light"/>
          <w:sz w:val="20"/>
          <w:szCs w:val="20"/>
        </w:rPr>
        <w:t>on-site</w:t>
      </w:r>
      <w:r w:rsidRPr="5916329D">
        <w:rPr>
          <w:rFonts w:ascii="Open Sans Light" w:hAnsi="Open Sans Light" w:cs="Open Sans Light"/>
          <w:sz w:val="20"/>
          <w:szCs w:val="20"/>
        </w:rPr>
        <w:t>.</w:t>
      </w:r>
      <w:r w:rsidR="00915DDB" w:rsidRPr="5916329D">
        <w:rPr>
          <w:rFonts w:ascii="Open Sans Light" w:hAnsi="Open Sans Light" w:cs="Open Sans Light"/>
          <w:sz w:val="20"/>
          <w:szCs w:val="20"/>
        </w:rPr>
        <w:t xml:space="preserve"> </w:t>
      </w:r>
      <w:r w:rsidR="00206327" w:rsidRPr="00206327">
        <w:rPr>
          <w:rFonts w:ascii="Open Sans Light" w:hAnsi="Open Sans Light" w:cs="Open Sans Light"/>
          <w:sz w:val="20"/>
          <w:szCs w:val="20"/>
        </w:rPr>
        <w:t>VOC does not typically provide food on single day projects beyond snacks.</w:t>
      </w:r>
    </w:p>
    <w:p w14:paraId="4D7A9E88" w14:textId="4DB9F32B" w:rsidR="00B14CC6" w:rsidRPr="00B14CC6" w:rsidRDefault="00B14CC6" w:rsidP="5916329D">
      <w:pPr>
        <w:pStyle w:val="NoSpacing"/>
        <w:spacing w:before="135" w:after="240"/>
        <w:rPr>
          <w:rFonts w:ascii="Open Sans Light" w:hAnsi="Open Sans Light" w:cs="Open Sans Light"/>
          <w:sz w:val="20"/>
          <w:szCs w:val="20"/>
        </w:rPr>
      </w:pPr>
      <w:r w:rsidRPr="2ADD3A08">
        <w:rPr>
          <w:rFonts w:ascii="Open Sans Light" w:hAnsi="Open Sans Light" w:cs="Open Sans Light"/>
          <w:b/>
          <w:bCs/>
          <w:sz w:val="24"/>
          <w:szCs w:val="24"/>
        </w:rPr>
        <w:t>Project Planning &amp; Implementation</w:t>
      </w:r>
      <w:r w:rsidR="00CE2E33" w:rsidRPr="2ADD3A08">
        <w:rPr>
          <w:rFonts w:ascii="Open Sans Light" w:hAnsi="Open Sans Light" w:cs="Open Sans Light"/>
          <w:b/>
          <w:bCs/>
          <w:sz w:val="24"/>
          <w:szCs w:val="24"/>
        </w:rPr>
        <w:t xml:space="preserve"> Timeline</w:t>
      </w:r>
      <w:r>
        <w:br/>
      </w:r>
      <w:r w:rsidRPr="2ADD3A08">
        <w:rPr>
          <w:rFonts w:ascii="Open Sans Light" w:hAnsi="Open Sans Light" w:cs="Open Sans Light"/>
          <w:sz w:val="20"/>
          <w:szCs w:val="20"/>
        </w:rPr>
        <w:t xml:space="preserve">The following timeline represents a typical planning and implementation process and is meant to serve as an example of the level of detail and organization VOC brings to our projects. Not all projects will adhere to the same timeline and process, and VOC strives to provide our partners with the flexibility to meet unique requirements. </w:t>
      </w:r>
    </w:p>
    <w:p w14:paraId="7420A92F" w14:textId="1F9E5C73" w:rsidR="00B14CC6" w:rsidRPr="00B14CC6" w:rsidRDefault="00B14CC6" w:rsidP="00B14CC6">
      <w:pPr>
        <w:pStyle w:val="NoSpacing"/>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Three to six months prior to project</w:t>
      </w:r>
      <w:r w:rsidR="007D047E">
        <w:rPr>
          <w:rFonts w:ascii="Open Sans Light" w:eastAsiaTheme="minorHAnsi" w:hAnsi="Open Sans Light" w:cs="Open Sans Light"/>
          <w:sz w:val="20"/>
          <w:szCs w:val="20"/>
        </w:rPr>
        <w:t>:</w:t>
      </w:r>
    </w:p>
    <w:p w14:paraId="4CA782C0" w14:textId="6C32B940" w:rsidR="00B14CC6" w:rsidRPr="00B14CC6" w:rsidRDefault="003D4EC9" w:rsidP="3BABC907">
      <w:pPr>
        <w:pStyle w:val="NoSpacing"/>
        <w:numPr>
          <w:ilvl w:val="0"/>
          <w:numId w:val="4"/>
        </w:numPr>
        <w:rPr>
          <w:rFonts w:ascii="Open Sans Light" w:hAnsi="Open Sans Light" w:cs="Open Sans Light"/>
          <w:sz w:val="20"/>
          <w:szCs w:val="20"/>
        </w:rPr>
      </w:pPr>
      <w:r w:rsidRPr="3BABC907">
        <w:rPr>
          <w:rFonts w:ascii="Open Sans Light" w:hAnsi="Open Sans Light" w:cs="Open Sans Light"/>
          <w:sz w:val="20"/>
          <w:szCs w:val="20"/>
        </w:rPr>
        <w:t>Initial p</w:t>
      </w:r>
      <w:r w:rsidR="00B14CC6" w:rsidRPr="3BABC907">
        <w:rPr>
          <w:rFonts w:ascii="Open Sans Light" w:hAnsi="Open Sans Light" w:cs="Open Sans Light"/>
          <w:sz w:val="20"/>
          <w:szCs w:val="20"/>
        </w:rPr>
        <w:t xml:space="preserve">roject design and </w:t>
      </w:r>
      <w:r w:rsidRPr="3BABC907">
        <w:rPr>
          <w:rFonts w:ascii="Open Sans Light" w:hAnsi="Open Sans Light" w:cs="Open Sans Light"/>
          <w:sz w:val="20"/>
          <w:szCs w:val="20"/>
        </w:rPr>
        <w:t>scope are determined</w:t>
      </w:r>
      <w:r w:rsidR="00B14CC6" w:rsidRPr="3BABC907">
        <w:rPr>
          <w:rFonts w:ascii="Open Sans Light" w:hAnsi="Open Sans Light" w:cs="Open Sans Light"/>
          <w:sz w:val="20"/>
          <w:szCs w:val="20"/>
        </w:rPr>
        <w:t>.</w:t>
      </w:r>
    </w:p>
    <w:p w14:paraId="514FCF53" w14:textId="7EA15830" w:rsidR="00B14CC6" w:rsidRPr="00B14CC6" w:rsidRDefault="00B14CC6" w:rsidP="3BABC907">
      <w:pPr>
        <w:pStyle w:val="NoSpacing"/>
        <w:numPr>
          <w:ilvl w:val="0"/>
          <w:numId w:val="4"/>
        </w:numPr>
        <w:rPr>
          <w:rFonts w:ascii="Open Sans Light" w:hAnsi="Open Sans Light" w:cs="Open Sans Light"/>
          <w:sz w:val="20"/>
          <w:szCs w:val="20"/>
        </w:rPr>
      </w:pPr>
      <w:r w:rsidRPr="3BABC907">
        <w:rPr>
          <w:rFonts w:ascii="Open Sans Light" w:hAnsi="Open Sans Light" w:cs="Open Sans Light"/>
          <w:sz w:val="20"/>
          <w:szCs w:val="20"/>
        </w:rPr>
        <w:t xml:space="preserve">VOC </w:t>
      </w:r>
      <w:r w:rsidR="00F93378" w:rsidRPr="3BABC907">
        <w:rPr>
          <w:rFonts w:ascii="Open Sans Light" w:hAnsi="Open Sans Light" w:cs="Open Sans Light"/>
          <w:sz w:val="20"/>
          <w:szCs w:val="20"/>
        </w:rPr>
        <w:t>Staff Project Manager is identified and briefed</w:t>
      </w:r>
    </w:p>
    <w:p w14:paraId="7DD1793E" w14:textId="1FA39DF2" w:rsidR="00B14CC6" w:rsidRPr="00B14CC6" w:rsidRDefault="00B14CC6" w:rsidP="3BABC907">
      <w:pPr>
        <w:pStyle w:val="NoSpacing"/>
        <w:numPr>
          <w:ilvl w:val="0"/>
          <w:numId w:val="4"/>
        </w:numPr>
        <w:rPr>
          <w:rFonts w:ascii="Open Sans Light" w:hAnsi="Open Sans Light" w:cs="Open Sans Light"/>
          <w:sz w:val="20"/>
          <w:szCs w:val="20"/>
        </w:rPr>
      </w:pPr>
      <w:r w:rsidRPr="3BABC907">
        <w:rPr>
          <w:rFonts w:ascii="Open Sans Light" w:hAnsi="Open Sans Light" w:cs="Open Sans Light"/>
          <w:sz w:val="20"/>
          <w:szCs w:val="20"/>
        </w:rPr>
        <w:t xml:space="preserve">VOC </w:t>
      </w:r>
      <w:r w:rsidR="00606CE9">
        <w:rPr>
          <w:rFonts w:ascii="Open Sans Light" w:hAnsi="Open Sans Light" w:cs="Open Sans Light"/>
          <w:sz w:val="20"/>
          <w:szCs w:val="20"/>
        </w:rPr>
        <w:t>v</w:t>
      </w:r>
      <w:r w:rsidRPr="3BABC907">
        <w:rPr>
          <w:rFonts w:ascii="Open Sans Light" w:hAnsi="Open Sans Light" w:cs="Open Sans Light"/>
          <w:sz w:val="20"/>
          <w:szCs w:val="20"/>
        </w:rPr>
        <w:t xml:space="preserve">olunteer </w:t>
      </w:r>
      <w:r w:rsidR="00F93378" w:rsidRPr="3BABC907">
        <w:rPr>
          <w:rFonts w:ascii="Open Sans Light" w:hAnsi="Open Sans Light" w:cs="Open Sans Light"/>
          <w:sz w:val="20"/>
          <w:szCs w:val="20"/>
        </w:rPr>
        <w:t>leadership</w:t>
      </w:r>
      <w:r w:rsidRPr="3BABC907">
        <w:rPr>
          <w:rFonts w:ascii="Open Sans Light" w:hAnsi="Open Sans Light" w:cs="Open Sans Light"/>
          <w:sz w:val="20"/>
          <w:szCs w:val="20"/>
        </w:rPr>
        <w:t xml:space="preserve"> needs </w:t>
      </w:r>
      <w:r w:rsidR="0040520C" w:rsidRPr="3BABC907">
        <w:rPr>
          <w:rFonts w:ascii="Open Sans Light" w:hAnsi="Open Sans Light" w:cs="Open Sans Light"/>
          <w:sz w:val="20"/>
          <w:szCs w:val="20"/>
        </w:rPr>
        <w:t xml:space="preserve">are </w:t>
      </w:r>
      <w:r w:rsidRPr="3BABC907">
        <w:rPr>
          <w:rFonts w:ascii="Open Sans Light" w:hAnsi="Open Sans Light" w:cs="Open Sans Light"/>
          <w:sz w:val="20"/>
          <w:szCs w:val="20"/>
        </w:rPr>
        <w:t>determined</w:t>
      </w:r>
      <w:r w:rsidR="00F93378" w:rsidRPr="3BABC907">
        <w:rPr>
          <w:rFonts w:ascii="Open Sans Light" w:hAnsi="Open Sans Light" w:cs="Open Sans Light"/>
          <w:sz w:val="20"/>
          <w:szCs w:val="20"/>
        </w:rPr>
        <w:t xml:space="preserve"> and</w:t>
      </w:r>
      <w:r w:rsidRPr="3BABC907">
        <w:rPr>
          <w:rFonts w:ascii="Open Sans Light" w:hAnsi="Open Sans Light" w:cs="Open Sans Light"/>
          <w:sz w:val="20"/>
          <w:szCs w:val="20"/>
        </w:rPr>
        <w:t xml:space="preserve"> recruited.</w:t>
      </w:r>
    </w:p>
    <w:p w14:paraId="68253469"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VOC and agency complete Scope of Services Agreement.</w:t>
      </w:r>
    </w:p>
    <w:p w14:paraId="3D5D726C" w14:textId="39947C31" w:rsidR="00B14CC6" w:rsidRPr="00B14CC6" w:rsidRDefault="00B14CC6" w:rsidP="3BABC907">
      <w:pPr>
        <w:pStyle w:val="NoSpacing"/>
        <w:numPr>
          <w:ilvl w:val="0"/>
          <w:numId w:val="4"/>
        </w:numPr>
        <w:rPr>
          <w:rFonts w:ascii="Open Sans Light" w:hAnsi="Open Sans Light" w:cs="Open Sans Light"/>
          <w:sz w:val="20"/>
          <w:szCs w:val="20"/>
        </w:rPr>
      </w:pPr>
      <w:r w:rsidRPr="3BABC907">
        <w:rPr>
          <w:rFonts w:ascii="Open Sans Light" w:hAnsi="Open Sans Light" w:cs="Open Sans Light"/>
          <w:sz w:val="20"/>
          <w:szCs w:val="20"/>
        </w:rPr>
        <w:t>Volunteer recruitment begins: Project description posted on websites and other outreach strategies implemented including outreach to organized groups in the local area; print materials developed.</w:t>
      </w:r>
    </w:p>
    <w:p w14:paraId="44FB7BC4" w14:textId="2AD35258" w:rsidR="00B14CC6" w:rsidRPr="00B14CC6" w:rsidRDefault="00B14CC6" w:rsidP="3BABC907">
      <w:pPr>
        <w:pStyle w:val="NoSpacing"/>
        <w:numPr>
          <w:ilvl w:val="0"/>
          <w:numId w:val="4"/>
        </w:numPr>
        <w:rPr>
          <w:rFonts w:ascii="Open Sans Light" w:hAnsi="Open Sans Light" w:cs="Open Sans Light"/>
          <w:sz w:val="20"/>
          <w:szCs w:val="20"/>
        </w:rPr>
      </w:pPr>
      <w:r w:rsidRPr="3BABC907">
        <w:rPr>
          <w:rFonts w:ascii="Open Sans Light" w:hAnsi="Open Sans Light" w:cs="Open Sans Light"/>
          <w:sz w:val="20"/>
          <w:szCs w:val="20"/>
        </w:rPr>
        <w:t xml:space="preserve">VOC Project Manager and </w:t>
      </w:r>
      <w:r w:rsidR="00606CE9">
        <w:rPr>
          <w:rFonts w:ascii="Open Sans Light" w:hAnsi="Open Sans Light" w:cs="Open Sans Light"/>
          <w:sz w:val="20"/>
          <w:szCs w:val="20"/>
        </w:rPr>
        <w:t>v</w:t>
      </w:r>
      <w:r w:rsidRPr="3BABC907">
        <w:rPr>
          <w:rFonts w:ascii="Open Sans Light" w:hAnsi="Open Sans Light" w:cs="Open Sans Light"/>
          <w:sz w:val="20"/>
          <w:szCs w:val="20"/>
        </w:rPr>
        <w:t xml:space="preserve">olunteer </w:t>
      </w:r>
      <w:r w:rsidR="00606CE9">
        <w:rPr>
          <w:rFonts w:ascii="Open Sans Light" w:hAnsi="Open Sans Light" w:cs="Open Sans Light"/>
          <w:sz w:val="20"/>
          <w:szCs w:val="20"/>
        </w:rPr>
        <w:t>leadership</w:t>
      </w:r>
      <w:r w:rsidRPr="3BABC907">
        <w:rPr>
          <w:rFonts w:ascii="Open Sans Light" w:hAnsi="Open Sans Light" w:cs="Open Sans Light"/>
          <w:sz w:val="20"/>
          <w:szCs w:val="20"/>
        </w:rPr>
        <w:t xml:space="preserve"> are engaged to begin logistics planning.</w:t>
      </w:r>
      <w:r>
        <w:br/>
      </w:r>
    </w:p>
    <w:p w14:paraId="7EC7E292" w14:textId="5AA19844" w:rsidR="00B14CC6" w:rsidRPr="00B14CC6" w:rsidRDefault="00CE2E33" w:rsidP="3BABC907">
      <w:pPr>
        <w:pStyle w:val="NoSpacing"/>
        <w:rPr>
          <w:rFonts w:ascii="Open Sans Light" w:hAnsi="Open Sans Light" w:cs="Open Sans Light"/>
          <w:sz w:val="20"/>
          <w:szCs w:val="20"/>
        </w:rPr>
      </w:pPr>
      <w:r w:rsidRPr="3BABC907">
        <w:rPr>
          <w:rFonts w:ascii="Open Sans Light" w:hAnsi="Open Sans Light" w:cs="Open Sans Light"/>
          <w:sz w:val="20"/>
          <w:szCs w:val="20"/>
        </w:rPr>
        <w:t xml:space="preserve">One to </w:t>
      </w:r>
      <w:r w:rsidR="00B14CC6" w:rsidRPr="3BABC907">
        <w:rPr>
          <w:rFonts w:ascii="Open Sans Light" w:hAnsi="Open Sans Light" w:cs="Open Sans Light"/>
          <w:sz w:val="20"/>
          <w:szCs w:val="20"/>
        </w:rPr>
        <w:t>Two months prior to project</w:t>
      </w:r>
      <w:r w:rsidR="007D047E" w:rsidRPr="3BABC907">
        <w:rPr>
          <w:rFonts w:ascii="Open Sans Light" w:hAnsi="Open Sans Light" w:cs="Open Sans Light"/>
          <w:sz w:val="20"/>
          <w:szCs w:val="20"/>
        </w:rPr>
        <w:t>:</w:t>
      </w:r>
    </w:p>
    <w:p w14:paraId="322FB81E" w14:textId="053BB7CF" w:rsidR="00CE2E33" w:rsidRDefault="00CE2E33" w:rsidP="0498DDE6">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Site visit</w:t>
      </w:r>
      <w:r w:rsidR="3952BCDE" w:rsidRPr="2ADD3A08">
        <w:rPr>
          <w:rFonts w:ascii="Open Sans Light" w:hAnsi="Open Sans Light" w:cs="Open Sans Light"/>
          <w:sz w:val="20"/>
          <w:szCs w:val="20"/>
        </w:rPr>
        <w:t>(s)</w:t>
      </w:r>
      <w:r w:rsidRPr="2ADD3A08">
        <w:rPr>
          <w:rFonts w:ascii="Open Sans Light" w:hAnsi="Open Sans Light" w:cs="Open Sans Light"/>
          <w:sz w:val="20"/>
          <w:szCs w:val="20"/>
        </w:rPr>
        <w:t xml:space="preserve"> conducted with VOC staff</w:t>
      </w:r>
      <w:r w:rsidR="1BB0B1D9" w:rsidRPr="2ADD3A08">
        <w:rPr>
          <w:rFonts w:ascii="Open Sans Light" w:hAnsi="Open Sans Light" w:cs="Open Sans Light"/>
          <w:sz w:val="20"/>
          <w:szCs w:val="20"/>
        </w:rPr>
        <w:t>, appropriate volunteer leaders,</w:t>
      </w:r>
      <w:r w:rsidRPr="2ADD3A08">
        <w:rPr>
          <w:rFonts w:ascii="Open Sans Light" w:hAnsi="Open Sans Light" w:cs="Open Sans Light"/>
          <w:sz w:val="20"/>
          <w:szCs w:val="20"/>
        </w:rPr>
        <w:t xml:space="preserve"> and project land manager; project size</w:t>
      </w:r>
      <w:r w:rsidR="0B1540F7" w:rsidRPr="2ADD3A08">
        <w:rPr>
          <w:rFonts w:ascii="Open Sans Light" w:hAnsi="Open Sans Light" w:cs="Open Sans Light"/>
          <w:sz w:val="20"/>
          <w:szCs w:val="20"/>
        </w:rPr>
        <w:t>, design, and scope are reviewed and finaliz</w:t>
      </w:r>
      <w:r w:rsidRPr="2ADD3A08">
        <w:rPr>
          <w:rFonts w:ascii="Open Sans Light" w:hAnsi="Open Sans Light" w:cs="Open Sans Light"/>
          <w:sz w:val="20"/>
          <w:szCs w:val="20"/>
        </w:rPr>
        <w:t>ed.</w:t>
      </w:r>
    </w:p>
    <w:p w14:paraId="554BE91C" w14:textId="60FDB2D2"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 xml:space="preserve">Risk management assessment by agency staff, VOC staff, and </w:t>
      </w:r>
      <w:r w:rsidR="00606CE9">
        <w:rPr>
          <w:rFonts w:ascii="Open Sans Light" w:eastAsiaTheme="minorHAnsi" w:hAnsi="Open Sans Light" w:cs="Open Sans Light"/>
          <w:sz w:val="20"/>
          <w:szCs w:val="20"/>
        </w:rPr>
        <w:t>volunteer leadership</w:t>
      </w:r>
      <w:r w:rsidRPr="00B14CC6">
        <w:rPr>
          <w:rFonts w:ascii="Open Sans Light" w:eastAsiaTheme="minorHAnsi" w:hAnsi="Open Sans Light" w:cs="Open Sans Light"/>
          <w:sz w:val="20"/>
          <w:szCs w:val="20"/>
        </w:rPr>
        <w:t>; emergency plans written.</w:t>
      </w:r>
    </w:p>
    <w:p w14:paraId="5C3AAA91"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Project logistics finalized and reviewed by VOC staff and leadership volunteers.</w:t>
      </w:r>
    </w:p>
    <w:p w14:paraId="51AE5CE2"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Volunteer recruitment continues.</w:t>
      </w:r>
    </w:p>
    <w:p w14:paraId="292E2CA2"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Project tools and any necessary materials secured.</w:t>
      </w:r>
    </w:p>
    <w:p w14:paraId="6B731738" w14:textId="1BCB47ED" w:rsidR="00B14CC6" w:rsidRPr="00B14CC6" w:rsidRDefault="00B14CC6" w:rsidP="2ADD3A08">
      <w:pPr>
        <w:pStyle w:val="NoSpacing"/>
        <w:rPr>
          <w:rFonts w:ascii="Open Sans Light" w:hAnsi="Open Sans Light" w:cs="Open Sans Light"/>
          <w:sz w:val="20"/>
          <w:szCs w:val="20"/>
        </w:rPr>
      </w:pPr>
      <w:r>
        <w:br/>
      </w:r>
      <w:r w:rsidR="471A1022" w:rsidRPr="2ADD3A08">
        <w:rPr>
          <w:rFonts w:ascii="Open Sans Light" w:hAnsi="Open Sans Light" w:cs="Open Sans Light"/>
          <w:sz w:val="20"/>
          <w:szCs w:val="20"/>
        </w:rPr>
        <w:t xml:space="preserve">One to </w:t>
      </w:r>
      <w:r w:rsidRPr="2ADD3A08">
        <w:rPr>
          <w:rFonts w:ascii="Open Sans Light" w:hAnsi="Open Sans Light" w:cs="Open Sans Light"/>
          <w:sz w:val="20"/>
          <w:szCs w:val="20"/>
        </w:rPr>
        <w:t xml:space="preserve">Three weeks </w:t>
      </w:r>
      <w:r w:rsidR="0040520C" w:rsidRPr="2ADD3A08">
        <w:rPr>
          <w:rFonts w:ascii="Open Sans Light" w:hAnsi="Open Sans Light" w:cs="Open Sans Light"/>
          <w:sz w:val="20"/>
          <w:szCs w:val="20"/>
        </w:rPr>
        <w:t xml:space="preserve">leading </w:t>
      </w:r>
      <w:r w:rsidRPr="2ADD3A08">
        <w:rPr>
          <w:rFonts w:ascii="Open Sans Light" w:hAnsi="Open Sans Light" w:cs="Open Sans Light"/>
          <w:sz w:val="20"/>
          <w:szCs w:val="20"/>
        </w:rPr>
        <w:t xml:space="preserve">up </w:t>
      </w:r>
      <w:r w:rsidR="0040520C" w:rsidRPr="2ADD3A08">
        <w:rPr>
          <w:rFonts w:ascii="Open Sans Light" w:hAnsi="Open Sans Light" w:cs="Open Sans Light"/>
          <w:sz w:val="20"/>
          <w:szCs w:val="20"/>
        </w:rPr>
        <w:t xml:space="preserve">to </w:t>
      </w:r>
      <w:r w:rsidRPr="2ADD3A08">
        <w:rPr>
          <w:rFonts w:ascii="Open Sans Light" w:hAnsi="Open Sans Light" w:cs="Open Sans Light"/>
          <w:sz w:val="20"/>
          <w:szCs w:val="20"/>
        </w:rPr>
        <w:t>project implementation</w:t>
      </w:r>
      <w:r w:rsidR="007D047E" w:rsidRPr="2ADD3A08">
        <w:rPr>
          <w:rFonts w:ascii="Open Sans Light" w:hAnsi="Open Sans Light" w:cs="Open Sans Light"/>
          <w:sz w:val="20"/>
          <w:szCs w:val="20"/>
        </w:rPr>
        <w:t>:</w:t>
      </w:r>
    </w:p>
    <w:p w14:paraId="394EAD6A" w14:textId="64A27A62" w:rsidR="00B14CC6" w:rsidRPr="00B14CC6" w:rsidRDefault="04C5522A"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 xml:space="preserve">Volunteer leadership communication </w:t>
      </w:r>
      <w:r w:rsidR="00B14CC6" w:rsidRPr="2ADD3A08">
        <w:rPr>
          <w:rFonts w:ascii="Open Sans Light" w:hAnsi="Open Sans Light" w:cs="Open Sans Light"/>
          <w:sz w:val="20"/>
          <w:szCs w:val="20"/>
        </w:rPr>
        <w:t>and orientation.</w:t>
      </w:r>
    </w:p>
    <w:p w14:paraId="1A5F8EE8"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Volunteer recruitment continues.</w:t>
      </w:r>
    </w:p>
    <w:p w14:paraId="5EFA1420"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Local media contacted and engaged.</w:t>
      </w:r>
    </w:p>
    <w:p w14:paraId="3AE2F228" w14:textId="77777777" w:rsidR="00B14CC6" w:rsidRPr="00B14CC6" w:rsidRDefault="00B14CC6" w:rsidP="00B14CC6">
      <w:pPr>
        <w:pStyle w:val="NoSpacing"/>
        <w:numPr>
          <w:ilvl w:val="0"/>
          <w:numId w:val="4"/>
        </w:numPr>
        <w:rPr>
          <w:rFonts w:ascii="Open Sans Light" w:eastAsiaTheme="minorHAnsi" w:hAnsi="Open Sans Light" w:cs="Open Sans Light"/>
          <w:sz w:val="20"/>
          <w:szCs w:val="20"/>
        </w:rPr>
      </w:pPr>
      <w:r w:rsidRPr="00B14CC6">
        <w:rPr>
          <w:rFonts w:ascii="Open Sans Light" w:eastAsiaTheme="minorHAnsi" w:hAnsi="Open Sans Light" w:cs="Open Sans Light"/>
          <w:sz w:val="20"/>
          <w:szCs w:val="20"/>
        </w:rPr>
        <w:t>Final project site prep is completed.</w:t>
      </w:r>
    </w:p>
    <w:p w14:paraId="2F70BCE7" w14:textId="70EF8F4C" w:rsidR="00B14CC6" w:rsidRPr="00B14CC6" w:rsidRDefault="5C9F7542"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Project info</w:t>
      </w:r>
      <w:r w:rsidR="00B14CC6" w:rsidRPr="2ADD3A08">
        <w:rPr>
          <w:rFonts w:ascii="Open Sans Light" w:hAnsi="Open Sans Light" w:cs="Open Sans Light"/>
          <w:sz w:val="20"/>
          <w:szCs w:val="20"/>
        </w:rPr>
        <w:t xml:space="preserve"> communications sent to volunteers.</w:t>
      </w:r>
    </w:p>
    <w:p w14:paraId="08C7EE2B" w14:textId="6ADA76B0" w:rsidR="09F09F91" w:rsidRDefault="09F09F91"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Additional site visits as needed but VOC Project Manager and/or volunt</w:t>
      </w:r>
      <w:r w:rsidR="042FD3A0" w:rsidRPr="2ADD3A08">
        <w:rPr>
          <w:rFonts w:ascii="Open Sans Light" w:hAnsi="Open Sans Light" w:cs="Open Sans Light"/>
          <w:sz w:val="20"/>
          <w:szCs w:val="20"/>
        </w:rPr>
        <w:t>e</w:t>
      </w:r>
      <w:r w:rsidRPr="2ADD3A08">
        <w:rPr>
          <w:rFonts w:ascii="Open Sans Light" w:hAnsi="Open Sans Light" w:cs="Open Sans Light"/>
          <w:sz w:val="20"/>
          <w:szCs w:val="20"/>
        </w:rPr>
        <w:t>er leadership.</w:t>
      </w:r>
    </w:p>
    <w:p w14:paraId="130BB1A1" w14:textId="5A591703" w:rsidR="00B14CC6" w:rsidRPr="00B14CC6" w:rsidRDefault="00B14CC6" w:rsidP="00B14CC6">
      <w:pPr>
        <w:pStyle w:val="NoSpacing"/>
        <w:rPr>
          <w:rFonts w:ascii="Open Sans Light" w:eastAsiaTheme="minorHAnsi" w:hAnsi="Open Sans Light" w:cs="Open Sans Light"/>
          <w:sz w:val="20"/>
          <w:szCs w:val="20"/>
        </w:rPr>
      </w:pPr>
      <w:r>
        <w:lastRenderedPageBreak/>
        <w:br/>
      </w:r>
      <w:r w:rsidRPr="2ADD3A08">
        <w:rPr>
          <w:rFonts w:ascii="Open Sans Light" w:hAnsi="Open Sans Light" w:cs="Open Sans Light"/>
          <w:sz w:val="20"/>
          <w:szCs w:val="20"/>
        </w:rPr>
        <w:t>Post-project Evaluation (up to two weeks following project)</w:t>
      </w:r>
      <w:r w:rsidR="007D047E" w:rsidRPr="2ADD3A08">
        <w:rPr>
          <w:rFonts w:ascii="Open Sans Light" w:hAnsi="Open Sans Light" w:cs="Open Sans Light"/>
          <w:sz w:val="20"/>
          <w:szCs w:val="20"/>
        </w:rPr>
        <w:t>:</w:t>
      </w:r>
    </w:p>
    <w:p w14:paraId="12C560A8" w14:textId="05C33F19" w:rsidR="00B14CC6" w:rsidRPr="00B14CC6" w:rsidRDefault="7D0139FD"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P</w:t>
      </w:r>
      <w:r w:rsidR="00B14CC6" w:rsidRPr="2ADD3A08">
        <w:rPr>
          <w:rFonts w:ascii="Open Sans Light" w:hAnsi="Open Sans Light" w:cs="Open Sans Light"/>
          <w:sz w:val="20"/>
          <w:szCs w:val="20"/>
        </w:rPr>
        <w:t xml:space="preserve">ost-project </w:t>
      </w:r>
      <w:r w:rsidR="633E0561" w:rsidRPr="2ADD3A08">
        <w:rPr>
          <w:rFonts w:ascii="Open Sans Light" w:hAnsi="Open Sans Light" w:cs="Open Sans Light"/>
          <w:sz w:val="20"/>
          <w:szCs w:val="20"/>
        </w:rPr>
        <w:t xml:space="preserve">email sent to volunteers </w:t>
      </w:r>
      <w:r w:rsidR="3904367A" w:rsidRPr="2ADD3A08">
        <w:rPr>
          <w:rFonts w:ascii="Open Sans Light" w:hAnsi="Open Sans Light" w:cs="Open Sans Light"/>
          <w:sz w:val="20"/>
          <w:szCs w:val="20"/>
        </w:rPr>
        <w:t xml:space="preserve">and leaders </w:t>
      </w:r>
      <w:r w:rsidR="633E0561" w:rsidRPr="2ADD3A08">
        <w:rPr>
          <w:rFonts w:ascii="Open Sans Light" w:hAnsi="Open Sans Light" w:cs="Open Sans Light"/>
          <w:sz w:val="20"/>
          <w:szCs w:val="20"/>
        </w:rPr>
        <w:t xml:space="preserve">including </w:t>
      </w:r>
      <w:r w:rsidR="00B14CC6" w:rsidRPr="2ADD3A08">
        <w:rPr>
          <w:rFonts w:ascii="Open Sans Light" w:hAnsi="Open Sans Light" w:cs="Open Sans Light"/>
          <w:sz w:val="20"/>
          <w:szCs w:val="20"/>
        </w:rPr>
        <w:t>thank you</w:t>
      </w:r>
      <w:r w:rsidR="354B2A5D" w:rsidRPr="2ADD3A08">
        <w:rPr>
          <w:rFonts w:ascii="Open Sans Light" w:hAnsi="Open Sans Light" w:cs="Open Sans Light"/>
          <w:sz w:val="20"/>
          <w:szCs w:val="20"/>
        </w:rPr>
        <w:t xml:space="preserve">, </w:t>
      </w:r>
      <w:r w:rsidR="00B14CC6" w:rsidRPr="2ADD3A08">
        <w:rPr>
          <w:rFonts w:ascii="Open Sans Light" w:hAnsi="Open Sans Light" w:cs="Open Sans Light"/>
          <w:sz w:val="20"/>
          <w:szCs w:val="20"/>
        </w:rPr>
        <w:t xml:space="preserve">photos, summary of work accomplished, and </w:t>
      </w:r>
      <w:r w:rsidR="0F3B3C9C" w:rsidRPr="2ADD3A08">
        <w:rPr>
          <w:rFonts w:ascii="Open Sans Light" w:hAnsi="Open Sans Light" w:cs="Open Sans Light"/>
          <w:sz w:val="20"/>
          <w:szCs w:val="20"/>
        </w:rPr>
        <w:t>survey for feedback</w:t>
      </w:r>
      <w:r w:rsidR="00B14CC6" w:rsidRPr="2ADD3A08">
        <w:rPr>
          <w:rFonts w:ascii="Open Sans Light" w:hAnsi="Open Sans Light" w:cs="Open Sans Light"/>
          <w:sz w:val="20"/>
          <w:szCs w:val="20"/>
        </w:rPr>
        <w:t xml:space="preserve">. </w:t>
      </w:r>
    </w:p>
    <w:p w14:paraId="3919CD52" w14:textId="1D5EAE5A" w:rsidR="00B14CC6" w:rsidRPr="00B14CC6" w:rsidRDefault="21DA5A7B"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 xml:space="preserve">Project accomplishments and volunteer </w:t>
      </w:r>
      <w:r w:rsidR="00B14CC6" w:rsidRPr="2ADD3A08">
        <w:rPr>
          <w:rFonts w:ascii="Open Sans Light" w:hAnsi="Open Sans Light" w:cs="Open Sans Light"/>
          <w:sz w:val="20"/>
          <w:szCs w:val="20"/>
        </w:rPr>
        <w:t xml:space="preserve">hours </w:t>
      </w:r>
      <w:r w:rsidR="5789D985" w:rsidRPr="2ADD3A08">
        <w:rPr>
          <w:rFonts w:ascii="Open Sans Light" w:hAnsi="Open Sans Light" w:cs="Open Sans Light"/>
          <w:sz w:val="20"/>
          <w:szCs w:val="20"/>
        </w:rPr>
        <w:t>record</w:t>
      </w:r>
      <w:r w:rsidR="00B14CC6" w:rsidRPr="2ADD3A08">
        <w:rPr>
          <w:rFonts w:ascii="Open Sans Light" w:hAnsi="Open Sans Light" w:cs="Open Sans Light"/>
          <w:sz w:val="20"/>
          <w:szCs w:val="20"/>
        </w:rPr>
        <w:t>ed.</w:t>
      </w:r>
    </w:p>
    <w:p w14:paraId="2DE696C9" w14:textId="77831007" w:rsidR="00B14CC6" w:rsidRPr="00B14CC6" w:rsidRDefault="00F93378"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Post-project survey</w:t>
      </w:r>
      <w:r w:rsidR="00B14CC6" w:rsidRPr="2ADD3A08">
        <w:rPr>
          <w:rFonts w:ascii="Open Sans Light" w:hAnsi="Open Sans Light" w:cs="Open Sans Light"/>
          <w:sz w:val="20"/>
          <w:szCs w:val="20"/>
        </w:rPr>
        <w:t xml:space="preserve"> sent to land manager to</w:t>
      </w:r>
      <w:r w:rsidRPr="2ADD3A08">
        <w:rPr>
          <w:rFonts w:ascii="Open Sans Light" w:hAnsi="Open Sans Light" w:cs="Open Sans Light"/>
          <w:sz w:val="20"/>
          <w:szCs w:val="20"/>
        </w:rPr>
        <w:t xml:space="preserve"> solicit feedback to</w:t>
      </w:r>
      <w:r w:rsidR="1D0430DB" w:rsidRPr="2ADD3A08">
        <w:rPr>
          <w:rFonts w:ascii="Open Sans Light" w:hAnsi="Open Sans Light" w:cs="Open Sans Light"/>
          <w:sz w:val="20"/>
          <w:szCs w:val="20"/>
        </w:rPr>
        <w:t xml:space="preserve"> </w:t>
      </w:r>
      <w:r w:rsidR="00B14CC6" w:rsidRPr="2ADD3A08">
        <w:rPr>
          <w:rFonts w:ascii="Open Sans Light" w:hAnsi="Open Sans Light" w:cs="Open Sans Light"/>
          <w:sz w:val="20"/>
          <w:szCs w:val="20"/>
        </w:rPr>
        <w:t>improve program offering.</w:t>
      </w:r>
    </w:p>
    <w:p w14:paraId="6C43F884" w14:textId="6E21AA97" w:rsidR="00B14CC6" w:rsidRDefault="00B14CC6" w:rsidP="2ADD3A08">
      <w:pPr>
        <w:pStyle w:val="NoSpacing"/>
        <w:numPr>
          <w:ilvl w:val="0"/>
          <w:numId w:val="4"/>
        </w:numPr>
        <w:rPr>
          <w:rFonts w:ascii="Open Sans Light" w:hAnsi="Open Sans Light" w:cs="Open Sans Light"/>
          <w:sz w:val="20"/>
          <w:szCs w:val="20"/>
        </w:rPr>
      </w:pPr>
      <w:r w:rsidRPr="2ADD3A08">
        <w:rPr>
          <w:rFonts w:ascii="Open Sans Light" w:hAnsi="Open Sans Light" w:cs="Open Sans Light"/>
          <w:sz w:val="20"/>
          <w:szCs w:val="20"/>
        </w:rPr>
        <w:t xml:space="preserve">VOC Project Manager and Volunteer </w:t>
      </w:r>
      <w:r w:rsidR="00F93378" w:rsidRPr="2ADD3A08">
        <w:rPr>
          <w:rFonts w:ascii="Open Sans Light" w:hAnsi="Open Sans Light" w:cs="Open Sans Light"/>
          <w:sz w:val="20"/>
          <w:szCs w:val="20"/>
        </w:rPr>
        <w:t xml:space="preserve">Leadership </w:t>
      </w:r>
      <w:r w:rsidRPr="2ADD3A08">
        <w:rPr>
          <w:rFonts w:ascii="Open Sans Light" w:hAnsi="Open Sans Light" w:cs="Open Sans Light"/>
          <w:sz w:val="20"/>
          <w:szCs w:val="20"/>
        </w:rPr>
        <w:t>Team debriefs held.</w:t>
      </w:r>
    </w:p>
    <w:p w14:paraId="4B7EA475" w14:textId="77777777" w:rsidR="00B14CC6" w:rsidRPr="00B14CC6" w:rsidRDefault="00B14CC6" w:rsidP="00B14CC6">
      <w:pPr>
        <w:pStyle w:val="NoSpacing"/>
        <w:ind w:left="720"/>
        <w:rPr>
          <w:rFonts w:ascii="Open Sans Light" w:eastAsiaTheme="minorHAnsi" w:hAnsi="Open Sans Light" w:cs="Open Sans Light"/>
          <w:sz w:val="20"/>
          <w:szCs w:val="20"/>
        </w:rPr>
      </w:pPr>
    </w:p>
    <w:p w14:paraId="01E9890C" w14:textId="4862F750" w:rsidR="00D34F5A" w:rsidRPr="00B9733A" w:rsidRDefault="00D023E8" w:rsidP="00B9733A">
      <w:pPr>
        <w:pStyle w:val="NoSpacing"/>
        <w:spacing w:before="135" w:after="240"/>
        <w:rPr>
          <w:rFonts w:ascii="Open Sans Light" w:hAnsi="Open Sans Light" w:cs="Open Sans Light"/>
          <w:color w:val="171717"/>
          <w:sz w:val="20"/>
          <w:szCs w:val="20"/>
          <w:shd w:val="clear" w:color="auto" w:fill="FFFFFF"/>
        </w:rPr>
      </w:pPr>
      <w:r w:rsidRPr="00B9733A">
        <w:rPr>
          <w:rFonts w:ascii="Open Sans Light" w:hAnsi="Open Sans Light" w:cs="Open Sans Light"/>
          <w:color w:val="171717"/>
          <w:sz w:val="20"/>
          <w:szCs w:val="20"/>
          <w:shd w:val="clear" w:color="auto" w:fill="FFFFFF"/>
        </w:rPr>
        <w:t xml:space="preserve">For more information, contact </w:t>
      </w:r>
      <w:r w:rsidR="00AC49EC">
        <w:rPr>
          <w:rFonts w:ascii="Open Sans Light" w:hAnsi="Open Sans Light" w:cs="Open Sans Light"/>
          <w:color w:val="171717"/>
          <w:sz w:val="20"/>
          <w:szCs w:val="20"/>
          <w:shd w:val="clear" w:color="auto" w:fill="FFFFFF"/>
        </w:rPr>
        <w:t>Kelly Clouse</w:t>
      </w:r>
      <w:r w:rsidR="006B4CCA" w:rsidRPr="00B9733A">
        <w:rPr>
          <w:rFonts w:ascii="Open Sans Light" w:hAnsi="Open Sans Light" w:cs="Open Sans Light"/>
          <w:color w:val="171717"/>
          <w:sz w:val="20"/>
          <w:szCs w:val="20"/>
          <w:shd w:val="clear" w:color="auto" w:fill="FFFFFF"/>
        </w:rPr>
        <w:t xml:space="preserve">, </w:t>
      </w:r>
      <w:r w:rsidR="00AC49EC">
        <w:rPr>
          <w:rFonts w:ascii="Open Sans Light" w:hAnsi="Open Sans Light" w:cs="Open Sans Light"/>
          <w:color w:val="171717"/>
          <w:sz w:val="20"/>
          <w:szCs w:val="20"/>
          <w:shd w:val="clear" w:color="auto" w:fill="FFFFFF"/>
        </w:rPr>
        <w:t xml:space="preserve">Director of Programs, at </w:t>
      </w:r>
      <w:hyperlink r:id="rId11" w:history="1">
        <w:r w:rsidR="00AC49EC">
          <w:rPr>
            <w:rStyle w:val="Hyperlink"/>
            <w:rFonts w:ascii="Open Sans Light" w:hAnsi="Open Sans Light" w:cs="Open Sans Light"/>
            <w:sz w:val="20"/>
            <w:szCs w:val="20"/>
            <w:shd w:val="clear" w:color="auto" w:fill="FFFFFF"/>
          </w:rPr>
          <w:t>kclouse@voc.org</w:t>
        </w:r>
      </w:hyperlink>
      <w:r w:rsidR="006B4CCA" w:rsidRPr="00B9733A">
        <w:rPr>
          <w:rFonts w:ascii="Open Sans Light" w:hAnsi="Open Sans Light" w:cs="Open Sans Light"/>
          <w:color w:val="171717"/>
          <w:sz w:val="20"/>
          <w:szCs w:val="20"/>
          <w:shd w:val="clear" w:color="auto" w:fill="FFFFFF"/>
        </w:rPr>
        <w:t xml:space="preserve">. </w:t>
      </w:r>
    </w:p>
    <w:sectPr w:rsidR="00D34F5A" w:rsidRPr="00B9733A" w:rsidSect="00B9733A">
      <w:pgSz w:w="12240" w:h="15840"/>
      <w:pgMar w:top="864" w:right="1080" w:bottom="864"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51D8D"/>
    <w:multiLevelType w:val="multilevel"/>
    <w:tmpl w:val="A560C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6A264A"/>
    <w:multiLevelType w:val="hybridMultilevel"/>
    <w:tmpl w:val="43A69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4E29CA"/>
    <w:multiLevelType w:val="multilevel"/>
    <w:tmpl w:val="EC98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A412BD"/>
    <w:multiLevelType w:val="multilevel"/>
    <w:tmpl w:val="FDC64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263728">
    <w:abstractNumId w:val="2"/>
  </w:num>
  <w:num w:numId="2" w16cid:durableId="114300638">
    <w:abstractNumId w:val="0"/>
  </w:num>
  <w:num w:numId="3" w16cid:durableId="864363961">
    <w:abstractNumId w:val="3"/>
  </w:num>
  <w:num w:numId="4" w16cid:durableId="1341928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AC6"/>
    <w:rsid w:val="00024FBC"/>
    <w:rsid w:val="00032967"/>
    <w:rsid w:val="00071609"/>
    <w:rsid w:val="000E4ADB"/>
    <w:rsid w:val="000F424F"/>
    <w:rsid w:val="00147ED0"/>
    <w:rsid w:val="00190061"/>
    <w:rsid w:val="001B6C03"/>
    <w:rsid w:val="00206327"/>
    <w:rsid w:val="0024035A"/>
    <w:rsid w:val="00316AC6"/>
    <w:rsid w:val="00332972"/>
    <w:rsid w:val="003662A8"/>
    <w:rsid w:val="003C628E"/>
    <w:rsid w:val="003D3285"/>
    <w:rsid w:val="003D4EC9"/>
    <w:rsid w:val="003E3950"/>
    <w:rsid w:val="0040520C"/>
    <w:rsid w:val="00405DF7"/>
    <w:rsid w:val="004A78D8"/>
    <w:rsid w:val="004B2C94"/>
    <w:rsid w:val="004D661A"/>
    <w:rsid w:val="00500A6D"/>
    <w:rsid w:val="00503C52"/>
    <w:rsid w:val="005365D2"/>
    <w:rsid w:val="00575C24"/>
    <w:rsid w:val="005D4758"/>
    <w:rsid w:val="00606CE9"/>
    <w:rsid w:val="00637314"/>
    <w:rsid w:val="006B4CCA"/>
    <w:rsid w:val="006B5FD6"/>
    <w:rsid w:val="00730E60"/>
    <w:rsid w:val="00753605"/>
    <w:rsid w:val="007D047E"/>
    <w:rsid w:val="00874FB2"/>
    <w:rsid w:val="00893A85"/>
    <w:rsid w:val="00915DDB"/>
    <w:rsid w:val="0093725A"/>
    <w:rsid w:val="00955C11"/>
    <w:rsid w:val="00997DA5"/>
    <w:rsid w:val="009C39E9"/>
    <w:rsid w:val="009F56C0"/>
    <w:rsid w:val="00A650A3"/>
    <w:rsid w:val="00AB510E"/>
    <w:rsid w:val="00AC49EC"/>
    <w:rsid w:val="00B14CC6"/>
    <w:rsid w:val="00B74267"/>
    <w:rsid w:val="00B9733A"/>
    <w:rsid w:val="00C303A4"/>
    <w:rsid w:val="00CE2E33"/>
    <w:rsid w:val="00CF2771"/>
    <w:rsid w:val="00D023E8"/>
    <w:rsid w:val="00D34F5A"/>
    <w:rsid w:val="00D7363B"/>
    <w:rsid w:val="00DA7B08"/>
    <w:rsid w:val="00E23354"/>
    <w:rsid w:val="00E43AF3"/>
    <w:rsid w:val="00E73764"/>
    <w:rsid w:val="00E85868"/>
    <w:rsid w:val="00E90F79"/>
    <w:rsid w:val="00EE3AB3"/>
    <w:rsid w:val="00F415A7"/>
    <w:rsid w:val="00F8752C"/>
    <w:rsid w:val="00F93378"/>
    <w:rsid w:val="00FF7AE5"/>
    <w:rsid w:val="042FD3A0"/>
    <w:rsid w:val="0498DDE6"/>
    <w:rsid w:val="04C5522A"/>
    <w:rsid w:val="0567B4F5"/>
    <w:rsid w:val="07D71B2D"/>
    <w:rsid w:val="09F09F91"/>
    <w:rsid w:val="0B1540F7"/>
    <w:rsid w:val="0E1A3506"/>
    <w:rsid w:val="0F3B3C9C"/>
    <w:rsid w:val="10516D10"/>
    <w:rsid w:val="12514B84"/>
    <w:rsid w:val="1B025BBC"/>
    <w:rsid w:val="1BB0B1D9"/>
    <w:rsid w:val="1CC7B4D9"/>
    <w:rsid w:val="1D0430DB"/>
    <w:rsid w:val="1D2B5B06"/>
    <w:rsid w:val="21DA5A7B"/>
    <w:rsid w:val="2ADD3A08"/>
    <w:rsid w:val="2F13863A"/>
    <w:rsid w:val="304101CE"/>
    <w:rsid w:val="30C21D28"/>
    <w:rsid w:val="316CE285"/>
    <w:rsid w:val="347AB407"/>
    <w:rsid w:val="354B2A5D"/>
    <w:rsid w:val="3904367A"/>
    <w:rsid w:val="3952BCDE"/>
    <w:rsid w:val="3A611564"/>
    <w:rsid w:val="3BABC907"/>
    <w:rsid w:val="3F4ACBAE"/>
    <w:rsid w:val="419E715D"/>
    <w:rsid w:val="45E49798"/>
    <w:rsid w:val="46AE856B"/>
    <w:rsid w:val="471A1022"/>
    <w:rsid w:val="50BC8BEC"/>
    <w:rsid w:val="517DE07B"/>
    <w:rsid w:val="5789D985"/>
    <w:rsid w:val="5916329D"/>
    <w:rsid w:val="5A86C41A"/>
    <w:rsid w:val="5C9F7542"/>
    <w:rsid w:val="5DBE64DC"/>
    <w:rsid w:val="5F00D22B"/>
    <w:rsid w:val="5FFC94EA"/>
    <w:rsid w:val="62BFE219"/>
    <w:rsid w:val="633E0561"/>
    <w:rsid w:val="639AB223"/>
    <w:rsid w:val="66290425"/>
    <w:rsid w:val="7D0139FD"/>
    <w:rsid w:val="7FF1DE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565BE"/>
  <w15:chartTrackingRefBased/>
  <w15:docId w15:val="{54435DCE-C633-4FD9-9764-BC45C399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23E8"/>
    <w:rPr>
      <w:color w:val="0563C1" w:themeColor="hyperlink"/>
      <w:u w:val="single"/>
    </w:rPr>
  </w:style>
  <w:style w:type="character" w:styleId="UnresolvedMention">
    <w:name w:val="Unresolved Mention"/>
    <w:basedOn w:val="DefaultParagraphFont"/>
    <w:uiPriority w:val="99"/>
    <w:semiHidden/>
    <w:unhideWhenUsed/>
    <w:rsid w:val="00D023E8"/>
    <w:rPr>
      <w:color w:val="605E5C"/>
      <w:shd w:val="clear" w:color="auto" w:fill="E1DFDD"/>
    </w:rPr>
  </w:style>
  <w:style w:type="paragraph" w:styleId="NoSpacing">
    <w:name w:val="No Spacing"/>
    <w:uiPriority w:val="1"/>
    <w:qFormat/>
    <w:rsid w:val="00915DDB"/>
    <w:pPr>
      <w:spacing w:after="0" w:line="240" w:lineRule="auto"/>
    </w:pPr>
    <w:rPr>
      <w:rFonts w:eastAsiaTheme="minorEastAsia"/>
    </w:rPr>
  </w:style>
  <w:style w:type="paragraph" w:styleId="ListParagraph">
    <w:name w:val="List Paragraph"/>
    <w:basedOn w:val="Normal"/>
    <w:uiPriority w:val="34"/>
    <w:qFormat/>
    <w:rsid w:val="00B9733A"/>
    <w:pPr>
      <w:ind w:left="720"/>
      <w:contextualSpacing/>
    </w:pPr>
  </w:style>
  <w:style w:type="character" w:styleId="CommentReference">
    <w:name w:val="annotation reference"/>
    <w:basedOn w:val="DefaultParagraphFont"/>
    <w:uiPriority w:val="99"/>
    <w:semiHidden/>
    <w:unhideWhenUsed/>
    <w:rsid w:val="00D7363B"/>
    <w:rPr>
      <w:sz w:val="16"/>
      <w:szCs w:val="16"/>
    </w:rPr>
  </w:style>
  <w:style w:type="paragraph" w:styleId="CommentText">
    <w:name w:val="annotation text"/>
    <w:basedOn w:val="Normal"/>
    <w:link w:val="CommentTextChar"/>
    <w:uiPriority w:val="99"/>
    <w:unhideWhenUsed/>
    <w:rsid w:val="00D7363B"/>
    <w:pPr>
      <w:spacing w:line="240" w:lineRule="auto"/>
    </w:pPr>
    <w:rPr>
      <w:sz w:val="20"/>
      <w:szCs w:val="20"/>
    </w:rPr>
  </w:style>
  <w:style w:type="character" w:customStyle="1" w:styleId="CommentTextChar">
    <w:name w:val="Comment Text Char"/>
    <w:basedOn w:val="DefaultParagraphFont"/>
    <w:link w:val="CommentText"/>
    <w:uiPriority w:val="99"/>
    <w:rsid w:val="00D7363B"/>
    <w:rPr>
      <w:sz w:val="20"/>
      <w:szCs w:val="20"/>
    </w:rPr>
  </w:style>
  <w:style w:type="paragraph" w:styleId="CommentSubject">
    <w:name w:val="annotation subject"/>
    <w:basedOn w:val="CommentText"/>
    <w:next w:val="CommentText"/>
    <w:link w:val="CommentSubjectChar"/>
    <w:uiPriority w:val="99"/>
    <w:semiHidden/>
    <w:unhideWhenUsed/>
    <w:rsid w:val="00D7363B"/>
    <w:rPr>
      <w:b/>
      <w:bCs/>
    </w:rPr>
  </w:style>
  <w:style w:type="character" w:customStyle="1" w:styleId="CommentSubjectChar">
    <w:name w:val="Comment Subject Char"/>
    <w:basedOn w:val="CommentTextChar"/>
    <w:link w:val="CommentSubject"/>
    <w:uiPriority w:val="99"/>
    <w:semiHidden/>
    <w:rsid w:val="00D7363B"/>
    <w:rPr>
      <w:b/>
      <w:bCs/>
      <w:sz w:val="20"/>
      <w:szCs w:val="20"/>
    </w:rPr>
  </w:style>
  <w:style w:type="paragraph" w:styleId="BalloonText">
    <w:name w:val="Balloon Text"/>
    <w:basedOn w:val="Normal"/>
    <w:link w:val="BalloonTextChar"/>
    <w:uiPriority w:val="99"/>
    <w:semiHidden/>
    <w:unhideWhenUsed/>
    <w:rsid w:val="00D73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63B"/>
    <w:rPr>
      <w:rFonts w:ascii="Segoe UI" w:hAnsi="Segoe UI" w:cs="Segoe UI"/>
      <w:sz w:val="18"/>
      <w:szCs w:val="18"/>
    </w:rPr>
  </w:style>
  <w:style w:type="paragraph" w:styleId="Revision">
    <w:name w:val="Revision"/>
    <w:hidden/>
    <w:uiPriority w:val="99"/>
    <w:semiHidden/>
    <w:rsid w:val="000E4ADB"/>
    <w:pPr>
      <w:spacing w:after="0" w:line="240" w:lineRule="auto"/>
    </w:pPr>
  </w:style>
  <w:style w:type="character" w:styleId="FollowedHyperlink">
    <w:name w:val="FollowedHyperlink"/>
    <w:basedOn w:val="DefaultParagraphFont"/>
    <w:uiPriority w:val="99"/>
    <w:semiHidden/>
    <w:unhideWhenUsed/>
    <w:rsid w:val="00147E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30896">
      <w:bodyDiv w:val="1"/>
      <w:marLeft w:val="0"/>
      <w:marRight w:val="0"/>
      <w:marTop w:val="0"/>
      <w:marBottom w:val="0"/>
      <w:divBdr>
        <w:top w:val="none" w:sz="0" w:space="0" w:color="auto"/>
        <w:left w:val="none" w:sz="0" w:space="0" w:color="auto"/>
        <w:bottom w:val="none" w:sz="0" w:space="0" w:color="auto"/>
        <w:right w:val="none" w:sz="0" w:space="0" w:color="auto"/>
      </w:divBdr>
    </w:div>
    <w:div w:id="59239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clouse@voc.org" TargetMode="External"/><Relationship Id="rId5" Type="http://schemas.openxmlformats.org/officeDocument/2006/relationships/numbering" Target="numbering.xml"/><Relationship Id="rId10" Type="http://schemas.openxmlformats.org/officeDocument/2006/relationships/hyperlink" Target="https://www.voc.org/project-criteria-and-selection-process"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4A92BC6632AE418F57AB4C79CDD5F1" ma:contentTypeVersion="19" ma:contentTypeDescription="Create a new document." ma:contentTypeScope="" ma:versionID="77cc9d3f4d13ae449617869f7ed3b31a">
  <xsd:schema xmlns:xsd="http://www.w3.org/2001/XMLSchema" xmlns:xs="http://www.w3.org/2001/XMLSchema" xmlns:p="http://schemas.microsoft.com/office/2006/metadata/properties" xmlns:ns2="509012d0-2bde-49ed-85be-f030f0b4dd46" xmlns:ns3="4b673343-59e6-4a8f-b008-73574e86ecb0" targetNamespace="http://schemas.microsoft.com/office/2006/metadata/properties" ma:root="true" ma:fieldsID="4a85cbdd4dbc8532e9c2254b3cfadd98" ns2:_="" ns3:_="">
    <xsd:import namespace="509012d0-2bde-49ed-85be-f030f0b4dd46"/>
    <xsd:import namespace="4b673343-59e6-4a8f-b008-73574e86ec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012d0-2bde-49ed-85be-f030f0b4d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9c43-c5a9-4ccc-848d-b32a1000c5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673343-59e6-4a8f-b008-73574e86ec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94f2d9-01dd-4088-843b-6ba6e4d50968}" ma:internalName="TaxCatchAll" ma:showField="CatchAllData" ma:web="4b673343-59e6-4a8f-b008-73574e86e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b673343-59e6-4a8f-b008-73574e86ecb0" xsi:nil="true"/>
    <lcf76f155ced4ddcb4097134ff3c332f xmlns="509012d0-2bde-49ed-85be-f030f0b4dd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0CD6F6-8C90-4F36-90CC-076CD5DB86B3}">
  <ds:schemaRefs>
    <ds:schemaRef ds:uri="http://schemas.microsoft.com/sharepoint/v3/contenttype/forms"/>
  </ds:schemaRefs>
</ds:datastoreItem>
</file>

<file path=customXml/itemProps2.xml><?xml version="1.0" encoding="utf-8"?>
<ds:datastoreItem xmlns:ds="http://schemas.openxmlformats.org/officeDocument/2006/customXml" ds:itemID="{1E6855D1-C62D-4A2E-8060-2E001E34C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012d0-2bde-49ed-85be-f030f0b4dd46"/>
    <ds:schemaRef ds:uri="4b673343-59e6-4a8f-b008-73574e86e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FF2F5D-63F8-4AF1-8646-2AC38C89A322}">
  <ds:schemaRefs>
    <ds:schemaRef ds:uri="http://schemas.openxmlformats.org/officeDocument/2006/bibliography"/>
  </ds:schemaRefs>
</ds:datastoreItem>
</file>

<file path=customXml/itemProps4.xml><?xml version="1.0" encoding="utf-8"?>
<ds:datastoreItem xmlns:ds="http://schemas.openxmlformats.org/officeDocument/2006/customXml" ds:itemID="{81C07358-AD1D-4376-84BA-D7B9AB875EF9}">
  <ds:schemaRefs>
    <ds:schemaRef ds:uri="http://schemas.microsoft.com/office/2006/metadata/properties"/>
    <ds:schemaRef ds:uri="http://schemas.microsoft.com/office/infopath/2007/PartnerControls"/>
    <ds:schemaRef ds:uri="4b673343-59e6-4a8f-b008-73574e86ecb0"/>
    <ds:schemaRef ds:uri="509012d0-2bde-49ed-85be-f030f0b4dd4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Baker Easley</dc:creator>
  <cp:keywords/>
  <dc:description/>
  <cp:lastModifiedBy>Kelly Clouse</cp:lastModifiedBy>
  <cp:revision>17</cp:revision>
  <dcterms:created xsi:type="dcterms:W3CDTF">2023-07-21T20:19:00Z</dcterms:created>
  <dcterms:modified xsi:type="dcterms:W3CDTF">2026-08-04T22:48:00Z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0x010100234A92BC6632AE418F57AB4C79CDD5F1</vt:lpwstr>
  </property>
  <property fmtid="{D5CDD505-2E9C-101B-9397-08002B2CF9AE}" pid="3" name="MediaServiceImageTags">
    <vt:lpwstr/>
  </property>
  <property fmtid="{D5CDD505-2E9C-101B-9397-08002B2CF9AE}" pid="4" name="GrammarlyDocumentId">
    <vt:lpwstr>430c14b1266647f16ab72a0432aaa74deded1ed731b7aac72079e45facf056c7</vt:lpwstr>
  </property>
</Properties>
</file>