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54F4" w14:textId="77777777" w:rsidR="009A2E8A" w:rsidRDefault="009A2E8A">
      <w:pPr>
        <w:pStyle w:val="Heading2"/>
      </w:pPr>
    </w:p>
    <w:p w14:paraId="682EBDA0" w14:textId="11BED2D0" w:rsidR="009A2E8A" w:rsidRDefault="00FC6C47">
      <w:pPr>
        <w:pStyle w:val="Heading2"/>
        <w:rPr>
          <w:noProof/>
          <w:lang w:val="en-AU"/>
        </w:rPr>
      </w:pPr>
      <w:r w:rsidRPr="00FE3EB2">
        <w:rPr>
          <w:rFonts w:ascii="Century Gothic" w:hAnsi="Century Gothic"/>
          <w:noProof/>
          <w:sz w:val="28"/>
          <w:szCs w:val="28"/>
        </w:rPr>
        <w:drawing>
          <wp:inline distT="0" distB="0" distL="0" distR="0" wp14:anchorId="763C25C6" wp14:editId="7C821FD3">
            <wp:extent cx="4781550" cy="971550"/>
            <wp:effectExtent l="0" t="0" r="0" b="0"/>
            <wp:docPr id="124809824" name="Picture 1" descr="A logo for a club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9824" name="Picture 1" descr="A logo for a club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3672" cy="97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B46E9" w14:textId="60A6CF06" w:rsidR="00FC6C47" w:rsidRPr="00FC6C47" w:rsidRDefault="00FC6C47" w:rsidP="00FC6C47">
      <w:pPr>
        <w:rPr>
          <w:rFonts w:ascii="Century Gothic" w:hAnsi="Century Gothic"/>
        </w:rPr>
      </w:pPr>
      <w:r w:rsidRPr="00FC6C47">
        <w:rPr>
          <w:rFonts w:ascii="Century Gothic" w:hAnsi="Century Gothic"/>
        </w:rPr>
        <w:t xml:space="preserve">18 </w:t>
      </w:r>
      <w:proofErr w:type="spellStart"/>
      <w:r w:rsidRPr="00FC6C47">
        <w:rPr>
          <w:rFonts w:ascii="Century Gothic" w:hAnsi="Century Gothic"/>
        </w:rPr>
        <w:t>Hallards</w:t>
      </w:r>
      <w:proofErr w:type="spellEnd"/>
      <w:r w:rsidRPr="00FC6C47">
        <w:rPr>
          <w:rFonts w:ascii="Century Gothic" w:hAnsi="Century Gothic"/>
        </w:rPr>
        <w:t xml:space="preserve"> Road Central Mangrove NSW   2250</w:t>
      </w:r>
      <w:r w:rsidRPr="00FC6C47">
        <w:rPr>
          <w:rFonts w:ascii="Century Gothic" w:hAnsi="Century Gothic"/>
        </w:rPr>
        <w:tab/>
      </w:r>
      <w:r w:rsidRPr="00FC6C47">
        <w:rPr>
          <w:rFonts w:ascii="Century Gothic" w:hAnsi="Century Gothic"/>
        </w:rPr>
        <w:tab/>
        <w:t>PH: (02)43731129</w:t>
      </w:r>
    </w:p>
    <w:p w14:paraId="642D8AAD" w14:textId="77777777" w:rsidR="00C10D37" w:rsidRDefault="00C10D37" w:rsidP="00677195">
      <w:pPr>
        <w:pStyle w:val="Heading2"/>
        <w:ind w:left="3600" w:firstLine="720"/>
        <w:rPr>
          <w:rFonts w:ascii="Century Gothic" w:hAnsi="Century Gothic"/>
          <w:b w:val="0"/>
          <w:szCs w:val="24"/>
        </w:rPr>
      </w:pPr>
    </w:p>
    <w:p w14:paraId="422DE9BC" w14:textId="67117D0D" w:rsidR="009A2E8A" w:rsidRPr="006E78A3" w:rsidRDefault="001461EE" w:rsidP="00C10D37">
      <w:pPr>
        <w:pStyle w:val="Heading2"/>
        <w:rPr>
          <w:rFonts w:ascii="Century Gothic" w:hAnsi="Century Gothic"/>
          <w:b w:val="0"/>
          <w:szCs w:val="24"/>
        </w:rPr>
      </w:pPr>
      <w:r>
        <w:rPr>
          <w:rFonts w:ascii="Century Gothic" w:hAnsi="Century Gothic"/>
          <w:b w:val="0"/>
          <w:szCs w:val="24"/>
        </w:rPr>
        <w:t>21</w:t>
      </w:r>
      <w:r w:rsidRPr="001461EE">
        <w:rPr>
          <w:rFonts w:ascii="Century Gothic" w:hAnsi="Century Gothic"/>
          <w:b w:val="0"/>
          <w:szCs w:val="24"/>
          <w:vertAlign w:val="superscript"/>
        </w:rPr>
        <w:t>st</w:t>
      </w:r>
      <w:r>
        <w:rPr>
          <w:rFonts w:ascii="Century Gothic" w:hAnsi="Century Gothic"/>
          <w:b w:val="0"/>
          <w:szCs w:val="24"/>
        </w:rPr>
        <w:t xml:space="preserve"> </w:t>
      </w:r>
      <w:r w:rsidR="00603882" w:rsidRPr="006E78A3">
        <w:rPr>
          <w:rFonts w:ascii="Century Gothic" w:hAnsi="Century Gothic"/>
          <w:b w:val="0"/>
          <w:szCs w:val="24"/>
        </w:rPr>
        <w:t>October 202</w:t>
      </w:r>
      <w:r w:rsidR="00C15A83" w:rsidRPr="006E78A3">
        <w:rPr>
          <w:rFonts w:ascii="Century Gothic" w:hAnsi="Century Gothic"/>
          <w:b w:val="0"/>
          <w:szCs w:val="24"/>
        </w:rPr>
        <w:t>6</w:t>
      </w:r>
    </w:p>
    <w:p w14:paraId="766CB7CC" w14:textId="77777777" w:rsidR="009A2E8A" w:rsidRPr="006E78A3" w:rsidRDefault="009A2E8A">
      <w:pPr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ab/>
      </w:r>
    </w:p>
    <w:p w14:paraId="43D3F988" w14:textId="77777777" w:rsidR="00C10D37" w:rsidRPr="006E78A3" w:rsidRDefault="00C10D37">
      <w:pPr>
        <w:rPr>
          <w:rFonts w:ascii="Century Gothic" w:hAnsi="Century Gothic"/>
          <w:sz w:val="24"/>
          <w:szCs w:val="24"/>
        </w:rPr>
      </w:pPr>
    </w:p>
    <w:p w14:paraId="3618A9F4" w14:textId="77777777" w:rsidR="009A2E8A" w:rsidRPr="006E78A3" w:rsidRDefault="009A2E8A" w:rsidP="006E78A3">
      <w:pPr>
        <w:pStyle w:val="Heading2"/>
        <w:jc w:val="both"/>
        <w:rPr>
          <w:rFonts w:ascii="Century Gothic" w:hAnsi="Century Gothic"/>
          <w:szCs w:val="24"/>
          <w:u w:val="single"/>
        </w:rPr>
      </w:pPr>
      <w:r w:rsidRPr="006E78A3">
        <w:rPr>
          <w:rFonts w:ascii="Century Gothic" w:hAnsi="Century Gothic"/>
          <w:szCs w:val="24"/>
          <w:u w:val="single"/>
        </w:rPr>
        <w:t>ANNUAL GENERAL MEETING</w:t>
      </w:r>
    </w:p>
    <w:p w14:paraId="6B3CBD6B" w14:textId="054AA11A" w:rsidR="009A2E8A" w:rsidRPr="006E78A3" w:rsidRDefault="009A2E8A" w:rsidP="006E78A3">
      <w:p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 xml:space="preserve">Notice is hereby given that the Annual General Meeting of Members will be held at the Clubhouse on </w:t>
      </w:r>
      <w:r w:rsidR="00FC6C47" w:rsidRPr="006E78A3">
        <w:rPr>
          <w:rFonts w:ascii="Century Gothic" w:hAnsi="Century Gothic"/>
          <w:b/>
          <w:bCs/>
          <w:sz w:val="24"/>
          <w:szCs w:val="24"/>
        </w:rPr>
        <w:t xml:space="preserve">Sunday </w:t>
      </w:r>
      <w:r w:rsidR="003662F6" w:rsidRPr="006E78A3">
        <w:rPr>
          <w:rFonts w:ascii="Century Gothic" w:hAnsi="Century Gothic"/>
          <w:b/>
          <w:bCs/>
          <w:sz w:val="24"/>
          <w:szCs w:val="24"/>
        </w:rPr>
        <w:t>15</w:t>
      </w:r>
      <w:r w:rsidR="00FC6C47" w:rsidRPr="006E78A3">
        <w:rPr>
          <w:rFonts w:ascii="Century Gothic" w:hAnsi="Century Gothic"/>
          <w:b/>
          <w:bCs/>
          <w:sz w:val="24"/>
          <w:szCs w:val="24"/>
          <w:vertAlign w:val="superscript"/>
        </w:rPr>
        <w:t>th</w:t>
      </w:r>
      <w:r w:rsidR="00FC6C47" w:rsidRPr="006E78A3">
        <w:rPr>
          <w:rFonts w:ascii="Century Gothic" w:hAnsi="Century Gothic"/>
          <w:b/>
          <w:bCs/>
          <w:sz w:val="24"/>
          <w:szCs w:val="24"/>
        </w:rPr>
        <w:t xml:space="preserve"> November</w:t>
      </w:r>
      <w:r w:rsidRPr="006E78A3">
        <w:rPr>
          <w:rFonts w:ascii="Century Gothic" w:hAnsi="Century Gothic"/>
          <w:b/>
          <w:bCs/>
          <w:sz w:val="24"/>
          <w:szCs w:val="24"/>
        </w:rPr>
        <w:t xml:space="preserve">, commencing at </w:t>
      </w:r>
      <w:r w:rsidR="00A837FE" w:rsidRPr="006E78A3">
        <w:rPr>
          <w:rFonts w:ascii="Century Gothic" w:hAnsi="Century Gothic"/>
          <w:b/>
          <w:bCs/>
          <w:sz w:val="24"/>
          <w:szCs w:val="24"/>
        </w:rPr>
        <w:t>10.00</w:t>
      </w:r>
      <w:r w:rsidRPr="006E78A3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C6C47" w:rsidRPr="006E78A3">
        <w:rPr>
          <w:rFonts w:ascii="Century Gothic" w:hAnsi="Century Gothic"/>
          <w:b/>
          <w:bCs/>
          <w:sz w:val="24"/>
          <w:szCs w:val="24"/>
        </w:rPr>
        <w:t>a</w:t>
      </w:r>
      <w:r w:rsidRPr="006E78A3">
        <w:rPr>
          <w:rFonts w:ascii="Century Gothic" w:hAnsi="Century Gothic"/>
          <w:b/>
          <w:bCs/>
          <w:sz w:val="24"/>
          <w:szCs w:val="24"/>
        </w:rPr>
        <w:t>m</w:t>
      </w:r>
      <w:r w:rsidRPr="006E78A3">
        <w:rPr>
          <w:rFonts w:ascii="Century Gothic" w:hAnsi="Century Gothic"/>
          <w:sz w:val="24"/>
          <w:szCs w:val="24"/>
        </w:rPr>
        <w:t>.</w:t>
      </w:r>
    </w:p>
    <w:p w14:paraId="143BB287" w14:textId="77777777" w:rsidR="00677195" w:rsidRPr="006E78A3" w:rsidRDefault="00677195" w:rsidP="006E78A3">
      <w:pPr>
        <w:pStyle w:val="Heading2"/>
        <w:spacing w:before="240" w:after="240" w:line="280" w:lineRule="exact"/>
        <w:jc w:val="both"/>
        <w:rPr>
          <w:rFonts w:ascii="Century Gothic" w:hAnsi="Century Gothic"/>
          <w:szCs w:val="24"/>
        </w:rPr>
      </w:pPr>
    </w:p>
    <w:p w14:paraId="513C93DF" w14:textId="77777777" w:rsidR="009A2E8A" w:rsidRPr="006E78A3" w:rsidRDefault="009A2E8A" w:rsidP="006E78A3">
      <w:pPr>
        <w:pStyle w:val="Heading2"/>
        <w:spacing w:before="240" w:after="240" w:line="280" w:lineRule="exact"/>
        <w:jc w:val="both"/>
        <w:rPr>
          <w:rFonts w:ascii="Century Gothic" w:hAnsi="Century Gothic"/>
          <w:szCs w:val="24"/>
        </w:rPr>
      </w:pPr>
      <w:r w:rsidRPr="006E78A3">
        <w:rPr>
          <w:rFonts w:ascii="Century Gothic" w:hAnsi="Century Gothic"/>
          <w:szCs w:val="24"/>
        </w:rPr>
        <w:t>Business</w:t>
      </w:r>
    </w:p>
    <w:p w14:paraId="1C01C002" w14:textId="2AF1F2E8" w:rsidR="009A2E8A" w:rsidRPr="006E78A3" w:rsidRDefault="009A2E8A" w:rsidP="006E78A3">
      <w:pPr>
        <w:numPr>
          <w:ilvl w:val="0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To confirm the Minutes of the Annual General Meeting,</w:t>
      </w:r>
      <w:r w:rsidR="00C51DE3" w:rsidRPr="006E78A3">
        <w:rPr>
          <w:rFonts w:ascii="Century Gothic" w:hAnsi="Century Gothic"/>
          <w:sz w:val="24"/>
          <w:szCs w:val="24"/>
        </w:rPr>
        <w:t xml:space="preserve"> </w:t>
      </w:r>
      <w:r w:rsidR="008350DD" w:rsidRPr="006E78A3">
        <w:rPr>
          <w:rFonts w:ascii="Century Gothic" w:hAnsi="Century Gothic"/>
          <w:sz w:val="24"/>
          <w:szCs w:val="24"/>
        </w:rPr>
        <w:t>9</w:t>
      </w:r>
      <w:r w:rsidR="00603882" w:rsidRPr="006E78A3">
        <w:rPr>
          <w:rFonts w:ascii="Century Gothic" w:hAnsi="Century Gothic"/>
          <w:sz w:val="24"/>
          <w:szCs w:val="24"/>
          <w:vertAlign w:val="superscript"/>
        </w:rPr>
        <w:t>th</w:t>
      </w:r>
      <w:r w:rsidR="00603882" w:rsidRPr="006E78A3">
        <w:rPr>
          <w:rFonts w:ascii="Century Gothic" w:hAnsi="Century Gothic"/>
          <w:sz w:val="24"/>
          <w:szCs w:val="24"/>
        </w:rPr>
        <w:t xml:space="preserve"> </w:t>
      </w:r>
      <w:r w:rsidR="00A034A2" w:rsidRPr="006E78A3">
        <w:rPr>
          <w:rFonts w:ascii="Century Gothic" w:hAnsi="Century Gothic"/>
          <w:sz w:val="24"/>
          <w:szCs w:val="24"/>
        </w:rPr>
        <w:t>Novem</w:t>
      </w:r>
      <w:r w:rsidR="00603882" w:rsidRPr="006E78A3">
        <w:rPr>
          <w:rFonts w:ascii="Century Gothic" w:hAnsi="Century Gothic"/>
          <w:sz w:val="24"/>
          <w:szCs w:val="24"/>
        </w:rPr>
        <w:t>ber 202</w:t>
      </w:r>
      <w:r w:rsidR="008350DD" w:rsidRPr="006E78A3">
        <w:rPr>
          <w:rFonts w:ascii="Century Gothic" w:hAnsi="Century Gothic"/>
          <w:sz w:val="24"/>
          <w:szCs w:val="24"/>
        </w:rPr>
        <w:t>5</w:t>
      </w:r>
      <w:r w:rsidR="007E6309" w:rsidRPr="006E78A3">
        <w:rPr>
          <w:rFonts w:ascii="Century Gothic" w:hAnsi="Century Gothic"/>
          <w:sz w:val="24"/>
          <w:szCs w:val="24"/>
        </w:rPr>
        <w:t>.</w:t>
      </w:r>
    </w:p>
    <w:p w14:paraId="6FCB54E1" w14:textId="02E28304" w:rsidR="001461EE" w:rsidRPr="0063525E" w:rsidRDefault="009A2E8A" w:rsidP="0063525E">
      <w:pPr>
        <w:numPr>
          <w:ilvl w:val="0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To receive and consider the Report of the Board.</w:t>
      </w:r>
    </w:p>
    <w:p w14:paraId="68A7B1A0" w14:textId="70EC7C8B" w:rsidR="009A2E8A" w:rsidRPr="006E78A3" w:rsidRDefault="009A2E8A" w:rsidP="006E78A3">
      <w:pPr>
        <w:numPr>
          <w:ilvl w:val="0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To receive and consider the Accounts and the Report of the Auditor.</w:t>
      </w:r>
    </w:p>
    <w:p w14:paraId="04562D68" w14:textId="01892754" w:rsidR="009A2E8A" w:rsidRPr="006E78A3" w:rsidRDefault="009A2E8A" w:rsidP="006E78A3">
      <w:pPr>
        <w:numPr>
          <w:ilvl w:val="1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 xml:space="preserve">Any Member wishing to raise questions with the Auditor which could involve him in a detailed analysis of accounts or other records is requested to give Notice of those questions to the </w:t>
      </w:r>
      <w:r w:rsidR="001461EE">
        <w:rPr>
          <w:rFonts w:ascii="Century Gothic" w:hAnsi="Century Gothic"/>
          <w:sz w:val="24"/>
          <w:szCs w:val="24"/>
        </w:rPr>
        <w:t>Secretary Manager</w:t>
      </w:r>
      <w:r w:rsidRPr="006E78A3">
        <w:rPr>
          <w:rFonts w:ascii="Century Gothic" w:hAnsi="Century Gothic"/>
          <w:sz w:val="24"/>
          <w:szCs w:val="24"/>
        </w:rPr>
        <w:t xml:space="preserve"> within five (5)</w:t>
      </w:r>
      <w:r w:rsidR="001461EE">
        <w:rPr>
          <w:rFonts w:ascii="Century Gothic" w:hAnsi="Century Gothic"/>
          <w:sz w:val="24"/>
          <w:szCs w:val="24"/>
        </w:rPr>
        <w:t xml:space="preserve"> working</w:t>
      </w:r>
      <w:r w:rsidRPr="006E78A3">
        <w:rPr>
          <w:rFonts w:ascii="Century Gothic" w:hAnsi="Century Gothic"/>
          <w:sz w:val="24"/>
          <w:szCs w:val="24"/>
        </w:rPr>
        <w:t xml:space="preserve"> days of the Annual General Meeting.</w:t>
      </w:r>
    </w:p>
    <w:p w14:paraId="40BC73A8" w14:textId="513EA208" w:rsidR="001E482A" w:rsidRPr="006E78A3" w:rsidRDefault="001E482A" w:rsidP="006E78A3">
      <w:pPr>
        <w:numPr>
          <w:ilvl w:val="0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 xml:space="preserve">To consider and if thought fit to pass as Ordinary Resolutions, the eight (8) resolutions relative to Directors and particular members benefits as detailed in “Annexure </w:t>
      </w:r>
      <w:r w:rsidR="00FC6C47" w:rsidRPr="006E78A3">
        <w:rPr>
          <w:rFonts w:ascii="Century Gothic" w:hAnsi="Century Gothic"/>
          <w:sz w:val="24"/>
          <w:szCs w:val="24"/>
        </w:rPr>
        <w:t>B</w:t>
      </w:r>
      <w:r w:rsidRPr="006E78A3">
        <w:rPr>
          <w:rFonts w:ascii="Century Gothic" w:hAnsi="Century Gothic"/>
          <w:sz w:val="24"/>
          <w:szCs w:val="24"/>
        </w:rPr>
        <w:t>” hereto.</w:t>
      </w:r>
    </w:p>
    <w:p w14:paraId="20C5AA09" w14:textId="77777777" w:rsidR="009A2E8A" w:rsidRPr="006E78A3" w:rsidRDefault="009A2E8A" w:rsidP="006E78A3">
      <w:pPr>
        <w:numPr>
          <w:ilvl w:val="0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Announcement of Returning Officers and Scrutineers.</w:t>
      </w:r>
    </w:p>
    <w:p w14:paraId="5A18DA35" w14:textId="77777777" w:rsidR="009A2E8A" w:rsidRPr="006E78A3" w:rsidRDefault="009A2E8A" w:rsidP="006E78A3">
      <w:pPr>
        <w:numPr>
          <w:ilvl w:val="0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Election of Patrons</w:t>
      </w:r>
    </w:p>
    <w:p w14:paraId="06781347" w14:textId="6F4C30B6" w:rsidR="00C51DE3" w:rsidRPr="006E78A3" w:rsidRDefault="009A2E8A" w:rsidP="006E78A3">
      <w:pPr>
        <w:numPr>
          <w:ilvl w:val="0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 xml:space="preserve">Election of </w:t>
      </w:r>
      <w:r w:rsidR="002C3284" w:rsidRPr="006E78A3">
        <w:rPr>
          <w:rFonts w:ascii="Century Gothic" w:hAnsi="Century Gothic"/>
          <w:sz w:val="24"/>
          <w:szCs w:val="24"/>
        </w:rPr>
        <w:t xml:space="preserve">four </w:t>
      </w:r>
      <w:r w:rsidR="00FC674E" w:rsidRPr="006E78A3">
        <w:rPr>
          <w:rFonts w:ascii="Century Gothic" w:hAnsi="Century Gothic"/>
          <w:sz w:val="24"/>
          <w:szCs w:val="24"/>
        </w:rPr>
        <w:t>Board</w:t>
      </w:r>
      <w:r w:rsidR="000F6093" w:rsidRPr="006E78A3">
        <w:rPr>
          <w:rFonts w:ascii="Century Gothic" w:hAnsi="Century Gothic"/>
          <w:sz w:val="24"/>
          <w:szCs w:val="24"/>
        </w:rPr>
        <w:t xml:space="preserve"> Member</w:t>
      </w:r>
      <w:r w:rsidR="009B0B1E" w:rsidRPr="006E78A3">
        <w:rPr>
          <w:rFonts w:ascii="Century Gothic" w:hAnsi="Century Gothic"/>
          <w:sz w:val="24"/>
          <w:szCs w:val="24"/>
        </w:rPr>
        <w:t>s</w:t>
      </w:r>
      <w:r w:rsidRPr="006E78A3">
        <w:rPr>
          <w:rFonts w:ascii="Century Gothic" w:hAnsi="Century Gothic"/>
          <w:sz w:val="24"/>
          <w:szCs w:val="24"/>
        </w:rPr>
        <w:t xml:space="preserve"> for the year 20</w:t>
      </w:r>
      <w:r w:rsidR="00C10128" w:rsidRPr="006E78A3">
        <w:rPr>
          <w:rFonts w:ascii="Century Gothic" w:hAnsi="Century Gothic"/>
          <w:sz w:val="24"/>
          <w:szCs w:val="24"/>
        </w:rPr>
        <w:t>2</w:t>
      </w:r>
      <w:r w:rsidR="001461EE">
        <w:rPr>
          <w:rFonts w:ascii="Century Gothic" w:hAnsi="Century Gothic"/>
          <w:sz w:val="24"/>
          <w:szCs w:val="24"/>
        </w:rPr>
        <w:t>7</w:t>
      </w:r>
      <w:r w:rsidR="004E7D2E" w:rsidRPr="006E78A3">
        <w:rPr>
          <w:rFonts w:ascii="Century Gothic" w:hAnsi="Century Gothic"/>
          <w:sz w:val="24"/>
          <w:szCs w:val="24"/>
        </w:rPr>
        <w:t xml:space="preserve"> </w:t>
      </w:r>
      <w:r w:rsidRPr="006E78A3">
        <w:rPr>
          <w:rFonts w:ascii="Century Gothic" w:hAnsi="Century Gothic"/>
          <w:sz w:val="24"/>
          <w:szCs w:val="24"/>
        </w:rPr>
        <w:t>– 20</w:t>
      </w:r>
      <w:r w:rsidR="004E7D2E" w:rsidRPr="006E78A3">
        <w:rPr>
          <w:rFonts w:ascii="Century Gothic" w:hAnsi="Century Gothic"/>
          <w:sz w:val="24"/>
          <w:szCs w:val="24"/>
        </w:rPr>
        <w:t>2</w:t>
      </w:r>
      <w:r w:rsidR="001461EE">
        <w:rPr>
          <w:rFonts w:ascii="Century Gothic" w:hAnsi="Century Gothic"/>
          <w:sz w:val="24"/>
          <w:szCs w:val="24"/>
        </w:rPr>
        <w:t>9</w:t>
      </w:r>
      <w:r w:rsidR="008D0B2C" w:rsidRPr="006E78A3">
        <w:rPr>
          <w:rFonts w:ascii="Century Gothic" w:hAnsi="Century Gothic"/>
          <w:sz w:val="24"/>
          <w:szCs w:val="24"/>
        </w:rPr>
        <w:t>.</w:t>
      </w:r>
    </w:p>
    <w:p w14:paraId="05549723" w14:textId="77777777" w:rsidR="006E78A3" w:rsidRPr="006E78A3" w:rsidRDefault="00FC6C47" w:rsidP="006E78A3">
      <w:pPr>
        <w:pStyle w:val="ListParagraph"/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 xml:space="preserve">Noting that due to our rotation, </w:t>
      </w:r>
      <w:r w:rsidR="00FB2EA3" w:rsidRPr="006E78A3">
        <w:rPr>
          <w:rFonts w:ascii="Century Gothic" w:hAnsi="Century Gothic"/>
          <w:sz w:val="24"/>
          <w:szCs w:val="24"/>
        </w:rPr>
        <w:t>Two</w:t>
      </w:r>
      <w:r w:rsidRPr="006E78A3">
        <w:rPr>
          <w:rFonts w:ascii="Century Gothic" w:hAnsi="Century Gothic"/>
          <w:sz w:val="24"/>
          <w:szCs w:val="24"/>
        </w:rPr>
        <w:t xml:space="preserve"> (</w:t>
      </w:r>
      <w:r w:rsidR="00FB2EA3" w:rsidRPr="006E78A3">
        <w:rPr>
          <w:rFonts w:ascii="Century Gothic" w:hAnsi="Century Gothic"/>
          <w:sz w:val="24"/>
          <w:szCs w:val="24"/>
        </w:rPr>
        <w:t>2</w:t>
      </w:r>
      <w:r w:rsidRPr="006E78A3">
        <w:rPr>
          <w:rFonts w:ascii="Century Gothic" w:hAnsi="Century Gothic"/>
          <w:sz w:val="24"/>
          <w:szCs w:val="24"/>
        </w:rPr>
        <w:t xml:space="preserve">) Directors of the Board </w:t>
      </w:r>
      <w:r w:rsidR="00713DE6" w:rsidRPr="006E78A3">
        <w:rPr>
          <w:rFonts w:ascii="Century Gothic" w:hAnsi="Century Gothic"/>
          <w:sz w:val="24"/>
          <w:szCs w:val="24"/>
        </w:rPr>
        <w:t xml:space="preserve">Richard Jack &amp; Peter Coates </w:t>
      </w:r>
      <w:r w:rsidRPr="006E78A3">
        <w:rPr>
          <w:rFonts w:ascii="Century Gothic" w:hAnsi="Century Gothic"/>
          <w:sz w:val="24"/>
          <w:szCs w:val="24"/>
        </w:rPr>
        <w:t xml:space="preserve">will be standing down but will be offering their services as </w:t>
      </w:r>
      <w:r w:rsidR="006E78A3" w:rsidRPr="006E78A3">
        <w:rPr>
          <w:rFonts w:ascii="Century Gothic" w:hAnsi="Century Gothic"/>
          <w:sz w:val="24"/>
          <w:szCs w:val="24"/>
        </w:rPr>
        <w:t>D</w:t>
      </w:r>
      <w:r w:rsidR="00FC7EBF" w:rsidRPr="006E78A3">
        <w:rPr>
          <w:rFonts w:ascii="Century Gothic" w:hAnsi="Century Gothic"/>
          <w:sz w:val="24"/>
          <w:szCs w:val="24"/>
        </w:rPr>
        <w:t>irector</w:t>
      </w:r>
      <w:r w:rsidR="006E78A3" w:rsidRPr="006E78A3">
        <w:rPr>
          <w:rFonts w:ascii="Century Gothic" w:hAnsi="Century Gothic"/>
          <w:sz w:val="24"/>
          <w:szCs w:val="24"/>
        </w:rPr>
        <w:t>s</w:t>
      </w:r>
      <w:r w:rsidRPr="006E78A3">
        <w:rPr>
          <w:rFonts w:ascii="Century Gothic" w:hAnsi="Century Gothic"/>
          <w:sz w:val="24"/>
          <w:szCs w:val="24"/>
        </w:rPr>
        <w:t xml:space="preserve"> for this year’s re-election.</w:t>
      </w:r>
      <w:r w:rsidR="009F0168" w:rsidRPr="006E78A3">
        <w:rPr>
          <w:rFonts w:ascii="Century Gothic" w:hAnsi="Century Gothic"/>
          <w:sz w:val="24"/>
          <w:szCs w:val="24"/>
        </w:rPr>
        <w:t xml:space="preserve"> </w:t>
      </w:r>
    </w:p>
    <w:p w14:paraId="57576F94" w14:textId="39F4F480" w:rsidR="00FC6C47" w:rsidRPr="006E78A3" w:rsidRDefault="009F0168" w:rsidP="006E78A3">
      <w:pPr>
        <w:pStyle w:val="ListParagraph"/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There will be</w:t>
      </w:r>
      <w:r w:rsidR="00713DE6" w:rsidRPr="006E78A3">
        <w:rPr>
          <w:rFonts w:ascii="Century Gothic" w:hAnsi="Century Gothic"/>
          <w:sz w:val="24"/>
          <w:szCs w:val="24"/>
        </w:rPr>
        <w:t xml:space="preserve"> two (2) </w:t>
      </w:r>
      <w:r w:rsidR="00732C80" w:rsidRPr="006E78A3">
        <w:rPr>
          <w:rFonts w:ascii="Century Gothic" w:hAnsi="Century Gothic"/>
          <w:sz w:val="24"/>
          <w:szCs w:val="24"/>
        </w:rPr>
        <w:t>vacant position</w:t>
      </w:r>
      <w:r w:rsidR="006E78A3" w:rsidRPr="006E78A3">
        <w:rPr>
          <w:rFonts w:ascii="Century Gothic" w:hAnsi="Century Gothic"/>
          <w:sz w:val="24"/>
          <w:szCs w:val="24"/>
        </w:rPr>
        <w:t>s to</w:t>
      </w:r>
      <w:r w:rsidR="00732C80" w:rsidRPr="006E78A3">
        <w:rPr>
          <w:rFonts w:ascii="Century Gothic" w:hAnsi="Century Gothic"/>
          <w:sz w:val="24"/>
          <w:szCs w:val="24"/>
        </w:rPr>
        <w:t xml:space="preserve"> be filled</w:t>
      </w:r>
      <w:r w:rsidR="00FE6E53" w:rsidRPr="006E78A3">
        <w:rPr>
          <w:rFonts w:ascii="Century Gothic" w:hAnsi="Century Gothic"/>
          <w:sz w:val="24"/>
          <w:szCs w:val="24"/>
        </w:rPr>
        <w:t xml:space="preserve">. </w:t>
      </w:r>
      <w:r w:rsidR="00732C80" w:rsidRPr="006E78A3">
        <w:rPr>
          <w:rFonts w:ascii="Century Gothic" w:hAnsi="Century Gothic"/>
          <w:sz w:val="24"/>
          <w:szCs w:val="24"/>
        </w:rPr>
        <w:t xml:space="preserve"> </w:t>
      </w:r>
      <w:r w:rsidR="00FC6C47" w:rsidRPr="006E78A3">
        <w:rPr>
          <w:rFonts w:ascii="Century Gothic" w:hAnsi="Century Gothic"/>
          <w:sz w:val="24"/>
          <w:szCs w:val="24"/>
        </w:rPr>
        <w:t xml:space="preserve"> </w:t>
      </w:r>
    </w:p>
    <w:p w14:paraId="3CAC1AC2" w14:textId="77777777" w:rsidR="00FC6C47" w:rsidRPr="006E78A3" w:rsidRDefault="00FC6C47" w:rsidP="006E78A3">
      <w:pPr>
        <w:spacing w:before="240" w:after="240" w:line="280" w:lineRule="exact"/>
        <w:ind w:left="720"/>
        <w:jc w:val="both"/>
        <w:rPr>
          <w:rFonts w:ascii="Century Gothic" w:hAnsi="Century Gothic"/>
          <w:sz w:val="24"/>
          <w:szCs w:val="24"/>
        </w:rPr>
      </w:pPr>
    </w:p>
    <w:p w14:paraId="47882D1C" w14:textId="77777777" w:rsidR="009A2E8A" w:rsidRPr="006E78A3" w:rsidRDefault="009A2E8A" w:rsidP="006E78A3">
      <w:pPr>
        <w:numPr>
          <w:ilvl w:val="0"/>
          <w:numId w:val="1"/>
        </w:numPr>
        <w:spacing w:before="240" w:after="240" w:line="280" w:lineRule="exact"/>
        <w:ind w:left="0" w:firstLine="0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To deal with any business of which due notice has been given.</w:t>
      </w:r>
    </w:p>
    <w:p w14:paraId="53F0437E" w14:textId="5982C208" w:rsidR="00AC270B" w:rsidRPr="006E78A3" w:rsidRDefault="009A2E8A" w:rsidP="006E78A3">
      <w:pPr>
        <w:numPr>
          <w:ilvl w:val="1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lastRenderedPageBreak/>
        <w:t xml:space="preserve">Any Member wishing to raise an item of general business is requested to give written notice of the nature of the business to the </w:t>
      </w:r>
      <w:r w:rsidR="001461EE">
        <w:rPr>
          <w:rFonts w:ascii="Century Gothic" w:hAnsi="Century Gothic"/>
          <w:sz w:val="24"/>
          <w:szCs w:val="24"/>
        </w:rPr>
        <w:t xml:space="preserve">Secretary Manager </w:t>
      </w:r>
      <w:r w:rsidRPr="006E78A3">
        <w:rPr>
          <w:rFonts w:ascii="Century Gothic" w:hAnsi="Century Gothic"/>
          <w:sz w:val="24"/>
          <w:szCs w:val="24"/>
        </w:rPr>
        <w:t>within five (5) working day</w:t>
      </w:r>
      <w:r w:rsidR="000711A9" w:rsidRPr="006E78A3">
        <w:rPr>
          <w:rFonts w:ascii="Century Gothic" w:hAnsi="Century Gothic"/>
          <w:sz w:val="24"/>
          <w:szCs w:val="24"/>
        </w:rPr>
        <w:t>s of the Annual General Meeting.</w:t>
      </w:r>
    </w:p>
    <w:p w14:paraId="3F44A917" w14:textId="77777777" w:rsidR="009A2E8A" w:rsidRPr="006E78A3" w:rsidRDefault="009A2E8A" w:rsidP="006E78A3">
      <w:pPr>
        <w:numPr>
          <w:ilvl w:val="0"/>
          <w:numId w:val="1"/>
        </w:num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To deal with any business of which due notice has not been given.</w:t>
      </w:r>
    </w:p>
    <w:p w14:paraId="48179C84" w14:textId="77777777" w:rsidR="009A2E8A" w:rsidRPr="006E78A3" w:rsidRDefault="009A2E8A" w:rsidP="006E78A3">
      <w:p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</w:p>
    <w:p w14:paraId="4CDC4088" w14:textId="689E091F" w:rsidR="009A2E8A" w:rsidRPr="006E78A3" w:rsidRDefault="009A2E8A" w:rsidP="006E78A3">
      <w:p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Nominations for the</w:t>
      </w:r>
      <w:r w:rsidR="00191385" w:rsidRPr="006E78A3">
        <w:rPr>
          <w:rFonts w:ascii="Century Gothic" w:hAnsi="Century Gothic"/>
          <w:sz w:val="24"/>
          <w:szCs w:val="24"/>
        </w:rPr>
        <w:t xml:space="preserve"> </w:t>
      </w:r>
      <w:r w:rsidR="00D734B2" w:rsidRPr="006E78A3">
        <w:rPr>
          <w:rFonts w:ascii="Century Gothic" w:hAnsi="Century Gothic"/>
          <w:sz w:val="24"/>
          <w:szCs w:val="24"/>
        </w:rPr>
        <w:t xml:space="preserve">four </w:t>
      </w:r>
      <w:r w:rsidR="00FC674E" w:rsidRPr="006E78A3">
        <w:rPr>
          <w:rFonts w:ascii="Century Gothic" w:hAnsi="Century Gothic"/>
          <w:sz w:val="24"/>
          <w:szCs w:val="24"/>
        </w:rPr>
        <w:t>Board</w:t>
      </w:r>
      <w:r w:rsidR="000F6093" w:rsidRPr="006E78A3">
        <w:rPr>
          <w:rFonts w:ascii="Century Gothic" w:hAnsi="Century Gothic"/>
          <w:sz w:val="24"/>
          <w:szCs w:val="24"/>
        </w:rPr>
        <w:t xml:space="preserve"> member</w:t>
      </w:r>
      <w:r w:rsidR="00D912AD" w:rsidRPr="006E78A3">
        <w:rPr>
          <w:rFonts w:ascii="Century Gothic" w:hAnsi="Century Gothic"/>
          <w:sz w:val="24"/>
          <w:szCs w:val="24"/>
        </w:rPr>
        <w:t>s</w:t>
      </w:r>
      <w:r w:rsidRPr="006E78A3">
        <w:rPr>
          <w:rFonts w:ascii="Century Gothic" w:hAnsi="Century Gothic"/>
          <w:sz w:val="24"/>
          <w:szCs w:val="24"/>
        </w:rPr>
        <w:t xml:space="preserve"> will be available from the Club Office from </w:t>
      </w:r>
      <w:r w:rsidR="00CD1E66" w:rsidRPr="006E78A3">
        <w:rPr>
          <w:rFonts w:ascii="Century Gothic" w:hAnsi="Century Gothic"/>
          <w:sz w:val="24"/>
          <w:szCs w:val="24"/>
        </w:rPr>
        <w:t xml:space="preserve">Sunday </w:t>
      </w:r>
      <w:r w:rsidR="0022229C" w:rsidRPr="006E78A3">
        <w:rPr>
          <w:rFonts w:ascii="Century Gothic" w:hAnsi="Century Gothic"/>
          <w:sz w:val="24"/>
          <w:szCs w:val="24"/>
        </w:rPr>
        <w:t>25</w:t>
      </w:r>
      <w:r w:rsidR="00BB7DF2" w:rsidRPr="006E78A3">
        <w:rPr>
          <w:rFonts w:ascii="Century Gothic" w:hAnsi="Century Gothic"/>
          <w:sz w:val="24"/>
          <w:szCs w:val="24"/>
          <w:vertAlign w:val="superscript"/>
        </w:rPr>
        <w:t>th</w:t>
      </w:r>
      <w:r w:rsidR="00BB7DF2" w:rsidRPr="006E78A3">
        <w:rPr>
          <w:rFonts w:ascii="Century Gothic" w:hAnsi="Century Gothic"/>
          <w:sz w:val="24"/>
          <w:szCs w:val="24"/>
        </w:rPr>
        <w:t xml:space="preserve"> </w:t>
      </w:r>
      <w:r w:rsidR="00D912AD" w:rsidRPr="006E78A3">
        <w:rPr>
          <w:rFonts w:ascii="Century Gothic" w:hAnsi="Century Gothic"/>
          <w:sz w:val="24"/>
          <w:szCs w:val="24"/>
        </w:rPr>
        <w:t>Octo</w:t>
      </w:r>
      <w:r w:rsidR="00BB7DF2" w:rsidRPr="006E78A3">
        <w:rPr>
          <w:rFonts w:ascii="Century Gothic" w:hAnsi="Century Gothic"/>
          <w:sz w:val="24"/>
          <w:szCs w:val="24"/>
        </w:rPr>
        <w:t>ber</w:t>
      </w:r>
      <w:r w:rsidR="00B24EC6" w:rsidRPr="006E78A3">
        <w:rPr>
          <w:rFonts w:ascii="Century Gothic" w:hAnsi="Century Gothic"/>
          <w:sz w:val="24"/>
          <w:szCs w:val="24"/>
        </w:rPr>
        <w:t xml:space="preserve"> and will close </w:t>
      </w:r>
      <w:r w:rsidR="007E6309" w:rsidRPr="006E78A3">
        <w:rPr>
          <w:rFonts w:ascii="Century Gothic" w:hAnsi="Century Gothic"/>
          <w:sz w:val="24"/>
          <w:szCs w:val="24"/>
        </w:rPr>
        <w:t>at 10.</w:t>
      </w:r>
      <w:r w:rsidR="00A653E7" w:rsidRPr="006E78A3">
        <w:rPr>
          <w:rFonts w:ascii="Century Gothic" w:hAnsi="Century Gothic"/>
          <w:sz w:val="24"/>
          <w:szCs w:val="24"/>
        </w:rPr>
        <w:t>3</w:t>
      </w:r>
      <w:r w:rsidR="007E6309" w:rsidRPr="006E78A3">
        <w:rPr>
          <w:rFonts w:ascii="Century Gothic" w:hAnsi="Century Gothic"/>
          <w:sz w:val="24"/>
          <w:szCs w:val="24"/>
        </w:rPr>
        <w:t xml:space="preserve">0 am </w:t>
      </w:r>
      <w:r w:rsidR="00B24EC6" w:rsidRPr="006E78A3">
        <w:rPr>
          <w:rFonts w:ascii="Century Gothic" w:hAnsi="Century Gothic"/>
          <w:sz w:val="24"/>
          <w:szCs w:val="24"/>
        </w:rPr>
        <w:t xml:space="preserve">on </w:t>
      </w:r>
      <w:r w:rsidR="00AC270B" w:rsidRPr="006E78A3">
        <w:rPr>
          <w:rFonts w:ascii="Century Gothic" w:hAnsi="Century Gothic"/>
          <w:sz w:val="24"/>
          <w:szCs w:val="24"/>
        </w:rPr>
        <w:t>Satur</w:t>
      </w:r>
      <w:r w:rsidR="00510115" w:rsidRPr="006E78A3">
        <w:rPr>
          <w:rFonts w:ascii="Century Gothic" w:hAnsi="Century Gothic"/>
          <w:sz w:val="24"/>
          <w:szCs w:val="24"/>
        </w:rPr>
        <w:t xml:space="preserve">day </w:t>
      </w:r>
      <w:r w:rsidR="00CB2E5D" w:rsidRPr="006E78A3">
        <w:rPr>
          <w:rFonts w:ascii="Century Gothic" w:hAnsi="Century Gothic"/>
          <w:sz w:val="24"/>
          <w:szCs w:val="24"/>
        </w:rPr>
        <w:t>7th</w:t>
      </w:r>
      <w:r w:rsidR="00AF6739" w:rsidRPr="006E78A3">
        <w:rPr>
          <w:rFonts w:ascii="Century Gothic" w:hAnsi="Century Gothic"/>
          <w:sz w:val="24"/>
          <w:szCs w:val="24"/>
        </w:rPr>
        <w:t xml:space="preserve"> </w:t>
      </w:r>
      <w:r w:rsidR="00CB2E5D" w:rsidRPr="006E78A3">
        <w:rPr>
          <w:rFonts w:ascii="Century Gothic" w:hAnsi="Century Gothic"/>
          <w:sz w:val="24"/>
          <w:szCs w:val="24"/>
        </w:rPr>
        <w:t xml:space="preserve">November </w:t>
      </w:r>
      <w:r w:rsidR="00C10128" w:rsidRPr="006E78A3">
        <w:rPr>
          <w:rFonts w:ascii="Century Gothic" w:hAnsi="Century Gothic"/>
          <w:sz w:val="24"/>
          <w:szCs w:val="24"/>
        </w:rPr>
        <w:t>202</w:t>
      </w:r>
      <w:r w:rsidR="00764BF1" w:rsidRPr="006E78A3">
        <w:rPr>
          <w:rFonts w:ascii="Century Gothic" w:hAnsi="Century Gothic"/>
          <w:sz w:val="24"/>
          <w:szCs w:val="24"/>
        </w:rPr>
        <w:t>6</w:t>
      </w:r>
      <w:r w:rsidRPr="006E78A3">
        <w:rPr>
          <w:rFonts w:ascii="Century Gothic" w:hAnsi="Century Gothic"/>
          <w:sz w:val="24"/>
          <w:szCs w:val="24"/>
        </w:rPr>
        <w:t>.</w:t>
      </w:r>
    </w:p>
    <w:p w14:paraId="38A46D4F" w14:textId="77777777" w:rsidR="009A2E8A" w:rsidRPr="006E78A3" w:rsidRDefault="009A2E8A" w:rsidP="006E78A3">
      <w:p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</w:p>
    <w:p w14:paraId="1702499E" w14:textId="23289B0C" w:rsidR="00F403EE" w:rsidRPr="006E78A3" w:rsidRDefault="00F403EE" w:rsidP="006E78A3">
      <w:pPr>
        <w:spacing w:before="240" w:after="240" w:line="280" w:lineRule="exact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The Financial Statement</w:t>
      </w:r>
      <w:r w:rsidR="006E78A3">
        <w:rPr>
          <w:rFonts w:ascii="Century Gothic" w:hAnsi="Century Gothic"/>
          <w:sz w:val="24"/>
          <w:szCs w:val="24"/>
        </w:rPr>
        <w:t>s</w:t>
      </w:r>
      <w:r w:rsidRPr="006E78A3">
        <w:rPr>
          <w:rFonts w:ascii="Century Gothic" w:hAnsi="Century Gothic"/>
          <w:sz w:val="24"/>
          <w:szCs w:val="24"/>
        </w:rPr>
        <w:t xml:space="preserve"> for 20</w:t>
      </w:r>
      <w:r w:rsidR="00B37BC7" w:rsidRPr="006E78A3">
        <w:rPr>
          <w:rFonts w:ascii="Century Gothic" w:hAnsi="Century Gothic"/>
          <w:sz w:val="24"/>
          <w:szCs w:val="24"/>
        </w:rPr>
        <w:t>2</w:t>
      </w:r>
      <w:r w:rsidR="00172C73" w:rsidRPr="006E78A3">
        <w:rPr>
          <w:rFonts w:ascii="Century Gothic" w:hAnsi="Century Gothic"/>
          <w:sz w:val="24"/>
          <w:szCs w:val="24"/>
        </w:rPr>
        <w:t>5</w:t>
      </w:r>
      <w:r w:rsidRPr="006E78A3">
        <w:rPr>
          <w:rFonts w:ascii="Century Gothic" w:hAnsi="Century Gothic"/>
          <w:sz w:val="24"/>
          <w:szCs w:val="24"/>
        </w:rPr>
        <w:t>/20</w:t>
      </w:r>
      <w:r w:rsidR="009B73BE" w:rsidRPr="006E78A3">
        <w:rPr>
          <w:rFonts w:ascii="Century Gothic" w:hAnsi="Century Gothic"/>
          <w:sz w:val="24"/>
          <w:szCs w:val="24"/>
        </w:rPr>
        <w:t>2</w:t>
      </w:r>
      <w:r w:rsidR="00172C73" w:rsidRPr="006E78A3">
        <w:rPr>
          <w:rFonts w:ascii="Century Gothic" w:hAnsi="Century Gothic"/>
          <w:sz w:val="24"/>
          <w:szCs w:val="24"/>
        </w:rPr>
        <w:t>6</w:t>
      </w:r>
      <w:r w:rsidRPr="006E78A3">
        <w:rPr>
          <w:rFonts w:ascii="Century Gothic" w:hAnsi="Century Gothic"/>
          <w:sz w:val="24"/>
          <w:szCs w:val="24"/>
        </w:rPr>
        <w:t xml:space="preserve"> </w:t>
      </w:r>
      <w:r w:rsidR="006E78A3">
        <w:rPr>
          <w:rFonts w:ascii="Century Gothic" w:hAnsi="Century Gothic"/>
          <w:sz w:val="24"/>
          <w:szCs w:val="24"/>
        </w:rPr>
        <w:t>will be made</w:t>
      </w:r>
      <w:r w:rsidRPr="006E78A3">
        <w:rPr>
          <w:rFonts w:ascii="Century Gothic" w:hAnsi="Century Gothic"/>
          <w:sz w:val="24"/>
          <w:szCs w:val="24"/>
        </w:rPr>
        <w:t xml:space="preserve"> available on the Club</w:t>
      </w:r>
      <w:r w:rsidR="006E78A3">
        <w:rPr>
          <w:rFonts w:ascii="Century Gothic" w:hAnsi="Century Gothic"/>
          <w:sz w:val="24"/>
          <w:szCs w:val="24"/>
        </w:rPr>
        <w:t>’</w:t>
      </w:r>
      <w:r w:rsidRPr="006E78A3">
        <w:rPr>
          <w:rFonts w:ascii="Century Gothic" w:hAnsi="Century Gothic"/>
          <w:sz w:val="24"/>
          <w:szCs w:val="24"/>
        </w:rPr>
        <w:t xml:space="preserve">s website at </w:t>
      </w:r>
      <w:hyperlink r:id="rId9" w:history="1">
        <w:r w:rsidRPr="006E78A3">
          <w:rPr>
            <w:rStyle w:val="Hyperlink"/>
            <w:rFonts w:ascii="Century Gothic" w:hAnsi="Century Gothic"/>
            <w:sz w:val="24"/>
            <w:szCs w:val="24"/>
          </w:rPr>
          <w:t>www.mmmclub.com.au</w:t>
        </w:r>
      </w:hyperlink>
      <w:r w:rsidRPr="006E78A3">
        <w:rPr>
          <w:rFonts w:ascii="Century Gothic" w:hAnsi="Century Gothic"/>
          <w:sz w:val="24"/>
          <w:szCs w:val="24"/>
        </w:rPr>
        <w:t xml:space="preserve"> or if you would like a printed copy, please contact the Club on 02 4373 1129.</w:t>
      </w:r>
    </w:p>
    <w:p w14:paraId="4DCEE4AD" w14:textId="77777777" w:rsidR="00C10D37" w:rsidRPr="006E78A3" w:rsidRDefault="00C10D37" w:rsidP="006E78A3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14:paraId="1C641EF3" w14:textId="3E6B96F9" w:rsidR="006E78A3" w:rsidRPr="006E78A3" w:rsidRDefault="006E78A3" w:rsidP="006E78A3">
      <w:pPr>
        <w:spacing w:line="288" w:lineRule="auto"/>
        <w:jc w:val="both"/>
        <w:rPr>
          <w:rFonts w:ascii="Century Gothic" w:hAnsi="Century Gothic"/>
          <w:b/>
          <w:bCs/>
          <w:sz w:val="24"/>
          <w:szCs w:val="24"/>
          <w:u w:val="single"/>
        </w:rPr>
      </w:pPr>
      <w:r w:rsidRPr="006E78A3">
        <w:rPr>
          <w:rFonts w:ascii="Century Gothic" w:hAnsi="Century Gothic"/>
          <w:b/>
          <w:bCs/>
          <w:sz w:val="24"/>
          <w:szCs w:val="24"/>
          <w:u w:val="single"/>
        </w:rPr>
        <w:t>GOLF CLUB ANNUAL GENERAL MEETING</w:t>
      </w:r>
    </w:p>
    <w:p w14:paraId="1527961E" w14:textId="65279ACE" w:rsidR="00C10D37" w:rsidRPr="006E78A3" w:rsidRDefault="00C10D37" w:rsidP="006E78A3">
      <w:pPr>
        <w:spacing w:before="120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 xml:space="preserve">Notice is hereby given that the Annual General Meeting of the Men’s Golf Club will be held at the Clubhouse on </w:t>
      </w:r>
      <w:r w:rsidR="00FC6C47" w:rsidRPr="006E78A3">
        <w:rPr>
          <w:rFonts w:ascii="Century Gothic" w:hAnsi="Century Gothic"/>
          <w:sz w:val="24"/>
          <w:szCs w:val="24"/>
        </w:rPr>
        <w:t>Sunday</w:t>
      </w:r>
      <w:r w:rsidRPr="006E78A3">
        <w:rPr>
          <w:rFonts w:ascii="Century Gothic" w:hAnsi="Century Gothic"/>
          <w:sz w:val="24"/>
          <w:szCs w:val="24"/>
        </w:rPr>
        <w:t xml:space="preserve"> </w:t>
      </w:r>
      <w:r w:rsidR="00340464" w:rsidRPr="006E78A3">
        <w:rPr>
          <w:rFonts w:ascii="Century Gothic" w:hAnsi="Century Gothic"/>
          <w:sz w:val="24"/>
          <w:szCs w:val="24"/>
        </w:rPr>
        <w:t>15</w:t>
      </w:r>
      <w:r w:rsidR="00BB7DF2" w:rsidRPr="006E78A3">
        <w:rPr>
          <w:rFonts w:ascii="Century Gothic" w:hAnsi="Century Gothic"/>
          <w:sz w:val="24"/>
          <w:szCs w:val="24"/>
        </w:rPr>
        <w:t xml:space="preserve">th </w:t>
      </w:r>
      <w:r w:rsidR="00603882" w:rsidRPr="006E78A3">
        <w:rPr>
          <w:rFonts w:ascii="Century Gothic" w:hAnsi="Century Gothic"/>
          <w:sz w:val="24"/>
          <w:szCs w:val="24"/>
        </w:rPr>
        <w:t>Novem</w:t>
      </w:r>
      <w:r w:rsidR="00BB7DF2" w:rsidRPr="006E78A3">
        <w:rPr>
          <w:rFonts w:ascii="Century Gothic" w:hAnsi="Century Gothic"/>
          <w:sz w:val="24"/>
          <w:szCs w:val="24"/>
        </w:rPr>
        <w:t>ber 202</w:t>
      </w:r>
      <w:r w:rsidR="0026095A" w:rsidRPr="006E78A3">
        <w:rPr>
          <w:rFonts w:ascii="Century Gothic" w:hAnsi="Century Gothic"/>
          <w:sz w:val="24"/>
          <w:szCs w:val="24"/>
        </w:rPr>
        <w:t>6</w:t>
      </w:r>
      <w:r w:rsidRPr="006E78A3">
        <w:rPr>
          <w:rFonts w:ascii="Century Gothic" w:hAnsi="Century Gothic"/>
          <w:sz w:val="24"/>
          <w:szCs w:val="24"/>
        </w:rPr>
        <w:t>, following the Memorial Club’s Annual General Meeting.</w:t>
      </w:r>
    </w:p>
    <w:p w14:paraId="2AB6CB80" w14:textId="77777777" w:rsidR="00C10D37" w:rsidRPr="006E78A3" w:rsidRDefault="00C10D37" w:rsidP="006E78A3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14:paraId="41A9B5BB" w14:textId="77777777" w:rsidR="006078D0" w:rsidRPr="006E78A3" w:rsidRDefault="006078D0" w:rsidP="006E78A3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14:paraId="57C9F3E4" w14:textId="7F0132CE" w:rsidR="00B24EC6" w:rsidRPr="006E78A3" w:rsidRDefault="00D33454" w:rsidP="006E78A3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JODIE MINNS</w:t>
      </w:r>
    </w:p>
    <w:p w14:paraId="736910E2" w14:textId="6FB1CE86" w:rsidR="00FC6C47" w:rsidRPr="006E78A3" w:rsidRDefault="00D33454" w:rsidP="006E78A3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6E78A3">
        <w:rPr>
          <w:rFonts w:ascii="Century Gothic" w:hAnsi="Century Gothic"/>
          <w:sz w:val="24"/>
          <w:szCs w:val="24"/>
        </w:rPr>
        <w:t>Sec</w:t>
      </w:r>
      <w:r w:rsidR="000F66E8" w:rsidRPr="006E78A3">
        <w:rPr>
          <w:rFonts w:ascii="Century Gothic" w:hAnsi="Century Gothic"/>
          <w:sz w:val="24"/>
          <w:szCs w:val="24"/>
        </w:rPr>
        <w:t xml:space="preserve">retary Manager </w:t>
      </w:r>
    </w:p>
    <w:p w14:paraId="799E4EE3" w14:textId="77777777" w:rsidR="00031A3C" w:rsidRPr="006E78A3" w:rsidRDefault="00031A3C" w:rsidP="00C51DE3">
      <w:pPr>
        <w:spacing w:line="288" w:lineRule="auto"/>
        <w:rPr>
          <w:rFonts w:ascii="Century Gothic" w:hAnsi="Century Gothic"/>
          <w:sz w:val="24"/>
          <w:szCs w:val="24"/>
        </w:rPr>
      </w:pPr>
    </w:p>
    <w:p w14:paraId="2B0454D9" w14:textId="77777777" w:rsidR="00FC6C47" w:rsidRPr="006E78A3" w:rsidRDefault="00FC6C47" w:rsidP="00C51DE3">
      <w:pPr>
        <w:spacing w:line="288" w:lineRule="auto"/>
        <w:rPr>
          <w:rFonts w:ascii="Century Gothic" w:hAnsi="Century Gothic"/>
          <w:sz w:val="24"/>
          <w:szCs w:val="24"/>
        </w:rPr>
      </w:pPr>
    </w:p>
    <w:p w14:paraId="5698E4DA" w14:textId="77777777" w:rsidR="00FC6C47" w:rsidRPr="006E78A3" w:rsidRDefault="00FC6C47" w:rsidP="00C51DE3">
      <w:pPr>
        <w:spacing w:line="288" w:lineRule="auto"/>
        <w:rPr>
          <w:rFonts w:ascii="Century Gothic" w:hAnsi="Century Gothic"/>
          <w:sz w:val="24"/>
          <w:szCs w:val="24"/>
        </w:rPr>
      </w:pPr>
    </w:p>
    <w:sectPr w:rsidR="00FC6C47" w:rsidRPr="006E78A3" w:rsidSect="00C10D37">
      <w:footerReference w:type="default" r:id="rId10"/>
      <w:pgSz w:w="11907" w:h="16840" w:code="9"/>
      <w:pgMar w:top="709" w:right="1134" w:bottom="1701" w:left="1134" w:header="0" w:footer="18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DF6E" w14:textId="77777777" w:rsidR="00EE26AA" w:rsidRDefault="00EE26AA" w:rsidP="000711A9">
      <w:r>
        <w:separator/>
      </w:r>
    </w:p>
  </w:endnote>
  <w:endnote w:type="continuationSeparator" w:id="0">
    <w:p w14:paraId="31445EEA" w14:textId="77777777" w:rsidR="00EE26AA" w:rsidRDefault="00EE26AA" w:rsidP="00071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412940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C866B40" w14:textId="17729D53" w:rsidR="0026535F" w:rsidRDefault="0026535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777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777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CD4C0B" w14:textId="77777777" w:rsidR="000711A9" w:rsidRPr="000711A9" w:rsidRDefault="000711A9">
    <w:pPr>
      <w:pStyle w:val="Footer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54A28" w14:textId="77777777" w:rsidR="00EE26AA" w:rsidRDefault="00EE26AA" w:rsidP="000711A9">
      <w:r>
        <w:separator/>
      </w:r>
    </w:p>
  </w:footnote>
  <w:footnote w:type="continuationSeparator" w:id="0">
    <w:p w14:paraId="34626441" w14:textId="77777777" w:rsidR="00EE26AA" w:rsidRDefault="00EE26AA" w:rsidP="00071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6774"/>
    <w:multiLevelType w:val="singleLevel"/>
    <w:tmpl w:val="44F27C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3D20DF1"/>
    <w:multiLevelType w:val="singleLevel"/>
    <w:tmpl w:val="280245F0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14953DEB"/>
    <w:multiLevelType w:val="singleLevel"/>
    <w:tmpl w:val="621AD736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269E2CFB"/>
    <w:multiLevelType w:val="singleLevel"/>
    <w:tmpl w:val="980C6A86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32053368"/>
    <w:multiLevelType w:val="hybridMultilevel"/>
    <w:tmpl w:val="E64A4BEA"/>
    <w:lvl w:ilvl="0" w:tplc="F59C145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A662864">
      <w:start w:val="1"/>
      <w:numFmt w:val="lowerLetter"/>
      <w:lvlText w:val="%2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 w:tplc="312CF31E">
      <w:start w:val="2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D45B1E"/>
    <w:multiLevelType w:val="singleLevel"/>
    <w:tmpl w:val="BBE85CD2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392B709D"/>
    <w:multiLevelType w:val="singleLevel"/>
    <w:tmpl w:val="11E030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BA01763"/>
    <w:multiLevelType w:val="hybridMultilevel"/>
    <w:tmpl w:val="1D78E318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42492683"/>
    <w:multiLevelType w:val="singleLevel"/>
    <w:tmpl w:val="3762391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4792824"/>
    <w:multiLevelType w:val="singleLevel"/>
    <w:tmpl w:val="4E6CEC8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E3229E1"/>
    <w:multiLevelType w:val="singleLevel"/>
    <w:tmpl w:val="8BFE19D6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5170059A"/>
    <w:multiLevelType w:val="singleLevel"/>
    <w:tmpl w:val="4546DA5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2387964"/>
    <w:multiLevelType w:val="singleLevel"/>
    <w:tmpl w:val="7564F498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3" w15:restartNumberingAfterBreak="0">
    <w:nsid w:val="5FF16973"/>
    <w:multiLevelType w:val="multilevel"/>
    <w:tmpl w:val="E06E825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 w15:restartNumberingAfterBreak="0">
    <w:nsid w:val="6EE21C80"/>
    <w:multiLevelType w:val="singleLevel"/>
    <w:tmpl w:val="159C8A6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406221094">
    <w:abstractNumId w:val="13"/>
  </w:num>
  <w:num w:numId="2" w16cid:durableId="115569965">
    <w:abstractNumId w:val="6"/>
  </w:num>
  <w:num w:numId="3" w16cid:durableId="1271352692">
    <w:abstractNumId w:val="1"/>
  </w:num>
  <w:num w:numId="4" w16cid:durableId="896163095">
    <w:abstractNumId w:val="0"/>
  </w:num>
  <w:num w:numId="5" w16cid:durableId="1503930715">
    <w:abstractNumId w:val="3"/>
  </w:num>
  <w:num w:numId="6" w16cid:durableId="1522011093">
    <w:abstractNumId w:val="10"/>
  </w:num>
  <w:num w:numId="7" w16cid:durableId="1652636278">
    <w:abstractNumId w:val="8"/>
  </w:num>
  <w:num w:numId="8" w16cid:durableId="1542940884">
    <w:abstractNumId w:val="11"/>
  </w:num>
  <w:num w:numId="9" w16cid:durableId="1457679346">
    <w:abstractNumId w:val="14"/>
  </w:num>
  <w:num w:numId="10" w16cid:durableId="1644851708">
    <w:abstractNumId w:val="5"/>
  </w:num>
  <w:num w:numId="11" w16cid:durableId="1846162495">
    <w:abstractNumId w:val="12"/>
  </w:num>
  <w:num w:numId="12" w16cid:durableId="1443762971">
    <w:abstractNumId w:val="2"/>
  </w:num>
  <w:num w:numId="13" w16cid:durableId="1092051319">
    <w:abstractNumId w:val="9"/>
  </w:num>
  <w:num w:numId="14" w16cid:durableId="543294378">
    <w:abstractNumId w:val="4"/>
  </w:num>
  <w:num w:numId="15" w16cid:durableId="982007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EC6"/>
    <w:rsid w:val="00003504"/>
    <w:rsid w:val="00022473"/>
    <w:rsid w:val="00031A3C"/>
    <w:rsid w:val="00034065"/>
    <w:rsid w:val="00043BC3"/>
    <w:rsid w:val="000711A9"/>
    <w:rsid w:val="000746BF"/>
    <w:rsid w:val="00081B45"/>
    <w:rsid w:val="000C454F"/>
    <w:rsid w:val="000D7F44"/>
    <w:rsid w:val="000F6093"/>
    <w:rsid w:val="000F66E8"/>
    <w:rsid w:val="00100263"/>
    <w:rsid w:val="001066F5"/>
    <w:rsid w:val="00140E66"/>
    <w:rsid w:val="001461EE"/>
    <w:rsid w:val="0016316D"/>
    <w:rsid w:val="00170CFB"/>
    <w:rsid w:val="00172C73"/>
    <w:rsid w:val="00173E18"/>
    <w:rsid w:val="00191385"/>
    <w:rsid w:val="001C5B99"/>
    <w:rsid w:val="001E482A"/>
    <w:rsid w:val="001F6016"/>
    <w:rsid w:val="0022229C"/>
    <w:rsid w:val="00222888"/>
    <w:rsid w:val="002330F6"/>
    <w:rsid w:val="0026095A"/>
    <w:rsid w:val="0026535F"/>
    <w:rsid w:val="002C0C1C"/>
    <w:rsid w:val="002C3284"/>
    <w:rsid w:val="002D3398"/>
    <w:rsid w:val="00340464"/>
    <w:rsid w:val="003662F6"/>
    <w:rsid w:val="00374E3E"/>
    <w:rsid w:val="00386F60"/>
    <w:rsid w:val="003C6DCE"/>
    <w:rsid w:val="00406A9F"/>
    <w:rsid w:val="00484DC0"/>
    <w:rsid w:val="0048699D"/>
    <w:rsid w:val="00495C4E"/>
    <w:rsid w:val="004E7D2E"/>
    <w:rsid w:val="00510115"/>
    <w:rsid w:val="00603882"/>
    <w:rsid w:val="006078D0"/>
    <w:rsid w:val="00623438"/>
    <w:rsid w:val="0063525E"/>
    <w:rsid w:val="00677195"/>
    <w:rsid w:val="00682F3F"/>
    <w:rsid w:val="006A0D8F"/>
    <w:rsid w:val="006E78A3"/>
    <w:rsid w:val="006F7382"/>
    <w:rsid w:val="007026FD"/>
    <w:rsid w:val="00713DE6"/>
    <w:rsid w:val="00732C80"/>
    <w:rsid w:val="00764BF1"/>
    <w:rsid w:val="00766074"/>
    <w:rsid w:val="00776C38"/>
    <w:rsid w:val="007C35B1"/>
    <w:rsid w:val="007E6309"/>
    <w:rsid w:val="007F6019"/>
    <w:rsid w:val="00805833"/>
    <w:rsid w:val="00807772"/>
    <w:rsid w:val="008165E9"/>
    <w:rsid w:val="008350DD"/>
    <w:rsid w:val="00843FEC"/>
    <w:rsid w:val="00844CAD"/>
    <w:rsid w:val="0088161A"/>
    <w:rsid w:val="008D0B2C"/>
    <w:rsid w:val="008D55C6"/>
    <w:rsid w:val="008E1E3D"/>
    <w:rsid w:val="0090607B"/>
    <w:rsid w:val="00907B04"/>
    <w:rsid w:val="00945134"/>
    <w:rsid w:val="00953F4C"/>
    <w:rsid w:val="00960B91"/>
    <w:rsid w:val="009A2E8A"/>
    <w:rsid w:val="009B0B1E"/>
    <w:rsid w:val="009B73BE"/>
    <w:rsid w:val="009F0168"/>
    <w:rsid w:val="00A034A2"/>
    <w:rsid w:val="00A315C0"/>
    <w:rsid w:val="00A653E7"/>
    <w:rsid w:val="00A812A4"/>
    <w:rsid w:val="00A837FE"/>
    <w:rsid w:val="00AB76ED"/>
    <w:rsid w:val="00AC270B"/>
    <w:rsid w:val="00AE1626"/>
    <w:rsid w:val="00AF6739"/>
    <w:rsid w:val="00B21719"/>
    <w:rsid w:val="00B24EC6"/>
    <w:rsid w:val="00B37BC7"/>
    <w:rsid w:val="00B63098"/>
    <w:rsid w:val="00BB7DF2"/>
    <w:rsid w:val="00C10128"/>
    <w:rsid w:val="00C10D37"/>
    <w:rsid w:val="00C13548"/>
    <w:rsid w:val="00C15A83"/>
    <w:rsid w:val="00C44AD3"/>
    <w:rsid w:val="00C51DE3"/>
    <w:rsid w:val="00C67AA1"/>
    <w:rsid w:val="00C74BD8"/>
    <w:rsid w:val="00C83A4B"/>
    <w:rsid w:val="00CB2E5D"/>
    <w:rsid w:val="00CD1E66"/>
    <w:rsid w:val="00CF399C"/>
    <w:rsid w:val="00D153B1"/>
    <w:rsid w:val="00D27E41"/>
    <w:rsid w:val="00D33454"/>
    <w:rsid w:val="00D6007F"/>
    <w:rsid w:val="00D734B2"/>
    <w:rsid w:val="00D912AD"/>
    <w:rsid w:val="00DA059C"/>
    <w:rsid w:val="00DB3DD4"/>
    <w:rsid w:val="00EB4C63"/>
    <w:rsid w:val="00EE26AA"/>
    <w:rsid w:val="00F04395"/>
    <w:rsid w:val="00F21107"/>
    <w:rsid w:val="00F403EE"/>
    <w:rsid w:val="00F53CE4"/>
    <w:rsid w:val="00F97C0A"/>
    <w:rsid w:val="00FB2EA3"/>
    <w:rsid w:val="00FB337C"/>
    <w:rsid w:val="00FC674E"/>
    <w:rsid w:val="00FC6C47"/>
    <w:rsid w:val="00FC7EBF"/>
    <w:rsid w:val="00FE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A1647E"/>
  <w15:docId w15:val="{5E2474CF-4846-4C3F-B9F9-26EFAA1C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454F"/>
  </w:style>
  <w:style w:type="paragraph" w:styleId="Heading1">
    <w:name w:val="heading 1"/>
    <w:basedOn w:val="Normal"/>
    <w:next w:val="Normal"/>
    <w:qFormat/>
    <w:rsid w:val="000C454F"/>
    <w:pPr>
      <w:keepNext/>
      <w:outlineLvl w:val="0"/>
    </w:pPr>
    <w:rPr>
      <w:rFonts w:ascii="Tahoma" w:hAnsi="Tahoma"/>
      <w:sz w:val="24"/>
      <w:lang w:val="en-US"/>
    </w:rPr>
  </w:style>
  <w:style w:type="paragraph" w:styleId="Heading2">
    <w:name w:val="heading 2"/>
    <w:basedOn w:val="Normal"/>
    <w:next w:val="Normal"/>
    <w:qFormat/>
    <w:rsid w:val="000C454F"/>
    <w:pPr>
      <w:keepNext/>
      <w:outlineLvl w:val="1"/>
    </w:pPr>
    <w:rPr>
      <w:rFonts w:ascii="Tahoma" w:hAnsi="Tahoma"/>
      <w:b/>
      <w:sz w:val="24"/>
      <w:lang w:val="en-US"/>
    </w:rPr>
  </w:style>
  <w:style w:type="paragraph" w:styleId="Heading3">
    <w:name w:val="heading 3"/>
    <w:basedOn w:val="Normal"/>
    <w:next w:val="Normal"/>
    <w:qFormat/>
    <w:rsid w:val="000C454F"/>
    <w:pPr>
      <w:keepNext/>
      <w:outlineLvl w:val="2"/>
    </w:pPr>
    <w:rPr>
      <w:rFonts w:ascii="Tahoma" w:hAnsi="Tahoma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83A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403EE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0711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11A9"/>
  </w:style>
  <w:style w:type="paragraph" w:styleId="Footer">
    <w:name w:val="footer"/>
    <w:basedOn w:val="Normal"/>
    <w:link w:val="FooterChar"/>
    <w:uiPriority w:val="99"/>
    <w:rsid w:val="000711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1A9"/>
  </w:style>
  <w:style w:type="paragraph" w:styleId="ListParagraph">
    <w:name w:val="List Paragraph"/>
    <w:basedOn w:val="Normal"/>
    <w:uiPriority w:val="34"/>
    <w:qFormat/>
    <w:rsid w:val="00FC6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mmclub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CDE95-FC55-4F0D-AD6B-BE144ACDC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1875</Characters>
  <Application>Microsoft Office Word</Application>
  <DocSecurity>0</DocSecurity>
  <Lines>56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19 September 2005</vt:lpstr>
    </vt:vector>
  </TitlesOfParts>
  <Company>Mangrove Mountain Memorial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 September 2005</dc:title>
  <dc:creator>Mangrove Mountain</dc:creator>
  <cp:lastModifiedBy>Jodie Minns</cp:lastModifiedBy>
  <cp:revision>2</cp:revision>
  <cp:lastPrinted>2026-10-21T00:20:00Z</cp:lastPrinted>
  <dcterms:created xsi:type="dcterms:W3CDTF">2026-10-21T02:12:00Z</dcterms:created>
  <dcterms:modified xsi:type="dcterms:W3CDTF">2026-10-21T02:12:00Z</dcterms:modified>
</cp:coreProperties>
</file>