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969" w:rsidRPr="00D004C2" w:rsidRDefault="005925DA" w:rsidP="00C34B25">
      <w:pPr>
        <w:jc w:val="center"/>
        <w:rPr>
          <w:rFonts w:cstheme="minorHAnsi"/>
          <w:b/>
          <w:sz w:val="32"/>
          <w:szCs w:val="32"/>
        </w:rPr>
      </w:pPr>
      <w:bookmarkStart w:id="0" w:name="_GoBack"/>
      <w:bookmarkEnd w:id="0"/>
      <w:r w:rsidRPr="00D004C2">
        <w:rPr>
          <w:rFonts w:cstheme="minorHAnsi"/>
          <w:b/>
          <w:noProof/>
          <w:sz w:val="32"/>
          <w:szCs w:val="32"/>
        </w:rPr>
        <w:drawing>
          <wp:anchor distT="0" distB="0" distL="114300" distR="114300" simplePos="0" relativeHeight="251691008" behindDoc="1" locked="0" layoutInCell="1" allowOverlap="1">
            <wp:simplePos x="0" y="0"/>
            <wp:positionH relativeFrom="margin">
              <wp:align>center</wp:align>
            </wp:positionH>
            <wp:positionV relativeFrom="paragraph">
              <wp:posOffset>0</wp:posOffset>
            </wp:positionV>
            <wp:extent cx="2678430" cy="632460"/>
            <wp:effectExtent l="0" t="0" r="7620" b="0"/>
            <wp:wrapTight wrapText="bothSides">
              <wp:wrapPolygon edited="0">
                <wp:start x="0" y="0"/>
                <wp:lineTo x="0" y="20819"/>
                <wp:lineTo x="21508" y="20819"/>
                <wp:lineTo x="21508" y="0"/>
                <wp:lineTo x="0" y="0"/>
              </wp:wrapPolygon>
            </wp:wrapTight>
            <wp:docPr id="21" name="Picture 21" descr="Notre-Dame-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re-Dame-land-colou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843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969" w:rsidRPr="00D004C2" w:rsidRDefault="00D75969" w:rsidP="00C34B25">
      <w:pPr>
        <w:jc w:val="center"/>
        <w:rPr>
          <w:rFonts w:cstheme="minorHAnsi"/>
          <w:b/>
          <w:sz w:val="32"/>
          <w:szCs w:val="32"/>
        </w:rPr>
      </w:pPr>
    </w:p>
    <w:p w:rsidR="00D75969" w:rsidRPr="00D004C2" w:rsidRDefault="00D75969" w:rsidP="00C34B25">
      <w:pPr>
        <w:jc w:val="center"/>
        <w:rPr>
          <w:rFonts w:cstheme="minorHAnsi"/>
          <w:b/>
          <w:sz w:val="32"/>
          <w:szCs w:val="32"/>
        </w:rPr>
      </w:pPr>
    </w:p>
    <w:p w:rsidR="00C34B25" w:rsidRPr="00D004C2" w:rsidRDefault="00C34B25" w:rsidP="005925DA">
      <w:pPr>
        <w:jc w:val="center"/>
        <w:rPr>
          <w:rFonts w:cstheme="minorHAnsi"/>
          <w:b/>
          <w:sz w:val="28"/>
          <w:szCs w:val="28"/>
        </w:rPr>
      </w:pPr>
      <w:r w:rsidRPr="00D004C2">
        <w:rPr>
          <w:rFonts w:cstheme="minorHAnsi"/>
          <w:b/>
          <w:sz w:val="28"/>
          <w:szCs w:val="28"/>
        </w:rPr>
        <w:t>Policy for Critical Incidents and Lock</w:t>
      </w:r>
      <w:r w:rsidR="00D75969" w:rsidRPr="00D004C2">
        <w:rPr>
          <w:rFonts w:cstheme="minorHAnsi"/>
          <w:b/>
          <w:sz w:val="28"/>
          <w:szCs w:val="28"/>
        </w:rPr>
        <w:t xml:space="preserve">down </w:t>
      </w:r>
      <w:r w:rsidRPr="00D004C2">
        <w:rPr>
          <w:rFonts w:cstheme="minorHAnsi"/>
          <w:b/>
          <w:sz w:val="28"/>
          <w:szCs w:val="28"/>
        </w:rPr>
        <w:t>Procedure</w:t>
      </w:r>
    </w:p>
    <w:p w:rsidR="00C34B25" w:rsidRPr="00D004C2" w:rsidRDefault="00C34B25" w:rsidP="00C34B25">
      <w:pPr>
        <w:rPr>
          <w:rFonts w:cstheme="minorHAnsi"/>
          <w:sz w:val="24"/>
          <w:szCs w:val="24"/>
        </w:rPr>
      </w:pPr>
    </w:p>
    <w:p w:rsidR="00C34B25" w:rsidRPr="00D004C2" w:rsidRDefault="00C34B25" w:rsidP="00C34B25">
      <w:pPr>
        <w:jc w:val="both"/>
        <w:rPr>
          <w:rFonts w:cstheme="minorHAnsi"/>
          <w:b/>
          <w:sz w:val="24"/>
          <w:szCs w:val="24"/>
        </w:rPr>
      </w:pPr>
      <w:r w:rsidRPr="00D004C2">
        <w:rPr>
          <w:rFonts w:cstheme="minorHAnsi"/>
          <w:b/>
          <w:sz w:val="24"/>
          <w:szCs w:val="24"/>
        </w:rPr>
        <w:t>I</w:t>
      </w:r>
      <w:r w:rsidR="00017063" w:rsidRPr="00D004C2">
        <w:rPr>
          <w:rFonts w:cstheme="minorHAnsi"/>
          <w:b/>
          <w:sz w:val="24"/>
          <w:szCs w:val="24"/>
        </w:rPr>
        <w:t>NTRODUCTION</w:t>
      </w:r>
    </w:p>
    <w:p w:rsidR="00C34B25" w:rsidRPr="00D004C2" w:rsidRDefault="00C34B25" w:rsidP="00C34B25">
      <w:pPr>
        <w:jc w:val="both"/>
        <w:rPr>
          <w:rFonts w:cstheme="minorHAnsi"/>
          <w:sz w:val="24"/>
          <w:szCs w:val="24"/>
        </w:rPr>
      </w:pPr>
      <w:r w:rsidRPr="00D004C2">
        <w:rPr>
          <w:rFonts w:cstheme="minorHAnsi"/>
          <w:sz w:val="24"/>
          <w:szCs w:val="24"/>
        </w:rPr>
        <w:t xml:space="preserve">At Notre Dame Prep </w:t>
      </w:r>
      <w:proofErr w:type="gramStart"/>
      <w:r w:rsidRPr="00D004C2">
        <w:rPr>
          <w:rFonts w:cstheme="minorHAnsi"/>
          <w:sz w:val="24"/>
          <w:szCs w:val="24"/>
        </w:rPr>
        <w:t>School</w:t>
      </w:r>
      <w:proofErr w:type="gramEnd"/>
      <w:r w:rsidRPr="00D004C2">
        <w:rPr>
          <w:rFonts w:cstheme="minorHAnsi"/>
          <w:sz w:val="24"/>
          <w:szCs w:val="24"/>
        </w:rPr>
        <w:t xml:space="preserve"> we acknowledge the need to plan for possible critical incidents and with this in mind we do all we can to ensure that we are fully prepared for an event of this nature. Nothing can be without risk and any activity can result in tragedy. Serious incidents, in and outside school, may impact on families, peer groups, school and the wider community. Therefore</w:t>
      </w:r>
      <w:r w:rsidR="00D75969" w:rsidRPr="00D004C2">
        <w:rPr>
          <w:rFonts w:cstheme="minorHAnsi"/>
          <w:sz w:val="24"/>
          <w:szCs w:val="24"/>
        </w:rPr>
        <w:t>, a</w:t>
      </w:r>
      <w:r w:rsidRPr="00D004C2">
        <w:rPr>
          <w:rFonts w:cstheme="minorHAnsi"/>
          <w:sz w:val="24"/>
          <w:szCs w:val="24"/>
        </w:rPr>
        <w:t xml:space="preserve"> planned response will better prepare those respons</w:t>
      </w:r>
      <w:r w:rsidR="00E70010" w:rsidRPr="00D004C2">
        <w:rPr>
          <w:rFonts w:cstheme="minorHAnsi"/>
          <w:sz w:val="24"/>
          <w:szCs w:val="24"/>
        </w:rPr>
        <w:t xml:space="preserve">ible to respond to </w:t>
      </w:r>
      <w:r w:rsidRPr="00D004C2">
        <w:rPr>
          <w:rFonts w:cstheme="minorHAnsi"/>
          <w:sz w:val="24"/>
          <w:szCs w:val="24"/>
        </w:rPr>
        <w:t xml:space="preserve">challenges.  </w:t>
      </w:r>
    </w:p>
    <w:p w:rsidR="00C34B25" w:rsidRPr="00D004C2" w:rsidRDefault="00C34B25" w:rsidP="00C34B25">
      <w:pPr>
        <w:jc w:val="both"/>
        <w:rPr>
          <w:rFonts w:cstheme="minorHAnsi"/>
          <w:sz w:val="24"/>
          <w:szCs w:val="24"/>
        </w:rPr>
      </w:pPr>
      <w:r w:rsidRPr="00D004C2">
        <w:rPr>
          <w:rFonts w:cstheme="minorHAnsi"/>
          <w:sz w:val="24"/>
          <w:szCs w:val="24"/>
        </w:rPr>
        <w:t xml:space="preserve">In planning the policy the School has been sensitive to: </w:t>
      </w:r>
    </w:p>
    <w:p w:rsidR="00C34B25" w:rsidRPr="00D004C2" w:rsidRDefault="00C34B25" w:rsidP="00D75969">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help teachers deal with sensitive issues and </w:t>
      </w:r>
      <w:proofErr w:type="gramStart"/>
      <w:r w:rsidRPr="00D004C2">
        <w:rPr>
          <w:rFonts w:cstheme="minorHAnsi"/>
          <w:sz w:val="24"/>
          <w:szCs w:val="24"/>
        </w:rPr>
        <w:t>take into account</w:t>
      </w:r>
      <w:proofErr w:type="gramEnd"/>
      <w:r w:rsidRPr="00D004C2">
        <w:rPr>
          <w:rFonts w:cstheme="minorHAnsi"/>
          <w:sz w:val="24"/>
          <w:szCs w:val="24"/>
        </w:rPr>
        <w:t xml:space="preserve"> their personal experiences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the pupils’ backgrounds </w:t>
      </w:r>
    </w:p>
    <w:p w:rsidR="00C34B25" w:rsidRPr="00D004C2" w:rsidRDefault="00C34B25" w:rsidP="00D75969">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having an informed understanding of the different cultural and religious attitudes to disability, disasters, death, bereavement, mourning and funerals </w:t>
      </w:r>
    </w:p>
    <w:p w:rsidR="00C34B25" w:rsidRPr="00D004C2" w:rsidRDefault="00C34B25" w:rsidP="00D75969">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how different religions and cultures interpret the causes of disaster and explain the events </w:t>
      </w:r>
    </w:p>
    <w:p w:rsidR="00C34B25" w:rsidRPr="00D004C2" w:rsidRDefault="00C34B25" w:rsidP="00D75969">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the atmosphere of support and trust amongst its pupils and the extent to which they would be able to talk and share their feelings </w:t>
      </w:r>
    </w:p>
    <w:p w:rsidR="00C34B25" w:rsidRPr="00D004C2" w:rsidRDefault="00C34B25" w:rsidP="00C34B25">
      <w:pPr>
        <w:jc w:val="both"/>
        <w:rPr>
          <w:rFonts w:cstheme="minorHAnsi"/>
          <w:sz w:val="24"/>
          <w:szCs w:val="24"/>
        </w:rPr>
      </w:pPr>
      <w:r w:rsidRPr="00D004C2">
        <w:rPr>
          <w:rFonts w:cstheme="minorHAnsi"/>
          <w:sz w:val="24"/>
          <w:szCs w:val="24"/>
        </w:rPr>
        <w:t xml:space="preserve">This policy is intended to provide guidance for staff who may be involved in a serious incident affecting the school. In drawing up this plan, it is recognised that the </w:t>
      </w:r>
      <w:r w:rsidR="00945729" w:rsidRPr="00D004C2">
        <w:rPr>
          <w:rFonts w:cstheme="minorHAnsi"/>
          <w:sz w:val="24"/>
          <w:szCs w:val="24"/>
        </w:rPr>
        <w:t xml:space="preserve">Head Teacher </w:t>
      </w:r>
      <w:r w:rsidRPr="00D004C2">
        <w:rPr>
          <w:rFonts w:cstheme="minorHAnsi"/>
          <w:sz w:val="24"/>
          <w:szCs w:val="24"/>
        </w:rPr>
        <w:t>will not always be present and therefore another member of the Critical Incident Team (CIT) must be nominated to</w:t>
      </w:r>
      <w:r w:rsidR="00E70010" w:rsidRPr="00D004C2">
        <w:rPr>
          <w:rFonts w:cstheme="minorHAnsi"/>
          <w:sz w:val="24"/>
          <w:szCs w:val="24"/>
        </w:rPr>
        <w:t xml:space="preserve"> manage</w:t>
      </w:r>
      <w:r w:rsidRPr="00D004C2">
        <w:rPr>
          <w:rFonts w:cstheme="minorHAnsi"/>
          <w:sz w:val="24"/>
          <w:szCs w:val="24"/>
        </w:rPr>
        <w:t xml:space="preserve"> an incident. Similarly, on school trips or out </w:t>
      </w:r>
      <w:r w:rsidR="00E70010" w:rsidRPr="00D004C2">
        <w:rPr>
          <w:rFonts w:cstheme="minorHAnsi"/>
          <w:sz w:val="24"/>
          <w:szCs w:val="24"/>
        </w:rPr>
        <w:t>of school activities the person</w:t>
      </w:r>
      <w:r w:rsidRPr="00D004C2">
        <w:rPr>
          <w:rFonts w:cstheme="minorHAnsi"/>
          <w:sz w:val="24"/>
          <w:szCs w:val="24"/>
        </w:rPr>
        <w:t xml:space="preserve"> who will take charge in the event of an incident will be predetermined to avoid any confusion at the time of the incident. </w:t>
      </w:r>
    </w:p>
    <w:p w:rsidR="00C34B25" w:rsidRPr="00D004C2" w:rsidRDefault="00C34B25" w:rsidP="00C34B25">
      <w:pPr>
        <w:jc w:val="both"/>
        <w:rPr>
          <w:rFonts w:cstheme="minorHAnsi"/>
          <w:b/>
          <w:sz w:val="24"/>
          <w:szCs w:val="24"/>
        </w:rPr>
      </w:pPr>
      <w:r w:rsidRPr="00D004C2">
        <w:rPr>
          <w:rFonts w:cstheme="minorHAnsi"/>
          <w:b/>
          <w:sz w:val="24"/>
          <w:szCs w:val="24"/>
        </w:rPr>
        <w:t xml:space="preserve"> What is a serious incident? </w:t>
      </w:r>
    </w:p>
    <w:p w:rsidR="00C34B25" w:rsidRPr="00D004C2" w:rsidRDefault="00C34B25" w:rsidP="00C34B25">
      <w:pPr>
        <w:jc w:val="both"/>
        <w:rPr>
          <w:rFonts w:cstheme="minorHAnsi"/>
          <w:sz w:val="24"/>
          <w:szCs w:val="24"/>
        </w:rPr>
      </w:pPr>
      <w:r w:rsidRPr="00D004C2">
        <w:rPr>
          <w:rFonts w:cstheme="minorHAnsi"/>
          <w:sz w:val="24"/>
          <w:szCs w:val="24"/>
        </w:rPr>
        <w:t xml:space="preserve">Incidents that involve property damage, bereavement, loss, trauma and injury can be effectively managed by the School through the implementation of the incident management plan. This may involve the school accessing education and/or other outside services as required. </w:t>
      </w:r>
    </w:p>
    <w:p w:rsidR="00C34B25" w:rsidRPr="00D004C2" w:rsidRDefault="00C34B25" w:rsidP="00C34B25">
      <w:pPr>
        <w:jc w:val="both"/>
        <w:rPr>
          <w:rFonts w:cstheme="minorHAnsi"/>
          <w:sz w:val="24"/>
          <w:szCs w:val="24"/>
        </w:rPr>
      </w:pPr>
      <w:r w:rsidRPr="00D004C2">
        <w:rPr>
          <w:rFonts w:cstheme="minorHAnsi"/>
          <w:sz w:val="24"/>
          <w:szCs w:val="24"/>
        </w:rPr>
        <w:t xml:space="preserve"> </w:t>
      </w:r>
    </w:p>
    <w:p w:rsidR="006C239F" w:rsidRPr="00D004C2" w:rsidRDefault="006C239F" w:rsidP="00C34B25">
      <w:pPr>
        <w:jc w:val="both"/>
        <w:rPr>
          <w:rFonts w:cstheme="minorHAnsi"/>
          <w:sz w:val="24"/>
          <w:szCs w:val="24"/>
        </w:rPr>
      </w:pPr>
    </w:p>
    <w:p w:rsidR="00945729" w:rsidRPr="00D004C2" w:rsidRDefault="00945729" w:rsidP="00C34B25">
      <w:pPr>
        <w:jc w:val="both"/>
        <w:rPr>
          <w:rFonts w:cstheme="minorHAnsi"/>
          <w:sz w:val="24"/>
          <w:szCs w:val="24"/>
        </w:rPr>
      </w:pPr>
    </w:p>
    <w:p w:rsidR="002F07A0" w:rsidRPr="00D004C2" w:rsidRDefault="00C34B25" w:rsidP="00C34B25">
      <w:pPr>
        <w:jc w:val="both"/>
        <w:rPr>
          <w:rFonts w:cstheme="minorHAnsi"/>
          <w:b/>
          <w:sz w:val="24"/>
          <w:szCs w:val="24"/>
        </w:rPr>
      </w:pPr>
      <w:r w:rsidRPr="00D004C2">
        <w:rPr>
          <w:rFonts w:cstheme="minorHAnsi"/>
          <w:b/>
          <w:sz w:val="24"/>
          <w:szCs w:val="24"/>
        </w:rPr>
        <w:lastRenderedPageBreak/>
        <w:t xml:space="preserve">When does an incident become critical? </w:t>
      </w:r>
    </w:p>
    <w:p w:rsidR="00C34B25" w:rsidRPr="00D004C2" w:rsidRDefault="00C34B25" w:rsidP="00C34B25">
      <w:pPr>
        <w:jc w:val="both"/>
        <w:rPr>
          <w:rFonts w:cstheme="minorHAnsi"/>
          <w:sz w:val="24"/>
          <w:szCs w:val="24"/>
        </w:rPr>
      </w:pPr>
      <w:r w:rsidRPr="00D004C2">
        <w:rPr>
          <w:rFonts w:cstheme="minorHAnsi"/>
          <w:sz w:val="24"/>
          <w:szCs w:val="24"/>
        </w:rPr>
        <w:t>An incident becomes a critical incident when it constitutes a serious disruption arising with little or no warning on a scale beyond the coping capacity of the school operating under normal conditions, and requiring the assistance of the Emergency Se</w:t>
      </w:r>
      <w:r w:rsidR="00A2366A" w:rsidRPr="00D004C2">
        <w:rPr>
          <w:rFonts w:cstheme="minorHAnsi"/>
          <w:sz w:val="24"/>
          <w:szCs w:val="24"/>
        </w:rPr>
        <w:t xml:space="preserve">rvices, Norfolk County Council, </w:t>
      </w:r>
      <w:r w:rsidRPr="00D004C2">
        <w:rPr>
          <w:rFonts w:cstheme="minorHAnsi"/>
          <w:sz w:val="24"/>
          <w:szCs w:val="24"/>
        </w:rPr>
        <w:t xml:space="preserve">Health and Safety Executive or other outside agencies.  </w:t>
      </w:r>
    </w:p>
    <w:p w:rsidR="00C34B25" w:rsidRPr="00D004C2" w:rsidRDefault="00C34B25" w:rsidP="00C34B25">
      <w:pPr>
        <w:jc w:val="both"/>
        <w:rPr>
          <w:rFonts w:cstheme="minorHAnsi"/>
          <w:sz w:val="24"/>
          <w:szCs w:val="24"/>
        </w:rPr>
      </w:pPr>
      <w:r w:rsidRPr="00D004C2">
        <w:rPr>
          <w:rFonts w:cstheme="minorHAnsi"/>
          <w:sz w:val="24"/>
          <w:szCs w:val="24"/>
        </w:rPr>
        <w:t xml:space="preserve"> Examples of critical incidents impacting on our school could include: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death or serious injury as a result of violence, accident, self-harm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sudden or traumatic illness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major fire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building, wall or tree collapse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riot and/or civil disorder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natural and/or man-made disaster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terrorism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missing person(s)/abductions </w:t>
      </w:r>
    </w:p>
    <w:p w:rsidR="00C34B25" w:rsidRPr="00D004C2" w:rsidRDefault="00C34B25" w:rsidP="00C34B25">
      <w:pPr>
        <w:jc w:val="both"/>
        <w:rPr>
          <w:rFonts w:cstheme="minorHAnsi"/>
          <w:sz w:val="24"/>
          <w:szCs w:val="24"/>
        </w:rPr>
      </w:pPr>
      <w:r w:rsidRPr="00D004C2">
        <w:rPr>
          <w:rFonts w:cstheme="minorHAnsi"/>
          <w:sz w:val="24"/>
          <w:szCs w:val="24"/>
        </w:rPr>
        <w:t xml:space="preserve"> Incidents can occur anywhere, but are more likely: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on the school site during school hours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on school transport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whilst the pupils are taking part in activities away from the school site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on school premises as part of after school activities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within the local community involving pupils from the school</w:t>
      </w:r>
    </w:p>
    <w:p w:rsidR="00C34B25" w:rsidRPr="00D004C2" w:rsidRDefault="00C34B25" w:rsidP="00C34B25">
      <w:pPr>
        <w:jc w:val="both"/>
        <w:rPr>
          <w:rFonts w:cstheme="minorHAnsi"/>
          <w:sz w:val="24"/>
          <w:szCs w:val="24"/>
        </w:rPr>
      </w:pPr>
      <w:r w:rsidRPr="00D004C2">
        <w:rPr>
          <w:rFonts w:cstheme="minorHAnsi"/>
          <w:sz w:val="24"/>
          <w:szCs w:val="24"/>
        </w:rPr>
        <w:t xml:space="preserve">•           within the locality </w:t>
      </w:r>
    </w:p>
    <w:p w:rsidR="00C34B25" w:rsidRPr="00D004C2" w:rsidRDefault="00C34B25" w:rsidP="00C34B25">
      <w:pPr>
        <w:jc w:val="both"/>
        <w:rPr>
          <w:rFonts w:cstheme="minorHAnsi"/>
          <w:sz w:val="24"/>
          <w:szCs w:val="24"/>
        </w:rPr>
      </w:pPr>
      <w:r w:rsidRPr="00D004C2">
        <w:rPr>
          <w:rFonts w:cstheme="minorHAnsi"/>
          <w:sz w:val="24"/>
          <w:szCs w:val="24"/>
        </w:rPr>
        <w:t xml:space="preserve"> </w:t>
      </w:r>
    </w:p>
    <w:p w:rsidR="00C34B25" w:rsidRPr="00D004C2" w:rsidRDefault="00C34B25" w:rsidP="00C34B25">
      <w:pPr>
        <w:jc w:val="both"/>
        <w:rPr>
          <w:rFonts w:cstheme="minorHAnsi"/>
          <w:sz w:val="24"/>
          <w:szCs w:val="24"/>
        </w:rPr>
      </w:pPr>
      <w:r w:rsidRPr="00D004C2">
        <w:rPr>
          <w:rFonts w:cstheme="minorHAnsi"/>
          <w:b/>
          <w:sz w:val="24"/>
          <w:szCs w:val="24"/>
        </w:rPr>
        <w:t xml:space="preserve">PRACTICES </w:t>
      </w:r>
      <w:r w:rsidRPr="00D004C2">
        <w:rPr>
          <w:rFonts w:cstheme="minorHAnsi"/>
          <w:sz w:val="24"/>
          <w:szCs w:val="24"/>
        </w:rPr>
        <w:t xml:space="preserve"> </w:t>
      </w:r>
    </w:p>
    <w:p w:rsidR="00C34B25" w:rsidRPr="00D004C2" w:rsidRDefault="00C34B25" w:rsidP="00C34B25">
      <w:pPr>
        <w:jc w:val="both"/>
        <w:rPr>
          <w:rFonts w:cstheme="minorHAnsi"/>
          <w:b/>
          <w:sz w:val="24"/>
          <w:szCs w:val="24"/>
        </w:rPr>
      </w:pPr>
      <w:r w:rsidRPr="00D004C2">
        <w:rPr>
          <w:rFonts w:cstheme="minorHAnsi"/>
          <w:b/>
          <w:sz w:val="24"/>
          <w:szCs w:val="24"/>
        </w:rPr>
        <w:t xml:space="preserve">How does the School help reduce the potential for serious incidents?  </w:t>
      </w:r>
    </w:p>
    <w:p w:rsidR="00C34B25" w:rsidRPr="00D004C2" w:rsidRDefault="00C34B25" w:rsidP="00C34B25">
      <w:pPr>
        <w:jc w:val="both"/>
        <w:rPr>
          <w:rFonts w:cstheme="minorHAnsi"/>
          <w:b/>
          <w:sz w:val="24"/>
          <w:szCs w:val="24"/>
        </w:rPr>
      </w:pPr>
      <w:r w:rsidRPr="00D004C2">
        <w:rPr>
          <w:rFonts w:cstheme="minorHAnsi"/>
          <w:b/>
          <w:sz w:val="24"/>
          <w:szCs w:val="24"/>
        </w:rPr>
        <w:t xml:space="preserve">Pastoral Support </w:t>
      </w:r>
    </w:p>
    <w:p w:rsidR="00C34B25" w:rsidRPr="00D004C2" w:rsidRDefault="00C34B25" w:rsidP="00C34B25">
      <w:pPr>
        <w:jc w:val="both"/>
        <w:rPr>
          <w:rFonts w:cstheme="minorHAnsi"/>
          <w:sz w:val="24"/>
          <w:szCs w:val="24"/>
        </w:rPr>
      </w:pPr>
      <w:r w:rsidRPr="00D004C2">
        <w:rPr>
          <w:rFonts w:cstheme="minorHAnsi"/>
          <w:sz w:val="24"/>
          <w:szCs w:val="24"/>
        </w:rPr>
        <w:t xml:space="preserve">The school has effective pastoral support procedures, which include strong links between pupils and class teachers and teaching assistants. These relationships are well developed and underpinned by a clear school ethos of care, trust and support with strong links with parents. The local Catholic Diocese is also able to lend pastoral support following a crisis. </w:t>
      </w:r>
    </w:p>
    <w:p w:rsidR="00C34B25" w:rsidRPr="00D004C2" w:rsidRDefault="006C239F" w:rsidP="00C34B25">
      <w:pPr>
        <w:jc w:val="both"/>
        <w:rPr>
          <w:rFonts w:cstheme="minorHAnsi"/>
          <w:b/>
          <w:sz w:val="24"/>
          <w:szCs w:val="24"/>
        </w:rPr>
      </w:pPr>
      <w:r w:rsidRPr="00D004C2">
        <w:rPr>
          <w:rFonts w:cstheme="minorHAnsi"/>
          <w:b/>
          <w:sz w:val="24"/>
          <w:szCs w:val="24"/>
        </w:rPr>
        <w:t xml:space="preserve">Pupil </w:t>
      </w:r>
      <w:r w:rsidR="00C34B25" w:rsidRPr="00D004C2">
        <w:rPr>
          <w:rFonts w:cstheme="minorHAnsi"/>
          <w:b/>
          <w:sz w:val="24"/>
          <w:szCs w:val="24"/>
        </w:rPr>
        <w:t xml:space="preserve">Behaviour </w:t>
      </w:r>
      <w:r w:rsidRPr="00D004C2">
        <w:rPr>
          <w:rFonts w:cstheme="minorHAnsi"/>
          <w:b/>
          <w:sz w:val="24"/>
          <w:szCs w:val="24"/>
        </w:rPr>
        <w:t xml:space="preserve">Management </w:t>
      </w:r>
      <w:r w:rsidR="00C34B25" w:rsidRPr="00D004C2">
        <w:rPr>
          <w:rFonts w:cstheme="minorHAnsi"/>
          <w:b/>
          <w:sz w:val="24"/>
          <w:szCs w:val="24"/>
        </w:rPr>
        <w:t xml:space="preserve">Policy / </w:t>
      </w:r>
      <w:r w:rsidRPr="00D004C2">
        <w:rPr>
          <w:rFonts w:cstheme="minorHAnsi"/>
          <w:b/>
          <w:sz w:val="24"/>
          <w:szCs w:val="24"/>
        </w:rPr>
        <w:t>Staff Behaviour Policy</w:t>
      </w:r>
      <w:r w:rsidR="00C34B25" w:rsidRPr="00D004C2">
        <w:rPr>
          <w:rFonts w:cstheme="minorHAnsi"/>
          <w:b/>
          <w:sz w:val="24"/>
          <w:szCs w:val="24"/>
        </w:rPr>
        <w:t xml:space="preserve"> </w:t>
      </w:r>
    </w:p>
    <w:p w:rsidR="00C34B25" w:rsidRPr="00D004C2" w:rsidRDefault="00C34B25" w:rsidP="00C34B25">
      <w:pPr>
        <w:jc w:val="both"/>
        <w:rPr>
          <w:rFonts w:cstheme="minorHAnsi"/>
          <w:sz w:val="24"/>
          <w:szCs w:val="24"/>
        </w:rPr>
      </w:pPr>
      <w:r w:rsidRPr="00D004C2">
        <w:rPr>
          <w:rFonts w:cstheme="minorHAnsi"/>
          <w:sz w:val="24"/>
          <w:szCs w:val="24"/>
        </w:rPr>
        <w:t xml:space="preserve">The School has an agreed set of expectations for behaviour </w:t>
      </w:r>
      <w:r w:rsidR="006C239F" w:rsidRPr="00D004C2">
        <w:rPr>
          <w:rFonts w:cstheme="minorHAnsi"/>
          <w:sz w:val="24"/>
          <w:szCs w:val="24"/>
        </w:rPr>
        <w:t>which applies</w:t>
      </w:r>
      <w:r w:rsidRPr="00D004C2">
        <w:rPr>
          <w:rFonts w:cstheme="minorHAnsi"/>
          <w:sz w:val="24"/>
          <w:szCs w:val="24"/>
        </w:rPr>
        <w:t xml:space="preserve"> to all areas of school and all activities undertaken by the pupils. This is particularly important where activities themselves are potentially dangerous (e.g., sport, adventure activities) or are taking place in areas of the school which pose hazards (e.g., sport and during breaks and at lunchtimes). </w:t>
      </w:r>
    </w:p>
    <w:p w:rsidR="00C34B25" w:rsidRPr="00D004C2" w:rsidRDefault="00C34B25" w:rsidP="00C34B25">
      <w:pPr>
        <w:jc w:val="both"/>
        <w:rPr>
          <w:rFonts w:cstheme="minorHAnsi"/>
          <w:sz w:val="24"/>
          <w:szCs w:val="24"/>
        </w:rPr>
      </w:pPr>
      <w:r w:rsidRPr="00D004C2">
        <w:rPr>
          <w:rFonts w:cstheme="minorHAnsi"/>
          <w:sz w:val="24"/>
          <w:szCs w:val="24"/>
        </w:rPr>
        <w:lastRenderedPageBreak/>
        <w:t xml:space="preserve">Before embarking on out of school activities agreeing codes of behaviour with parents, pupils and staff before the event and a full risk assessment will help to reduce the potential for serious incidents. </w:t>
      </w:r>
    </w:p>
    <w:p w:rsidR="00C34B25" w:rsidRPr="00D004C2" w:rsidRDefault="00C34B25" w:rsidP="00C34B25">
      <w:pPr>
        <w:jc w:val="both"/>
        <w:rPr>
          <w:rFonts w:cstheme="minorHAnsi"/>
          <w:b/>
          <w:sz w:val="24"/>
          <w:szCs w:val="24"/>
        </w:rPr>
      </w:pPr>
      <w:r w:rsidRPr="00D004C2">
        <w:rPr>
          <w:rFonts w:cstheme="minorHAnsi"/>
          <w:b/>
          <w:sz w:val="24"/>
          <w:szCs w:val="24"/>
        </w:rPr>
        <w:t xml:space="preserve">School Security </w:t>
      </w:r>
    </w:p>
    <w:p w:rsidR="00C34B25" w:rsidRPr="00D004C2" w:rsidRDefault="000B7BA0" w:rsidP="00C34B25">
      <w:pPr>
        <w:jc w:val="both"/>
        <w:rPr>
          <w:rFonts w:cstheme="minorHAnsi"/>
          <w:sz w:val="24"/>
          <w:szCs w:val="24"/>
        </w:rPr>
      </w:pPr>
      <w:r w:rsidRPr="00D004C2">
        <w:rPr>
          <w:rFonts w:cstheme="minorHAnsi"/>
          <w:sz w:val="24"/>
          <w:szCs w:val="24"/>
        </w:rPr>
        <w:t>S</w:t>
      </w:r>
      <w:r w:rsidR="00C34B25" w:rsidRPr="00D004C2">
        <w:rPr>
          <w:rFonts w:cstheme="minorHAnsi"/>
          <w:sz w:val="24"/>
          <w:szCs w:val="24"/>
        </w:rPr>
        <w:t>ecurity system is in place to offer protection and enable ease of access to the school for pupils, staff, parents and visitors. Ongoing areas of consideration are:</w:t>
      </w:r>
    </w:p>
    <w:p w:rsidR="00C34B25" w:rsidRPr="00D004C2" w:rsidRDefault="00C34B25" w:rsidP="00C34B25">
      <w:pPr>
        <w:jc w:val="both"/>
        <w:rPr>
          <w:rFonts w:cstheme="minorHAnsi"/>
          <w:sz w:val="24"/>
          <w:szCs w:val="24"/>
        </w:rPr>
      </w:pPr>
      <w:r w:rsidRPr="00D004C2">
        <w:rPr>
          <w:rFonts w:cstheme="minorHAnsi"/>
          <w:sz w:val="24"/>
          <w:szCs w:val="24"/>
        </w:rPr>
        <w:t xml:space="preserve">•           entry security to prevent unwelcome visitors entering the school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out of hours security systems to reduce the potential for damage and vandalism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an effective signing in and out procedure for all staff, visitors and volunteers in school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emergency drills and procedures for all areas of the school site </w:t>
      </w:r>
    </w:p>
    <w:p w:rsidR="00C34B25" w:rsidRPr="00D004C2" w:rsidRDefault="00C34B25" w:rsidP="00C34B25">
      <w:pPr>
        <w:jc w:val="both"/>
        <w:rPr>
          <w:rFonts w:cstheme="minorHAnsi"/>
          <w:sz w:val="24"/>
          <w:szCs w:val="24"/>
        </w:rPr>
      </w:pPr>
      <w:r w:rsidRPr="00D004C2">
        <w:rPr>
          <w:rFonts w:cstheme="minorHAnsi"/>
          <w:sz w:val="24"/>
          <w:szCs w:val="24"/>
        </w:rPr>
        <w:t>All incidents on site should be reported to the</w:t>
      </w:r>
      <w:r w:rsidR="00017063" w:rsidRPr="00D004C2">
        <w:rPr>
          <w:rFonts w:cstheme="minorHAnsi"/>
          <w:sz w:val="24"/>
          <w:szCs w:val="24"/>
        </w:rPr>
        <w:t xml:space="preserve"> Head Teacher</w:t>
      </w:r>
      <w:r w:rsidRPr="00D004C2">
        <w:rPr>
          <w:rFonts w:cstheme="minorHAnsi"/>
          <w:sz w:val="24"/>
          <w:szCs w:val="24"/>
        </w:rPr>
        <w:t xml:space="preserve"> for reasons of assessing the level of security risk as part of the school’s security strategy. </w:t>
      </w:r>
    </w:p>
    <w:p w:rsidR="00C34B25" w:rsidRPr="00D004C2" w:rsidRDefault="00C34B25" w:rsidP="00C34B25">
      <w:pPr>
        <w:jc w:val="both"/>
        <w:rPr>
          <w:rFonts w:cstheme="minorHAnsi"/>
          <w:b/>
          <w:sz w:val="24"/>
          <w:szCs w:val="24"/>
        </w:rPr>
      </w:pPr>
      <w:r w:rsidRPr="00D004C2">
        <w:rPr>
          <w:rFonts w:cstheme="minorHAnsi"/>
          <w:b/>
          <w:sz w:val="24"/>
          <w:szCs w:val="24"/>
        </w:rPr>
        <w:t xml:space="preserve">Training </w:t>
      </w:r>
    </w:p>
    <w:p w:rsidR="00C34B25" w:rsidRPr="00D004C2" w:rsidRDefault="00D15AAF" w:rsidP="00C34B25">
      <w:pPr>
        <w:jc w:val="both"/>
        <w:rPr>
          <w:rFonts w:cstheme="minorHAnsi"/>
          <w:sz w:val="24"/>
          <w:szCs w:val="24"/>
        </w:rPr>
      </w:pPr>
      <w:r w:rsidRPr="00D004C2">
        <w:rPr>
          <w:rFonts w:cstheme="minorHAnsi"/>
          <w:sz w:val="24"/>
          <w:szCs w:val="24"/>
        </w:rPr>
        <w:t>S</w:t>
      </w:r>
      <w:r w:rsidR="00C34B25" w:rsidRPr="00D004C2">
        <w:rPr>
          <w:rFonts w:cstheme="minorHAnsi"/>
          <w:sz w:val="24"/>
          <w:szCs w:val="24"/>
        </w:rPr>
        <w:t xml:space="preserve">taff training on the prevention, management and response to incidents raises their awareness and understanding of these issues and what to do. Regular reminders and </w:t>
      </w:r>
      <w:r w:rsidR="002A3767" w:rsidRPr="00D004C2">
        <w:rPr>
          <w:rFonts w:cstheme="minorHAnsi"/>
          <w:sz w:val="24"/>
          <w:szCs w:val="24"/>
        </w:rPr>
        <w:t>updates serve</w:t>
      </w:r>
      <w:r w:rsidR="00C34B25" w:rsidRPr="00D004C2">
        <w:rPr>
          <w:rFonts w:cstheme="minorHAnsi"/>
          <w:sz w:val="24"/>
          <w:szCs w:val="24"/>
        </w:rPr>
        <w:t xml:space="preserve"> to keep the issues live and enhance the sensitivity of staff to preventative measures. </w:t>
      </w:r>
    </w:p>
    <w:p w:rsidR="00C34B25" w:rsidRPr="00D004C2" w:rsidRDefault="00C34B25" w:rsidP="00D15AAF">
      <w:pPr>
        <w:ind w:left="720" w:hanging="660"/>
        <w:jc w:val="both"/>
        <w:rPr>
          <w:rFonts w:cstheme="minorHAnsi"/>
          <w:sz w:val="24"/>
          <w:szCs w:val="24"/>
        </w:rPr>
      </w:pPr>
      <w:r w:rsidRPr="00D004C2">
        <w:rPr>
          <w:rFonts w:cstheme="minorHAnsi"/>
          <w:sz w:val="24"/>
          <w:szCs w:val="24"/>
        </w:rPr>
        <w:t>•</w:t>
      </w:r>
      <w:r w:rsidRPr="00D004C2">
        <w:rPr>
          <w:rFonts w:cstheme="minorHAnsi"/>
          <w:sz w:val="24"/>
          <w:szCs w:val="24"/>
        </w:rPr>
        <w:tab/>
        <w:t xml:space="preserve">Training in the school’s security procedures, health and safety, risk assessment and how to cultivate a sense of self-awareness are given to those with responsibilities in the areas </w:t>
      </w:r>
    </w:p>
    <w:p w:rsidR="00C34B25" w:rsidRPr="00D004C2" w:rsidRDefault="00C34B25" w:rsidP="00D15AAF">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Administrative staff in the School receive training to help them respond quickly and efficiently to any crisis and to queries from distressed families </w:t>
      </w:r>
    </w:p>
    <w:p w:rsidR="00C34B25" w:rsidRPr="00D004C2" w:rsidRDefault="00C34B25" w:rsidP="00D15AAF">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The aim of the School is to give basic first aid training to relevant members of staff to increase skills and confidence in treating injury and trauma and to make sure the school has an adequate number of qualified First aiders </w:t>
      </w:r>
    </w:p>
    <w:p w:rsidR="00C34B25" w:rsidRPr="00D004C2" w:rsidRDefault="00C34B25" w:rsidP="00D15AAF">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The Critical Incident Team (CIT)  meets on a regular basis to consider rehearsing the school’s plan for a number of scenarios (e.g., during/after school hours, on/off site, part of/outside of school organised activities, how would the plan address an incident that involved an evacuation of the school site?) </w:t>
      </w:r>
      <w:r w:rsidR="00B86743" w:rsidRPr="00D004C2">
        <w:rPr>
          <w:rFonts w:cstheme="minorHAnsi"/>
          <w:sz w:val="24"/>
          <w:szCs w:val="24"/>
        </w:rPr>
        <w:t>The CIT teams consists of the</w:t>
      </w:r>
      <w:r w:rsidR="00017063" w:rsidRPr="00D004C2">
        <w:rPr>
          <w:rFonts w:cstheme="minorHAnsi"/>
          <w:sz w:val="24"/>
          <w:szCs w:val="24"/>
        </w:rPr>
        <w:t xml:space="preserve"> two Head Teachers</w:t>
      </w:r>
      <w:r w:rsidR="006C239F" w:rsidRPr="00D004C2">
        <w:rPr>
          <w:rFonts w:cstheme="minorHAnsi"/>
          <w:color w:val="FF0000"/>
          <w:sz w:val="24"/>
          <w:szCs w:val="24"/>
        </w:rPr>
        <w:t xml:space="preserve"> </w:t>
      </w:r>
      <w:r w:rsidR="00B86743" w:rsidRPr="00D004C2">
        <w:rPr>
          <w:rFonts w:cstheme="minorHAnsi"/>
          <w:sz w:val="24"/>
          <w:szCs w:val="24"/>
        </w:rPr>
        <w:t>and Caretaker.  At the point at which this policy is invoked, and depending on which members of staff are on-site, and CIT Lead/Manager will be appointed.  This manager will have oversight of all procedures for the duration of the process and will liaise with any outside agencies as required.</w:t>
      </w:r>
    </w:p>
    <w:p w:rsidR="00017063" w:rsidRPr="00D004C2" w:rsidRDefault="00017063" w:rsidP="00D15AAF">
      <w:pPr>
        <w:ind w:left="720" w:hanging="720"/>
        <w:jc w:val="both"/>
        <w:rPr>
          <w:rFonts w:cstheme="minorHAnsi"/>
          <w:sz w:val="24"/>
          <w:szCs w:val="24"/>
        </w:rPr>
      </w:pPr>
    </w:p>
    <w:p w:rsidR="00017063" w:rsidRPr="00D004C2" w:rsidRDefault="00017063" w:rsidP="00D15AAF">
      <w:pPr>
        <w:ind w:left="720" w:hanging="720"/>
        <w:jc w:val="both"/>
        <w:rPr>
          <w:rFonts w:cstheme="minorHAnsi"/>
          <w:sz w:val="24"/>
          <w:szCs w:val="24"/>
        </w:rPr>
      </w:pPr>
    </w:p>
    <w:p w:rsidR="00017063" w:rsidRPr="00D004C2" w:rsidRDefault="00017063" w:rsidP="00D15AAF">
      <w:pPr>
        <w:ind w:left="720" w:hanging="720"/>
        <w:jc w:val="both"/>
        <w:rPr>
          <w:rFonts w:cstheme="minorHAnsi"/>
          <w:sz w:val="24"/>
          <w:szCs w:val="24"/>
        </w:rPr>
      </w:pPr>
    </w:p>
    <w:p w:rsidR="00017063" w:rsidRPr="00D004C2" w:rsidRDefault="00017063" w:rsidP="00D15AAF">
      <w:pPr>
        <w:ind w:left="720" w:hanging="720"/>
        <w:jc w:val="both"/>
        <w:rPr>
          <w:rFonts w:cstheme="minorHAnsi"/>
          <w:sz w:val="24"/>
          <w:szCs w:val="24"/>
        </w:rPr>
      </w:pPr>
    </w:p>
    <w:p w:rsidR="00C34B25" w:rsidRPr="00D004C2" w:rsidRDefault="00C34B25" w:rsidP="00C34B25">
      <w:pPr>
        <w:jc w:val="both"/>
        <w:rPr>
          <w:rFonts w:cstheme="minorHAnsi"/>
          <w:b/>
          <w:sz w:val="24"/>
          <w:szCs w:val="24"/>
        </w:rPr>
      </w:pPr>
      <w:r w:rsidRPr="00D004C2">
        <w:rPr>
          <w:rFonts w:cstheme="minorHAnsi"/>
          <w:b/>
          <w:sz w:val="24"/>
          <w:szCs w:val="24"/>
        </w:rPr>
        <w:t xml:space="preserve">Administrative Practice </w:t>
      </w:r>
    </w:p>
    <w:p w:rsidR="00C34B25" w:rsidRPr="00D004C2" w:rsidRDefault="00C34B25" w:rsidP="00C34B25">
      <w:pPr>
        <w:jc w:val="both"/>
        <w:rPr>
          <w:rFonts w:cstheme="minorHAnsi"/>
          <w:sz w:val="24"/>
          <w:szCs w:val="24"/>
        </w:rPr>
      </w:pPr>
      <w:r w:rsidRPr="00D004C2">
        <w:rPr>
          <w:rFonts w:cstheme="minorHAnsi"/>
          <w:sz w:val="24"/>
          <w:szCs w:val="24"/>
        </w:rPr>
        <w:lastRenderedPageBreak/>
        <w:t xml:space="preserve">In the event of a disaster the School has good administrative and back-up systems to assist effective management and ensure a fast response, including: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a list of all pupils and staff, with next of kin contact details held centrally at the school both on computer and hard copy, with back up discs</w:t>
      </w:r>
      <w:r w:rsidR="00D15AAF" w:rsidRPr="00D004C2">
        <w:rPr>
          <w:rFonts w:cstheme="minorHAnsi"/>
          <w:sz w:val="24"/>
          <w:szCs w:val="24"/>
        </w:rPr>
        <w:t>.  Additional back up is supplied by our IT support Net Central</w:t>
      </w:r>
      <w:r w:rsidRPr="00D004C2">
        <w:rPr>
          <w:rFonts w:cstheme="minorHAnsi"/>
          <w:sz w:val="24"/>
          <w:szCs w:val="24"/>
        </w:rPr>
        <w:t xml:space="preserve">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registers which are completed promptly at the beginning of each morning and afternoon session </w:t>
      </w:r>
      <w:r w:rsidR="00D15AAF" w:rsidRPr="00D004C2">
        <w:rPr>
          <w:rFonts w:cstheme="minorHAnsi"/>
          <w:sz w:val="24"/>
          <w:szCs w:val="24"/>
        </w:rPr>
        <w:t>during the normal school day.  Registers for extra-curricular activities and after school clubs are completed promptly from 3.30pm and a records kept</w:t>
      </w:r>
    </w:p>
    <w:p w:rsidR="00D15AAF"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names of pupils who are late or leave school early are recorded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a visitors and volunteers signing in system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a staff signing in-out system </w:t>
      </w:r>
    </w:p>
    <w:p w:rsidR="00C34B25" w:rsidRPr="00D004C2" w:rsidRDefault="00C34B25" w:rsidP="00C34B25">
      <w:pPr>
        <w:jc w:val="both"/>
        <w:rPr>
          <w:rFonts w:cstheme="minorHAnsi"/>
          <w:b/>
          <w:sz w:val="24"/>
          <w:szCs w:val="24"/>
        </w:rPr>
      </w:pPr>
      <w:r w:rsidRPr="00D004C2">
        <w:rPr>
          <w:rFonts w:cstheme="minorHAnsi"/>
          <w:b/>
          <w:sz w:val="24"/>
          <w:szCs w:val="24"/>
        </w:rPr>
        <w:t xml:space="preserve">Health and Safety </w:t>
      </w:r>
    </w:p>
    <w:p w:rsidR="00C34B25" w:rsidRPr="00D004C2" w:rsidRDefault="00C34B25" w:rsidP="00C34B25">
      <w:pPr>
        <w:jc w:val="both"/>
        <w:rPr>
          <w:rFonts w:cstheme="minorHAnsi"/>
          <w:sz w:val="24"/>
          <w:szCs w:val="24"/>
        </w:rPr>
      </w:pPr>
      <w:r w:rsidRPr="00D004C2">
        <w:rPr>
          <w:rFonts w:cstheme="minorHAnsi"/>
          <w:sz w:val="24"/>
          <w:szCs w:val="24"/>
        </w:rPr>
        <w:t xml:space="preserve">The School Health and Safety policy includes reference to all health and safety procedures and how these relate to the teaching and organisation </w:t>
      </w:r>
      <w:r w:rsidR="00D15AAF" w:rsidRPr="00D004C2">
        <w:rPr>
          <w:rFonts w:cstheme="minorHAnsi"/>
          <w:sz w:val="24"/>
          <w:szCs w:val="24"/>
        </w:rPr>
        <w:t>in the school</w:t>
      </w:r>
      <w:r w:rsidRPr="00D004C2">
        <w:rPr>
          <w:rFonts w:cstheme="minorHAnsi"/>
          <w:sz w:val="24"/>
          <w:szCs w:val="24"/>
        </w:rPr>
        <w:t xml:space="preserve">. This is particularly important for physical education activities, technological / practical work, science and outdoor education. </w:t>
      </w:r>
    </w:p>
    <w:p w:rsidR="00C34B25" w:rsidRPr="00D004C2" w:rsidRDefault="00C34B25" w:rsidP="00C34B25">
      <w:pPr>
        <w:jc w:val="both"/>
        <w:rPr>
          <w:rFonts w:cstheme="minorHAnsi"/>
          <w:sz w:val="24"/>
          <w:szCs w:val="24"/>
        </w:rPr>
      </w:pPr>
      <w:r w:rsidRPr="00D004C2">
        <w:rPr>
          <w:rFonts w:cstheme="minorHAnsi"/>
          <w:sz w:val="24"/>
          <w:szCs w:val="24"/>
        </w:rPr>
        <w:t xml:space="preserve">The policy gives clear guidelines and advice on the testing and maintenance of equipment, fixtures and fittings. All electrical, and fire-fighting equipment are inspected and tested annually. Regulations are published for the storage and security of potentially hazardous substances </w:t>
      </w:r>
      <w:r w:rsidR="006C239F" w:rsidRPr="00D004C2">
        <w:rPr>
          <w:rFonts w:cstheme="minorHAnsi"/>
          <w:sz w:val="24"/>
          <w:szCs w:val="24"/>
        </w:rPr>
        <w:t>and chemicals, which are kept secure.</w:t>
      </w:r>
      <w:r w:rsidRPr="00D004C2">
        <w:rPr>
          <w:rFonts w:cstheme="minorHAnsi"/>
          <w:sz w:val="24"/>
          <w:szCs w:val="24"/>
        </w:rPr>
        <w:t xml:space="preserve"> </w:t>
      </w:r>
    </w:p>
    <w:p w:rsidR="00C34B25" w:rsidRPr="00D004C2" w:rsidRDefault="00C34B25" w:rsidP="00C34B25">
      <w:pPr>
        <w:jc w:val="both"/>
        <w:rPr>
          <w:rFonts w:cstheme="minorHAnsi"/>
          <w:sz w:val="24"/>
          <w:szCs w:val="24"/>
        </w:rPr>
      </w:pPr>
      <w:r w:rsidRPr="00D004C2">
        <w:rPr>
          <w:rFonts w:cstheme="minorHAnsi"/>
          <w:sz w:val="24"/>
          <w:szCs w:val="24"/>
        </w:rPr>
        <w:t xml:space="preserve">In addition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regular health and safety checks on the buildings and site are conducted, with any potential dangers reported </w:t>
      </w:r>
      <w:r w:rsidR="0004240F" w:rsidRPr="00D004C2">
        <w:rPr>
          <w:rFonts w:cstheme="minorHAnsi"/>
          <w:sz w:val="24"/>
          <w:szCs w:val="24"/>
        </w:rPr>
        <w:t xml:space="preserve">to the </w:t>
      </w:r>
      <w:r w:rsidR="00017063" w:rsidRPr="00D004C2">
        <w:rPr>
          <w:rFonts w:cstheme="minorHAnsi"/>
          <w:sz w:val="24"/>
          <w:szCs w:val="24"/>
        </w:rPr>
        <w:t>caretaker</w:t>
      </w:r>
      <w:r w:rsidR="00D004C2" w:rsidRPr="00D004C2">
        <w:rPr>
          <w:rFonts w:cstheme="minorHAnsi"/>
          <w:sz w:val="24"/>
          <w:szCs w:val="24"/>
        </w:rPr>
        <w:t xml:space="preserve"> </w:t>
      </w:r>
      <w:r w:rsidR="0004240F" w:rsidRPr="00D004C2">
        <w:rPr>
          <w:rFonts w:cstheme="minorHAnsi"/>
          <w:sz w:val="24"/>
          <w:szCs w:val="24"/>
        </w:rPr>
        <w:t>and the</w:t>
      </w:r>
      <w:r w:rsidRPr="00D004C2">
        <w:rPr>
          <w:rFonts w:cstheme="minorHAnsi"/>
          <w:sz w:val="24"/>
          <w:szCs w:val="24"/>
        </w:rPr>
        <w:t xml:space="preserve"> designated Health and Safety Officer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staff with first aid qualifications are identified within the School </w:t>
      </w:r>
    </w:p>
    <w:p w:rsidR="00C34B25" w:rsidRPr="00D004C2" w:rsidRDefault="00C34B25" w:rsidP="00C34B25">
      <w:pPr>
        <w:jc w:val="both"/>
        <w:rPr>
          <w:rFonts w:cstheme="minorHAnsi"/>
          <w:b/>
          <w:sz w:val="24"/>
          <w:szCs w:val="24"/>
        </w:rPr>
      </w:pPr>
      <w:r w:rsidRPr="00D004C2">
        <w:rPr>
          <w:rFonts w:cstheme="minorHAnsi"/>
          <w:b/>
          <w:sz w:val="24"/>
          <w:szCs w:val="24"/>
        </w:rPr>
        <w:t xml:space="preserve">Planning for Trips and Visits </w:t>
      </w:r>
    </w:p>
    <w:p w:rsidR="00C34B25" w:rsidRPr="00D004C2" w:rsidRDefault="00C34B25" w:rsidP="00C34B25">
      <w:pPr>
        <w:jc w:val="both"/>
        <w:rPr>
          <w:rFonts w:cstheme="minorHAnsi"/>
          <w:sz w:val="24"/>
          <w:szCs w:val="24"/>
        </w:rPr>
      </w:pPr>
      <w:r w:rsidRPr="00D004C2">
        <w:rPr>
          <w:rFonts w:cstheme="minorHAnsi"/>
          <w:sz w:val="24"/>
          <w:szCs w:val="24"/>
        </w:rPr>
        <w:t xml:space="preserve">It is important to point out that “in loco parentis” is </w:t>
      </w:r>
      <w:r w:rsidR="003215C3" w:rsidRPr="00D004C2">
        <w:rPr>
          <w:rFonts w:cstheme="minorHAnsi"/>
          <w:sz w:val="24"/>
          <w:szCs w:val="24"/>
        </w:rPr>
        <w:t xml:space="preserve">only a minimum standard. </w:t>
      </w:r>
      <w:r w:rsidRPr="00D004C2">
        <w:rPr>
          <w:rFonts w:cstheme="minorHAnsi"/>
          <w:sz w:val="24"/>
          <w:szCs w:val="24"/>
        </w:rPr>
        <w:t xml:space="preserve"> A member of staff on a trip may be judged more responsible than a pupil’s parent as the member of staff has had previous planned knowledge of the issues and risk assessments in place, and is therefore seen as being more experienced. </w:t>
      </w:r>
    </w:p>
    <w:p w:rsidR="00C34B25" w:rsidRPr="00D004C2" w:rsidRDefault="00C34B25" w:rsidP="00C34B25">
      <w:pPr>
        <w:jc w:val="both"/>
        <w:rPr>
          <w:rFonts w:cstheme="minorHAnsi"/>
          <w:sz w:val="24"/>
          <w:szCs w:val="24"/>
        </w:rPr>
      </w:pPr>
      <w:r w:rsidRPr="00D004C2">
        <w:rPr>
          <w:rFonts w:cstheme="minorHAnsi"/>
          <w:sz w:val="24"/>
          <w:szCs w:val="24"/>
        </w:rPr>
        <w:t xml:space="preserve"> To this end it is essential that: </w:t>
      </w:r>
    </w:p>
    <w:p w:rsidR="00C34B25" w:rsidRPr="00D004C2" w:rsidRDefault="003215C3"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permission for trips</w:t>
      </w:r>
      <w:r w:rsidR="00C34B25" w:rsidRPr="00D004C2">
        <w:rPr>
          <w:rFonts w:cstheme="minorHAnsi"/>
          <w:sz w:val="24"/>
          <w:szCs w:val="24"/>
        </w:rPr>
        <w:t xml:space="preserve"> is s</w:t>
      </w:r>
      <w:r w:rsidRPr="00D004C2">
        <w:rPr>
          <w:rFonts w:cstheme="minorHAnsi"/>
          <w:sz w:val="24"/>
          <w:szCs w:val="24"/>
        </w:rPr>
        <w:t>ought from the EVC Coordinator and appropriate paperwork is completed</w:t>
      </w:r>
      <w:r w:rsidR="00C34B25" w:rsidRPr="00D004C2">
        <w:rPr>
          <w:rFonts w:cstheme="minorHAnsi"/>
          <w:sz w:val="24"/>
          <w:szCs w:val="24"/>
        </w:rPr>
        <w:t xml:space="preserve">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a risk assessment for a new trip is taken by the trip leader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staff on all trips follow the School Trips Policy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parents and pupils are g</w:t>
      </w:r>
      <w:r w:rsidR="006C239F" w:rsidRPr="00D004C2">
        <w:rPr>
          <w:rFonts w:cstheme="minorHAnsi"/>
          <w:sz w:val="24"/>
          <w:szCs w:val="24"/>
        </w:rPr>
        <w:t>iven clear information about the trip</w:t>
      </w:r>
      <w:r w:rsidRPr="00D004C2">
        <w:rPr>
          <w:rFonts w:cstheme="minorHAnsi"/>
          <w:sz w:val="24"/>
          <w:szCs w:val="24"/>
        </w:rPr>
        <w:t xml:space="preserve"> </w:t>
      </w:r>
    </w:p>
    <w:p w:rsidR="00C34B25" w:rsidRPr="00D004C2" w:rsidRDefault="00C34B25" w:rsidP="002F07A0">
      <w:pPr>
        <w:ind w:left="720" w:hanging="720"/>
        <w:jc w:val="both"/>
        <w:rPr>
          <w:rFonts w:cstheme="minorHAnsi"/>
          <w:sz w:val="24"/>
          <w:szCs w:val="24"/>
        </w:rPr>
      </w:pPr>
      <w:r w:rsidRPr="00D004C2">
        <w:rPr>
          <w:rFonts w:cstheme="minorHAnsi"/>
          <w:sz w:val="24"/>
          <w:szCs w:val="24"/>
        </w:rPr>
        <w:lastRenderedPageBreak/>
        <w:t>•</w:t>
      </w:r>
      <w:r w:rsidRPr="00D004C2">
        <w:rPr>
          <w:rFonts w:cstheme="minorHAnsi"/>
          <w:sz w:val="24"/>
          <w:szCs w:val="24"/>
        </w:rPr>
        <w:tab/>
        <w:t xml:space="preserve">participating adults are informed of the risks and given clear guidelines and other </w:t>
      </w:r>
      <w:r w:rsidR="0004240F" w:rsidRPr="00D004C2">
        <w:rPr>
          <w:rFonts w:cstheme="minorHAnsi"/>
          <w:sz w:val="24"/>
          <w:szCs w:val="24"/>
        </w:rPr>
        <w:t>relevant information</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a copy of all trip materials is left at school with a designated school contact  </w:t>
      </w:r>
    </w:p>
    <w:p w:rsidR="00570655" w:rsidRPr="00D004C2" w:rsidRDefault="00570655" w:rsidP="00761B4D">
      <w:pPr>
        <w:jc w:val="both"/>
        <w:rPr>
          <w:rFonts w:cstheme="minorHAnsi"/>
          <w:b/>
          <w:sz w:val="24"/>
          <w:szCs w:val="24"/>
        </w:rPr>
      </w:pPr>
    </w:p>
    <w:p w:rsidR="00761B4D" w:rsidRPr="00D004C2" w:rsidRDefault="00570655" w:rsidP="00761B4D">
      <w:pPr>
        <w:jc w:val="both"/>
        <w:rPr>
          <w:rFonts w:cstheme="minorHAnsi"/>
          <w:b/>
          <w:sz w:val="24"/>
          <w:szCs w:val="24"/>
        </w:rPr>
      </w:pPr>
      <w:r w:rsidRPr="00D004C2">
        <w:rPr>
          <w:rFonts w:cstheme="minorHAnsi"/>
          <w:b/>
          <w:sz w:val="24"/>
          <w:szCs w:val="24"/>
        </w:rPr>
        <w:t>CRITICAL INCIDENT PROCEDURES – TRIPS &amp; VISITS</w:t>
      </w:r>
      <w:r w:rsidR="00761B4D" w:rsidRPr="00D004C2">
        <w:rPr>
          <w:rFonts w:cstheme="minorHAnsi"/>
          <w:b/>
          <w:sz w:val="24"/>
          <w:szCs w:val="24"/>
        </w:rPr>
        <w:t xml:space="preserve"> </w:t>
      </w:r>
    </w:p>
    <w:p w:rsidR="00761B4D" w:rsidRPr="00D004C2" w:rsidRDefault="00761B4D" w:rsidP="00761B4D">
      <w:pPr>
        <w:jc w:val="both"/>
        <w:rPr>
          <w:rFonts w:cstheme="minorHAnsi"/>
          <w:sz w:val="24"/>
          <w:szCs w:val="24"/>
        </w:rPr>
      </w:pPr>
      <w:r w:rsidRPr="00D004C2">
        <w:rPr>
          <w:rFonts w:cstheme="minorHAnsi"/>
          <w:sz w:val="24"/>
          <w:szCs w:val="24"/>
        </w:rPr>
        <w:t xml:space="preserve">All school trips are planned in line with the Educational Visits Guidelines.  Staff are aware that all steps must be taken to ensure that children are safe at all times.  There may, however, be a number of incidents which occur that may affect the trip and need unforeseen steps to be taken.  These range from illness or accident to a child or member of staff or problems with transport. There should always be more than one member of staff on a visit staff </w:t>
      </w:r>
      <w:r w:rsidR="00E70010" w:rsidRPr="00D004C2">
        <w:rPr>
          <w:rFonts w:cstheme="minorHAnsi"/>
          <w:sz w:val="24"/>
          <w:szCs w:val="24"/>
        </w:rPr>
        <w:t xml:space="preserve">and </w:t>
      </w:r>
      <w:r w:rsidRPr="00D004C2">
        <w:rPr>
          <w:rFonts w:cstheme="minorHAnsi"/>
          <w:sz w:val="24"/>
          <w:szCs w:val="24"/>
        </w:rPr>
        <w:t xml:space="preserve">should always carry the </w:t>
      </w:r>
      <w:r w:rsidRPr="00D004C2">
        <w:rPr>
          <w:rFonts w:cstheme="minorHAnsi"/>
          <w:sz w:val="24"/>
          <w:szCs w:val="24"/>
          <w:u w:val="single"/>
        </w:rPr>
        <w:t>school</w:t>
      </w:r>
      <w:r w:rsidRPr="00D004C2">
        <w:rPr>
          <w:rFonts w:cstheme="minorHAnsi"/>
          <w:sz w:val="24"/>
          <w:szCs w:val="24"/>
        </w:rPr>
        <w:t xml:space="preserve"> mobile phone. The lead teacher must establish the nature and extent of the emergency.</w:t>
      </w:r>
    </w:p>
    <w:p w:rsidR="00761B4D" w:rsidRPr="00D004C2" w:rsidRDefault="00761B4D" w:rsidP="00761B4D">
      <w:pPr>
        <w:jc w:val="both"/>
        <w:rPr>
          <w:rFonts w:cstheme="minorHAnsi"/>
          <w:sz w:val="24"/>
          <w:szCs w:val="24"/>
        </w:rPr>
      </w:pPr>
      <w:r w:rsidRPr="00D004C2">
        <w:rPr>
          <w:rFonts w:cstheme="minorHAnsi"/>
          <w:sz w:val="24"/>
          <w:szCs w:val="24"/>
        </w:rPr>
        <w:t>If an incident occurs the following steps should be followed:</w:t>
      </w:r>
    </w:p>
    <w:p w:rsidR="00761B4D" w:rsidRPr="00D004C2" w:rsidRDefault="00761B4D" w:rsidP="00761B4D">
      <w:pPr>
        <w:numPr>
          <w:ilvl w:val="0"/>
          <w:numId w:val="2"/>
        </w:numPr>
        <w:spacing w:after="0" w:line="240" w:lineRule="auto"/>
        <w:jc w:val="both"/>
        <w:rPr>
          <w:rFonts w:cstheme="minorHAnsi"/>
          <w:sz w:val="24"/>
          <w:szCs w:val="24"/>
        </w:rPr>
      </w:pPr>
      <w:r w:rsidRPr="00D004C2">
        <w:rPr>
          <w:rFonts w:cstheme="minorHAnsi"/>
          <w:sz w:val="24"/>
          <w:szCs w:val="24"/>
        </w:rPr>
        <w:t>The lead teacher must make sure all members of the party are accounted for and are safe.</w:t>
      </w:r>
    </w:p>
    <w:p w:rsidR="00761B4D" w:rsidRPr="00D004C2" w:rsidRDefault="00761B4D" w:rsidP="00761B4D">
      <w:pPr>
        <w:numPr>
          <w:ilvl w:val="0"/>
          <w:numId w:val="2"/>
        </w:numPr>
        <w:spacing w:after="0" w:line="240" w:lineRule="auto"/>
        <w:jc w:val="both"/>
        <w:rPr>
          <w:rFonts w:cstheme="minorHAnsi"/>
          <w:sz w:val="24"/>
          <w:szCs w:val="24"/>
        </w:rPr>
      </w:pPr>
      <w:r w:rsidRPr="00D004C2">
        <w:rPr>
          <w:rFonts w:cstheme="minorHAnsi"/>
          <w:sz w:val="24"/>
          <w:szCs w:val="24"/>
        </w:rPr>
        <w:t>If there are injuries immediately establish their extent as far as possible and administer appropriate first aid.</w:t>
      </w:r>
    </w:p>
    <w:p w:rsidR="00761B4D" w:rsidRPr="00D004C2" w:rsidRDefault="00761B4D" w:rsidP="00761B4D">
      <w:pPr>
        <w:numPr>
          <w:ilvl w:val="0"/>
          <w:numId w:val="2"/>
        </w:numPr>
        <w:spacing w:after="0" w:line="240" w:lineRule="auto"/>
        <w:jc w:val="both"/>
        <w:rPr>
          <w:rFonts w:cstheme="minorHAnsi"/>
          <w:sz w:val="24"/>
          <w:szCs w:val="24"/>
        </w:rPr>
      </w:pPr>
      <w:r w:rsidRPr="00D004C2">
        <w:rPr>
          <w:rFonts w:cstheme="minorHAnsi"/>
          <w:sz w:val="24"/>
          <w:szCs w:val="24"/>
        </w:rPr>
        <w:t>Establish the name(s) of the injured and call whichever emergency service is required.</w:t>
      </w:r>
    </w:p>
    <w:p w:rsidR="00761B4D" w:rsidRPr="00D004C2" w:rsidRDefault="00761B4D" w:rsidP="00761B4D">
      <w:pPr>
        <w:numPr>
          <w:ilvl w:val="0"/>
          <w:numId w:val="2"/>
        </w:numPr>
        <w:spacing w:after="0" w:line="240" w:lineRule="auto"/>
        <w:jc w:val="both"/>
        <w:rPr>
          <w:rFonts w:cstheme="minorHAnsi"/>
          <w:sz w:val="24"/>
          <w:szCs w:val="24"/>
        </w:rPr>
      </w:pPr>
      <w:r w:rsidRPr="00D004C2">
        <w:rPr>
          <w:rFonts w:cstheme="minorHAnsi"/>
          <w:sz w:val="24"/>
          <w:szCs w:val="24"/>
        </w:rPr>
        <w:t>Inform other party staff of the incident and explain that the emergency procedures are in operation.</w:t>
      </w:r>
    </w:p>
    <w:p w:rsidR="00761B4D" w:rsidRPr="00D004C2" w:rsidRDefault="00761B4D" w:rsidP="00761B4D">
      <w:pPr>
        <w:numPr>
          <w:ilvl w:val="0"/>
          <w:numId w:val="2"/>
        </w:numPr>
        <w:spacing w:after="0" w:line="240" w:lineRule="auto"/>
        <w:jc w:val="both"/>
        <w:rPr>
          <w:rFonts w:cstheme="minorHAnsi"/>
          <w:sz w:val="24"/>
          <w:szCs w:val="24"/>
        </w:rPr>
      </w:pPr>
      <w:r w:rsidRPr="00D004C2">
        <w:rPr>
          <w:rFonts w:cstheme="minorHAnsi"/>
          <w:sz w:val="24"/>
          <w:szCs w:val="24"/>
        </w:rPr>
        <w:t xml:space="preserve">The </w:t>
      </w:r>
      <w:r w:rsidR="008221E8" w:rsidRPr="00D004C2">
        <w:rPr>
          <w:rFonts w:cstheme="minorHAnsi"/>
          <w:sz w:val="24"/>
          <w:szCs w:val="24"/>
        </w:rPr>
        <w:t>Head Teacher</w:t>
      </w:r>
      <w:r w:rsidRPr="00D004C2">
        <w:rPr>
          <w:rFonts w:cstheme="minorHAnsi"/>
          <w:sz w:val="24"/>
          <w:szCs w:val="24"/>
        </w:rPr>
        <w:t xml:space="preserve"> should be informed immediately of the extent of the incident and any action taken (all members of staff should have the </w:t>
      </w:r>
      <w:r w:rsidR="008221E8" w:rsidRPr="00D004C2">
        <w:rPr>
          <w:rFonts w:cstheme="minorHAnsi"/>
          <w:sz w:val="24"/>
          <w:szCs w:val="24"/>
        </w:rPr>
        <w:t>Head Teacher’s</w:t>
      </w:r>
      <w:r w:rsidR="00D004C2" w:rsidRPr="00D004C2">
        <w:rPr>
          <w:rFonts w:cstheme="minorHAnsi"/>
          <w:sz w:val="24"/>
          <w:szCs w:val="24"/>
        </w:rPr>
        <w:t xml:space="preserve"> </w:t>
      </w:r>
      <w:r w:rsidRPr="00D004C2">
        <w:rPr>
          <w:rFonts w:cstheme="minorHAnsi"/>
          <w:sz w:val="24"/>
          <w:szCs w:val="24"/>
        </w:rPr>
        <w:t>mobile number on their mobile phones</w:t>
      </w:r>
      <w:r w:rsidR="00E70010" w:rsidRPr="00D004C2">
        <w:rPr>
          <w:rFonts w:cstheme="minorHAnsi"/>
          <w:sz w:val="24"/>
          <w:szCs w:val="24"/>
        </w:rPr>
        <w:t xml:space="preserve"> for emergency use</w:t>
      </w:r>
      <w:r w:rsidRPr="00D004C2">
        <w:rPr>
          <w:rFonts w:cstheme="minorHAnsi"/>
          <w:sz w:val="24"/>
          <w:szCs w:val="24"/>
        </w:rPr>
        <w:t>).</w:t>
      </w:r>
    </w:p>
    <w:p w:rsidR="00761B4D" w:rsidRPr="00D004C2" w:rsidRDefault="00761B4D" w:rsidP="00761B4D">
      <w:pPr>
        <w:numPr>
          <w:ilvl w:val="0"/>
          <w:numId w:val="2"/>
        </w:numPr>
        <w:spacing w:after="0" w:line="240" w:lineRule="auto"/>
        <w:jc w:val="both"/>
        <w:rPr>
          <w:rFonts w:cstheme="minorHAnsi"/>
          <w:sz w:val="24"/>
          <w:szCs w:val="24"/>
        </w:rPr>
      </w:pPr>
      <w:r w:rsidRPr="00D004C2">
        <w:rPr>
          <w:rFonts w:cstheme="minorHAnsi"/>
          <w:sz w:val="24"/>
          <w:szCs w:val="24"/>
        </w:rPr>
        <w:t>Wherever possible a member of staff from the party should supervise throughout and arrange for the early return to school.</w:t>
      </w:r>
    </w:p>
    <w:p w:rsidR="00761B4D" w:rsidRPr="00D004C2" w:rsidRDefault="00761B4D" w:rsidP="00761B4D">
      <w:pPr>
        <w:numPr>
          <w:ilvl w:val="0"/>
          <w:numId w:val="2"/>
        </w:numPr>
        <w:spacing w:after="0" w:line="240" w:lineRule="auto"/>
        <w:jc w:val="both"/>
        <w:rPr>
          <w:rFonts w:cstheme="minorHAnsi"/>
          <w:sz w:val="24"/>
          <w:szCs w:val="24"/>
        </w:rPr>
      </w:pPr>
      <w:r w:rsidRPr="00D004C2">
        <w:rPr>
          <w:rFonts w:cstheme="minorHAnsi"/>
          <w:sz w:val="24"/>
          <w:szCs w:val="24"/>
        </w:rPr>
        <w:t>If any members of the party require hospital treatment, an adult should accompany them.  If appropriate a second staff member should remain and liaise with the emergency services until the incident is over and all pupils are accounted for.</w:t>
      </w:r>
    </w:p>
    <w:p w:rsidR="00761B4D" w:rsidRPr="00D004C2" w:rsidRDefault="00761B4D" w:rsidP="00761B4D">
      <w:pPr>
        <w:numPr>
          <w:ilvl w:val="0"/>
          <w:numId w:val="2"/>
        </w:numPr>
        <w:spacing w:after="0" w:line="240" w:lineRule="auto"/>
        <w:jc w:val="both"/>
        <w:rPr>
          <w:rFonts w:cstheme="minorHAnsi"/>
          <w:sz w:val="24"/>
          <w:szCs w:val="24"/>
        </w:rPr>
      </w:pPr>
      <w:r w:rsidRPr="00D004C2">
        <w:rPr>
          <w:rFonts w:cstheme="minorHAnsi"/>
          <w:sz w:val="24"/>
          <w:szCs w:val="24"/>
        </w:rPr>
        <w:t xml:space="preserve">All contact should be controlled by the </w:t>
      </w:r>
      <w:r w:rsidR="008221E8" w:rsidRPr="00D004C2">
        <w:rPr>
          <w:rFonts w:cstheme="minorHAnsi"/>
          <w:sz w:val="24"/>
          <w:szCs w:val="24"/>
        </w:rPr>
        <w:t>Head Teacher</w:t>
      </w:r>
      <w:r w:rsidRPr="00D004C2">
        <w:rPr>
          <w:rFonts w:cstheme="minorHAnsi"/>
          <w:sz w:val="24"/>
          <w:szCs w:val="24"/>
        </w:rPr>
        <w:t>; no pupil</w:t>
      </w:r>
      <w:r w:rsidR="00E70010" w:rsidRPr="00D004C2">
        <w:rPr>
          <w:rFonts w:cstheme="minorHAnsi"/>
          <w:sz w:val="24"/>
          <w:szCs w:val="24"/>
        </w:rPr>
        <w:t xml:space="preserve"> should be allowed access to a</w:t>
      </w:r>
      <w:r w:rsidRPr="00D004C2">
        <w:rPr>
          <w:rFonts w:cstheme="minorHAnsi"/>
          <w:sz w:val="24"/>
          <w:szCs w:val="24"/>
        </w:rPr>
        <w:t xml:space="preserve"> telephone except with permission from the </w:t>
      </w:r>
      <w:r w:rsidR="008221E8" w:rsidRPr="00D004C2">
        <w:rPr>
          <w:rFonts w:cstheme="minorHAnsi"/>
          <w:sz w:val="24"/>
          <w:szCs w:val="24"/>
        </w:rPr>
        <w:t xml:space="preserve">Head Teacher. </w:t>
      </w:r>
      <w:r w:rsidRPr="00D004C2">
        <w:rPr>
          <w:rFonts w:cstheme="minorHAnsi"/>
          <w:sz w:val="24"/>
          <w:szCs w:val="24"/>
        </w:rPr>
        <w:t xml:space="preserve">The </w:t>
      </w:r>
      <w:r w:rsidR="008221E8" w:rsidRPr="00D004C2">
        <w:rPr>
          <w:rFonts w:cstheme="minorHAnsi"/>
          <w:sz w:val="24"/>
          <w:szCs w:val="24"/>
        </w:rPr>
        <w:t>Head Teacher</w:t>
      </w:r>
      <w:r w:rsidRPr="00D004C2">
        <w:rPr>
          <w:rFonts w:cstheme="minorHAnsi"/>
          <w:sz w:val="24"/>
          <w:szCs w:val="24"/>
        </w:rPr>
        <w:t xml:space="preserve"> or Chair of Governors will control all contact with parents or media.  The school will then follow guidance in the NDPS Critical Incident Planning Guide.</w:t>
      </w:r>
    </w:p>
    <w:p w:rsidR="00761B4D" w:rsidRPr="00D004C2" w:rsidRDefault="00761B4D" w:rsidP="00761B4D">
      <w:pPr>
        <w:jc w:val="both"/>
        <w:rPr>
          <w:rFonts w:cstheme="minorHAnsi"/>
          <w:sz w:val="24"/>
          <w:szCs w:val="24"/>
        </w:rPr>
      </w:pPr>
    </w:p>
    <w:p w:rsidR="00761B4D" w:rsidRPr="00D004C2" w:rsidRDefault="00761B4D" w:rsidP="00761B4D">
      <w:pPr>
        <w:jc w:val="both"/>
        <w:rPr>
          <w:rFonts w:cstheme="minorHAnsi"/>
          <w:sz w:val="24"/>
          <w:szCs w:val="24"/>
        </w:rPr>
      </w:pPr>
      <w:r w:rsidRPr="00D004C2">
        <w:rPr>
          <w:rFonts w:cstheme="minorHAnsi"/>
          <w:b/>
          <w:sz w:val="24"/>
          <w:szCs w:val="24"/>
        </w:rPr>
        <w:t>Delays to Trips</w:t>
      </w:r>
    </w:p>
    <w:p w:rsidR="00761B4D" w:rsidRPr="00D004C2" w:rsidRDefault="00761B4D" w:rsidP="00761B4D">
      <w:pPr>
        <w:jc w:val="both"/>
        <w:rPr>
          <w:rFonts w:cstheme="minorHAnsi"/>
          <w:sz w:val="24"/>
          <w:szCs w:val="24"/>
        </w:rPr>
      </w:pPr>
      <w:r w:rsidRPr="00D004C2">
        <w:rPr>
          <w:rFonts w:cstheme="minorHAnsi"/>
          <w:sz w:val="24"/>
          <w:szCs w:val="24"/>
        </w:rPr>
        <w:t>Sometimes problems occur to the timing of trips due to hold-ups or breakdowns.</w:t>
      </w:r>
    </w:p>
    <w:p w:rsidR="00761B4D" w:rsidRPr="00D004C2" w:rsidRDefault="00761B4D" w:rsidP="00761B4D">
      <w:pPr>
        <w:numPr>
          <w:ilvl w:val="0"/>
          <w:numId w:val="3"/>
        </w:numPr>
        <w:spacing w:after="0" w:line="240" w:lineRule="auto"/>
        <w:jc w:val="both"/>
        <w:rPr>
          <w:rFonts w:cstheme="minorHAnsi"/>
          <w:sz w:val="24"/>
          <w:szCs w:val="24"/>
        </w:rPr>
      </w:pPr>
      <w:r w:rsidRPr="00D004C2">
        <w:rPr>
          <w:rFonts w:cstheme="minorHAnsi"/>
          <w:sz w:val="24"/>
          <w:szCs w:val="24"/>
        </w:rPr>
        <w:t>Any delay to a trip should be reported to the school as soon as possible.  If the delay will result in late arrival home of more than 30 minutes, the school will endeavour to make contact with Parents.</w:t>
      </w:r>
    </w:p>
    <w:p w:rsidR="00761B4D" w:rsidRPr="00D004C2" w:rsidRDefault="00761B4D" w:rsidP="00761B4D">
      <w:pPr>
        <w:numPr>
          <w:ilvl w:val="0"/>
          <w:numId w:val="3"/>
        </w:numPr>
        <w:spacing w:after="0" w:line="240" w:lineRule="auto"/>
        <w:jc w:val="both"/>
        <w:rPr>
          <w:rFonts w:cstheme="minorHAnsi"/>
          <w:sz w:val="24"/>
          <w:szCs w:val="24"/>
        </w:rPr>
      </w:pPr>
      <w:r w:rsidRPr="00D004C2">
        <w:rPr>
          <w:rFonts w:cstheme="minorHAnsi"/>
          <w:sz w:val="24"/>
          <w:szCs w:val="24"/>
        </w:rPr>
        <w:t xml:space="preserve">If problems occur on the outward journey the lead teacher must either contact the proposed venue to inform them of the delay or cancellation, or the school so they can inform the venue.  The lead teacher will make decisions as to whether the visit can continue with changes or if it has to be aborted.  The </w:t>
      </w:r>
      <w:r w:rsidR="00B4510B" w:rsidRPr="00D004C2">
        <w:rPr>
          <w:rFonts w:cstheme="minorHAnsi"/>
          <w:sz w:val="24"/>
          <w:szCs w:val="24"/>
        </w:rPr>
        <w:t xml:space="preserve">Head Teacher </w:t>
      </w:r>
      <w:r w:rsidRPr="00D004C2">
        <w:rPr>
          <w:rFonts w:cstheme="minorHAnsi"/>
          <w:sz w:val="24"/>
          <w:szCs w:val="24"/>
        </w:rPr>
        <w:t>should be informed of any changes to the itinerary.</w:t>
      </w:r>
    </w:p>
    <w:p w:rsidR="00570655" w:rsidRPr="00D004C2" w:rsidRDefault="00570655" w:rsidP="00570655">
      <w:pPr>
        <w:spacing w:after="0" w:line="240" w:lineRule="auto"/>
        <w:ind w:left="567"/>
        <w:jc w:val="both"/>
        <w:rPr>
          <w:rFonts w:cstheme="minorHAnsi"/>
          <w:sz w:val="24"/>
          <w:szCs w:val="24"/>
        </w:rPr>
      </w:pPr>
    </w:p>
    <w:p w:rsidR="00570655" w:rsidRPr="00D004C2" w:rsidRDefault="00570655" w:rsidP="00570655">
      <w:pPr>
        <w:spacing w:after="0" w:line="240" w:lineRule="auto"/>
        <w:jc w:val="both"/>
        <w:rPr>
          <w:rFonts w:cstheme="minorHAnsi"/>
          <w:i/>
          <w:sz w:val="24"/>
          <w:szCs w:val="24"/>
        </w:rPr>
      </w:pPr>
      <w:r w:rsidRPr="00D004C2">
        <w:rPr>
          <w:rFonts w:cstheme="minorHAnsi"/>
          <w:i/>
          <w:sz w:val="24"/>
          <w:szCs w:val="24"/>
        </w:rPr>
        <w:lastRenderedPageBreak/>
        <w:t>See Trips &amp; Visits Policy for further information</w:t>
      </w:r>
    </w:p>
    <w:p w:rsidR="00570655" w:rsidRPr="00D004C2" w:rsidRDefault="00570655" w:rsidP="00570655">
      <w:pPr>
        <w:spacing w:after="0" w:line="240" w:lineRule="auto"/>
        <w:jc w:val="both"/>
        <w:rPr>
          <w:rFonts w:cstheme="minorHAnsi"/>
          <w:sz w:val="24"/>
          <w:szCs w:val="24"/>
        </w:rPr>
      </w:pPr>
    </w:p>
    <w:p w:rsidR="006C239F" w:rsidRPr="00D004C2" w:rsidRDefault="006C239F" w:rsidP="00570655">
      <w:pPr>
        <w:spacing w:after="0" w:line="240" w:lineRule="auto"/>
        <w:jc w:val="both"/>
        <w:rPr>
          <w:rFonts w:cstheme="minorHAnsi"/>
          <w:sz w:val="24"/>
          <w:szCs w:val="24"/>
        </w:rPr>
      </w:pPr>
    </w:p>
    <w:p w:rsidR="00C34B25" w:rsidRPr="00D004C2" w:rsidRDefault="00570655" w:rsidP="00C34B25">
      <w:pPr>
        <w:jc w:val="both"/>
        <w:rPr>
          <w:rFonts w:cstheme="minorHAnsi"/>
          <w:sz w:val="24"/>
          <w:szCs w:val="24"/>
        </w:rPr>
      </w:pPr>
      <w:r w:rsidRPr="00D004C2">
        <w:rPr>
          <w:rFonts w:cstheme="minorHAnsi"/>
          <w:b/>
          <w:sz w:val="24"/>
          <w:szCs w:val="24"/>
        </w:rPr>
        <w:t xml:space="preserve">CRITICAL INCIDENT </w:t>
      </w:r>
      <w:r w:rsidR="00C34B25" w:rsidRPr="00D004C2">
        <w:rPr>
          <w:rFonts w:cstheme="minorHAnsi"/>
          <w:b/>
          <w:sz w:val="24"/>
          <w:szCs w:val="24"/>
        </w:rPr>
        <w:t xml:space="preserve">PROCEDURES </w:t>
      </w:r>
      <w:r w:rsidRPr="00D004C2">
        <w:rPr>
          <w:rFonts w:cstheme="minorHAnsi"/>
          <w:b/>
          <w:sz w:val="24"/>
          <w:szCs w:val="24"/>
        </w:rPr>
        <w:t>IN SCHOOL</w:t>
      </w:r>
      <w:r w:rsidR="00C34B25" w:rsidRPr="00D004C2">
        <w:rPr>
          <w:rFonts w:cstheme="minorHAnsi"/>
          <w:sz w:val="24"/>
          <w:szCs w:val="24"/>
        </w:rPr>
        <w:t xml:space="preserve"> </w:t>
      </w:r>
    </w:p>
    <w:p w:rsidR="00C34B25" w:rsidRPr="00D004C2" w:rsidRDefault="00C34B25" w:rsidP="00C34B25">
      <w:pPr>
        <w:jc w:val="both"/>
        <w:rPr>
          <w:rFonts w:cstheme="minorHAnsi"/>
          <w:sz w:val="24"/>
          <w:szCs w:val="24"/>
        </w:rPr>
      </w:pPr>
      <w:r w:rsidRPr="00D004C2">
        <w:rPr>
          <w:rFonts w:cstheme="minorHAnsi"/>
          <w:sz w:val="24"/>
          <w:szCs w:val="24"/>
        </w:rPr>
        <w:t xml:space="preserve">In responding to an incident the aim should always be to ensure: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rapid, well-planned and appropriate action is taken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accurate information is provided </w:t>
      </w:r>
    </w:p>
    <w:p w:rsidR="003215C3"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normal school routines are maintained as far as possible, giving continuity to pupils</w:t>
      </w:r>
    </w:p>
    <w:p w:rsidR="00C34B25" w:rsidRPr="00D004C2" w:rsidRDefault="00C34B25" w:rsidP="00C34B25">
      <w:pPr>
        <w:jc w:val="both"/>
        <w:rPr>
          <w:rFonts w:cstheme="minorHAnsi"/>
          <w:sz w:val="24"/>
          <w:szCs w:val="24"/>
        </w:rPr>
      </w:pPr>
      <w:r w:rsidRPr="00D004C2">
        <w:rPr>
          <w:rFonts w:cstheme="minorHAnsi"/>
          <w:sz w:val="24"/>
          <w:szCs w:val="24"/>
        </w:rPr>
        <w:t xml:space="preserve">• </w:t>
      </w:r>
      <w:r w:rsidR="003215C3" w:rsidRPr="00D004C2">
        <w:rPr>
          <w:rFonts w:cstheme="minorHAnsi"/>
          <w:sz w:val="24"/>
          <w:szCs w:val="24"/>
        </w:rPr>
        <w:t xml:space="preserve">          </w:t>
      </w:r>
      <w:r w:rsidRPr="00D004C2">
        <w:rPr>
          <w:rFonts w:cstheme="minorHAnsi"/>
          <w:sz w:val="24"/>
          <w:szCs w:val="24"/>
        </w:rPr>
        <w:t xml:space="preserve">immediate, sensitive and non-intrusive support is offered </w:t>
      </w:r>
    </w:p>
    <w:p w:rsidR="00C34B25" w:rsidRPr="00D004C2" w:rsidRDefault="00C34B25" w:rsidP="00C34B25">
      <w:pPr>
        <w:jc w:val="both"/>
        <w:rPr>
          <w:rFonts w:cstheme="minorHAnsi"/>
          <w:b/>
          <w:sz w:val="24"/>
          <w:szCs w:val="24"/>
        </w:rPr>
      </w:pPr>
      <w:r w:rsidRPr="00D004C2">
        <w:rPr>
          <w:rFonts w:cstheme="minorHAnsi"/>
          <w:b/>
          <w:sz w:val="24"/>
          <w:szCs w:val="24"/>
        </w:rPr>
        <w:t xml:space="preserve">Specific roles and responsibilities </w:t>
      </w:r>
    </w:p>
    <w:p w:rsidR="00C34B25" w:rsidRPr="00D004C2" w:rsidRDefault="00C34B25" w:rsidP="00C34B25">
      <w:pPr>
        <w:jc w:val="both"/>
        <w:rPr>
          <w:rFonts w:cstheme="minorHAnsi"/>
          <w:sz w:val="24"/>
          <w:szCs w:val="24"/>
        </w:rPr>
      </w:pPr>
      <w:r w:rsidRPr="00D004C2">
        <w:rPr>
          <w:rFonts w:cstheme="minorHAnsi"/>
          <w:sz w:val="24"/>
          <w:szCs w:val="24"/>
        </w:rPr>
        <w:t xml:space="preserve">The </w:t>
      </w:r>
      <w:r w:rsidR="00B4510B" w:rsidRPr="00D004C2">
        <w:rPr>
          <w:rFonts w:cstheme="minorHAnsi"/>
          <w:sz w:val="24"/>
          <w:szCs w:val="24"/>
        </w:rPr>
        <w:t>Head Teacher</w:t>
      </w:r>
      <w:r w:rsidRPr="00D004C2">
        <w:rPr>
          <w:rFonts w:cstheme="minorHAnsi"/>
          <w:sz w:val="24"/>
          <w:szCs w:val="24"/>
        </w:rPr>
        <w:t xml:space="preserve"> will take responsibility for overseeing the maintenance of the School’s CIT plan. The existing plans are reviewed and updated on a regular basis by the CIT and are included within a cycle of monitoring and evaluation as for other related policies. The </w:t>
      </w:r>
      <w:r w:rsidR="00B4510B" w:rsidRPr="00D004C2">
        <w:rPr>
          <w:rFonts w:cstheme="minorHAnsi"/>
          <w:sz w:val="24"/>
          <w:szCs w:val="24"/>
        </w:rPr>
        <w:t>Head Teacher</w:t>
      </w:r>
      <w:r w:rsidRPr="00D004C2">
        <w:rPr>
          <w:rFonts w:cstheme="minorHAnsi"/>
          <w:sz w:val="24"/>
          <w:szCs w:val="24"/>
        </w:rPr>
        <w:t xml:space="preserve"> </w:t>
      </w:r>
      <w:proofErr w:type="spellStart"/>
      <w:r w:rsidRPr="00D004C2">
        <w:rPr>
          <w:rFonts w:cstheme="minorHAnsi"/>
          <w:sz w:val="24"/>
          <w:szCs w:val="24"/>
        </w:rPr>
        <w:t>must en</w:t>
      </w:r>
      <w:proofErr w:type="spellEnd"/>
      <w:r w:rsidRPr="00D004C2">
        <w:rPr>
          <w:rFonts w:cstheme="minorHAnsi"/>
          <w:sz w:val="24"/>
          <w:szCs w:val="24"/>
        </w:rPr>
        <w:t xml:space="preserve">sure that: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the school’s incident management plan, these guidelines and contact information are accessible both during and after school hours and on and off the school site.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all school staff are aware of the plan and how it is initiated as part of the induction process for new staff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a school Critical Incident Team (CIT) is clearly identified with agreed responsibilities. Where these individuals, for whatever reason, are not available, identify who will act in their place </w:t>
      </w:r>
    </w:p>
    <w:p w:rsidR="00C34B25" w:rsidRPr="00D004C2" w:rsidRDefault="00C34B25" w:rsidP="00C34B25">
      <w:pPr>
        <w:jc w:val="both"/>
        <w:rPr>
          <w:rFonts w:cstheme="minorHAnsi"/>
          <w:b/>
          <w:sz w:val="24"/>
          <w:szCs w:val="24"/>
        </w:rPr>
      </w:pPr>
      <w:r w:rsidRPr="00D004C2">
        <w:rPr>
          <w:rFonts w:cstheme="minorHAnsi"/>
          <w:b/>
          <w:sz w:val="24"/>
          <w:szCs w:val="24"/>
        </w:rPr>
        <w:t xml:space="preserve">On the occasion of a critical incident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The CIT will assemble in the </w:t>
      </w:r>
      <w:r w:rsidR="00B4510B" w:rsidRPr="00D004C2">
        <w:rPr>
          <w:rFonts w:cstheme="minorHAnsi"/>
          <w:sz w:val="24"/>
          <w:szCs w:val="24"/>
        </w:rPr>
        <w:t xml:space="preserve">Head Teacher’s </w:t>
      </w:r>
      <w:r w:rsidR="003D6ACA" w:rsidRPr="00D004C2">
        <w:rPr>
          <w:rFonts w:cstheme="minorHAnsi"/>
          <w:sz w:val="24"/>
          <w:szCs w:val="24"/>
        </w:rPr>
        <w:t>office and the</w:t>
      </w:r>
      <w:r w:rsidRPr="00D004C2">
        <w:rPr>
          <w:rFonts w:cstheme="minorHAnsi"/>
          <w:sz w:val="24"/>
          <w:szCs w:val="24"/>
        </w:rPr>
        <w:t xml:space="preserve"> school will remain open after hours if necessary. If the incident occurs out of school time, the school will be opened to accommodate the CIT and others as necessary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The CIT may be taken off duties, teaching load and administrative responsibilities, depending on the nature of the incident, and other school staff will be delegated these duties as required. Previous appointments, courses and meetings may be cancelled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The </w:t>
      </w:r>
      <w:r w:rsidR="003D6ACA" w:rsidRPr="00D004C2">
        <w:rPr>
          <w:rFonts w:cstheme="minorHAnsi"/>
          <w:sz w:val="24"/>
          <w:szCs w:val="24"/>
        </w:rPr>
        <w:t>Reception office will be informed as how to field enquiries and which Member of Staff is managing the process.  Enquiries from the media may only be fielded by the designated Manager</w:t>
      </w:r>
      <w:r w:rsidRPr="00D004C2">
        <w:rPr>
          <w:rFonts w:cstheme="minorHAnsi"/>
          <w:sz w:val="24"/>
          <w:szCs w:val="24"/>
        </w:rPr>
        <w:t xml:space="preserve">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A member of the administrative staff (to cover future legalities) will log all data and communications, responses and decisions. Two copies of all materials should be filed in the incident file; one to be kept for school use and the other in case the material needs to be handed over to other parties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The incident will be assessed by the CIT, and a timetable of action drawn up, and taken as appropriate </w:t>
      </w:r>
    </w:p>
    <w:p w:rsidR="00C34B25" w:rsidRPr="00D004C2" w:rsidRDefault="00C34B25" w:rsidP="002F07A0">
      <w:pPr>
        <w:ind w:left="720" w:hanging="720"/>
        <w:jc w:val="both"/>
        <w:rPr>
          <w:rFonts w:cstheme="minorHAnsi"/>
          <w:sz w:val="24"/>
          <w:szCs w:val="24"/>
        </w:rPr>
      </w:pPr>
      <w:r w:rsidRPr="00D004C2">
        <w:rPr>
          <w:rFonts w:cstheme="minorHAnsi"/>
          <w:sz w:val="24"/>
          <w:szCs w:val="24"/>
        </w:rPr>
        <w:lastRenderedPageBreak/>
        <w:t>•</w:t>
      </w:r>
      <w:r w:rsidRPr="00D004C2">
        <w:rPr>
          <w:rFonts w:cstheme="minorHAnsi"/>
          <w:sz w:val="24"/>
          <w:szCs w:val="24"/>
        </w:rPr>
        <w:tab/>
        <w:t xml:space="preserve">The information will be discussed, then reassembled into agreed, specific statements for parents, media, etc., which may vary in length or detail. A spokesperson </w:t>
      </w:r>
      <w:r w:rsidR="003D6ACA" w:rsidRPr="00D004C2">
        <w:rPr>
          <w:rFonts w:cstheme="minorHAnsi"/>
          <w:sz w:val="24"/>
          <w:szCs w:val="24"/>
        </w:rPr>
        <w:t xml:space="preserve">(the </w:t>
      </w:r>
      <w:r w:rsidR="00E32F45" w:rsidRPr="00D004C2">
        <w:rPr>
          <w:rFonts w:cstheme="minorHAnsi"/>
          <w:sz w:val="24"/>
          <w:szCs w:val="24"/>
        </w:rPr>
        <w:t>Head Teacher or Chair of Governors</w:t>
      </w:r>
      <w:r w:rsidR="00D004C2" w:rsidRPr="00D004C2">
        <w:rPr>
          <w:rFonts w:cstheme="minorHAnsi"/>
          <w:sz w:val="24"/>
          <w:szCs w:val="24"/>
        </w:rPr>
        <w:t>)</w:t>
      </w:r>
      <w:r w:rsidR="003D6ACA" w:rsidRPr="00D004C2">
        <w:rPr>
          <w:rFonts w:cstheme="minorHAnsi"/>
          <w:sz w:val="24"/>
          <w:szCs w:val="24"/>
        </w:rPr>
        <w:t xml:space="preserve"> </w:t>
      </w:r>
      <w:r w:rsidRPr="00D004C2">
        <w:rPr>
          <w:rFonts w:cstheme="minorHAnsi"/>
          <w:sz w:val="24"/>
          <w:szCs w:val="24"/>
        </w:rPr>
        <w:t xml:space="preserve">will then deliver copies of the statement to those concerned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Statements and guidelines on how to deal with the issues in their forms will be given out to staff at specific times</w:t>
      </w:r>
      <w:r w:rsidR="003D6ACA" w:rsidRPr="00D004C2">
        <w:rPr>
          <w:rFonts w:cstheme="minorHAnsi"/>
          <w:sz w:val="24"/>
          <w:szCs w:val="24"/>
        </w:rPr>
        <w:t xml:space="preserve"> in the staff room by the </w:t>
      </w:r>
      <w:r w:rsidR="00E32F45" w:rsidRPr="00D004C2">
        <w:rPr>
          <w:rFonts w:cstheme="minorHAnsi"/>
          <w:sz w:val="24"/>
          <w:szCs w:val="24"/>
        </w:rPr>
        <w:t xml:space="preserve">Head Teacher </w:t>
      </w:r>
    </w:p>
    <w:p w:rsidR="00C34B25" w:rsidRPr="00D004C2" w:rsidRDefault="00C34B25" w:rsidP="00C34B25">
      <w:pPr>
        <w:jc w:val="both"/>
        <w:rPr>
          <w:rFonts w:cstheme="minorHAnsi"/>
          <w:sz w:val="24"/>
          <w:szCs w:val="24"/>
        </w:rPr>
      </w:pPr>
      <w:r w:rsidRPr="00D004C2">
        <w:rPr>
          <w:rFonts w:cstheme="minorHAnsi"/>
          <w:sz w:val="24"/>
          <w:szCs w:val="24"/>
        </w:rPr>
        <w:t>•</w:t>
      </w:r>
      <w:r w:rsidRPr="00D004C2">
        <w:rPr>
          <w:rFonts w:cstheme="minorHAnsi"/>
          <w:sz w:val="24"/>
          <w:szCs w:val="24"/>
        </w:rPr>
        <w:tab/>
        <w:t xml:space="preserve">As far as possible, the school will run as normal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However, in certain cases, all peripatetic lessons may be cancelled in the interests of keeping </w:t>
      </w:r>
      <w:r w:rsidR="003D6ACA" w:rsidRPr="00D004C2">
        <w:rPr>
          <w:rFonts w:cstheme="minorHAnsi"/>
          <w:sz w:val="24"/>
          <w:szCs w:val="24"/>
        </w:rPr>
        <w:t>classes together and assemblies and meetings may be called</w:t>
      </w:r>
      <w:r w:rsidRPr="00D004C2">
        <w:rPr>
          <w:rFonts w:cstheme="minorHAnsi"/>
          <w:sz w:val="24"/>
          <w:szCs w:val="24"/>
        </w:rPr>
        <w:t xml:space="preserve"> </w:t>
      </w:r>
    </w:p>
    <w:p w:rsidR="00C34B25" w:rsidRPr="00D004C2" w:rsidRDefault="00C34B25" w:rsidP="002F07A0">
      <w:pPr>
        <w:ind w:left="720" w:hanging="720"/>
        <w:jc w:val="both"/>
        <w:rPr>
          <w:rFonts w:cstheme="minorHAnsi"/>
          <w:sz w:val="24"/>
          <w:szCs w:val="24"/>
        </w:rPr>
      </w:pPr>
      <w:r w:rsidRPr="00D004C2">
        <w:rPr>
          <w:rFonts w:cstheme="minorHAnsi"/>
          <w:sz w:val="24"/>
          <w:szCs w:val="24"/>
        </w:rPr>
        <w:t>•</w:t>
      </w:r>
      <w:r w:rsidRPr="00D004C2">
        <w:rPr>
          <w:rFonts w:cstheme="minorHAnsi"/>
          <w:sz w:val="24"/>
          <w:szCs w:val="24"/>
        </w:rPr>
        <w:tab/>
        <w:t xml:space="preserve">All </w:t>
      </w:r>
      <w:r w:rsidR="003D6ACA" w:rsidRPr="00D004C2">
        <w:rPr>
          <w:rFonts w:cstheme="minorHAnsi"/>
          <w:sz w:val="24"/>
          <w:szCs w:val="24"/>
        </w:rPr>
        <w:t>Notre Dame Prep school</w:t>
      </w:r>
      <w:r w:rsidRPr="00D004C2">
        <w:rPr>
          <w:rFonts w:cstheme="minorHAnsi"/>
          <w:sz w:val="24"/>
          <w:szCs w:val="24"/>
        </w:rPr>
        <w:t xml:space="preserve"> staff will be expected to act in the best interests of the children </w:t>
      </w:r>
    </w:p>
    <w:p w:rsidR="00D64D3F" w:rsidRPr="00D004C2" w:rsidRDefault="00D64D3F" w:rsidP="00D64D3F">
      <w:pPr>
        <w:ind w:left="360"/>
        <w:rPr>
          <w:rFonts w:ascii="Calibri" w:hAnsi="Calibri" w:cs="Calibri"/>
        </w:rPr>
      </w:pPr>
    </w:p>
    <w:p w:rsidR="00D64D3F" w:rsidRPr="00D004C2" w:rsidRDefault="00D64D3F" w:rsidP="00D64D3F">
      <w:pPr>
        <w:ind w:left="360"/>
        <w:rPr>
          <w:rFonts w:ascii="Calibri" w:hAnsi="Calibri" w:cs="Calibri"/>
          <w:b/>
        </w:rPr>
      </w:pPr>
    </w:p>
    <w:p w:rsidR="00D64D3F" w:rsidRPr="00D004C2" w:rsidRDefault="00D64D3F" w:rsidP="00D64D3F">
      <w:pPr>
        <w:ind w:left="360"/>
        <w:rPr>
          <w:rFonts w:ascii="Calibri" w:hAnsi="Calibri" w:cs="Calibri"/>
          <w:b/>
        </w:rPr>
      </w:pPr>
      <w:r w:rsidRPr="00D004C2">
        <w:rPr>
          <w:noProof/>
        </w:rPr>
        <w:drawing>
          <wp:anchor distT="0" distB="0" distL="114300" distR="114300" simplePos="0" relativeHeight="251689984" behindDoc="1" locked="0" layoutInCell="1" allowOverlap="1">
            <wp:simplePos x="0" y="0"/>
            <wp:positionH relativeFrom="margin">
              <wp:align>left</wp:align>
            </wp:positionH>
            <wp:positionV relativeFrom="paragraph">
              <wp:posOffset>5715</wp:posOffset>
            </wp:positionV>
            <wp:extent cx="1543050" cy="1503045"/>
            <wp:effectExtent l="0" t="0" r="0" b="1905"/>
            <wp:wrapTight wrapText="bothSides">
              <wp:wrapPolygon edited="0">
                <wp:start x="0" y="0"/>
                <wp:lineTo x="0" y="21354"/>
                <wp:lineTo x="21333" y="21354"/>
                <wp:lineTo x="21333" y="0"/>
                <wp:lineTo x="0" y="0"/>
              </wp:wrapPolygon>
            </wp:wrapTight>
            <wp:docPr id="20" name="Picture 20" descr="School Lockdown Systems | Prepared for Emergency | Te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ckdown Systems | Prepared for Emergency | Tel Grou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4995" cy="15050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D3F" w:rsidRPr="00D004C2" w:rsidRDefault="00D64D3F" w:rsidP="00D64D3F">
      <w:pPr>
        <w:ind w:left="360"/>
        <w:rPr>
          <w:rFonts w:ascii="Calibri" w:hAnsi="Calibri" w:cs="Calibri"/>
          <w:b/>
        </w:rPr>
      </w:pPr>
    </w:p>
    <w:p w:rsidR="00D64D3F" w:rsidRPr="00D004C2" w:rsidRDefault="00D64D3F" w:rsidP="00D64D3F">
      <w:pPr>
        <w:ind w:left="360"/>
        <w:rPr>
          <w:rFonts w:ascii="Calibri" w:hAnsi="Calibri" w:cs="Calibri"/>
          <w:b/>
        </w:rPr>
      </w:pPr>
      <w:r w:rsidRPr="00D004C2">
        <w:rPr>
          <w:rFonts w:ascii="Calibri" w:hAnsi="Calibri" w:cs="Calibri"/>
          <w:b/>
        </w:rPr>
        <w:t>LOCKDOWN PROCEDURE</w:t>
      </w:r>
    </w:p>
    <w:p w:rsidR="00D64D3F" w:rsidRPr="00D004C2" w:rsidRDefault="00D64D3F" w:rsidP="00D64D3F">
      <w:pPr>
        <w:rPr>
          <w:rFonts w:ascii="Calibri" w:hAnsi="Calibri" w:cs="Calibri"/>
        </w:rPr>
      </w:pPr>
    </w:p>
    <w:p w:rsidR="00D64D3F" w:rsidRPr="00D004C2" w:rsidRDefault="00D64D3F" w:rsidP="00D64D3F">
      <w:pPr>
        <w:rPr>
          <w:rFonts w:ascii="Calibri" w:hAnsi="Calibri" w:cs="Calibri"/>
        </w:rPr>
      </w:pPr>
    </w:p>
    <w:p w:rsidR="00D64D3F" w:rsidRPr="00D004C2" w:rsidRDefault="00D64D3F" w:rsidP="00D64D3F">
      <w:pPr>
        <w:rPr>
          <w:rFonts w:ascii="Calibri" w:hAnsi="Calibri" w:cs="Calibri"/>
        </w:rPr>
      </w:pPr>
    </w:p>
    <w:p w:rsidR="00D64D3F" w:rsidRPr="00D004C2" w:rsidRDefault="00D64D3F" w:rsidP="00D64D3F">
      <w:pPr>
        <w:jc w:val="both"/>
        <w:rPr>
          <w:rFonts w:cstheme="minorHAnsi"/>
        </w:rPr>
      </w:pPr>
      <w:r w:rsidRPr="00D004C2">
        <w:rPr>
          <w:rFonts w:cstheme="minorHAnsi"/>
          <w:sz w:val="24"/>
          <w:szCs w:val="24"/>
        </w:rPr>
        <w:t>On very rare occasions it may be necessary to seal off the school so that it is not able to be entered from the outside. This will ensure that pupils, staff and visitors are safe in situations where there is a hazard in the school grounds</w:t>
      </w:r>
      <w:r w:rsidRPr="00D004C2">
        <w:rPr>
          <w:rFonts w:cstheme="minorHAnsi"/>
        </w:rPr>
        <w:t xml:space="preserve"> or </w:t>
      </w:r>
      <w:r w:rsidRPr="00D004C2">
        <w:rPr>
          <w:rFonts w:cstheme="minorHAnsi"/>
          <w:sz w:val="24"/>
          <w:szCs w:val="24"/>
        </w:rPr>
        <w:t xml:space="preserve">outside the school in the near vicinity. </w:t>
      </w:r>
      <w:r w:rsidRPr="00D004C2">
        <w:rPr>
          <w:rFonts w:cstheme="minorHAnsi"/>
        </w:rPr>
        <w:t xml:space="preserve"> </w:t>
      </w:r>
      <w:r w:rsidRPr="00D004C2">
        <w:rPr>
          <w:rFonts w:cstheme="minorHAnsi"/>
          <w:sz w:val="24"/>
          <w:szCs w:val="24"/>
        </w:rPr>
        <w:t xml:space="preserve">A lockdown is implemented when there </w:t>
      </w:r>
      <w:r w:rsidRPr="00D004C2">
        <w:rPr>
          <w:rFonts w:cstheme="minorHAnsi"/>
        </w:rPr>
        <w:t>are</w:t>
      </w:r>
      <w:r w:rsidRPr="00D004C2">
        <w:rPr>
          <w:rFonts w:cstheme="minorHAnsi"/>
          <w:sz w:val="24"/>
          <w:szCs w:val="24"/>
        </w:rPr>
        <w:t xml:space="preserve"> serious security risks</w:t>
      </w:r>
      <w:r w:rsidRPr="00D004C2">
        <w:rPr>
          <w:rFonts w:cstheme="minorHAnsi"/>
        </w:rPr>
        <w:t>,</w:t>
      </w:r>
      <w:r w:rsidRPr="00D004C2">
        <w:rPr>
          <w:rFonts w:cstheme="minorHAnsi"/>
          <w:sz w:val="24"/>
          <w:szCs w:val="24"/>
        </w:rPr>
        <w:t xml:space="preserve"> for example, near-by chemical spillage, proximity of dangerous dogs, serious weather conditions or attempted access by unauthorised persons intent on causing harm/damage. </w:t>
      </w:r>
    </w:p>
    <w:p w:rsidR="00D64D3F" w:rsidRPr="00D004C2" w:rsidRDefault="00D64D3F" w:rsidP="00D64D3F">
      <w:pPr>
        <w:jc w:val="both"/>
        <w:rPr>
          <w:rFonts w:cstheme="minorHAnsi"/>
          <w:b/>
        </w:rPr>
      </w:pPr>
      <w:r w:rsidRPr="00D004C2">
        <w:rPr>
          <w:rFonts w:cstheme="minorHAnsi"/>
          <w:b/>
        </w:rPr>
        <w:t>The SMT will take charge of the situation and will be known at the Critical Incident Team (CIT)</w:t>
      </w:r>
    </w:p>
    <w:p w:rsidR="00D64D3F" w:rsidRPr="00D004C2" w:rsidRDefault="00D64D3F" w:rsidP="00D64D3F">
      <w:pPr>
        <w:jc w:val="both"/>
        <w:rPr>
          <w:rFonts w:cstheme="minorHAnsi"/>
          <w:b/>
        </w:rPr>
      </w:pPr>
      <w:r w:rsidRPr="00D004C2">
        <w:rPr>
          <w:rFonts w:cstheme="minorHAnsi"/>
        </w:rPr>
        <w:t xml:space="preserve">The CIT will alert the staff </w:t>
      </w:r>
      <w:r w:rsidRPr="00D004C2">
        <w:rPr>
          <w:rFonts w:cstheme="minorHAnsi"/>
          <w:sz w:val="24"/>
          <w:szCs w:val="24"/>
        </w:rPr>
        <w:t>that there is a lockdown</w:t>
      </w:r>
      <w:r w:rsidRPr="00D004C2">
        <w:rPr>
          <w:rFonts w:cstheme="minorHAnsi"/>
        </w:rPr>
        <w:t xml:space="preserve"> by using the </w:t>
      </w:r>
      <w:r w:rsidRPr="00D004C2">
        <w:rPr>
          <w:rFonts w:cstheme="minorHAnsi"/>
          <w:sz w:val="24"/>
          <w:szCs w:val="24"/>
        </w:rPr>
        <w:t>sports whistles</w:t>
      </w:r>
      <w:r w:rsidRPr="00D004C2">
        <w:rPr>
          <w:rFonts w:cstheme="minorHAnsi"/>
        </w:rPr>
        <w:t xml:space="preserve"> which are located</w:t>
      </w:r>
      <w:r w:rsidRPr="00D004C2">
        <w:rPr>
          <w:rFonts w:cstheme="minorHAnsi"/>
          <w:sz w:val="24"/>
          <w:szCs w:val="24"/>
        </w:rPr>
        <w:t xml:space="preserve"> along both upper and lower corridors.</w:t>
      </w:r>
      <w:r w:rsidRPr="00D004C2">
        <w:rPr>
          <w:rFonts w:cstheme="minorHAnsi"/>
          <w:b/>
          <w:sz w:val="24"/>
          <w:szCs w:val="24"/>
        </w:rPr>
        <w:t xml:space="preserve">  </w:t>
      </w:r>
    </w:p>
    <w:p w:rsidR="00D64D3F" w:rsidRPr="00D004C2" w:rsidRDefault="00D64D3F" w:rsidP="00D64D3F">
      <w:pPr>
        <w:jc w:val="both"/>
        <w:rPr>
          <w:rFonts w:cstheme="minorHAnsi"/>
          <w:b/>
        </w:rPr>
      </w:pPr>
      <w:r w:rsidRPr="00D004C2">
        <w:rPr>
          <w:rFonts w:cstheme="minorHAnsi"/>
          <w:b/>
          <w:sz w:val="24"/>
          <w:szCs w:val="24"/>
        </w:rPr>
        <w:t>The alert will be</w:t>
      </w:r>
      <w:r w:rsidRPr="00D004C2">
        <w:rPr>
          <w:rFonts w:cstheme="minorHAnsi"/>
          <w:b/>
        </w:rPr>
        <w:t xml:space="preserve"> </w:t>
      </w:r>
      <w:r w:rsidRPr="00D004C2">
        <w:rPr>
          <w:rFonts w:cstheme="minorHAnsi"/>
          <w:b/>
          <w:u w:val="single"/>
        </w:rPr>
        <w:t>LOUD 2 SECOND SHORT BURSTS ON THE WHISTLE</w:t>
      </w:r>
      <w:r w:rsidRPr="00D004C2">
        <w:rPr>
          <w:rFonts w:cstheme="minorHAnsi"/>
          <w:b/>
          <w:sz w:val="24"/>
          <w:szCs w:val="24"/>
        </w:rPr>
        <w:t xml:space="preserve"> and will continue until everyone is alerted to the situation. </w:t>
      </w:r>
    </w:p>
    <w:p w:rsidR="00D64D3F" w:rsidRPr="00D004C2" w:rsidRDefault="00D64D3F" w:rsidP="00D64D3F">
      <w:pPr>
        <w:jc w:val="both"/>
        <w:rPr>
          <w:rFonts w:cstheme="minorHAnsi"/>
        </w:rPr>
      </w:pPr>
      <w:r w:rsidRPr="00D004C2">
        <w:rPr>
          <w:rFonts w:cstheme="minorHAnsi"/>
        </w:rPr>
        <w:t>The CIT will set up an effective communication channel</w:t>
      </w:r>
      <w:r w:rsidR="00721BF3" w:rsidRPr="00D004C2">
        <w:rPr>
          <w:rFonts w:cstheme="minorHAnsi"/>
        </w:rPr>
        <w:t xml:space="preserve"> </w:t>
      </w:r>
      <w:r w:rsidR="00DD6D6B" w:rsidRPr="00D004C2">
        <w:rPr>
          <w:rFonts w:cstheme="minorHAnsi"/>
        </w:rPr>
        <w:t xml:space="preserve">in collaboration with </w:t>
      </w:r>
      <w:r w:rsidR="00721BF3" w:rsidRPr="00D004C2">
        <w:rPr>
          <w:rFonts w:cstheme="minorHAnsi"/>
        </w:rPr>
        <w:t>the School Office</w:t>
      </w:r>
      <w:r w:rsidRPr="00D004C2">
        <w:rPr>
          <w:rFonts w:cstheme="minorHAnsi"/>
        </w:rPr>
        <w:t>.  This</w:t>
      </w:r>
      <w:r w:rsidR="00245154" w:rsidRPr="00D004C2">
        <w:rPr>
          <w:rFonts w:cstheme="minorHAnsi"/>
        </w:rPr>
        <w:t>, in the first instance, will b</w:t>
      </w:r>
      <w:r w:rsidRPr="00D004C2">
        <w:rPr>
          <w:rFonts w:cstheme="minorHAnsi"/>
        </w:rPr>
        <w:t xml:space="preserve">e via walkie-talkies </w:t>
      </w:r>
      <w:r w:rsidR="00245154" w:rsidRPr="00D004C2">
        <w:rPr>
          <w:rFonts w:cstheme="minorHAnsi"/>
        </w:rPr>
        <w:t xml:space="preserve">which are in each classroom </w:t>
      </w:r>
      <w:r w:rsidRPr="00D004C2">
        <w:rPr>
          <w:rFonts w:cstheme="minorHAnsi"/>
        </w:rPr>
        <w:t>or via staff personal mobile phones</w:t>
      </w:r>
      <w:r w:rsidR="00245154" w:rsidRPr="00D004C2">
        <w:rPr>
          <w:rFonts w:cstheme="minorHAnsi"/>
        </w:rPr>
        <w:t xml:space="preserve"> if the walkie-talkies are not available whatever reason</w:t>
      </w:r>
      <w:r w:rsidRPr="00D004C2">
        <w:rPr>
          <w:rFonts w:cstheme="minorHAnsi"/>
        </w:rPr>
        <w:t>.  As this would be an emergency situation it is deemed okay to use a personal mobile phone if this enables clear and effective communication.</w:t>
      </w:r>
    </w:p>
    <w:p w:rsidR="00D64D3F" w:rsidRPr="00D004C2" w:rsidRDefault="00D64D3F" w:rsidP="00D64D3F">
      <w:pPr>
        <w:jc w:val="both"/>
        <w:rPr>
          <w:rFonts w:cstheme="minorHAnsi"/>
          <w:b/>
        </w:rPr>
      </w:pPr>
    </w:p>
    <w:p w:rsidR="00D64D3F" w:rsidRPr="00D004C2" w:rsidRDefault="00D64D3F" w:rsidP="00D64D3F">
      <w:pPr>
        <w:jc w:val="both"/>
        <w:rPr>
          <w:rFonts w:cstheme="minorHAnsi"/>
          <w:sz w:val="24"/>
          <w:szCs w:val="24"/>
        </w:rPr>
      </w:pPr>
      <w:r w:rsidRPr="00D004C2">
        <w:rPr>
          <w:rFonts w:cstheme="minorHAnsi"/>
          <w:b/>
        </w:rPr>
        <w:t>Staff must ensure the following:</w:t>
      </w:r>
      <w:r w:rsidRPr="00D004C2">
        <w:rPr>
          <w:rFonts w:cstheme="minorHAnsi"/>
          <w:sz w:val="24"/>
          <w:szCs w:val="24"/>
        </w:rPr>
        <w:t xml:space="preserve"> </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lastRenderedPageBreak/>
        <w:t xml:space="preserve">Keep all pupils in classrooms until given the all clear:  Situation may be de-escalated depending on the circumstances by the CIT to allowing children to move around within the school, but to remain within the building. </w:t>
      </w:r>
    </w:p>
    <w:p w:rsidR="00D64D3F" w:rsidRPr="00D004C2" w:rsidRDefault="00D64D3F" w:rsidP="00D64D3F">
      <w:pPr>
        <w:pStyle w:val="ListParagraph"/>
        <w:numPr>
          <w:ilvl w:val="0"/>
          <w:numId w:val="33"/>
        </w:numPr>
        <w:jc w:val="both"/>
        <w:rPr>
          <w:rFonts w:ascii="Calibri" w:hAnsi="Calibri" w:cs="Calibri"/>
          <w:sz w:val="24"/>
          <w:szCs w:val="24"/>
        </w:rPr>
      </w:pPr>
      <w:r w:rsidRPr="00D004C2">
        <w:rPr>
          <w:rFonts w:ascii="Calibri" w:hAnsi="Calibri" w:cs="Calibri"/>
          <w:sz w:val="24"/>
          <w:szCs w:val="24"/>
        </w:rPr>
        <w:t>If you are out of class at the time</w:t>
      </w:r>
      <w:r w:rsidRPr="00D004C2">
        <w:rPr>
          <w:rFonts w:cs="Calibri"/>
          <w:sz w:val="24"/>
          <w:szCs w:val="24"/>
        </w:rPr>
        <w:t xml:space="preserve"> of the incident</w:t>
      </w:r>
      <w:r w:rsidRPr="00D004C2">
        <w:rPr>
          <w:rFonts w:ascii="Calibri" w:hAnsi="Calibri" w:cs="Calibri"/>
          <w:sz w:val="24"/>
          <w:szCs w:val="24"/>
        </w:rPr>
        <w:t xml:space="preserve"> </w:t>
      </w:r>
      <w:r w:rsidRPr="00D004C2">
        <w:rPr>
          <w:rFonts w:cs="Calibri"/>
          <w:sz w:val="24"/>
          <w:szCs w:val="24"/>
        </w:rPr>
        <w:t xml:space="preserve">(i.e. on the sports field or in the hall) </w:t>
      </w:r>
      <w:r w:rsidRPr="00D004C2">
        <w:rPr>
          <w:rFonts w:ascii="Calibri" w:hAnsi="Calibri" w:cs="Calibri"/>
          <w:sz w:val="24"/>
          <w:szCs w:val="24"/>
        </w:rPr>
        <w:t xml:space="preserve">then attempt to go back to the classroom if safe to do so. However, if this is too risky or dangerous then alert the </w:t>
      </w:r>
      <w:r w:rsidRPr="00D004C2">
        <w:rPr>
          <w:rFonts w:cs="Calibri"/>
          <w:sz w:val="24"/>
          <w:szCs w:val="24"/>
        </w:rPr>
        <w:t>CIT immediately via the School Office and await instruction.</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 xml:space="preserve">Close all doors (lock them if possible) and consider shutting windows and pulling down blinds.  Turn off lights if necessary. </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 xml:space="preserve">A roll call will be taken using the fire registers once in lockdown positions </w:t>
      </w:r>
      <w:r w:rsidRPr="00D004C2">
        <w:rPr>
          <w:rFonts w:cstheme="minorHAnsi"/>
          <w:b/>
          <w:sz w:val="24"/>
          <w:szCs w:val="24"/>
        </w:rPr>
        <w:t xml:space="preserve">AN EMERGENCY COPY OF THE CLASS FIRE REGISTER WILL BE SUPPLIED TO EACH CLASSROOM FOR THIS PURPOSE </w:t>
      </w:r>
      <w:r w:rsidRPr="00D004C2">
        <w:rPr>
          <w:rFonts w:cstheme="minorHAnsi"/>
          <w:sz w:val="24"/>
          <w:szCs w:val="24"/>
        </w:rPr>
        <w:t>(these registers must not be used for any other reason).  Staff to alert the CIT via the School Office immediately if any children are unaccounted for a personal phone may be used for this if a walkie/talkie is not available</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 xml:space="preserve">Keep pupils seated and away from doors and windows. If necessary, it may be best to ask the children to sit on the floor or under the desks </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 xml:space="preserve">Try to maintain a calm atmosphere in the classroom and keep alert to the emotional needs of the pupils </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 xml:space="preserve">Try to keep pupils engaged in quiet activity and games. Do not allow anyone out of the classroom during lockdown procedure in any circumstances unless part de-escalation has been permitted and children then to remain within the school building. </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 xml:space="preserve">Remain with the pupils at all times.  </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 xml:space="preserve">Kitchen staff to remain in the kitchen. </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 xml:space="preserve">If the children are outside of the grounds i.e. on a school trip, teachers/teaching assistants should, depending on the situation, either move them back into the school or take them to a secure location as specified by the Critical Incident Team Manager </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Always follow the instructions of the Critical Incident Team.</w:t>
      </w:r>
    </w:p>
    <w:p w:rsidR="00D64D3F" w:rsidRPr="00D004C2" w:rsidRDefault="00D64D3F" w:rsidP="00D64D3F">
      <w:pPr>
        <w:pStyle w:val="ListParagraph"/>
        <w:numPr>
          <w:ilvl w:val="0"/>
          <w:numId w:val="33"/>
        </w:numPr>
        <w:jc w:val="both"/>
        <w:rPr>
          <w:rFonts w:cstheme="minorHAnsi"/>
          <w:b/>
          <w:sz w:val="24"/>
          <w:szCs w:val="24"/>
        </w:rPr>
      </w:pPr>
      <w:r w:rsidRPr="00D004C2">
        <w:rPr>
          <w:rFonts w:cstheme="minorHAnsi"/>
          <w:b/>
          <w:sz w:val="24"/>
          <w:szCs w:val="24"/>
        </w:rPr>
        <w:t xml:space="preserve">Staff to remain in lockdown positions until informed by CIT that there is an all clear.  This will be a verbal ‘All Clear’ message directly from a member of CIT. </w:t>
      </w:r>
    </w:p>
    <w:p w:rsidR="00D64D3F" w:rsidRPr="00D004C2" w:rsidRDefault="00D64D3F" w:rsidP="00D64D3F">
      <w:pPr>
        <w:pStyle w:val="ListParagraph"/>
        <w:numPr>
          <w:ilvl w:val="0"/>
          <w:numId w:val="33"/>
        </w:numPr>
        <w:jc w:val="both"/>
        <w:rPr>
          <w:rFonts w:cstheme="minorHAnsi"/>
          <w:sz w:val="24"/>
          <w:szCs w:val="24"/>
        </w:rPr>
      </w:pPr>
      <w:r w:rsidRPr="00D004C2">
        <w:rPr>
          <w:rFonts w:cstheme="minorHAnsi"/>
          <w:sz w:val="24"/>
          <w:szCs w:val="24"/>
        </w:rPr>
        <w:t xml:space="preserve">At the end of the lockdown teachers should conduct a final roll call and notify the CIT via the School Office immediately if any pupils are not accounted for. </w:t>
      </w:r>
    </w:p>
    <w:p w:rsidR="00D64D3F" w:rsidRPr="00D004C2" w:rsidRDefault="00D64D3F" w:rsidP="00D64D3F">
      <w:pPr>
        <w:pStyle w:val="ListParagraph"/>
        <w:ind w:left="0"/>
        <w:jc w:val="both"/>
        <w:rPr>
          <w:rFonts w:cstheme="minorHAnsi"/>
          <w:sz w:val="24"/>
          <w:szCs w:val="24"/>
        </w:rPr>
      </w:pPr>
    </w:p>
    <w:p w:rsidR="00D64D3F" w:rsidRPr="00D004C2" w:rsidRDefault="00D64D3F" w:rsidP="00D64D3F">
      <w:pPr>
        <w:jc w:val="both"/>
        <w:rPr>
          <w:rFonts w:ascii="Calibri" w:hAnsi="Calibri" w:cs="Calibri"/>
          <w:b/>
        </w:rPr>
      </w:pPr>
      <w:r w:rsidRPr="00D004C2">
        <w:rPr>
          <w:rFonts w:ascii="Calibri" w:hAnsi="Calibri" w:cs="Calibri"/>
          <w:b/>
        </w:rPr>
        <w:t>The Critical Incident Team (SMT) will ensure the following:</w:t>
      </w:r>
    </w:p>
    <w:p w:rsidR="00D64D3F" w:rsidRPr="00D004C2" w:rsidRDefault="00D64D3F" w:rsidP="00D64D3F">
      <w:pPr>
        <w:numPr>
          <w:ilvl w:val="0"/>
          <w:numId w:val="35"/>
        </w:numPr>
        <w:spacing w:after="0" w:line="240" w:lineRule="auto"/>
        <w:jc w:val="both"/>
        <w:rPr>
          <w:rFonts w:ascii="Calibri" w:hAnsi="Calibri" w:cs="Calibri"/>
        </w:rPr>
      </w:pPr>
      <w:r w:rsidRPr="00D004C2">
        <w:rPr>
          <w:rFonts w:ascii="Calibri" w:hAnsi="Calibri" w:cs="Calibri"/>
        </w:rPr>
        <w:t>Clear and effective communication with the staff at all times.</w:t>
      </w:r>
    </w:p>
    <w:p w:rsidR="00D64D3F" w:rsidRPr="00D004C2" w:rsidRDefault="00D64D3F" w:rsidP="00D64D3F">
      <w:pPr>
        <w:pStyle w:val="ListParagraph"/>
        <w:numPr>
          <w:ilvl w:val="0"/>
          <w:numId w:val="33"/>
        </w:numPr>
        <w:jc w:val="both"/>
        <w:rPr>
          <w:rFonts w:cs="Calibri"/>
          <w:sz w:val="24"/>
          <w:szCs w:val="24"/>
        </w:rPr>
      </w:pPr>
      <w:r w:rsidRPr="00D004C2">
        <w:rPr>
          <w:rFonts w:ascii="Calibri" w:hAnsi="Calibri" w:cs="Calibri"/>
          <w:sz w:val="24"/>
          <w:szCs w:val="24"/>
        </w:rPr>
        <w:t xml:space="preserve">Check all areas of the building and get all pupils and staff into classrooms or safe areas ensuring shared areas such as toilets are checked. </w:t>
      </w:r>
    </w:p>
    <w:p w:rsidR="00D64D3F" w:rsidRPr="00D004C2" w:rsidRDefault="00D64D3F" w:rsidP="00D64D3F">
      <w:pPr>
        <w:pStyle w:val="ListParagraph"/>
        <w:numPr>
          <w:ilvl w:val="0"/>
          <w:numId w:val="33"/>
        </w:numPr>
        <w:jc w:val="both"/>
        <w:rPr>
          <w:rFonts w:cs="Calibri"/>
          <w:sz w:val="24"/>
          <w:szCs w:val="24"/>
        </w:rPr>
      </w:pPr>
      <w:r w:rsidRPr="00D004C2">
        <w:rPr>
          <w:rFonts w:cs="Calibri"/>
          <w:sz w:val="24"/>
          <w:szCs w:val="24"/>
        </w:rPr>
        <w:t xml:space="preserve">Inform staff who are away on a trip the situation and where to ronde view. </w:t>
      </w:r>
    </w:p>
    <w:p w:rsidR="00D64D3F" w:rsidRPr="00D004C2" w:rsidRDefault="00D64D3F" w:rsidP="00D64D3F">
      <w:pPr>
        <w:pStyle w:val="ListParagraph"/>
        <w:numPr>
          <w:ilvl w:val="0"/>
          <w:numId w:val="33"/>
        </w:numPr>
        <w:jc w:val="both"/>
        <w:rPr>
          <w:rFonts w:ascii="Calibri" w:hAnsi="Calibri" w:cs="Calibri"/>
          <w:sz w:val="24"/>
          <w:szCs w:val="24"/>
        </w:rPr>
      </w:pPr>
      <w:r w:rsidRPr="00D004C2">
        <w:rPr>
          <w:rFonts w:ascii="Calibri" w:hAnsi="Calibri" w:cs="Calibri"/>
          <w:sz w:val="24"/>
          <w:szCs w:val="24"/>
        </w:rPr>
        <w:t>If necessary and safe to do so encourage parents who arrive at school to shelter in the school building in a ground floor classroom</w:t>
      </w:r>
      <w:r w:rsidRPr="00D004C2">
        <w:rPr>
          <w:rFonts w:cs="Calibri"/>
          <w:sz w:val="24"/>
          <w:szCs w:val="24"/>
        </w:rPr>
        <w:t xml:space="preserve"> or hall</w:t>
      </w:r>
    </w:p>
    <w:p w:rsidR="00D64D3F" w:rsidRPr="00D004C2" w:rsidRDefault="00D64D3F" w:rsidP="00D64D3F">
      <w:pPr>
        <w:pStyle w:val="ListParagraph"/>
        <w:numPr>
          <w:ilvl w:val="0"/>
          <w:numId w:val="34"/>
        </w:numPr>
        <w:jc w:val="both"/>
        <w:rPr>
          <w:rFonts w:cstheme="minorHAnsi"/>
          <w:sz w:val="24"/>
          <w:szCs w:val="24"/>
        </w:rPr>
      </w:pPr>
      <w:r w:rsidRPr="00D004C2">
        <w:rPr>
          <w:rFonts w:cstheme="minorHAnsi"/>
          <w:sz w:val="24"/>
          <w:szCs w:val="24"/>
        </w:rPr>
        <w:t>If necessary, parents will be notified via email using the school SIMS system.</w:t>
      </w:r>
    </w:p>
    <w:p w:rsidR="00D64D3F" w:rsidRPr="00D004C2" w:rsidRDefault="00D64D3F" w:rsidP="00D64D3F">
      <w:pPr>
        <w:pStyle w:val="ListParagraph"/>
        <w:numPr>
          <w:ilvl w:val="0"/>
          <w:numId w:val="34"/>
        </w:numPr>
        <w:jc w:val="both"/>
        <w:rPr>
          <w:rFonts w:cstheme="minorHAnsi"/>
          <w:sz w:val="24"/>
          <w:szCs w:val="24"/>
        </w:rPr>
      </w:pPr>
      <w:r w:rsidRPr="00D004C2">
        <w:rPr>
          <w:rFonts w:cstheme="minorHAnsi"/>
          <w:sz w:val="24"/>
          <w:szCs w:val="24"/>
        </w:rPr>
        <w:t>Depending of the type and severity of the incident. Parents may be asked NOT to collect their children from school as it may put them and their child at risk.</w:t>
      </w:r>
    </w:p>
    <w:p w:rsidR="00D64D3F" w:rsidRPr="00D004C2" w:rsidRDefault="00D64D3F" w:rsidP="00D64D3F">
      <w:pPr>
        <w:pStyle w:val="ListParagraph"/>
        <w:numPr>
          <w:ilvl w:val="0"/>
          <w:numId w:val="34"/>
        </w:numPr>
        <w:jc w:val="both"/>
        <w:rPr>
          <w:rFonts w:cstheme="minorHAnsi"/>
          <w:sz w:val="24"/>
          <w:szCs w:val="24"/>
        </w:rPr>
      </w:pPr>
      <w:r w:rsidRPr="00D004C2">
        <w:rPr>
          <w:rFonts w:cstheme="minorHAnsi"/>
          <w:sz w:val="24"/>
          <w:szCs w:val="24"/>
        </w:rPr>
        <w:t>Pupils will not be released to parents during a lockdown.</w:t>
      </w:r>
    </w:p>
    <w:p w:rsidR="00D64D3F" w:rsidRPr="00D004C2" w:rsidRDefault="00D64D3F" w:rsidP="00D64D3F">
      <w:pPr>
        <w:pStyle w:val="ListParagraph"/>
        <w:numPr>
          <w:ilvl w:val="0"/>
          <w:numId w:val="34"/>
        </w:numPr>
        <w:jc w:val="both"/>
        <w:rPr>
          <w:rFonts w:cstheme="minorHAnsi"/>
          <w:sz w:val="24"/>
          <w:szCs w:val="24"/>
        </w:rPr>
      </w:pPr>
      <w:r w:rsidRPr="00D004C2">
        <w:rPr>
          <w:rFonts w:cstheme="minorHAnsi"/>
          <w:sz w:val="24"/>
          <w:szCs w:val="24"/>
        </w:rPr>
        <w:t>Parents will be asked not to call school as this will tie up emergency lines.</w:t>
      </w:r>
    </w:p>
    <w:p w:rsidR="00D64D3F" w:rsidRPr="00D004C2" w:rsidRDefault="00D64D3F" w:rsidP="00D64D3F">
      <w:pPr>
        <w:pStyle w:val="ListParagraph"/>
        <w:numPr>
          <w:ilvl w:val="0"/>
          <w:numId w:val="34"/>
        </w:numPr>
        <w:jc w:val="both"/>
        <w:rPr>
          <w:rFonts w:cstheme="minorHAnsi"/>
          <w:sz w:val="24"/>
          <w:szCs w:val="24"/>
        </w:rPr>
      </w:pPr>
      <w:r w:rsidRPr="00D004C2">
        <w:rPr>
          <w:rFonts w:cstheme="minorHAnsi"/>
          <w:sz w:val="24"/>
          <w:szCs w:val="24"/>
        </w:rPr>
        <w:lastRenderedPageBreak/>
        <w:t>Parents will be updated as regularly as possible during a lockdown and notified if the end of the school day will be extended.</w:t>
      </w:r>
    </w:p>
    <w:p w:rsidR="00D64D3F" w:rsidRPr="00D004C2" w:rsidRDefault="00D64D3F" w:rsidP="00D64D3F">
      <w:pPr>
        <w:pStyle w:val="ListParagraph"/>
        <w:numPr>
          <w:ilvl w:val="0"/>
          <w:numId w:val="34"/>
        </w:numPr>
        <w:jc w:val="both"/>
        <w:rPr>
          <w:rFonts w:cstheme="minorHAnsi"/>
          <w:sz w:val="24"/>
          <w:szCs w:val="24"/>
        </w:rPr>
      </w:pPr>
      <w:r w:rsidRPr="00D004C2">
        <w:rPr>
          <w:rFonts w:cstheme="minorHAnsi"/>
          <w:sz w:val="24"/>
          <w:szCs w:val="24"/>
        </w:rPr>
        <w:t>Arrange for a full debrief after any incident and, if necessary, implement any changes to procedures required.</w:t>
      </w:r>
    </w:p>
    <w:p w:rsidR="00D64D3F" w:rsidRPr="00D004C2" w:rsidRDefault="00D64D3F" w:rsidP="00570655">
      <w:pPr>
        <w:jc w:val="both"/>
        <w:rPr>
          <w:rFonts w:cstheme="minorHAnsi"/>
          <w:b/>
          <w:sz w:val="24"/>
          <w:szCs w:val="24"/>
        </w:rPr>
      </w:pPr>
    </w:p>
    <w:p w:rsidR="00570655" w:rsidRPr="00D004C2" w:rsidRDefault="00570655" w:rsidP="00570655">
      <w:pPr>
        <w:jc w:val="both"/>
        <w:rPr>
          <w:rFonts w:cstheme="minorHAnsi"/>
          <w:sz w:val="24"/>
          <w:szCs w:val="24"/>
        </w:rPr>
      </w:pPr>
      <w:r w:rsidRPr="00D004C2">
        <w:rPr>
          <w:rFonts w:cstheme="minorHAnsi"/>
          <w:b/>
          <w:sz w:val="24"/>
          <w:szCs w:val="24"/>
        </w:rPr>
        <w:t>UNAVOIDABLE SCHOOL CLOSURES</w:t>
      </w:r>
    </w:p>
    <w:p w:rsidR="00570655" w:rsidRPr="00D004C2" w:rsidRDefault="00570655" w:rsidP="00570655">
      <w:pPr>
        <w:jc w:val="both"/>
        <w:rPr>
          <w:rFonts w:cstheme="minorHAnsi"/>
          <w:sz w:val="24"/>
          <w:szCs w:val="24"/>
        </w:rPr>
      </w:pPr>
      <w:r w:rsidRPr="00D004C2">
        <w:rPr>
          <w:rFonts w:cstheme="minorHAnsi"/>
          <w:sz w:val="24"/>
          <w:szCs w:val="24"/>
        </w:rPr>
        <w:t>The school will endeavour to give parents as much notice as possible of any necessary closure.  The school will remain open if at all feasible.  Should it become necessary to close the school the following steps will be taken:</w:t>
      </w:r>
    </w:p>
    <w:p w:rsidR="00570655" w:rsidRPr="00D004C2" w:rsidRDefault="00570655" w:rsidP="00570655">
      <w:pPr>
        <w:jc w:val="both"/>
        <w:rPr>
          <w:rFonts w:cstheme="minorHAnsi"/>
          <w:sz w:val="24"/>
          <w:szCs w:val="24"/>
        </w:rPr>
      </w:pPr>
      <w:r w:rsidRPr="00D004C2">
        <w:rPr>
          <w:rFonts w:cstheme="minorHAnsi"/>
          <w:sz w:val="24"/>
          <w:szCs w:val="24"/>
          <w:u w:val="single"/>
        </w:rPr>
        <w:t>CLOSURE DURING THE SCHOOL DAY</w:t>
      </w:r>
    </w:p>
    <w:p w:rsidR="00570655" w:rsidRPr="00D004C2" w:rsidRDefault="00570655" w:rsidP="00570655">
      <w:pPr>
        <w:numPr>
          <w:ilvl w:val="0"/>
          <w:numId w:val="4"/>
        </w:numPr>
        <w:spacing w:after="0" w:line="240" w:lineRule="auto"/>
        <w:jc w:val="both"/>
        <w:rPr>
          <w:rFonts w:cstheme="minorHAnsi"/>
          <w:sz w:val="24"/>
          <w:szCs w:val="24"/>
        </w:rPr>
      </w:pPr>
      <w:r w:rsidRPr="00D004C2">
        <w:rPr>
          <w:rFonts w:cstheme="minorHAnsi"/>
          <w:sz w:val="24"/>
          <w:szCs w:val="24"/>
        </w:rPr>
        <w:t xml:space="preserve">The Critical Incident Planning Guide </w:t>
      </w:r>
      <w:r w:rsidR="00A5529F" w:rsidRPr="00D004C2">
        <w:rPr>
          <w:rFonts w:cstheme="minorHAnsi"/>
          <w:sz w:val="24"/>
          <w:szCs w:val="24"/>
        </w:rPr>
        <w:t>will be followed and a log kept</w:t>
      </w:r>
    </w:p>
    <w:p w:rsidR="00570655" w:rsidRPr="00D004C2" w:rsidRDefault="00570655" w:rsidP="00570655">
      <w:pPr>
        <w:numPr>
          <w:ilvl w:val="0"/>
          <w:numId w:val="4"/>
        </w:numPr>
        <w:spacing w:after="0" w:line="240" w:lineRule="auto"/>
        <w:jc w:val="both"/>
        <w:rPr>
          <w:rFonts w:cstheme="minorHAnsi"/>
          <w:sz w:val="24"/>
          <w:szCs w:val="24"/>
        </w:rPr>
      </w:pPr>
      <w:r w:rsidRPr="00D004C2">
        <w:rPr>
          <w:rFonts w:cstheme="minorHAnsi"/>
          <w:sz w:val="24"/>
          <w:szCs w:val="24"/>
        </w:rPr>
        <w:t xml:space="preserve">If school premises are unsafe, the children will be walked to </w:t>
      </w:r>
      <w:r w:rsidR="00A745D3" w:rsidRPr="00D004C2">
        <w:rPr>
          <w:rFonts w:cstheme="minorHAnsi"/>
          <w:sz w:val="24"/>
          <w:szCs w:val="24"/>
        </w:rPr>
        <w:t xml:space="preserve">Seventh Day Adventist Church </w:t>
      </w:r>
      <w:r w:rsidR="00A5529F" w:rsidRPr="00D004C2">
        <w:rPr>
          <w:rFonts w:cstheme="minorHAnsi"/>
          <w:sz w:val="24"/>
          <w:szCs w:val="24"/>
        </w:rPr>
        <w:t>(Emergency Base)</w:t>
      </w:r>
    </w:p>
    <w:p w:rsidR="00570655" w:rsidRPr="00D004C2" w:rsidRDefault="00570655" w:rsidP="00570655">
      <w:pPr>
        <w:numPr>
          <w:ilvl w:val="0"/>
          <w:numId w:val="4"/>
        </w:numPr>
        <w:spacing w:after="0" w:line="240" w:lineRule="auto"/>
        <w:jc w:val="both"/>
        <w:rPr>
          <w:rFonts w:cstheme="minorHAnsi"/>
          <w:sz w:val="24"/>
          <w:szCs w:val="24"/>
        </w:rPr>
      </w:pPr>
      <w:r w:rsidRPr="00D004C2">
        <w:rPr>
          <w:rFonts w:cstheme="minorHAnsi"/>
          <w:sz w:val="24"/>
          <w:szCs w:val="24"/>
        </w:rPr>
        <w:t>Notices will be placed on all entrances informing parents fro</w:t>
      </w:r>
      <w:r w:rsidR="00A5529F" w:rsidRPr="00D004C2">
        <w:rPr>
          <w:rFonts w:cstheme="minorHAnsi"/>
          <w:sz w:val="24"/>
          <w:szCs w:val="24"/>
        </w:rPr>
        <w:t>m where pupils may be collected</w:t>
      </w:r>
    </w:p>
    <w:p w:rsidR="00570655" w:rsidRPr="00D004C2" w:rsidRDefault="00570655" w:rsidP="00570655">
      <w:pPr>
        <w:numPr>
          <w:ilvl w:val="0"/>
          <w:numId w:val="4"/>
        </w:numPr>
        <w:spacing w:after="0" w:line="240" w:lineRule="auto"/>
        <w:jc w:val="both"/>
        <w:rPr>
          <w:rFonts w:cstheme="minorHAnsi"/>
          <w:sz w:val="24"/>
          <w:szCs w:val="24"/>
        </w:rPr>
      </w:pPr>
      <w:r w:rsidRPr="00D004C2">
        <w:rPr>
          <w:rFonts w:cstheme="minorHAnsi"/>
          <w:sz w:val="24"/>
          <w:szCs w:val="24"/>
        </w:rPr>
        <w:t>Parents will be c</w:t>
      </w:r>
      <w:r w:rsidR="00A5529F" w:rsidRPr="00D004C2">
        <w:rPr>
          <w:rFonts w:cstheme="minorHAnsi"/>
          <w:sz w:val="24"/>
          <w:szCs w:val="24"/>
        </w:rPr>
        <w:t>ontacted to collect their child</w:t>
      </w:r>
    </w:p>
    <w:p w:rsidR="00570655" w:rsidRPr="00D004C2" w:rsidRDefault="00570655" w:rsidP="00570655">
      <w:pPr>
        <w:numPr>
          <w:ilvl w:val="0"/>
          <w:numId w:val="4"/>
        </w:numPr>
        <w:spacing w:after="0" w:line="240" w:lineRule="auto"/>
        <w:jc w:val="both"/>
        <w:rPr>
          <w:rFonts w:cstheme="minorHAnsi"/>
          <w:sz w:val="24"/>
          <w:szCs w:val="24"/>
        </w:rPr>
      </w:pPr>
      <w:r w:rsidRPr="00D004C2">
        <w:rPr>
          <w:rFonts w:cstheme="minorHAnsi"/>
          <w:sz w:val="24"/>
          <w:szCs w:val="24"/>
        </w:rPr>
        <w:t>Children will only be allo</w:t>
      </w:r>
      <w:r w:rsidR="00A5529F" w:rsidRPr="00D004C2">
        <w:rPr>
          <w:rFonts w:cstheme="minorHAnsi"/>
          <w:sz w:val="24"/>
          <w:szCs w:val="24"/>
        </w:rPr>
        <w:t>wed to leave with their parents or family members who are suitably authorised</w:t>
      </w:r>
    </w:p>
    <w:p w:rsidR="00570655" w:rsidRPr="00D004C2" w:rsidRDefault="00570655" w:rsidP="00570655">
      <w:pPr>
        <w:numPr>
          <w:ilvl w:val="0"/>
          <w:numId w:val="4"/>
        </w:numPr>
        <w:spacing w:after="0" w:line="240" w:lineRule="auto"/>
        <w:jc w:val="both"/>
        <w:rPr>
          <w:rFonts w:cstheme="minorHAnsi"/>
          <w:sz w:val="24"/>
          <w:szCs w:val="24"/>
        </w:rPr>
      </w:pPr>
      <w:r w:rsidRPr="00D004C2">
        <w:rPr>
          <w:rFonts w:cstheme="minorHAnsi"/>
          <w:sz w:val="24"/>
          <w:szCs w:val="24"/>
        </w:rPr>
        <w:t>Staff will remain on site until</w:t>
      </w:r>
      <w:r w:rsidR="00A5529F" w:rsidRPr="00D004C2">
        <w:rPr>
          <w:rFonts w:cstheme="minorHAnsi"/>
          <w:sz w:val="24"/>
          <w:szCs w:val="24"/>
        </w:rPr>
        <w:t xml:space="preserve"> all pupils have been collected</w:t>
      </w:r>
    </w:p>
    <w:p w:rsidR="00570655" w:rsidRPr="00D004C2" w:rsidRDefault="00570655" w:rsidP="00570655">
      <w:pPr>
        <w:jc w:val="both"/>
        <w:rPr>
          <w:rFonts w:cstheme="minorHAnsi"/>
          <w:sz w:val="24"/>
          <w:szCs w:val="24"/>
        </w:rPr>
      </w:pPr>
    </w:p>
    <w:p w:rsidR="00570655" w:rsidRPr="00D004C2" w:rsidRDefault="00570655" w:rsidP="00570655">
      <w:pPr>
        <w:jc w:val="both"/>
        <w:rPr>
          <w:rFonts w:cstheme="minorHAnsi"/>
          <w:sz w:val="24"/>
          <w:szCs w:val="24"/>
        </w:rPr>
      </w:pPr>
      <w:r w:rsidRPr="00D004C2">
        <w:rPr>
          <w:rFonts w:cstheme="minorHAnsi"/>
          <w:sz w:val="24"/>
          <w:szCs w:val="24"/>
          <w:u w:val="single"/>
        </w:rPr>
        <w:t>LESS THAN 24 HOURS NOTICE</w:t>
      </w:r>
    </w:p>
    <w:p w:rsidR="00570655" w:rsidRPr="00D004C2" w:rsidRDefault="00570655" w:rsidP="00570655">
      <w:pPr>
        <w:numPr>
          <w:ilvl w:val="0"/>
          <w:numId w:val="5"/>
        </w:numPr>
        <w:spacing w:after="0" w:line="240" w:lineRule="auto"/>
        <w:jc w:val="both"/>
        <w:rPr>
          <w:rFonts w:cstheme="minorHAnsi"/>
          <w:sz w:val="24"/>
          <w:szCs w:val="24"/>
        </w:rPr>
      </w:pPr>
      <w:r w:rsidRPr="00D004C2">
        <w:rPr>
          <w:rFonts w:cstheme="minorHAnsi"/>
          <w:sz w:val="24"/>
          <w:szCs w:val="24"/>
        </w:rPr>
        <w:t>If the school is closed the following day, parents will be issued with a letter by email explaining the reasons why and how long the closure will last.  Details on how parents will be informed of the re-opening will be outlined in the email and via the website.</w:t>
      </w:r>
    </w:p>
    <w:p w:rsidR="00570655" w:rsidRPr="00D004C2" w:rsidRDefault="00570655" w:rsidP="00570655">
      <w:pPr>
        <w:numPr>
          <w:ilvl w:val="0"/>
          <w:numId w:val="5"/>
        </w:numPr>
        <w:spacing w:after="0" w:line="240" w:lineRule="auto"/>
        <w:jc w:val="both"/>
        <w:rPr>
          <w:rFonts w:cstheme="minorHAnsi"/>
          <w:sz w:val="24"/>
          <w:szCs w:val="24"/>
        </w:rPr>
      </w:pPr>
      <w:r w:rsidRPr="00D004C2">
        <w:rPr>
          <w:rFonts w:cstheme="minorHAnsi"/>
          <w:sz w:val="24"/>
          <w:szCs w:val="24"/>
        </w:rPr>
        <w:t>If the school closure takes place overnight or during the weekend, parents will be informed by email and through the school website.</w:t>
      </w:r>
    </w:p>
    <w:p w:rsidR="00A745D3" w:rsidRPr="00D004C2" w:rsidRDefault="00A745D3" w:rsidP="00570655">
      <w:pPr>
        <w:numPr>
          <w:ilvl w:val="0"/>
          <w:numId w:val="5"/>
        </w:numPr>
        <w:spacing w:after="0" w:line="240" w:lineRule="auto"/>
        <w:jc w:val="both"/>
        <w:rPr>
          <w:rFonts w:cstheme="minorHAnsi"/>
          <w:sz w:val="24"/>
          <w:szCs w:val="24"/>
        </w:rPr>
      </w:pPr>
      <w:r w:rsidRPr="00D004C2">
        <w:rPr>
          <w:rFonts w:cstheme="minorHAnsi"/>
          <w:sz w:val="24"/>
          <w:szCs w:val="24"/>
        </w:rPr>
        <w:t xml:space="preserve">Online learning will be put in place via Google Classroom if the closure is likely to be for an extended period of more than 2 days </w:t>
      </w:r>
    </w:p>
    <w:p w:rsidR="00570655" w:rsidRPr="00D004C2" w:rsidRDefault="00570655" w:rsidP="00570655">
      <w:pPr>
        <w:jc w:val="both"/>
        <w:rPr>
          <w:rFonts w:cstheme="minorHAnsi"/>
          <w:sz w:val="24"/>
          <w:szCs w:val="24"/>
        </w:rPr>
      </w:pPr>
    </w:p>
    <w:p w:rsidR="00570655" w:rsidRPr="00D004C2" w:rsidRDefault="00570655" w:rsidP="00570655">
      <w:pPr>
        <w:jc w:val="both"/>
        <w:rPr>
          <w:rFonts w:cstheme="minorHAnsi"/>
          <w:sz w:val="24"/>
          <w:szCs w:val="24"/>
        </w:rPr>
      </w:pPr>
      <w:r w:rsidRPr="00D004C2">
        <w:rPr>
          <w:rFonts w:cstheme="minorHAnsi"/>
          <w:sz w:val="24"/>
          <w:szCs w:val="24"/>
          <w:u w:val="single"/>
        </w:rPr>
        <w:t>ADVANCE NOTICE OF CLOSURE</w:t>
      </w:r>
    </w:p>
    <w:p w:rsidR="00570655" w:rsidRPr="00D004C2" w:rsidRDefault="00570655" w:rsidP="00570655">
      <w:pPr>
        <w:jc w:val="both"/>
        <w:rPr>
          <w:rFonts w:cstheme="minorHAnsi"/>
          <w:sz w:val="24"/>
          <w:szCs w:val="24"/>
        </w:rPr>
      </w:pPr>
      <w:r w:rsidRPr="00D004C2">
        <w:rPr>
          <w:rFonts w:cstheme="minorHAnsi"/>
          <w:sz w:val="24"/>
          <w:szCs w:val="24"/>
        </w:rPr>
        <w:t>Any problem that may result in the closure of the school a few days hence will be discussed with the governing body before any final decision is made.  All efforts to keep the school open will be taken and other possible venues will be explored.</w:t>
      </w:r>
      <w:r w:rsidR="00A745D3" w:rsidRPr="00D004C2">
        <w:rPr>
          <w:rFonts w:cstheme="minorHAnsi"/>
          <w:sz w:val="24"/>
          <w:szCs w:val="24"/>
        </w:rPr>
        <w:t xml:space="preserve">  As above, online learning will be in place if the school will be closed longer than 2 days</w:t>
      </w:r>
    </w:p>
    <w:p w:rsidR="00570655" w:rsidRPr="00D004C2" w:rsidRDefault="00570655" w:rsidP="00570655">
      <w:pPr>
        <w:jc w:val="both"/>
        <w:rPr>
          <w:rFonts w:cstheme="minorHAnsi"/>
          <w:sz w:val="24"/>
          <w:szCs w:val="24"/>
          <w:u w:val="single"/>
        </w:rPr>
      </w:pPr>
      <w:r w:rsidRPr="00D004C2">
        <w:rPr>
          <w:rFonts w:cstheme="minorHAnsi"/>
          <w:b/>
          <w:sz w:val="24"/>
          <w:szCs w:val="24"/>
        </w:rPr>
        <w:t>ILLNESS/ACCIDENTS</w:t>
      </w:r>
    </w:p>
    <w:p w:rsidR="006C239F" w:rsidRPr="008832F3" w:rsidRDefault="00570655" w:rsidP="00570655">
      <w:pPr>
        <w:jc w:val="both"/>
        <w:rPr>
          <w:rFonts w:cstheme="minorHAnsi"/>
          <w:sz w:val="24"/>
          <w:szCs w:val="24"/>
        </w:rPr>
      </w:pPr>
      <w:r w:rsidRPr="00D004C2">
        <w:rPr>
          <w:rFonts w:cstheme="minorHAnsi"/>
          <w:sz w:val="24"/>
          <w:szCs w:val="24"/>
        </w:rPr>
        <w:t>If a serious outbreak of illness occurs</w:t>
      </w:r>
      <w:r w:rsidR="000B7BA0" w:rsidRPr="00D004C2">
        <w:rPr>
          <w:rFonts w:cstheme="minorHAnsi"/>
          <w:sz w:val="24"/>
          <w:szCs w:val="24"/>
        </w:rPr>
        <w:t xml:space="preserve"> including COVID-19</w:t>
      </w:r>
      <w:r w:rsidRPr="00D004C2">
        <w:rPr>
          <w:rFonts w:cstheme="minorHAnsi"/>
          <w:sz w:val="24"/>
          <w:szCs w:val="24"/>
        </w:rPr>
        <w:t xml:space="preserve"> or a major accident happens at School the necessary authorities need to be informed to include the Health Protection Agency and RIDDOR – telephone numbers</w:t>
      </w:r>
      <w:r w:rsidRPr="008832F3">
        <w:rPr>
          <w:rFonts w:cstheme="minorHAnsi"/>
          <w:sz w:val="24"/>
          <w:szCs w:val="24"/>
        </w:rPr>
        <w:t xml:space="preserve"> for these agencies are included in the Critical Incident Planning Guide.  Please refer to the schools Medicine &amp; First Aid Policy, Health &amp; Safety Policy and Health &amp; Hygiene Policy</w:t>
      </w:r>
      <w:r w:rsidR="00A745D3" w:rsidRPr="008832F3">
        <w:rPr>
          <w:rFonts w:cstheme="minorHAnsi"/>
          <w:sz w:val="24"/>
          <w:szCs w:val="24"/>
        </w:rPr>
        <w:t>, Covid-19 Policy, Covid Outbreak Management Plan</w:t>
      </w:r>
      <w:r w:rsidRPr="008832F3">
        <w:rPr>
          <w:rFonts w:cstheme="minorHAnsi"/>
          <w:sz w:val="24"/>
          <w:szCs w:val="24"/>
        </w:rPr>
        <w:t xml:space="preserve"> for further information.</w:t>
      </w:r>
    </w:p>
    <w:p w:rsidR="002F07A0" w:rsidRPr="008832F3" w:rsidRDefault="00C34B25" w:rsidP="00C34B25">
      <w:pPr>
        <w:jc w:val="both"/>
        <w:rPr>
          <w:rFonts w:cstheme="minorHAnsi"/>
          <w:b/>
          <w:sz w:val="24"/>
          <w:szCs w:val="24"/>
        </w:rPr>
      </w:pPr>
      <w:r w:rsidRPr="008832F3">
        <w:rPr>
          <w:rFonts w:cstheme="minorHAnsi"/>
          <w:b/>
          <w:sz w:val="24"/>
          <w:szCs w:val="24"/>
        </w:rPr>
        <w:t>See also:</w:t>
      </w:r>
    </w:p>
    <w:p w:rsidR="006C239F" w:rsidRPr="008832F3" w:rsidRDefault="006C239F" w:rsidP="002F07A0">
      <w:pPr>
        <w:pStyle w:val="ListParagraph"/>
        <w:numPr>
          <w:ilvl w:val="0"/>
          <w:numId w:val="1"/>
        </w:numPr>
        <w:jc w:val="both"/>
        <w:rPr>
          <w:rFonts w:cstheme="minorHAnsi"/>
          <w:sz w:val="24"/>
          <w:szCs w:val="24"/>
        </w:rPr>
      </w:pPr>
      <w:r w:rsidRPr="008832F3">
        <w:rPr>
          <w:rFonts w:cstheme="minorHAnsi"/>
          <w:sz w:val="24"/>
          <w:szCs w:val="24"/>
        </w:rPr>
        <w:lastRenderedPageBreak/>
        <w:t>Pupil Behaviour Management Policy</w:t>
      </w:r>
    </w:p>
    <w:p w:rsidR="002F07A0" w:rsidRPr="008832F3" w:rsidRDefault="002F07A0" w:rsidP="002F07A0">
      <w:pPr>
        <w:pStyle w:val="ListParagraph"/>
        <w:numPr>
          <w:ilvl w:val="0"/>
          <w:numId w:val="1"/>
        </w:numPr>
        <w:jc w:val="both"/>
        <w:rPr>
          <w:rFonts w:cstheme="minorHAnsi"/>
          <w:sz w:val="24"/>
          <w:szCs w:val="24"/>
        </w:rPr>
      </w:pPr>
      <w:r w:rsidRPr="008832F3">
        <w:rPr>
          <w:rFonts w:cstheme="minorHAnsi"/>
          <w:sz w:val="24"/>
          <w:szCs w:val="24"/>
        </w:rPr>
        <w:t>Staff B</w:t>
      </w:r>
      <w:r w:rsidR="00C34B25" w:rsidRPr="008832F3">
        <w:rPr>
          <w:rFonts w:cstheme="minorHAnsi"/>
          <w:sz w:val="24"/>
          <w:szCs w:val="24"/>
        </w:rPr>
        <w:t>eha</w:t>
      </w:r>
      <w:r w:rsidRPr="008832F3">
        <w:rPr>
          <w:rFonts w:cstheme="minorHAnsi"/>
          <w:sz w:val="24"/>
          <w:szCs w:val="24"/>
        </w:rPr>
        <w:t xml:space="preserve">viour Policy </w:t>
      </w:r>
    </w:p>
    <w:p w:rsidR="00C34B25" w:rsidRPr="008832F3" w:rsidRDefault="002F07A0" w:rsidP="002F07A0">
      <w:pPr>
        <w:pStyle w:val="ListParagraph"/>
        <w:numPr>
          <w:ilvl w:val="0"/>
          <w:numId w:val="1"/>
        </w:numPr>
        <w:jc w:val="both"/>
        <w:rPr>
          <w:rFonts w:cstheme="minorHAnsi"/>
          <w:sz w:val="24"/>
          <w:szCs w:val="24"/>
        </w:rPr>
      </w:pPr>
      <w:r w:rsidRPr="008832F3">
        <w:rPr>
          <w:rFonts w:cstheme="minorHAnsi"/>
          <w:sz w:val="24"/>
          <w:szCs w:val="24"/>
        </w:rPr>
        <w:t>Trips &amp; Visits Policy</w:t>
      </w:r>
    </w:p>
    <w:p w:rsidR="00C34B25" w:rsidRPr="008832F3" w:rsidRDefault="00C34B25" w:rsidP="002F07A0">
      <w:pPr>
        <w:pStyle w:val="ListParagraph"/>
        <w:numPr>
          <w:ilvl w:val="0"/>
          <w:numId w:val="1"/>
        </w:numPr>
        <w:jc w:val="both"/>
        <w:rPr>
          <w:rFonts w:cstheme="minorHAnsi"/>
          <w:sz w:val="24"/>
          <w:szCs w:val="24"/>
        </w:rPr>
      </w:pPr>
      <w:r w:rsidRPr="008832F3">
        <w:rPr>
          <w:rFonts w:cstheme="minorHAnsi"/>
          <w:sz w:val="24"/>
          <w:szCs w:val="24"/>
        </w:rPr>
        <w:t xml:space="preserve">Health and Safety Policy </w:t>
      </w:r>
    </w:p>
    <w:p w:rsidR="008A0488" w:rsidRPr="008832F3" w:rsidRDefault="008A0488" w:rsidP="002F07A0">
      <w:pPr>
        <w:pStyle w:val="ListParagraph"/>
        <w:numPr>
          <w:ilvl w:val="0"/>
          <w:numId w:val="1"/>
        </w:numPr>
        <w:jc w:val="both"/>
        <w:rPr>
          <w:rFonts w:cstheme="minorHAnsi"/>
          <w:sz w:val="24"/>
          <w:szCs w:val="24"/>
        </w:rPr>
      </w:pPr>
      <w:r w:rsidRPr="008832F3">
        <w:rPr>
          <w:rFonts w:cstheme="minorHAnsi"/>
          <w:sz w:val="24"/>
          <w:szCs w:val="24"/>
        </w:rPr>
        <w:t>Health &amp; Hygiene Policy</w:t>
      </w:r>
    </w:p>
    <w:p w:rsidR="008A0488" w:rsidRPr="008832F3" w:rsidRDefault="008A0488" w:rsidP="002F07A0">
      <w:pPr>
        <w:pStyle w:val="ListParagraph"/>
        <w:numPr>
          <w:ilvl w:val="0"/>
          <w:numId w:val="1"/>
        </w:numPr>
        <w:jc w:val="both"/>
        <w:rPr>
          <w:rFonts w:cstheme="minorHAnsi"/>
          <w:sz w:val="24"/>
          <w:szCs w:val="24"/>
        </w:rPr>
      </w:pPr>
      <w:r w:rsidRPr="008832F3">
        <w:rPr>
          <w:rFonts w:cstheme="minorHAnsi"/>
          <w:sz w:val="24"/>
          <w:szCs w:val="24"/>
        </w:rPr>
        <w:t>Safeguarding Policy</w:t>
      </w:r>
    </w:p>
    <w:p w:rsidR="00761B4D" w:rsidRPr="008832F3" w:rsidRDefault="00761B4D" w:rsidP="002F07A0">
      <w:pPr>
        <w:pStyle w:val="ListParagraph"/>
        <w:numPr>
          <w:ilvl w:val="0"/>
          <w:numId w:val="1"/>
        </w:numPr>
        <w:jc w:val="both"/>
        <w:rPr>
          <w:rFonts w:cstheme="minorHAnsi"/>
          <w:sz w:val="24"/>
          <w:szCs w:val="24"/>
        </w:rPr>
      </w:pPr>
      <w:r w:rsidRPr="008832F3">
        <w:rPr>
          <w:rFonts w:cstheme="minorHAnsi"/>
          <w:sz w:val="24"/>
          <w:szCs w:val="24"/>
        </w:rPr>
        <w:t xml:space="preserve">Privacy and the Protection of Data Policy </w:t>
      </w:r>
    </w:p>
    <w:p w:rsidR="00570655" w:rsidRPr="008832F3" w:rsidRDefault="00570655" w:rsidP="002F07A0">
      <w:pPr>
        <w:pStyle w:val="ListParagraph"/>
        <w:numPr>
          <w:ilvl w:val="0"/>
          <w:numId w:val="1"/>
        </w:numPr>
        <w:jc w:val="both"/>
        <w:rPr>
          <w:rFonts w:cstheme="minorHAnsi"/>
          <w:sz w:val="24"/>
          <w:szCs w:val="24"/>
        </w:rPr>
      </w:pPr>
      <w:r w:rsidRPr="008832F3">
        <w:rPr>
          <w:rFonts w:cstheme="minorHAnsi"/>
          <w:sz w:val="24"/>
          <w:szCs w:val="24"/>
        </w:rPr>
        <w:t>Medication &amp; First Aid Policy</w:t>
      </w:r>
    </w:p>
    <w:p w:rsidR="006C239F" w:rsidRPr="008832F3" w:rsidRDefault="006C239F" w:rsidP="002F07A0">
      <w:pPr>
        <w:pStyle w:val="ListParagraph"/>
        <w:numPr>
          <w:ilvl w:val="0"/>
          <w:numId w:val="1"/>
        </w:numPr>
        <w:jc w:val="both"/>
        <w:rPr>
          <w:rFonts w:cstheme="minorHAnsi"/>
          <w:sz w:val="24"/>
          <w:szCs w:val="24"/>
        </w:rPr>
      </w:pPr>
      <w:r w:rsidRPr="008832F3">
        <w:rPr>
          <w:rFonts w:cstheme="minorHAnsi"/>
          <w:sz w:val="24"/>
          <w:szCs w:val="24"/>
        </w:rPr>
        <w:t>Missing Child Policy</w:t>
      </w:r>
    </w:p>
    <w:p w:rsidR="000B7BA0" w:rsidRPr="008832F3" w:rsidRDefault="000B7BA0" w:rsidP="002F07A0">
      <w:pPr>
        <w:pStyle w:val="ListParagraph"/>
        <w:numPr>
          <w:ilvl w:val="0"/>
          <w:numId w:val="1"/>
        </w:numPr>
        <w:jc w:val="both"/>
        <w:rPr>
          <w:rFonts w:cstheme="minorHAnsi"/>
          <w:sz w:val="24"/>
          <w:szCs w:val="24"/>
        </w:rPr>
      </w:pPr>
      <w:r w:rsidRPr="008832F3">
        <w:rPr>
          <w:rFonts w:cstheme="minorHAnsi"/>
          <w:sz w:val="24"/>
          <w:szCs w:val="24"/>
        </w:rPr>
        <w:t xml:space="preserve">Covid-19 Risk Assessment </w:t>
      </w:r>
    </w:p>
    <w:p w:rsidR="00A745D3" w:rsidRPr="008832F3" w:rsidRDefault="00A745D3" w:rsidP="002F07A0">
      <w:pPr>
        <w:pStyle w:val="ListParagraph"/>
        <w:numPr>
          <w:ilvl w:val="0"/>
          <w:numId w:val="1"/>
        </w:numPr>
        <w:jc w:val="both"/>
        <w:rPr>
          <w:rFonts w:cstheme="minorHAnsi"/>
          <w:sz w:val="24"/>
          <w:szCs w:val="24"/>
        </w:rPr>
      </w:pPr>
      <w:r w:rsidRPr="008832F3">
        <w:rPr>
          <w:rFonts w:cstheme="minorHAnsi"/>
          <w:sz w:val="24"/>
          <w:szCs w:val="24"/>
        </w:rPr>
        <w:t>Covid-19 Policy</w:t>
      </w:r>
    </w:p>
    <w:p w:rsidR="00A745D3" w:rsidRPr="008832F3" w:rsidRDefault="00A745D3" w:rsidP="002F07A0">
      <w:pPr>
        <w:pStyle w:val="ListParagraph"/>
        <w:numPr>
          <w:ilvl w:val="0"/>
          <w:numId w:val="1"/>
        </w:numPr>
        <w:jc w:val="both"/>
        <w:rPr>
          <w:rFonts w:cstheme="minorHAnsi"/>
          <w:sz w:val="24"/>
          <w:szCs w:val="24"/>
        </w:rPr>
      </w:pPr>
      <w:r w:rsidRPr="008832F3">
        <w:rPr>
          <w:rFonts w:cstheme="minorHAnsi"/>
          <w:sz w:val="24"/>
          <w:szCs w:val="24"/>
        </w:rPr>
        <w:t>Covid-19 Outbreak Management Plan</w:t>
      </w:r>
    </w:p>
    <w:p w:rsidR="00761B4D" w:rsidRPr="008832F3" w:rsidRDefault="00761B4D" w:rsidP="00761B4D">
      <w:pPr>
        <w:ind w:left="360"/>
        <w:jc w:val="both"/>
        <w:rPr>
          <w:rFonts w:cstheme="minorHAnsi"/>
          <w:i/>
          <w:sz w:val="24"/>
          <w:szCs w:val="24"/>
        </w:rPr>
      </w:pPr>
      <w:r w:rsidRPr="008832F3">
        <w:rPr>
          <w:rFonts w:cstheme="minorHAnsi"/>
          <w:i/>
          <w:sz w:val="24"/>
          <w:szCs w:val="24"/>
        </w:rPr>
        <w:t>This list is not exhaustive and other NDPS policies may apply</w:t>
      </w:r>
    </w:p>
    <w:p w:rsidR="00BD516B" w:rsidRPr="008832F3" w:rsidRDefault="00BD516B" w:rsidP="00C34B25">
      <w:pPr>
        <w:jc w:val="both"/>
        <w:rPr>
          <w:rFonts w:cstheme="minorHAnsi"/>
          <w:sz w:val="24"/>
          <w:szCs w:val="24"/>
        </w:rPr>
      </w:pPr>
    </w:p>
    <w:p w:rsidR="00A745D3" w:rsidRDefault="00A745D3" w:rsidP="00A745D3">
      <w:pPr>
        <w:spacing w:after="0"/>
        <w:rPr>
          <w:rFonts w:cstheme="minorHAnsi"/>
          <w:b/>
          <w:i/>
          <w:sz w:val="24"/>
          <w:szCs w:val="24"/>
        </w:rPr>
      </w:pPr>
      <w:r w:rsidRPr="008832F3">
        <w:rPr>
          <w:rFonts w:cstheme="minorHAnsi"/>
          <w:b/>
          <w:i/>
          <w:sz w:val="24"/>
          <w:szCs w:val="24"/>
        </w:rPr>
        <w:t xml:space="preserve">Reviewed </w:t>
      </w:r>
      <w:r w:rsidR="004D2572">
        <w:rPr>
          <w:rFonts w:cstheme="minorHAnsi"/>
          <w:b/>
          <w:i/>
          <w:sz w:val="24"/>
          <w:szCs w:val="24"/>
        </w:rPr>
        <w:t>September 202</w:t>
      </w:r>
      <w:r w:rsidR="008F0106">
        <w:rPr>
          <w:rFonts w:cstheme="minorHAnsi"/>
          <w:b/>
          <w:i/>
          <w:sz w:val="24"/>
          <w:szCs w:val="24"/>
        </w:rPr>
        <w:t>5 by S Smith</w:t>
      </w:r>
    </w:p>
    <w:p w:rsidR="008F0106" w:rsidRPr="008832F3" w:rsidRDefault="008F0106" w:rsidP="00A745D3">
      <w:pPr>
        <w:spacing w:after="0"/>
        <w:rPr>
          <w:rFonts w:cstheme="minorHAnsi"/>
          <w:b/>
          <w:i/>
          <w:sz w:val="24"/>
          <w:szCs w:val="24"/>
        </w:rPr>
      </w:pPr>
      <w:r>
        <w:rPr>
          <w:rFonts w:cstheme="minorHAnsi"/>
          <w:b/>
          <w:i/>
          <w:sz w:val="24"/>
          <w:szCs w:val="24"/>
        </w:rPr>
        <w:t>Approved September 2025 by L Campbell</w:t>
      </w:r>
    </w:p>
    <w:p w:rsidR="00C34B25" w:rsidRPr="008832F3" w:rsidRDefault="00A745D3" w:rsidP="00A745D3">
      <w:pPr>
        <w:spacing w:after="0"/>
        <w:rPr>
          <w:rFonts w:cstheme="minorHAnsi"/>
          <w:b/>
          <w:i/>
          <w:sz w:val="24"/>
          <w:szCs w:val="24"/>
        </w:rPr>
      </w:pPr>
      <w:r w:rsidRPr="008832F3">
        <w:rPr>
          <w:rFonts w:cstheme="minorHAnsi"/>
          <w:b/>
          <w:i/>
          <w:sz w:val="24"/>
          <w:szCs w:val="24"/>
        </w:rPr>
        <w:t xml:space="preserve">To be reviewed no later than </w:t>
      </w:r>
      <w:r w:rsidR="004D2572">
        <w:rPr>
          <w:rFonts w:cstheme="minorHAnsi"/>
          <w:b/>
          <w:i/>
          <w:sz w:val="24"/>
          <w:szCs w:val="24"/>
        </w:rPr>
        <w:t>S</w:t>
      </w:r>
      <w:r w:rsidR="00D9056E">
        <w:rPr>
          <w:rFonts w:cstheme="minorHAnsi"/>
          <w:b/>
          <w:i/>
          <w:sz w:val="24"/>
          <w:szCs w:val="24"/>
        </w:rPr>
        <w:t>eptember 202</w:t>
      </w:r>
      <w:r w:rsidR="008F0106">
        <w:rPr>
          <w:rFonts w:cstheme="minorHAnsi"/>
          <w:b/>
          <w:i/>
          <w:sz w:val="24"/>
          <w:szCs w:val="24"/>
        </w:rPr>
        <w:t>6</w:t>
      </w:r>
      <w:r w:rsidR="00C34B25" w:rsidRPr="008832F3">
        <w:rPr>
          <w:rFonts w:cstheme="minorHAnsi"/>
          <w:b/>
          <w:i/>
          <w:sz w:val="24"/>
          <w:szCs w:val="24"/>
        </w:rPr>
        <w:tab/>
        <w:t xml:space="preserve"> </w:t>
      </w:r>
    </w:p>
    <w:p w:rsidR="0045343A" w:rsidRPr="008832F3" w:rsidRDefault="0045343A" w:rsidP="00C34B25">
      <w:pPr>
        <w:rPr>
          <w:rFonts w:cstheme="minorHAnsi"/>
        </w:rPr>
      </w:pPr>
    </w:p>
    <w:p w:rsidR="00AC3CFD" w:rsidRDefault="00AC3CFD" w:rsidP="00C34B25">
      <w:pPr>
        <w:rPr>
          <w:rFonts w:cstheme="minorHAnsi"/>
        </w:rPr>
      </w:pPr>
    </w:p>
    <w:p w:rsidR="00AC3CFD" w:rsidRDefault="00AC3CFD" w:rsidP="00C34B25">
      <w:pPr>
        <w:rPr>
          <w:rFonts w:cstheme="minorHAnsi"/>
        </w:rPr>
      </w:pPr>
    </w:p>
    <w:p w:rsidR="00AC3CFD" w:rsidRDefault="00AC3CFD" w:rsidP="00C34B25">
      <w:pPr>
        <w:rPr>
          <w:rFonts w:cstheme="minorHAnsi"/>
        </w:rPr>
      </w:pPr>
    </w:p>
    <w:p w:rsidR="00AC3CFD" w:rsidRDefault="00AC3CFD" w:rsidP="00C34B25">
      <w:pPr>
        <w:rPr>
          <w:rFonts w:cstheme="minorHAnsi"/>
        </w:rPr>
      </w:pPr>
    </w:p>
    <w:p w:rsidR="00AC3CFD" w:rsidRDefault="00AC3CFD" w:rsidP="00C34B25">
      <w:pPr>
        <w:rPr>
          <w:rFonts w:cstheme="minorHAnsi"/>
        </w:rPr>
      </w:pPr>
    </w:p>
    <w:p w:rsidR="00AC3CFD" w:rsidRDefault="00AC3CFD" w:rsidP="00C34B25">
      <w:pPr>
        <w:rPr>
          <w:rFonts w:cstheme="minorHAnsi"/>
        </w:rPr>
      </w:pPr>
    </w:p>
    <w:p w:rsidR="008F0106" w:rsidRDefault="008F0106" w:rsidP="00C34B25">
      <w:pPr>
        <w:rPr>
          <w:rFonts w:cstheme="minorHAnsi"/>
        </w:rPr>
      </w:pPr>
    </w:p>
    <w:p w:rsidR="008F0106" w:rsidRPr="008832F3" w:rsidRDefault="008F0106" w:rsidP="00C34B25">
      <w:pPr>
        <w:rPr>
          <w:rFonts w:cstheme="minorHAnsi"/>
        </w:rPr>
      </w:pPr>
    </w:p>
    <w:p w:rsidR="00777399" w:rsidRPr="008832F3" w:rsidRDefault="00777399" w:rsidP="00C34B25">
      <w:pPr>
        <w:rPr>
          <w:rFonts w:cstheme="minorHAnsi"/>
        </w:rPr>
      </w:pPr>
    </w:p>
    <w:p w:rsidR="00777399" w:rsidRPr="008832F3" w:rsidRDefault="00777399" w:rsidP="00C34B25">
      <w:pPr>
        <w:rPr>
          <w:rFonts w:cstheme="minorHAnsi"/>
        </w:rPr>
      </w:pPr>
    </w:p>
    <w:p w:rsidR="00777399" w:rsidRDefault="00777399" w:rsidP="00C34B25">
      <w:pPr>
        <w:rPr>
          <w:rFonts w:cstheme="minorHAnsi"/>
        </w:rPr>
      </w:pPr>
    </w:p>
    <w:p w:rsidR="00D004C2" w:rsidRDefault="00D004C2" w:rsidP="00C34B25">
      <w:pPr>
        <w:rPr>
          <w:rFonts w:cstheme="minorHAnsi"/>
        </w:rPr>
      </w:pPr>
    </w:p>
    <w:p w:rsidR="00D004C2" w:rsidRDefault="00D004C2" w:rsidP="00C34B25">
      <w:pPr>
        <w:rPr>
          <w:rFonts w:cstheme="minorHAnsi"/>
        </w:rPr>
      </w:pPr>
    </w:p>
    <w:p w:rsidR="00D004C2" w:rsidRDefault="00D004C2" w:rsidP="00C34B25">
      <w:pPr>
        <w:rPr>
          <w:rFonts w:cstheme="minorHAnsi"/>
        </w:rPr>
      </w:pPr>
    </w:p>
    <w:p w:rsidR="00D004C2" w:rsidRDefault="00D004C2" w:rsidP="00C34B25">
      <w:pPr>
        <w:rPr>
          <w:rFonts w:cstheme="minorHAnsi"/>
        </w:rPr>
      </w:pPr>
    </w:p>
    <w:p w:rsidR="00D004C2" w:rsidRDefault="00D004C2" w:rsidP="00C34B25">
      <w:pPr>
        <w:rPr>
          <w:rFonts w:cstheme="minorHAnsi"/>
        </w:rPr>
      </w:pPr>
    </w:p>
    <w:p w:rsidR="00D004C2" w:rsidRDefault="00D004C2" w:rsidP="00C34B25">
      <w:pPr>
        <w:rPr>
          <w:rFonts w:cstheme="minorHAnsi"/>
        </w:rPr>
      </w:pPr>
    </w:p>
    <w:p w:rsidR="00D004C2" w:rsidRDefault="00D004C2" w:rsidP="00C34B25">
      <w:pPr>
        <w:rPr>
          <w:rFonts w:cstheme="minorHAnsi"/>
        </w:rPr>
      </w:pPr>
    </w:p>
    <w:p w:rsidR="00D004C2" w:rsidRPr="008832F3" w:rsidRDefault="00D004C2" w:rsidP="00C34B25">
      <w:pPr>
        <w:rPr>
          <w:rFonts w:cstheme="minorHAnsi"/>
        </w:rPr>
      </w:pPr>
    </w:p>
    <w:p w:rsidR="00777399" w:rsidRPr="008832F3" w:rsidRDefault="00295CA0" w:rsidP="00C34B25">
      <w:pPr>
        <w:rPr>
          <w:rFonts w:cstheme="minorHAnsi"/>
        </w:rPr>
      </w:pPr>
      <w:r w:rsidRPr="008832F3">
        <w:rPr>
          <w:rFonts w:ascii="Calibri" w:hAnsi="Calibri" w:cs="Calibri"/>
          <w:b/>
          <w:noProof/>
          <w:sz w:val="23"/>
          <w:szCs w:val="23"/>
          <w:lang w:eastAsia="en-GB"/>
        </w:rPr>
        <w:lastRenderedPageBreak/>
        <mc:AlternateContent>
          <mc:Choice Requires="wps">
            <w:drawing>
              <wp:anchor distT="0" distB="0" distL="114300" distR="114300" simplePos="0" relativeHeight="251659264" behindDoc="1" locked="0" layoutInCell="1" allowOverlap="1">
                <wp:simplePos x="0" y="0"/>
                <wp:positionH relativeFrom="margin">
                  <wp:posOffset>-450850</wp:posOffset>
                </wp:positionH>
                <wp:positionV relativeFrom="paragraph">
                  <wp:posOffset>23495</wp:posOffset>
                </wp:positionV>
                <wp:extent cx="6606954" cy="9725025"/>
                <wp:effectExtent l="19050" t="19050" r="41910" b="47625"/>
                <wp:wrapNone/>
                <wp:docPr id="3" name="Rectangle 3"/>
                <wp:cNvGraphicFramePr/>
                <a:graphic xmlns:a="http://schemas.openxmlformats.org/drawingml/2006/main">
                  <a:graphicData uri="http://schemas.microsoft.com/office/word/2010/wordprocessingShape">
                    <wps:wsp>
                      <wps:cNvSpPr/>
                      <wps:spPr>
                        <a:xfrm>
                          <a:off x="0" y="0"/>
                          <a:ext cx="6606954" cy="972502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43975" id="Rectangle 3" o:spid="_x0000_s1026" style="position:absolute;margin-left:-35.5pt;margin-top:1.85pt;width:520.25pt;height:76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" filled="f" strokecolor="#1f4d78 [1604]" strokeweight="4.5pt">
                <w10:wrap anchorx="margin"/>
              </v:rect>
            </w:pict>
          </mc:Fallback>
        </mc:AlternateContent>
      </w:r>
    </w:p>
    <w:p w:rsidR="00777399" w:rsidRDefault="00777399" w:rsidP="00F43FBA">
      <w:pPr>
        <w:jc w:val="center"/>
        <w:rPr>
          <w:rFonts w:ascii="Calibri" w:hAnsi="Calibri" w:cs="Calibri"/>
          <w:b/>
          <w:sz w:val="28"/>
          <w:szCs w:val="28"/>
        </w:rPr>
      </w:pPr>
      <w:r w:rsidRPr="007124AE">
        <w:rPr>
          <w:rFonts w:ascii="Calibri" w:hAnsi="Calibri" w:cs="Calibri"/>
          <w:b/>
          <w:sz w:val="28"/>
          <w:szCs w:val="28"/>
        </w:rPr>
        <w:t>CRITICAL INCIDENT PLANNING GUIDE</w:t>
      </w:r>
    </w:p>
    <w:p w:rsidR="007124AE" w:rsidRPr="007124AE" w:rsidRDefault="007124AE" w:rsidP="00F43FBA">
      <w:pPr>
        <w:jc w:val="center"/>
        <w:rPr>
          <w:rFonts w:ascii="Calibri" w:hAnsi="Calibri" w:cs="Calibri"/>
          <w:sz w:val="28"/>
          <w:szCs w:val="28"/>
        </w:rPr>
      </w:pPr>
    </w:p>
    <w:p w:rsidR="00777399" w:rsidRPr="008832F3" w:rsidRDefault="00777399" w:rsidP="00777399">
      <w:pPr>
        <w:jc w:val="both"/>
        <w:rPr>
          <w:rFonts w:ascii="Calibri" w:hAnsi="Calibri" w:cs="Calibri"/>
          <w:sz w:val="23"/>
          <w:szCs w:val="23"/>
        </w:rPr>
      </w:pPr>
      <w:r w:rsidRPr="008832F3">
        <w:rPr>
          <w:rFonts w:ascii="Calibri" w:hAnsi="Calibri" w:cs="Calibri"/>
          <w:sz w:val="23"/>
          <w:szCs w:val="23"/>
        </w:rPr>
        <w:t xml:space="preserve">The advice and guidance </w:t>
      </w:r>
      <w:proofErr w:type="gramStart"/>
      <w:r w:rsidRPr="008832F3">
        <w:rPr>
          <w:rFonts w:ascii="Calibri" w:hAnsi="Calibri" w:cs="Calibri"/>
          <w:sz w:val="23"/>
          <w:szCs w:val="23"/>
        </w:rPr>
        <w:t>is</w:t>
      </w:r>
      <w:proofErr w:type="gramEnd"/>
      <w:r w:rsidRPr="008832F3">
        <w:rPr>
          <w:rFonts w:ascii="Calibri" w:hAnsi="Calibri" w:cs="Calibri"/>
          <w:sz w:val="23"/>
          <w:szCs w:val="23"/>
        </w:rPr>
        <w:t xml:space="preserve"> not exhaustive and should be read in conjunction with the school ‘Critical Incident’ policy.</w:t>
      </w:r>
    </w:p>
    <w:p w:rsidR="00777399" w:rsidRPr="008832F3" w:rsidRDefault="00777399" w:rsidP="00777399">
      <w:pPr>
        <w:spacing w:after="0"/>
        <w:jc w:val="both"/>
        <w:rPr>
          <w:rFonts w:ascii="Calibri" w:hAnsi="Calibri" w:cs="Calibri"/>
          <w:b/>
          <w:sz w:val="23"/>
          <w:szCs w:val="23"/>
        </w:rPr>
      </w:pPr>
      <w:r w:rsidRPr="008832F3">
        <w:rPr>
          <w:rFonts w:ascii="Calibri" w:hAnsi="Calibri" w:cs="Calibri"/>
          <w:b/>
          <w:sz w:val="23"/>
          <w:szCs w:val="23"/>
        </w:rPr>
        <w:t>Critical Incident Management Team:</w:t>
      </w:r>
    </w:p>
    <w:p w:rsidR="00777399" w:rsidRPr="008832F3" w:rsidRDefault="00777399" w:rsidP="00777399">
      <w:pPr>
        <w:numPr>
          <w:ilvl w:val="0"/>
          <w:numId w:val="6"/>
        </w:numPr>
        <w:spacing w:after="0" w:line="240" w:lineRule="auto"/>
        <w:jc w:val="both"/>
        <w:rPr>
          <w:rFonts w:ascii="Calibri" w:hAnsi="Calibri" w:cs="Calibri"/>
          <w:b/>
          <w:sz w:val="23"/>
          <w:szCs w:val="23"/>
        </w:rPr>
      </w:pPr>
      <w:r w:rsidRPr="008832F3">
        <w:rPr>
          <w:rFonts w:ascii="Calibri" w:hAnsi="Calibri" w:cs="Calibri"/>
          <w:sz w:val="23"/>
          <w:szCs w:val="23"/>
        </w:rPr>
        <w:t xml:space="preserve">Head </w:t>
      </w:r>
      <w:r w:rsidR="007124AE">
        <w:rPr>
          <w:rFonts w:ascii="Calibri" w:hAnsi="Calibri" w:cs="Calibri"/>
          <w:sz w:val="23"/>
          <w:szCs w:val="23"/>
        </w:rPr>
        <w:t>Teacher (</w:t>
      </w:r>
      <w:r w:rsidRPr="008832F3">
        <w:rPr>
          <w:rFonts w:ascii="Calibri" w:hAnsi="Calibri" w:cs="Calibri"/>
          <w:sz w:val="23"/>
          <w:szCs w:val="23"/>
        </w:rPr>
        <w:t>Academic</w:t>
      </w:r>
      <w:r w:rsidR="007124AE">
        <w:rPr>
          <w:rFonts w:ascii="Calibri" w:hAnsi="Calibri" w:cs="Calibri"/>
          <w:sz w:val="23"/>
          <w:szCs w:val="23"/>
        </w:rPr>
        <w:t>)</w:t>
      </w:r>
      <w:r w:rsidRPr="008832F3">
        <w:rPr>
          <w:rFonts w:ascii="Calibri" w:hAnsi="Calibri" w:cs="Calibri"/>
          <w:sz w:val="23"/>
          <w:szCs w:val="23"/>
        </w:rPr>
        <w:t xml:space="preserve"> </w:t>
      </w:r>
      <w:r w:rsidRPr="008832F3">
        <w:rPr>
          <w:rFonts w:ascii="Calibri" w:hAnsi="Calibri" w:cs="Calibri"/>
          <w:sz w:val="23"/>
          <w:szCs w:val="23"/>
        </w:rPr>
        <w:tab/>
        <w:t>Kim Laudan</w:t>
      </w:r>
    </w:p>
    <w:p w:rsidR="00777399" w:rsidRPr="008832F3" w:rsidRDefault="00777399" w:rsidP="00777399">
      <w:pPr>
        <w:numPr>
          <w:ilvl w:val="0"/>
          <w:numId w:val="6"/>
        </w:numPr>
        <w:spacing w:after="0" w:line="240" w:lineRule="auto"/>
        <w:jc w:val="both"/>
        <w:rPr>
          <w:rFonts w:ascii="Calibri" w:hAnsi="Calibri" w:cs="Calibri"/>
          <w:b/>
          <w:sz w:val="23"/>
          <w:szCs w:val="23"/>
        </w:rPr>
      </w:pPr>
      <w:r w:rsidRPr="008832F3">
        <w:rPr>
          <w:rFonts w:ascii="Calibri" w:hAnsi="Calibri" w:cs="Calibri"/>
          <w:sz w:val="23"/>
          <w:szCs w:val="23"/>
        </w:rPr>
        <w:t xml:space="preserve">Head </w:t>
      </w:r>
      <w:r w:rsidR="007124AE">
        <w:rPr>
          <w:rFonts w:ascii="Calibri" w:hAnsi="Calibri" w:cs="Calibri"/>
          <w:sz w:val="23"/>
          <w:szCs w:val="23"/>
        </w:rPr>
        <w:t>Teacher (</w:t>
      </w:r>
      <w:r w:rsidRPr="008832F3">
        <w:rPr>
          <w:rFonts w:ascii="Calibri" w:hAnsi="Calibri" w:cs="Calibri"/>
          <w:sz w:val="23"/>
          <w:szCs w:val="23"/>
        </w:rPr>
        <w:t>Pastoral</w:t>
      </w:r>
      <w:r w:rsidR="007124AE">
        <w:rPr>
          <w:rFonts w:ascii="Calibri" w:hAnsi="Calibri" w:cs="Calibri"/>
          <w:sz w:val="23"/>
          <w:szCs w:val="23"/>
        </w:rPr>
        <w:t>)</w:t>
      </w:r>
      <w:r w:rsidRPr="008832F3">
        <w:rPr>
          <w:rFonts w:ascii="Calibri" w:hAnsi="Calibri" w:cs="Calibri"/>
          <w:sz w:val="23"/>
          <w:szCs w:val="23"/>
        </w:rPr>
        <w:tab/>
        <w:t>Louise Campbell</w:t>
      </w:r>
    </w:p>
    <w:p w:rsidR="00777399" w:rsidRPr="007124AE" w:rsidRDefault="00777399" w:rsidP="00777399">
      <w:pPr>
        <w:numPr>
          <w:ilvl w:val="0"/>
          <w:numId w:val="6"/>
        </w:numPr>
        <w:spacing w:after="0" w:line="240" w:lineRule="auto"/>
        <w:jc w:val="both"/>
        <w:rPr>
          <w:rFonts w:ascii="Calibri" w:hAnsi="Calibri" w:cs="Calibri"/>
          <w:b/>
          <w:sz w:val="23"/>
          <w:szCs w:val="23"/>
        </w:rPr>
      </w:pPr>
      <w:r w:rsidRPr="008832F3">
        <w:rPr>
          <w:rFonts w:ascii="Calibri" w:hAnsi="Calibri" w:cs="Calibri"/>
          <w:sz w:val="23"/>
          <w:szCs w:val="23"/>
        </w:rPr>
        <w:t xml:space="preserve">Caretaker </w:t>
      </w:r>
      <w:r w:rsidRPr="008832F3">
        <w:rPr>
          <w:rFonts w:ascii="Calibri" w:hAnsi="Calibri" w:cs="Calibri"/>
          <w:sz w:val="23"/>
          <w:szCs w:val="23"/>
        </w:rPr>
        <w:tab/>
      </w:r>
      <w:r w:rsidRPr="008832F3">
        <w:rPr>
          <w:rFonts w:ascii="Calibri" w:hAnsi="Calibri" w:cs="Calibri"/>
          <w:sz w:val="23"/>
          <w:szCs w:val="23"/>
        </w:rPr>
        <w:tab/>
      </w:r>
      <w:r w:rsidRPr="008832F3">
        <w:rPr>
          <w:rFonts w:ascii="Calibri" w:hAnsi="Calibri" w:cs="Calibri"/>
          <w:sz w:val="23"/>
          <w:szCs w:val="23"/>
        </w:rPr>
        <w:tab/>
        <w:t xml:space="preserve">Mick Bell </w:t>
      </w:r>
    </w:p>
    <w:p w:rsidR="007124AE" w:rsidRPr="008832F3" w:rsidRDefault="007124AE" w:rsidP="007124AE">
      <w:pPr>
        <w:spacing w:after="0" w:line="240" w:lineRule="auto"/>
        <w:ind w:left="720"/>
        <w:jc w:val="both"/>
        <w:rPr>
          <w:rFonts w:ascii="Calibri" w:hAnsi="Calibri" w:cs="Calibri"/>
          <w:b/>
          <w:sz w:val="23"/>
          <w:szCs w:val="23"/>
        </w:rPr>
      </w:pPr>
    </w:p>
    <w:p w:rsidR="00777399" w:rsidRPr="008832F3" w:rsidRDefault="00777399" w:rsidP="00777399">
      <w:pPr>
        <w:jc w:val="both"/>
        <w:rPr>
          <w:rFonts w:ascii="Calibri" w:hAnsi="Calibri" w:cs="Calibri"/>
          <w:b/>
          <w:sz w:val="23"/>
          <w:szCs w:val="23"/>
        </w:rPr>
      </w:pPr>
      <w:r w:rsidRPr="008832F3">
        <w:rPr>
          <w:rFonts w:ascii="Calibri" w:hAnsi="Calibri" w:cs="Calibri"/>
          <w:sz w:val="23"/>
          <w:szCs w:val="23"/>
        </w:rPr>
        <w:t>Substitutes may be required to cover absences.  Additional staff may be needed depending on incident</w:t>
      </w:r>
    </w:p>
    <w:p w:rsidR="00777399" w:rsidRPr="008832F3" w:rsidRDefault="00777399" w:rsidP="00777399">
      <w:pPr>
        <w:spacing w:after="0"/>
        <w:jc w:val="both"/>
        <w:rPr>
          <w:rFonts w:ascii="Calibri" w:hAnsi="Calibri" w:cs="Calibri"/>
          <w:b/>
          <w:sz w:val="23"/>
          <w:szCs w:val="23"/>
        </w:rPr>
      </w:pPr>
      <w:r w:rsidRPr="008832F3">
        <w:rPr>
          <w:rFonts w:ascii="Calibri" w:hAnsi="Calibri" w:cs="Calibri"/>
          <w:b/>
          <w:sz w:val="23"/>
          <w:szCs w:val="23"/>
        </w:rPr>
        <w:t>Immediate Action:</w:t>
      </w:r>
    </w:p>
    <w:p w:rsidR="00777399" w:rsidRPr="008832F3" w:rsidRDefault="00777399" w:rsidP="00777399">
      <w:pPr>
        <w:numPr>
          <w:ilvl w:val="0"/>
          <w:numId w:val="7"/>
        </w:numPr>
        <w:spacing w:after="0" w:line="240" w:lineRule="auto"/>
        <w:jc w:val="both"/>
        <w:rPr>
          <w:rFonts w:ascii="Calibri" w:hAnsi="Calibri" w:cs="Calibri"/>
          <w:sz w:val="23"/>
          <w:szCs w:val="23"/>
        </w:rPr>
      </w:pPr>
      <w:r w:rsidRPr="008832F3">
        <w:rPr>
          <w:rFonts w:ascii="Calibri" w:hAnsi="Calibri" w:cs="Calibri"/>
          <w:sz w:val="23"/>
          <w:szCs w:val="23"/>
        </w:rPr>
        <w:t>Head</w:t>
      </w:r>
      <w:r w:rsidR="007124AE">
        <w:rPr>
          <w:rFonts w:ascii="Calibri" w:hAnsi="Calibri" w:cs="Calibri"/>
          <w:sz w:val="23"/>
          <w:szCs w:val="23"/>
        </w:rPr>
        <w:t xml:space="preserve"> Teachers</w:t>
      </w:r>
      <w:r w:rsidRPr="008832F3">
        <w:rPr>
          <w:rFonts w:ascii="Calibri" w:hAnsi="Calibri" w:cs="Calibri"/>
          <w:sz w:val="23"/>
          <w:szCs w:val="23"/>
        </w:rPr>
        <w:t xml:space="preserve"> to be informed</w:t>
      </w:r>
    </w:p>
    <w:p w:rsidR="00777399" w:rsidRPr="008832F3" w:rsidRDefault="00777399" w:rsidP="00777399">
      <w:pPr>
        <w:numPr>
          <w:ilvl w:val="0"/>
          <w:numId w:val="7"/>
        </w:numPr>
        <w:spacing w:after="0" w:line="240" w:lineRule="auto"/>
        <w:jc w:val="both"/>
        <w:rPr>
          <w:rFonts w:ascii="Calibri" w:hAnsi="Calibri" w:cs="Calibri"/>
          <w:sz w:val="23"/>
          <w:szCs w:val="23"/>
        </w:rPr>
      </w:pPr>
      <w:r w:rsidRPr="008832F3">
        <w:rPr>
          <w:rFonts w:ascii="Calibri" w:hAnsi="Calibri" w:cs="Calibri"/>
          <w:sz w:val="23"/>
          <w:szCs w:val="23"/>
        </w:rPr>
        <w:t>Critical Incident team meet</w:t>
      </w:r>
      <w:r w:rsidR="00BC5DC2" w:rsidRPr="008832F3">
        <w:rPr>
          <w:rFonts w:ascii="Calibri" w:hAnsi="Calibri" w:cs="Calibri"/>
          <w:sz w:val="23"/>
          <w:szCs w:val="23"/>
        </w:rPr>
        <w:t xml:space="preserve"> and appoint Lead (Manager)</w:t>
      </w:r>
    </w:p>
    <w:p w:rsidR="00777399" w:rsidRPr="008832F3" w:rsidRDefault="00777399" w:rsidP="00777399">
      <w:pPr>
        <w:numPr>
          <w:ilvl w:val="0"/>
          <w:numId w:val="7"/>
        </w:numPr>
        <w:spacing w:after="0" w:line="240" w:lineRule="auto"/>
        <w:jc w:val="both"/>
        <w:rPr>
          <w:rFonts w:ascii="Calibri" w:hAnsi="Calibri" w:cs="Calibri"/>
          <w:sz w:val="23"/>
          <w:szCs w:val="23"/>
        </w:rPr>
      </w:pPr>
      <w:r w:rsidRPr="008832F3">
        <w:rPr>
          <w:rFonts w:ascii="Calibri" w:hAnsi="Calibri" w:cs="Calibri"/>
          <w:sz w:val="23"/>
          <w:szCs w:val="23"/>
        </w:rPr>
        <w:t>Gather information</w:t>
      </w:r>
    </w:p>
    <w:p w:rsidR="00777399" w:rsidRPr="008832F3" w:rsidRDefault="00777399" w:rsidP="00777399">
      <w:pPr>
        <w:numPr>
          <w:ilvl w:val="0"/>
          <w:numId w:val="7"/>
        </w:numPr>
        <w:spacing w:after="0" w:line="240" w:lineRule="auto"/>
        <w:jc w:val="both"/>
        <w:rPr>
          <w:rFonts w:ascii="Calibri" w:hAnsi="Calibri" w:cs="Calibri"/>
          <w:sz w:val="23"/>
          <w:szCs w:val="23"/>
        </w:rPr>
      </w:pPr>
      <w:r w:rsidRPr="008832F3">
        <w:rPr>
          <w:rFonts w:ascii="Calibri" w:hAnsi="Calibri" w:cs="Calibri"/>
          <w:sz w:val="23"/>
          <w:szCs w:val="23"/>
        </w:rPr>
        <w:t>Assess continuing risk</w:t>
      </w:r>
    </w:p>
    <w:p w:rsidR="00777399" w:rsidRPr="008832F3" w:rsidRDefault="00777399" w:rsidP="00777399">
      <w:pPr>
        <w:numPr>
          <w:ilvl w:val="0"/>
          <w:numId w:val="7"/>
        </w:numPr>
        <w:spacing w:after="0" w:line="240" w:lineRule="auto"/>
        <w:jc w:val="both"/>
        <w:rPr>
          <w:rFonts w:ascii="Calibri" w:hAnsi="Calibri" w:cs="Calibri"/>
          <w:sz w:val="23"/>
          <w:szCs w:val="23"/>
        </w:rPr>
      </w:pPr>
      <w:r w:rsidRPr="008832F3">
        <w:rPr>
          <w:rFonts w:ascii="Calibri" w:hAnsi="Calibri" w:cs="Calibri"/>
          <w:sz w:val="23"/>
          <w:szCs w:val="23"/>
        </w:rPr>
        <w:t>Head</w:t>
      </w:r>
      <w:r w:rsidR="007124AE">
        <w:rPr>
          <w:rFonts w:ascii="Calibri" w:hAnsi="Calibri" w:cs="Calibri"/>
          <w:sz w:val="23"/>
          <w:szCs w:val="23"/>
        </w:rPr>
        <w:t xml:space="preserve"> Teacher</w:t>
      </w:r>
      <w:r w:rsidRPr="008832F3">
        <w:rPr>
          <w:rFonts w:ascii="Calibri" w:hAnsi="Calibri" w:cs="Calibri"/>
          <w:sz w:val="23"/>
          <w:szCs w:val="23"/>
        </w:rPr>
        <w:t xml:space="preserve"> briefs team</w:t>
      </w:r>
    </w:p>
    <w:p w:rsidR="00777399" w:rsidRPr="008832F3" w:rsidRDefault="00777399" w:rsidP="00777399">
      <w:pPr>
        <w:jc w:val="both"/>
        <w:rPr>
          <w:rFonts w:ascii="Calibri" w:hAnsi="Calibri" w:cs="Calibri"/>
          <w:sz w:val="23"/>
          <w:szCs w:val="23"/>
        </w:rPr>
      </w:pPr>
    </w:p>
    <w:p w:rsidR="00777399" w:rsidRPr="008832F3" w:rsidRDefault="00777399" w:rsidP="00777399">
      <w:pPr>
        <w:spacing w:after="0"/>
        <w:jc w:val="both"/>
        <w:rPr>
          <w:rFonts w:ascii="Calibri" w:hAnsi="Calibri" w:cs="Calibri"/>
          <w:b/>
          <w:sz w:val="23"/>
          <w:szCs w:val="23"/>
        </w:rPr>
      </w:pPr>
      <w:r w:rsidRPr="008832F3">
        <w:rPr>
          <w:rFonts w:ascii="Calibri" w:hAnsi="Calibri" w:cs="Calibri"/>
          <w:b/>
          <w:sz w:val="23"/>
          <w:szCs w:val="23"/>
        </w:rPr>
        <w:t>The Head</w:t>
      </w:r>
      <w:r w:rsidR="007124AE">
        <w:rPr>
          <w:rFonts w:ascii="Calibri" w:hAnsi="Calibri" w:cs="Calibri"/>
          <w:b/>
          <w:sz w:val="23"/>
          <w:szCs w:val="23"/>
        </w:rPr>
        <w:t xml:space="preserve"> Teacher</w:t>
      </w:r>
      <w:r w:rsidRPr="008832F3">
        <w:rPr>
          <w:rFonts w:ascii="Calibri" w:hAnsi="Calibri" w:cs="Calibri"/>
          <w:b/>
          <w:sz w:val="23"/>
          <w:szCs w:val="23"/>
        </w:rPr>
        <w:t xml:space="preserve"> will:</w:t>
      </w:r>
    </w:p>
    <w:p w:rsidR="00777399" w:rsidRPr="008832F3" w:rsidRDefault="00777399" w:rsidP="00777399">
      <w:pPr>
        <w:numPr>
          <w:ilvl w:val="0"/>
          <w:numId w:val="8"/>
        </w:numPr>
        <w:spacing w:after="0" w:line="240" w:lineRule="auto"/>
        <w:jc w:val="both"/>
        <w:rPr>
          <w:rFonts w:ascii="Calibri" w:hAnsi="Calibri" w:cs="Calibri"/>
          <w:sz w:val="23"/>
          <w:szCs w:val="23"/>
        </w:rPr>
      </w:pPr>
      <w:r w:rsidRPr="008832F3">
        <w:rPr>
          <w:rFonts w:ascii="Calibri" w:hAnsi="Calibri" w:cs="Calibri"/>
          <w:sz w:val="23"/>
          <w:szCs w:val="23"/>
        </w:rPr>
        <w:t>Inform Chair of Governors</w:t>
      </w:r>
    </w:p>
    <w:p w:rsidR="00777399" w:rsidRPr="008832F3" w:rsidRDefault="00777399" w:rsidP="00777399">
      <w:pPr>
        <w:numPr>
          <w:ilvl w:val="0"/>
          <w:numId w:val="8"/>
        </w:numPr>
        <w:spacing w:after="0" w:line="240" w:lineRule="auto"/>
        <w:jc w:val="both"/>
        <w:rPr>
          <w:rFonts w:ascii="Calibri" w:hAnsi="Calibri" w:cs="Calibri"/>
          <w:sz w:val="23"/>
          <w:szCs w:val="23"/>
        </w:rPr>
      </w:pPr>
      <w:r w:rsidRPr="008832F3">
        <w:rPr>
          <w:rFonts w:ascii="Calibri" w:hAnsi="Calibri" w:cs="Calibri"/>
          <w:sz w:val="23"/>
          <w:szCs w:val="23"/>
        </w:rPr>
        <w:t>Liaise with emergency services</w:t>
      </w:r>
    </w:p>
    <w:p w:rsidR="00777399" w:rsidRPr="007124AE" w:rsidRDefault="00777399" w:rsidP="00777399">
      <w:pPr>
        <w:numPr>
          <w:ilvl w:val="0"/>
          <w:numId w:val="8"/>
        </w:numPr>
        <w:spacing w:after="0" w:line="240" w:lineRule="auto"/>
        <w:jc w:val="both"/>
        <w:rPr>
          <w:rFonts w:ascii="Calibri" w:hAnsi="Calibri" w:cs="Calibri"/>
          <w:sz w:val="23"/>
          <w:szCs w:val="23"/>
        </w:rPr>
      </w:pPr>
      <w:r w:rsidRPr="008832F3">
        <w:rPr>
          <w:rFonts w:ascii="Calibri" w:hAnsi="Calibri" w:cs="Calibri"/>
          <w:sz w:val="23"/>
          <w:szCs w:val="23"/>
        </w:rPr>
        <w:t>Review progress with team</w:t>
      </w:r>
    </w:p>
    <w:p w:rsidR="00777399" w:rsidRPr="008832F3" w:rsidRDefault="00777399" w:rsidP="00777399">
      <w:pPr>
        <w:numPr>
          <w:ilvl w:val="0"/>
          <w:numId w:val="9"/>
        </w:numPr>
        <w:spacing w:after="0" w:line="240" w:lineRule="auto"/>
        <w:jc w:val="both"/>
        <w:rPr>
          <w:rFonts w:ascii="Calibri" w:hAnsi="Calibri" w:cs="Calibri"/>
          <w:sz w:val="23"/>
          <w:szCs w:val="23"/>
        </w:rPr>
      </w:pPr>
      <w:r w:rsidRPr="008832F3">
        <w:rPr>
          <w:rFonts w:ascii="Calibri" w:hAnsi="Calibri" w:cs="Calibri"/>
          <w:sz w:val="23"/>
          <w:szCs w:val="23"/>
        </w:rPr>
        <w:t>Inform staff</w:t>
      </w:r>
    </w:p>
    <w:p w:rsidR="00777399" w:rsidRPr="008832F3" w:rsidRDefault="00777399" w:rsidP="00777399">
      <w:pPr>
        <w:numPr>
          <w:ilvl w:val="0"/>
          <w:numId w:val="9"/>
        </w:numPr>
        <w:spacing w:after="0" w:line="240" w:lineRule="auto"/>
        <w:jc w:val="both"/>
        <w:rPr>
          <w:rFonts w:ascii="Calibri" w:hAnsi="Calibri" w:cs="Calibri"/>
          <w:sz w:val="23"/>
          <w:szCs w:val="23"/>
        </w:rPr>
      </w:pPr>
      <w:r w:rsidRPr="008832F3">
        <w:rPr>
          <w:rFonts w:ascii="Calibri" w:hAnsi="Calibri" w:cs="Calibri"/>
          <w:sz w:val="23"/>
          <w:szCs w:val="23"/>
        </w:rPr>
        <w:t>Inform pupils, as appropriate</w:t>
      </w:r>
    </w:p>
    <w:p w:rsidR="00777399" w:rsidRPr="008832F3" w:rsidRDefault="00777399" w:rsidP="00777399">
      <w:pPr>
        <w:numPr>
          <w:ilvl w:val="0"/>
          <w:numId w:val="9"/>
        </w:numPr>
        <w:spacing w:after="0" w:line="240" w:lineRule="auto"/>
        <w:jc w:val="both"/>
        <w:rPr>
          <w:rFonts w:ascii="Calibri" w:hAnsi="Calibri" w:cs="Calibri"/>
          <w:sz w:val="23"/>
          <w:szCs w:val="23"/>
        </w:rPr>
      </w:pPr>
      <w:r w:rsidRPr="008832F3">
        <w:rPr>
          <w:rFonts w:ascii="Calibri" w:hAnsi="Calibri" w:cs="Calibri"/>
          <w:sz w:val="23"/>
          <w:szCs w:val="23"/>
        </w:rPr>
        <w:t>Receive parents coming to school</w:t>
      </w:r>
    </w:p>
    <w:p w:rsidR="00777399" w:rsidRPr="008832F3" w:rsidRDefault="00777399" w:rsidP="00777399">
      <w:pPr>
        <w:jc w:val="both"/>
        <w:rPr>
          <w:rFonts w:ascii="Calibri" w:hAnsi="Calibri" w:cs="Calibri"/>
          <w:sz w:val="23"/>
          <w:szCs w:val="23"/>
        </w:rPr>
      </w:pPr>
    </w:p>
    <w:p w:rsidR="00777399" w:rsidRPr="008832F3" w:rsidRDefault="00777399" w:rsidP="00777399">
      <w:pPr>
        <w:spacing w:after="0"/>
        <w:jc w:val="both"/>
        <w:rPr>
          <w:rFonts w:ascii="Calibri" w:hAnsi="Calibri" w:cs="Calibri"/>
          <w:sz w:val="23"/>
          <w:szCs w:val="23"/>
        </w:rPr>
      </w:pPr>
      <w:r w:rsidRPr="008832F3">
        <w:rPr>
          <w:rFonts w:ascii="Calibri" w:hAnsi="Calibri" w:cs="Calibri"/>
          <w:b/>
          <w:sz w:val="23"/>
          <w:szCs w:val="23"/>
        </w:rPr>
        <w:t xml:space="preserve">The </w:t>
      </w:r>
      <w:r w:rsidR="007124AE">
        <w:rPr>
          <w:rFonts w:ascii="Calibri" w:hAnsi="Calibri" w:cs="Calibri"/>
          <w:b/>
          <w:sz w:val="23"/>
          <w:szCs w:val="23"/>
        </w:rPr>
        <w:t xml:space="preserve">Senior Management Team in liaison with the School Office will be: </w:t>
      </w:r>
    </w:p>
    <w:p w:rsidR="00777399" w:rsidRPr="008832F3" w:rsidRDefault="00777399" w:rsidP="00777399">
      <w:pPr>
        <w:numPr>
          <w:ilvl w:val="0"/>
          <w:numId w:val="10"/>
        </w:numPr>
        <w:spacing w:after="0" w:line="240" w:lineRule="auto"/>
        <w:jc w:val="both"/>
        <w:rPr>
          <w:rFonts w:ascii="Calibri" w:hAnsi="Calibri" w:cs="Calibri"/>
          <w:sz w:val="23"/>
          <w:szCs w:val="23"/>
        </w:rPr>
      </w:pPr>
      <w:r w:rsidRPr="008832F3">
        <w:rPr>
          <w:rFonts w:ascii="Calibri" w:hAnsi="Calibri" w:cs="Calibri"/>
          <w:sz w:val="23"/>
          <w:szCs w:val="23"/>
        </w:rPr>
        <w:t>Responsible for calling the emergency services</w:t>
      </w:r>
    </w:p>
    <w:p w:rsidR="00777399" w:rsidRPr="008832F3" w:rsidRDefault="00777399" w:rsidP="00777399">
      <w:pPr>
        <w:numPr>
          <w:ilvl w:val="0"/>
          <w:numId w:val="10"/>
        </w:numPr>
        <w:spacing w:after="0" w:line="240" w:lineRule="auto"/>
        <w:jc w:val="both"/>
        <w:rPr>
          <w:rFonts w:ascii="Calibri" w:hAnsi="Calibri" w:cs="Calibri"/>
          <w:sz w:val="23"/>
          <w:szCs w:val="23"/>
        </w:rPr>
      </w:pPr>
      <w:r w:rsidRPr="008832F3">
        <w:rPr>
          <w:rFonts w:ascii="Calibri" w:hAnsi="Calibri" w:cs="Calibri"/>
          <w:sz w:val="23"/>
          <w:szCs w:val="23"/>
        </w:rPr>
        <w:t>Answer incoming calls</w:t>
      </w:r>
    </w:p>
    <w:p w:rsidR="00777399" w:rsidRPr="008832F3" w:rsidRDefault="00777399" w:rsidP="00777399">
      <w:pPr>
        <w:numPr>
          <w:ilvl w:val="0"/>
          <w:numId w:val="10"/>
        </w:numPr>
        <w:spacing w:after="0" w:line="240" w:lineRule="auto"/>
        <w:jc w:val="both"/>
        <w:rPr>
          <w:rFonts w:ascii="Calibri" w:hAnsi="Calibri" w:cs="Calibri"/>
          <w:sz w:val="23"/>
          <w:szCs w:val="23"/>
        </w:rPr>
      </w:pPr>
      <w:r w:rsidRPr="008832F3">
        <w:rPr>
          <w:rFonts w:ascii="Calibri" w:hAnsi="Calibri" w:cs="Calibri"/>
          <w:sz w:val="23"/>
          <w:szCs w:val="23"/>
        </w:rPr>
        <w:t>Deal with the Press</w:t>
      </w:r>
    </w:p>
    <w:p w:rsidR="00777399" w:rsidRPr="008832F3" w:rsidRDefault="00777399" w:rsidP="00777399">
      <w:pPr>
        <w:spacing w:after="0" w:line="240" w:lineRule="auto"/>
        <w:jc w:val="both"/>
        <w:rPr>
          <w:rFonts w:ascii="Calibri" w:hAnsi="Calibri" w:cs="Calibri"/>
          <w:sz w:val="23"/>
          <w:szCs w:val="23"/>
        </w:rPr>
      </w:pPr>
    </w:p>
    <w:p w:rsidR="00777399" w:rsidRPr="008832F3" w:rsidRDefault="00777399" w:rsidP="00777399">
      <w:pPr>
        <w:spacing w:after="0" w:line="240" w:lineRule="auto"/>
        <w:jc w:val="both"/>
        <w:rPr>
          <w:rFonts w:ascii="Calibri" w:hAnsi="Calibri" w:cs="Calibri"/>
          <w:b/>
          <w:sz w:val="23"/>
          <w:szCs w:val="23"/>
        </w:rPr>
      </w:pPr>
      <w:r w:rsidRPr="008832F3">
        <w:rPr>
          <w:rFonts w:ascii="Calibri" w:hAnsi="Calibri" w:cs="Calibri"/>
          <w:b/>
          <w:sz w:val="23"/>
          <w:szCs w:val="23"/>
        </w:rPr>
        <w:t xml:space="preserve">The Caretaker </w:t>
      </w:r>
      <w:r w:rsidR="007124AE">
        <w:rPr>
          <w:rFonts w:ascii="Calibri" w:hAnsi="Calibri" w:cs="Calibri"/>
          <w:b/>
          <w:sz w:val="23"/>
          <w:szCs w:val="23"/>
        </w:rPr>
        <w:t>w</w:t>
      </w:r>
      <w:r w:rsidRPr="008832F3">
        <w:rPr>
          <w:rFonts w:ascii="Calibri" w:hAnsi="Calibri" w:cs="Calibri"/>
          <w:b/>
          <w:sz w:val="23"/>
          <w:szCs w:val="23"/>
        </w:rPr>
        <w:t>ill:</w:t>
      </w:r>
    </w:p>
    <w:p w:rsidR="00777399" w:rsidRPr="008832F3" w:rsidRDefault="00777399" w:rsidP="00777399">
      <w:pPr>
        <w:pStyle w:val="ListParagraph"/>
        <w:numPr>
          <w:ilvl w:val="0"/>
          <w:numId w:val="13"/>
        </w:numPr>
        <w:spacing w:after="0" w:line="240" w:lineRule="auto"/>
        <w:jc w:val="both"/>
        <w:rPr>
          <w:rFonts w:ascii="Calibri" w:hAnsi="Calibri" w:cs="Calibri"/>
          <w:b/>
          <w:sz w:val="23"/>
          <w:szCs w:val="23"/>
        </w:rPr>
      </w:pPr>
      <w:r w:rsidRPr="008832F3">
        <w:rPr>
          <w:rFonts w:ascii="Calibri" w:hAnsi="Calibri" w:cs="Calibri"/>
          <w:sz w:val="23"/>
          <w:szCs w:val="23"/>
        </w:rPr>
        <w:t>Shut off electric, gas and water supplies if required</w:t>
      </w:r>
    </w:p>
    <w:p w:rsidR="000B7BA0" w:rsidRPr="008832F3" w:rsidRDefault="000B7BA0" w:rsidP="00777399">
      <w:pPr>
        <w:spacing w:after="0"/>
        <w:jc w:val="both"/>
        <w:rPr>
          <w:rFonts w:ascii="Calibri" w:hAnsi="Calibri" w:cs="Calibri"/>
          <w:b/>
          <w:sz w:val="23"/>
          <w:szCs w:val="23"/>
        </w:rPr>
      </w:pPr>
    </w:p>
    <w:p w:rsidR="00777399" w:rsidRPr="008832F3" w:rsidRDefault="00777399" w:rsidP="00777399">
      <w:pPr>
        <w:spacing w:after="0"/>
        <w:jc w:val="both"/>
        <w:rPr>
          <w:rFonts w:ascii="Calibri" w:hAnsi="Calibri" w:cs="Calibri"/>
          <w:b/>
          <w:sz w:val="23"/>
          <w:szCs w:val="23"/>
        </w:rPr>
      </w:pPr>
      <w:r w:rsidRPr="008832F3">
        <w:rPr>
          <w:rFonts w:ascii="Calibri" w:hAnsi="Calibri" w:cs="Calibri"/>
          <w:b/>
          <w:sz w:val="23"/>
          <w:szCs w:val="23"/>
        </w:rPr>
        <w:t>Post Incident Action:</w:t>
      </w:r>
    </w:p>
    <w:p w:rsidR="00777399" w:rsidRPr="008832F3" w:rsidRDefault="00777399" w:rsidP="00777399">
      <w:pPr>
        <w:numPr>
          <w:ilvl w:val="0"/>
          <w:numId w:val="11"/>
        </w:numPr>
        <w:spacing w:after="0" w:line="240" w:lineRule="auto"/>
        <w:jc w:val="both"/>
        <w:rPr>
          <w:rFonts w:ascii="Calibri" w:hAnsi="Calibri" w:cs="Calibri"/>
          <w:b/>
          <w:sz w:val="23"/>
          <w:szCs w:val="23"/>
        </w:rPr>
      </w:pPr>
      <w:r w:rsidRPr="008832F3">
        <w:rPr>
          <w:rFonts w:ascii="Calibri" w:hAnsi="Calibri" w:cs="Calibri"/>
          <w:sz w:val="23"/>
          <w:szCs w:val="23"/>
        </w:rPr>
        <w:t>Incident team review procedures</w:t>
      </w:r>
    </w:p>
    <w:p w:rsidR="00777399" w:rsidRPr="008832F3" w:rsidRDefault="00777399" w:rsidP="00777399">
      <w:pPr>
        <w:numPr>
          <w:ilvl w:val="0"/>
          <w:numId w:val="11"/>
        </w:numPr>
        <w:spacing w:after="0" w:line="240" w:lineRule="auto"/>
        <w:jc w:val="both"/>
        <w:rPr>
          <w:rFonts w:ascii="Calibri" w:hAnsi="Calibri" w:cs="Calibri"/>
          <w:b/>
          <w:sz w:val="23"/>
          <w:szCs w:val="23"/>
        </w:rPr>
      </w:pPr>
      <w:r w:rsidRPr="008832F3">
        <w:rPr>
          <w:rFonts w:ascii="Calibri" w:hAnsi="Calibri" w:cs="Calibri"/>
          <w:sz w:val="23"/>
          <w:szCs w:val="23"/>
        </w:rPr>
        <w:t>Debrief staff and pupils</w:t>
      </w:r>
    </w:p>
    <w:p w:rsidR="00777399" w:rsidRPr="008832F3" w:rsidRDefault="00777399" w:rsidP="00777399">
      <w:pPr>
        <w:numPr>
          <w:ilvl w:val="0"/>
          <w:numId w:val="11"/>
        </w:numPr>
        <w:spacing w:after="0" w:line="240" w:lineRule="auto"/>
        <w:jc w:val="both"/>
        <w:rPr>
          <w:rFonts w:ascii="Calibri" w:hAnsi="Calibri" w:cs="Calibri"/>
          <w:b/>
          <w:sz w:val="23"/>
          <w:szCs w:val="23"/>
        </w:rPr>
      </w:pPr>
      <w:r w:rsidRPr="008832F3">
        <w:rPr>
          <w:rFonts w:ascii="Calibri" w:hAnsi="Calibri" w:cs="Calibri"/>
          <w:sz w:val="23"/>
          <w:szCs w:val="23"/>
        </w:rPr>
        <w:t>Write report as appropriate</w:t>
      </w:r>
    </w:p>
    <w:p w:rsidR="00777399" w:rsidRPr="007124AE" w:rsidRDefault="00777399" w:rsidP="00777399">
      <w:pPr>
        <w:numPr>
          <w:ilvl w:val="0"/>
          <w:numId w:val="11"/>
        </w:numPr>
        <w:spacing w:after="0" w:line="240" w:lineRule="auto"/>
        <w:jc w:val="both"/>
        <w:rPr>
          <w:rFonts w:ascii="Calibri" w:hAnsi="Calibri" w:cs="Calibri"/>
          <w:b/>
          <w:sz w:val="23"/>
          <w:szCs w:val="23"/>
        </w:rPr>
      </w:pPr>
      <w:r w:rsidRPr="008832F3">
        <w:rPr>
          <w:rFonts w:ascii="Calibri" w:hAnsi="Calibri" w:cs="Calibri"/>
          <w:sz w:val="23"/>
          <w:szCs w:val="23"/>
        </w:rPr>
        <w:t>Consider post incident counselling</w:t>
      </w:r>
    </w:p>
    <w:p w:rsidR="007124AE" w:rsidRDefault="007124AE" w:rsidP="007124AE">
      <w:pPr>
        <w:spacing w:after="0" w:line="240" w:lineRule="auto"/>
        <w:jc w:val="both"/>
        <w:rPr>
          <w:rFonts w:ascii="Calibri" w:hAnsi="Calibri" w:cs="Calibri"/>
          <w:b/>
          <w:sz w:val="23"/>
          <w:szCs w:val="23"/>
        </w:rPr>
      </w:pPr>
    </w:p>
    <w:p w:rsidR="007124AE" w:rsidRDefault="007124AE" w:rsidP="007124AE">
      <w:pPr>
        <w:spacing w:after="0" w:line="240" w:lineRule="auto"/>
        <w:jc w:val="both"/>
        <w:rPr>
          <w:rFonts w:ascii="Calibri" w:hAnsi="Calibri" w:cs="Calibri"/>
          <w:b/>
          <w:sz w:val="23"/>
          <w:szCs w:val="23"/>
        </w:rPr>
      </w:pPr>
    </w:p>
    <w:p w:rsidR="007124AE" w:rsidRDefault="007124AE" w:rsidP="007124AE">
      <w:pPr>
        <w:spacing w:after="0" w:line="240" w:lineRule="auto"/>
        <w:jc w:val="both"/>
        <w:rPr>
          <w:rFonts w:ascii="Calibri" w:hAnsi="Calibri" w:cs="Calibri"/>
          <w:b/>
          <w:sz w:val="23"/>
          <w:szCs w:val="23"/>
        </w:rPr>
      </w:pPr>
    </w:p>
    <w:p w:rsidR="007124AE" w:rsidRDefault="007124AE" w:rsidP="007124AE">
      <w:pPr>
        <w:spacing w:after="0" w:line="240" w:lineRule="auto"/>
        <w:jc w:val="both"/>
        <w:rPr>
          <w:rFonts w:ascii="Calibri" w:hAnsi="Calibri" w:cs="Calibri"/>
          <w:b/>
          <w:sz w:val="23"/>
          <w:szCs w:val="23"/>
        </w:rPr>
      </w:pPr>
    </w:p>
    <w:p w:rsidR="007124AE" w:rsidRDefault="007124AE" w:rsidP="007124AE">
      <w:pPr>
        <w:spacing w:after="0" w:line="240" w:lineRule="auto"/>
        <w:jc w:val="both"/>
        <w:rPr>
          <w:rFonts w:ascii="Calibri" w:hAnsi="Calibri" w:cs="Calibri"/>
          <w:b/>
          <w:sz w:val="23"/>
          <w:szCs w:val="23"/>
        </w:rPr>
      </w:pPr>
    </w:p>
    <w:p w:rsidR="00777399" w:rsidRPr="008832F3" w:rsidRDefault="00777399" w:rsidP="00C34B25">
      <w:pPr>
        <w:rPr>
          <w:rFonts w:cstheme="minorHAnsi"/>
          <w:sz w:val="23"/>
          <w:szCs w:val="23"/>
        </w:rPr>
      </w:pPr>
    </w:p>
    <w:p w:rsidR="00FD36F6" w:rsidRPr="00DC6C70" w:rsidRDefault="0092317F" w:rsidP="00FD36F6">
      <w:pPr>
        <w:jc w:val="center"/>
        <w:rPr>
          <w:rFonts w:ascii="Calibri" w:hAnsi="Calibri" w:cs="Calibri"/>
          <w:b/>
          <w:sz w:val="32"/>
          <w:szCs w:val="32"/>
          <w:u w:val="single"/>
        </w:rPr>
      </w:pPr>
      <w:r w:rsidRPr="008832F3">
        <w:rPr>
          <w:rFonts w:ascii="Calibri" w:hAnsi="Calibri" w:cs="Calibri"/>
          <w:b/>
          <w:noProof/>
          <w:sz w:val="28"/>
          <w:szCs w:val="28"/>
          <w:lang w:eastAsia="en-GB"/>
        </w:rPr>
        <w:lastRenderedPageBreak/>
        <mc:AlternateContent>
          <mc:Choice Requires="wps">
            <w:drawing>
              <wp:anchor distT="0" distB="0" distL="114300" distR="114300" simplePos="0" relativeHeight="251661312" behindDoc="1" locked="0" layoutInCell="1" allowOverlap="1" wp14:anchorId="3D02F996" wp14:editId="362DCBBB">
                <wp:simplePos x="0" y="0"/>
                <wp:positionH relativeFrom="margin">
                  <wp:align>center</wp:align>
                </wp:positionH>
                <wp:positionV relativeFrom="paragraph">
                  <wp:posOffset>412750</wp:posOffset>
                </wp:positionV>
                <wp:extent cx="6381750" cy="8134985"/>
                <wp:effectExtent l="19050" t="19050" r="38100" b="37465"/>
                <wp:wrapNone/>
                <wp:docPr id="5" name="Rectangle 5"/>
                <wp:cNvGraphicFramePr/>
                <a:graphic xmlns:a="http://schemas.openxmlformats.org/drawingml/2006/main">
                  <a:graphicData uri="http://schemas.microsoft.com/office/word/2010/wordprocessingShape">
                    <wps:wsp>
                      <wps:cNvSpPr/>
                      <wps:spPr>
                        <a:xfrm>
                          <a:off x="0" y="0"/>
                          <a:ext cx="6381750" cy="813498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3DE03" id="Rectangle 5" o:spid="_x0000_s1026" style="position:absolute;margin-left:0;margin-top:32.5pt;width:502.5pt;height:640.5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" filled="f" strokecolor="#1f4d78 [1604]" strokeweight="4.5pt">
                <w10:wrap anchorx="margin"/>
              </v:rect>
            </w:pict>
          </mc:Fallback>
        </mc:AlternateContent>
      </w:r>
      <w:r w:rsidR="00FD36F6" w:rsidRPr="00DC6C70">
        <w:rPr>
          <w:rFonts w:ascii="Calibri" w:hAnsi="Calibri" w:cs="Calibri"/>
          <w:b/>
          <w:sz w:val="32"/>
          <w:szCs w:val="32"/>
          <w:u w:val="single"/>
        </w:rPr>
        <w:t>EMERGENCY CONTACT DETAILS</w:t>
      </w:r>
    </w:p>
    <w:p w:rsidR="00FD36F6" w:rsidRPr="008832F3" w:rsidRDefault="00FD36F6" w:rsidP="00FD36F6">
      <w:pPr>
        <w:rPr>
          <w:rFonts w:ascii="Calibri" w:hAnsi="Calibri" w:cs="Calibri"/>
          <w:b/>
          <w:u w:val="single"/>
        </w:rPr>
      </w:pPr>
    </w:p>
    <w:p w:rsidR="00FD36F6" w:rsidRDefault="00FD36F6" w:rsidP="00FD36F6">
      <w:pPr>
        <w:rPr>
          <w:rFonts w:ascii="Calibri" w:hAnsi="Calibri" w:cs="Calibri"/>
          <w:b/>
          <w:sz w:val="28"/>
          <w:szCs w:val="28"/>
          <w:u w:val="single"/>
        </w:rPr>
      </w:pPr>
      <w:r w:rsidRPr="008832F3">
        <w:rPr>
          <w:rFonts w:ascii="Calibri" w:hAnsi="Calibri" w:cs="Calibri"/>
          <w:b/>
          <w:sz w:val="28"/>
          <w:szCs w:val="28"/>
          <w:u w:val="single"/>
        </w:rPr>
        <w:t>SCHOOL CONTACTS</w:t>
      </w:r>
    </w:p>
    <w:p w:rsidR="00DC6C70" w:rsidRPr="008832F3" w:rsidRDefault="00DC6C70" w:rsidP="00FD36F6">
      <w:pPr>
        <w:rPr>
          <w:rFonts w:ascii="Calibri" w:hAnsi="Calibri" w:cs="Calibri"/>
          <w:b/>
          <w:sz w:val="28"/>
          <w:szCs w:val="28"/>
          <w:u w:val="single"/>
        </w:rPr>
      </w:pPr>
    </w:p>
    <w:p w:rsidR="00FD36F6" w:rsidRPr="008832F3" w:rsidRDefault="00FD36F6" w:rsidP="004E3C26">
      <w:pPr>
        <w:spacing w:after="0"/>
        <w:rPr>
          <w:rFonts w:ascii="Calibri" w:hAnsi="Calibri" w:cs="Calibri"/>
          <w:b/>
        </w:rPr>
      </w:pPr>
      <w:r w:rsidRPr="008832F3">
        <w:rPr>
          <w:rFonts w:ascii="Calibri" w:hAnsi="Calibri" w:cs="Calibri"/>
          <w:b/>
        </w:rPr>
        <w:t>Head</w:t>
      </w:r>
      <w:r w:rsidR="007124AE">
        <w:rPr>
          <w:rFonts w:ascii="Calibri" w:hAnsi="Calibri" w:cs="Calibri"/>
          <w:b/>
        </w:rPr>
        <w:t xml:space="preserve"> Teacher</w:t>
      </w:r>
      <w:r w:rsidRPr="008832F3">
        <w:rPr>
          <w:rFonts w:ascii="Calibri" w:hAnsi="Calibri" w:cs="Calibri"/>
          <w:b/>
        </w:rPr>
        <w:t xml:space="preserve"> (Pastoral) &amp; Designated Safeguarding Lead – Louise Campbell</w:t>
      </w:r>
    </w:p>
    <w:p w:rsidR="00FD36F6" w:rsidRPr="008832F3" w:rsidRDefault="00FD36F6" w:rsidP="004E3C26">
      <w:pPr>
        <w:numPr>
          <w:ilvl w:val="0"/>
          <w:numId w:val="16"/>
        </w:numPr>
        <w:spacing w:after="0" w:line="240" w:lineRule="auto"/>
        <w:rPr>
          <w:rFonts w:ascii="Calibri" w:hAnsi="Calibri" w:cs="Calibri"/>
          <w:b/>
        </w:rPr>
      </w:pPr>
      <w:r w:rsidRPr="008832F3">
        <w:rPr>
          <w:rFonts w:ascii="Calibri" w:hAnsi="Calibri" w:cs="Calibri"/>
        </w:rPr>
        <w:t>Mobile: 07770 407058</w:t>
      </w:r>
    </w:p>
    <w:p w:rsidR="00FD36F6" w:rsidRPr="008832F3" w:rsidRDefault="00FD36F6" w:rsidP="004E3C26">
      <w:pPr>
        <w:numPr>
          <w:ilvl w:val="0"/>
          <w:numId w:val="16"/>
        </w:numPr>
        <w:spacing w:after="0" w:line="240" w:lineRule="auto"/>
        <w:rPr>
          <w:rFonts w:ascii="Calibri" w:hAnsi="Calibri" w:cs="Calibri"/>
          <w:b/>
        </w:rPr>
      </w:pPr>
      <w:r w:rsidRPr="008832F3">
        <w:rPr>
          <w:rFonts w:ascii="Calibri" w:hAnsi="Calibri" w:cs="Calibri"/>
        </w:rPr>
        <w:t>Home: 01953 884052</w:t>
      </w:r>
    </w:p>
    <w:p w:rsidR="00FD36F6" w:rsidRPr="00DC6C70" w:rsidRDefault="00D004C2" w:rsidP="004E3C26">
      <w:pPr>
        <w:numPr>
          <w:ilvl w:val="0"/>
          <w:numId w:val="16"/>
        </w:numPr>
        <w:spacing w:after="0" w:line="240" w:lineRule="auto"/>
        <w:rPr>
          <w:rFonts w:ascii="Calibri" w:hAnsi="Calibri" w:cs="Calibri"/>
          <w:b/>
        </w:rPr>
      </w:pPr>
      <w:hyperlink r:id="rId8" w:history="1">
        <w:r w:rsidR="00DC6C70" w:rsidRPr="008A54CD">
          <w:rPr>
            <w:rStyle w:val="Hyperlink"/>
            <w:rFonts w:ascii="Calibri" w:hAnsi="Calibri" w:cs="Calibri"/>
          </w:rPr>
          <w:t>eyfs@notredameprepschool.co.uk</w:t>
        </w:r>
      </w:hyperlink>
    </w:p>
    <w:p w:rsidR="00DC6C70" w:rsidRPr="008832F3" w:rsidRDefault="00DC6C70" w:rsidP="00DC6C70">
      <w:pPr>
        <w:spacing w:after="0" w:line="240" w:lineRule="auto"/>
        <w:ind w:left="720"/>
        <w:rPr>
          <w:rFonts w:ascii="Calibri" w:hAnsi="Calibri" w:cs="Calibri"/>
          <w:b/>
        </w:rPr>
      </w:pPr>
    </w:p>
    <w:p w:rsidR="00FD36F6" w:rsidRPr="008832F3" w:rsidRDefault="00FD36F6" w:rsidP="00FD36F6">
      <w:pPr>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 xml:space="preserve">Head </w:t>
      </w:r>
      <w:r w:rsidR="00DC6C70">
        <w:rPr>
          <w:rFonts w:ascii="Calibri" w:hAnsi="Calibri" w:cs="Calibri"/>
          <w:b/>
        </w:rPr>
        <w:t xml:space="preserve">Teacher </w:t>
      </w:r>
      <w:r w:rsidRPr="008832F3">
        <w:rPr>
          <w:rFonts w:ascii="Calibri" w:hAnsi="Calibri" w:cs="Calibri"/>
          <w:b/>
        </w:rPr>
        <w:t>(Academic)</w:t>
      </w:r>
      <w:r w:rsidR="00A745D3" w:rsidRPr="008832F3">
        <w:rPr>
          <w:rFonts w:ascii="Calibri" w:hAnsi="Calibri" w:cs="Calibri"/>
          <w:b/>
        </w:rPr>
        <w:t xml:space="preserve"> &amp; Deputy Designated Safeguarding Lead - Kim</w:t>
      </w:r>
      <w:r w:rsidRPr="008832F3">
        <w:rPr>
          <w:rFonts w:ascii="Calibri" w:hAnsi="Calibri" w:cs="Calibri"/>
          <w:b/>
        </w:rPr>
        <w:t xml:space="preserve"> Laudan</w:t>
      </w:r>
    </w:p>
    <w:p w:rsidR="00FD36F6" w:rsidRPr="008832F3" w:rsidRDefault="00FD36F6" w:rsidP="004E3C26">
      <w:pPr>
        <w:numPr>
          <w:ilvl w:val="0"/>
          <w:numId w:val="16"/>
        </w:numPr>
        <w:spacing w:after="0" w:line="240" w:lineRule="auto"/>
        <w:rPr>
          <w:rFonts w:ascii="Calibri" w:hAnsi="Calibri" w:cs="Calibri"/>
          <w:b/>
        </w:rPr>
      </w:pPr>
      <w:r w:rsidRPr="008832F3">
        <w:rPr>
          <w:rFonts w:ascii="Calibri" w:hAnsi="Calibri" w:cs="Calibri"/>
        </w:rPr>
        <w:t>Mobile: 07908 519006</w:t>
      </w:r>
    </w:p>
    <w:p w:rsidR="00FD36F6" w:rsidRPr="008832F3" w:rsidRDefault="00FD36F6" w:rsidP="004E3C26">
      <w:pPr>
        <w:numPr>
          <w:ilvl w:val="0"/>
          <w:numId w:val="16"/>
        </w:numPr>
        <w:spacing w:after="0" w:line="240" w:lineRule="auto"/>
        <w:rPr>
          <w:rFonts w:ascii="Calibri" w:hAnsi="Calibri" w:cs="Calibri"/>
          <w:b/>
        </w:rPr>
      </w:pPr>
      <w:r w:rsidRPr="008832F3">
        <w:rPr>
          <w:rFonts w:ascii="Calibri" w:hAnsi="Calibri" w:cs="Calibri"/>
        </w:rPr>
        <w:t>Home: 01603 662004</w:t>
      </w:r>
    </w:p>
    <w:p w:rsidR="00FD36F6" w:rsidRPr="00DC6C70" w:rsidRDefault="00D004C2" w:rsidP="004E3C26">
      <w:pPr>
        <w:numPr>
          <w:ilvl w:val="0"/>
          <w:numId w:val="16"/>
        </w:numPr>
        <w:spacing w:after="0" w:line="240" w:lineRule="auto"/>
        <w:rPr>
          <w:rFonts w:ascii="Calibri" w:hAnsi="Calibri" w:cs="Calibri"/>
          <w:b/>
        </w:rPr>
      </w:pPr>
      <w:hyperlink r:id="rId9" w:history="1">
        <w:r w:rsidR="00DC6C70" w:rsidRPr="008A54CD">
          <w:rPr>
            <w:rStyle w:val="Hyperlink"/>
            <w:rFonts w:ascii="Calibri" w:hAnsi="Calibri" w:cs="Calibri"/>
          </w:rPr>
          <w:t>klaudan@notredameprepschool.co.uk</w:t>
        </w:r>
      </w:hyperlink>
    </w:p>
    <w:p w:rsidR="00DC6C70" w:rsidRPr="008832F3" w:rsidRDefault="00DC6C70" w:rsidP="00DC6C70">
      <w:pPr>
        <w:spacing w:after="0" w:line="240" w:lineRule="auto"/>
        <w:ind w:left="720"/>
        <w:rPr>
          <w:rFonts w:ascii="Calibri" w:hAnsi="Calibri" w:cs="Calibri"/>
          <w:b/>
        </w:rPr>
      </w:pPr>
    </w:p>
    <w:p w:rsidR="00FD36F6" w:rsidRPr="008832F3" w:rsidRDefault="00FD36F6" w:rsidP="00FD36F6">
      <w:pPr>
        <w:rPr>
          <w:rFonts w:ascii="Calibri" w:hAnsi="Calibri" w:cs="Calibri"/>
        </w:rPr>
      </w:pPr>
    </w:p>
    <w:p w:rsidR="004E3C26" w:rsidRPr="008832F3" w:rsidRDefault="004E3C26" w:rsidP="004E3C26">
      <w:pPr>
        <w:spacing w:after="0" w:line="240" w:lineRule="auto"/>
        <w:rPr>
          <w:rFonts w:ascii="Calibri" w:hAnsi="Calibri" w:cs="Calibri"/>
          <w:b/>
        </w:rPr>
      </w:pPr>
      <w:r w:rsidRPr="008832F3">
        <w:rPr>
          <w:rFonts w:ascii="Calibri" w:hAnsi="Calibri" w:cs="Calibri"/>
          <w:b/>
        </w:rPr>
        <w:t>Caretaker – Mick Bell</w:t>
      </w:r>
    </w:p>
    <w:p w:rsidR="004E3C26" w:rsidRPr="00DC6C70" w:rsidRDefault="004E3C26" w:rsidP="004E3C26">
      <w:pPr>
        <w:pStyle w:val="ListParagraph"/>
        <w:numPr>
          <w:ilvl w:val="0"/>
          <w:numId w:val="23"/>
        </w:numPr>
        <w:spacing w:after="0" w:line="240" w:lineRule="auto"/>
        <w:rPr>
          <w:rFonts w:ascii="Calibri" w:hAnsi="Calibri" w:cs="Calibri"/>
          <w:b/>
        </w:rPr>
      </w:pPr>
      <w:r w:rsidRPr="008832F3">
        <w:rPr>
          <w:rFonts w:ascii="Calibri" w:hAnsi="Calibri" w:cs="Calibri"/>
        </w:rPr>
        <w:t>Mobile: 07572 869902</w:t>
      </w:r>
    </w:p>
    <w:p w:rsidR="00DC6C70" w:rsidRPr="008832F3" w:rsidRDefault="00DC6C70" w:rsidP="00DC6C70">
      <w:pPr>
        <w:pStyle w:val="ListParagraph"/>
        <w:spacing w:after="0" w:line="240" w:lineRule="auto"/>
        <w:rPr>
          <w:rFonts w:ascii="Calibri" w:hAnsi="Calibri" w:cs="Calibri"/>
          <w:b/>
        </w:rPr>
      </w:pPr>
    </w:p>
    <w:p w:rsidR="004E3C26" w:rsidRPr="008832F3" w:rsidRDefault="004E3C26" w:rsidP="004E3C26">
      <w:pPr>
        <w:pStyle w:val="ListParagraph"/>
        <w:spacing w:after="0" w:line="240" w:lineRule="auto"/>
        <w:rPr>
          <w:rFonts w:ascii="Calibri" w:hAnsi="Calibri" w:cs="Calibri"/>
          <w:b/>
        </w:rPr>
      </w:pPr>
    </w:p>
    <w:p w:rsidR="00FD36F6" w:rsidRPr="008832F3" w:rsidRDefault="004E3C26" w:rsidP="00FD36F6">
      <w:pPr>
        <w:rPr>
          <w:rFonts w:ascii="Calibri" w:hAnsi="Calibri" w:cs="Calibri"/>
          <w:b/>
        </w:rPr>
      </w:pPr>
      <w:r w:rsidRPr="008832F3">
        <w:rPr>
          <w:rFonts w:ascii="Calibri" w:hAnsi="Calibri" w:cs="Calibri"/>
          <w:b/>
        </w:rPr>
        <w:t>C</w:t>
      </w:r>
      <w:r w:rsidR="00FD36F6" w:rsidRPr="008832F3">
        <w:rPr>
          <w:rFonts w:ascii="Calibri" w:hAnsi="Calibri" w:cs="Calibri"/>
          <w:b/>
        </w:rPr>
        <w:t xml:space="preserve">hair of Governors – </w:t>
      </w:r>
      <w:r w:rsidR="00897A11" w:rsidRPr="008832F3">
        <w:rPr>
          <w:rFonts w:ascii="Calibri" w:hAnsi="Calibri" w:cs="Calibri"/>
          <w:b/>
        </w:rPr>
        <w:t>Kevin Long</w:t>
      </w:r>
    </w:p>
    <w:p w:rsidR="00FD36F6" w:rsidRPr="008832F3" w:rsidRDefault="00FD36F6" w:rsidP="00FD36F6">
      <w:pPr>
        <w:numPr>
          <w:ilvl w:val="0"/>
          <w:numId w:val="14"/>
        </w:numPr>
        <w:spacing w:after="0" w:line="240" w:lineRule="auto"/>
        <w:rPr>
          <w:rFonts w:ascii="Calibri" w:hAnsi="Calibri" w:cs="Calibri"/>
        </w:rPr>
      </w:pPr>
      <w:r w:rsidRPr="008832F3">
        <w:rPr>
          <w:rFonts w:ascii="Calibri" w:hAnsi="Calibri" w:cs="Calibri"/>
        </w:rPr>
        <w:t xml:space="preserve">Mobile: </w:t>
      </w:r>
      <w:r w:rsidR="00897A11" w:rsidRPr="008832F3">
        <w:rPr>
          <w:rFonts w:ascii="Calibri" w:hAnsi="Calibri" w:cs="Calibri"/>
        </w:rPr>
        <w:t>07971 160184</w:t>
      </w:r>
    </w:p>
    <w:p w:rsidR="00FD36F6" w:rsidRPr="008832F3" w:rsidRDefault="00FD36F6" w:rsidP="00FD36F6">
      <w:pPr>
        <w:numPr>
          <w:ilvl w:val="0"/>
          <w:numId w:val="14"/>
        </w:numPr>
        <w:spacing w:after="0" w:line="240" w:lineRule="auto"/>
        <w:rPr>
          <w:rFonts w:ascii="Calibri" w:hAnsi="Calibri" w:cs="Calibri"/>
        </w:rPr>
      </w:pPr>
      <w:r w:rsidRPr="008832F3">
        <w:rPr>
          <w:rFonts w:ascii="Calibri" w:hAnsi="Calibri" w:cs="Calibri"/>
        </w:rPr>
        <w:t xml:space="preserve">Home: 01603 </w:t>
      </w:r>
      <w:r w:rsidR="00897A11" w:rsidRPr="008832F3">
        <w:rPr>
          <w:rFonts w:ascii="Calibri" w:hAnsi="Calibri" w:cs="Calibri"/>
        </w:rPr>
        <w:t>860184</w:t>
      </w:r>
    </w:p>
    <w:p w:rsidR="00FD36F6" w:rsidRPr="00DC6C70" w:rsidRDefault="00D004C2" w:rsidP="00FD36F6">
      <w:pPr>
        <w:numPr>
          <w:ilvl w:val="0"/>
          <w:numId w:val="14"/>
        </w:numPr>
        <w:spacing w:after="0" w:line="240" w:lineRule="auto"/>
        <w:rPr>
          <w:rStyle w:val="Hyperlink"/>
          <w:rFonts w:ascii="Calibri" w:hAnsi="Calibri" w:cs="Calibri"/>
          <w:color w:val="auto"/>
          <w:u w:val="none"/>
        </w:rPr>
      </w:pPr>
      <w:hyperlink r:id="rId10" w:history="1">
        <w:r w:rsidR="00897A11" w:rsidRPr="008832F3">
          <w:rPr>
            <w:rStyle w:val="Hyperlink"/>
            <w:rFonts w:ascii="Calibri" w:hAnsi="Calibri" w:cs="Calibri"/>
          </w:rPr>
          <w:t>klong@notredameprepschool.co.uk</w:t>
        </w:r>
      </w:hyperlink>
    </w:p>
    <w:p w:rsidR="00DC6C70" w:rsidRPr="008832F3" w:rsidRDefault="00DC6C70" w:rsidP="00DC6C70">
      <w:pPr>
        <w:spacing w:after="0" w:line="240" w:lineRule="auto"/>
        <w:ind w:left="720"/>
        <w:rPr>
          <w:rFonts w:ascii="Calibri" w:hAnsi="Calibri" w:cs="Calibri"/>
        </w:rPr>
      </w:pPr>
    </w:p>
    <w:p w:rsidR="00FD36F6" w:rsidRPr="008832F3" w:rsidRDefault="00FD36F6" w:rsidP="00FD36F6">
      <w:pPr>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 xml:space="preserve">School Chaplain – </w:t>
      </w:r>
      <w:r w:rsidR="001D4332" w:rsidRPr="008832F3">
        <w:rPr>
          <w:rFonts w:ascii="Calibri" w:hAnsi="Calibri" w:cs="Calibri"/>
          <w:b/>
        </w:rPr>
        <w:t xml:space="preserve">Fr </w:t>
      </w:r>
      <w:r w:rsidRPr="008832F3">
        <w:rPr>
          <w:rFonts w:ascii="Calibri" w:hAnsi="Calibri" w:cs="Calibri"/>
          <w:b/>
        </w:rPr>
        <w:t xml:space="preserve">Andrew Eburne </w:t>
      </w:r>
    </w:p>
    <w:p w:rsidR="00FD36F6" w:rsidRPr="008832F3" w:rsidRDefault="00FD36F6" w:rsidP="004E3C26">
      <w:pPr>
        <w:numPr>
          <w:ilvl w:val="0"/>
          <w:numId w:val="15"/>
        </w:numPr>
        <w:spacing w:after="0" w:line="240" w:lineRule="auto"/>
        <w:rPr>
          <w:rFonts w:ascii="Calibri" w:hAnsi="Calibri" w:cs="Calibri"/>
          <w:b/>
        </w:rPr>
      </w:pPr>
      <w:r w:rsidRPr="008832F3">
        <w:rPr>
          <w:rFonts w:ascii="Calibri" w:hAnsi="Calibri" w:cs="Calibri"/>
        </w:rPr>
        <w:t>Work: 01603 326179</w:t>
      </w:r>
    </w:p>
    <w:p w:rsidR="00FD36F6" w:rsidRPr="008832F3" w:rsidRDefault="00FD36F6" w:rsidP="004E3C26">
      <w:pPr>
        <w:numPr>
          <w:ilvl w:val="0"/>
          <w:numId w:val="15"/>
        </w:numPr>
        <w:spacing w:after="0" w:line="240" w:lineRule="auto"/>
        <w:rPr>
          <w:rFonts w:ascii="Calibri" w:hAnsi="Calibri" w:cs="Calibri"/>
          <w:b/>
        </w:rPr>
      </w:pPr>
      <w:r w:rsidRPr="008832F3">
        <w:rPr>
          <w:rFonts w:ascii="Calibri" w:hAnsi="Calibri" w:cs="Calibri"/>
        </w:rPr>
        <w:t>Mobile: 07587 153298</w:t>
      </w:r>
    </w:p>
    <w:p w:rsidR="00FD36F6" w:rsidRPr="008832F3" w:rsidRDefault="00FD36F6" w:rsidP="00FD36F6">
      <w:pPr>
        <w:spacing w:after="0" w:line="240" w:lineRule="auto"/>
        <w:rPr>
          <w:rFonts w:ascii="Calibri" w:hAnsi="Calibri" w:cs="Calibri"/>
        </w:rPr>
      </w:pPr>
    </w:p>
    <w:p w:rsidR="00FD36F6" w:rsidRDefault="00FD36F6" w:rsidP="00FD36F6">
      <w:pPr>
        <w:spacing w:after="0" w:line="240" w:lineRule="auto"/>
        <w:ind w:left="720"/>
        <w:rPr>
          <w:rFonts w:ascii="Calibri" w:hAnsi="Calibri" w:cs="Calibri"/>
        </w:rPr>
      </w:pPr>
    </w:p>
    <w:p w:rsidR="00AC3CFD" w:rsidRDefault="00AC3CFD" w:rsidP="00FD36F6">
      <w:pPr>
        <w:spacing w:after="0" w:line="240" w:lineRule="auto"/>
        <w:ind w:left="720"/>
        <w:rPr>
          <w:rFonts w:ascii="Calibri" w:hAnsi="Calibri" w:cs="Calibri"/>
        </w:rPr>
      </w:pPr>
    </w:p>
    <w:p w:rsidR="00DC6C70" w:rsidRDefault="00DC6C70" w:rsidP="00FD36F6">
      <w:pPr>
        <w:spacing w:after="0" w:line="240" w:lineRule="auto"/>
        <w:ind w:left="720"/>
        <w:rPr>
          <w:rFonts w:ascii="Calibri" w:hAnsi="Calibri" w:cs="Calibri"/>
        </w:rPr>
      </w:pPr>
    </w:p>
    <w:p w:rsidR="00DC6C70" w:rsidRDefault="00DC6C70" w:rsidP="0092317F">
      <w:pPr>
        <w:spacing w:after="0" w:line="240" w:lineRule="auto"/>
        <w:rPr>
          <w:rFonts w:ascii="Calibri" w:hAnsi="Calibri" w:cs="Calibri"/>
        </w:rPr>
      </w:pPr>
    </w:p>
    <w:p w:rsidR="00DC6C70" w:rsidRDefault="00DC6C70" w:rsidP="00FD36F6">
      <w:pPr>
        <w:spacing w:after="0" w:line="240" w:lineRule="auto"/>
        <w:ind w:left="720"/>
        <w:rPr>
          <w:rFonts w:ascii="Calibri" w:hAnsi="Calibri" w:cs="Calibri"/>
        </w:rPr>
      </w:pPr>
    </w:p>
    <w:p w:rsidR="00DC6C70" w:rsidRDefault="00DC6C70" w:rsidP="00FD36F6">
      <w:pPr>
        <w:spacing w:after="0" w:line="240" w:lineRule="auto"/>
        <w:ind w:left="720"/>
        <w:rPr>
          <w:rFonts w:ascii="Calibri" w:hAnsi="Calibri" w:cs="Calibri"/>
        </w:rPr>
      </w:pPr>
    </w:p>
    <w:p w:rsidR="00DC6C70" w:rsidRDefault="00DC6C70" w:rsidP="00FD36F6">
      <w:pPr>
        <w:spacing w:after="0" w:line="240" w:lineRule="auto"/>
        <w:ind w:left="720"/>
        <w:rPr>
          <w:rFonts w:ascii="Calibri" w:hAnsi="Calibri" w:cs="Calibri"/>
        </w:rPr>
      </w:pPr>
    </w:p>
    <w:p w:rsidR="00DC6C70" w:rsidRDefault="00DC6C70" w:rsidP="00FD36F6">
      <w:pPr>
        <w:spacing w:after="0" w:line="240" w:lineRule="auto"/>
        <w:ind w:left="720"/>
        <w:rPr>
          <w:rFonts w:ascii="Calibri" w:hAnsi="Calibri" w:cs="Calibri"/>
        </w:rPr>
      </w:pPr>
    </w:p>
    <w:p w:rsidR="00DC6C70" w:rsidRDefault="00DC6C70" w:rsidP="00FD36F6">
      <w:pPr>
        <w:spacing w:after="0" w:line="240" w:lineRule="auto"/>
        <w:ind w:left="720"/>
        <w:rPr>
          <w:rFonts w:ascii="Calibri" w:hAnsi="Calibri" w:cs="Calibri"/>
        </w:rPr>
      </w:pPr>
    </w:p>
    <w:p w:rsidR="00DC6C70" w:rsidRDefault="00DC6C70" w:rsidP="0092317F">
      <w:pPr>
        <w:spacing w:after="0" w:line="240" w:lineRule="auto"/>
        <w:rPr>
          <w:rFonts w:ascii="Calibri" w:hAnsi="Calibri" w:cs="Calibri"/>
        </w:rPr>
      </w:pPr>
    </w:p>
    <w:p w:rsidR="00DC6C70" w:rsidRDefault="00DC6C70" w:rsidP="00FD36F6">
      <w:pPr>
        <w:spacing w:after="0" w:line="240" w:lineRule="auto"/>
        <w:ind w:left="720"/>
        <w:rPr>
          <w:rFonts w:ascii="Calibri" w:hAnsi="Calibri" w:cs="Calibri"/>
        </w:rPr>
      </w:pPr>
    </w:p>
    <w:p w:rsidR="00DC6C70" w:rsidRDefault="00DC6C70" w:rsidP="00FD36F6">
      <w:pPr>
        <w:spacing w:after="0" w:line="240" w:lineRule="auto"/>
        <w:ind w:left="720"/>
        <w:rPr>
          <w:rFonts w:ascii="Calibri" w:hAnsi="Calibri" w:cs="Calibri"/>
        </w:rPr>
      </w:pPr>
    </w:p>
    <w:p w:rsidR="00AC3CFD" w:rsidRDefault="00AC3CFD" w:rsidP="00FD36F6">
      <w:pPr>
        <w:spacing w:after="0" w:line="240" w:lineRule="auto"/>
        <w:ind w:left="720"/>
        <w:rPr>
          <w:rFonts w:ascii="Calibri" w:hAnsi="Calibri" w:cs="Calibri"/>
        </w:rPr>
      </w:pPr>
    </w:p>
    <w:p w:rsidR="00AC3CFD" w:rsidRDefault="00AC3CFD" w:rsidP="00FD36F6">
      <w:pPr>
        <w:spacing w:after="0" w:line="240" w:lineRule="auto"/>
        <w:ind w:left="720"/>
        <w:rPr>
          <w:rFonts w:ascii="Calibri" w:hAnsi="Calibri" w:cs="Calibri"/>
        </w:rPr>
      </w:pPr>
    </w:p>
    <w:p w:rsidR="00AC3CFD" w:rsidRPr="008832F3" w:rsidRDefault="00AC3CFD" w:rsidP="00FD36F6">
      <w:pPr>
        <w:spacing w:after="0" w:line="240" w:lineRule="auto"/>
        <w:ind w:left="720"/>
        <w:rPr>
          <w:rFonts w:ascii="Calibri" w:hAnsi="Calibri" w:cs="Calibri"/>
        </w:rPr>
      </w:pPr>
    </w:p>
    <w:p w:rsidR="00897A11" w:rsidRPr="008832F3" w:rsidRDefault="00897A11" w:rsidP="00FD36F6">
      <w:pPr>
        <w:spacing w:after="0" w:line="240" w:lineRule="auto"/>
        <w:ind w:left="720"/>
        <w:rPr>
          <w:rFonts w:ascii="Calibri" w:hAnsi="Calibri" w:cs="Calibri"/>
        </w:rPr>
      </w:pPr>
    </w:p>
    <w:p w:rsidR="00897A11" w:rsidRPr="008832F3" w:rsidRDefault="00897A11" w:rsidP="00FD36F6">
      <w:pPr>
        <w:spacing w:after="0" w:line="240" w:lineRule="auto"/>
        <w:ind w:left="720"/>
        <w:rPr>
          <w:rFonts w:ascii="Calibri" w:hAnsi="Calibri" w:cs="Calibri"/>
        </w:rPr>
      </w:pPr>
    </w:p>
    <w:p w:rsidR="00FD36F6" w:rsidRPr="008832F3" w:rsidRDefault="00FD36F6" w:rsidP="00FD36F6">
      <w:pPr>
        <w:spacing w:after="0" w:line="240" w:lineRule="auto"/>
        <w:ind w:left="720"/>
        <w:rPr>
          <w:rFonts w:ascii="Calibri" w:hAnsi="Calibri" w:cs="Calibri"/>
        </w:rPr>
      </w:pPr>
    </w:p>
    <w:p w:rsidR="00FD36F6" w:rsidRPr="008832F3" w:rsidRDefault="004E3C26" w:rsidP="00FD36F6">
      <w:pPr>
        <w:rPr>
          <w:rFonts w:ascii="Calibri" w:hAnsi="Calibri" w:cs="Calibri"/>
          <w:b/>
          <w:sz w:val="28"/>
          <w:szCs w:val="28"/>
          <w:u w:val="single"/>
        </w:rPr>
      </w:pPr>
      <w:r w:rsidRPr="008832F3">
        <w:rPr>
          <w:rFonts w:ascii="Calibri" w:hAnsi="Calibri" w:cs="Calibri"/>
          <w:b/>
          <w:noProof/>
          <w:sz w:val="23"/>
          <w:szCs w:val="23"/>
          <w:u w:val="single"/>
          <w:lang w:eastAsia="en-GB"/>
        </w:rPr>
        <w:lastRenderedPageBreak/>
        <mc:AlternateContent>
          <mc:Choice Requires="wps">
            <w:drawing>
              <wp:anchor distT="0" distB="0" distL="114300" distR="114300" simplePos="0" relativeHeight="251663360" behindDoc="1" locked="0" layoutInCell="1" allowOverlap="1" wp14:anchorId="481BFE04" wp14:editId="74ECC4C1">
                <wp:simplePos x="0" y="0"/>
                <wp:positionH relativeFrom="margin">
                  <wp:posOffset>-445273</wp:posOffset>
                </wp:positionH>
                <wp:positionV relativeFrom="paragraph">
                  <wp:posOffset>-137574</wp:posOffset>
                </wp:positionV>
                <wp:extent cx="6606540" cy="1812897"/>
                <wp:effectExtent l="19050" t="19050" r="41910" b="35560"/>
                <wp:wrapNone/>
                <wp:docPr id="6" name="Rectangle 6"/>
                <wp:cNvGraphicFramePr/>
                <a:graphic xmlns:a="http://schemas.openxmlformats.org/drawingml/2006/main">
                  <a:graphicData uri="http://schemas.microsoft.com/office/word/2010/wordprocessingShape">
                    <wps:wsp>
                      <wps:cNvSpPr/>
                      <wps:spPr>
                        <a:xfrm>
                          <a:off x="0" y="0"/>
                          <a:ext cx="6606540" cy="1812897"/>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A0601" id="Rectangle 6" o:spid="_x0000_s1026" style="position:absolute;margin-left:-35.05pt;margin-top:-10.85pt;width:520.2pt;height:142.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" filled="f" strokecolor="#1f4d78 [1604]" strokeweight="4.5pt">
                <w10:wrap anchorx="margin"/>
              </v:rect>
            </w:pict>
          </mc:Fallback>
        </mc:AlternateContent>
      </w:r>
      <w:r w:rsidRPr="008832F3">
        <w:rPr>
          <w:rFonts w:ascii="Calibri" w:hAnsi="Calibri" w:cs="Calibri"/>
          <w:b/>
          <w:sz w:val="28"/>
          <w:szCs w:val="28"/>
          <w:u w:val="single"/>
        </w:rPr>
        <w:t>EMERGENCY SERVICES</w:t>
      </w:r>
    </w:p>
    <w:p w:rsidR="00FD36F6" w:rsidRPr="008832F3" w:rsidRDefault="00FD36F6" w:rsidP="004E3C26">
      <w:pPr>
        <w:spacing w:after="0"/>
        <w:rPr>
          <w:rFonts w:ascii="Calibri" w:hAnsi="Calibri" w:cs="Calibri"/>
          <w:b/>
        </w:rPr>
      </w:pPr>
      <w:r w:rsidRPr="008832F3">
        <w:rPr>
          <w:rFonts w:ascii="Calibri" w:hAnsi="Calibri" w:cs="Calibri"/>
          <w:b/>
        </w:rPr>
        <w:t>Norfolk Police</w:t>
      </w:r>
    </w:p>
    <w:p w:rsidR="00FD36F6" w:rsidRPr="008832F3" w:rsidRDefault="00FD36F6" w:rsidP="004E3C26">
      <w:pPr>
        <w:numPr>
          <w:ilvl w:val="0"/>
          <w:numId w:val="18"/>
        </w:numPr>
        <w:spacing w:after="0" w:line="240" w:lineRule="auto"/>
        <w:rPr>
          <w:rFonts w:ascii="Calibri" w:hAnsi="Calibri" w:cs="Calibri"/>
          <w:b/>
        </w:rPr>
      </w:pPr>
      <w:r w:rsidRPr="008832F3">
        <w:rPr>
          <w:rFonts w:ascii="Calibri" w:hAnsi="Calibri" w:cs="Calibri"/>
        </w:rPr>
        <w:t>Emergency 999</w:t>
      </w:r>
    </w:p>
    <w:p w:rsidR="00FD36F6" w:rsidRPr="008832F3" w:rsidRDefault="00FD36F6" w:rsidP="004E3C26">
      <w:pPr>
        <w:numPr>
          <w:ilvl w:val="0"/>
          <w:numId w:val="18"/>
        </w:numPr>
        <w:spacing w:after="0" w:line="240" w:lineRule="auto"/>
        <w:rPr>
          <w:rFonts w:ascii="Calibri" w:hAnsi="Calibri" w:cs="Calibri"/>
          <w:b/>
        </w:rPr>
      </w:pPr>
      <w:r w:rsidRPr="008832F3">
        <w:rPr>
          <w:rFonts w:ascii="Calibri" w:hAnsi="Calibri" w:cs="Calibri"/>
        </w:rPr>
        <w:t>0845 456 4567</w:t>
      </w:r>
    </w:p>
    <w:p w:rsidR="00714BAB" w:rsidRPr="008832F3" w:rsidRDefault="00714BAB" w:rsidP="004E3C26">
      <w:pPr>
        <w:numPr>
          <w:ilvl w:val="0"/>
          <w:numId w:val="18"/>
        </w:numPr>
        <w:spacing w:after="0" w:line="240" w:lineRule="auto"/>
        <w:rPr>
          <w:rFonts w:ascii="Calibri" w:hAnsi="Calibri" w:cs="Calibri"/>
          <w:b/>
        </w:rPr>
      </w:pPr>
      <w:r w:rsidRPr="008832F3">
        <w:rPr>
          <w:rFonts w:ascii="Calibri" w:hAnsi="Calibri" w:cs="Calibri"/>
        </w:rPr>
        <w:t>101 (Non-Emergency)</w:t>
      </w:r>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Ambulance / Fire and Rescue Service</w:t>
      </w:r>
    </w:p>
    <w:p w:rsidR="00FD36F6" w:rsidRPr="008832F3" w:rsidRDefault="00FD36F6" w:rsidP="004E3C26">
      <w:pPr>
        <w:numPr>
          <w:ilvl w:val="0"/>
          <w:numId w:val="19"/>
        </w:numPr>
        <w:spacing w:after="0" w:line="240" w:lineRule="auto"/>
        <w:rPr>
          <w:rFonts w:ascii="Calibri" w:hAnsi="Calibri" w:cs="Calibri"/>
          <w:b/>
        </w:rPr>
      </w:pPr>
      <w:r w:rsidRPr="008832F3">
        <w:rPr>
          <w:rFonts w:ascii="Calibri" w:hAnsi="Calibri" w:cs="Calibri"/>
        </w:rPr>
        <w:t>Emergency 999</w:t>
      </w:r>
    </w:p>
    <w:p w:rsidR="004E3C26" w:rsidRPr="008832F3" w:rsidRDefault="004E3C26" w:rsidP="004E3C26">
      <w:pPr>
        <w:spacing w:after="0" w:line="240" w:lineRule="auto"/>
        <w:rPr>
          <w:rFonts w:ascii="Calibri" w:hAnsi="Calibri" w:cs="Calibri"/>
        </w:rPr>
      </w:pPr>
    </w:p>
    <w:p w:rsidR="004E3C26" w:rsidRPr="008832F3" w:rsidRDefault="0024478D" w:rsidP="004E3C26">
      <w:pPr>
        <w:spacing w:after="0" w:line="240" w:lineRule="auto"/>
        <w:rPr>
          <w:rFonts w:ascii="Calibri" w:hAnsi="Calibri" w:cs="Calibri"/>
        </w:rPr>
      </w:pPr>
      <w:r w:rsidRPr="008832F3">
        <w:rPr>
          <w:rFonts w:ascii="Calibri" w:hAnsi="Calibri" w:cs="Calibri"/>
          <w:b/>
          <w:noProof/>
          <w:sz w:val="23"/>
          <w:szCs w:val="23"/>
          <w:u w:val="single"/>
          <w:lang w:eastAsia="en-GB"/>
        </w:rPr>
        <mc:AlternateContent>
          <mc:Choice Requires="wps">
            <w:drawing>
              <wp:anchor distT="0" distB="0" distL="114300" distR="114300" simplePos="0" relativeHeight="251667456" behindDoc="1" locked="0" layoutInCell="1" allowOverlap="1" wp14:anchorId="43B66E3B" wp14:editId="48AFA912">
                <wp:simplePos x="0" y="0"/>
                <wp:positionH relativeFrom="margin">
                  <wp:posOffset>-429370</wp:posOffset>
                </wp:positionH>
                <wp:positionV relativeFrom="paragraph">
                  <wp:posOffset>151433</wp:posOffset>
                </wp:positionV>
                <wp:extent cx="6606540" cy="3729161"/>
                <wp:effectExtent l="19050" t="19050" r="41910" b="43180"/>
                <wp:wrapNone/>
                <wp:docPr id="8" name="Rectangle 8"/>
                <wp:cNvGraphicFramePr/>
                <a:graphic xmlns:a="http://schemas.openxmlformats.org/drawingml/2006/main">
                  <a:graphicData uri="http://schemas.microsoft.com/office/word/2010/wordprocessingShape">
                    <wps:wsp>
                      <wps:cNvSpPr/>
                      <wps:spPr>
                        <a:xfrm>
                          <a:off x="0" y="0"/>
                          <a:ext cx="6606540" cy="3729161"/>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3E705" id="Rectangle 8" o:spid="_x0000_s1026" style="position:absolute;margin-left:-33.8pt;margin-top:11.9pt;width:520.2pt;height:293.6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" filled="f" strokecolor="#1f4d78 [1604]" strokeweight="4.5pt">
                <w10:wrap anchorx="margin"/>
              </v:rect>
            </w:pict>
          </mc:Fallback>
        </mc:AlternateContent>
      </w:r>
    </w:p>
    <w:p w:rsidR="004E3C26" w:rsidRPr="008832F3" w:rsidRDefault="004E3C26" w:rsidP="004E3C26">
      <w:pPr>
        <w:spacing w:after="0" w:line="240" w:lineRule="auto"/>
        <w:rPr>
          <w:rFonts w:ascii="Calibri" w:hAnsi="Calibri" w:cs="Calibri"/>
          <w:b/>
          <w:u w:val="single"/>
        </w:rPr>
      </w:pPr>
    </w:p>
    <w:p w:rsidR="004E3C26" w:rsidRPr="008832F3" w:rsidRDefault="004E3C26" w:rsidP="004E3C26">
      <w:pPr>
        <w:spacing w:after="0" w:line="240" w:lineRule="auto"/>
        <w:rPr>
          <w:rFonts w:ascii="Calibri" w:hAnsi="Calibri" w:cs="Calibri"/>
          <w:b/>
          <w:sz w:val="28"/>
          <w:szCs w:val="28"/>
          <w:u w:val="single"/>
        </w:rPr>
      </w:pPr>
      <w:r w:rsidRPr="008832F3">
        <w:rPr>
          <w:rFonts w:ascii="Calibri" w:hAnsi="Calibri" w:cs="Calibri"/>
          <w:b/>
          <w:sz w:val="28"/>
          <w:szCs w:val="28"/>
          <w:u w:val="single"/>
        </w:rPr>
        <w:t>CHILD PROTECTION</w:t>
      </w:r>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CADS (Children’s Advice and Duty Service)</w:t>
      </w:r>
    </w:p>
    <w:p w:rsidR="00FD36F6" w:rsidRPr="008832F3" w:rsidRDefault="00FD36F6" w:rsidP="004E3C26">
      <w:pPr>
        <w:numPr>
          <w:ilvl w:val="0"/>
          <w:numId w:val="19"/>
        </w:numPr>
        <w:spacing w:after="0" w:line="240" w:lineRule="auto"/>
        <w:rPr>
          <w:rFonts w:ascii="Calibri" w:hAnsi="Calibri" w:cs="Calibri"/>
        </w:rPr>
      </w:pPr>
      <w:r w:rsidRPr="008832F3">
        <w:rPr>
          <w:rFonts w:ascii="Calibri" w:hAnsi="Calibri" w:cs="Calibri"/>
        </w:rPr>
        <w:t>0344 800 8020</w:t>
      </w:r>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Children’s Services MASH team</w:t>
      </w:r>
    </w:p>
    <w:p w:rsidR="00FD36F6" w:rsidRPr="008832F3" w:rsidRDefault="00FD36F6" w:rsidP="004E3C26">
      <w:pPr>
        <w:numPr>
          <w:ilvl w:val="0"/>
          <w:numId w:val="17"/>
        </w:numPr>
        <w:spacing w:after="0" w:line="240" w:lineRule="auto"/>
        <w:rPr>
          <w:rFonts w:ascii="Calibri" w:hAnsi="Calibri" w:cs="Calibri"/>
        </w:rPr>
      </w:pPr>
      <w:r w:rsidRPr="008832F3">
        <w:rPr>
          <w:rFonts w:ascii="Calibri" w:hAnsi="Calibri" w:cs="Calibri"/>
        </w:rPr>
        <w:t>01603 762445</w:t>
      </w:r>
    </w:p>
    <w:p w:rsidR="00FD36F6" w:rsidRPr="008832F3" w:rsidRDefault="00D004C2" w:rsidP="004E3C26">
      <w:pPr>
        <w:numPr>
          <w:ilvl w:val="0"/>
          <w:numId w:val="17"/>
        </w:numPr>
        <w:spacing w:after="0" w:line="240" w:lineRule="auto"/>
        <w:rPr>
          <w:rFonts w:ascii="Calibri" w:hAnsi="Calibri" w:cs="Calibri"/>
        </w:rPr>
      </w:pPr>
      <w:hyperlink r:id="rId11" w:history="1">
        <w:r w:rsidR="00FD36F6" w:rsidRPr="008832F3">
          <w:rPr>
            <w:rStyle w:val="Hyperlink"/>
            <w:rFonts w:ascii="Calibri" w:hAnsi="Calibri" w:cs="Calibri"/>
          </w:rPr>
          <w:t>mash@norfolk.gcsx.gov.uk</w:t>
        </w:r>
      </w:hyperlink>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Duty Police Sergeant (Safeguarding):</w:t>
      </w:r>
    </w:p>
    <w:p w:rsidR="00FD36F6" w:rsidRPr="008832F3" w:rsidRDefault="00FD36F6" w:rsidP="004E3C26">
      <w:pPr>
        <w:numPr>
          <w:ilvl w:val="0"/>
          <w:numId w:val="17"/>
        </w:numPr>
        <w:spacing w:after="0" w:line="240" w:lineRule="auto"/>
        <w:rPr>
          <w:rFonts w:ascii="Calibri" w:hAnsi="Calibri" w:cs="Calibri"/>
        </w:rPr>
      </w:pPr>
      <w:r w:rsidRPr="008832F3">
        <w:rPr>
          <w:rFonts w:ascii="Calibri" w:hAnsi="Calibri" w:cs="Calibri"/>
        </w:rPr>
        <w:t>01603 276151</w:t>
      </w:r>
    </w:p>
    <w:p w:rsidR="00FD36F6" w:rsidRPr="008832F3" w:rsidRDefault="00D004C2" w:rsidP="004E3C26">
      <w:pPr>
        <w:numPr>
          <w:ilvl w:val="0"/>
          <w:numId w:val="17"/>
        </w:numPr>
        <w:spacing w:after="0" w:line="240" w:lineRule="auto"/>
        <w:rPr>
          <w:rFonts w:ascii="Calibri" w:hAnsi="Calibri" w:cs="Calibri"/>
        </w:rPr>
      </w:pPr>
      <w:hyperlink r:id="rId12" w:history="1">
        <w:r w:rsidR="00FD36F6" w:rsidRPr="008832F3">
          <w:rPr>
            <w:rStyle w:val="Hyperlink"/>
            <w:rFonts w:ascii="Calibri" w:hAnsi="Calibri" w:cs="Calibri"/>
          </w:rPr>
          <w:t>mashsupervisors@norfolk.pnn.police.uk</w:t>
        </w:r>
      </w:hyperlink>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Children’s Services LADO team</w:t>
      </w:r>
    </w:p>
    <w:p w:rsidR="00FD36F6" w:rsidRPr="008832F3" w:rsidRDefault="00FD36F6" w:rsidP="004E3C26">
      <w:pPr>
        <w:numPr>
          <w:ilvl w:val="0"/>
          <w:numId w:val="17"/>
        </w:numPr>
        <w:spacing w:after="0" w:line="240" w:lineRule="auto"/>
        <w:rPr>
          <w:rFonts w:ascii="Calibri" w:hAnsi="Calibri" w:cs="Calibri"/>
        </w:rPr>
      </w:pPr>
      <w:r w:rsidRPr="008832F3">
        <w:rPr>
          <w:rFonts w:ascii="Calibri" w:hAnsi="Calibri" w:cs="Calibri"/>
        </w:rPr>
        <w:t>01603 307797</w:t>
      </w:r>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NSPCC Whistleblowing Helpline</w:t>
      </w:r>
    </w:p>
    <w:p w:rsidR="00FD36F6" w:rsidRPr="008832F3" w:rsidRDefault="00714BAB" w:rsidP="004E3C26">
      <w:pPr>
        <w:numPr>
          <w:ilvl w:val="0"/>
          <w:numId w:val="17"/>
        </w:numPr>
        <w:spacing w:after="0" w:line="240" w:lineRule="auto"/>
        <w:rPr>
          <w:rFonts w:ascii="Calibri" w:hAnsi="Calibri" w:cs="Calibri"/>
          <w:b/>
        </w:rPr>
      </w:pPr>
      <w:r w:rsidRPr="008832F3">
        <w:rPr>
          <w:rFonts w:ascii="Calibri" w:hAnsi="Calibri" w:cs="Calibri"/>
        </w:rPr>
        <w:t>0808 800 500</w:t>
      </w:r>
    </w:p>
    <w:p w:rsidR="00714BAB" w:rsidRPr="008832F3" w:rsidRDefault="00D004C2" w:rsidP="00714BAB">
      <w:pPr>
        <w:spacing w:after="0" w:line="240" w:lineRule="auto"/>
        <w:ind w:left="720"/>
        <w:rPr>
          <w:rFonts w:ascii="Calibri" w:hAnsi="Calibri" w:cs="Calibri"/>
        </w:rPr>
      </w:pPr>
      <w:hyperlink r:id="rId13" w:history="1">
        <w:r w:rsidR="00714BAB" w:rsidRPr="008832F3">
          <w:rPr>
            <w:rStyle w:val="Hyperlink"/>
            <w:rFonts w:ascii="Calibri" w:hAnsi="Calibri" w:cs="Calibri"/>
          </w:rPr>
          <w:t>help@nspcc.org.uk</w:t>
        </w:r>
      </w:hyperlink>
    </w:p>
    <w:p w:rsidR="00714BAB" w:rsidRPr="008832F3" w:rsidRDefault="00714BAB" w:rsidP="00714BAB">
      <w:pPr>
        <w:spacing w:after="0" w:line="240" w:lineRule="auto"/>
        <w:ind w:left="720"/>
        <w:rPr>
          <w:rFonts w:ascii="Calibri" w:hAnsi="Calibri" w:cs="Calibri"/>
          <w:b/>
        </w:rPr>
      </w:pPr>
    </w:p>
    <w:p w:rsidR="004D5609" w:rsidRPr="008832F3" w:rsidRDefault="004D5609" w:rsidP="0024478D">
      <w:pPr>
        <w:spacing w:after="0" w:line="240" w:lineRule="auto"/>
        <w:rPr>
          <w:rFonts w:ascii="Calibri" w:hAnsi="Calibri" w:cs="Calibri"/>
          <w:b/>
          <w:sz w:val="28"/>
          <w:szCs w:val="28"/>
          <w:u w:val="single"/>
        </w:rPr>
      </w:pPr>
      <w:r w:rsidRPr="008832F3">
        <w:rPr>
          <w:rFonts w:ascii="Calibri" w:hAnsi="Calibri" w:cs="Calibri"/>
          <w:b/>
          <w:noProof/>
          <w:sz w:val="23"/>
          <w:szCs w:val="23"/>
          <w:u w:val="single"/>
          <w:lang w:eastAsia="en-GB"/>
        </w:rPr>
        <mc:AlternateContent>
          <mc:Choice Requires="wps">
            <w:drawing>
              <wp:anchor distT="0" distB="0" distL="114300" distR="114300" simplePos="0" relativeHeight="251677696" behindDoc="1" locked="0" layoutInCell="1" allowOverlap="1" wp14:anchorId="1A3CF82D" wp14:editId="30099570">
                <wp:simplePos x="0" y="0"/>
                <wp:positionH relativeFrom="margin">
                  <wp:posOffset>-405518</wp:posOffset>
                </wp:positionH>
                <wp:positionV relativeFrom="paragraph">
                  <wp:posOffset>143151</wp:posOffset>
                </wp:positionV>
                <wp:extent cx="6582687" cy="1709531"/>
                <wp:effectExtent l="19050" t="19050" r="46990" b="43180"/>
                <wp:wrapNone/>
                <wp:docPr id="13" name="Rectangle 13"/>
                <wp:cNvGraphicFramePr/>
                <a:graphic xmlns:a="http://schemas.openxmlformats.org/drawingml/2006/main">
                  <a:graphicData uri="http://schemas.microsoft.com/office/word/2010/wordprocessingShape">
                    <wps:wsp>
                      <wps:cNvSpPr/>
                      <wps:spPr>
                        <a:xfrm>
                          <a:off x="0" y="0"/>
                          <a:ext cx="6582687" cy="1709531"/>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8D9FC" id="Rectangle 13" o:spid="_x0000_s1026" style="position:absolute;margin-left:-31.95pt;margin-top:11.25pt;width:518.3pt;height:134.6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" filled="f" strokecolor="#1f4d78 [1604]" strokeweight="4.5pt">
                <w10:wrap anchorx="margin"/>
              </v:rect>
            </w:pict>
          </mc:Fallback>
        </mc:AlternateContent>
      </w:r>
    </w:p>
    <w:p w:rsidR="004D5609" w:rsidRPr="008832F3" w:rsidRDefault="004D5609" w:rsidP="0087127F">
      <w:pPr>
        <w:spacing w:after="0"/>
        <w:ind w:left="-567" w:firstLine="567"/>
        <w:rPr>
          <w:rFonts w:ascii="Calibri" w:hAnsi="Calibri" w:cs="Calibri"/>
          <w:b/>
          <w:sz w:val="28"/>
          <w:szCs w:val="28"/>
          <w:u w:val="single"/>
        </w:rPr>
      </w:pPr>
      <w:r w:rsidRPr="008832F3">
        <w:rPr>
          <w:rFonts w:ascii="Calibri" w:hAnsi="Calibri" w:cs="Calibri"/>
          <w:b/>
          <w:sz w:val="28"/>
          <w:szCs w:val="28"/>
          <w:u w:val="single"/>
        </w:rPr>
        <w:t>PREVENT DUTY</w:t>
      </w:r>
    </w:p>
    <w:p w:rsidR="004D5609" w:rsidRPr="008832F3" w:rsidRDefault="004D5609" w:rsidP="004D5609">
      <w:pPr>
        <w:spacing w:after="0"/>
        <w:rPr>
          <w:rFonts w:ascii="Calibri" w:hAnsi="Calibri" w:cs="Calibri"/>
          <w:b/>
        </w:rPr>
      </w:pPr>
    </w:p>
    <w:p w:rsidR="004D5609" w:rsidRPr="008832F3" w:rsidRDefault="004D5609" w:rsidP="004D5609">
      <w:pPr>
        <w:spacing w:after="0"/>
        <w:rPr>
          <w:rFonts w:ascii="Calibri" w:hAnsi="Calibri" w:cs="Calibri"/>
          <w:b/>
        </w:rPr>
      </w:pPr>
      <w:r w:rsidRPr="008832F3">
        <w:rPr>
          <w:rFonts w:ascii="Calibri" w:hAnsi="Calibri" w:cs="Calibri"/>
          <w:b/>
        </w:rPr>
        <w:t>Prevent Concerns</w:t>
      </w:r>
    </w:p>
    <w:p w:rsidR="004D5609" w:rsidRPr="008832F3" w:rsidRDefault="004D5609" w:rsidP="004D5609">
      <w:pPr>
        <w:numPr>
          <w:ilvl w:val="0"/>
          <w:numId w:val="17"/>
        </w:numPr>
        <w:spacing w:after="0" w:line="240" w:lineRule="auto"/>
        <w:rPr>
          <w:rFonts w:ascii="Calibri" w:hAnsi="Calibri" w:cs="Calibri"/>
          <w:b/>
        </w:rPr>
      </w:pPr>
      <w:r w:rsidRPr="008832F3">
        <w:rPr>
          <w:rFonts w:ascii="Calibri" w:hAnsi="Calibri" w:cs="Calibri"/>
          <w:b/>
        </w:rPr>
        <w:t>020 7340 7264</w:t>
      </w:r>
    </w:p>
    <w:p w:rsidR="004D5609" w:rsidRPr="008832F3" w:rsidRDefault="004D5609" w:rsidP="004D5609">
      <w:pPr>
        <w:numPr>
          <w:ilvl w:val="0"/>
          <w:numId w:val="17"/>
        </w:numPr>
        <w:spacing w:after="0" w:line="240" w:lineRule="auto"/>
        <w:rPr>
          <w:rFonts w:ascii="Calibri" w:hAnsi="Calibri" w:cs="Calibri"/>
          <w:b/>
        </w:rPr>
      </w:pPr>
      <w:r w:rsidRPr="008832F3">
        <w:rPr>
          <w:rFonts w:ascii="Calibri" w:hAnsi="Calibri" w:cs="Calibri"/>
          <w:b/>
        </w:rPr>
        <w:t xml:space="preserve">E: </w:t>
      </w:r>
      <w:hyperlink r:id="rId14" w:history="1">
        <w:r w:rsidRPr="008832F3">
          <w:rPr>
            <w:rStyle w:val="Hyperlink"/>
            <w:rFonts w:ascii="Calibri" w:hAnsi="Calibri" w:cs="Calibri"/>
            <w:b/>
          </w:rPr>
          <w:t>counter.extremism@educationgsi.gov.uk</w:t>
        </w:r>
      </w:hyperlink>
    </w:p>
    <w:p w:rsidR="004D5609" w:rsidRPr="008832F3" w:rsidRDefault="004D5609" w:rsidP="004E3C26">
      <w:pPr>
        <w:spacing w:after="0" w:line="240" w:lineRule="auto"/>
        <w:rPr>
          <w:rFonts w:ascii="Calibri" w:hAnsi="Calibri" w:cs="Calibri"/>
          <w:b/>
        </w:rPr>
      </w:pPr>
    </w:p>
    <w:p w:rsidR="004D5609" w:rsidRPr="008832F3" w:rsidRDefault="004D5609" w:rsidP="004E3C26">
      <w:pPr>
        <w:spacing w:after="0" w:line="240" w:lineRule="auto"/>
        <w:rPr>
          <w:rFonts w:ascii="Calibri" w:hAnsi="Calibri" w:cs="Calibri"/>
          <w:b/>
        </w:rPr>
      </w:pPr>
      <w:r w:rsidRPr="008832F3">
        <w:rPr>
          <w:rFonts w:ascii="Calibri" w:hAnsi="Calibri" w:cs="Calibri"/>
          <w:b/>
        </w:rPr>
        <w:t>Anti-Terrorist Hotline</w:t>
      </w:r>
    </w:p>
    <w:p w:rsidR="004D5609" w:rsidRPr="008832F3" w:rsidRDefault="004D5609" w:rsidP="004D5609">
      <w:pPr>
        <w:pStyle w:val="ListParagraph"/>
        <w:numPr>
          <w:ilvl w:val="0"/>
          <w:numId w:val="26"/>
        </w:numPr>
        <w:spacing w:after="0" w:line="240" w:lineRule="auto"/>
        <w:rPr>
          <w:rFonts w:ascii="Calibri" w:hAnsi="Calibri" w:cs="Calibri"/>
          <w:b/>
        </w:rPr>
      </w:pPr>
      <w:r w:rsidRPr="008832F3">
        <w:rPr>
          <w:rFonts w:ascii="Calibri" w:hAnsi="Calibri" w:cs="Calibri"/>
          <w:b/>
        </w:rPr>
        <w:t>0800 789321</w:t>
      </w:r>
    </w:p>
    <w:p w:rsidR="004D5609" w:rsidRPr="008832F3" w:rsidRDefault="004D5609" w:rsidP="004E3C26">
      <w:pPr>
        <w:spacing w:after="0" w:line="240" w:lineRule="auto"/>
        <w:rPr>
          <w:rFonts w:ascii="Calibri" w:hAnsi="Calibri" w:cs="Calibri"/>
          <w:b/>
        </w:rPr>
      </w:pPr>
    </w:p>
    <w:p w:rsidR="004D5609" w:rsidRPr="008832F3" w:rsidRDefault="004D5609" w:rsidP="004E3C26">
      <w:pPr>
        <w:spacing w:after="0" w:line="240" w:lineRule="auto"/>
        <w:rPr>
          <w:rFonts w:ascii="Calibri" w:hAnsi="Calibri" w:cs="Calibri"/>
          <w:b/>
          <w:sz w:val="28"/>
          <w:szCs w:val="28"/>
          <w:u w:val="single"/>
        </w:rPr>
      </w:pPr>
    </w:p>
    <w:p w:rsidR="0024478D" w:rsidRPr="008832F3" w:rsidRDefault="0024478D" w:rsidP="004E3C26">
      <w:pPr>
        <w:spacing w:after="0" w:line="240" w:lineRule="auto"/>
        <w:rPr>
          <w:rFonts w:ascii="Calibri" w:hAnsi="Calibri" w:cs="Calibri"/>
          <w:b/>
          <w:sz w:val="28"/>
          <w:szCs w:val="28"/>
          <w:u w:val="single"/>
        </w:rPr>
      </w:pPr>
    </w:p>
    <w:p w:rsidR="0024478D" w:rsidRPr="008832F3" w:rsidRDefault="0024478D" w:rsidP="004E3C26">
      <w:pPr>
        <w:spacing w:after="0" w:line="240" w:lineRule="auto"/>
        <w:rPr>
          <w:rFonts w:ascii="Calibri" w:hAnsi="Calibri" w:cs="Calibri"/>
          <w:b/>
          <w:sz w:val="28"/>
          <w:szCs w:val="28"/>
          <w:u w:val="single"/>
        </w:rPr>
      </w:pPr>
    </w:p>
    <w:p w:rsidR="0024478D" w:rsidRPr="008832F3" w:rsidRDefault="0024478D" w:rsidP="004E3C26">
      <w:pPr>
        <w:spacing w:after="0" w:line="240" w:lineRule="auto"/>
        <w:rPr>
          <w:rFonts w:ascii="Calibri" w:hAnsi="Calibri" w:cs="Calibri"/>
          <w:b/>
          <w:sz w:val="28"/>
          <w:szCs w:val="28"/>
          <w:u w:val="single"/>
        </w:rPr>
      </w:pPr>
    </w:p>
    <w:p w:rsidR="0024478D" w:rsidRPr="008832F3" w:rsidRDefault="0024478D" w:rsidP="004E3C26">
      <w:pPr>
        <w:spacing w:after="0" w:line="240" w:lineRule="auto"/>
        <w:rPr>
          <w:rFonts w:ascii="Calibri" w:hAnsi="Calibri" w:cs="Calibri"/>
          <w:b/>
          <w:sz w:val="28"/>
          <w:szCs w:val="28"/>
          <w:u w:val="single"/>
        </w:rPr>
      </w:pPr>
    </w:p>
    <w:p w:rsidR="0024478D" w:rsidRPr="008832F3" w:rsidRDefault="0024478D" w:rsidP="004E3C26">
      <w:pPr>
        <w:spacing w:after="0" w:line="240" w:lineRule="auto"/>
        <w:rPr>
          <w:rFonts w:ascii="Calibri" w:hAnsi="Calibri" w:cs="Calibri"/>
          <w:b/>
          <w:sz w:val="28"/>
          <w:szCs w:val="28"/>
          <w:u w:val="single"/>
        </w:rPr>
      </w:pPr>
    </w:p>
    <w:p w:rsidR="0024478D" w:rsidRPr="008832F3" w:rsidRDefault="0024478D" w:rsidP="004E3C26">
      <w:pPr>
        <w:spacing w:after="0" w:line="240" w:lineRule="auto"/>
        <w:rPr>
          <w:rFonts w:ascii="Calibri" w:hAnsi="Calibri" w:cs="Calibri"/>
          <w:b/>
          <w:sz w:val="28"/>
          <w:szCs w:val="28"/>
          <w:u w:val="single"/>
        </w:rPr>
      </w:pPr>
    </w:p>
    <w:p w:rsidR="0024478D" w:rsidRPr="008832F3" w:rsidRDefault="0024478D" w:rsidP="004E3C26">
      <w:pPr>
        <w:spacing w:after="0" w:line="240" w:lineRule="auto"/>
        <w:rPr>
          <w:rFonts w:ascii="Calibri" w:hAnsi="Calibri" w:cs="Calibri"/>
          <w:b/>
          <w:sz w:val="28"/>
          <w:szCs w:val="28"/>
          <w:u w:val="single"/>
        </w:rPr>
      </w:pPr>
    </w:p>
    <w:p w:rsidR="0024478D" w:rsidRPr="008832F3" w:rsidRDefault="00714BAB" w:rsidP="004E3C26">
      <w:pPr>
        <w:spacing w:after="0" w:line="240" w:lineRule="auto"/>
        <w:rPr>
          <w:rFonts w:ascii="Calibri" w:hAnsi="Calibri" w:cs="Calibri"/>
          <w:b/>
          <w:sz w:val="28"/>
          <w:szCs w:val="28"/>
          <w:u w:val="single"/>
        </w:rPr>
      </w:pPr>
      <w:r w:rsidRPr="008832F3">
        <w:rPr>
          <w:rFonts w:ascii="Calibri" w:hAnsi="Calibri" w:cs="Calibri"/>
          <w:b/>
          <w:noProof/>
          <w:sz w:val="23"/>
          <w:szCs w:val="23"/>
          <w:u w:val="single"/>
          <w:lang w:eastAsia="en-GB"/>
        </w:rPr>
        <w:lastRenderedPageBreak/>
        <mc:AlternateContent>
          <mc:Choice Requires="wps">
            <w:drawing>
              <wp:anchor distT="0" distB="0" distL="114300" distR="114300" simplePos="0" relativeHeight="251669504" behindDoc="1" locked="0" layoutInCell="1" allowOverlap="1" wp14:anchorId="097782B1" wp14:editId="48DD8516">
                <wp:simplePos x="0" y="0"/>
                <wp:positionH relativeFrom="margin">
                  <wp:posOffset>-469127</wp:posOffset>
                </wp:positionH>
                <wp:positionV relativeFrom="paragraph">
                  <wp:posOffset>185945</wp:posOffset>
                </wp:positionV>
                <wp:extent cx="6615430" cy="2401293"/>
                <wp:effectExtent l="19050" t="19050" r="33020" b="37465"/>
                <wp:wrapNone/>
                <wp:docPr id="9" name="Rectangle 9"/>
                <wp:cNvGraphicFramePr/>
                <a:graphic xmlns:a="http://schemas.openxmlformats.org/drawingml/2006/main">
                  <a:graphicData uri="http://schemas.microsoft.com/office/word/2010/wordprocessingShape">
                    <wps:wsp>
                      <wps:cNvSpPr/>
                      <wps:spPr>
                        <a:xfrm>
                          <a:off x="0" y="0"/>
                          <a:ext cx="6615430" cy="2401293"/>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E9934" id="Rectangle 9" o:spid="_x0000_s1026" style="position:absolute;margin-left:-36.95pt;margin-top:14.65pt;width:520.9pt;height:189.1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" filled="f" strokecolor="#1f4d78 [1604]" strokeweight="4.5pt">
                <w10:wrap anchorx="margin"/>
              </v:rect>
            </w:pict>
          </mc:Fallback>
        </mc:AlternateContent>
      </w:r>
    </w:p>
    <w:p w:rsidR="0024478D" w:rsidRPr="008832F3" w:rsidRDefault="0024478D" w:rsidP="004E3C26">
      <w:pPr>
        <w:spacing w:after="0" w:line="240" w:lineRule="auto"/>
        <w:rPr>
          <w:rFonts w:ascii="Calibri" w:hAnsi="Calibri" w:cs="Calibri"/>
          <w:b/>
          <w:sz w:val="28"/>
          <w:szCs w:val="28"/>
          <w:u w:val="single"/>
        </w:rPr>
      </w:pPr>
    </w:p>
    <w:p w:rsidR="004E3C26" w:rsidRPr="008832F3" w:rsidRDefault="008D1A37" w:rsidP="004E3C26">
      <w:pPr>
        <w:spacing w:after="0" w:line="240" w:lineRule="auto"/>
        <w:rPr>
          <w:rFonts w:ascii="Calibri" w:hAnsi="Calibri" w:cs="Calibri"/>
          <w:b/>
          <w:sz w:val="28"/>
          <w:szCs w:val="28"/>
          <w:u w:val="single"/>
        </w:rPr>
      </w:pPr>
      <w:r w:rsidRPr="008832F3">
        <w:rPr>
          <w:rFonts w:ascii="Calibri" w:hAnsi="Calibri" w:cs="Calibri"/>
          <w:b/>
          <w:sz w:val="28"/>
          <w:szCs w:val="28"/>
          <w:u w:val="single"/>
        </w:rPr>
        <w:t>SCHOOLS INSPECTORATE, ASSOCIATION &amp; NORFOLK COUNTY COUNCIL</w:t>
      </w:r>
    </w:p>
    <w:p w:rsidR="00FD36F6" w:rsidRPr="008832F3" w:rsidRDefault="00FD36F6" w:rsidP="004E3C26">
      <w:pPr>
        <w:spacing w:after="0"/>
        <w:ind w:left="720"/>
        <w:rPr>
          <w:rFonts w:ascii="Calibri" w:hAnsi="Calibri" w:cs="Calibri"/>
          <w:b/>
        </w:rPr>
      </w:pPr>
    </w:p>
    <w:p w:rsidR="00FD36F6" w:rsidRPr="008832F3" w:rsidRDefault="004E3C26" w:rsidP="004E3C26">
      <w:pPr>
        <w:spacing w:after="0"/>
        <w:rPr>
          <w:rFonts w:ascii="Calibri" w:hAnsi="Calibri" w:cs="Calibri"/>
        </w:rPr>
      </w:pPr>
      <w:r w:rsidRPr="008832F3">
        <w:rPr>
          <w:rFonts w:ascii="Calibri" w:hAnsi="Calibri" w:cs="Calibri"/>
          <w:b/>
        </w:rPr>
        <w:t>Independent Schools Inspectorate</w:t>
      </w:r>
    </w:p>
    <w:p w:rsidR="00FD36F6" w:rsidRPr="008832F3" w:rsidRDefault="00714BAB" w:rsidP="004E3C26">
      <w:pPr>
        <w:numPr>
          <w:ilvl w:val="0"/>
          <w:numId w:val="17"/>
        </w:numPr>
        <w:spacing w:after="0" w:line="240" w:lineRule="auto"/>
        <w:rPr>
          <w:rFonts w:ascii="Calibri" w:hAnsi="Calibri" w:cs="Calibri"/>
          <w:b/>
        </w:rPr>
      </w:pPr>
      <w:r w:rsidRPr="008832F3">
        <w:rPr>
          <w:rFonts w:ascii="Calibri" w:hAnsi="Calibri" w:cs="Calibri"/>
        </w:rPr>
        <w:t>020 7600 0100</w:t>
      </w:r>
    </w:p>
    <w:p w:rsidR="00714BAB" w:rsidRPr="008832F3" w:rsidRDefault="00714BAB" w:rsidP="00714BAB">
      <w:pPr>
        <w:spacing w:after="0" w:line="240" w:lineRule="auto"/>
        <w:ind w:left="720"/>
        <w:rPr>
          <w:rFonts w:ascii="Calibri" w:hAnsi="Calibri" w:cs="Calibri"/>
          <w:b/>
        </w:rPr>
      </w:pPr>
      <w:r w:rsidRPr="008832F3">
        <w:rPr>
          <w:rFonts w:ascii="Calibri" w:hAnsi="Calibri" w:cs="Calibri"/>
        </w:rPr>
        <w:t>info@isi.net</w:t>
      </w:r>
    </w:p>
    <w:p w:rsidR="004E3C26" w:rsidRPr="008832F3" w:rsidRDefault="004E3C26" w:rsidP="004E3C26">
      <w:pPr>
        <w:spacing w:after="0" w:line="240" w:lineRule="auto"/>
        <w:ind w:left="720"/>
        <w:rPr>
          <w:rFonts w:ascii="Calibri" w:hAnsi="Calibri" w:cs="Calibri"/>
          <w:b/>
        </w:rPr>
      </w:pPr>
    </w:p>
    <w:p w:rsidR="00FD36F6" w:rsidRPr="008832F3" w:rsidRDefault="004E3C26" w:rsidP="004E3C26">
      <w:pPr>
        <w:spacing w:after="0"/>
        <w:rPr>
          <w:rFonts w:ascii="Calibri" w:hAnsi="Calibri" w:cs="Calibri"/>
          <w:b/>
        </w:rPr>
      </w:pPr>
      <w:r w:rsidRPr="008832F3">
        <w:rPr>
          <w:rFonts w:ascii="Calibri" w:hAnsi="Calibri" w:cs="Calibri"/>
          <w:b/>
        </w:rPr>
        <w:t>Independent School Association</w:t>
      </w:r>
    </w:p>
    <w:p w:rsidR="00FD36F6" w:rsidRPr="008832F3" w:rsidRDefault="00FD36F6" w:rsidP="004E3C26">
      <w:pPr>
        <w:numPr>
          <w:ilvl w:val="0"/>
          <w:numId w:val="17"/>
        </w:numPr>
        <w:spacing w:after="0" w:line="240" w:lineRule="auto"/>
        <w:rPr>
          <w:rFonts w:ascii="Calibri" w:hAnsi="Calibri" w:cs="Calibri"/>
        </w:rPr>
      </w:pPr>
      <w:r w:rsidRPr="008832F3">
        <w:rPr>
          <w:rFonts w:ascii="Calibri" w:hAnsi="Calibri" w:cs="Calibri"/>
        </w:rPr>
        <w:t>01799 523619</w:t>
      </w:r>
    </w:p>
    <w:p w:rsidR="008D1A37" w:rsidRPr="008832F3" w:rsidRDefault="008D1A37" w:rsidP="008D1A37">
      <w:pPr>
        <w:spacing w:after="0" w:line="240" w:lineRule="auto"/>
        <w:rPr>
          <w:rFonts w:ascii="Calibri" w:hAnsi="Calibri" w:cs="Calibri"/>
        </w:rPr>
      </w:pPr>
    </w:p>
    <w:p w:rsidR="008D1A37" w:rsidRPr="008832F3" w:rsidRDefault="008D1A37" w:rsidP="008D1A37">
      <w:pPr>
        <w:spacing w:after="0"/>
        <w:rPr>
          <w:rFonts w:ascii="Calibri" w:hAnsi="Calibri" w:cs="Calibri"/>
          <w:b/>
        </w:rPr>
      </w:pPr>
      <w:r w:rsidRPr="008832F3">
        <w:rPr>
          <w:rFonts w:ascii="Calibri" w:hAnsi="Calibri" w:cs="Calibri"/>
          <w:b/>
        </w:rPr>
        <w:t>Norfolk County Council Critical Incident Line</w:t>
      </w:r>
    </w:p>
    <w:p w:rsidR="008D1A37" w:rsidRPr="008832F3" w:rsidRDefault="008D1A37" w:rsidP="008D1A37">
      <w:pPr>
        <w:numPr>
          <w:ilvl w:val="0"/>
          <w:numId w:val="21"/>
        </w:numPr>
        <w:spacing w:after="0" w:line="240" w:lineRule="auto"/>
        <w:rPr>
          <w:rFonts w:ascii="Calibri" w:hAnsi="Calibri" w:cs="Calibri"/>
        </w:rPr>
      </w:pPr>
      <w:r w:rsidRPr="008832F3">
        <w:rPr>
          <w:rFonts w:ascii="Calibri" w:hAnsi="Calibri" w:cs="Calibri"/>
        </w:rPr>
        <w:t>07623 912974</w:t>
      </w:r>
    </w:p>
    <w:p w:rsidR="008D1A37" w:rsidRPr="008832F3" w:rsidRDefault="008D1A37" w:rsidP="008D1A37">
      <w:pPr>
        <w:spacing w:after="0" w:line="240" w:lineRule="auto"/>
        <w:rPr>
          <w:rFonts w:ascii="Calibri" w:hAnsi="Calibri" w:cs="Calibri"/>
        </w:rPr>
      </w:pPr>
    </w:p>
    <w:p w:rsidR="008D1A37" w:rsidRPr="008832F3" w:rsidRDefault="008D1A37" w:rsidP="008D1A37">
      <w:pPr>
        <w:spacing w:after="0" w:line="240" w:lineRule="auto"/>
        <w:rPr>
          <w:rFonts w:ascii="Calibri" w:hAnsi="Calibri" w:cs="Calibri"/>
        </w:rPr>
      </w:pPr>
      <w:r w:rsidRPr="008832F3">
        <w:rPr>
          <w:rFonts w:ascii="Calibri" w:hAnsi="Calibri" w:cs="Calibri"/>
          <w:b/>
          <w:noProof/>
          <w:sz w:val="23"/>
          <w:szCs w:val="23"/>
          <w:u w:val="single"/>
          <w:lang w:eastAsia="en-GB"/>
        </w:rPr>
        <mc:AlternateContent>
          <mc:Choice Requires="wps">
            <w:drawing>
              <wp:anchor distT="0" distB="0" distL="114300" distR="114300" simplePos="0" relativeHeight="251671552" behindDoc="1" locked="0" layoutInCell="1" allowOverlap="1" wp14:anchorId="4BD5B883" wp14:editId="61146902">
                <wp:simplePos x="0" y="0"/>
                <wp:positionH relativeFrom="margin">
                  <wp:align>center</wp:align>
                </wp:positionH>
                <wp:positionV relativeFrom="paragraph">
                  <wp:posOffset>174625</wp:posOffset>
                </wp:positionV>
                <wp:extent cx="6606540" cy="2464435"/>
                <wp:effectExtent l="19050" t="19050" r="41910" b="31115"/>
                <wp:wrapNone/>
                <wp:docPr id="10" name="Rectangle 10"/>
                <wp:cNvGraphicFramePr/>
                <a:graphic xmlns:a="http://schemas.openxmlformats.org/drawingml/2006/main">
                  <a:graphicData uri="http://schemas.microsoft.com/office/word/2010/wordprocessingShape">
                    <wps:wsp>
                      <wps:cNvSpPr/>
                      <wps:spPr>
                        <a:xfrm>
                          <a:off x="0" y="0"/>
                          <a:ext cx="6606540" cy="246443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A1865" id="Rectangle 10" o:spid="_x0000_s1026" style="position:absolute;margin-left:0;margin-top:13.75pt;width:520.2pt;height:194.0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" filled="f" strokecolor="#1f4d78 [1604]" strokeweight="4.5pt">
                <w10:wrap anchorx="margin"/>
              </v:rect>
            </w:pict>
          </mc:Fallback>
        </mc:AlternateContent>
      </w:r>
    </w:p>
    <w:p w:rsidR="008D1A37" w:rsidRPr="008832F3" w:rsidRDefault="008D1A37" w:rsidP="004E3C26">
      <w:pPr>
        <w:spacing w:after="0"/>
        <w:rPr>
          <w:rFonts w:ascii="Calibri" w:hAnsi="Calibri" w:cs="Calibri"/>
          <w:b/>
          <w:sz w:val="28"/>
          <w:szCs w:val="28"/>
          <w:u w:val="single"/>
        </w:rPr>
      </w:pPr>
    </w:p>
    <w:p w:rsidR="008D1A37" w:rsidRPr="008832F3" w:rsidRDefault="008D1A37" w:rsidP="004E3C26">
      <w:pPr>
        <w:spacing w:after="0"/>
        <w:rPr>
          <w:rFonts w:ascii="Calibri" w:hAnsi="Calibri" w:cs="Calibri"/>
          <w:b/>
          <w:sz w:val="28"/>
          <w:szCs w:val="28"/>
          <w:u w:val="single"/>
        </w:rPr>
      </w:pPr>
      <w:r w:rsidRPr="008832F3">
        <w:rPr>
          <w:rFonts w:ascii="Calibri" w:hAnsi="Calibri" w:cs="Calibri"/>
          <w:b/>
          <w:sz w:val="28"/>
          <w:szCs w:val="28"/>
          <w:u w:val="single"/>
        </w:rPr>
        <w:t xml:space="preserve">ACCIDENT &amp; MEDICAL </w:t>
      </w:r>
    </w:p>
    <w:p w:rsidR="008D1A37" w:rsidRPr="008832F3" w:rsidRDefault="008D1A37"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Health Protection Unit (East Anglia)</w:t>
      </w:r>
    </w:p>
    <w:p w:rsidR="00FD36F6" w:rsidRPr="008832F3" w:rsidRDefault="00FD36F6" w:rsidP="004E3C26">
      <w:pPr>
        <w:numPr>
          <w:ilvl w:val="0"/>
          <w:numId w:val="17"/>
        </w:numPr>
        <w:spacing w:after="0" w:line="240" w:lineRule="auto"/>
        <w:rPr>
          <w:rFonts w:ascii="Calibri" w:hAnsi="Calibri" w:cs="Calibri"/>
          <w:b/>
        </w:rPr>
      </w:pPr>
      <w:r w:rsidRPr="008832F3">
        <w:rPr>
          <w:rFonts w:ascii="Calibri" w:hAnsi="Calibri" w:cs="Calibri"/>
        </w:rPr>
        <w:t>0844 225 3546</w:t>
      </w:r>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Norfolk &amp; Norwich Hospital</w:t>
      </w:r>
    </w:p>
    <w:p w:rsidR="00FD36F6" w:rsidRPr="008832F3" w:rsidRDefault="00FD36F6" w:rsidP="004E3C26">
      <w:pPr>
        <w:numPr>
          <w:ilvl w:val="0"/>
          <w:numId w:val="17"/>
        </w:numPr>
        <w:spacing w:after="0" w:line="240" w:lineRule="auto"/>
        <w:rPr>
          <w:rFonts w:ascii="Calibri" w:hAnsi="Calibri" w:cs="Calibri"/>
        </w:rPr>
      </w:pPr>
      <w:r w:rsidRPr="008832F3">
        <w:rPr>
          <w:rFonts w:ascii="Calibri" w:hAnsi="Calibri" w:cs="Calibri"/>
        </w:rPr>
        <w:t>01603 286286</w:t>
      </w:r>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RIDDOR</w:t>
      </w:r>
    </w:p>
    <w:p w:rsidR="00FD36F6" w:rsidRPr="008832F3" w:rsidRDefault="00FD36F6" w:rsidP="004E3C26">
      <w:pPr>
        <w:numPr>
          <w:ilvl w:val="0"/>
          <w:numId w:val="17"/>
        </w:numPr>
        <w:spacing w:after="0" w:line="240" w:lineRule="auto"/>
        <w:rPr>
          <w:rFonts w:ascii="Calibri" w:hAnsi="Calibri" w:cs="Calibri"/>
          <w:b/>
        </w:rPr>
      </w:pPr>
      <w:r w:rsidRPr="008832F3">
        <w:rPr>
          <w:rFonts w:ascii="Calibri" w:hAnsi="Calibri" w:cs="Calibri"/>
        </w:rPr>
        <w:t>0845 300 9923</w:t>
      </w:r>
    </w:p>
    <w:p w:rsidR="004E3C26" w:rsidRPr="008832F3" w:rsidRDefault="004E3C26" w:rsidP="004E3C26">
      <w:pPr>
        <w:spacing w:after="0" w:line="240" w:lineRule="auto"/>
        <w:ind w:left="720"/>
        <w:rPr>
          <w:rFonts w:ascii="Calibri" w:hAnsi="Calibri" w:cs="Calibri"/>
        </w:rPr>
      </w:pPr>
    </w:p>
    <w:p w:rsidR="004E3C26" w:rsidRPr="008832F3" w:rsidRDefault="004E3C26" w:rsidP="004E3C26">
      <w:pPr>
        <w:spacing w:after="0" w:line="240" w:lineRule="auto"/>
        <w:ind w:left="720"/>
        <w:rPr>
          <w:rFonts w:ascii="Calibri" w:hAnsi="Calibri" w:cs="Calibri"/>
        </w:rPr>
      </w:pPr>
    </w:p>
    <w:p w:rsidR="004E3C26" w:rsidRPr="008832F3" w:rsidRDefault="008D1A37" w:rsidP="004E3C26">
      <w:pPr>
        <w:spacing w:after="0" w:line="240" w:lineRule="auto"/>
        <w:ind w:left="720"/>
        <w:rPr>
          <w:rFonts w:ascii="Calibri" w:hAnsi="Calibri" w:cs="Calibri"/>
        </w:rPr>
      </w:pPr>
      <w:r w:rsidRPr="008832F3">
        <w:rPr>
          <w:rFonts w:ascii="Calibri" w:hAnsi="Calibri" w:cs="Calibri"/>
          <w:b/>
          <w:noProof/>
          <w:sz w:val="23"/>
          <w:szCs w:val="23"/>
          <w:lang w:eastAsia="en-GB"/>
        </w:rPr>
        <mc:AlternateContent>
          <mc:Choice Requires="wps">
            <w:drawing>
              <wp:anchor distT="0" distB="0" distL="114300" distR="114300" simplePos="0" relativeHeight="251665408" behindDoc="1" locked="0" layoutInCell="1" allowOverlap="1" wp14:anchorId="6A6EF136" wp14:editId="3D289EC0">
                <wp:simplePos x="0" y="0"/>
                <wp:positionH relativeFrom="margin">
                  <wp:posOffset>-453224</wp:posOffset>
                </wp:positionH>
                <wp:positionV relativeFrom="paragraph">
                  <wp:posOffset>189202</wp:posOffset>
                </wp:positionV>
                <wp:extent cx="6606540" cy="2369075"/>
                <wp:effectExtent l="19050" t="19050" r="41910" b="31750"/>
                <wp:wrapNone/>
                <wp:docPr id="7" name="Rectangle 7"/>
                <wp:cNvGraphicFramePr/>
                <a:graphic xmlns:a="http://schemas.openxmlformats.org/drawingml/2006/main">
                  <a:graphicData uri="http://schemas.microsoft.com/office/word/2010/wordprocessingShape">
                    <wps:wsp>
                      <wps:cNvSpPr/>
                      <wps:spPr>
                        <a:xfrm>
                          <a:off x="0" y="0"/>
                          <a:ext cx="6606540" cy="236907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24A5A" id="Rectangle 7" o:spid="_x0000_s1026" style="position:absolute;margin-left:-35.7pt;margin-top:14.9pt;width:520.2pt;height:186.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" filled="f" strokecolor="#1f4d78 [1604]" strokeweight="4.5pt">
                <w10:wrap anchorx="margin"/>
              </v:rect>
            </w:pict>
          </mc:Fallback>
        </mc:AlternateContent>
      </w:r>
    </w:p>
    <w:p w:rsidR="008D1A37" w:rsidRPr="008832F3" w:rsidRDefault="008D1A37" w:rsidP="008D1A37">
      <w:pPr>
        <w:spacing w:after="0" w:line="240" w:lineRule="auto"/>
        <w:rPr>
          <w:rFonts w:ascii="Calibri" w:hAnsi="Calibri" w:cs="Calibri"/>
          <w:b/>
          <w:sz w:val="28"/>
          <w:szCs w:val="28"/>
          <w:u w:val="single"/>
        </w:rPr>
      </w:pPr>
    </w:p>
    <w:p w:rsidR="004E3C26" w:rsidRPr="008832F3" w:rsidRDefault="008D1A37" w:rsidP="008D1A37">
      <w:pPr>
        <w:spacing w:after="0" w:line="240" w:lineRule="auto"/>
        <w:rPr>
          <w:rFonts w:ascii="Calibri" w:hAnsi="Calibri" w:cs="Calibri"/>
          <w:b/>
          <w:sz w:val="28"/>
          <w:szCs w:val="28"/>
          <w:u w:val="single"/>
        </w:rPr>
      </w:pPr>
      <w:r w:rsidRPr="008832F3">
        <w:rPr>
          <w:rFonts w:ascii="Calibri" w:hAnsi="Calibri" w:cs="Calibri"/>
          <w:b/>
          <w:sz w:val="28"/>
          <w:szCs w:val="28"/>
          <w:u w:val="single"/>
        </w:rPr>
        <w:t>UTILITIES</w:t>
      </w:r>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Gas</w:t>
      </w:r>
    </w:p>
    <w:p w:rsidR="00FD36F6" w:rsidRPr="008832F3" w:rsidRDefault="00FD36F6" w:rsidP="004E3C26">
      <w:pPr>
        <w:numPr>
          <w:ilvl w:val="0"/>
          <w:numId w:val="17"/>
        </w:numPr>
        <w:spacing w:after="0" w:line="240" w:lineRule="auto"/>
        <w:rPr>
          <w:rFonts w:ascii="Calibri" w:hAnsi="Calibri" w:cs="Calibri"/>
          <w:b/>
        </w:rPr>
      </w:pPr>
      <w:r w:rsidRPr="008832F3">
        <w:rPr>
          <w:rFonts w:ascii="Calibri" w:hAnsi="Calibri" w:cs="Calibri"/>
        </w:rPr>
        <w:t>Smell Gas – 0800 111 999</w:t>
      </w:r>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Electricity</w:t>
      </w:r>
    </w:p>
    <w:p w:rsidR="00FD36F6" w:rsidRPr="008832F3" w:rsidRDefault="00FD36F6" w:rsidP="004E3C26">
      <w:pPr>
        <w:numPr>
          <w:ilvl w:val="0"/>
          <w:numId w:val="20"/>
        </w:numPr>
        <w:spacing w:after="0" w:line="240" w:lineRule="auto"/>
        <w:rPr>
          <w:rFonts w:ascii="Calibri" w:hAnsi="Calibri" w:cs="Calibri"/>
          <w:b/>
        </w:rPr>
      </w:pPr>
      <w:r w:rsidRPr="008832F3">
        <w:rPr>
          <w:rFonts w:ascii="Calibri" w:hAnsi="Calibri" w:cs="Calibri"/>
        </w:rPr>
        <w:t>UK Power Networks – 0800 783 8838</w:t>
      </w:r>
    </w:p>
    <w:p w:rsidR="00FD36F6" w:rsidRPr="008832F3" w:rsidRDefault="00FD36F6"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Anglian Water</w:t>
      </w:r>
    </w:p>
    <w:p w:rsidR="00FD36F6" w:rsidRPr="008832F3" w:rsidRDefault="00FD36F6" w:rsidP="004E3C26">
      <w:pPr>
        <w:numPr>
          <w:ilvl w:val="0"/>
          <w:numId w:val="20"/>
        </w:numPr>
        <w:spacing w:after="0" w:line="240" w:lineRule="auto"/>
        <w:rPr>
          <w:rFonts w:ascii="Calibri" w:hAnsi="Calibri" w:cs="Calibri"/>
          <w:b/>
        </w:rPr>
      </w:pPr>
      <w:r w:rsidRPr="008832F3">
        <w:rPr>
          <w:rFonts w:ascii="Calibri" w:hAnsi="Calibri" w:cs="Calibri"/>
        </w:rPr>
        <w:t>Leak/Burst Water Mains: 0800 771 881</w:t>
      </w:r>
    </w:p>
    <w:p w:rsidR="008D1A37" w:rsidRPr="008832F3" w:rsidRDefault="008D1A37" w:rsidP="008D1A37">
      <w:pPr>
        <w:spacing w:after="0" w:line="240" w:lineRule="auto"/>
        <w:rPr>
          <w:rFonts w:ascii="Calibri" w:hAnsi="Calibri" w:cs="Calibri"/>
        </w:rPr>
      </w:pPr>
    </w:p>
    <w:p w:rsidR="008D1A37" w:rsidRPr="008832F3" w:rsidRDefault="008D1A37" w:rsidP="008D1A37">
      <w:pPr>
        <w:spacing w:after="0" w:line="240" w:lineRule="auto"/>
        <w:rPr>
          <w:rFonts w:ascii="Calibri" w:hAnsi="Calibri" w:cs="Calibri"/>
        </w:rPr>
      </w:pPr>
    </w:p>
    <w:p w:rsidR="004D5609" w:rsidRPr="008832F3" w:rsidRDefault="0024478D" w:rsidP="004D5609">
      <w:pPr>
        <w:spacing w:after="0"/>
        <w:rPr>
          <w:rFonts w:ascii="Calibri" w:hAnsi="Calibri" w:cs="Calibri"/>
          <w:b/>
          <w:sz w:val="28"/>
          <w:szCs w:val="28"/>
          <w:u w:val="single"/>
        </w:rPr>
      </w:pPr>
      <w:r w:rsidRPr="008832F3">
        <w:rPr>
          <w:rFonts w:ascii="Calibri" w:hAnsi="Calibri" w:cs="Calibri"/>
          <w:b/>
          <w:noProof/>
          <w:sz w:val="23"/>
          <w:szCs w:val="23"/>
          <w:lang w:eastAsia="en-GB"/>
        </w:rPr>
        <mc:AlternateContent>
          <mc:Choice Requires="wps">
            <w:drawing>
              <wp:anchor distT="0" distB="0" distL="114300" distR="114300" simplePos="0" relativeHeight="251673600" behindDoc="1" locked="0" layoutInCell="1" allowOverlap="1" wp14:anchorId="45917E66" wp14:editId="79AAF9AD">
                <wp:simplePos x="0" y="0"/>
                <wp:positionH relativeFrom="margin">
                  <wp:posOffset>-453224</wp:posOffset>
                </wp:positionH>
                <wp:positionV relativeFrom="paragraph">
                  <wp:posOffset>126863</wp:posOffset>
                </wp:positionV>
                <wp:extent cx="6606540" cy="1001864"/>
                <wp:effectExtent l="19050" t="19050" r="41910" b="46355"/>
                <wp:wrapNone/>
                <wp:docPr id="11" name="Rectangle 11"/>
                <wp:cNvGraphicFramePr/>
                <a:graphic xmlns:a="http://schemas.openxmlformats.org/drawingml/2006/main">
                  <a:graphicData uri="http://schemas.microsoft.com/office/word/2010/wordprocessingShape">
                    <wps:wsp>
                      <wps:cNvSpPr/>
                      <wps:spPr>
                        <a:xfrm>
                          <a:off x="0" y="0"/>
                          <a:ext cx="6606540" cy="1001864"/>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4A01C" id="Rectangle 11" o:spid="_x0000_s1026" style="position:absolute;margin-left:-35.7pt;margin-top:10pt;width:520.2pt;height:78.9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" filled="f" strokecolor="#1f4d78 [1604]" strokeweight="4.5pt">
                <w10:wrap anchorx="margin"/>
              </v:rect>
            </w:pict>
          </mc:Fallback>
        </mc:AlternateContent>
      </w:r>
    </w:p>
    <w:p w:rsidR="004D5609" w:rsidRPr="008832F3" w:rsidRDefault="004D5609" w:rsidP="004D5609">
      <w:pPr>
        <w:spacing w:after="0"/>
        <w:rPr>
          <w:rFonts w:ascii="Calibri" w:hAnsi="Calibri" w:cs="Calibri"/>
          <w:b/>
          <w:sz w:val="28"/>
          <w:szCs w:val="28"/>
          <w:u w:val="single"/>
        </w:rPr>
      </w:pPr>
      <w:r w:rsidRPr="008832F3">
        <w:rPr>
          <w:rFonts w:ascii="Calibri" w:hAnsi="Calibri" w:cs="Calibri"/>
          <w:b/>
          <w:sz w:val="28"/>
          <w:szCs w:val="28"/>
          <w:u w:val="single"/>
        </w:rPr>
        <w:t>GDPR</w:t>
      </w:r>
    </w:p>
    <w:p w:rsidR="004D5609" w:rsidRPr="008832F3" w:rsidRDefault="004D5609" w:rsidP="004D5609">
      <w:pPr>
        <w:spacing w:after="0"/>
        <w:rPr>
          <w:rFonts w:ascii="Calibri" w:hAnsi="Calibri" w:cs="Calibri"/>
          <w:b/>
        </w:rPr>
      </w:pPr>
    </w:p>
    <w:p w:rsidR="004D5609" w:rsidRPr="008832F3" w:rsidRDefault="004D5609" w:rsidP="004D5609">
      <w:pPr>
        <w:spacing w:after="0"/>
        <w:rPr>
          <w:rFonts w:ascii="Calibri" w:hAnsi="Calibri" w:cs="Calibri"/>
          <w:b/>
        </w:rPr>
      </w:pPr>
      <w:r w:rsidRPr="008832F3">
        <w:rPr>
          <w:rFonts w:ascii="Calibri" w:hAnsi="Calibri" w:cs="Calibri"/>
          <w:b/>
        </w:rPr>
        <w:t>Information Commissioners Office (ICO)</w:t>
      </w:r>
    </w:p>
    <w:p w:rsidR="004D5609" w:rsidRPr="008832F3" w:rsidRDefault="004D5609" w:rsidP="004D5609">
      <w:pPr>
        <w:numPr>
          <w:ilvl w:val="0"/>
          <w:numId w:val="21"/>
        </w:numPr>
        <w:spacing w:after="0" w:line="240" w:lineRule="auto"/>
        <w:rPr>
          <w:rFonts w:ascii="Calibri" w:hAnsi="Calibri" w:cs="Calibri"/>
          <w:b/>
        </w:rPr>
      </w:pPr>
      <w:r w:rsidRPr="008832F3">
        <w:rPr>
          <w:rFonts w:ascii="Calibri" w:hAnsi="Calibri" w:cs="Calibri"/>
        </w:rPr>
        <w:t>0303 123 1113</w:t>
      </w:r>
    </w:p>
    <w:p w:rsidR="004D5609" w:rsidRPr="008832F3" w:rsidRDefault="004D5609" w:rsidP="008D1A37">
      <w:pPr>
        <w:spacing w:after="0" w:line="240" w:lineRule="auto"/>
        <w:rPr>
          <w:rFonts w:ascii="Calibri" w:hAnsi="Calibri" w:cs="Calibri"/>
          <w:b/>
        </w:rPr>
      </w:pPr>
    </w:p>
    <w:p w:rsidR="004D5609" w:rsidRPr="008832F3" w:rsidRDefault="004D5609" w:rsidP="008D1A37">
      <w:pPr>
        <w:spacing w:after="0" w:line="240" w:lineRule="auto"/>
        <w:rPr>
          <w:rFonts w:ascii="Calibri" w:hAnsi="Calibri" w:cs="Calibri"/>
          <w:b/>
        </w:rPr>
      </w:pPr>
    </w:p>
    <w:p w:rsidR="0024478D" w:rsidRPr="008832F3" w:rsidRDefault="0024478D" w:rsidP="0024478D">
      <w:pPr>
        <w:spacing w:after="0" w:line="240" w:lineRule="auto"/>
        <w:rPr>
          <w:rFonts w:ascii="Calibri" w:hAnsi="Calibri" w:cs="Calibri"/>
          <w:b/>
          <w:sz w:val="28"/>
          <w:szCs w:val="28"/>
          <w:u w:val="single"/>
        </w:rPr>
      </w:pPr>
    </w:p>
    <w:p w:rsidR="0024478D" w:rsidRPr="008832F3" w:rsidRDefault="0024478D" w:rsidP="0024478D">
      <w:pPr>
        <w:spacing w:after="0" w:line="240" w:lineRule="auto"/>
        <w:rPr>
          <w:rFonts w:ascii="Calibri" w:hAnsi="Calibri" w:cs="Calibri"/>
          <w:b/>
          <w:sz w:val="28"/>
          <w:szCs w:val="28"/>
          <w:u w:val="single"/>
        </w:rPr>
      </w:pPr>
    </w:p>
    <w:p w:rsidR="0024478D" w:rsidRPr="008832F3" w:rsidRDefault="0024478D" w:rsidP="0024478D">
      <w:pPr>
        <w:spacing w:after="0" w:line="240" w:lineRule="auto"/>
        <w:rPr>
          <w:rFonts w:ascii="Calibri" w:hAnsi="Calibri" w:cs="Calibri"/>
          <w:b/>
          <w:sz w:val="28"/>
          <w:szCs w:val="28"/>
          <w:u w:val="single"/>
        </w:rPr>
      </w:pPr>
    </w:p>
    <w:p w:rsidR="0024478D" w:rsidRPr="008832F3" w:rsidRDefault="0024478D" w:rsidP="0024478D">
      <w:pPr>
        <w:spacing w:after="0" w:line="240" w:lineRule="auto"/>
        <w:rPr>
          <w:rFonts w:ascii="Calibri" w:hAnsi="Calibri" w:cs="Calibri"/>
          <w:b/>
          <w:sz w:val="28"/>
          <w:szCs w:val="28"/>
          <w:u w:val="single"/>
        </w:rPr>
      </w:pPr>
      <w:r w:rsidRPr="008832F3">
        <w:rPr>
          <w:rFonts w:ascii="Calibri" w:hAnsi="Calibri" w:cs="Calibri"/>
          <w:b/>
          <w:noProof/>
          <w:sz w:val="23"/>
          <w:szCs w:val="23"/>
          <w:lang w:eastAsia="en-GB"/>
        </w:rPr>
        <mc:AlternateContent>
          <mc:Choice Requires="wps">
            <w:drawing>
              <wp:anchor distT="0" distB="0" distL="114300" distR="114300" simplePos="0" relativeHeight="251675648" behindDoc="1" locked="0" layoutInCell="1" allowOverlap="1" wp14:anchorId="192EC8D6" wp14:editId="32DB789C">
                <wp:simplePos x="0" y="0"/>
                <wp:positionH relativeFrom="margin">
                  <wp:posOffset>-333955</wp:posOffset>
                </wp:positionH>
                <wp:positionV relativeFrom="paragraph">
                  <wp:posOffset>5549</wp:posOffset>
                </wp:positionV>
                <wp:extent cx="6351574" cy="1383527"/>
                <wp:effectExtent l="19050" t="19050" r="30480" b="45720"/>
                <wp:wrapNone/>
                <wp:docPr id="12" name="Rectangle 12"/>
                <wp:cNvGraphicFramePr/>
                <a:graphic xmlns:a="http://schemas.openxmlformats.org/drawingml/2006/main">
                  <a:graphicData uri="http://schemas.microsoft.com/office/word/2010/wordprocessingShape">
                    <wps:wsp>
                      <wps:cNvSpPr/>
                      <wps:spPr>
                        <a:xfrm>
                          <a:off x="0" y="0"/>
                          <a:ext cx="6351574" cy="1383527"/>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ACF6" id="Rectangle 12" o:spid="_x0000_s1026" style="position:absolute;margin-left:-26.3pt;margin-top:.45pt;width:500.1pt;height:108.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" filled="f" strokecolor="#1f4d78 [1604]" strokeweight="4.5pt">
                <w10:wrap anchorx="margin"/>
              </v:rect>
            </w:pict>
          </mc:Fallback>
        </mc:AlternateContent>
      </w:r>
    </w:p>
    <w:p w:rsidR="00FD36F6" w:rsidRPr="008832F3" w:rsidRDefault="008D1A37" w:rsidP="0024478D">
      <w:pPr>
        <w:spacing w:after="0" w:line="240" w:lineRule="auto"/>
        <w:rPr>
          <w:rFonts w:ascii="Calibri" w:hAnsi="Calibri" w:cs="Calibri"/>
          <w:b/>
          <w:sz w:val="28"/>
          <w:szCs w:val="28"/>
          <w:u w:val="single"/>
        </w:rPr>
      </w:pPr>
      <w:r w:rsidRPr="008832F3">
        <w:rPr>
          <w:rFonts w:ascii="Calibri" w:hAnsi="Calibri" w:cs="Calibri"/>
          <w:b/>
          <w:sz w:val="28"/>
          <w:szCs w:val="28"/>
          <w:u w:val="single"/>
        </w:rPr>
        <w:t>RADIO STATIONS</w:t>
      </w:r>
    </w:p>
    <w:p w:rsidR="008D1A37" w:rsidRPr="008832F3" w:rsidRDefault="008D1A37" w:rsidP="004E3C26">
      <w:pPr>
        <w:spacing w:after="0"/>
        <w:rPr>
          <w:rFonts w:ascii="Calibri" w:hAnsi="Calibri" w:cs="Calibri"/>
        </w:rPr>
      </w:pPr>
    </w:p>
    <w:p w:rsidR="00FD36F6" w:rsidRPr="008832F3" w:rsidRDefault="00FD36F6" w:rsidP="004E3C26">
      <w:pPr>
        <w:spacing w:after="0"/>
        <w:rPr>
          <w:rFonts w:ascii="Calibri" w:hAnsi="Calibri" w:cs="Calibri"/>
          <w:b/>
        </w:rPr>
      </w:pPr>
      <w:r w:rsidRPr="008832F3">
        <w:rPr>
          <w:rFonts w:ascii="Calibri" w:hAnsi="Calibri" w:cs="Calibri"/>
          <w:b/>
        </w:rPr>
        <w:t>Local Radio</w:t>
      </w:r>
    </w:p>
    <w:p w:rsidR="00FD36F6" w:rsidRPr="008832F3" w:rsidRDefault="007941ED" w:rsidP="004E3C26">
      <w:pPr>
        <w:numPr>
          <w:ilvl w:val="0"/>
          <w:numId w:val="20"/>
        </w:numPr>
        <w:spacing w:after="0" w:line="240" w:lineRule="auto"/>
        <w:rPr>
          <w:rFonts w:ascii="Calibri" w:hAnsi="Calibri" w:cs="Calibri"/>
          <w:b/>
        </w:rPr>
      </w:pPr>
      <w:r w:rsidRPr="008832F3">
        <w:rPr>
          <w:rFonts w:ascii="Calibri" w:hAnsi="Calibri" w:cs="Calibri"/>
        </w:rPr>
        <w:t>Radio Norfolk – 0800 389 7321</w:t>
      </w:r>
    </w:p>
    <w:p w:rsidR="00FD36F6" w:rsidRPr="008832F3" w:rsidRDefault="007941ED" w:rsidP="004E3C26">
      <w:pPr>
        <w:numPr>
          <w:ilvl w:val="0"/>
          <w:numId w:val="20"/>
        </w:numPr>
        <w:spacing w:after="0" w:line="240" w:lineRule="auto"/>
        <w:rPr>
          <w:rFonts w:ascii="Calibri" w:hAnsi="Calibri" w:cs="Calibri"/>
          <w:b/>
        </w:rPr>
      </w:pPr>
      <w:r w:rsidRPr="008832F3">
        <w:rPr>
          <w:rFonts w:ascii="Calibri" w:hAnsi="Calibri" w:cs="Calibri"/>
        </w:rPr>
        <w:t>Heart – 0333 200 2000</w:t>
      </w:r>
    </w:p>
    <w:p w:rsidR="00FD36F6" w:rsidRPr="008832F3" w:rsidRDefault="00FD36F6" w:rsidP="004E3C26">
      <w:pPr>
        <w:spacing w:after="0"/>
        <w:rPr>
          <w:rFonts w:ascii="Calibri" w:hAnsi="Calibri" w:cs="Calibri"/>
          <w:b/>
        </w:rPr>
      </w:pPr>
    </w:p>
    <w:p w:rsidR="00FD36F6" w:rsidRPr="008832F3" w:rsidRDefault="00FD36F6" w:rsidP="004E3C26">
      <w:pPr>
        <w:spacing w:after="0"/>
        <w:ind w:left="360"/>
        <w:rPr>
          <w:rFonts w:ascii="Calibri" w:hAnsi="Calibri" w:cs="Calibri"/>
          <w:b/>
        </w:rPr>
      </w:pPr>
    </w:p>
    <w:p w:rsidR="008D1A37" w:rsidRPr="008832F3" w:rsidRDefault="008D1A37" w:rsidP="004E3C26">
      <w:pPr>
        <w:spacing w:after="0"/>
        <w:rPr>
          <w:rFonts w:ascii="Calibri" w:hAnsi="Calibri" w:cs="Calibri"/>
          <w:b/>
        </w:rPr>
      </w:pPr>
    </w:p>
    <w:p w:rsidR="008D1A37" w:rsidRPr="008832F3" w:rsidRDefault="00A745D3" w:rsidP="004E3C26">
      <w:pPr>
        <w:spacing w:after="0"/>
        <w:rPr>
          <w:rFonts w:ascii="Calibri" w:hAnsi="Calibri" w:cs="Calibri"/>
          <w:b/>
        </w:rPr>
      </w:pPr>
      <w:r w:rsidRPr="008832F3">
        <w:rPr>
          <w:rFonts w:ascii="Calibri" w:hAnsi="Calibri" w:cs="Calibri"/>
          <w:b/>
          <w:noProof/>
          <w:sz w:val="23"/>
          <w:szCs w:val="23"/>
          <w:u w:val="single"/>
          <w:lang w:eastAsia="en-GB"/>
        </w:rPr>
        <mc:AlternateContent>
          <mc:Choice Requires="wps">
            <w:drawing>
              <wp:anchor distT="0" distB="0" distL="114300" distR="114300" simplePos="0" relativeHeight="251679744" behindDoc="1" locked="0" layoutInCell="1" allowOverlap="1" wp14:anchorId="29F56185" wp14:editId="45AB0681">
                <wp:simplePos x="0" y="0"/>
                <wp:positionH relativeFrom="margin">
                  <wp:posOffset>-342900</wp:posOffset>
                </wp:positionH>
                <wp:positionV relativeFrom="paragraph">
                  <wp:posOffset>187497</wp:posOffset>
                </wp:positionV>
                <wp:extent cx="6361257" cy="6712527"/>
                <wp:effectExtent l="19050" t="19050" r="40005" b="31750"/>
                <wp:wrapNone/>
                <wp:docPr id="2" name="Rectangle 2"/>
                <wp:cNvGraphicFramePr/>
                <a:graphic xmlns:a="http://schemas.openxmlformats.org/drawingml/2006/main">
                  <a:graphicData uri="http://schemas.microsoft.com/office/word/2010/wordprocessingShape">
                    <wps:wsp>
                      <wps:cNvSpPr/>
                      <wps:spPr>
                        <a:xfrm>
                          <a:off x="0" y="0"/>
                          <a:ext cx="6361257" cy="6712527"/>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097DC" id="Rectangle 2" o:spid="_x0000_s1026" style="position:absolute;margin-left:-27pt;margin-top:14.75pt;width:500.9pt;height:528.5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" filled="f" strokecolor="#1f4d78 [1604]" strokeweight="4.5pt">
                <w10:wrap anchorx="margin"/>
              </v:rect>
            </w:pict>
          </mc:Fallback>
        </mc:AlternateContent>
      </w:r>
    </w:p>
    <w:p w:rsidR="004D5609" w:rsidRPr="008832F3" w:rsidRDefault="004D5609" w:rsidP="004E3C26">
      <w:pPr>
        <w:spacing w:after="0"/>
        <w:rPr>
          <w:rFonts w:ascii="Calibri" w:hAnsi="Calibri" w:cs="Calibri"/>
          <w:b/>
          <w:sz w:val="28"/>
          <w:szCs w:val="28"/>
          <w:u w:val="single"/>
        </w:rPr>
      </w:pPr>
    </w:p>
    <w:p w:rsidR="00FD36F6" w:rsidRPr="008832F3" w:rsidRDefault="00A745D3" w:rsidP="004E3C26">
      <w:pPr>
        <w:spacing w:after="0"/>
        <w:rPr>
          <w:rFonts w:ascii="Calibri" w:hAnsi="Calibri" w:cs="Calibri"/>
          <w:b/>
          <w:sz w:val="28"/>
          <w:szCs w:val="28"/>
          <w:u w:val="single"/>
        </w:rPr>
      </w:pPr>
      <w:r w:rsidRPr="008832F3">
        <w:rPr>
          <w:rFonts w:ascii="Calibri" w:hAnsi="Calibri" w:cs="Calibri"/>
          <w:b/>
          <w:sz w:val="28"/>
          <w:szCs w:val="28"/>
          <w:u w:val="single"/>
        </w:rPr>
        <w:t>COVID-19</w:t>
      </w:r>
    </w:p>
    <w:p w:rsidR="00FD36F6" w:rsidRPr="008832F3" w:rsidRDefault="00FD36F6" w:rsidP="004E3C26">
      <w:pPr>
        <w:spacing w:after="0"/>
        <w:rPr>
          <w:rFonts w:ascii="Calibri" w:hAnsi="Calibri" w:cs="Calibri"/>
          <w:b/>
        </w:rPr>
      </w:pPr>
    </w:p>
    <w:tbl>
      <w:tblPr>
        <w:tblStyle w:val="TableGrid"/>
        <w:tblW w:w="0" w:type="auto"/>
        <w:tblLook w:val="04A0" w:firstRow="1" w:lastRow="0" w:firstColumn="1" w:lastColumn="0" w:noHBand="0" w:noVBand="1"/>
      </w:tblPr>
      <w:tblGrid>
        <w:gridCol w:w="4248"/>
        <w:gridCol w:w="4768"/>
      </w:tblGrid>
      <w:tr w:rsidR="005E2386" w:rsidRPr="008832F3" w:rsidTr="00721BF3">
        <w:tc>
          <w:tcPr>
            <w:tcW w:w="4248" w:type="dxa"/>
          </w:tcPr>
          <w:p w:rsidR="005E2386" w:rsidRPr="008832F3" w:rsidRDefault="005E2386" w:rsidP="00721BF3">
            <w:pPr>
              <w:rPr>
                <w:b/>
                <w:sz w:val="36"/>
                <w:szCs w:val="36"/>
              </w:rPr>
            </w:pPr>
            <w:r w:rsidRPr="008832F3">
              <w:rPr>
                <w:b/>
                <w:sz w:val="36"/>
                <w:szCs w:val="36"/>
              </w:rPr>
              <w:t>DFE Helpline COVID-19</w:t>
            </w:r>
          </w:p>
          <w:p w:rsidR="005E2386" w:rsidRPr="008832F3" w:rsidRDefault="005E2386" w:rsidP="00721BF3">
            <w:pPr>
              <w:rPr>
                <w:b/>
                <w:sz w:val="36"/>
                <w:szCs w:val="36"/>
              </w:rPr>
            </w:pPr>
          </w:p>
        </w:tc>
        <w:tc>
          <w:tcPr>
            <w:tcW w:w="4768" w:type="dxa"/>
          </w:tcPr>
          <w:p w:rsidR="005E2386" w:rsidRPr="008832F3" w:rsidRDefault="005E2386" w:rsidP="00721BF3">
            <w:pPr>
              <w:jc w:val="center"/>
              <w:rPr>
                <w:b/>
                <w:sz w:val="36"/>
                <w:szCs w:val="36"/>
              </w:rPr>
            </w:pPr>
            <w:r w:rsidRPr="008832F3">
              <w:rPr>
                <w:b/>
                <w:sz w:val="36"/>
                <w:szCs w:val="36"/>
              </w:rPr>
              <w:t xml:space="preserve">0800 046 8687 </w:t>
            </w:r>
            <w:r w:rsidRPr="008832F3">
              <w:rPr>
                <w:b/>
                <w:sz w:val="28"/>
                <w:szCs w:val="28"/>
              </w:rPr>
              <w:t>Option 1</w:t>
            </w:r>
          </w:p>
        </w:tc>
      </w:tr>
      <w:tr w:rsidR="005E2386" w:rsidRPr="008832F3" w:rsidTr="00721BF3">
        <w:tc>
          <w:tcPr>
            <w:tcW w:w="4248" w:type="dxa"/>
          </w:tcPr>
          <w:p w:rsidR="005E2386" w:rsidRPr="008832F3" w:rsidRDefault="005E2386" w:rsidP="00721BF3">
            <w:pPr>
              <w:rPr>
                <w:rFonts w:cstheme="minorHAnsi"/>
                <w:bCs/>
                <w:sz w:val="36"/>
                <w:szCs w:val="36"/>
              </w:rPr>
            </w:pPr>
            <w:r w:rsidRPr="008832F3">
              <w:rPr>
                <w:rFonts w:cstheme="minorHAnsi"/>
                <w:bCs/>
                <w:sz w:val="36"/>
                <w:szCs w:val="36"/>
              </w:rPr>
              <w:t xml:space="preserve">NHS Helpline General </w:t>
            </w:r>
          </w:p>
          <w:p w:rsidR="005E2386" w:rsidRPr="008832F3" w:rsidRDefault="005E2386" w:rsidP="00721BF3">
            <w:pPr>
              <w:rPr>
                <w:b/>
                <w:sz w:val="36"/>
                <w:szCs w:val="36"/>
              </w:rPr>
            </w:pPr>
          </w:p>
        </w:tc>
        <w:tc>
          <w:tcPr>
            <w:tcW w:w="4768" w:type="dxa"/>
          </w:tcPr>
          <w:p w:rsidR="005E2386" w:rsidRPr="008832F3" w:rsidRDefault="005E2386" w:rsidP="00721BF3">
            <w:pPr>
              <w:jc w:val="center"/>
              <w:rPr>
                <w:b/>
                <w:sz w:val="36"/>
                <w:szCs w:val="36"/>
              </w:rPr>
            </w:pPr>
            <w:r w:rsidRPr="008832F3">
              <w:rPr>
                <w:rFonts w:cstheme="minorHAnsi"/>
                <w:sz w:val="36"/>
                <w:szCs w:val="36"/>
              </w:rPr>
              <w:t>111</w:t>
            </w:r>
          </w:p>
        </w:tc>
      </w:tr>
      <w:tr w:rsidR="005E2386" w:rsidRPr="008832F3" w:rsidTr="00721BF3">
        <w:tc>
          <w:tcPr>
            <w:tcW w:w="4248" w:type="dxa"/>
          </w:tcPr>
          <w:p w:rsidR="005E2386" w:rsidRPr="008832F3" w:rsidRDefault="005E2386" w:rsidP="00721BF3">
            <w:pPr>
              <w:rPr>
                <w:rFonts w:cstheme="minorHAnsi"/>
                <w:bCs/>
                <w:sz w:val="36"/>
                <w:szCs w:val="36"/>
              </w:rPr>
            </w:pPr>
            <w:r w:rsidRPr="008832F3">
              <w:rPr>
                <w:rFonts w:cstheme="minorHAnsi"/>
                <w:bCs/>
                <w:sz w:val="36"/>
                <w:szCs w:val="36"/>
              </w:rPr>
              <w:t xml:space="preserve">NHS Covid Helpline </w:t>
            </w:r>
          </w:p>
          <w:p w:rsidR="005E2386" w:rsidRPr="008832F3" w:rsidRDefault="005E2386" w:rsidP="00721BF3">
            <w:pPr>
              <w:rPr>
                <w:b/>
                <w:sz w:val="36"/>
                <w:szCs w:val="36"/>
              </w:rPr>
            </w:pPr>
          </w:p>
        </w:tc>
        <w:tc>
          <w:tcPr>
            <w:tcW w:w="4768" w:type="dxa"/>
          </w:tcPr>
          <w:p w:rsidR="005E2386" w:rsidRPr="008832F3" w:rsidRDefault="005E2386" w:rsidP="00721BF3">
            <w:pPr>
              <w:jc w:val="center"/>
              <w:rPr>
                <w:b/>
                <w:sz w:val="36"/>
                <w:szCs w:val="36"/>
              </w:rPr>
            </w:pPr>
            <w:r w:rsidRPr="008832F3">
              <w:rPr>
                <w:rFonts w:cstheme="minorHAnsi"/>
                <w:sz w:val="36"/>
                <w:szCs w:val="36"/>
              </w:rPr>
              <w:t>119</w:t>
            </w:r>
          </w:p>
        </w:tc>
      </w:tr>
      <w:tr w:rsidR="005E2386" w:rsidRPr="008832F3" w:rsidTr="005E2386">
        <w:tc>
          <w:tcPr>
            <w:tcW w:w="4248" w:type="dxa"/>
          </w:tcPr>
          <w:p w:rsidR="005E2386" w:rsidRPr="008832F3" w:rsidRDefault="005E2386" w:rsidP="00721BF3">
            <w:pPr>
              <w:rPr>
                <w:sz w:val="36"/>
                <w:szCs w:val="36"/>
              </w:rPr>
            </w:pPr>
            <w:r w:rsidRPr="008832F3">
              <w:rPr>
                <w:sz w:val="36"/>
                <w:szCs w:val="36"/>
              </w:rPr>
              <w:t>School DFE Number</w:t>
            </w:r>
          </w:p>
          <w:p w:rsidR="005E2386" w:rsidRPr="008832F3" w:rsidRDefault="005E2386" w:rsidP="00721BF3">
            <w:pPr>
              <w:rPr>
                <w:sz w:val="36"/>
                <w:szCs w:val="36"/>
              </w:rPr>
            </w:pPr>
          </w:p>
        </w:tc>
        <w:tc>
          <w:tcPr>
            <w:tcW w:w="4768" w:type="dxa"/>
          </w:tcPr>
          <w:p w:rsidR="005E2386" w:rsidRPr="008832F3" w:rsidRDefault="005E2386" w:rsidP="00721BF3">
            <w:pPr>
              <w:jc w:val="center"/>
              <w:rPr>
                <w:sz w:val="36"/>
                <w:szCs w:val="36"/>
              </w:rPr>
            </w:pPr>
            <w:r w:rsidRPr="008832F3">
              <w:rPr>
                <w:sz w:val="36"/>
                <w:szCs w:val="36"/>
              </w:rPr>
              <w:t>926/6114</w:t>
            </w:r>
          </w:p>
        </w:tc>
      </w:tr>
      <w:tr w:rsidR="005E2386" w:rsidRPr="008832F3" w:rsidTr="005E2386">
        <w:tc>
          <w:tcPr>
            <w:tcW w:w="4248" w:type="dxa"/>
          </w:tcPr>
          <w:p w:rsidR="005E2386" w:rsidRPr="008832F3" w:rsidRDefault="005E2386" w:rsidP="00721BF3">
            <w:pPr>
              <w:rPr>
                <w:sz w:val="36"/>
                <w:szCs w:val="36"/>
              </w:rPr>
            </w:pPr>
            <w:r w:rsidRPr="008832F3">
              <w:rPr>
                <w:sz w:val="36"/>
                <w:szCs w:val="36"/>
              </w:rPr>
              <w:t xml:space="preserve">School URN </w:t>
            </w:r>
          </w:p>
          <w:p w:rsidR="005E2386" w:rsidRPr="008832F3" w:rsidRDefault="005E2386" w:rsidP="00721BF3">
            <w:pPr>
              <w:rPr>
                <w:sz w:val="36"/>
                <w:szCs w:val="36"/>
              </w:rPr>
            </w:pPr>
            <w:r w:rsidRPr="008832F3">
              <w:rPr>
                <w:sz w:val="28"/>
                <w:szCs w:val="28"/>
              </w:rPr>
              <w:t>(Unique Reference Number)</w:t>
            </w:r>
          </w:p>
        </w:tc>
        <w:tc>
          <w:tcPr>
            <w:tcW w:w="4768" w:type="dxa"/>
          </w:tcPr>
          <w:p w:rsidR="005E2386" w:rsidRPr="008832F3" w:rsidRDefault="005E2386" w:rsidP="00721BF3">
            <w:pPr>
              <w:jc w:val="center"/>
              <w:rPr>
                <w:sz w:val="36"/>
                <w:szCs w:val="36"/>
              </w:rPr>
            </w:pPr>
            <w:r w:rsidRPr="008832F3">
              <w:rPr>
                <w:sz w:val="36"/>
                <w:szCs w:val="36"/>
              </w:rPr>
              <w:t>121239</w:t>
            </w:r>
          </w:p>
        </w:tc>
      </w:tr>
      <w:tr w:rsidR="005E2386" w:rsidRPr="008832F3" w:rsidTr="005E2386">
        <w:tc>
          <w:tcPr>
            <w:tcW w:w="4248" w:type="dxa"/>
          </w:tcPr>
          <w:p w:rsidR="005E2386" w:rsidRPr="008832F3" w:rsidRDefault="005E2386" w:rsidP="00721BF3">
            <w:pPr>
              <w:rPr>
                <w:sz w:val="36"/>
                <w:szCs w:val="36"/>
              </w:rPr>
            </w:pPr>
            <w:r w:rsidRPr="008832F3">
              <w:rPr>
                <w:sz w:val="36"/>
                <w:szCs w:val="36"/>
              </w:rPr>
              <w:t xml:space="preserve">School UON </w:t>
            </w:r>
          </w:p>
          <w:p w:rsidR="005E2386" w:rsidRPr="008832F3" w:rsidRDefault="005E2386" w:rsidP="00721BF3">
            <w:pPr>
              <w:rPr>
                <w:sz w:val="36"/>
                <w:szCs w:val="36"/>
              </w:rPr>
            </w:pPr>
            <w:r w:rsidRPr="008832F3">
              <w:rPr>
                <w:sz w:val="28"/>
                <w:szCs w:val="28"/>
              </w:rPr>
              <w:t>(Unique Organisation Number)</w:t>
            </w:r>
          </w:p>
        </w:tc>
        <w:tc>
          <w:tcPr>
            <w:tcW w:w="4768" w:type="dxa"/>
          </w:tcPr>
          <w:p w:rsidR="005E2386" w:rsidRPr="008832F3" w:rsidRDefault="005E2386" w:rsidP="00721BF3">
            <w:pPr>
              <w:jc w:val="center"/>
              <w:rPr>
                <w:sz w:val="36"/>
                <w:szCs w:val="36"/>
              </w:rPr>
            </w:pPr>
            <w:r w:rsidRPr="008832F3">
              <w:rPr>
                <w:sz w:val="36"/>
                <w:szCs w:val="36"/>
              </w:rPr>
              <w:t>29286283</w:t>
            </w:r>
          </w:p>
        </w:tc>
      </w:tr>
      <w:tr w:rsidR="00C009D5" w:rsidRPr="008832F3" w:rsidTr="005E2386">
        <w:tc>
          <w:tcPr>
            <w:tcW w:w="4248" w:type="dxa"/>
          </w:tcPr>
          <w:p w:rsidR="00C009D5" w:rsidRPr="008832F3" w:rsidRDefault="00C009D5" w:rsidP="00721BF3">
            <w:pPr>
              <w:rPr>
                <w:sz w:val="36"/>
                <w:szCs w:val="36"/>
              </w:rPr>
            </w:pPr>
            <w:r w:rsidRPr="008832F3">
              <w:rPr>
                <w:sz w:val="36"/>
                <w:szCs w:val="36"/>
              </w:rPr>
              <w:t>School Company Number</w:t>
            </w:r>
          </w:p>
          <w:p w:rsidR="00C009D5" w:rsidRPr="008832F3" w:rsidRDefault="00C009D5" w:rsidP="00721BF3">
            <w:pPr>
              <w:rPr>
                <w:sz w:val="36"/>
                <w:szCs w:val="36"/>
              </w:rPr>
            </w:pPr>
          </w:p>
        </w:tc>
        <w:tc>
          <w:tcPr>
            <w:tcW w:w="4768" w:type="dxa"/>
          </w:tcPr>
          <w:p w:rsidR="00C009D5" w:rsidRPr="008832F3" w:rsidRDefault="00C009D5" w:rsidP="00721BF3">
            <w:pPr>
              <w:jc w:val="center"/>
              <w:rPr>
                <w:sz w:val="36"/>
                <w:szCs w:val="36"/>
              </w:rPr>
            </w:pPr>
            <w:r w:rsidRPr="008832F3">
              <w:rPr>
                <w:sz w:val="36"/>
                <w:szCs w:val="36"/>
              </w:rPr>
              <w:t>01162325</w:t>
            </w:r>
          </w:p>
        </w:tc>
      </w:tr>
      <w:tr w:rsidR="00C009D5" w:rsidRPr="008832F3" w:rsidTr="005E2386">
        <w:tc>
          <w:tcPr>
            <w:tcW w:w="4248" w:type="dxa"/>
          </w:tcPr>
          <w:p w:rsidR="00C009D5" w:rsidRPr="008832F3" w:rsidRDefault="00C009D5" w:rsidP="00721BF3">
            <w:pPr>
              <w:rPr>
                <w:sz w:val="36"/>
                <w:szCs w:val="36"/>
              </w:rPr>
            </w:pPr>
            <w:r w:rsidRPr="008832F3">
              <w:rPr>
                <w:sz w:val="36"/>
                <w:szCs w:val="36"/>
              </w:rPr>
              <w:t>School Charity Number</w:t>
            </w:r>
          </w:p>
          <w:p w:rsidR="00C009D5" w:rsidRPr="008832F3" w:rsidRDefault="00C009D5" w:rsidP="00721BF3">
            <w:pPr>
              <w:rPr>
                <w:sz w:val="36"/>
                <w:szCs w:val="36"/>
              </w:rPr>
            </w:pPr>
          </w:p>
        </w:tc>
        <w:tc>
          <w:tcPr>
            <w:tcW w:w="4768" w:type="dxa"/>
          </w:tcPr>
          <w:p w:rsidR="00C009D5" w:rsidRPr="008832F3" w:rsidRDefault="00C009D5" w:rsidP="00721BF3">
            <w:pPr>
              <w:jc w:val="center"/>
              <w:rPr>
                <w:sz w:val="36"/>
                <w:szCs w:val="36"/>
              </w:rPr>
            </w:pPr>
            <w:r w:rsidRPr="008832F3">
              <w:rPr>
                <w:sz w:val="36"/>
                <w:szCs w:val="36"/>
              </w:rPr>
              <w:t>269003</w:t>
            </w:r>
          </w:p>
        </w:tc>
      </w:tr>
    </w:tbl>
    <w:p w:rsidR="00FD36F6" w:rsidRPr="008832F3" w:rsidRDefault="00FD36F6" w:rsidP="004E3C26">
      <w:pPr>
        <w:spacing w:after="0"/>
        <w:jc w:val="both"/>
        <w:rPr>
          <w:rFonts w:ascii="Calibri" w:hAnsi="Calibri" w:cs="Calibri"/>
          <w:sz w:val="16"/>
          <w:szCs w:val="16"/>
        </w:rPr>
      </w:pPr>
    </w:p>
    <w:p w:rsidR="00D40636" w:rsidRPr="008832F3" w:rsidRDefault="00D40636" w:rsidP="004E3C26">
      <w:pPr>
        <w:spacing w:after="0"/>
        <w:jc w:val="both"/>
        <w:rPr>
          <w:rFonts w:ascii="Calibri" w:hAnsi="Calibri" w:cs="Calibri"/>
          <w:sz w:val="16"/>
          <w:szCs w:val="16"/>
        </w:rPr>
      </w:pPr>
    </w:p>
    <w:p w:rsidR="00D40636" w:rsidRPr="008832F3" w:rsidRDefault="00D40636" w:rsidP="004E3C26">
      <w:pPr>
        <w:spacing w:after="0"/>
        <w:jc w:val="both"/>
        <w:rPr>
          <w:rFonts w:ascii="Calibri" w:hAnsi="Calibri" w:cs="Calibri"/>
          <w:sz w:val="16"/>
          <w:szCs w:val="16"/>
        </w:rPr>
      </w:pPr>
    </w:p>
    <w:p w:rsidR="00C009D5" w:rsidRDefault="00C009D5" w:rsidP="00D40636">
      <w:pPr>
        <w:jc w:val="center"/>
        <w:rPr>
          <w:b/>
          <w:sz w:val="28"/>
          <w:szCs w:val="28"/>
        </w:rPr>
      </w:pPr>
    </w:p>
    <w:p w:rsidR="00364A8A" w:rsidRDefault="00364A8A" w:rsidP="00D40636">
      <w:pPr>
        <w:jc w:val="center"/>
        <w:rPr>
          <w:b/>
          <w:sz w:val="28"/>
          <w:szCs w:val="28"/>
        </w:rPr>
      </w:pPr>
    </w:p>
    <w:p w:rsidR="00BE6394" w:rsidRDefault="00BE6394" w:rsidP="00D40636">
      <w:pPr>
        <w:jc w:val="center"/>
        <w:rPr>
          <w:b/>
          <w:sz w:val="28"/>
          <w:szCs w:val="28"/>
        </w:rPr>
      </w:pPr>
    </w:p>
    <w:p w:rsidR="00364A8A" w:rsidRDefault="00364A8A" w:rsidP="00D40636">
      <w:pPr>
        <w:jc w:val="center"/>
        <w:rPr>
          <w:b/>
          <w:sz w:val="28"/>
          <w:szCs w:val="28"/>
        </w:rPr>
      </w:pPr>
    </w:p>
    <w:p w:rsidR="00364A8A" w:rsidRDefault="00364A8A" w:rsidP="00D40636">
      <w:pPr>
        <w:jc w:val="center"/>
        <w:rPr>
          <w:b/>
          <w:sz w:val="28"/>
          <w:szCs w:val="28"/>
        </w:rPr>
      </w:pPr>
    </w:p>
    <w:p w:rsidR="00D40636" w:rsidRPr="008832F3" w:rsidRDefault="005E2386" w:rsidP="00D40636">
      <w:pPr>
        <w:jc w:val="center"/>
        <w:rPr>
          <w:b/>
          <w:sz w:val="28"/>
          <w:szCs w:val="28"/>
        </w:rPr>
      </w:pPr>
      <w:r w:rsidRPr="008832F3">
        <w:rPr>
          <w:b/>
          <w:sz w:val="28"/>
          <w:szCs w:val="28"/>
        </w:rPr>
        <w:lastRenderedPageBreak/>
        <w:t>C</w:t>
      </w:r>
      <w:r w:rsidR="00D40636" w:rsidRPr="008832F3">
        <w:rPr>
          <w:b/>
          <w:sz w:val="28"/>
          <w:szCs w:val="28"/>
        </w:rPr>
        <w:t>ritical Incident Pro</w:t>
      </w:r>
      <w:r w:rsidR="00717965" w:rsidRPr="008832F3">
        <w:rPr>
          <w:b/>
          <w:sz w:val="28"/>
          <w:szCs w:val="28"/>
        </w:rPr>
        <w:t>-</w:t>
      </w:r>
      <w:r w:rsidR="00D40636" w:rsidRPr="008832F3">
        <w:rPr>
          <w:b/>
          <w:sz w:val="28"/>
          <w:szCs w:val="28"/>
        </w:rPr>
        <w:t>forma</w:t>
      </w:r>
    </w:p>
    <w:tbl>
      <w:tblPr>
        <w:tblStyle w:val="TableGrid"/>
        <w:tblW w:w="0" w:type="auto"/>
        <w:tblLook w:val="04A0" w:firstRow="1" w:lastRow="0" w:firstColumn="1" w:lastColumn="0" w:noHBand="0" w:noVBand="1"/>
      </w:tblPr>
      <w:tblGrid>
        <w:gridCol w:w="3005"/>
        <w:gridCol w:w="1503"/>
        <w:gridCol w:w="23"/>
        <w:gridCol w:w="1479"/>
        <w:gridCol w:w="763"/>
        <w:gridCol w:w="2243"/>
      </w:tblGrid>
      <w:tr w:rsidR="00D40636" w:rsidRPr="008832F3" w:rsidTr="00721BF3">
        <w:tc>
          <w:tcPr>
            <w:tcW w:w="4531" w:type="dxa"/>
            <w:gridSpan w:val="3"/>
          </w:tcPr>
          <w:p w:rsidR="00D40636" w:rsidRPr="008832F3" w:rsidRDefault="00D40636" w:rsidP="00721BF3">
            <w:pPr>
              <w:rPr>
                <w:sz w:val="28"/>
                <w:szCs w:val="28"/>
              </w:rPr>
            </w:pPr>
            <w:r w:rsidRPr="008832F3">
              <w:rPr>
                <w:sz w:val="28"/>
                <w:szCs w:val="28"/>
              </w:rPr>
              <w:t>Date of incident</w:t>
            </w:r>
          </w:p>
        </w:tc>
        <w:tc>
          <w:tcPr>
            <w:tcW w:w="4485" w:type="dxa"/>
            <w:gridSpan w:val="3"/>
          </w:tcPr>
          <w:p w:rsidR="00D40636" w:rsidRPr="008832F3" w:rsidRDefault="00D40636" w:rsidP="00721BF3">
            <w:pPr>
              <w:jc w:val="both"/>
              <w:rPr>
                <w:sz w:val="28"/>
                <w:szCs w:val="28"/>
              </w:rPr>
            </w:pPr>
          </w:p>
          <w:p w:rsidR="00D40636" w:rsidRPr="008832F3" w:rsidRDefault="00D40636" w:rsidP="00721BF3">
            <w:pPr>
              <w:jc w:val="both"/>
              <w:rPr>
                <w:sz w:val="28"/>
                <w:szCs w:val="28"/>
              </w:rPr>
            </w:pPr>
          </w:p>
        </w:tc>
      </w:tr>
      <w:tr w:rsidR="00D40636" w:rsidRPr="008832F3" w:rsidTr="00721BF3">
        <w:tc>
          <w:tcPr>
            <w:tcW w:w="9016" w:type="dxa"/>
            <w:gridSpan w:val="6"/>
          </w:tcPr>
          <w:p w:rsidR="00D40636" w:rsidRPr="008832F3" w:rsidRDefault="00D40636" w:rsidP="00721BF3">
            <w:pPr>
              <w:rPr>
                <w:sz w:val="28"/>
                <w:szCs w:val="28"/>
              </w:rPr>
            </w:pPr>
            <w:r w:rsidRPr="008832F3">
              <w:rPr>
                <w:sz w:val="28"/>
                <w:szCs w:val="28"/>
              </w:rPr>
              <w:t>Summary of incident and those effected:</w:t>
            </w: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Member of staff in overall charge of coordinating incident</w:t>
            </w:r>
          </w:p>
        </w:tc>
        <w:tc>
          <w:tcPr>
            <w:tcW w:w="4485" w:type="dxa"/>
            <w:gridSpan w:val="3"/>
          </w:tcPr>
          <w:p w:rsidR="00D40636" w:rsidRPr="008832F3" w:rsidRDefault="00D40636" w:rsidP="00721BF3">
            <w:pPr>
              <w:jc w:val="both"/>
              <w:rPr>
                <w:sz w:val="28"/>
                <w:szCs w:val="28"/>
              </w:rPr>
            </w:pPr>
          </w:p>
        </w:tc>
      </w:tr>
      <w:tr w:rsidR="00D40636" w:rsidRPr="008832F3" w:rsidTr="00BE6394">
        <w:tc>
          <w:tcPr>
            <w:tcW w:w="4531" w:type="dxa"/>
            <w:gridSpan w:val="3"/>
          </w:tcPr>
          <w:p w:rsidR="00D40636" w:rsidRPr="008832F3" w:rsidRDefault="00D40636" w:rsidP="00721BF3">
            <w:pPr>
              <w:rPr>
                <w:sz w:val="28"/>
                <w:szCs w:val="28"/>
              </w:rPr>
            </w:pPr>
            <w:r w:rsidRPr="008832F3">
              <w:rPr>
                <w:sz w:val="28"/>
                <w:szCs w:val="28"/>
              </w:rPr>
              <w:t>Members of staff responsible for coordinating the following:</w:t>
            </w:r>
          </w:p>
        </w:tc>
        <w:tc>
          <w:tcPr>
            <w:tcW w:w="4485" w:type="dxa"/>
            <w:gridSpan w:val="3"/>
            <w:shd w:val="clear" w:color="auto" w:fill="auto"/>
          </w:tcPr>
          <w:p w:rsidR="00D40636" w:rsidRPr="008832F3" w:rsidRDefault="00D40636" w:rsidP="00721BF3">
            <w:pPr>
              <w:jc w:val="both"/>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 xml:space="preserve">CALLING EMERGENCY SERVICES </w:t>
            </w:r>
          </w:p>
        </w:tc>
        <w:tc>
          <w:tcPr>
            <w:tcW w:w="4485" w:type="dxa"/>
            <w:gridSpan w:val="3"/>
          </w:tcPr>
          <w:p w:rsidR="00D40636" w:rsidRPr="008832F3" w:rsidRDefault="00D40636" w:rsidP="00721BF3">
            <w:pPr>
              <w:jc w:val="both"/>
              <w:rPr>
                <w:sz w:val="28"/>
                <w:szCs w:val="28"/>
              </w:rPr>
            </w:pPr>
          </w:p>
          <w:p w:rsidR="00D40636" w:rsidRPr="008832F3" w:rsidRDefault="00D40636" w:rsidP="00721BF3">
            <w:pPr>
              <w:jc w:val="both"/>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EVACUATION</w:t>
            </w:r>
          </w:p>
        </w:tc>
        <w:tc>
          <w:tcPr>
            <w:tcW w:w="4485" w:type="dxa"/>
            <w:gridSpan w:val="3"/>
          </w:tcPr>
          <w:p w:rsidR="00D40636" w:rsidRPr="008832F3" w:rsidRDefault="00D40636" w:rsidP="00721BF3">
            <w:pPr>
              <w:jc w:val="both"/>
              <w:rPr>
                <w:sz w:val="28"/>
                <w:szCs w:val="28"/>
              </w:rPr>
            </w:pPr>
          </w:p>
          <w:p w:rsidR="00D40636" w:rsidRPr="008832F3" w:rsidRDefault="00D40636" w:rsidP="00721BF3">
            <w:pPr>
              <w:jc w:val="both"/>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FIRST AID</w:t>
            </w:r>
          </w:p>
        </w:tc>
        <w:tc>
          <w:tcPr>
            <w:tcW w:w="4485" w:type="dxa"/>
            <w:gridSpan w:val="3"/>
          </w:tcPr>
          <w:p w:rsidR="00D40636" w:rsidRPr="008832F3" w:rsidRDefault="00D40636" w:rsidP="00721BF3">
            <w:pPr>
              <w:jc w:val="both"/>
              <w:rPr>
                <w:sz w:val="28"/>
                <w:szCs w:val="28"/>
              </w:rPr>
            </w:pPr>
          </w:p>
          <w:p w:rsidR="00D40636" w:rsidRPr="008832F3" w:rsidRDefault="00D40636" w:rsidP="00721BF3">
            <w:pPr>
              <w:jc w:val="both"/>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 xml:space="preserve">HEALTH &amp; SAFETY </w:t>
            </w:r>
          </w:p>
        </w:tc>
        <w:tc>
          <w:tcPr>
            <w:tcW w:w="4485" w:type="dxa"/>
            <w:gridSpan w:val="3"/>
          </w:tcPr>
          <w:p w:rsidR="00D40636" w:rsidRPr="008832F3" w:rsidRDefault="00D40636" w:rsidP="00721BF3">
            <w:pPr>
              <w:jc w:val="both"/>
              <w:rPr>
                <w:sz w:val="28"/>
                <w:szCs w:val="28"/>
              </w:rPr>
            </w:pPr>
          </w:p>
          <w:p w:rsidR="00D40636" w:rsidRPr="008832F3" w:rsidRDefault="00D40636" w:rsidP="00721BF3">
            <w:pPr>
              <w:jc w:val="both"/>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PARENT LIAISON</w:t>
            </w:r>
          </w:p>
        </w:tc>
        <w:tc>
          <w:tcPr>
            <w:tcW w:w="4485" w:type="dxa"/>
            <w:gridSpan w:val="3"/>
          </w:tcPr>
          <w:p w:rsidR="00D40636" w:rsidRPr="008832F3" w:rsidRDefault="00D40636" w:rsidP="00721BF3">
            <w:pPr>
              <w:jc w:val="both"/>
              <w:rPr>
                <w:sz w:val="28"/>
                <w:szCs w:val="28"/>
              </w:rPr>
            </w:pPr>
          </w:p>
          <w:p w:rsidR="00D40636" w:rsidRPr="008832F3" w:rsidRDefault="00D40636" w:rsidP="00721BF3">
            <w:pPr>
              <w:jc w:val="both"/>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PRESS</w:t>
            </w:r>
          </w:p>
        </w:tc>
        <w:tc>
          <w:tcPr>
            <w:tcW w:w="4485" w:type="dxa"/>
            <w:gridSpan w:val="3"/>
          </w:tcPr>
          <w:p w:rsidR="00D40636" w:rsidRPr="008832F3" w:rsidRDefault="00D40636" w:rsidP="00721BF3">
            <w:pPr>
              <w:jc w:val="both"/>
              <w:rPr>
                <w:sz w:val="28"/>
                <w:szCs w:val="28"/>
              </w:rPr>
            </w:pPr>
          </w:p>
          <w:p w:rsidR="00D40636" w:rsidRPr="008832F3" w:rsidRDefault="00D40636" w:rsidP="00721BF3">
            <w:pPr>
              <w:jc w:val="both"/>
              <w:rPr>
                <w:sz w:val="28"/>
                <w:szCs w:val="28"/>
              </w:rPr>
            </w:pPr>
          </w:p>
        </w:tc>
      </w:tr>
      <w:tr w:rsidR="00D40636" w:rsidRPr="008832F3" w:rsidTr="00721BF3">
        <w:tc>
          <w:tcPr>
            <w:tcW w:w="4531" w:type="dxa"/>
            <w:gridSpan w:val="3"/>
            <w:shd w:val="clear" w:color="auto" w:fill="D9D9D9" w:themeFill="background1" w:themeFillShade="D9"/>
          </w:tcPr>
          <w:p w:rsidR="00D40636" w:rsidRPr="008832F3" w:rsidRDefault="00D40636" w:rsidP="00721BF3">
            <w:pPr>
              <w:rPr>
                <w:sz w:val="28"/>
                <w:szCs w:val="28"/>
              </w:rPr>
            </w:pPr>
          </w:p>
        </w:tc>
        <w:tc>
          <w:tcPr>
            <w:tcW w:w="2242" w:type="dxa"/>
            <w:gridSpan w:val="2"/>
          </w:tcPr>
          <w:p w:rsidR="00D40636" w:rsidRPr="008832F3" w:rsidRDefault="00D40636" w:rsidP="00721BF3">
            <w:pPr>
              <w:jc w:val="center"/>
              <w:rPr>
                <w:sz w:val="28"/>
                <w:szCs w:val="28"/>
              </w:rPr>
            </w:pPr>
            <w:r w:rsidRPr="008832F3">
              <w:rPr>
                <w:sz w:val="28"/>
                <w:szCs w:val="28"/>
              </w:rPr>
              <w:t>Y/N</w:t>
            </w:r>
          </w:p>
        </w:tc>
        <w:tc>
          <w:tcPr>
            <w:tcW w:w="2243" w:type="dxa"/>
          </w:tcPr>
          <w:p w:rsidR="00D40636" w:rsidRPr="008832F3" w:rsidRDefault="00D40636" w:rsidP="00721BF3">
            <w:pPr>
              <w:jc w:val="center"/>
              <w:rPr>
                <w:sz w:val="28"/>
                <w:szCs w:val="28"/>
              </w:rPr>
            </w:pPr>
            <w:r w:rsidRPr="008832F3">
              <w:rPr>
                <w:sz w:val="28"/>
                <w:szCs w:val="28"/>
              </w:rPr>
              <w:t>Time</w:t>
            </w: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Emergency services called</w:t>
            </w:r>
          </w:p>
        </w:tc>
        <w:tc>
          <w:tcPr>
            <w:tcW w:w="2242" w:type="dxa"/>
            <w:gridSpan w:val="2"/>
          </w:tcPr>
          <w:p w:rsidR="00D40636" w:rsidRPr="008832F3" w:rsidRDefault="00D40636" w:rsidP="00721BF3">
            <w:pPr>
              <w:jc w:val="both"/>
              <w:rPr>
                <w:sz w:val="28"/>
                <w:szCs w:val="28"/>
              </w:rPr>
            </w:pPr>
          </w:p>
          <w:p w:rsidR="00D40636" w:rsidRPr="008832F3" w:rsidRDefault="00D40636" w:rsidP="00721BF3">
            <w:pPr>
              <w:jc w:val="both"/>
              <w:rPr>
                <w:sz w:val="28"/>
                <w:szCs w:val="28"/>
              </w:rPr>
            </w:pPr>
          </w:p>
        </w:tc>
        <w:tc>
          <w:tcPr>
            <w:tcW w:w="2243" w:type="dxa"/>
          </w:tcPr>
          <w:p w:rsidR="00D40636" w:rsidRPr="008832F3" w:rsidRDefault="00D40636" w:rsidP="00721BF3">
            <w:pPr>
              <w:jc w:val="both"/>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Chair of governors informed</w:t>
            </w:r>
          </w:p>
        </w:tc>
        <w:tc>
          <w:tcPr>
            <w:tcW w:w="2242" w:type="dxa"/>
            <w:gridSpan w:val="2"/>
          </w:tcPr>
          <w:p w:rsidR="00D40636" w:rsidRPr="008832F3" w:rsidRDefault="00D40636" w:rsidP="00721BF3">
            <w:pPr>
              <w:jc w:val="both"/>
              <w:rPr>
                <w:sz w:val="28"/>
                <w:szCs w:val="28"/>
              </w:rPr>
            </w:pPr>
          </w:p>
          <w:p w:rsidR="00D40636" w:rsidRPr="008832F3" w:rsidRDefault="00D40636" w:rsidP="00721BF3">
            <w:pPr>
              <w:jc w:val="both"/>
              <w:rPr>
                <w:sz w:val="28"/>
                <w:szCs w:val="28"/>
              </w:rPr>
            </w:pPr>
          </w:p>
        </w:tc>
        <w:tc>
          <w:tcPr>
            <w:tcW w:w="2243" w:type="dxa"/>
          </w:tcPr>
          <w:p w:rsidR="00D40636" w:rsidRPr="008832F3" w:rsidRDefault="00D40636" w:rsidP="00721BF3">
            <w:pPr>
              <w:jc w:val="both"/>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Parents informed</w:t>
            </w:r>
          </w:p>
        </w:tc>
        <w:tc>
          <w:tcPr>
            <w:tcW w:w="2242" w:type="dxa"/>
            <w:gridSpan w:val="2"/>
          </w:tcPr>
          <w:p w:rsidR="00D40636" w:rsidRPr="008832F3" w:rsidRDefault="00D40636" w:rsidP="00721BF3">
            <w:pPr>
              <w:jc w:val="both"/>
              <w:rPr>
                <w:sz w:val="28"/>
                <w:szCs w:val="28"/>
              </w:rPr>
            </w:pPr>
          </w:p>
          <w:p w:rsidR="00D40636" w:rsidRPr="008832F3" w:rsidRDefault="00D40636" w:rsidP="00721BF3">
            <w:pPr>
              <w:jc w:val="both"/>
              <w:rPr>
                <w:sz w:val="28"/>
                <w:szCs w:val="28"/>
              </w:rPr>
            </w:pPr>
          </w:p>
        </w:tc>
        <w:tc>
          <w:tcPr>
            <w:tcW w:w="2243" w:type="dxa"/>
          </w:tcPr>
          <w:p w:rsidR="00D40636" w:rsidRPr="008832F3" w:rsidRDefault="00D40636" w:rsidP="00721BF3">
            <w:pPr>
              <w:jc w:val="both"/>
              <w:rPr>
                <w:sz w:val="28"/>
                <w:szCs w:val="28"/>
              </w:rPr>
            </w:pPr>
          </w:p>
        </w:tc>
      </w:tr>
      <w:tr w:rsidR="00D40636" w:rsidRPr="008832F3" w:rsidTr="00721BF3">
        <w:tc>
          <w:tcPr>
            <w:tcW w:w="4531" w:type="dxa"/>
            <w:gridSpan w:val="3"/>
          </w:tcPr>
          <w:p w:rsidR="00D40636" w:rsidRPr="008832F3" w:rsidRDefault="00D40636" w:rsidP="00721BF3">
            <w:pPr>
              <w:rPr>
                <w:sz w:val="28"/>
                <w:szCs w:val="28"/>
              </w:rPr>
            </w:pPr>
            <w:r w:rsidRPr="008832F3">
              <w:rPr>
                <w:sz w:val="28"/>
                <w:szCs w:val="28"/>
              </w:rPr>
              <w:t>Norfolk County Council Informed</w:t>
            </w:r>
          </w:p>
        </w:tc>
        <w:tc>
          <w:tcPr>
            <w:tcW w:w="2242" w:type="dxa"/>
            <w:gridSpan w:val="2"/>
          </w:tcPr>
          <w:p w:rsidR="00D40636" w:rsidRPr="008832F3" w:rsidRDefault="00D40636" w:rsidP="00721BF3">
            <w:pPr>
              <w:jc w:val="both"/>
              <w:rPr>
                <w:sz w:val="28"/>
                <w:szCs w:val="28"/>
              </w:rPr>
            </w:pPr>
          </w:p>
          <w:p w:rsidR="00D40636" w:rsidRPr="008832F3" w:rsidRDefault="00D40636" w:rsidP="00721BF3">
            <w:pPr>
              <w:jc w:val="both"/>
              <w:rPr>
                <w:sz w:val="28"/>
                <w:szCs w:val="28"/>
              </w:rPr>
            </w:pPr>
          </w:p>
        </w:tc>
        <w:tc>
          <w:tcPr>
            <w:tcW w:w="2243" w:type="dxa"/>
          </w:tcPr>
          <w:p w:rsidR="00D40636" w:rsidRPr="008832F3" w:rsidRDefault="00D40636" w:rsidP="00721BF3">
            <w:pPr>
              <w:jc w:val="both"/>
              <w:rPr>
                <w:sz w:val="28"/>
                <w:szCs w:val="28"/>
              </w:rPr>
            </w:pPr>
          </w:p>
        </w:tc>
      </w:tr>
      <w:tr w:rsidR="00D40636" w:rsidRPr="008832F3" w:rsidTr="00BE6394">
        <w:tc>
          <w:tcPr>
            <w:tcW w:w="4531" w:type="dxa"/>
            <w:gridSpan w:val="3"/>
          </w:tcPr>
          <w:p w:rsidR="00D40636" w:rsidRDefault="00D40636" w:rsidP="00721BF3">
            <w:pPr>
              <w:rPr>
                <w:sz w:val="28"/>
                <w:szCs w:val="28"/>
              </w:rPr>
            </w:pPr>
            <w:r w:rsidRPr="008832F3">
              <w:rPr>
                <w:sz w:val="28"/>
                <w:szCs w:val="28"/>
              </w:rPr>
              <w:t>School closed</w:t>
            </w:r>
          </w:p>
          <w:p w:rsidR="00BE6394" w:rsidRDefault="00BE6394" w:rsidP="00721BF3">
            <w:pPr>
              <w:rPr>
                <w:sz w:val="28"/>
                <w:szCs w:val="28"/>
              </w:rPr>
            </w:pPr>
          </w:p>
          <w:p w:rsidR="00BE6394" w:rsidRPr="008832F3" w:rsidRDefault="00BE6394" w:rsidP="00721BF3">
            <w:pPr>
              <w:rPr>
                <w:sz w:val="28"/>
                <w:szCs w:val="28"/>
              </w:rPr>
            </w:pPr>
          </w:p>
        </w:tc>
        <w:tc>
          <w:tcPr>
            <w:tcW w:w="2242" w:type="dxa"/>
            <w:gridSpan w:val="2"/>
          </w:tcPr>
          <w:p w:rsidR="00D40636" w:rsidRPr="008832F3" w:rsidRDefault="00D40636" w:rsidP="00721BF3">
            <w:pPr>
              <w:jc w:val="both"/>
              <w:rPr>
                <w:sz w:val="28"/>
                <w:szCs w:val="28"/>
              </w:rPr>
            </w:pPr>
          </w:p>
          <w:p w:rsidR="00D40636" w:rsidRPr="008832F3" w:rsidRDefault="00D40636" w:rsidP="00721BF3">
            <w:pPr>
              <w:jc w:val="both"/>
              <w:rPr>
                <w:sz w:val="28"/>
                <w:szCs w:val="28"/>
              </w:rPr>
            </w:pPr>
          </w:p>
        </w:tc>
        <w:tc>
          <w:tcPr>
            <w:tcW w:w="2243" w:type="dxa"/>
            <w:shd w:val="clear" w:color="auto" w:fill="auto"/>
          </w:tcPr>
          <w:p w:rsidR="00D40636" w:rsidRPr="008832F3" w:rsidRDefault="00D40636" w:rsidP="00721BF3">
            <w:pPr>
              <w:jc w:val="both"/>
              <w:rPr>
                <w:sz w:val="28"/>
                <w:szCs w:val="28"/>
              </w:rPr>
            </w:pPr>
          </w:p>
        </w:tc>
      </w:tr>
      <w:tr w:rsidR="00D40636" w:rsidRPr="008832F3" w:rsidTr="00721BF3">
        <w:tc>
          <w:tcPr>
            <w:tcW w:w="9016" w:type="dxa"/>
            <w:gridSpan w:val="6"/>
          </w:tcPr>
          <w:p w:rsidR="00D40636" w:rsidRPr="008832F3" w:rsidRDefault="00D40636" w:rsidP="00721BF3">
            <w:pPr>
              <w:rPr>
                <w:sz w:val="28"/>
                <w:szCs w:val="28"/>
              </w:rPr>
            </w:pPr>
            <w:r w:rsidRPr="008832F3">
              <w:rPr>
                <w:sz w:val="28"/>
                <w:szCs w:val="28"/>
              </w:rPr>
              <w:lastRenderedPageBreak/>
              <w:t>Summary action taken:</w:t>
            </w: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AE7C89" w:rsidRPr="008832F3" w:rsidRDefault="00AE7C89"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tc>
      </w:tr>
      <w:tr w:rsidR="00D40636" w:rsidRPr="008832F3" w:rsidTr="00721BF3">
        <w:tc>
          <w:tcPr>
            <w:tcW w:w="9016" w:type="dxa"/>
            <w:gridSpan w:val="6"/>
          </w:tcPr>
          <w:p w:rsidR="00D40636" w:rsidRPr="008832F3" w:rsidRDefault="00D40636" w:rsidP="00721BF3">
            <w:pPr>
              <w:rPr>
                <w:sz w:val="28"/>
                <w:szCs w:val="28"/>
              </w:rPr>
            </w:pPr>
            <w:r w:rsidRPr="008832F3">
              <w:rPr>
                <w:sz w:val="28"/>
                <w:szCs w:val="28"/>
              </w:rPr>
              <w:t>Debrief to include action/learning points following conclusion of incident:</w:t>
            </w:r>
          </w:p>
          <w:p w:rsidR="00D40636" w:rsidRPr="008832F3" w:rsidRDefault="00D40636" w:rsidP="00721BF3">
            <w:pPr>
              <w:rPr>
                <w:sz w:val="28"/>
                <w:szCs w:val="28"/>
              </w:rPr>
            </w:pPr>
          </w:p>
          <w:p w:rsidR="00D40636" w:rsidRPr="008832F3" w:rsidRDefault="00D40636" w:rsidP="00721BF3">
            <w:pPr>
              <w:rPr>
                <w:sz w:val="28"/>
                <w:szCs w:val="28"/>
              </w:rPr>
            </w:pPr>
          </w:p>
          <w:p w:rsidR="00AE7C89" w:rsidRPr="008832F3" w:rsidRDefault="00AE7C89" w:rsidP="00721BF3">
            <w:pPr>
              <w:rPr>
                <w:sz w:val="28"/>
                <w:szCs w:val="28"/>
              </w:rPr>
            </w:pPr>
          </w:p>
          <w:p w:rsidR="00AE7C89" w:rsidRPr="008832F3" w:rsidRDefault="00AE7C89"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tc>
      </w:tr>
      <w:tr w:rsidR="00D40636" w:rsidRPr="008832F3" w:rsidTr="00721BF3">
        <w:tc>
          <w:tcPr>
            <w:tcW w:w="9016" w:type="dxa"/>
            <w:gridSpan w:val="6"/>
          </w:tcPr>
          <w:p w:rsidR="00D40636" w:rsidRPr="008832F3" w:rsidRDefault="00D40636" w:rsidP="00721BF3">
            <w:pPr>
              <w:rPr>
                <w:sz w:val="28"/>
                <w:szCs w:val="28"/>
              </w:rPr>
            </w:pPr>
            <w:r w:rsidRPr="008832F3">
              <w:rPr>
                <w:sz w:val="28"/>
                <w:szCs w:val="28"/>
              </w:rPr>
              <w:t>Policies/Risk Assessments to be updated:</w:t>
            </w: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AE7C89" w:rsidRPr="008832F3" w:rsidRDefault="00AE7C89" w:rsidP="00721BF3">
            <w:pPr>
              <w:rPr>
                <w:sz w:val="28"/>
                <w:szCs w:val="28"/>
              </w:rPr>
            </w:pPr>
          </w:p>
          <w:p w:rsidR="00D40636" w:rsidRPr="008832F3" w:rsidRDefault="00D40636" w:rsidP="00721BF3">
            <w:pPr>
              <w:rPr>
                <w:sz w:val="28"/>
                <w:szCs w:val="28"/>
              </w:rPr>
            </w:pPr>
          </w:p>
        </w:tc>
      </w:tr>
      <w:tr w:rsidR="00D40636" w:rsidRPr="008832F3" w:rsidTr="00721BF3">
        <w:tc>
          <w:tcPr>
            <w:tcW w:w="9016" w:type="dxa"/>
            <w:gridSpan w:val="6"/>
          </w:tcPr>
          <w:p w:rsidR="00D40636" w:rsidRPr="008832F3" w:rsidRDefault="00D40636" w:rsidP="00721BF3">
            <w:pPr>
              <w:rPr>
                <w:sz w:val="28"/>
                <w:szCs w:val="28"/>
              </w:rPr>
            </w:pPr>
            <w:r w:rsidRPr="008832F3">
              <w:rPr>
                <w:sz w:val="28"/>
                <w:szCs w:val="28"/>
              </w:rPr>
              <w:t>Any additional information to add:</w:t>
            </w: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tc>
      </w:tr>
      <w:tr w:rsidR="00D40636" w:rsidRPr="008832F3" w:rsidTr="00721BF3">
        <w:tc>
          <w:tcPr>
            <w:tcW w:w="4508" w:type="dxa"/>
            <w:gridSpan w:val="2"/>
          </w:tcPr>
          <w:p w:rsidR="00D40636" w:rsidRPr="008832F3" w:rsidRDefault="00D40636" w:rsidP="00721BF3">
            <w:pPr>
              <w:rPr>
                <w:sz w:val="28"/>
                <w:szCs w:val="28"/>
              </w:rPr>
            </w:pPr>
            <w:r w:rsidRPr="008832F3">
              <w:rPr>
                <w:sz w:val="28"/>
                <w:szCs w:val="28"/>
              </w:rPr>
              <w:lastRenderedPageBreak/>
              <w:t>Individual report forms attached to this report:</w:t>
            </w:r>
          </w:p>
        </w:tc>
        <w:tc>
          <w:tcPr>
            <w:tcW w:w="4508" w:type="dxa"/>
            <w:gridSpan w:val="4"/>
          </w:tcPr>
          <w:p w:rsidR="00D40636" w:rsidRPr="008832F3" w:rsidRDefault="00D40636" w:rsidP="00721BF3">
            <w:pPr>
              <w:jc w:val="center"/>
              <w:rPr>
                <w:sz w:val="28"/>
                <w:szCs w:val="28"/>
              </w:rPr>
            </w:pPr>
            <w:r w:rsidRPr="008832F3">
              <w:rPr>
                <w:sz w:val="28"/>
                <w:szCs w:val="28"/>
              </w:rPr>
              <w:t>Y/N</w:t>
            </w:r>
          </w:p>
        </w:tc>
      </w:tr>
      <w:tr w:rsidR="00D40636" w:rsidRPr="008832F3" w:rsidTr="00721BF3">
        <w:tc>
          <w:tcPr>
            <w:tcW w:w="4508" w:type="dxa"/>
            <w:gridSpan w:val="2"/>
          </w:tcPr>
          <w:p w:rsidR="00D40636" w:rsidRPr="008832F3" w:rsidRDefault="00D40636" w:rsidP="00721BF3">
            <w:pPr>
              <w:rPr>
                <w:sz w:val="28"/>
                <w:szCs w:val="28"/>
              </w:rPr>
            </w:pPr>
            <w:r w:rsidRPr="008832F3">
              <w:rPr>
                <w:sz w:val="28"/>
                <w:szCs w:val="28"/>
              </w:rPr>
              <w:t>Emergency Services</w:t>
            </w:r>
          </w:p>
        </w:tc>
        <w:tc>
          <w:tcPr>
            <w:tcW w:w="4508" w:type="dxa"/>
            <w:gridSpan w:val="4"/>
          </w:tcPr>
          <w:p w:rsidR="00D40636" w:rsidRPr="008832F3" w:rsidRDefault="00D40636" w:rsidP="00721BF3">
            <w:pPr>
              <w:rPr>
                <w:sz w:val="28"/>
                <w:szCs w:val="28"/>
              </w:rPr>
            </w:pPr>
          </w:p>
        </w:tc>
      </w:tr>
      <w:tr w:rsidR="00D40636" w:rsidRPr="008832F3" w:rsidTr="00721BF3">
        <w:tc>
          <w:tcPr>
            <w:tcW w:w="4508" w:type="dxa"/>
            <w:gridSpan w:val="2"/>
          </w:tcPr>
          <w:p w:rsidR="00D40636" w:rsidRPr="008832F3" w:rsidRDefault="00D40636" w:rsidP="00721BF3">
            <w:pPr>
              <w:rPr>
                <w:sz w:val="28"/>
                <w:szCs w:val="28"/>
              </w:rPr>
            </w:pPr>
            <w:r w:rsidRPr="008832F3">
              <w:rPr>
                <w:sz w:val="28"/>
                <w:szCs w:val="28"/>
              </w:rPr>
              <w:t>Evacuation</w:t>
            </w:r>
          </w:p>
        </w:tc>
        <w:tc>
          <w:tcPr>
            <w:tcW w:w="4508" w:type="dxa"/>
            <w:gridSpan w:val="4"/>
          </w:tcPr>
          <w:p w:rsidR="00D40636" w:rsidRPr="008832F3" w:rsidRDefault="00D40636" w:rsidP="00721BF3">
            <w:pPr>
              <w:rPr>
                <w:sz w:val="28"/>
                <w:szCs w:val="28"/>
              </w:rPr>
            </w:pPr>
          </w:p>
        </w:tc>
      </w:tr>
      <w:tr w:rsidR="00D40636" w:rsidRPr="008832F3" w:rsidTr="00721BF3">
        <w:tc>
          <w:tcPr>
            <w:tcW w:w="4508" w:type="dxa"/>
            <w:gridSpan w:val="2"/>
          </w:tcPr>
          <w:p w:rsidR="00D40636" w:rsidRPr="008832F3" w:rsidRDefault="00D40636" w:rsidP="00721BF3">
            <w:pPr>
              <w:rPr>
                <w:sz w:val="28"/>
                <w:szCs w:val="28"/>
              </w:rPr>
            </w:pPr>
            <w:r w:rsidRPr="008832F3">
              <w:rPr>
                <w:sz w:val="28"/>
                <w:szCs w:val="28"/>
              </w:rPr>
              <w:t xml:space="preserve">First Aid </w:t>
            </w:r>
          </w:p>
        </w:tc>
        <w:tc>
          <w:tcPr>
            <w:tcW w:w="4508" w:type="dxa"/>
            <w:gridSpan w:val="4"/>
          </w:tcPr>
          <w:p w:rsidR="00D40636" w:rsidRPr="008832F3" w:rsidRDefault="00D40636" w:rsidP="00721BF3">
            <w:pPr>
              <w:rPr>
                <w:sz w:val="28"/>
                <w:szCs w:val="28"/>
              </w:rPr>
            </w:pPr>
          </w:p>
        </w:tc>
      </w:tr>
      <w:tr w:rsidR="00D40636" w:rsidRPr="008832F3" w:rsidTr="00721BF3">
        <w:tc>
          <w:tcPr>
            <w:tcW w:w="4508" w:type="dxa"/>
            <w:gridSpan w:val="2"/>
          </w:tcPr>
          <w:p w:rsidR="00D40636" w:rsidRPr="008832F3" w:rsidRDefault="00D40636" w:rsidP="00721BF3">
            <w:pPr>
              <w:rPr>
                <w:sz w:val="28"/>
                <w:szCs w:val="28"/>
              </w:rPr>
            </w:pPr>
            <w:r w:rsidRPr="008832F3">
              <w:rPr>
                <w:sz w:val="28"/>
                <w:szCs w:val="28"/>
              </w:rPr>
              <w:t xml:space="preserve">Health &amp; Safety </w:t>
            </w:r>
          </w:p>
        </w:tc>
        <w:tc>
          <w:tcPr>
            <w:tcW w:w="4508" w:type="dxa"/>
            <w:gridSpan w:val="4"/>
          </w:tcPr>
          <w:p w:rsidR="00D40636" w:rsidRPr="008832F3" w:rsidRDefault="00D40636" w:rsidP="00721BF3">
            <w:pPr>
              <w:rPr>
                <w:sz w:val="28"/>
                <w:szCs w:val="28"/>
              </w:rPr>
            </w:pPr>
          </w:p>
        </w:tc>
      </w:tr>
      <w:tr w:rsidR="00D40636" w:rsidRPr="008832F3" w:rsidTr="00721BF3">
        <w:tc>
          <w:tcPr>
            <w:tcW w:w="4508" w:type="dxa"/>
            <w:gridSpan w:val="2"/>
          </w:tcPr>
          <w:p w:rsidR="00D40636" w:rsidRPr="008832F3" w:rsidRDefault="00D40636" w:rsidP="00721BF3">
            <w:pPr>
              <w:rPr>
                <w:sz w:val="28"/>
                <w:szCs w:val="28"/>
              </w:rPr>
            </w:pPr>
            <w:r w:rsidRPr="008832F3">
              <w:rPr>
                <w:sz w:val="28"/>
                <w:szCs w:val="28"/>
              </w:rPr>
              <w:t>Parent Liaison</w:t>
            </w:r>
          </w:p>
        </w:tc>
        <w:tc>
          <w:tcPr>
            <w:tcW w:w="4508" w:type="dxa"/>
            <w:gridSpan w:val="4"/>
          </w:tcPr>
          <w:p w:rsidR="00D40636" w:rsidRPr="008832F3" w:rsidRDefault="00D40636" w:rsidP="00721BF3">
            <w:pPr>
              <w:rPr>
                <w:sz w:val="28"/>
                <w:szCs w:val="28"/>
              </w:rPr>
            </w:pPr>
          </w:p>
        </w:tc>
      </w:tr>
      <w:tr w:rsidR="00D40636" w:rsidRPr="008832F3" w:rsidTr="00721BF3">
        <w:tc>
          <w:tcPr>
            <w:tcW w:w="4508" w:type="dxa"/>
            <w:gridSpan w:val="2"/>
          </w:tcPr>
          <w:p w:rsidR="00D40636" w:rsidRPr="008832F3" w:rsidRDefault="00D40636" w:rsidP="00721BF3">
            <w:pPr>
              <w:rPr>
                <w:sz w:val="28"/>
                <w:szCs w:val="28"/>
              </w:rPr>
            </w:pPr>
            <w:r w:rsidRPr="008832F3">
              <w:rPr>
                <w:sz w:val="28"/>
                <w:szCs w:val="28"/>
              </w:rPr>
              <w:t>Press</w:t>
            </w:r>
          </w:p>
        </w:tc>
        <w:tc>
          <w:tcPr>
            <w:tcW w:w="4508" w:type="dxa"/>
            <w:gridSpan w:val="4"/>
          </w:tcPr>
          <w:p w:rsidR="00D40636" w:rsidRPr="008832F3" w:rsidRDefault="00D40636" w:rsidP="00721BF3">
            <w:pPr>
              <w:rPr>
                <w:sz w:val="28"/>
                <w:szCs w:val="28"/>
              </w:rPr>
            </w:pPr>
          </w:p>
        </w:tc>
      </w:tr>
      <w:tr w:rsidR="00D40636" w:rsidRPr="008832F3" w:rsidTr="00721BF3">
        <w:tc>
          <w:tcPr>
            <w:tcW w:w="3005" w:type="dxa"/>
          </w:tcPr>
          <w:p w:rsidR="00D40636" w:rsidRPr="008832F3" w:rsidRDefault="00D40636" w:rsidP="00721BF3">
            <w:pPr>
              <w:rPr>
                <w:sz w:val="28"/>
                <w:szCs w:val="28"/>
              </w:rPr>
            </w:pPr>
            <w:r w:rsidRPr="008832F3">
              <w:rPr>
                <w:sz w:val="28"/>
                <w:szCs w:val="28"/>
              </w:rPr>
              <w:t>Signed:</w:t>
            </w:r>
          </w:p>
          <w:p w:rsidR="00D40636" w:rsidRPr="008832F3" w:rsidRDefault="00D40636" w:rsidP="00721BF3">
            <w:pPr>
              <w:rPr>
                <w:sz w:val="28"/>
                <w:szCs w:val="28"/>
              </w:rPr>
            </w:pPr>
          </w:p>
          <w:p w:rsidR="00D40636" w:rsidRPr="008832F3" w:rsidRDefault="00D40636" w:rsidP="00721BF3">
            <w:pPr>
              <w:rPr>
                <w:sz w:val="28"/>
                <w:szCs w:val="28"/>
              </w:rPr>
            </w:pPr>
          </w:p>
        </w:tc>
        <w:tc>
          <w:tcPr>
            <w:tcW w:w="3005" w:type="dxa"/>
            <w:gridSpan w:val="3"/>
          </w:tcPr>
          <w:p w:rsidR="00D40636" w:rsidRPr="008832F3" w:rsidRDefault="00D40636" w:rsidP="00721BF3">
            <w:pPr>
              <w:rPr>
                <w:sz w:val="28"/>
                <w:szCs w:val="28"/>
              </w:rPr>
            </w:pPr>
            <w:r w:rsidRPr="008832F3">
              <w:rPr>
                <w:sz w:val="28"/>
                <w:szCs w:val="28"/>
              </w:rPr>
              <w:t>Name:</w:t>
            </w:r>
          </w:p>
        </w:tc>
        <w:tc>
          <w:tcPr>
            <w:tcW w:w="3006" w:type="dxa"/>
            <w:gridSpan w:val="2"/>
          </w:tcPr>
          <w:p w:rsidR="00D40636" w:rsidRPr="008832F3" w:rsidRDefault="00D40636" w:rsidP="00721BF3">
            <w:pPr>
              <w:rPr>
                <w:sz w:val="28"/>
                <w:szCs w:val="28"/>
              </w:rPr>
            </w:pPr>
            <w:r w:rsidRPr="008832F3">
              <w:rPr>
                <w:sz w:val="28"/>
                <w:szCs w:val="28"/>
              </w:rPr>
              <w:t>Date:</w:t>
            </w:r>
          </w:p>
        </w:tc>
      </w:tr>
    </w:tbl>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Pr="008832F3" w:rsidRDefault="00D40636" w:rsidP="00D40636">
      <w:pPr>
        <w:rPr>
          <w:sz w:val="28"/>
          <w:szCs w:val="28"/>
        </w:rPr>
      </w:pPr>
    </w:p>
    <w:p w:rsidR="00D40636" w:rsidRDefault="00D40636" w:rsidP="00D40636">
      <w:pPr>
        <w:rPr>
          <w:sz w:val="28"/>
          <w:szCs w:val="28"/>
        </w:rPr>
      </w:pPr>
    </w:p>
    <w:p w:rsidR="00364A8A" w:rsidRDefault="00364A8A" w:rsidP="00D40636">
      <w:pPr>
        <w:rPr>
          <w:sz w:val="28"/>
          <w:szCs w:val="28"/>
        </w:rPr>
      </w:pPr>
    </w:p>
    <w:p w:rsidR="00364A8A" w:rsidRDefault="00364A8A" w:rsidP="00D40636">
      <w:pPr>
        <w:rPr>
          <w:sz w:val="28"/>
          <w:szCs w:val="28"/>
        </w:rPr>
      </w:pPr>
    </w:p>
    <w:p w:rsidR="00D40636" w:rsidRPr="008832F3" w:rsidRDefault="00D40636" w:rsidP="00D40636">
      <w:pPr>
        <w:rPr>
          <w:sz w:val="28"/>
          <w:szCs w:val="28"/>
        </w:rPr>
      </w:pPr>
    </w:p>
    <w:p w:rsidR="00D40636" w:rsidRPr="008832F3" w:rsidRDefault="00D40636" w:rsidP="00D40636">
      <w:pPr>
        <w:rPr>
          <w:b/>
          <w:sz w:val="28"/>
          <w:szCs w:val="28"/>
        </w:rPr>
      </w:pPr>
      <w:r w:rsidRPr="008832F3">
        <w:rPr>
          <w:b/>
          <w:sz w:val="28"/>
          <w:szCs w:val="28"/>
        </w:rPr>
        <w:lastRenderedPageBreak/>
        <w:t>Critical Incident Area of Responsibility Report form:</w:t>
      </w:r>
    </w:p>
    <w:p w:rsidR="00D40636" w:rsidRPr="008832F3" w:rsidRDefault="00D40636" w:rsidP="00D40636">
      <w:pPr>
        <w:rPr>
          <w:sz w:val="28"/>
          <w:szCs w:val="28"/>
        </w:rPr>
      </w:pPr>
    </w:p>
    <w:tbl>
      <w:tblPr>
        <w:tblStyle w:val="TableGrid"/>
        <w:tblW w:w="0" w:type="auto"/>
        <w:tblLook w:val="04A0" w:firstRow="1" w:lastRow="0" w:firstColumn="1" w:lastColumn="0" w:noHBand="0" w:noVBand="1"/>
      </w:tblPr>
      <w:tblGrid>
        <w:gridCol w:w="3005"/>
        <w:gridCol w:w="1503"/>
        <w:gridCol w:w="1502"/>
        <w:gridCol w:w="3006"/>
      </w:tblGrid>
      <w:tr w:rsidR="00D40636" w:rsidRPr="008832F3" w:rsidTr="00721BF3">
        <w:tc>
          <w:tcPr>
            <w:tcW w:w="4508" w:type="dxa"/>
            <w:gridSpan w:val="2"/>
          </w:tcPr>
          <w:p w:rsidR="00D40636" w:rsidRPr="008832F3" w:rsidRDefault="00D40636" w:rsidP="00721BF3">
            <w:pPr>
              <w:rPr>
                <w:sz w:val="28"/>
                <w:szCs w:val="28"/>
              </w:rPr>
            </w:pPr>
            <w:r w:rsidRPr="008832F3">
              <w:rPr>
                <w:sz w:val="28"/>
                <w:szCs w:val="28"/>
              </w:rPr>
              <w:t>Date:</w:t>
            </w:r>
          </w:p>
        </w:tc>
        <w:tc>
          <w:tcPr>
            <w:tcW w:w="4508" w:type="dxa"/>
            <w:gridSpan w:val="2"/>
          </w:tcPr>
          <w:p w:rsidR="00D40636" w:rsidRPr="008832F3" w:rsidRDefault="00D40636" w:rsidP="00721BF3">
            <w:pPr>
              <w:rPr>
                <w:sz w:val="28"/>
                <w:szCs w:val="28"/>
              </w:rPr>
            </w:pPr>
          </w:p>
          <w:p w:rsidR="00D40636" w:rsidRPr="008832F3" w:rsidRDefault="00D40636" w:rsidP="00721BF3">
            <w:pPr>
              <w:rPr>
                <w:sz w:val="28"/>
                <w:szCs w:val="28"/>
              </w:rPr>
            </w:pPr>
          </w:p>
        </w:tc>
      </w:tr>
      <w:tr w:rsidR="00D40636" w:rsidRPr="008832F3" w:rsidTr="00721BF3">
        <w:tc>
          <w:tcPr>
            <w:tcW w:w="4508" w:type="dxa"/>
            <w:gridSpan w:val="2"/>
          </w:tcPr>
          <w:p w:rsidR="00D40636" w:rsidRPr="008832F3" w:rsidRDefault="00D40636" w:rsidP="00721BF3">
            <w:pPr>
              <w:rPr>
                <w:sz w:val="28"/>
                <w:szCs w:val="28"/>
              </w:rPr>
            </w:pPr>
            <w:r w:rsidRPr="008832F3">
              <w:rPr>
                <w:sz w:val="28"/>
                <w:szCs w:val="28"/>
              </w:rPr>
              <w:t>Name of staff member:</w:t>
            </w:r>
          </w:p>
        </w:tc>
        <w:tc>
          <w:tcPr>
            <w:tcW w:w="4508" w:type="dxa"/>
            <w:gridSpan w:val="2"/>
          </w:tcPr>
          <w:p w:rsidR="00D40636" w:rsidRPr="008832F3" w:rsidRDefault="00D40636" w:rsidP="00721BF3">
            <w:pPr>
              <w:rPr>
                <w:sz w:val="28"/>
                <w:szCs w:val="28"/>
              </w:rPr>
            </w:pPr>
          </w:p>
          <w:p w:rsidR="00D40636" w:rsidRPr="008832F3" w:rsidRDefault="00D40636" w:rsidP="00721BF3">
            <w:pPr>
              <w:rPr>
                <w:sz w:val="28"/>
                <w:szCs w:val="28"/>
              </w:rPr>
            </w:pPr>
          </w:p>
        </w:tc>
      </w:tr>
      <w:tr w:rsidR="00D40636" w:rsidRPr="008832F3" w:rsidTr="00721BF3">
        <w:tc>
          <w:tcPr>
            <w:tcW w:w="4508" w:type="dxa"/>
            <w:gridSpan w:val="2"/>
          </w:tcPr>
          <w:p w:rsidR="00D40636" w:rsidRPr="008832F3" w:rsidRDefault="00D40636" w:rsidP="00721BF3">
            <w:pPr>
              <w:rPr>
                <w:sz w:val="28"/>
                <w:szCs w:val="28"/>
              </w:rPr>
            </w:pPr>
            <w:r w:rsidRPr="008832F3">
              <w:rPr>
                <w:sz w:val="28"/>
                <w:szCs w:val="28"/>
              </w:rPr>
              <w:t>Area of responsibility:</w:t>
            </w:r>
          </w:p>
          <w:p w:rsidR="00D40636" w:rsidRPr="008832F3" w:rsidRDefault="00D40636" w:rsidP="00721BF3">
            <w:r w:rsidRPr="008832F3">
              <w:t>(i.e. Emergency Services, Press, Parent Liaison, First Aid, H &amp; S)</w:t>
            </w:r>
          </w:p>
        </w:tc>
        <w:tc>
          <w:tcPr>
            <w:tcW w:w="4508" w:type="dxa"/>
            <w:gridSpan w:val="2"/>
          </w:tcPr>
          <w:p w:rsidR="00D40636" w:rsidRPr="008832F3" w:rsidRDefault="00D40636" w:rsidP="00721BF3">
            <w:pPr>
              <w:rPr>
                <w:sz w:val="28"/>
                <w:szCs w:val="28"/>
              </w:rPr>
            </w:pPr>
          </w:p>
        </w:tc>
      </w:tr>
      <w:tr w:rsidR="00D40636" w:rsidRPr="008832F3" w:rsidTr="00721BF3">
        <w:tc>
          <w:tcPr>
            <w:tcW w:w="9016" w:type="dxa"/>
            <w:gridSpan w:val="4"/>
          </w:tcPr>
          <w:p w:rsidR="00D40636" w:rsidRPr="008832F3" w:rsidRDefault="00D40636" w:rsidP="00721BF3">
            <w:pPr>
              <w:rPr>
                <w:sz w:val="28"/>
                <w:szCs w:val="28"/>
              </w:rPr>
            </w:pPr>
            <w:r w:rsidRPr="008832F3">
              <w:rPr>
                <w:sz w:val="28"/>
                <w:szCs w:val="28"/>
              </w:rPr>
              <w:t>Details of action taken:</w:t>
            </w: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p w:rsidR="00D40636" w:rsidRPr="008832F3" w:rsidRDefault="00D40636" w:rsidP="00721BF3">
            <w:pPr>
              <w:rPr>
                <w:sz w:val="28"/>
                <w:szCs w:val="28"/>
              </w:rPr>
            </w:pPr>
          </w:p>
        </w:tc>
      </w:tr>
      <w:tr w:rsidR="00D40636" w:rsidRPr="008832F3" w:rsidTr="00721BF3">
        <w:tc>
          <w:tcPr>
            <w:tcW w:w="3005" w:type="dxa"/>
          </w:tcPr>
          <w:p w:rsidR="00D40636" w:rsidRPr="008832F3" w:rsidRDefault="00D40636" w:rsidP="00721BF3">
            <w:pPr>
              <w:rPr>
                <w:sz w:val="28"/>
                <w:szCs w:val="28"/>
              </w:rPr>
            </w:pPr>
            <w:r w:rsidRPr="008832F3">
              <w:rPr>
                <w:sz w:val="28"/>
                <w:szCs w:val="28"/>
              </w:rPr>
              <w:t>Signed:</w:t>
            </w:r>
          </w:p>
          <w:p w:rsidR="00D40636" w:rsidRPr="008832F3" w:rsidRDefault="00D40636" w:rsidP="00721BF3">
            <w:pPr>
              <w:rPr>
                <w:sz w:val="28"/>
                <w:szCs w:val="28"/>
              </w:rPr>
            </w:pPr>
          </w:p>
          <w:p w:rsidR="00D40636" w:rsidRPr="008832F3" w:rsidRDefault="00D40636" w:rsidP="00721BF3">
            <w:pPr>
              <w:rPr>
                <w:sz w:val="28"/>
                <w:szCs w:val="28"/>
              </w:rPr>
            </w:pPr>
          </w:p>
        </w:tc>
        <w:tc>
          <w:tcPr>
            <w:tcW w:w="3005" w:type="dxa"/>
            <w:gridSpan w:val="2"/>
          </w:tcPr>
          <w:p w:rsidR="00D40636" w:rsidRPr="008832F3" w:rsidRDefault="00D40636" w:rsidP="00721BF3">
            <w:pPr>
              <w:rPr>
                <w:sz w:val="28"/>
                <w:szCs w:val="28"/>
              </w:rPr>
            </w:pPr>
            <w:r w:rsidRPr="008832F3">
              <w:rPr>
                <w:sz w:val="28"/>
                <w:szCs w:val="28"/>
              </w:rPr>
              <w:t>Name:</w:t>
            </w:r>
          </w:p>
        </w:tc>
        <w:tc>
          <w:tcPr>
            <w:tcW w:w="3006" w:type="dxa"/>
          </w:tcPr>
          <w:p w:rsidR="00D40636" w:rsidRPr="008832F3" w:rsidRDefault="00D40636" w:rsidP="00721BF3">
            <w:pPr>
              <w:rPr>
                <w:sz w:val="28"/>
                <w:szCs w:val="28"/>
              </w:rPr>
            </w:pPr>
            <w:r w:rsidRPr="008832F3">
              <w:rPr>
                <w:sz w:val="28"/>
                <w:szCs w:val="28"/>
              </w:rPr>
              <w:t>Date:</w:t>
            </w:r>
          </w:p>
        </w:tc>
      </w:tr>
    </w:tbl>
    <w:p w:rsidR="00D40636" w:rsidRPr="008832F3" w:rsidRDefault="00D40636" w:rsidP="00E51115">
      <w:pPr>
        <w:rPr>
          <w:sz w:val="28"/>
          <w:szCs w:val="28"/>
        </w:rPr>
      </w:pPr>
    </w:p>
    <w:p w:rsidR="001B4106" w:rsidRPr="008832F3" w:rsidRDefault="001B4106" w:rsidP="001B4106">
      <w:pPr>
        <w:jc w:val="center"/>
        <w:rPr>
          <w:b/>
          <w:sz w:val="32"/>
          <w:szCs w:val="32"/>
        </w:rPr>
      </w:pPr>
      <w:r w:rsidRPr="008832F3">
        <w:rPr>
          <w:b/>
          <w:sz w:val="32"/>
          <w:szCs w:val="32"/>
        </w:rPr>
        <w:lastRenderedPageBreak/>
        <w:t>EMERGENCY SHUT OFF LOCATIONS</w:t>
      </w:r>
      <w:r w:rsidRPr="008832F3">
        <w:rPr>
          <w:noProof/>
          <w:lang w:eastAsia="en-GB"/>
        </w:rPr>
        <w:drawing>
          <wp:anchor distT="0" distB="0" distL="114300" distR="114300" simplePos="0" relativeHeight="251681792" behindDoc="1" locked="0" layoutInCell="1" allowOverlap="1" wp14:anchorId="35A37CC5" wp14:editId="5BF65C1E">
            <wp:simplePos x="0" y="0"/>
            <wp:positionH relativeFrom="column">
              <wp:posOffset>-581025</wp:posOffset>
            </wp:positionH>
            <wp:positionV relativeFrom="paragraph">
              <wp:posOffset>99060</wp:posOffset>
            </wp:positionV>
            <wp:extent cx="1769110" cy="1769110"/>
            <wp:effectExtent l="0" t="0" r="2540" b="2540"/>
            <wp:wrapTight wrapText="bothSides">
              <wp:wrapPolygon edited="0">
                <wp:start x="0" y="0"/>
                <wp:lineTo x="0" y="21398"/>
                <wp:lineTo x="21398" y="21398"/>
                <wp:lineTo x="21398" y="0"/>
                <wp:lineTo x="0" y="0"/>
              </wp:wrapPolygon>
            </wp:wrapTight>
            <wp:docPr id="14" name="Picture 14" descr="2,766 Natural Gas Flam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66 Natural Gas Flame Illustrations &amp; Clip Art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911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106" w:rsidRPr="008832F3" w:rsidRDefault="001B4106" w:rsidP="001B4106">
      <w:pPr>
        <w:rPr>
          <w:b/>
          <w:sz w:val="32"/>
          <w:szCs w:val="32"/>
        </w:rPr>
      </w:pPr>
    </w:p>
    <w:p w:rsidR="001B4106" w:rsidRPr="008832F3" w:rsidRDefault="001B4106" w:rsidP="001B4106">
      <w:pPr>
        <w:rPr>
          <w:b/>
          <w:sz w:val="32"/>
          <w:szCs w:val="32"/>
        </w:rPr>
      </w:pPr>
      <w:r w:rsidRPr="008832F3">
        <w:rPr>
          <w:b/>
          <w:sz w:val="32"/>
          <w:szCs w:val="32"/>
        </w:rPr>
        <w:t xml:space="preserve">Gas Shut Off </w:t>
      </w:r>
    </w:p>
    <w:p w:rsidR="001B4106" w:rsidRPr="008832F3" w:rsidRDefault="001B4106" w:rsidP="001B4106">
      <w:pPr>
        <w:rPr>
          <w:b/>
          <w:sz w:val="32"/>
          <w:szCs w:val="32"/>
        </w:rPr>
      </w:pPr>
      <w:r w:rsidRPr="008832F3">
        <w:rPr>
          <w:b/>
          <w:noProof/>
          <w:sz w:val="32"/>
          <w:szCs w:val="32"/>
          <w:lang w:eastAsia="en-GB"/>
        </w:rPr>
        <w:drawing>
          <wp:anchor distT="0" distB="0" distL="114300" distR="114300" simplePos="0" relativeHeight="251686912" behindDoc="1" locked="0" layoutInCell="1" allowOverlap="1" wp14:anchorId="1538E0D7" wp14:editId="421647D6">
            <wp:simplePos x="0" y="0"/>
            <wp:positionH relativeFrom="margin">
              <wp:posOffset>76200</wp:posOffset>
            </wp:positionH>
            <wp:positionV relativeFrom="paragraph">
              <wp:posOffset>537210</wp:posOffset>
            </wp:positionV>
            <wp:extent cx="2867025" cy="2124710"/>
            <wp:effectExtent l="0" t="0" r="9525" b="8890"/>
            <wp:wrapTight wrapText="bothSides">
              <wp:wrapPolygon edited="0">
                <wp:start x="0" y="0"/>
                <wp:lineTo x="0" y="21497"/>
                <wp:lineTo x="21528" y="21497"/>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7025" cy="2124710"/>
                    </a:xfrm>
                    <a:prstGeom prst="rect">
                      <a:avLst/>
                    </a:prstGeom>
                  </pic:spPr>
                </pic:pic>
              </a:graphicData>
            </a:graphic>
            <wp14:sizeRelH relativeFrom="page">
              <wp14:pctWidth>0</wp14:pctWidth>
            </wp14:sizeRelH>
            <wp14:sizeRelV relativeFrom="page">
              <wp14:pctHeight>0</wp14:pctHeight>
            </wp14:sizeRelV>
          </wp:anchor>
        </w:drawing>
      </w:r>
      <w:r w:rsidRPr="008832F3">
        <w:rPr>
          <w:b/>
          <w:sz w:val="32"/>
          <w:szCs w:val="32"/>
        </w:rPr>
        <w:t>Location: Cupboard by Dereham Road Access Gate</w:t>
      </w:r>
    </w:p>
    <w:p w:rsidR="001B4106" w:rsidRPr="008832F3" w:rsidRDefault="001B4106" w:rsidP="001B4106">
      <w:pPr>
        <w:jc w:val="center"/>
        <w:rPr>
          <w:b/>
          <w:sz w:val="32"/>
          <w:szCs w:val="32"/>
        </w:rPr>
      </w:pPr>
      <w:r w:rsidRPr="008832F3">
        <w:rPr>
          <w:b/>
          <w:noProof/>
          <w:sz w:val="32"/>
          <w:szCs w:val="32"/>
          <w:lang w:eastAsia="en-GB"/>
        </w:rPr>
        <w:drawing>
          <wp:anchor distT="0" distB="0" distL="114300" distR="114300" simplePos="0" relativeHeight="251685888" behindDoc="1" locked="0" layoutInCell="1" allowOverlap="1" wp14:anchorId="6BCEAB44" wp14:editId="728D3754">
            <wp:simplePos x="0" y="0"/>
            <wp:positionH relativeFrom="margin">
              <wp:align>right</wp:align>
            </wp:positionH>
            <wp:positionV relativeFrom="paragraph">
              <wp:posOffset>168275</wp:posOffset>
            </wp:positionV>
            <wp:extent cx="2828925" cy="2122170"/>
            <wp:effectExtent l="0" t="0" r="9525" b="0"/>
            <wp:wrapTight wrapText="bothSides">
              <wp:wrapPolygon edited="0">
                <wp:start x="0" y="0"/>
                <wp:lineTo x="0" y="21329"/>
                <wp:lineTo x="21527" y="21329"/>
                <wp:lineTo x="215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s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8925" cy="2122170"/>
                    </a:xfrm>
                    <a:prstGeom prst="rect">
                      <a:avLst/>
                    </a:prstGeom>
                  </pic:spPr>
                </pic:pic>
              </a:graphicData>
            </a:graphic>
            <wp14:sizeRelH relativeFrom="page">
              <wp14:pctWidth>0</wp14:pctWidth>
            </wp14:sizeRelH>
            <wp14:sizeRelV relativeFrom="page">
              <wp14:pctHeight>0</wp14:pctHeight>
            </wp14:sizeRelV>
          </wp:anchor>
        </w:drawing>
      </w:r>
    </w:p>
    <w:p w:rsidR="001B4106" w:rsidRPr="008832F3" w:rsidRDefault="001B4106" w:rsidP="001B4106">
      <w:pPr>
        <w:jc w:val="center"/>
        <w:rPr>
          <w:b/>
          <w:sz w:val="32"/>
          <w:szCs w:val="32"/>
        </w:rPr>
      </w:pPr>
    </w:p>
    <w:p w:rsidR="001B4106" w:rsidRPr="008832F3" w:rsidRDefault="001B4106" w:rsidP="001B4106">
      <w:pPr>
        <w:jc w:val="center"/>
        <w:rPr>
          <w:b/>
          <w:sz w:val="32"/>
          <w:szCs w:val="32"/>
        </w:rPr>
      </w:pPr>
      <w:r w:rsidRPr="008832F3">
        <w:rPr>
          <w:noProof/>
          <w:lang w:eastAsia="en-GB"/>
        </w:rPr>
        <w:drawing>
          <wp:anchor distT="0" distB="0" distL="114300" distR="114300" simplePos="0" relativeHeight="251682816" behindDoc="1" locked="0" layoutInCell="1" allowOverlap="1" wp14:anchorId="2E907373" wp14:editId="76A9C5D6">
            <wp:simplePos x="0" y="0"/>
            <wp:positionH relativeFrom="column">
              <wp:posOffset>-209550</wp:posOffset>
            </wp:positionH>
            <wp:positionV relativeFrom="paragraph">
              <wp:posOffset>276860</wp:posOffset>
            </wp:positionV>
            <wp:extent cx="1186543" cy="1038225"/>
            <wp:effectExtent l="0" t="0" r="0" b="0"/>
            <wp:wrapTight wrapText="bothSides">
              <wp:wrapPolygon edited="0">
                <wp:start x="0" y="0"/>
                <wp:lineTo x="0" y="21006"/>
                <wp:lineTo x="21161" y="21006"/>
                <wp:lineTo x="21161" y="0"/>
                <wp:lineTo x="0" y="0"/>
              </wp:wrapPolygon>
            </wp:wrapTight>
            <wp:docPr id="17" name="Picture 17" descr="Electric, electricity, flash, storm, light, lightning, power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ic, electricity, flash, storm, light, lightning, power icon -  Download on Iconfi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543"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106" w:rsidRPr="008832F3" w:rsidRDefault="001B4106" w:rsidP="001B4106">
      <w:pPr>
        <w:rPr>
          <w:b/>
          <w:sz w:val="32"/>
          <w:szCs w:val="32"/>
        </w:rPr>
      </w:pPr>
      <w:r w:rsidRPr="008832F3">
        <w:rPr>
          <w:b/>
          <w:sz w:val="32"/>
          <w:szCs w:val="32"/>
        </w:rPr>
        <w:t xml:space="preserve"> Electricity Shut Off</w:t>
      </w:r>
    </w:p>
    <w:p w:rsidR="001B4106" w:rsidRPr="008832F3" w:rsidRDefault="001B4106" w:rsidP="001B4106">
      <w:pPr>
        <w:rPr>
          <w:b/>
          <w:sz w:val="32"/>
          <w:szCs w:val="32"/>
        </w:rPr>
      </w:pPr>
      <w:r w:rsidRPr="008832F3">
        <w:rPr>
          <w:b/>
          <w:sz w:val="32"/>
          <w:szCs w:val="32"/>
        </w:rPr>
        <w:t xml:space="preserve"> Location:  Large Green Cabinet by Kitchen</w:t>
      </w:r>
    </w:p>
    <w:p w:rsidR="001B4106" w:rsidRPr="008832F3" w:rsidRDefault="001B4106" w:rsidP="001B4106">
      <w:pPr>
        <w:rPr>
          <w:b/>
          <w:sz w:val="32"/>
          <w:szCs w:val="32"/>
        </w:rPr>
      </w:pPr>
      <w:r w:rsidRPr="008832F3">
        <w:rPr>
          <w:b/>
          <w:sz w:val="32"/>
          <w:szCs w:val="32"/>
        </w:rPr>
        <w:t xml:space="preserve"> (Key inside hanging up just inside the hall door)</w:t>
      </w:r>
    </w:p>
    <w:p w:rsidR="001B4106" w:rsidRPr="008832F3" w:rsidRDefault="001B4106" w:rsidP="001B4106">
      <w:pPr>
        <w:jc w:val="center"/>
        <w:rPr>
          <w:b/>
          <w:sz w:val="32"/>
          <w:szCs w:val="32"/>
        </w:rPr>
      </w:pPr>
    </w:p>
    <w:p w:rsidR="001B4106" w:rsidRPr="008832F3" w:rsidRDefault="001B4106" w:rsidP="001B4106">
      <w:pPr>
        <w:jc w:val="center"/>
        <w:rPr>
          <w:b/>
          <w:sz w:val="32"/>
          <w:szCs w:val="32"/>
        </w:rPr>
      </w:pPr>
      <w:r w:rsidRPr="008832F3">
        <w:rPr>
          <w:noProof/>
          <w:lang w:eastAsia="en-GB"/>
        </w:rPr>
        <w:drawing>
          <wp:anchor distT="0" distB="0" distL="114300" distR="114300" simplePos="0" relativeHeight="251684864" behindDoc="1" locked="0" layoutInCell="1" allowOverlap="1" wp14:anchorId="6A179262" wp14:editId="2557AC52">
            <wp:simplePos x="0" y="0"/>
            <wp:positionH relativeFrom="page">
              <wp:align>center</wp:align>
            </wp:positionH>
            <wp:positionV relativeFrom="paragraph">
              <wp:posOffset>313055</wp:posOffset>
            </wp:positionV>
            <wp:extent cx="3152986" cy="2364740"/>
            <wp:effectExtent l="0" t="0" r="9525" b="0"/>
            <wp:wrapTight wrapText="bothSides">
              <wp:wrapPolygon edited="0">
                <wp:start x="0" y="0"/>
                <wp:lineTo x="0" y="21403"/>
                <wp:lineTo x="21535" y="21403"/>
                <wp:lineTo x="21535" y="0"/>
                <wp:lineTo x="0" y="0"/>
              </wp:wrapPolygon>
            </wp:wrapTight>
            <wp:docPr id="18" name="Picture 18" descr="cid:605111464255244393810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5111464255244393810062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152986" cy="236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106" w:rsidRPr="008832F3" w:rsidRDefault="001B4106" w:rsidP="001B4106">
      <w:pPr>
        <w:jc w:val="center"/>
        <w:rPr>
          <w:b/>
          <w:sz w:val="32"/>
          <w:szCs w:val="32"/>
        </w:rPr>
      </w:pPr>
    </w:p>
    <w:p w:rsidR="001B4106" w:rsidRPr="008832F3" w:rsidRDefault="001B4106" w:rsidP="001B4106">
      <w:pPr>
        <w:jc w:val="center"/>
        <w:rPr>
          <w:b/>
          <w:sz w:val="32"/>
          <w:szCs w:val="32"/>
        </w:rPr>
      </w:pPr>
    </w:p>
    <w:p w:rsidR="001B4106" w:rsidRPr="008832F3" w:rsidRDefault="001B4106" w:rsidP="001B4106">
      <w:pPr>
        <w:jc w:val="center"/>
        <w:rPr>
          <w:b/>
          <w:sz w:val="32"/>
          <w:szCs w:val="32"/>
        </w:rPr>
      </w:pPr>
    </w:p>
    <w:p w:rsidR="001B4106" w:rsidRPr="008832F3" w:rsidRDefault="001B4106" w:rsidP="001B4106">
      <w:pPr>
        <w:jc w:val="center"/>
        <w:rPr>
          <w:b/>
          <w:sz w:val="32"/>
          <w:szCs w:val="32"/>
        </w:rPr>
      </w:pPr>
    </w:p>
    <w:p w:rsidR="001B4106" w:rsidRPr="008832F3" w:rsidRDefault="001B4106" w:rsidP="001B4106">
      <w:pPr>
        <w:jc w:val="center"/>
        <w:rPr>
          <w:b/>
          <w:sz w:val="32"/>
          <w:szCs w:val="32"/>
        </w:rPr>
      </w:pPr>
    </w:p>
    <w:p w:rsidR="001B4106" w:rsidRPr="008832F3" w:rsidRDefault="001B4106" w:rsidP="001B4106">
      <w:pPr>
        <w:jc w:val="center"/>
        <w:rPr>
          <w:b/>
          <w:sz w:val="32"/>
          <w:szCs w:val="32"/>
        </w:rPr>
      </w:pPr>
    </w:p>
    <w:p w:rsidR="001B4106" w:rsidRPr="008832F3" w:rsidRDefault="001B4106" w:rsidP="001B4106">
      <w:pPr>
        <w:jc w:val="center"/>
        <w:rPr>
          <w:b/>
          <w:sz w:val="32"/>
          <w:szCs w:val="32"/>
        </w:rPr>
      </w:pPr>
    </w:p>
    <w:p w:rsidR="001B4106" w:rsidRPr="008832F3" w:rsidRDefault="001B4106" w:rsidP="001B4106">
      <w:pPr>
        <w:jc w:val="center"/>
        <w:rPr>
          <w:b/>
          <w:sz w:val="32"/>
          <w:szCs w:val="32"/>
        </w:rPr>
      </w:pPr>
    </w:p>
    <w:p w:rsidR="001B4106" w:rsidRPr="008832F3" w:rsidRDefault="001B4106" w:rsidP="001B4106">
      <w:pPr>
        <w:jc w:val="center"/>
        <w:rPr>
          <w:b/>
          <w:sz w:val="32"/>
          <w:szCs w:val="32"/>
        </w:rPr>
      </w:pPr>
    </w:p>
    <w:p w:rsidR="001B4106" w:rsidRPr="008832F3" w:rsidRDefault="001B4106" w:rsidP="001B4106">
      <w:pPr>
        <w:rPr>
          <w:b/>
          <w:sz w:val="32"/>
          <w:szCs w:val="32"/>
        </w:rPr>
      </w:pPr>
      <w:r w:rsidRPr="008832F3">
        <w:rPr>
          <w:noProof/>
          <w:lang w:eastAsia="en-GB"/>
        </w:rPr>
        <w:drawing>
          <wp:anchor distT="0" distB="0" distL="114300" distR="114300" simplePos="0" relativeHeight="251683840" behindDoc="1" locked="0" layoutInCell="1" allowOverlap="1" wp14:anchorId="2F7A7CCA" wp14:editId="0912114D">
            <wp:simplePos x="0" y="0"/>
            <wp:positionH relativeFrom="margin">
              <wp:align>left</wp:align>
            </wp:positionH>
            <wp:positionV relativeFrom="paragraph">
              <wp:posOffset>8255</wp:posOffset>
            </wp:positionV>
            <wp:extent cx="1389380" cy="935660"/>
            <wp:effectExtent l="0" t="0" r="1270" b="0"/>
            <wp:wrapTight wrapText="bothSides">
              <wp:wrapPolygon edited="0">
                <wp:start x="0" y="0"/>
                <wp:lineTo x="0" y="21116"/>
                <wp:lineTo x="21324" y="21116"/>
                <wp:lineTo x="21324" y="0"/>
                <wp:lineTo x="0" y="0"/>
              </wp:wrapPolygon>
            </wp:wrapTight>
            <wp:docPr id="4" name="Picture 4" descr="Water harvester pulls drinking water from the air - Ver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harvester pulls drinking water from the air - Verdi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9380" cy="935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2F3">
        <w:rPr>
          <w:b/>
          <w:sz w:val="32"/>
          <w:szCs w:val="32"/>
        </w:rPr>
        <w:t xml:space="preserve">Water Meter &amp; Shut Off </w:t>
      </w:r>
    </w:p>
    <w:p w:rsidR="001B4106" w:rsidRPr="008832F3" w:rsidRDefault="001B4106" w:rsidP="001B4106">
      <w:pPr>
        <w:rPr>
          <w:b/>
          <w:sz w:val="32"/>
          <w:szCs w:val="32"/>
        </w:rPr>
      </w:pPr>
      <w:r w:rsidRPr="008832F3">
        <w:rPr>
          <w:b/>
          <w:sz w:val="32"/>
          <w:szCs w:val="32"/>
        </w:rPr>
        <w:t>Location:  Front Lawn – Right of Car Park</w:t>
      </w:r>
    </w:p>
    <w:p w:rsidR="001B4106" w:rsidRPr="008832F3" w:rsidRDefault="001B4106" w:rsidP="001B4106">
      <w:pPr>
        <w:jc w:val="center"/>
        <w:rPr>
          <w:b/>
          <w:sz w:val="32"/>
          <w:szCs w:val="32"/>
        </w:rPr>
      </w:pPr>
    </w:p>
    <w:p w:rsidR="001B4106" w:rsidRPr="008832F3" w:rsidRDefault="001B4106" w:rsidP="001B4106">
      <w:pPr>
        <w:jc w:val="center"/>
        <w:rPr>
          <w:b/>
          <w:sz w:val="32"/>
          <w:szCs w:val="32"/>
        </w:rPr>
      </w:pPr>
    </w:p>
    <w:p w:rsidR="001B4106" w:rsidRDefault="001B4106" w:rsidP="001B4106">
      <w:pPr>
        <w:jc w:val="center"/>
        <w:rPr>
          <w:b/>
          <w:sz w:val="32"/>
          <w:szCs w:val="32"/>
        </w:rPr>
      </w:pPr>
      <w:r w:rsidRPr="008832F3">
        <w:rPr>
          <w:b/>
          <w:noProof/>
          <w:sz w:val="32"/>
          <w:szCs w:val="32"/>
          <w:lang w:eastAsia="en-GB"/>
        </w:rPr>
        <w:drawing>
          <wp:anchor distT="0" distB="0" distL="114300" distR="114300" simplePos="0" relativeHeight="251687936" behindDoc="1" locked="0" layoutInCell="1" allowOverlap="1" wp14:anchorId="152E6821" wp14:editId="305D7376">
            <wp:simplePos x="0" y="0"/>
            <wp:positionH relativeFrom="page">
              <wp:align>center</wp:align>
            </wp:positionH>
            <wp:positionV relativeFrom="paragraph">
              <wp:posOffset>105410</wp:posOffset>
            </wp:positionV>
            <wp:extent cx="3000375" cy="2249805"/>
            <wp:effectExtent l="0" t="5715" r="3810" b="3810"/>
            <wp:wrapTight wrapText="bothSides">
              <wp:wrapPolygon edited="0">
                <wp:start x="-41" y="21545"/>
                <wp:lineTo x="21490" y="21545"/>
                <wp:lineTo x="21490" y="146"/>
                <wp:lineTo x="-41" y="146"/>
                <wp:lineTo x="-41" y="2154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00375" cy="2249805"/>
                    </a:xfrm>
                    <a:prstGeom prst="rect">
                      <a:avLst/>
                    </a:prstGeom>
                  </pic:spPr>
                </pic:pic>
              </a:graphicData>
            </a:graphic>
            <wp14:sizeRelH relativeFrom="page">
              <wp14:pctWidth>0</wp14:pctWidth>
            </wp14:sizeRelH>
            <wp14:sizeRelV relativeFrom="page">
              <wp14:pctHeight>0</wp14:pctHeight>
            </wp14:sizeRelV>
          </wp:anchor>
        </w:drawing>
      </w:r>
    </w:p>
    <w:p w:rsidR="001B4106" w:rsidRDefault="001B4106" w:rsidP="001B4106">
      <w:pPr>
        <w:jc w:val="center"/>
        <w:rPr>
          <w:b/>
          <w:sz w:val="32"/>
          <w:szCs w:val="32"/>
        </w:rPr>
      </w:pPr>
    </w:p>
    <w:p w:rsidR="001B4106" w:rsidRDefault="001B4106" w:rsidP="001B4106">
      <w:pPr>
        <w:jc w:val="center"/>
        <w:rPr>
          <w:b/>
          <w:sz w:val="32"/>
          <w:szCs w:val="32"/>
        </w:rPr>
      </w:pPr>
    </w:p>
    <w:p w:rsidR="001B4106" w:rsidRDefault="001B4106" w:rsidP="001B4106">
      <w:pPr>
        <w:jc w:val="center"/>
        <w:rPr>
          <w:b/>
          <w:sz w:val="32"/>
          <w:szCs w:val="32"/>
        </w:rPr>
      </w:pPr>
    </w:p>
    <w:p w:rsidR="001B4106" w:rsidRPr="001A392C" w:rsidRDefault="001B4106" w:rsidP="001B4106">
      <w:pPr>
        <w:jc w:val="center"/>
        <w:rPr>
          <w:b/>
          <w:sz w:val="32"/>
          <w:szCs w:val="32"/>
        </w:rPr>
      </w:pPr>
    </w:p>
    <w:p w:rsidR="001B4106" w:rsidRPr="001A392C" w:rsidRDefault="001B4106" w:rsidP="001B4106">
      <w:pPr>
        <w:jc w:val="center"/>
        <w:rPr>
          <w:b/>
          <w:sz w:val="32"/>
          <w:szCs w:val="32"/>
        </w:rPr>
      </w:pPr>
    </w:p>
    <w:p w:rsidR="001B4106" w:rsidRDefault="001B4106" w:rsidP="00E51115">
      <w:pPr>
        <w:rPr>
          <w:sz w:val="28"/>
          <w:szCs w:val="28"/>
        </w:rPr>
      </w:pPr>
    </w:p>
    <w:sectPr w:rsidR="001B4106" w:rsidSect="0024478D">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36A"/>
    <w:multiLevelType w:val="hybridMultilevel"/>
    <w:tmpl w:val="7F0C6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A3E6C"/>
    <w:multiLevelType w:val="hybridMultilevel"/>
    <w:tmpl w:val="5560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F09CE"/>
    <w:multiLevelType w:val="hybridMultilevel"/>
    <w:tmpl w:val="BD20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8127C"/>
    <w:multiLevelType w:val="hybridMultilevel"/>
    <w:tmpl w:val="B8B4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F7608"/>
    <w:multiLevelType w:val="hybridMultilevel"/>
    <w:tmpl w:val="DF044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44BD0"/>
    <w:multiLevelType w:val="hybridMultilevel"/>
    <w:tmpl w:val="3ED4A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E2057"/>
    <w:multiLevelType w:val="hybridMultilevel"/>
    <w:tmpl w:val="E144A4EE"/>
    <w:lvl w:ilvl="0" w:tplc="3286A80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C5CA1"/>
    <w:multiLevelType w:val="hybridMultilevel"/>
    <w:tmpl w:val="C4E4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426932"/>
    <w:multiLevelType w:val="hybridMultilevel"/>
    <w:tmpl w:val="CE9CC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268C9"/>
    <w:multiLevelType w:val="hybridMultilevel"/>
    <w:tmpl w:val="54C8F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9F14B6"/>
    <w:multiLevelType w:val="hybridMultilevel"/>
    <w:tmpl w:val="1C08A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8D1E6E"/>
    <w:multiLevelType w:val="hybridMultilevel"/>
    <w:tmpl w:val="41889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8F5DE3"/>
    <w:multiLevelType w:val="hybridMultilevel"/>
    <w:tmpl w:val="4C84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445A7"/>
    <w:multiLevelType w:val="hybridMultilevel"/>
    <w:tmpl w:val="90AEEC6E"/>
    <w:lvl w:ilvl="0" w:tplc="F98C23F6">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9A63B7B"/>
    <w:multiLevelType w:val="hybridMultilevel"/>
    <w:tmpl w:val="2146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A5337"/>
    <w:multiLevelType w:val="hybridMultilevel"/>
    <w:tmpl w:val="6E52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66F0C"/>
    <w:multiLevelType w:val="hybridMultilevel"/>
    <w:tmpl w:val="EBEEC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B5061"/>
    <w:multiLevelType w:val="hybridMultilevel"/>
    <w:tmpl w:val="B50E67D4"/>
    <w:lvl w:ilvl="0" w:tplc="3286A80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4E0D15"/>
    <w:multiLevelType w:val="hybridMultilevel"/>
    <w:tmpl w:val="D13E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4A3EA9"/>
    <w:multiLevelType w:val="hybridMultilevel"/>
    <w:tmpl w:val="52BC5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56683F"/>
    <w:multiLevelType w:val="hybridMultilevel"/>
    <w:tmpl w:val="06F2C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43478A"/>
    <w:multiLevelType w:val="hybridMultilevel"/>
    <w:tmpl w:val="715E9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B002F"/>
    <w:multiLevelType w:val="hybridMultilevel"/>
    <w:tmpl w:val="6028390E"/>
    <w:lvl w:ilvl="0" w:tplc="F98C23F6">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B5A6777"/>
    <w:multiLevelType w:val="hybridMultilevel"/>
    <w:tmpl w:val="2FAC33E0"/>
    <w:lvl w:ilvl="0" w:tplc="F98C23F6">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C271A41"/>
    <w:multiLevelType w:val="hybridMultilevel"/>
    <w:tmpl w:val="E702D644"/>
    <w:lvl w:ilvl="0" w:tplc="3286A80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625725"/>
    <w:multiLevelType w:val="hybridMultilevel"/>
    <w:tmpl w:val="AE523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66EF3"/>
    <w:multiLevelType w:val="hybridMultilevel"/>
    <w:tmpl w:val="2496E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E85CDF"/>
    <w:multiLevelType w:val="hybridMultilevel"/>
    <w:tmpl w:val="44BA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BE1211"/>
    <w:multiLevelType w:val="hybridMultilevel"/>
    <w:tmpl w:val="8ADCA6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1C27DD8"/>
    <w:multiLevelType w:val="hybridMultilevel"/>
    <w:tmpl w:val="259E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471722"/>
    <w:multiLevelType w:val="hybridMultilevel"/>
    <w:tmpl w:val="B740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A62990"/>
    <w:multiLevelType w:val="hybridMultilevel"/>
    <w:tmpl w:val="FAA0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351A3F"/>
    <w:multiLevelType w:val="hybridMultilevel"/>
    <w:tmpl w:val="2280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764F8"/>
    <w:multiLevelType w:val="hybridMultilevel"/>
    <w:tmpl w:val="A078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331CCB"/>
    <w:multiLevelType w:val="hybridMultilevel"/>
    <w:tmpl w:val="02E2D53A"/>
    <w:lvl w:ilvl="0" w:tplc="F98C23F6">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34"/>
  </w:num>
  <w:num w:numId="3">
    <w:abstractNumId w:val="23"/>
  </w:num>
  <w:num w:numId="4">
    <w:abstractNumId w:val="13"/>
  </w:num>
  <w:num w:numId="5">
    <w:abstractNumId w:val="22"/>
  </w:num>
  <w:num w:numId="6">
    <w:abstractNumId w:val="19"/>
  </w:num>
  <w:num w:numId="7">
    <w:abstractNumId w:val="2"/>
  </w:num>
  <w:num w:numId="8">
    <w:abstractNumId w:val="29"/>
  </w:num>
  <w:num w:numId="9">
    <w:abstractNumId w:val="14"/>
  </w:num>
  <w:num w:numId="10">
    <w:abstractNumId w:val="16"/>
  </w:num>
  <w:num w:numId="11">
    <w:abstractNumId w:val="0"/>
  </w:num>
  <w:num w:numId="12">
    <w:abstractNumId w:val="8"/>
  </w:num>
  <w:num w:numId="13">
    <w:abstractNumId w:val="32"/>
  </w:num>
  <w:num w:numId="14">
    <w:abstractNumId w:val="20"/>
  </w:num>
  <w:num w:numId="15">
    <w:abstractNumId w:val="12"/>
  </w:num>
  <w:num w:numId="16">
    <w:abstractNumId w:val="30"/>
  </w:num>
  <w:num w:numId="17">
    <w:abstractNumId w:val="1"/>
  </w:num>
  <w:num w:numId="18">
    <w:abstractNumId w:val="7"/>
  </w:num>
  <w:num w:numId="19">
    <w:abstractNumId w:val="25"/>
  </w:num>
  <w:num w:numId="20">
    <w:abstractNumId w:val="18"/>
  </w:num>
  <w:num w:numId="21">
    <w:abstractNumId w:val="26"/>
  </w:num>
  <w:num w:numId="22">
    <w:abstractNumId w:val="33"/>
  </w:num>
  <w:num w:numId="23">
    <w:abstractNumId w:val="5"/>
  </w:num>
  <w:num w:numId="24">
    <w:abstractNumId w:val="11"/>
  </w:num>
  <w:num w:numId="25">
    <w:abstractNumId w:val="3"/>
  </w:num>
  <w:num w:numId="26">
    <w:abstractNumId w:val="27"/>
  </w:num>
  <w:num w:numId="27">
    <w:abstractNumId w:val="15"/>
  </w:num>
  <w:num w:numId="28">
    <w:abstractNumId w:val="10"/>
  </w:num>
  <w:num w:numId="29">
    <w:abstractNumId w:val="28"/>
  </w:num>
  <w:num w:numId="30">
    <w:abstractNumId w:val="6"/>
  </w:num>
  <w:num w:numId="31">
    <w:abstractNumId w:val="24"/>
  </w:num>
  <w:num w:numId="32">
    <w:abstractNumId w:val="17"/>
  </w:num>
  <w:num w:numId="33">
    <w:abstractNumId w:val="31"/>
  </w:num>
  <w:num w:numId="34">
    <w:abstractNumId w:val="21"/>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B25"/>
    <w:rsid w:val="00017063"/>
    <w:rsid w:val="0004240F"/>
    <w:rsid w:val="0006236B"/>
    <w:rsid w:val="0006396B"/>
    <w:rsid w:val="000B7BA0"/>
    <w:rsid w:val="000E28A3"/>
    <w:rsid w:val="001B4106"/>
    <w:rsid w:val="001B623A"/>
    <w:rsid w:val="001D4332"/>
    <w:rsid w:val="0024478D"/>
    <w:rsid w:val="00245154"/>
    <w:rsid w:val="00277802"/>
    <w:rsid w:val="00295CA0"/>
    <w:rsid w:val="002A3767"/>
    <w:rsid w:val="002F07A0"/>
    <w:rsid w:val="002F138F"/>
    <w:rsid w:val="003215C3"/>
    <w:rsid w:val="00364A8A"/>
    <w:rsid w:val="003A0C2D"/>
    <w:rsid w:val="003D6ACA"/>
    <w:rsid w:val="00432D60"/>
    <w:rsid w:val="004367CA"/>
    <w:rsid w:val="0045343A"/>
    <w:rsid w:val="004D2572"/>
    <w:rsid w:val="004D5609"/>
    <w:rsid w:val="004E3C26"/>
    <w:rsid w:val="005447B3"/>
    <w:rsid w:val="005469E7"/>
    <w:rsid w:val="00570655"/>
    <w:rsid w:val="00581FDD"/>
    <w:rsid w:val="005925DA"/>
    <w:rsid w:val="005E2386"/>
    <w:rsid w:val="00640EE0"/>
    <w:rsid w:val="00650561"/>
    <w:rsid w:val="006C239F"/>
    <w:rsid w:val="006E7691"/>
    <w:rsid w:val="007124AE"/>
    <w:rsid w:val="00714BAB"/>
    <w:rsid w:val="00717965"/>
    <w:rsid w:val="00721BF3"/>
    <w:rsid w:val="0073585B"/>
    <w:rsid w:val="00761B4D"/>
    <w:rsid w:val="00770570"/>
    <w:rsid w:val="00777399"/>
    <w:rsid w:val="007941ED"/>
    <w:rsid w:val="008221E8"/>
    <w:rsid w:val="0087127F"/>
    <w:rsid w:val="00877FBA"/>
    <w:rsid w:val="008832F3"/>
    <w:rsid w:val="00897A11"/>
    <w:rsid w:val="008A0488"/>
    <w:rsid w:val="008D1A37"/>
    <w:rsid w:val="008F0106"/>
    <w:rsid w:val="0092317F"/>
    <w:rsid w:val="00937E16"/>
    <w:rsid w:val="00945729"/>
    <w:rsid w:val="00946A1A"/>
    <w:rsid w:val="00A2366A"/>
    <w:rsid w:val="00A5529F"/>
    <w:rsid w:val="00A745D3"/>
    <w:rsid w:val="00AC3CFD"/>
    <w:rsid w:val="00AC7220"/>
    <w:rsid w:val="00AE7C89"/>
    <w:rsid w:val="00B4510B"/>
    <w:rsid w:val="00B86743"/>
    <w:rsid w:val="00BC5DC2"/>
    <w:rsid w:val="00BD516B"/>
    <w:rsid w:val="00BE6394"/>
    <w:rsid w:val="00C009D5"/>
    <w:rsid w:val="00C34B25"/>
    <w:rsid w:val="00CC468F"/>
    <w:rsid w:val="00D004C2"/>
    <w:rsid w:val="00D15AAF"/>
    <w:rsid w:val="00D17A0B"/>
    <w:rsid w:val="00D30289"/>
    <w:rsid w:val="00D40636"/>
    <w:rsid w:val="00D64D3F"/>
    <w:rsid w:val="00D75969"/>
    <w:rsid w:val="00D9056E"/>
    <w:rsid w:val="00DC6C70"/>
    <w:rsid w:val="00DD6D6B"/>
    <w:rsid w:val="00E32F45"/>
    <w:rsid w:val="00E51115"/>
    <w:rsid w:val="00E6670D"/>
    <w:rsid w:val="00E70010"/>
    <w:rsid w:val="00ED0BAA"/>
    <w:rsid w:val="00F43FBA"/>
    <w:rsid w:val="00FD3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5230"/>
  <w15:chartTrackingRefBased/>
  <w15:docId w15:val="{3E4BA6C6-BF29-4B9B-87F8-2934FCEC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0"/>
    <w:pPr>
      <w:ind w:left="720"/>
      <w:contextualSpacing/>
    </w:pPr>
  </w:style>
  <w:style w:type="table" w:styleId="TableGrid">
    <w:name w:val="Table Grid"/>
    <w:basedOn w:val="TableNormal"/>
    <w:uiPriority w:val="39"/>
    <w:rsid w:val="00FD3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D36F6"/>
    <w:rPr>
      <w:color w:val="0000FF"/>
      <w:u w:val="single"/>
    </w:rPr>
  </w:style>
  <w:style w:type="paragraph" w:styleId="BalloonText">
    <w:name w:val="Balloon Text"/>
    <w:basedOn w:val="Normal"/>
    <w:link w:val="BalloonTextChar"/>
    <w:uiPriority w:val="99"/>
    <w:semiHidden/>
    <w:unhideWhenUsed/>
    <w:rsid w:val="00650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561"/>
    <w:rPr>
      <w:rFonts w:ascii="Segoe UI" w:hAnsi="Segoe UI" w:cs="Segoe UI"/>
      <w:sz w:val="18"/>
      <w:szCs w:val="18"/>
    </w:rPr>
  </w:style>
  <w:style w:type="character" w:customStyle="1" w:styleId="UnresolvedMention1">
    <w:name w:val="Unresolved Mention1"/>
    <w:basedOn w:val="DefaultParagraphFont"/>
    <w:uiPriority w:val="99"/>
    <w:semiHidden/>
    <w:unhideWhenUsed/>
    <w:rsid w:val="00897A11"/>
    <w:rPr>
      <w:color w:val="605E5C"/>
      <w:shd w:val="clear" w:color="auto" w:fill="E1DFDD"/>
    </w:rPr>
  </w:style>
  <w:style w:type="character" w:styleId="UnresolvedMention">
    <w:name w:val="Unresolved Mention"/>
    <w:basedOn w:val="DefaultParagraphFont"/>
    <w:uiPriority w:val="99"/>
    <w:semiHidden/>
    <w:unhideWhenUsed/>
    <w:rsid w:val="00DC6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yfs@notredameprepschool.co.uk" TargetMode="External"/><Relationship Id="rId13" Type="http://schemas.openxmlformats.org/officeDocument/2006/relationships/hyperlink" Target="mailto:help@nspcc.org.uk"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hyperlink" Target="mailto:mashsupervisors@norfolk.pnn.police.uk"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cid:605111464255244393810062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mash@norfolk.gcsx.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klong@notredameprepschool.co.uk"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klaudan@notredameprepschool.co.uk" TargetMode="External"/><Relationship Id="rId14" Type="http://schemas.openxmlformats.org/officeDocument/2006/relationships/hyperlink" Target="mailto:counter.extremism@educationgsi.gov.uk"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A768E-B753-495B-93B5-A1208DFD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4032</Words>
  <Characters>22984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Thornton</dc:creator>
  <cp:keywords/>
  <dc:description/>
  <cp:lastModifiedBy>Mrs L Campbell</cp:lastModifiedBy>
  <cp:revision>2</cp:revision>
  <cp:lastPrinted>2024-03-06T10:39:00Z</cp:lastPrinted>
  <dcterms:created xsi:type="dcterms:W3CDTF">2025-09-19T20:46:00Z</dcterms:created>
  <dcterms:modified xsi:type="dcterms:W3CDTF">2025-09-19T20:46:00Z</dcterms:modified>
</cp:coreProperties>
</file>