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A1F1" w14:textId="77777777" w:rsidR="009D2A91" w:rsidRPr="00F27294" w:rsidRDefault="00FF41E4" w:rsidP="009D2A91">
      <w:pPr>
        <w:spacing w:line="240" w:lineRule="auto"/>
        <w:ind w:firstLine="0"/>
        <w:jc w:val="left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          </w:t>
      </w:r>
      <w:r w:rsidR="009D2A91">
        <w:rPr>
          <w:sz w:val="22"/>
          <w:szCs w:val="22"/>
          <w:lang w:val="lt-LT" w:eastAsia="lt-LT"/>
        </w:rPr>
        <w:t xml:space="preserve">                                                                                                             </w:t>
      </w:r>
      <w:r w:rsidR="009D2A91" w:rsidRPr="00F27294">
        <w:rPr>
          <w:sz w:val="22"/>
          <w:szCs w:val="22"/>
          <w:lang w:val="lt-LT" w:eastAsia="lt-LT"/>
        </w:rPr>
        <w:t>PATVIRTINTA</w:t>
      </w:r>
    </w:p>
    <w:p w14:paraId="266E6601" w14:textId="77777777" w:rsidR="009D2A91" w:rsidRPr="00F27294" w:rsidRDefault="009D2A91" w:rsidP="009D2A91">
      <w:pPr>
        <w:spacing w:line="240" w:lineRule="auto"/>
        <w:ind w:firstLine="0"/>
        <w:jc w:val="center"/>
        <w:rPr>
          <w:sz w:val="22"/>
          <w:szCs w:val="22"/>
          <w:lang w:val="lt-LT" w:eastAsia="lt-LT"/>
        </w:rPr>
      </w:pPr>
      <w:r w:rsidRPr="00F27294">
        <w:rPr>
          <w:sz w:val="22"/>
          <w:szCs w:val="22"/>
          <w:lang w:val="lt-LT" w:eastAsia="lt-LT"/>
        </w:rPr>
        <w:t xml:space="preserve">                                                                                                                       Aukštelkės socialinės globos namų</w:t>
      </w:r>
    </w:p>
    <w:p w14:paraId="744C0AD4" w14:textId="77777777" w:rsidR="009D2A91" w:rsidRPr="00F27294" w:rsidRDefault="009D2A91" w:rsidP="009D2A91">
      <w:pPr>
        <w:spacing w:line="240" w:lineRule="auto"/>
        <w:ind w:firstLine="0"/>
        <w:rPr>
          <w:sz w:val="22"/>
          <w:szCs w:val="22"/>
          <w:lang w:val="lt-LT" w:eastAsia="lt-LT"/>
        </w:rPr>
      </w:pPr>
      <w:r w:rsidRPr="00F27294">
        <w:rPr>
          <w:sz w:val="22"/>
          <w:szCs w:val="22"/>
          <w:lang w:val="lt-LT" w:eastAsia="lt-LT"/>
        </w:rPr>
        <w:t xml:space="preserve">                                                                                                        </w:t>
      </w:r>
      <w:r w:rsidR="00F27294" w:rsidRPr="00F27294">
        <w:rPr>
          <w:sz w:val="22"/>
          <w:szCs w:val="22"/>
          <w:lang w:val="lt-LT" w:eastAsia="lt-LT"/>
        </w:rPr>
        <w:t xml:space="preserve">               Direktoriaus 2022-03-15</w:t>
      </w:r>
      <w:r w:rsidRPr="00F27294">
        <w:rPr>
          <w:sz w:val="22"/>
          <w:szCs w:val="22"/>
          <w:lang w:val="lt-LT" w:eastAsia="lt-LT"/>
        </w:rPr>
        <w:t xml:space="preserve"> įsakymu  </w:t>
      </w:r>
    </w:p>
    <w:p w14:paraId="24485862" w14:textId="77777777" w:rsidR="009D2A91" w:rsidRPr="00FF41E4" w:rsidRDefault="009D2A91" w:rsidP="009D2A91">
      <w:pPr>
        <w:spacing w:line="240" w:lineRule="auto"/>
        <w:ind w:firstLine="0"/>
        <w:rPr>
          <w:lang w:val="lt-LT" w:eastAsia="lt-LT"/>
        </w:rPr>
      </w:pPr>
      <w:r w:rsidRPr="00F27294">
        <w:rPr>
          <w:sz w:val="22"/>
          <w:szCs w:val="22"/>
          <w:lang w:val="lt-LT" w:eastAsia="lt-LT"/>
        </w:rPr>
        <w:t xml:space="preserve">                                                                                              </w:t>
      </w:r>
      <w:r w:rsidR="00F27294" w:rsidRPr="00F27294">
        <w:rPr>
          <w:sz w:val="22"/>
          <w:szCs w:val="22"/>
          <w:lang w:val="lt-LT" w:eastAsia="lt-LT"/>
        </w:rPr>
        <w:t xml:space="preserve">                         Nr. V-3</w:t>
      </w:r>
      <w:r w:rsidRPr="00F27294">
        <w:rPr>
          <w:sz w:val="22"/>
          <w:szCs w:val="22"/>
          <w:lang w:val="lt-LT" w:eastAsia="lt-LT"/>
        </w:rPr>
        <w:t>0</w:t>
      </w:r>
    </w:p>
    <w:p w14:paraId="06737AB3" w14:textId="77777777" w:rsidR="009D2A91" w:rsidRPr="00FF41E4" w:rsidRDefault="009D2A91" w:rsidP="00FF7319">
      <w:pPr>
        <w:spacing w:line="276" w:lineRule="auto"/>
        <w:ind w:firstLine="0"/>
        <w:rPr>
          <w:b/>
          <w:bCs/>
          <w:sz w:val="22"/>
          <w:szCs w:val="22"/>
          <w:lang w:val="lt-LT" w:eastAsia="lt-LT"/>
        </w:rPr>
      </w:pPr>
    </w:p>
    <w:p w14:paraId="1736E95D" w14:textId="77777777" w:rsidR="00FB413B" w:rsidRDefault="009D2A91" w:rsidP="00FF7319">
      <w:pPr>
        <w:spacing w:line="276" w:lineRule="auto"/>
        <w:ind w:firstLine="0"/>
        <w:contextualSpacing/>
        <w:jc w:val="center"/>
        <w:rPr>
          <w:b/>
          <w:bCs/>
          <w:lang w:val="lt-LT"/>
        </w:rPr>
      </w:pPr>
      <w:r w:rsidRPr="008E3E2E">
        <w:rPr>
          <w:b/>
          <w:bCs/>
          <w:lang w:val="lt-LT"/>
        </w:rPr>
        <w:t>AUKŠTELKĖS SOCIALINĖS GLOBOS NAMŲ</w:t>
      </w:r>
      <w:r>
        <w:rPr>
          <w:b/>
          <w:bCs/>
          <w:lang w:val="lt-LT"/>
        </w:rPr>
        <w:t xml:space="preserve"> FIZINIO IR PSICHOLOGINIO SMURTO PRIEŠ PASLAUGŲ GAVĖJUS IR FINANSINIO PIKTNAUDŽIAVIMO JŲ ATŽVILGIU PREVENCIJOS PROCEDŪRŲ TVARKOS APRAŠAS</w:t>
      </w:r>
    </w:p>
    <w:p w14:paraId="30A36170" w14:textId="77777777" w:rsidR="004605B0" w:rsidRDefault="004605B0" w:rsidP="00FF7319">
      <w:pPr>
        <w:spacing w:line="276" w:lineRule="auto"/>
        <w:ind w:firstLine="0"/>
        <w:contextualSpacing/>
        <w:jc w:val="center"/>
        <w:rPr>
          <w:b/>
          <w:bCs/>
          <w:lang w:val="lt-LT"/>
        </w:rPr>
      </w:pPr>
    </w:p>
    <w:p w14:paraId="06DDD890" w14:textId="77777777" w:rsidR="009E6C46" w:rsidRDefault="00FB413B" w:rsidP="00FF7319">
      <w:pPr>
        <w:spacing w:line="276" w:lineRule="auto"/>
        <w:ind w:firstLine="0"/>
        <w:contextualSpacing/>
        <w:jc w:val="center"/>
        <w:rPr>
          <w:rFonts w:eastAsia="Calibri"/>
          <w:b/>
        </w:rPr>
      </w:pPr>
      <w:r w:rsidRPr="00574DCF">
        <w:rPr>
          <w:rFonts w:eastAsia="Calibri"/>
          <w:b/>
        </w:rPr>
        <w:t xml:space="preserve">I. </w:t>
      </w:r>
      <w:r>
        <w:rPr>
          <w:rFonts w:eastAsia="Calibri"/>
          <w:b/>
        </w:rPr>
        <w:t>BENDROSIOS NUOSTATOS</w:t>
      </w:r>
    </w:p>
    <w:p w14:paraId="07C9BBBF" w14:textId="77777777" w:rsidR="00FF7319" w:rsidRPr="00FF7319" w:rsidRDefault="00FF7319" w:rsidP="00FF7319">
      <w:pPr>
        <w:spacing w:line="276" w:lineRule="auto"/>
        <w:ind w:firstLine="0"/>
        <w:contextualSpacing/>
        <w:jc w:val="center"/>
        <w:rPr>
          <w:rFonts w:eastAsia="Calibri"/>
          <w:b/>
        </w:rPr>
      </w:pPr>
    </w:p>
    <w:p w14:paraId="61344109" w14:textId="77777777" w:rsidR="009E6C46" w:rsidRPr="007C367B" w:rsidRDefault="007C367B" w:rsidP="00FF7319">
      <w:pPr>
        <w:suppressLineNumbers/>
        <w:spacing w:line="276" w:lineRule="auto"/>
        <w:ind w:firstLine="0"/>
        <w:rPr>
          <w:lang w:val="lt-LT"/>
        </w:rPr>
      </w:pPr>
      <w:r>
        <w:rPr>
          <w:lang w:val="lt-LT"/>
        </w:rPr>
        <w:t xml:space="preserve">1. </w:t>
      </w:r>
      <w:r w:rsidR="009D2A91" w:rsidRPr="007C367B">
        <w:rPr>
          <w:lang w:val="lt-LT"/>
        </w:rPr>
        <w:t>Aukšt</w:t>
      </w:r>
      <w:r w:rsidR="009E6C46" w:rsidRPr="007C367B">
        <w:rPr>
          <w:lang w:val="lt-LT"/>
        </w:rPr>
        <w:t>elkės socialinės globos namų (t</w:t>
      </w:r>
      <w:r w:rsidR="0015018D">
        <w:rPr>
          <w:lang w:val="lt-LT"/>
        </w:rPr>
        <w:t>oliau -</w:t>
      </w:r>
      <w:r w:rsidR="009D2A91" w:rsidRPr="007C367B">
        <w:rPr>
          <w:lang w:val="lt-LT"/>
        </w:rPr>
        <w:t xml:space="preserve"> Globos namų) </w:t>
      </w:r>
      <w:r w:rsidR="009D2A91" w:rsidRPr="007C367B">
        <w:rPr>
          <w:lang w:val="lt-LT" w:eastAsia="lt-LT"/>
        </w:rPr>
        <w:t xml:space="preserve">vykdomų fizinio, psichologinio smurto prieš </w:t>
      </w:r>
      <w:r w:rsidR="009D2A91" w:rsidRPr="007C367B">
        <w:rPr>
          <w:lang w:val="lt-LT"/>
        </w:rPr>
        <w:t xml:space="preserve">paslaugų gavėjų </w:t>
      </w:r>
      <w:r w:rsidR="009D2A91" w:rsidRPr="007C367B">
        <w:rPr>
          <w:lang w:val="lt-LT" w:eastAsia="lt-LT"/>
        </w:rPr>
        <w:t>ir finansinio piktnaudžiavimo jų atžvilgiu prevencijos pr</w:t>
      </w:r>
      <w:r w:rsidR="0015018D">
        <w:rPr>
          <w:lang w:val="lt-LT" w:eastAsia="lt-LT"/>
        </w:rPr>
        <w:t>ocedūrų tvarkos aprašo (toliau - tvarka) tikslas -</w:t>
      </w:r>
      <w:r w:rsidR="009D2A91" w:rsidRPr="007C367B">
        <w:rPr>
          <w:lang w:val="lt-LT" w:eastAsia="lt-LT"/>
        </w:rPr>
        <w:t xml:space="preserve"> užkirsti kelią fiziniam ir psichologiniam smurtui prieš paslaugų gavėjus bei finansiniam piktnaudžiavimui paslaugų gavėjų atžvilgiu.</w:t>
      </w:r>
    </w:p>
    <w:p w14:paraId="2CAFEE62" w14:textId="77777777" w:rsidR="007C367B" w:rsidRDefault="007C367B" w:rsidP="00FF7319">
      <w:pPr>
        <w:suppressLineNumbers/>
        <w:spacing w:line="276" w:lineRule="auto"/>
        <w:ind w:firstLine="0"/>
        <w:rPr>
          <w:lang w:val="lt-LT" w:eastAsia="lt-LT"/>
        </w:rPr>
      </w:pPr>
      <w:r>
        <w:rPr>
          <w:lang w:val="lt-LT" w:eastAsia="lt-LT"/>
        </w:rPr>
        <w:t xml:space="preserve">2. </w:t>
      </w:r>
      <w:r w:rsidR="009D2A91" w:rsidRPr="007C367B">
        <w:rPr>
          <w:lang w:val="lt-LT" w:eastAsia="lt-LT"/>
        </w:rPr>
        <w:t>Tvarkos aprašo paskirtis - ginti įstaigos paslaugų gavėjus nuo smurto įstaigos aplinkoje, operatyviai reaguoti į iškilusią grėsmę, imtis prevencinių priemonių, ir teikti pagalbą.</w:t>
      </w:r>
    </w:p>
    <w:p w14:paraId="7458DF98" w14:textId="77777777" w:rsidR="009D2A91" w:rsidRPr="007C367B" w:rsidRDefault="007C367B" w:rsidP="00FF7319">
      <w:pPr>
        <w:suppressLineNumbers/>
        <w:spacing w:line="276" w:lineRule="auto"/>
        <w:ind w:firstLine="0"/>
        <w:rPr>
          <w:lang w:val="lt-LT"/>
        </w:rPr>
      </w:pPr>
      <w:r>
        <w:rPr>
          <w:lang w:val="lt-LT" w:eastAsia="lt-LT"/>
        </w:rPr>
        <w:t xml:space="preserve">3. </w:t>
      </w:r>
      <w:r w:rsidR="009D2A91" w:rsidRPr="007C367B">
        <w:rPr>
          <w:lang w:val="lt-LT" w:eastAsia="lt-LT"/>
        </w:rPr>
        <w:t xml:space="preserve">Tvarkoje vartojamos sąvokos: </w:t>
      </w:r>
    </w:p>
    <w:p w14:paraId="1086BAB0" w14:textId="77777777" w:rsidR="009D2A91" w:rsidRDefault="009D2A91" w:rsidP="00FF7319">
      <w:pPr>
        <w:spacing w:line="276" w:lineRule="auto"/>
        <w:ind w:firstLine="0"/>
        <w:contextualSpacing/>
        <w:rPr>
          <w:lang w:val="lt-LT" w:eastAsia="lt-LT"/>
        </w:rPr>
      </w:pPr>
      <w:r>
        <w:rPr>
          <w:b/>
          <w:lang w:val="lt-LT" w:eastAsia="lt-LT"/>
        </w:rPr>
        <w:t xml:space="preserve"> </w:t>
      </w:r>
      <w:r w:rsidR="007C367B">
        <w:rPr>
          <w:b/>
          <w:lang w:val="lt-LT" w:eastAsia="lt-LT"/>
        </w:rPr>
        <w:t xml:space="preserve">     </w:t>
      </w:r>
      <w:r>
        <w:rPr>
          <w:b/>
          <w:lang w:val="lt-LT" w:eastAsia="lt-LT"/>
        </w:rPr>
        <w:t xml:space="preserve"> </w:t>
      </w:r>
      <w:r w:rsidRPr="00586799">
        <w:rPr>
          <w:b/>
          <w:lang w:val="lt-LT" w:eastAsia="lt-LT"/>
        </w:rPr>
        <w:t xml:space="preserve">Fizinis smurtas </w:t>
      </w:r>
      <w:r w:rsidR="0015018D">
        <w:rPr>
          <w:lang w:val="lt-LT" w:eastAsia="lt-LT"/>
        </w:rPr>
        <w:t>-</w:t>
      </w:r>
      <w:r>
        <w:rPr>
          <w:lang w:val="lt-LT" w:eastAsia="lt-LT"/>
        </w:rPr>
        <w:t xml:space="preserve"> mušimas, purtymas, žnaibymas, fizinio suvaržymo priemonių taikymas, pagalbinių judėjimo priemonių atėmimas ir kt.</w:t>
      </w:r>
    </w:p>
    <w:p w14:paraId="1BB4BE24" w14:textId="77777777" w:rsidR="009D2A91" w:rsidRDefault="007C367B" w:rsidP="00FF7319">
      <w:pPr>
        <w:spacing w:line="276" w:lineRule="auto"/>
        <w:ind w:firstLine="0"/>
        <w:contextualSpacing/>
        <w:rPr>
          <w:lang w:val="lt-LT" w:eastAsia="lt-LT"/>
        </w:rPr>
      </w:pPr>
      <w:r>
        <w:rPr>
          <w:b/>
          <w:lang w:val="lt-LT" w:eastAsia="lt-LT"/>
        </w:rPr>
        <w:t xml:space="preserve">        </w:t>
      </w:r>
      <w:r w:rsidR="009D2A91" w:rsidRPr="00586799">
        <w:rPr>
          <w:b/>
          <w:lang w:val="lt-LT" w:eastAsia="lt-LT"/>
        </w:rPr>
        <w:t xml:space="preserve">Psichologinis smurtas </w:t>
      </w:r>
      <w:r w:rsidR="0015018D">
        <w:rPr>
          <w:lang w:val="lt-LT" w:eastAsia="lt-LT"/>
        </w:rPr>
        <w:t>-</w:t>
      </w:r>
      <w:r w:rsidR="009D2A91">
        <w:rPr>
          <w:lang w:val="lt-LT" w:eastAsia="lt-LT"/>
        </w:rPr>
        <w:t xml:space="preserve"> tyčiojimasis, nuvertinimas, menkinimas, žeminimas, šmeižtas, grasinimas, gąsdinimas, atskyrimas, kvailinimas ir kt.</w:t>
      </w:r>
    </w:p>
    <w:p w14:paraId="7FEF3A80" w14:textId="77777777" w:rsidR="009D2A91" w:rsidRPr="00B079DE" w:rsidRDefault="007C367B" w:rsidP="00FF7319">
      <w:pPr>
        <w:spacing w:line="276" w:lineRule="auto"/>
        <w:ind w:firstLine="0"/>
        <w:contextualSpacing/>
        <w:rPr>
          <w:color w:val="000000"/>
          <w:szCs w:val="22"/>
          <w:lang w:val="lt-LT" w:eastAsia="lt-LT"/>
        </w:rPr>
      </w:pPr>
      <w:r>
        <w:rPr>
          <w:b/>
          <w:color w:val="000000"/>
          <w:szCs w:val="22"/>
          <w:lang w:val="lt-LT" w:eastAsia="lt-LT"/>
        </w:rPr>
        <w:t xml:space="preserve">       </w:t>
      </w:r>
      <w:r w:rsidR="009D2A91">
        <w:rPr>
          <w:b/>
          <w:color w:val="000000"/>
          <w:szCs w:val="22"/>
          <w:lang w:val="lt-LT" w:eastAsia="lt-LT"/>
        </w:rPr>
        <w:t xml:space="preserve"> </w:t>
      </w:r>
      <w:r w:rsidR="009D2A91" w:rsidRPr="00F81E08">
        <w:rPr>
          <w:b/>
          <w:color w:val="000000"/>
          <w:szCs w:val="22"/>
          <w:lang w:val="lt-LT" w:eastAsia="lt-LT"/>
        </w:rPr>
        <w:t>Finansinis piktnaudžiavimas</w:t>
      </w:r>
      <w:r w:rsidR="0015018D">
        <w:rPr>
          <w:color w:val="000000"/>
          <w:szCs w:val="22"/>
          <w:lang w:val="lt-LT" w:eastAsia="lt-LT"/>
        </w:rPr>
        <w:t xml:space="preserve"> -</w:t>
      </w:r>
      <w:r w:rsidR="009D2A91">
        <w:rPr>
          <w:color w:val="000000"/>
          <w:szCs w:val="22"/>
          <w:lang w:val="lt-LT" w:eastAsia="lt-LT"/>
        </w:rPr>
        <w:t xml:space="preserve"> neteisėtas paslaugų gavėjų finansinių lėšų panaudojimas</w:t>
      </w:r>
      <w:r w:rsidR="00FA7054">
        <w:rPr>
          <w:color w:val="000000"/>
          <w:szCs w:val="22"/>
          <w:lang w:val="lt-LT" w:eastAsia="lt-LT"/>
        </w:rPr>
        <w:t>, k</w:t>
      </w:r>
      <w:r w:rsidR="00B079DE">
        <w:rPr>
          <w:color w:val="000000"/>
          <w:szCs w:val="22"/>
          <w:lang w:val="lt-LT" w:eastAsia="lt-LT"/>
        </w:rPr>
        <w:t xml:space="preserve">ai </w:t>
      </w:r>
      <w:r w:rsidR="00FA7054">
        <w:rPr>
          <w:lang w:val="lt-LT"/>
        </w:rPr>
        <w:t xml:space="preserve"> asmuo prašo arba verčia kitą prašyti pinigų, “padovanoti” ar slapta išvilioti</w:t>
      </w:r>
      <w:r w:rsidR="00FA7054" w:rsidRPr="00B079DE">
        <w:rPr>
          <w:lang w:val="lt-LT"/>
        </w:rPr>
        <w:t xml:space="preserve"> </w:t>
      </w:r>
      <w:r w:rsidR="00FA7054">
        <w:rPr>
          <w:lang w:val="lt-LT"/>
        </w:rPr>
        <w:t>asmeninį</w:t>
      </w:r>
      <w:r w:rsidR="00B079DE" w:rsidRPr="00B079DE">
        <w:rPr>
          <w:lang w:val="lt-LT"/>
        </w:rPr>
        <w:t xml:space="preserve"> turtą, vertingus daiktus.</w:t>
      </w:r>
    </w:p>
    <w:p w14:paraId="17A42F06" w14:textId="77777777" w:rsidR="00FB413B" w:rsidRDefault="00FB413B" w:rsidP="00FF7319">
      <w:pPr>
        <w:pStyle w:val="Sraopastraipa"/>
        <w:keepNext/>
        <w:keepLines/>
        <w:spacing w:line="276" w:lineRule="auto"/>
        <w:ind w:left="0" w:firstLine="0"/>
        <w:outlineLvl w:val="0"/>
        <w:rPr>
          <w:b/>
          <w:color w:val="000000"/>
          <w:szCs w:val="22"/>
          <w:lang w:val="lt-LT" w:eastAsia="lt-LT"/>
        </w:rPr>
      </w:pPr>
    </w:p>
    <w:p w14:paraId="10ACA9A9" w14:textId="77777777" w:rsidR="009E6C46" w:rsidRDefault="004605B0" w:rsidP="00FF7319">
      <w:pPr>
        <w:pStyle w:val="Sraopastraipa"/>
        <w:keepNext/>
        <w:keepLines/>
        <w:numPr>
          <w:ilvl w:val="0"/>
          <w:numId w:val="27"/>
        </w:numPr>
        <w:spacing w:line="276" w:lineRule="auto"/>
        <w:ind w:left="0"/>
        <w:jc w:val="center"/>
        <w:outlineLvl w:val="0"/>
        <w:rPr>
          <w:b/>
          <w:color w:val="000000"/>
          <w:szCs w:val="22"/>
          <w:lang w:val="lt-LT" w:eastAsia="lt-LT"/>
        </w:rPr>
      </w:pPr>
      <w:r>
        <w:rPr>
          <w:b/>
          <w:color w:val="000000"/>
          <w:szCs w:val="22"/>
          <w:lang w:val="lt-LT" w:eastAsia="lt-LT"/>
        </w:rPr>
        <w:t xml:space="preserve"> </w:t>
      </w:r>
      <w:r w:rsidR="009D2A91" w:rsidRPr="00FB413B">
        <w:rPr>
          <w:b/>
          <w:color w:val="000000"/>
          <w:szCs w:val="22"/>
          <w:lang w:val="lt-LT" w:eastAsia="lt-LT"/>
        </w:rPr>
        <w:t xml:space="preserve">SMURTĄ PROVOKUOJANTYS IR SMURTUI NELEIDŽIANTYS </w:t>
      </w:r>
      <w:r w:rsidR="009D2A91" w:rsidRPr="004605B0">
        <w:rPr>
          <w:b/>
          <w:color w:val="000000"/>
          <w:szCs w:val="22"/>
          <w:lang w:val="lt-LT" w:eastAsia="lt-LT"/>
        </w:rPr>
        <w:t>ATSIRASTI VEIKSNIAI</w:t>
      </w:r>
    </w:p>
    <w:p w14:paraId="4AF57FE0" w14:textId="77777777" w:rsidR="00FF7319" w:rsidRDefault="00FF7319" w:rsidP="00FF7319">
      <w:pPr>
        <w:pStyle w:val="Sraopastraipa"/>
        <w:keepNext/>
        <w:keepLines/>
        <w:spacing w:line="276" w:lineRule="auto"/>
        <w:ind w:left="436" w:firstLine="0"/>
        <w:jc w:val="center"/>
        <w:outlineLvl w:val="0"/>
        <w:rPr>
          <w:b/>
          <w:color w:val="000000"/>
          <w:szCs w:val="22"/>
          <w:lang w:val="lt-LT" w:eastAsia="lt-LT"/>
        </w:rPr>
      </w:pPr>
    </w:p>
    <w:p w14:paraId="47379927" w14:textId="77777777" w:rsidR="004605B0" w:rsidRPr="009E6C46" w:rsidRDefault="009E6C46" w:rsidP="00FF7319">
      <w:pPr>
        <w:spacing w:line="276" w:lineRule="auto"/>
        <w:ind w:firstLine="0"/>
        <w:rPr>
          <w:b/>
          <w:lang w:val="lt-LT" w:eastAsia="lt-LT"/>
        </w:rPr>
      </w:pPr>
      <w:r w:rsidRPr="009E6C46">
        <w:rPr>
          <w:lang w:val="lt-LT" w:eastAsia="lt-LT"/>
        </w:rPr>
        <w:t>4.</w:t>
      </w:r>
      <w:r>
        <w:rPr>
          <w:lang w:val="lt-LT" w:eastAsia="lt-LT"/>
        </w:rPr>
        <w:t xml:space="preserve"> </w:t>
      </w:r>
      <w:r w:rsidR="009D2A91" w:rsidRPr="009E6C46">
        <w:rPr>
          <w:lang w:val="lt-LT" w:eastAsia="lt-LT"/>
        </w:rPr>
        <w:t xml:space="preserve">Veiksniai, galintys išprovokuoti smurtą: </w:t>
      </w:r>
    </w:p>
    <w:p w14:paraId="3AFB52C5" w14:textId="77777777" w:rsidR="009D2A91" w:rsidRPr="007C367B" w:rsidRDefault="007C367B" w:rsidP="00FF7319">
      <w:pPr>
        <w:spacing w:line="276" w:lineRule="auto"/>
        <w:ind w:left="361" w:firstLine="0"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4.1 </w:t>
      </w:r>
      <w:r w:rsidR="009D2A91" w:rsidRPr="007C367B">
        <w:rPr>
          <w:color w:val="000000"/>
          <w:szCs w:val="22"/>
          <w:lang w:val="lt-LT" w:eastAsia="lt-LT"/>
        </w:rPr>
        <w:t>dažni, neįvardinti ir nesprendžiami konfliktai;</w:t>
      </w:r>
    </w:p>
    <w:p w14:paraId="56A33518" w14:textId="77777777" w:rsidR="009D2A91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4.2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savikontrolės stoka;</w:t>
      </w:r>
    </w:p>
    <w:p w14:paraId="4E38B847" w14:textId="77777777" w:rsidR="009D2A91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4.3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diskriminacija;</w:t>
      </w:r>
    </w:p>
    <w:p w14:paraId="71025E79" w14:textId="77777777" w:rsidR="009D2A91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4.4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teisingumo ir saugumo jausmo trūkumas;</w:t>
      </w:r>
    </w:p>
    <w:p w14:paraId="02EF2A44" w14:textId="77777777" w:rsidR="009D2A91" w:rsidRPr="009E6C46" w:rsidRDefault="009E6C46" w:rsidP="00FF7319">
      <w:pPr>
        <w:spacing w:line="276" w:lineRule="auto"/>
        <w:ind w:firstLine="0"/>
        <w:rPr>
          <w:color w:val="000000"/>
          <w:szCs w:val="22"/>
          <w:lang w:val="lt-LT" w:eastAsia="lt-LT"/>
        </w:rPr>
      </w:pPr>
      <w:r w:rsidRPr="009E6C46">
        <w:rPr>
          <w:lang w:val="lt-LT" w:eastAsia="lt-LT"/>
        </w:rPr>
        <w:t>5.</w:t>
      </w:r>
      <w:r>
        <w:rPr>
          <w:lang w:val="lt-LT" w:eastAsia="lt-LT"/>
        </w:rPr>
        <w:t xml:space="preserve"> </w:t>
      </w:r>
      <w:r w:rsidR="009D2A91" w:rsidRPr="009E6C46">
        <w:rPr>
          <w:lang w:val="lt-LT" w:eastAsia="lt-LT"/>
        </w:rPr>
        <w:t xml:space="preserve">Veiksniai, neleidžiantys smurtui atsirasti: </w:t>
      </w:r>
    </w:p>
    <w:p w14:paraId="2C35322B" w14:textId="77777777" w:rsidR="009D2A91" w:rsidRPr="009E6C46" w:rsidRDefault="009E6C46" w:rsidP="00FF7319">
      <w:pPr>
        <w:spacing w:line="276" w:lineRule="auto"/>
        <w:ind w:firstLine="0"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      5.1.</w:t>
      </w:r>
      <w:r w:rsidR="004605B0" w:rsidRPr="009E6C46">
        <w:rPr>
          <w:color w:val="000000"/>
          <w:szCs w:val="22"/>
          <w:lang w:val="lt-LT" w:eastAsia="lt-LT"/>
        </w:rPr>
        <w:t xml:space="preserve"> t</w:t>
      </w:r>
      <w:r w:rsidR="009D2A91" w:rsidRPr="009E6C46">
        <w:rPr>
          <w:color w:val="000000"/>
          <w:szCs w:val="22"/>
          <w:lang w:val="lt-LT" w:eastAsia="lt-LT"/>
        </w:rPr>
        <w:t xml:space="preserve">olerancijos, tarpusavio santykių puoselėjimas; </w:t>
      </w:r>
    </w:p>
    <w:p w14:paraId="0FD26FB2" w14:textId="77777777" w:rsidR="009D2A91" w:rsidRPr="00586799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5.2 </w:t>
      </w:r>
      <w:r w:rsidR="009D2A91" w:rsidRPr="00586799">
        <w:rPr>
          <w:color w:val="000000"/>
          <w:szCs w:val="22"/>
          <w:lang w:val="lt-LT" w:eastAsia="lt-LT"/>
        </w:rPr>
        <w:t xml:space="preserve">bendravimo įgūdžių, savikontrolės, streso valdymo ugdymas; </w:t>
      </w:r>
    </w:p>
    <w:p w14:paraId="1713C281" w14:textId="77777777" w:rsidR="007C367B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5.3 </w:t>
      </w:r>
      <w:r w:rsidR="009D2A91" w:rsidRPr="00586799">
        <w:rPr>
          <w:color w:val="000000"/>
          <w:szCs w:val="22"/>
          <w:lang w:val="lt-LT" w:eastAsia="lt-LT"/>
        </w:rPr>
        <w:t>užimtumo</w:t>
      </w:r>
      <w:r w:rsidR="009D2A91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 xml:space="preserve">skatinimas; </w:t>
      </w:r>
    </w:p>
    <w:p w14:paraId="6C19833C" w14:textId="77777777" w:rsidR="009D2A91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5.4 </w:t>
      </w:r>
      <w:r w:rsidR="009D2A91">
        <w:rPr>
          <w:color w:val="000000"/>
          <w:szCs w:val="22"/>
          <w:lang w:val="lt-LT" w:eastAsia="lt-LT"/>
        </w:rPr>
        <w:t xml:space="preserve">reagavimas </w:t>
      </w:r>
      <w:r w:rsidR="009D2A91" w:rsidRPr="00586799">
        <w:rPr>
          <w:color w:val="000000"/>
          <w:szCs w:val="22"/>
          <w:lang w:val="lt-LT" w:eastAsia="lt-LT"/>
        </w:rPr>
        <w:t xml:space="preserve">į bet kokios formos smurtą. </w:t>
      </w:r>
    </w:p>
    <w:p w14:paraId="29CC93BA" w14:textId="77777777" w:rsidR="00FF7319" w:rsidRPr="00586799" w:rsidRDefault="00FF7319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</w:p>
    <w:p w14:paraId="284C1506" w14:textId="77777777" w:rsidR="009D2A91" w:rsidRPr="004605B0" w:rsidRDefault="004605B0" w:rsidP="00FF7319">
      <w:pPr>
        <w:pStyle w:val="Sraopastraipa"/>
        <w:keepNext/>
        <w:keepLines/>
        <w:numPr>
          <w:ilvl w:val="0"/>
          <w:numId w:val="27"/>
        </w:numPr>
        <w:spacing w:line="276" w:lineRule="auto"/>
        <w:ind w:left="0"/>
        <w:jc w:val="center"/>
        <w:outlineLvl w:val="0"/>
        <w:rPr>
          <w:b/>
          <w:color w:val="000000"/>
          <w:szCs w:val="22"/>
          <w:lang w:val="lt-LT" w:eastAsia="lt-LT"/>
        </w:rPr>
      </w:pPr>
      <w:r>
        <w:rPr>
          <w:b/>
          <w:color w:val="000000"/>
          <w:szCs w:val="22"/>
          <w:lang w:val="lt-LT" w:eastAsia="lt-LT"/>
        </w:rPr>
        <w:t xml:space="preserve"> </w:t>
      </w:r>
      <w:r w:rsidR="009D2A91" w:rsidRPr="004605B0">
        <w:rPr>
          <w:b/>
          <w:color w:val="000000"/>
          <w:szCs w:val="22"/>
          <w:lang w:val="lt-LT" w:eastAsia="lt-LT"/>
        </w:rPr>
        <w:t>SMURTO PREVENCIJOS PROCEDŪROS</w:t>
      </w:r>
    </w:p>
    <w:p w14:paraId="09CF417A" w14:textId="77777777" w:rsidR="009D2A91" w:rsidRPr="00D10B20" w:rsidRDefault="009D2A91" w:rsidP="00FF7319">
      <w:pPr>
        <w:pStyle w:val="Sraopastraipa"/>
        <w:keepNext/>
        <w:keepLines/>
        <w:spacing w:line="276" w:lineRule="auto"/>
        <w:ind w:left="0" w:firstLine="0"/>
        <w:outlineLvl w:val="0"/>
        <w:rPr>
          <w:b/>
          <w:color w:val="000000"/>
          <w:szCs w:val="22"/>
          <w:lang w:val="lt-LT" w:eastAsia="lt-LT"/>
        </w:rPr>
      </w:pPr>
    </w:p>
    <w:p w14:paraId="6F0FA4EF" w14:textId="77777777" w:rsidR="009D2A91" w:rsidRPr="007C367B" w:rsidRDefault="007C367B" w:rsidP="00FF7319">
      <w:pPr>
        <w:spacing w:line="276" w:lineRule="auto"/>
        <w:ind w:left="-357" w:firstLine="0"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ab/>
        <w:t xml:space="preserve">6. </w:t>
      </w:r>
      <w:r w:rsidR="009D2A91" w:rsidRPr="007C367B">
        <w:rPr>
          <w:color w:val="000000"/>
          <w:szCs w:val="22"/>
          <w:lang w:val="lt-LT" w:eastAsia="lt-LT"/>
        </w:rPr>
        <w:t>Fizinio ir psichologinio smurto prevencijos procedūros:</w:t>
      </w:r>
      <w:r w:rsidR="009D2A91" w:rsidRPr="007C367B">
        <w:rPr>
          <w:b/>
          <w:color w:val="000000"/>
          <w:szCs w:val="22"/>
          <w:lang w:val="lt-LT" w:eastAsia="lt-LT"/>
        </w:rPr>
        <w:t xml:space="preserve"> </w:t>
      </w:r>
    </w:p>
    <w:p w14:paraId="463746D5" w14:textId="77777777" w:rsidR="009D2A91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6.1.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psichosocialinės aplinkos gerinimas pagrįstas pagarba, atidumu ir atvirumu;</w:t>
      </w:r>
    </w:p>
    <w:p w14:paraId="51A52355" w14:textId="77777777" w:rsidR="009D2A91" w:rsidRDefault="007C367B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6.2.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išsamus smurto atvejų analizavimas;</w:t>
      </w:r>
    </w:p>
    <w:p w14:paraId="4749586F" w14:textId="77777777" w:rsidR="00F4268E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6.3.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kultūros ugdymas, kurioje smurtas netoleruojamas;</w:t>
      </w:r>
    </w:p>
    <w:p w14:paraId="63D26B05" w14:textId="77777777" w:rsidR="009D2A91" w:rsidRPr="00F4268E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lastRenderedPageBreak/>
        <w:t>6.4.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elgesio taisyklių, pykčio valdymo, streso įvei</w:t>
      </w:r>
      <w:r w:rsidR="00D85869">
        <w:rPr>
          <w:color w:val="000000"/>
          <w:szCs w:val="22"/>
          <w:lang w:val="lt-LT" w:eastAsia="lt-LT"/>
        </w:rPr>
        <w:t xml:space="preserve">kimo, bendravimo įgūdžių </w:t>
      </w:r>
      <w:r w:rsidR="00D85869" w:rsidRPr="00FB413B">
        <w:rPr>
          <w:szCs w:val="22"/>
          <w:lang w:val="lt-LT" w:eastAsia="lt-LT"/>
        </w:rPr>
        <w:t>formavimas</w:t>
      </w:r>
      <w:r w:rsidR="009D2A91" w:rsidRPr="00FB413B">
        <w:rPr>
          <w:szCs w:val="22"/>
          <w:lang w:val="lt-LT" w:eastAsia="lt-LT"/>
        </w:rPr>
        <w:t>;</w:t>
      </w:r>
    </w:p>
    <w:p w14:paraId="1A6090B6" w14:textId="77777777" w:rsidR="007C367B" w:rsidRDefault="007C367B" w:rsidP="00FF7319">
      <w:pPr>
        <w:spacing w:line="276" w:lineRule="auto"/>
        <w:ind w:firstLine="0"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7. </w:t>
      </w:r>
      <w:r w:rsidR="009D2A91" w:rsidRPr="007C367B">
        <w:rPr>
          <w:color w:val="000000"/>
          <w:szCs w:val="22"/>
          <w:lang w:val="lt-LT" w:eastAsia="lt-LT"/>
        </w:rPr>
        <w:t>Finansinio piktnaudžiavimo prevencinės procedūros:</w:t>
      </w:r>
    </w:p>
    <w:p w14:paraId="059C4D32" w14:textId="77777777" w:rsidR="009D2A91" w:rsidRDefault="007C367B" w:rsidP="00FF7319">
      <w:pPr>
        <w:spacing w:line="276" w:lineRule="auto"/>
        <w:ind w:firstLine="0"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      7.1.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paslaugų gavėjų supažindinimas ir paaiškinimas apie jų asmeninio turto disponavimą;</w:t>
      </w:r>
    </w:p>
    <w:p w14:paraId="584A17AF" w14:textId="77777777" w:rsidR="009D2A91" w:rsidRDefault="007C367B" w:rsidP="00FF7319">
      <w:pPr>
        <w:spacing w:line="276" w:lineRule="auto"/>
        <w:ind w:left="361" w:firstLine="0"/>
        <w:contextualSpacing/>
        <w:rPr>
          <w:szCs w:val="22"/>
          <w:lang w:val="lt-LT" w:eastAsia="lt-LT"/>
        </w:rPr>
      </w:pPr>
      <w:r>
        <w:rPr>
          <w:szCs w:val="22"/>
          <w:lang w:val="lt-LT" w:eastAsia="lt-LT"/>
        </w:rPr>
        <w:t>7.2.</w:t>
      </w:r>
      <w:r w:rsidR="004605B0">
        <w:rPr>
          <w:szCs w:val="22"/>
          <w:lang w:val="lt-LT" w:eastAsia="lt-LT"/>
        </w:rPr>
        <w:t xml:space="preserve"> </w:t>
      </w:r>
      <w:r w:rsidR="009D2A91">
        <w:rPr>
          <w:szCs w:val="22"/>
          <w:lang w:val="lt-LT" w:eastAsia="lt-LT"/>
        </w:rPr>
        <w:t>d</w:t>
      </w:r>
      <w:r w:rsidR="009D2A91" w:rsidRPr="00142FDE">
        <w:rPr>
          <w:szCs w:val="22"/>
          <w:lang w:val="lt-LT" w:eastAsia="lt-LT"/>
        </w:rPr>
        <w:t>arbuo</w:t>
      </w:r>
      <w:r w:rsidR="00D85869">
        <w:rPr>
          <w:szCs w:val="22"/>
          <w:lang w:val="lt-LT" w:eastAsia="lt-LT"/>
        </w:rPr>
        <w:t>tojų švietimas finansinio piktnaudžiavimo</w:t>
      </w:r>
      <w:r w:rsidR="009D2A91">
        <w:rPr>
          <w:szCs w:val="22"/>
          <w:lang w:val="lt-LT" w:eastAsia="lt-LT"/>
        </w:rPr>
        <w:t xml:space="preserve"> klausimais, siekiant, kad gebėtų atpažinti finansinio </w:t>
      </w:r>
      <w:r w:rsidR="00D85869">
        <w:rPr>
          <w:szCs w:val="22"/>
          <w:lang w:val="lt-LT" w:eastAsia="lt-LT"/>
        </w:rPr>
        <w:t xml:space="preserve">piktnaudžiavimo </w:t>
      </w:r>
      <w:r w:rsidR="009D2A91">
        <w:rPr>
          <w:szCs w:val="22"/>
          <w:lang w:val="lt-LT" w:eastAsia="lt-LT"/>
        </w:rPr>
        <w:t xml:space="preserve">elgesį, imtųsi visų įmanomų priemonių nutraukti galimus veiksmus finansinio </w:t>
      </w:r>
      <w:r w:rsidR="00D85869">
        <w:rPr>
          <w:szCs w:val="22"/>
          <w:lang w:val="lt-LT" w:eastAsia="lt-LT"/>
        </w:rPr>
        <w:t xml:space="preserve">piktnaudžiavimo </w:t>
      </w:r>
      <w:r w:rsidR="009D2A91">
        <w:rPr>
          <w:szCs w:val="22"/>
          <w:lang w:val="lt-LT" w:eastAsia="lt-LT"/>
        </w:rPr>
        <w:t>pašalinimui;</w:t>
      </w:r>
    </w:p>
    <w:p w14:paraId="2D7B67F9" w14:textId="77777777" w:rsidR="009D2A91" w:rsidRDefault="007C367B" w:rsidP="00FF7319">
      <w:pPr>
        <w:spacing w:line="276" w:lineRule="auto"/>
        <w:ind w:left="361" w:firstLine="0"/>
        <w:contextualSpacing/>
        <w:rPr>
          <w:szCs w:val="22"/>
          <w:lang w:val="lt-LT" w:eastAsia="lt-LT"/>
        </w:rPr>
      </w:pPr>
      <w:r>
        <w:rPr>
          <w:szCs w:val="22"/>
          <w:lang w:val="lt-LT" w:eastAsia="lt-LT"/>
        </w:rPr>
        <w:t>7.3</w:t>
      </w:r>
      <w:r w:rsidR="004605B0">
        <w:rPr>
          <w:szCs w:val="22"/>
          <w:lang w:val="lt-LT" w:eastAsia="lt-LT"/>
        </w:rPr>
        <w:t xml:space="preserve"> </w:t>
      </w:r>
      <w:proofErr w:type="spellStart"/>
      <w:r w:rsidR="009D2A91">
        <w:rPr>
          <w:szCs w:val="22"/>
          <w:lang w:val="lt-LT" w:eastAsia="lt-LT"/>
        </w:rPr>
        <w:t>vadovavimasis</w:t>
      </w:r>
      <w:proofErr w:type="spellEnd"/>
      <w:r w:rsidR="009D2A91">
        <w:rPr>
          <w:szCs w:val="22"/>
          <w:lang w:val="lt-LT" w:eastAsia="lt-LT"/>
        </w:rPr>
        <w:t xml:space="preserve"> „Aukštelkės socialinės globos namų gyventojų neveiksnių tam tikrose srityse, ribotai veiksnių tam tikrose srityse, kai globėju/turto administratoriumi paskirti Aukštelkės socialinės globos namai, pinigų, turto, nekilnojamojo turto laikymo, saugojimo ir apskaitos vedimo tvarkos aprašu“.</w:t>
      </w:r>
    </w:p>
    <w:p w14:paraId="7250754D" w14:textId="77777777" w:rsidR="00FF7319" w:rsidRDefault="00FF7319" w:rsidP="00FF7319">
      <w:pPr>
        <w:spacing w:line="276" w:lineRule="auto"/>
        <w:ind w:left="361" w:firstLine="0"/>
        <w:contextualSpacing/>
        <w:rPr>
          <w:szCs w:val="22"/>
          <w:lang w:val="lt-LT" w:eastAsia="lt-LT"/>
        </w:rPr>
      </w:pPr>
    </w:p>
    <w:p w14:paraId="13B0ED82" w14:textId="77777777" w:rsidR="009D2A91" w:rsidRDefault="004605B0" w:rsidP="00FF7319">
      <w:pPr>
        <w:pStyle w:val="Sraopastraipa"/>
        <w:numPr>
          <w:ilvl w:val="0"/>
          <w:numId w:val="27"/>
        </w:numPr>
        <w:spacing w:line="276" w:lineRule="auto"/>
        <w:ind w:left="0"/>
        <w:jc w:val="center"/>
        <w:rPr>
          <w:b/>
          <w:szCs w:val="22"/>
          <w:lang w:val="lt-LT" w:eastAsia="lt-LT"/>
        </w:rPr>
      </w:pPr>
      <w:r>
        <w:rPr>
          <w:b/>
          <w:szCs w:val="22"/>
          <w:lang w:val="lt-LT" w:eastAsia="lt-LT"/>
        </w:rPr>
        <w:t xml:space="preserve"> </w:t>
      </w:r>
      <w:r w:rsidR="009D2A91" w:rsidRPr="003C24C5">
        <w:rPr>
          <w:b/>
          <w:szCs w:val="22"/>
          <w:lang w:val="lt-LT" w:eastAsia="lt-LT"/>
        </w:rPr>
        <w:t>SMURTO INTERVENCIJA</w:t>
      </w:r>
    </w:p>
    <w:p w14:paraId="05944250" w14:textId="77777777" w:rsidR="00574132" w:rsidRDefault="00574132" w:rsidP="00574132">
      <w:pPr>
        <w:tabs>
          <w:tab w:val="left" w:pos="284"/>
        </w:tabs>
        <w:spacing w:line="276" w:lineRule="auto"/>
        <w:ind w:left="113" w:hanging="113"/>
        <w:contextualSpacing/>
        <w:rPr>
          <w:b/>
          <w:szCs w:val="22"/>
          <w:lang w:val="lt-LT" w:eastAsia="lt-LT"/>
        </w:rPr>
      </w:pPr>
    </w:p>
    <w:p w14:paraId="23C09F60" w14:textId="77777777" w:rsidR="009D2A91" w:rsidRPr="00586799" w:rsidRDefault="00F4268E" w:rsidP="00574132">
      <w:pPr>
        <w:tabs>
          <w:tab w:val="left" w:pos="284"/>
        </w:tabs>
        <w:spacing w:line="276" w:lineRule="auto"/>
        <w:ind w:left="113" w:hanging="113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</w:t>
      </w:r>
      <w:r w:rsidR="007C367B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>Visais įtariamų ir realių fizinio, psichologinio ar finan</w:t>
      </w:r>
      <w:r w:rsidR="009D2A91">
        <w:rPr>
          <w:color w:val="000000"/>
          <w:szCs w:val="22"/>
          <w:lang w:val="lt-LT" w:eastAsia="lt-LT"/>
        </w:rPr>
        <w:t>sinio smurto atvejais</w:t>
      </w:r>
      <w:r w:rsidR="009D2A91" w:rsidRPr="00586799">
        <w:rPr>
          <w:color w:val="000000"/>
          <w:szCs w:val="22"/>
          <w:lang w:val="lt-LT" w:eastAsia="lt-LT"/>
        </w:rPr>
        <w:t xml:space="preserve"> įstaigos darbuotojas </w:t>
      </w:r>
      <w:r>
        <w:rPr>
          <w:color w:val="000000"/>
          <w:szCs w:val="22"/>
          <w:lang w:val="lt-LT" w:eastAsia="lt-LT"/>
        </w:rPr>
        <w:t xml:space="preserve">                          </w:t>
      </w:r>
      <w:r w:rsidR="009D2A91" w:rsidRPr="00586799">
        <w:rPr>
          <w:color w:val="000000"/>
          <w:szCs w:val="22"/>
          <w:lang w:val="lt-LT" w:eastAsia="lt-LT"/>
        </w:rPr>
        <w:t xml:space="preserve">nedelsiant reaguoja: </w:t>
      </w:r>
    </w:p>
    <w:p w14:paraId="2FAEF513" w14:textId="77777777" w:rsidR="009D2A91" w:rsidRPr="00586799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8.1.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>pastebėjęs įtarimą keliančius veiksmus</w:t>
      </w:r>
      <w:r w:rsidR="009D2A91">
        <w:rPr>
          <w:color w:val="000000"/>
          <w:szCs w:val="22"/>
          <w:lang w:val="lt-LT" w:eastAsia="lt-LT"/>
        </w:rPr>
        <w:t>,</w:t>
      </w:r>
      <w:r w:rsidR="009D2A91" w:rsidRPr="00586799">
        <w:rPr>
          <w:color w:val="000000"/>
          <w:szCs w:val="22"/>
          <w:lang w:val="lt-LT" w:eastAsia="lt-LT"/>
        </w:rPr>
        <w:t xml:space="preserve"> nutraukia (sustabdo)</w:t>
      </w:r>
      <w:r w:rsidR="009D2A91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 xml:space="preserve">smurtą arba patyčias; </w:t>
      </w:r>
    </w:p>
    <w:p w14:paraId="65FCB384" w14:textId="77777777" w:rsidR="009D2A91" w:rsidRPr="00586799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8.2.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 xml:space="preserve">primena vidaus tvarkos taisykles smurtaujančiam asmeniui; </w:t>
      </w:r>
    </w:p>
    <w:p w14:paraId="2A7FB216" w14:textId="77777777" w:rsidR="009D2A91" w:rsidRPr="00586799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8.3.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 xml:space="preserve">esant būtinybei, kreipiasi pagalbos į kitas institucijas (policija, greitoji pagalba ir kt.);  </w:t>
      </w:r>
    </w:p>
    <w:p w14:paraId="7FDFB561" w14:textId="77777777" w:rsidR="009D2A91" w:rsidRPr="00586799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8.4.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 xml:space="preserve">raštu fiksuoja įvykusio smurto požymius ir aplinkybes; </w:t>
      </w:r>
    </w:p>
    <w:p w14:paraId="443E3DB4" w14:textId="77777777" w:rsidR="009D2A91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8.5.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 w:rsidRPr="00586799">
        <w:rPr>
          <w:color w:val="000000"/>
          <w:szCs w:val="22"/>
          <w:lang w:val="lt-LT" w:eastAsia="lt-LT"/>
        </w:rPr>
        <w:t xml:space="preserve">informuoja įstaigos vadovą apie įtariamą ir/ar įvykusi smurtą; </w:t>
      </w:r>
    </w:p>
    <w:p w14:paraId="22D1F8C9" w14:textId="77777777" w:rsidR="009D2A91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8.6.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ištiria smurto atvejį;</w:t>
      </w:r>
    </w:p>
    <w:p w14:paraId="6C41FB0D" w14:textId="77777777" w:rsidR="009D2A91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8.7.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numato pagalbos priemones;</w:t>
      </w:r>
    </w:p>
    <w:p w14:paraId="3A491F3A" w14:textId="77777777" w:rsidR="009D2A91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8.8.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teikia ilgalaikę pagalbą smurto aukai;</w:t>
      </w:r>
    </w:p>
    <w:p w14:paraId="223FD781" w14:textId="77777777" w:rsidR="009D2A91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8.9.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>teikia pagalbą smurtautojui;</w:t>
      </w:r>
    </w:p>
    <w:p w14:paraId="063B24C4" w14:textId="77777777" w:rsidR="00F4268E" w:rsidRDefault="00F4268E" w:rsidP="00FF7319">
      <w:pPr>
        <w:spacing w:line="276" w:lineRule="auto"/>
        <w:ind w:left="361"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8.10.</w:t>
      </w:r>
      <w:r w:rsidR="004605B0">
        <w:rPr>
          <w:color w:val="000000"/>
          <w:szCs w:val="22"/>
          <w:lang w:val="lt-LT" w:eastAsia="lt-LT"/>
        </w:rPr>
        <w:t xml:space="preserve"> </w:t>
      </w:r>
      <w:r w:rsidR="009D2A91">
        <w:rPr>
          <w:color w:val="000000"/>
          <w:szCs w:val="22"/>
          <w:lang w:val="lt-LT" w:eastAsia="lt-LT"/>
        </w:rPr>
        <w:t xml:space="preserve">taiko prevencines priemones. </w:t>
      </w:r>
    </w:p>
    <w:p w14:paraId="25FE2FD2" w14:textId="77777777" w:rsidR="009D2A91" w:rsidRDefault="00574132" w:rsidP="00574132">
      <w:pPr>
        <w:tabs>
          <w:tab w:val="left" w:pos="284"/>
        </w:tabs>
        <w:spacing w:line="276" w:lineRule="auto"/>
        <w:ind w:firstLine="0"/>
        <w:contextualSpacing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 xml:space="preserve"> </w:t>
      </w:r>
      <w:r w:rsidR="00F4268E">
        <w:rPr>
          <w:color w:val="000000"/>
          <w:szCs w:val="22"/>
          <w:lang w:val="lt-LT" w:eastAsia="lt-LT"/>
        </w:rPr>
        <w:t xml:space="preserve">9. </w:t>
      </w:r>
      <w:r w:rsidR="009D2A91">
        <w:rPr>
          <w:color w:val="000000"/>
          <w:szCs w:val="22"/>
          <w:lang w:val="lt-LT" w:eastAsia="lt-LT"/>
        </w:rPr>
        <w:t>V</w:t>
      </w:r>
      <w:r w:rsidR="009D2A91" w:rsidRPr="00586799">
        <w:rPr>
          <w:color w:val="000000"/>
          <w:szCs w:val="22"/>
          <w:lang w:val="lt-LT" w:eastAsia="lt-LT"/>
        </w:rPr>
        <w:t>ykdo</w:t>
      </w:r>
      <w:r w:rsidR="009D2A91">
        <w:rPr>
          <w:color w:val="000000"/>
          <w:szCs w:val="22"/>
          <w:lang w:val="lt-LT" w:eastAsia="lt-LT"/>
        </w:rPr>
        <w:t>ma tolesnė smurto situacijos stebėsena.</w:t>
      </w:r>
    </w:p>
    <w:p w14:paraId="237D631B" w14:textId="77777777" w:rsidR="009D2A91" w:rsidRDefault="009D2A91" w:rsidP="00FF7319">
      <w:pPr>
        <w:spacing w:line="276" w:lineRule="auto"/>
        <w:ind w:firstLine="0"/>
        <w:contextualSpacing/>
        <w:rPr>
          <w:color w:val="000000"/>
          <w:szCs w:val="22"/>
          <w:lang w:val="lt-LT" w:eastAsia="lt-LT"/>
        </w:rPr>
      </w:pPr>
    </w:p>
    <w:p w14:paraId="1C4FD828" w14:textId="77777777" w:rsidR="004605B0" w:rsidRDefault="004605B0" w:rsidP="00FF7319">
      <w:pPr>
        <w:pStyle w:val="Sraopastraipa"/>
        <w:numPr>
          <w:ilvl w:val="0"/>
          <w:numId w:val="27"/>
        </w:numPr>
        <w:spacing w:line="276" w:lineRule="auto"/>
        <w:ind w:left="0"/>
        <w:jc w:val="center"/>
        <w:rPr>
          <w:b/>
          <w:color w:val="000000"/>
          <w:szCs w:val="22"/>
          <w:lang w:val="lt-LT" w:eastAsia="lt-LT"/>
        </w:rPr>
      </w:pPr>
      <w:r>
        <w:rPr>
          <w:b/>
          <w:color w:val="000000"/>
          <w:szCs w:val="22"/>
          <w:lang w:val="lt-LT" w:eastAsia="lt-LT"/>
        </w:rPr>
        <w:t xml:space="preserve"> </w:t>
      </w:r>
      <w:r w:rsidR="009D2A91" w:rsidRPr="00647932">
        <w:rPr>
          <w:b/>
          <w:color w:val="000000"/>
          <w:szCs w:val="22"/>
          <w:lang w:val="lt-LT" w:eastAsia="lt-LT"/>
        </w:rPr>
        <w:t>BAIGIAMOSIOS NUOSTATOS</w:t>
      </w:r>
    </w:p>
    <w:p w14:paraId="3E2425BD" w14:textId="77777777" w:rsidR="00574132" w:rsidRDefault="00574132" w:rsidP="00FF7319">
      <w:pPr>
        <w:spacing w:line="276" w:lineRule="auto"/>
        <w:ind w:firstLine="0"/>
        <w:rPr>
          <w:b/>
          <w:color w:val="000000"/>
          <w:szCs w:val="22"/>
          <w:lang w:val="lt-LT" w:eastAsia="lt-LT"/>
        </w:rPr>
      </w:pPr>
    </w:p>
    <w:p w14:paraId="0BC887C6" w14:textId="77777777" w:rsidR="00574132" w:rsidRDefault="00F51BD4" w:rsidP="00FF7319">
      <w:pPr>
        <w:spacing w:line="276" w:lineRule="auto"/>
        <w:ind w:firstLine="0"/>
        <w:rPr>
          <w:b/>
          <w:color w:val="000000"/>
          <w:szCs w:val="22"/>
          <w:lang w:val="lt-LT" w:eastAsia="lt-LT"/>
        </w:rPr>
      </w:pPr>
      <w:r w:rsidRPr="00F51BD4">
        <w:rPr>
          <w:color w:val="000000"/>
          <w:szCs w:val="22"/>
          <w:lang w:val="lt-LT" w:eastAsia="lt-LT"/>
        </w:rPr>
        <w:t>10.</w:t>
      </w:r>
      <w:r w:rsidR="004605B0" w:rsidRPr="00F51BD4">
        <w:rPr>
          <w:b/>
          <w:color w:val="000000"/>
          <w:szCs w:val="22"/>
          <w:lang w:val="lt-LT" w:eastAsia="lt-LT"/>
        </w:rPr>
        <w:t xml:space="preserve"> </w:t>
      </w:r>
      <w:r w:rsidR="009D2A91" w:rsidRPr="00F51BD4">
        <w:rPr>
          <w:color w:val="000000"/>
          <w:szCs w:val="22"/>
          <w:lang w:val="lt-LT" w:eastAsia="lt-LT"/>
        </w:rPr>
        <w:t>Su  šia tvarka supažindinami Globos namų darbuotojai ir paslaugų gavėjai.</w:t>
      </w:r>
    </w:p>
    <w:p w14:paraId="270D6EAE" w14:textId="77777777" w:rsidR="009D2A91" w:rsidRPr="00574132" w:rsidRDefault="00F51BD4" w:rsidP="00FF7319">
      <w:pPr>
        <w:spacing w:line="276" w:lineRule="auto"/>
        <w:ind w:firstLine="0"/>
        <w:rPr>
          <w:b/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t>11.</w:t>
      </w:r>
      <w:r w:rsidRPr="00F51BD4">
        <w:rPr>
          <w:color w:val="000000"/>
          <w:szCs w:val="22"/>
          <w:lang w:val="lt-LT" w:eastAsia="lt-LT"/>
        </w:rPr>
        <w:t xml:space="preserve"> </w:t>
      </w:r>
      <w:r w:rsidR="009D2A91" w:rsidRPr="00F51BD4">
        <w:rPr>
          <w:color w:val="000000"/>
          <w:szCs w:val="22"/>
          <w:lang w:val="lt-LT" w:eastAsia="lt-LT"/>
        </w:rPr>
        <w:t>Tvarka skelbiama Globos namų internetiniame tinklalapyje.</w:t>
      </w:r>
    </w:p>
    <w:p w14:paraId="495BC215" w14:textId="77777777" w:rsidR="009D2A91" w:rsidRPr="00191860" w:rsidRDefault="009D2A91" w:rsidP="004605B0">
      <w:pPr>
        <w:ind w:firstLine="0"/>
        <w:contextualSpacing/>
        <w:jc w:val="center"/>
        <w:rPr>
          <w:color w:val="000000"/>
          <w:szCs w:val="22"/>
          <w:lang w:val="lt-LT" w:eastAsia="lt-LT"/>
        </w:rPr>
      </w:pP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</w:r>
      <w:r>
        <w:rPr>
          <w:color w:val="000000"/>
          <w:szCs w:val="22"/>
          <w:lang w:val="lt-LT" w:eastAsia="lt-LT"/>
        </w:rPr>
        <w:softHyphen/>
        <w:t>_________________________</w:t>
      </w:r>
    </w:p>
    <w:p w14:paraId="6031744C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64476B30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22E7F9A4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3860BCF4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723DB534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445D808E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52199A62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3B44706D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4B99E2BC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699C17AB" w14:textId="77777777" w:rsidR="009D2A91" w:rsidRDefault="009D2A91" w:rsidP="004605B0">
      <w:pPr>
        <w:ind w:firstLine="0"/>
        <w:contextualSpacing/>
        <w:jc w:val="left"/>
        <w:rPr>
          <w:color w:val="000000"/>
          <w:szCs w:val="22"/>
          <w:lang w:val="lt-LT" w:eastAsia="lt-LT"/>
        </w:rPr>
      </w:pPr>
    </w:p>
    <w:p w14:paraId="2444DF01" w14:textId="77777777" w:rsidR="007F0034" w:rsidRDefault="007F0034" w:rsidP="00574132">
      <w:pPr>
        <w:tabs>
          <w:tab w:val="left" w:pos="426"/>
        </w:tabs>
        <w:spacing w:after="240"/>
        <w:jc w:val="center"/>
        <w:rPr>
          <w:b/>
          <w:bCs/>
          <w:sz w:val="48"/>
          <w:szCs w:val="48"/>
        </w:rPr>
        <w:sectPr w:rsidR="007F0034" w:rsidSect="00191860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012BE1B7" w14:textId="77777777" w:rsidR="007F0034" w:rsidRDefault="007F0034" w:rsidP="007F0034">
      <w:pPr>
        <w:spacing w:after="240"/>
        <w:jc w:val="center"/>
        <w:rPr>
          <w:b/>
          <w:bCs/>
          <w:sz w:val="48"/>
          <w:szCs w:val="48"/>
        </w:rPr>
      </w:pPr>
      <w:r w:rsidRPr="00DB6C21">
        <w:rPr>
          <w:b/>
          <w:bCs/>
          <w:noProof/>
          <w:sz w:val="48"/>
          <w:szCs w:val="48"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5EC7C" wp14:editId="19EE065C">
                <wp:simplePos x="0" y="0"/>
                <wp:positionH relativeFrom="column">
                  <wp:posOffset>318135</wp:posOffset>
                </wp:positionH>
                <wp:positionV relativeFrom="paragraph">
                  <wp:posOffset>617532</wp:posOffset>
                </wp:positionV>
                <wp:extent cx="4268137" cy="1390026"/>
                <wp:effectExtent l="19050" t="19050" r="37465" b="19685"/>
                <wp:wrapNone/>
                <wp:docPr id="3" name="Rodyklė: penkiakamp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8137" cy="1390026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427D0" w14:textId="77777777" w:rsidR="007F0034" w:rsidRPr="00DB6C21" w:rsidRDefault="007F0034" w:rsidP="007F0034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DB6C21">
                              <w:rPr>
                                <w:b/>
                                <w:bCs/>
                                <w:lang w:val="lt-LT"/>
                              </w:rPr>
                              <w:t>REAGAVIMAS:</w:t>
                            </w:r>
                          </w:p>
                          <w:p w14:paraId="1B1817E7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3"/>
                              </w:numPr>
                              <w:spacing w:after="138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bookmarkStart w:id="0" w:name="_Hlk47095114"/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pastebėjęs įtarimą keliančius veiksmus, nutraukia (sustabdo) smurtą arba patyčias;</w:t>
                            </w:r>
                          </w:p>
                          <w:p w14:paraId="0659BB62" w14:textId="77777777" w:rsidR="007F0034" w:rsidRPr="00DE6E23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3"/>
                              </w:numPr>
                              <w:spacing w:after="138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 xml:space="preserve">esant būtinybei, kreipiasi pagalbos į kitas institucijas (policija, greitoji pagalba ir kt.);  </w:t>
                            </w:r>
                          </w:p>
                          <w:bookmarkEnd w:id="0"/>
                          <w:p w14:paraId="3B765680" w14:textId="77777777" w:rsidR="007F0034" w:rsidRPr="00DE6E23" w:rsidRDefault="007F0034" w:rsidP="007F0034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1BF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odyklė: penkiakampė 3" o:spid="_x0000_s1026" type="#_x0000_t15" style="position:absolute;left:0;text-align:left;margin-left:25.05pt;margin-top:48.6pt;width:336.05pt;height:10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/lgIAADMFAAAOAAAAZHJzL2Uyb0RvYy54bWysVM1u2zAMvg/YOwi6r3Z+1qVGnSJokWFA&#10;0QZrh54ZWY6F6m+SEjt9kb5QH2yU7Lbp2tMwH2RSpEjx40ednnVKkh13Xhhd0tFRTgnXzFRCb0r6&#10;63b5ZUaJD6ArkEbzku65p2fzz59OW1vwsWmMrLgjGET7orUlbUKwRZZ51nAF/shYrtFYG6cgoOo2&#10;WeWgxehKZuM8P85a4yrrDOPe4+5Fb6TzFL+uOQvXde15ILKkeLeQVpfWdVyz+SkUGwe2EWy4BvzD&#10;LRQIjUlfQl1AALJ14l0oJZgz3tThiBmVmboWjKcasJpR/lc1Nw1YnmpBcLx9gcn/v7DsardyRFQl&#10;nVCiQWGLfppqfy+fHguC4N8LuAdlnx7JJGLVWl/gkRu7coPmUYyFd7VT8Y8lkS7hu3/Bl3eBMNyc&#10;jo9no8k3ShjaRpOTPB8fx6jZ63HrfPjOjSJRwDKN4isJIaIABewufej9n/3itjdSVEshZVL2/lw6&#10;sgNsOPKkMi0lEnzAzZIu0zekfHNMatIiBrNRjixhgEysMS2KyiI2Xm8oAblBirPg0l3enPbvkt5i&#10;zQeJ8/R9lDgWcgG+6W+cokY3KJQIOBlSqJLODk9LHa08cXuAI3al70OUQrfuhuassZXYXmd63nvL&#10;lgLzXSIeK3BIdCwWhzdc41JLgwiYQaKkMe7ho/3oHxvjHihpcXAQnd9bcByr/aGRmSej6TROWlKm&#10;X7+NUXGHlvWhRW/VucFWjfCZsCyJ0T/IZ7F2Rt3hjC9iVjSBZpi778OgnId+oPGVYHyxSG44XRbC&#10;pb6xLAaPkEWkb7s7cHYgV8AeXZnnIXtHr943ntRmsQ2mFol7EeIeVyRuVHAyE4WHVySO/qGevF7f&#10;uvkfAAAA//8DAFBLAwQUAAYACAAAACEA5QD43N8AAAAJAQAADwAAAGRycy9kb3ducmV2LnhtbEyP&#10;wU7DMBBE70j8g7VI3KiTVKRtmk2FgIIQB0TpBzjxkkTEdmS7afh7lhPcZjWjmbflbjaDmMiH3lmE&#10;dJGAINs43dsW4fixv1mDCFFZrQZnCeGbAuyqy4tSFdqd7TtNh9gKLrGhUAhdjGMhZWg6Mios3EiW&#10;vU/njYp8+lZqr85cbgaZJUkujeotL3RqpPuOmq/DySDUYXp6eVsv8+dZb/KHZvKP7f4V8fpqvtuC&#10;iDTHvzD84jM6VMxUu5PVQQwIt0nKSYTNKgPB/irLWNQIyzRPQVal/P9B9QMAAP//AwBQSwECLQAU&#10;AAYACAAAACEAtoM4kv4AAADhAQAAEwAAAAAAAAAAAAAAAAAAAAAAW0NvbnRlbnRfVHlwZXNdLnht&#10;bFBLAQItABQABgAIAAAAIQA4/SH/1gAAAJQBAAALAAAAAAAAAAAAAAAAAC8BAABfcmVscy8ucmVs&#10;c1BLAQItABQABgAIAAAAIQAFrAa/lgIAADMFAAAOAAAAAAAAAAAAAAAAAC4CAABkcnMvZTJvRG9j&#10;LnhtbFBLAQItABQABgAIAAAAIQDlAPjc3wAAAAkBAAAPAAAAAAAAAAAAAAAAAPAEAABkcnMvZG93&#10;bnJldi54bWxQSwUGAAAAAAQABADzAAAA/AUAAAAA&#10;" adj="18083" fillcolor="window" strokecolor="windowText" strokeweight="3pt">
                <v:textbox>
                  <w:txbxContent>
                    <w:p w:rsidR="007F0034" w:rsidRPr="00DB6C21" w:rsidRDefault="007F0034" w:rsidP="007F0034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DB6C21">
                        <w:rPr>
                          <w:b/>
                          <w:bCs/>
                          <w:lang w:val="lt-LT"/>
                        </w:rPr>
                        <w:t>REAGAVIMAS: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3"/>
                        </w:numPr>
                        <w:spacing w:after="138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bookmarkStart w:id="2" w:name="_Hlk47095114"/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>pastebėjęs įtarimą keliančius veiksmus, nutraukia (sustabdo) smurtą arba patyčias;</w:t>
                      </w:r>
                    </w:p>
                    <w:p w:rsidR="007F0034" w:rsidRPr="00DE6E23" w:rsidRDefault="007F0034" w:rsidP="007F0034">
                      <w:pPr>
                        <w:pStyle w:val="Sraopastraipa"/>
                        <w:numPr>
                          <w:ilvl w:val="0"/>
                          <w:numId w:val="23"/>
                        </w:numPr>
                        <w:spacing w:after="138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 xml:space="preserve">esant būtinybei, kreipiasi pagalbos į kitas institucijas (policija, greitoji pagalba ir kt.);  </w:t>
                      </w:r>
                    </w:p>
                    <w:bookmarkEnd w:id="2"/>
                    <w:p w:rsidR="007F0034" w:rsidRPr="00DE6E23" w:rsidRDefault="007F0034" w:rsidP="007F0034">
                      <w:pPr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6C21">
        <w:rPr>
          <w:b/>
          <w:bCs/>
          <w:sz w:val="48"/>
          <w:szCs w:val="48"/>
        </w:rPr>
        <w:t>VEIKSMAI ĮVYKUS SMURTO ATVEJUI</w:t>
      </w:r>
    </w:p>
    <w:p w14:paraId="0B7ECD60" w14:textId="77777777" w:rsidR="007F0034" w:rsidRPr="00DB6C21" w:rsidRDefault="007F0034" w:rsidP="007F0034">
      <w:pPr>
        <w:spacing w:after="240"/>
        <w:jc w:val="center"/>
        <w:rPr>
          <w:b/>
          <w:bCs/>
          <w:sz w:val="48"/>
          <w:szCs w:val="48"/>
        </w:rPr>
      </w:pPr>
      <w:r w:rsidRPr="00DB6C21">
        <w:rPr>
          <w:b/>
          <w:bCs/>
          <w:noProof/>
          <w:sz w:val="48"/>
          <w:szCs w:val="48"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6C72F" wp14:editId="76C42A67">
                <wp:simplePos x="0" y="0"/>
                <wp:positionH relativeFrom="page">
                  <wp:posOffset>4036414</wp:posOffset>
                </wp:positionH>
                <wp:positionV relativeFrom="paragraph">
                  <wp:posOffset>3087672</wp:posOffset>
                </wp:positionV>
                <wp:extent cx="3833422" cy="1179830"/>
                <wp:effectExtent l="19050" t="19050" r="34290" b="20320"/>
                <wp:wrapNone/>
                <wp:docPr id="4" name="Rodyklė: penkiakamp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3422" cy="117983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A2A20" w14:textId="77777777" w:rsidR="007F0034" w:rsidRPr="00DB6C21" w:rsidRDefault="007F0034" w:rsidP="007F0034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DB6C21">
                              <w:rPr>
                                <w:b/>
                                <w:bCs/>
                                <w:lang w:val="lt-LT"/>
                              </w:rPr>
                              <w:t>SPRENDIMAS:</w:t>
                            </w:r>
                          </w:p>
                          <w:p w14:paraId="48AEF1F4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4"/>
                              </w:numPr>
                              <w:spacing w:after="151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ištiria smurto atvejį;</w:t>
                            </w:r>
                          </w:p>
                          <w:p w14:paraId="7A84FFDE" w14:textId="77777777" w:rsidR="007F0034" w:rsidRPr="00DE6E23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4"/>
                              </w:numPr>
                              <w:spacing w:after="151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numato pagalbos priemones;</w:t>
                            </w:r>
                          </w:p>
                          <w:p w14:paraId="5B58ECDF" w14:textId="77777777" w:rsidR="007F0034" w:rsidRPr="00DE6E23" w:rsidRDefault="007F0034" w:rsidP="007F0034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1ACF" id="Rodyklė: penkiakampė 4" o:spid="_x0000_s1027" type="#_x0000_t15" style="position:absolute;left:0;text-align:left;margin-left:317.85pt;margin-top:243.1pt;width:301.85pt;height:9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dYmgIAADoFAAAOAAAAZHJzL2Uyb0RvYy54bWysVM1u2zAMvg/YOwi6r46TbE2NOkXQIsOA&#10;og3WDj0zshwL1d8kJXb6In2hPtgo2W3TtadhPsikSJHix486PeuUJDvuvDC6pPnRiBKumamE3pT0&#10;1+3yy4wSH0BXII3mJd1zT8/mnz+dtrbgY9MYWXFHMIj2RWtL2oRgiyzzrOEK/JGxXKOxNk5BQNVt&#10;sspBi9GVzMaj0besNa6yzjDuPe5e9EY6T/HrmrNwXdeeByJLincLaXVpXcc1m59CsXFgG8GGa8A/&#10;3EKB0Jj0JdQFBCBbJ96FUoI5400djphRmalrwXiqAavJR39Vc9OA5akWBMfbF5j8/wvLrnYrR0RV&#10;0iklGhS26Kep9vfy6bEgCP69gHtQ9umRTCNWrfUFHrmxKzdoHsVYeFc7Ff9YEukSvvsXfHkXCMPN&#10;yWwymY7HlDC05fnxyWySOpC9HrfOh+/cKBIFLNMovpIQIgpQwO7SB8yL/s9+cdsbKaqlkDIpe38u&#10;HdkBNhx5UpmWEgk+4GZJl+mLhWCIN8ekJm28YD5CljBAJtaYFkVlERuvN5SA3CDFWXDpLm9O+3dJ&#10;b7Hmg8Sj9H2UOBZyAb7pb5yiRjcolAg4GVKoks4OT0sdrTxxe4AjdqXvQ5RCt+5SR/MYKO6ssaPY&#10;ZWd6+nvLlgLTXiIsK3DId6wZZzhc41JLg0CYQaKkMe7ho/3oH/vjHihpcX4QpN9bcByL/qGRoCf5&#10;dBoHLinTr8djVNyhZX1o0Vt1brBjOb4WliUx+gf5LNbOqDsc9UXMiibQDHP37RiU89DPNT4WjC8W&#10;yQ2HzEK41DeWxeARuQj4bXcHzg4cC9iqK/M8a+9Y1vvGk9ostsHUIlHwFVckU1RwQBOthsckvgCH&#10;evJ6ffLmfwAAAP//AwBQSwMEFAAGAAgAAAAhAOKj9r/iAAAADAEAAA8AAABkcnMvZG93bnJldi54&#10;bWxMj0FPg0AQhe8m/ofNmHizi9BSQJbGmGhj0piAvfS2ZUcgsrOU3Rb8925Pepy8L+99k29m3bML&#10;jrYzJOBxEQBDqo3qqBGw/3x9SIBZJ0nJ3hAK+EELm+L2JpeZMhOVeKlcw3wJ2UwKaJ0bMs5t3aKW&#10;dmEGJJ99mVFL58+x4WqUky/XPQ+DIOZaduQXWjngS4v1d3XWAhKzfT/Vp3JbvqVROlF1+Ih2KyHu&#10;7+bnJ2AOZ/cHw1Xfq0PhnY7mTMqyXkAcrdYeFbBM4hDYlQijdAns6LN1GAAvcv7/ieIXAAD//wMA&#10;UEsBAi0AFAAGAAgAAAAhALaDOJL+AAAA4QEAABMAAAAAAAAAAAAAAAAAAAAAAFtDb250ZW50X1R5&#10;cGVzXS54bWxQSwECLQAUAAYACAAAACEAOP0h/9YAAACUAQAACwAAAAAAAAAAAAAAAAAvAQAAX3Jl&#10;bHMvLnJlbHNQSwECLQAUAAYACAAAACEAaOmXWJoCAAA6BQAADgAAAAAAAAAAAAAAAAAuAgAAZHJz&#10;L2Uyb0RvYy54bWxQSwECLQAUAAYACAAAACEA4qP2v+IAAAAMAQAADwAAAAAAAAAAAAAAAAD0BAAA&#10;ZHJzL2Rvd25yZXYueG1sUEsFBgAAAAAEAAQA8wAAAAMGAAAAAA==&#10;" adj="18276" fillcolor="window" strokecolor="windowText" strokeweight="3pt">
                <v:textbox>
                  <w:txbxContent>
                    <w:p w:rsidR="007F0034" w:rsidRPr="00DB6C21" w:rsidRDefault="007F0034" w:rsidP="007F0034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DB6C21">
                        <w:rPr>
                          <w:b/>
                          <w:bCs/>
                          <w:lang w:val="lt-LT"/>
                        </w:rPr>
                        <w:t>SPRENDIMAS: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4"/>
                        </w:numPr>
                        <w:spacing w:after="151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>ištiria smurto atvejį;</w:t>
                      </w:r>
                    </w:p>
                    <w:p w:rsidR="007F0034" w:rsidRPr="00DE6E23" w:rsidRDefault="007F0034" w:rsidP="007F0034">
                      <w:pPr>
                        <w:pStyle w:val="Sraopastraipa"/>
                        <w:numPr>
                          <w:ilvl w:val="0"/>
                          <w:numId w:val="24"/>
                        </w:numPr>
                        <w:spacing w:after="151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>numato pagalbos priemones;</w:t>
                      </w:r>
                    </w:p>
                    <w:p w:rsidR="007F0034" w:rsidRPr="00DE6E23" w:rsidRDefault="007F0034" w:rsidP="007F0034">
                      <w:pPr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6C21">
        <w:rPr>
          <w:b/>
          <w:bCs/>
          <w:noProof/>
          <w:sz w:val="48"/>
          <w:szCs w:val="4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BAF25" wp14:editId="159B16DB">
                <wp:simplePos x="0" y="0"/>
                <wp:positionH relativeFrom="page">
                  <wp:posOffset>2342422</wp:posOffset>
                </wp:positionH>
                <wp:positionV relativeFrom="paragraph">
                  <wp:posOffset>1468817</wp:posOffset>
                </wp:positionV>
                <wp:extent cx="4418039" cy="1489804"/>
                <wp:effectExtent l="19050" t="19050" r="40005" b="15240"/>
                <wp:wrapNone/>
                <wp:docPr id="2" name="Rodyklė: penkiakamp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039" cy="1489804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7FF74" w14:textId="77777777" w:rsidR="007F0034" w:rsidRPr="00DB6C21" w:rsidRDefault="007F0034" w:rsidP="007F0034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DB6C21">
                              <w:rPr>
                                <w:b/>
                                <w:bCs/>
                                <w:lang w:val="lt-LT"/>
                              </w:rPr>
                              <w:t xml:space="preserve">INFORMAVIMAS: </w:t>
                            </w:r>
                          </w:p>
                          <w:p w14:paraId="1E3FE460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2"/>
                              </w:numPr>
                              <w:spacing w:after="167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 xml:space="preserve">raštu fiksuoja įvykusio smurto požymius ir aplinkybes; </w:t>
                            </w:r>
                          </w:p>
                          <w:p w14:paraId="14290B8C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2"/>
                              </w:numPr>
                              <w:spacing w:after="167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 xml:space="preserve">primena vidaus tvarkos taisykles smurtaujančiam asmeniui; </w:t>
                            </w:r>
                          </w:p>
                          <w:p w14:paraId="05ACB714" w14:textId="77777777" w:rsidR="007F0034" w:rsidRPr="00DE6E23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2"/>
                              </w:numPr>
                              <w:spacing w:after="167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 xml:space="preserve">informuoja įstaigos vadovą apie įtariamą ir/ar įvykusi smurtą; </w:t>
                            </w:r>
                          </w:p>
                          <w:p w14:paraId="4DF83D1A" w14:textId="77777777" w:rsidR="007F0034" w:rsidRPr="00DE6E23" w:rsidRDefault="007F0034" w:rsidP="007F0034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0280F" id="Rodyklė: penkiakampė 2" o:spid="_x0000_s1028" type="#_x0000_t15" style="position:absolute;left:0;text-align:left;margin-left:184.45pt;margin-top:115.65pt;width:347.9pt;height:11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iPmAIAADoFAAAOAAAAZHJzL2Uyb0RvYy54bWysVM1u2zAMvg/YOwi6r7ZTb0uNOkXQIsOA&#10;ogvWDj0zshwL1d8kJU76In2hPtgo2W3TtadhPsikSJHix486PdspSbbceWF0TYujnBKumWmEXtf0&#10;183i05QSH0A3II3mNd1zT89mHz+c9rbiE9MZ2XBHMIj2VW9r2oVgqyzzrOMK/JGxXKOxNU5BQNWt&#10;s8ZBj9GVzCZ5/iXrjWusM4x7j7sXg5HOUvy25Sz8aFvPA5E1xbuFtLq0ruKazU6hWjuwnWDjNeAf&#10;bqFAaEz6HOoCApCNE29CKcGc8aYNR8yozLStYDzVgNUU+V/VXHdgeaoFwfH2GSb//8Kyq+3SEdHU&#10;dEKJBoUt+mma/Z18fKgIgn8n4A6UfXwgk4hVb32FR67t0o2aRzEWvmudin8siewSvvtnfPkuEIab&#10;ZVlM8+MTShjainJ6Ms3LGDV7OW6dD9+4USQKWKZRfCkhRBSggu2lD4P/k1/c9kaKZiGkTMren0tH&#10;toANR540pqdEgg+4WdNF+saUr45JTfqaHk+LHFnCAJnYYloUlUVsvF5TAnKNFGfBpbu8Ou3fJL3B&#10;mg8S5+l7L3Es5AJ8N9w4RY1uUCkRcDKkUDWdHp6WOlp54vYIR+zK0Icohd1qN3Z07NEKO4pddmag&#10;v7dsITDtJcKyBId8x5pxhsMPXFppEAgzSpR0xt2/tx/9Y3/cPSU9zg+C9HsDjmPR3zUS9KQoyzhw&#10;SSk/f52g4g4tq0OL3qhzgx0r8LWwLInRP8gnsXVG3eKoz2NWNIFmmHtox6ich2Gu8bFgfD5Pbjhk&#10;FsKlvrYsBo/IRcBvdrfg7MixgK26Mk+z9oZlg288qc18E0wrEgUj0gOuyN+o4IAmJo+PSXwBDvXk&#10;9fLkzf4AAAD//wMAUEsDBBQABgAIAAAAIQBjp5HE4wAAAAwBAAAPAAAAZHJzL2Rvd25yZXYueG1s&#10;TI9BT4NAEIXvJv6HzZh4MXZpqViQodFGT8aDtTHxtoXpQmBnkV1a/PduT3qcvC/vfZOvJ9OJIw2u&#10;sYwwn0UgiEtbNawRdh8vtysQziuuVGeZEH7Iwbq4vMhVVtkTv9Nx67UIJewyhVB732dSurImo9zM&#10;9sQhO9jBKB/OQctqUKdQbjq5iKJEGtVwWKhVT5uaynY7GoRRfuq3tolfn6bDt+5v0uf2a7NDvL6a&#10;Hh9AeJr8Hwxn/aAORXDa25ErJzqEOFmlAUVYxPMYxJmIkuU9iD3CMrlLQRa5/P9E8QsAAP//AwBQ&#10;SwECLQAUAAYACAAAACEAtoM4kv4AAADhAQAAEwAAAAAAAAAAAAAAAAAAAAAAW0NvbnRlbnRfVHlw&#10;ZXNdLnhtbFBLAQItABQABgAIAAAAIQA4/SH/1gAAAJQBAAALAAAAAAAAAAAAAAAAAC8BAABfcmVs&#10;cy8ucmVsc1BLAQItABQABgAIAAAAIQAmUziPmAIAADoFAAAOAAAAAAAAAAAAAAAAAC4CAABkcnMv&#10;ZTJvRG9jLnhtbFBLAQItABQABgAIAAAAIQBjp5HE4wAAAAwBAAAPAAAAAAAAAAAAAAAAAPIEAABk&#10;cnMvZG93bnJldi54bWxQSwUGAAAAAAQABADzAAAAAgYAAAAA&#10;" adj="17958" fillcolor="window" strokecolor="windowText" strokeweight="3pt">
                <v:textbox>
                  <w:txbxContent>
                    <w:p w:rsidR="007F0034" w:rsidRPr="00DB6C21" w:rsidRDefault="007F0034" w:rsidP="007F0034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DB6C21">
                        <w:rPr>
                          <w:b/>
                          <w:bCs/>
                          <w:lang w:val="lt-LT"/>
                        </w:rPr>
                        <w:t xml:space="preserve">INFORMAVIMAS: 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2"/>
                        </w:numPr>
                        <w:spacing w:after="167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 xml:space="preserve">raštu fiksuoja įvykusio smurto požymius ir aplinkybes; 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2"/>
                        </w:numPr>
                        <w:spacing w:after="167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 xml:space="preserve">primena vidaus tvarkos taisykles smurtaujančiam asmeniui; </w:t>
                      </w:r>
                    </w:p>
                    <w:p w:rsidR="007F0034" w:rsidRPr="00DE6E23" w:rsidRDefault="007F0034" w:rsidP="007F0034">
                      <w:pPr>
                        <w:pStyle w:val="Sraopastraipa"/>
                        <w:numPr>
                          <w:ilvl w:val="0"/>
                          <w:numId w:val="22"/>
                        </w:numPr>
                        <w:spacing w:after="167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 xml:space="preserve">informuoja įstaigos vadovą apie įtariamą ir/ar įvykusi smurtą; </w:t>
                      </w:r>
                    </w:p>
                    <w:p w:rsidR="007F0034" w:rsidRPr="00DE6E23" w:rsidRDefault="007F0034" w:rsidP="007F0034">
                      <w:pPr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6C21">
        <w:rPr>
          <w:b/>
          <w:bCs/>
          <w:noProof/>
          <w:sz w:val="48"/>
          <w:szCs w:val="48"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87F0F" wp14:editId="1BBF68CC">
                <wp:simplePos x="0" y="0"/>
                <wp:positionH relativeFrom="margin">
                  <wp:align>right</wp:align>
                </wp:positionH>
                <wp:positionV relativeFrom="paragraph">
                  <wp:posOffset>4376753</wp:posOffset>
                </wp:positionV>
                <wp:extent cx="4238157" cy="1419225"/>
                <wp:effectExtent l="19050" t="19050" r="29210" b="28575"/>
                <wp:wrapNone/>
                <wp:docPr id="5" name="Rodyklė: penkiakamp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157" cy="14192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A88A3" w14:textId="77777777" w:rsidR="007F0034" w:rsidRPr="00DB6C21" w:rsidRDefault="007F0034" w:rsidP="007F0034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DB6C21">
                              <w:rPr>
                                <w:b/>
                                <w:bCs/>
                                <w:lang w:val="lt-LT"/>
                              </w:rPr>
                              <w:t>GRĮŽTAMASIS RYŠYS:</w:t>
                            </w:r>
                          </w:p>
                          <w:p w14:paraId="7F78C9E0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5"/>
                              </w:numPr>
                              <w:spacing w:after="151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teikia ilgalaikę pagalbą smurto aukai;</w:t>
                            </w:r>
                          </w:p>
                          <w:p w14:paraId="57E58F88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5"/>
                              </w:numPr>
                              <w:spacing w:after="151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teikia pagalbą smurtautojui;</w:t>
                            </w:r>
                          </w:p>
                          <w:p w14:paraId="1CC049AC" w14:textId="77777777" w:rsidR="007F0034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5"/>
                              </w:numPr>
                              <w:spacing w:after="151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 xml:space="preserve">taiko prevencines priemones. </w:t>
                            </w:r>
                          </w:p>
                          <w:p w14:paraId="17D7093A" w14:textId="77777777" w:rsidR="007F0034" w:rsidRPr="00DE6E23" w:rsidRDefault="007F0034" w:rsidP="007F0034">
                            <w:pPr>
                              <w:pStyle w:val="Sraopastraipa"/>
                              <w:numPr>
                                <w:ilvl w:val="0"/>
                                <w:numId w:val="25"/>
                              </w:numPr>
                              <w:spacing w:after="151" w:line="253" w:lineRule="auto"/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</w:pPr>
                            <w:r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v</w:t>
                            </w: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ykdo tolesn</w:t>
                            </w:r>
                            <w:r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ę</w:t>
                            </w:r>
                            <w:r w:rsidRPr="00DE6E23"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 xml:space="preserve"> smurto situacijos stebėsen</w:t>
                            </w:r>
                            <w:r>
                              <w:rPr>
                                <w:color w:val="000000"/>
                                <w:szCs w:val="22"/>
                                <w:lang w:val="lt-LT" w:eastAsia="lt-LT"/>
                              </w:rPr>
                              <w:t>ą.</w:t>
                            </w:r>
                          </w:p>
                          <w:p w14:paraId="2F89C353" w14:textId="77777777" w:rsidR="007F0034" w:rsidRPr="00DE6E23" w:rsidRDefault="007F0034" w:rsidP="007F0034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283C0" id="Rodyklė: penkiakampė 5" o:spid="_x0000_s1029" type="#_x0000_t15" style="position:absolute;left:0;text-align:left;margin-left:282.5pt;margin-top:344.65pt;width:333.7pt;height:111.7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hymgIAADoFAAAOAAAAZHJzL2Uyb0RvYy54bWysVM1O4zAQvq+072D5vqQp7QIRKapAXa2E&#10;oFpYcZ46TmPhv7XdJuVFeCEejLEToCycVpuDM+MZz3i++canZ52SZMudF0aXND8YUcI1M5XQ65L+&#10;vl18O6bEB9AVSKN5SXfc07PZ1y+nrS342DRGVtwRDKJ90dqSNiHYIss8a7gCf2As12isjVMQUHXr&#10;rHLQYnQls/Fo9D1rjausM4x7j7sXvZHOUvy65ixc17XngciS4t1CWl1aV3HNZqdQrB3YRrDhGvAP&#10;t1AgNCZ9DXUBAcjGiQ+hlGDOeFOHA2ZUZupaMJ5qwGry0V/V3DRgeaoFwfH2FSb//8Kyq+3SEVGV&#10;dEqJBoUt+mWq3b18eiwIgn8v4B6UfXok04hVa32BR27s0g2aRzEW3tVOxT+WRLqE7+4VX94FwnBz&#10;Mj48zqdHlDC05ZP8ZDxOUbO349b58IMbRaKAZRrFlxJCRAEK2F76gHnR/8UvbnsjRbUQUiZl58+l&#10;I1vAhiNPKtNSIsEH3CzpIn2xEAzx7pjUpC0pXm+ELGGATKwxLYrKIjZerykBuUaKs+DSXd6d9h+S&#10;3mLNe4lH6fsscSzkAnzT3zhFjW5QKBFwMqRQJT3ePy11tPLE7QGO2JW+D1EK3apLHT2MgeLOCjuK&#10;XXamp7+3bCEw7SXCsgSHfMeacYbDNS61NAiEGSRKGuMePtuP/rE/7oGSFucHQfqzAcex6J8aCXqS&#10;TyZx4JIymR6NUXH7ltW+RW/UucGO5fhaWJbE6B/ki1g7o+5w1OcxK5pAM8zdt2NQzkM/1/hYMD6f&#10;JzccMgvhUt9YFoNH5CLgt90dODtwLGCrrszLrH1gWe8bT2oz3wRTi0TBN1yRTFHBAU20Gh6T+ALs&#10;68nr7cmbPQMAAP//AwBQSwMEFAAGAAgAAAAhAOBu3J3fAAAACAEAAA8AAABkcnMvZG93bnJldi54&#10;bWxMj8FOwzAQRO9I/IO1SFwQdVpQSEI2FarEhQOiBXF24iVJa69D7LZpvx5zguNoRjNvyuVkjTjQ&#10;6HvHCPNZAoK4cbrnFuHj/fk2A+GDYq2MY0I4kYdldXlRqkK7I6/psAmtiCXsC4XQhTAUUvqmI6v8&#10;zA3E0ftyo1UhyrGVelTHWG6NXCRJKq3qOS50aqBVR81us7cI5+1n/fp2Nt3q273kN9sTDXJHiNdX&#10;09MjiEBT+AvDL35Ehyoy1W7P2guDEI8EhDTL70BEO00f7kHUCPl8kYGsSvn/QPUDAAD//wMAUEsB&#10;Ai0AFAAGAAgAAAAhALaDOJL+AAAA4QEAABMAAAAAAAAAAAAAAAAAAAAAAFtDb250ZW50X1R5cGVz&#10;XS54bWxQSwECLQAUAAYACAAAACEAOP0h/9YAAACUAQAACwAAAAAAAAAAAAAAAAAvAQAAX3JlbHMv&#10;LnJlbHNQSwECLQAUAAYACAAAACEADiV4cpoCAAA6BQAADgAAAAAAAAAAAAAAAAAuAgAAZHJzL2Uy&#10;b0RvYy54bWxQSwECLQAUAAYACAAAACEA4G7cnd8AAAAIAQAADwAAAAAAAAAAAAAAAAD0BAAAZHJz&#10;L2Rvd25yZXYueG1sUEsFBgAAAAAEAAQA8wAAAAAGAAAAAA==&#10;" adj="17983" fillcolor="window" strokecolor="windowText" strokeweight="3pt">
                <v:textbox>
                  <w:txbxContent>
                    <w:p w:rsidR="007F0034" w:rsidRPr="00DB6C21" w:rsidRDefault="007F0034" w:rsidP="007F0034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DB6C21">
                        <w:rPr>
                          <w:b/>
                          <w:bCs/>
                          <w:lang w:val="lt-LT"/>
                        </w:rPr>
                        <w:t>GRĮŽTAMASIS RYŠYS: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5"/>
                        </w:numPr>
                        <w:spacing w:after="151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>teikia ilgalaikę pagalbą smurto aukai;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5"/>
                        </w:numPr>
                        <w:spacing w:after="151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>teikia pagalbą smurtautojui;</w:t>
                      </w:r>
                    </w:p>
                    <w:p w:rsidR="007F0034" w:rsidRDefault="007F0034" w:rsidP="007F0034">
                      <w:pPr>
                        <w:pStyle w:val="Sraopastraipa"/>
                        <w:numPr>
                          <w:ilvl w:val="0"/>
                          <w:numId w:val="25"/>
                        </w:numPr>
                        <w:spacing w:after="151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 xml:space="preserve">taiko prevencines priemones. </w:t>
                      </w:r>
                    </w:p>
                    <w:p w:rsidR="007F0034" w:rsidRPr="00DE6E23" w:rsidRDefault="007F0034" w:rsidP="007F0034">
                      <w:pPr>
                        <w:pStyle w:val="Sraopastraipa"/>
                        <w:numPr>
                          <w:ilvl w:val="0"/>
                          <w:numId w:val="25"/>
                        </w:numPr>
                        <w:spacing w:after="151" w:line="253" w:lineRule="auto"/>
                        <w:rPr>
                          <w:color w:val="000000"/>
                          <w:szCs w:val="22"/>
                          <w:lang w:val="lt-LT" w:eastAsia="lt-LT"/>
                        </w:rPr>
                      </w:pPr>
                      <w:r>
                        <w:rPr>
                          <w:color w:val="000000"/>
                          <w:szCs w:val="22"/>
                          <w:lang w:val="lt-LT" w:eastAsia="lt-LT"/>
                        </w:rPr>
                        <w:t>v</w:t>
                      </w: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>ykdo tolesn</w:t>
                      </w:r>
                      <w:r>
                        <w:rPr>
                          <w:color w:val="000000"/>
                          <w:szCs w:val="22"/>
                          <w:lang w:val="lt-LT" w:eastAsia="lt-LT"/>
                        </w:rPr>
                        <w:t>ę</w:t>
                      </w:r>
                      <w:r w:rsidRPr="00DE6E23">
                        <w:rPr>
                          <w:color w:val="000000"/>
                          <w:szCs w:val="22"/>
                          <w:lang w:val="lt-LT" w:eastAsia="lt-LT"/>
                        </w:rPr>
                        <w:t xml:space="preserve"> smurto situacijos stebėsen</w:t>
                      </w:r>
                      <w:r>
                        <w:rPr>
                          <w:color w:val="000000"/>
                          <w:szCs w:val="22"/>
                          <w:lang w:val="lt-LT" w:eastAsia="lt-LT"/>
                        </w:rPr>
                        <w:t>ą.</w:t>
                      </w:r>
                    </w:p>
                    <w:p w:rsidR="007F0034" w:rsidRPr="00DE6E23" w:rsidRDefault="007F0034" w:rsidP="007F0034">
                      <w:pPr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98F94" w14:textId="77777777" w:rsidR="007F0034" w:rsidRDefault="007F0034" w:rsidP="009D2A91">
      <w:pPr>
        <w:spacing w:line="259" w:lineRule="auto"/>
        <w:ind w:firstLine="0"/>
        <w:jc w:val="left"/>
        <w:rPr>
          <w:color w:val="000000"/>
          <w:szCs w:val="22"/>
          <w:lang w:val="lt-LT" w:eastAsia="lt-LT"/>
        </w:rPr>
      </w:pPr>
    </w:p>
    <w:sectPr w:rsidR="007F0034" w:rsidSect="007F0034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106"/>
    <w:multiLevelType w:val="multilevel"/>
    <w:tmpl w:val="0404595E"/>
    <w:lvl w:ilvl="0">
      <w:start w:val="4"/>
      <w:numFmt w:val="decimal"/>
      <w:suff w:val="nothing"/>
      <w:lvlText w:val="%1."/>
      <w:lvlJc w:val="left"/>
      <w:pPr>
        <w:ind w:left="7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70" w:firstLine="19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F2C3E"/>
    <w:multiLevelType w:val="hybridMultilevel"/>
    <w:tmpl w:val="14184008"/>
    <w:lvl w:ilvl="0" w:tplc="3FC018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1977"/>
    <w:multiLevelType w:val="hybridMultilevel"/>
    <w:tmpl w:val="8E82959A"/>
    <w:lvl w:ilvl="0" w:tplc="D1A646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3937"/>
    <w:multiLevelType w:val="hybridMultilevel"/>
    <w:tmpl w:val="0A4EC0D0"/>
    <w:lvl w:ilvl="0" w:tplc="976441C6">
      <w:start w:val="1"/>
      <w:numFmt w:val="decimal"/>
      <w:lvlText w:val="%1."/>
      <w:lvlJc w:val="righ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B4E5D7F"/>
    <w:multiLevelType w:val="hybridMultilevel"/>
    <w:tmpl w:val="02AA9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6665"/>
    <w:multiLevelType w:val="hybridMultilevel"/>
    <w:tmpl w:val="F23E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0FB"/>
    <w:multiLevelType w:val="multilevel"/>
    <w:tmpl w:val="FE1E6298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6027AFD"/>
    <w:multiLevelType w:val="multilevel"/>
    <w:tmpl w:val="208294E0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74E1B"/>
    <w:multiLevelType w:val="hybridMultilevel"/>
    <w:tmpl w:val="2CD0B63E"/>
    <w:lvl w:ilvl="0" w:tplc="DCF42B5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6" w:hanging="360"/>
      </w:pPr>
    </w:lvl>
    <w:lvl w:ilvl="2" w:tplc="0427001B" w:tentative="1">
      <w:start w:val="1"/>
      <w:numFmt w:val="lowerRoman"/>
      <w:lvlText w:val="%3."/>
      <w:lvlJc w:val="right"/>
      <w:pPr>
        <w:ind w:left="2236" w:hanging="180"/>
      </w:pPr>
    </w:lvl>
    <w:lvl w:ilvl="3" w:tplc="0427000F" w:tentative="1">
      <w:start w:val="1"/>
      <w:numFmt w:val="decimal"/>
      <w:lvlText w:val="%4."/>
      <w:lvlJc w:val="left"/>
      <w:pPr>
        <w:ind w:left="2956" w:hanging="360"/>
      </w:pPr>
    </w:lvl>
    <w:lvl w:ilvl="4" w:tplc="04270019" w:tentative="1">
      <w:start w:val="1"/>
      <w:numFmt w:val="lowerLetter"/>
      <w:lvlText w:val="%5."/>
      <w:lvlJc w:val="left"/>
      <w:pPr>
        <w:ind w:left="3676" w:hanging="360"/>
      </w:pPr>
    </w:lvl>
    <w:lvl w:ilvl="5" w:tplc="0427001B" w:tentative="1">
      <w:start w:val="1"/>
      <w:numFmt w:val="lowerRoman"/>
      <w:lvlText w:val="%6."/>
      <w:lvlJc w:val="right"/>
      <w:pPr>
        <w:ind w:left="4396" w:hanging="180"/>
      </w:pPr>
    </w:lvl>
    <w:lvl w:ilvl="6" w:tplc="0427000F" w:tentative="1">
      <w:start w:val="1"/>
      <w:numFmt w:val="decimal"/>
      <w:lvlText w:val="%7."/>
      <w:lvlJc w:val="left"/>
      <w:pPr>
        <w:ind w:left="5116" w:hanging="360"/>
      </w:pPr>
    </w:lvl>
    <w:lvl w:ilvl="7" w:tplc="04270019" w:tentative="1">
      <w:start w:val="1"/>
      <w:numFmt w:val="lowerLetter"/>
      <w:lvlText w:val="%8."/>
      <w:lvlJc w:val="left"/>
      <w:pPr>
        <w:ind w:left="5836" w:hanging="360"/>
      </w:pPr>
    </w:lvl>
    <w:lvl w:ilvl="8" w:tplc="0427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A8510DB"/>
    <w:multiLevelType w:val="hybridMultilevel"/>
    <w:tmpl w:val="BA68B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77B4"/>
    <w:multiLevelType w:val="hybridMultilevel"/>
    <w:tmpl w:val="3A72BA08"/>
    <w:lvl w:ilvl="0" w:tplc="0427001B">
      <w:start w:val="1"/>
      <w:numFmt w:val="lowerRoman"/>
      <w:lvlText w:val="%1."/>
      <w:lvlJc w:val="righ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2902FE3"/>
    <w:multiLevelType w:val="multilevel"/>
    <w:tmpl w:val="BBAAE3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2" w15:restartNumberingAfterBreak="0">
    <w:nsid w:val="28656498"/>
    <w:multiLevelType w:val="hybridMultilevel"/>
    <w:tmpl w:val="E0022DF4"/>
    <w:lvl w:ilvl="0" w:tplc="3FC018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2EA4"/>
    <w:multiLevelType w:val="hybridMultilevel"/>
    <w:tmpl w:val="0A24580C"/>
    <w:lvl w:ilvl="0" w:tplc="502C33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E137E">
      <w:start w:val="1"/>
      <w:numFmt w:val="bullet"/>
      <w:lvlText w:val="o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E91EC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C029E">
      <w:start w:val="1"/>
      <w:numFmt w:val="bullet"/>
      <w:lvlRestart w:val="0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8551A">
      <w:start w:val="1"/>
      <w:numFmt w:val="bullet"/>
      <w:lvlText w:val="o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26B6C">
      <w:start w:val="1"/>
      <w:numFmt w:val="bullet"/>
      <w:lvlText w:val="▪"/>
      <w:lvlJc w:val="left"/>
      <w:pPr>
        <w:ind w:left="7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BA00">
      <w:start w:val="1"/>
      <w:numFmt w:val="bullet"/>
      <w:lvlText w:val="•"/>
      <w:lvlJc w:val="left"/>
      <w:pPr>
        <w:ind w:left="7999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8DA78">
      <w:start w:val="1"/>
      <w:numFmt w:val="bullet"/>
      <w:lvlText w:val="o"/>
      <w:lvlJc w:val="left"/>
      <w:pPr>
        <w:ind w:left="8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254D0">
      <w:start w:val="1"/>
      <w:numFmt w:val="bullet"/>
      <w:lvlText w:val="▪"/>
      <w:lvlJc w:val="left"/>
      <w:pPr>
        <w:ind w:left="9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3640DF"/>
    <w:multiLevelType w:val="multilevel"/>
    <w:tmpl w:val="EA4A9E82"/>
    <w:lvl w:ilvl="0">
      <w:start w:val="6"/>
      <w:numFmt w:val="decimal"/>
      <w:suff w:val="nothing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2F5530"/>
    <w:multiLevelType w:val="hybridMultilevel"/>
    <w:tmpl w:val="B5AE5A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F09E6"/>
    <w:multiLevelType w:val="hybridMultilevel"/>
    <w:tmpl w:val="3AA42B8E"/>
    <w:lvl w:ilvl="0" w:tplc="3FC018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162D"/>
    <w:multiLevelType w:val="hybridMultilevel"/>
    <w:tmpl w:val="F1BC55DC"/>
    <w:lvl w:ilvl="0" w:tplc="3FC018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712"/>
    <w:multiLevelType w:val="hybridMultilevel"/>
    <w:tmpl w:val="961ACD8E"/>
    <w:lvl w:ilvl="0" w:tplc="42E471C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51D56"/>
    <w:multiLevelType w:val="hybridMultilevel"/>
    <w:tmpl w:val="12F230C0"/>
    <w:lvl w:ilvl="0" w:tplc="17686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21DA7"/>
    <w:multiLevelType w:val="hybridMultilevel"/>
    <w:tmpl w:val="B3CE80A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05039B"/>
    <w:multiLevelType w:val="hybridMultilevel"/>
    <w:tmpl w:val="DF7C1BEE"/>
    <w:lvl w:ilvl="0" w:tplc="FE524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F5F22"/>
    <w:multiLevelType w:val="hybridMultilevel"/>
    <w:tmpl w:val="EC66A626"/>
    <w:lvl w:ilvl="0" w:tplc="17686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B2B7E"/>
    <w:multiLevelType w:val="hybridMultilevel"/>
    <w:tmpl w:val="0B227AD2"/>
    <w:lvl w:ilvl="0" w:tplc="13C01BD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826"/>
    <w:multiLevelType w:val="hybridMultilevel"/>
    <w:tmpl w:val="E99A6F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82742"/>
    <w:multiLevelType w:val="hybridMultilevel"/>
    <w:tmpl w:val="49A22F74"/>
    <w:lvl w:ilvl="0" w:tplc="55E83C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07612"/>
    <w:multiLevelType w:val="multilevel"/>
    <w:tmpl w:val="CFAEEB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27" w15:restartNumberingAfterBreak="0">
    <w:nsid w:val="73415EE0"/>
    <w:multiLevelType w:val="hybridMultilevel"/>
    <w:tmpl w:val="ECE218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B7B2F"/>
    <w:multiLevelType w:val="hybridMultilevel"/>
    <w:tmpl w:val="CB889F22"/>
    <w:lvl w:ilvl="0" w:tplc="F69C4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8227AA"/>
    <w:multiLevelType w:val="hybridMultilevel"/>
    <w:tmpl w:val="9DBA6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079E0"/>
    <w:multiLevelType w:val="multilevel"/>
    <w:tmpl w:val="C5F01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9504AC9"/>
    <w:multiLevelType w:val="multilevel"/>
    <w:tmpl w:val="A36AC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B8E48D8"/>
    <w:multiLevelType w:val="hybridMultilevel"/>
    <w:tmpl w:val="BF48AA14"/>
    <w:lvl w:ilvl="0" w:tplc="4E8A6CB4">
      <w:start w:val="2"/>
      <w:numFmt w:val="upperRoman"/>
      <w:suff w:val="nothing"/>
      <w:lvlText w:val="%1."/>
      <w:lvlJc w:val="left"/>
      <w:pPr>
        <w:ind w:left="284" w:firstLine="43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AD3CF8"/>
    <w:multiLevelType w:val="hybridMultilevel"/>
    <w:tmpl w:val="1D70B804"/>
    <w:lvl w:ilvl="0" w:tplc="1768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0B2CD8"/>
    <w:multiLevelType w:val="hybridMultilevel"/>
    <w:tmpl w:val="9A74BB2E"/>
    <w:lvl w:ilvl="0" w:tplc="4364AAA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141E83"/>
    <w:multiLevelType w:val="hybridMultilevel"/>
    <w:tmpl w:val="96860168"/>
    <w:lvl w:ilvl="0" w:tplc="3FC018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3309">
    <w:abstractNumId w:val="25"/>
  </w:num>
  <w:num w:numId="2" w16cid:durableId="422259260">
    <w:abstractNumId w:val="16"/>
  </w:num>
  <w:num w:numId="3" w16cid:durableId="2131389749">
    <w:abstractNumId w:val="1"/>
  </w:num>
  <w:num w:numId="4" w16cid:durableId="508830735">
    <w:abstractNumId w:val="17"/>
  </w:num>
  <w:num w:numId="5" w16cid:durableId="895815652">
    <w:abstractNumId w:val="35"/>
  </w:num>
  <w:num w:numId="6" w16cid:durableId="178008517">
    <w:abstractNumId w:val="12"/>
  </w:num>
  <w:num w:numId="7" w16cid:durableId="1932271134">
    <w:abstractNumId w:val="5"/>
  </w:num>
  <w:num w:numId="8" w16cid:durableId="2097244206">
    <w:abstractNumId w:val="18"/>
  </w:num>
  <w:num w:numId="9" w16cid:durableId="2083066237">
    <w:abstractNumId w:val="7"/>
  </w:num>
  <w:num w:numId="10" w16cid:durableId="1745446019">
    <w:abstractNumId w:val="0"/>
  </w:num>
  <w:num w:numId="11" w16cid:durableId="721443733">
    <w:abstractNumId w:val="14"/>
  </w:num>
  <w:num w:numId="12" w16cid:durableId="1471559898">
    <w:abstractNumId w:val="13"/>
  </w:num>
  <w:num w:numId="13" w16cid:durableId="922422445">
    <w:abstractNumId w:val="34"/>
  </w:num>
  <w:num w:numId="14" w16cid:durableId="523515657">
    <w:abstractNumId w:val="11"/>
  </w:num>
  <w:num w:numId="15" w16cid:durableId="333340940">
    <w:abstractNumId w:val="30"/>
  </w:num>
  <w:num w:numId="16" w16cid:durableId="827748360">
    <w:abstractNumId w:val="31"/>
  </w:num>
  <w:num w:numId="17" w16cid:durableId="483082498">
    <w:abstractNumId w:val="4"/>
  </w:num>
  <w:num w:numId="18" w16cid:durableId="1555892960">
    <w:abstractNumId w:val="20"/>
  </w:num>
  <w:num w:numId="19" w16cid:durableId="817455281">
    <w:abstractNumId w:val="3"/>
  </w:num>
  <w:num w:numId="20" w16cid:durableId="1423913957">
    <w:abstractNumId w:val="6"/>
  </w:num>
  <w:num w:numId="21" w16cid:durableId="1198277751">
    <w:abstractNumId w:val="10"/>
  </w:num>
  <w:num w:numId="22" w16cid:durableId="2085369452">
    <w:abstractNumId w:val="15"/>
  </w:num>
  <w:num w:numId="23" w16cid:durableId="650057979">
    <w:abstractNumId w:val="24"/>
  </w:num>
  <w:num w:numId="24" w16cid:durableId="1556232021">
    <w:abstractNumId w:val="29"/>
  </w:num>
  <w:num w:numId="25" w16cid:durableId="31686106">
    <w:abstractNumId w:val="9"/>
  </w:num>
  <w:num w:numId="26" w16cid:durableId="72245672">
    <w:abstractNumId w:val="21"/>
  </w:num>
  <w:num w:numId="27" w16cid:durableId="914362720">
    <w:abstractNumId w:val="32"/>
  </w:num>
  <w:num w:numId="28" w16cid:durableId="1215774183">
    <w:abstractNumId w:val="26"/>
  </w:num>
  <w:num w:numId="29" w16cid:durableId="583953990">
    <w:abstractNumId w:val="23"/>
  </w:num>
  <w:num w:numId="30" w16cid:durableId="537200207">
    <w:abstractNumId w:val="2"/>
  </w:num>
  <w:num w:numId="31" w16cid:durableId="626475520">
    <w:abstractNumId w:val="22"/>
  </w:num>
  <w:num w:numId="32" w16cid:durableId="1174563669">
    <w:abstractNumId w:val="28"/>
  </w:num>
  <w:num w:numId="33" w16cid:durableId="69818783">
    <w:abstractNumId w:val="19"/>
  </w:num>
  <w:num w:numId="34" w16cid:durableId="1293752655">
    <w:abstractNumId w:val="8"/>
  </w:num>
  <w:num w:numId="35" w16cid:durableId="1746415219">
    <w:abstractNumId w:val="27"/>
  </w:num>
  <w:num w:numId="36" w16cid:durableId="1079056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92"/>
    <w:rsid w:val="00007F9D"/>
    <w:rsid w:val="00014E18"/>
    <w:rsid w:val="00042562"/>
    <w:rsid w:val="001204BB"/>
    <w:rsid w:val="00120DD6"/>
    <w:rsid w:val="00142FDE"/>
    <w:rsid w:val="0015018D"/>
    <w:rsid w:val="00153764"/>
    <w:rsid w:val="00191860"/>
    <w:rsid w:val="00193D3D"/>
    <w:rsid w:val="001A6FE9"/>
    <w:rsid w:val="001D4CE1"/>
    <w:rsid w:val="00220EA1"/>
    <w:rsid w:val="002807DF"/>
    <w:rsid w:val="002D7625"/>
    <w:rsid w:val="00302386"/>
    <w:rsid w:val="00314EA3"/>
    <w:rsid w:val="00333E8C"/>
    <w:rsid w:val="0036124D"/>
    <w:rsid w:val="003749AA"/>
    <w:rsid w:val="00397094"/>
    <w:rsid w:val="003C24C5"/>
    <w:rsid w:val="003C7AE6"/>
    <w:rsid w:val="003F0D97"/>
    <w:rsid w:val="003F42C3"/>
    <w:rsid w:val="003F6A49"/>
    <w:rsid w:val="004014EF"/>
    <w:rsid w:val="0040722C"/>
    <w:rsid w:val="00416C2C"/>
    <w:rsid w:val="00441818"/>
    <w:rsid w:val="004605B0"/>
    <w:rsid w:val="00494035"/>
    <w:rsid w:val="004C17B7"/>
    <w:rsid w:val="004F435C"/>
    <w:rsid w:val="00517AF6"/>
    <w:rsid w:val="00574132"/>
    <w:rsid w:val="00586799"/>
    <w:rsid w:val="005A2589"/>
    <w:rsid w:val="005A2DDD"/>
    <w:rsid w:val="0060738A"/>
    <w:rsid w:val="006318FC"/>
    <w:rsid w:val="00647932"/>
    <w:rsid w:val="00671141"/>
    <w:rsid w:val="006902C3"/>
    <w:rsid w:val="006C5CAB"/>
    <w:rsid w:val="00712BEC"/>
    <w:rsid w:val="00737954"/>
    <w:rsid w:val="00752435"/>
    <w:rsid w:val="00770406"/>
    <w:rsid w:val="007A46A7"/>
    <w:rsid w:val="007C367B"/>
    <w:rsid w:val="007E1EEC"/>
    <w:rsid w:val="007F0034"/>
    <w:rsid w:val="00803D50"/>
    <w:rsid w:val="00805A3E"/>
    <w:rsid w:val="008161BE"/>
    <w:rsid w:val="00821A2D"/>
    <w:rsid w:val="00823B71"/>
    <w:rsid w:val="008324E7"/>
    <w:rsid w:val="0084562A"/>
    <w:rsid w:val="00872C81"/>
    <w:rsid w:val="008A14DD"/>
    <w:rsid w:val="008B786D"/>
    <w:rsid w:val="008E3E2E"/>
    <w:rsid w:val="008F1E33"/>
    <w:rsid w:val="00936CE2"/>
    <w:rsid w:val="0096726F"/>
    <w:rsid w:val="00971584"/>
    <w:rsid w:val="00982CB2"/>
    <w:rsid w:val="009D2A91"/>
    <w:rsid w:val="009D4927"/>
    <w:rsid w:val="009E6C46"/>
    <w:rsid w:val="009F6CCB"/>
    <w:rsid w:val="00A06A82"/>
    <w:rsid w:val="00A25AF1"/>
    <w:rsid w:val="00AA608F"/>
    <w:rsid w:val="00AC0D8C"/>
    <w:rsid w:val="00AC11C1"/>
    <w:rsid w:val="00AE5D8F"/>
    <w:rsid w:val="00AF3F17"/>
    <w:rsid w:val="00AF4492"/>
    <w:rsid w:val="00B005DB"/>
    <w:rsid w:val="00B079DE"/>
    <w:rsid w:val="00B2574A"/>
    <w:rsid w:val="00B273BC"/>
    <w:rsid w:val="00B67386"/>
    <w:rsid w:val="00B739BB"/>
    <w:rsid w:val="00BB2005"/>
    <w:rsid w:val="00BD6481"/>
    <w:rsid w:val="00C52491"/>
    <w:rsid w:val="00C52B74"/>
    <w:rsid w:val="00C9531F"/>
    <w:rsid w:val="00CA2469"/>
    <w:rsid w:val="00CC0EFE"/>
    <w:rsid w:val="00D007EA"/>
    <w:rsid w:val="00D10B20"/>
    <w:rsid w:val="00D1690B"/>
    <w:rsid w:val="00D23E41"/>
    <w:rsid w:val="00D61D8A"/>
    <w:rsid w:val="00D63321"/>
    <w:rsid w:val="00D85869"/>
    <w:rsid w:val="00DD047D"/>
    <w:rsid w:val="00DD2EC9"/>
    <w:rsid w:val="00DD70B5"/>
    <w:rsid w:val="00DE76FE"/>
    <w:rsid w:val="00E31A4D"/>
    <w:rsid w:val="00E34B11"/>
    <w:rsid w:val="00EC035A"/>
    <w:rsid w:val="00EC08B9"/>
    <w:rsid w:val="00ED01F8"/>
    <w:rsid w:val="00ED6637"/>
    <w:rsid w:val="00EF5F1D"/>
    <w:rsid w:val="00EF7C8A"/>
    <w:rsid w:val="00F042FE"/>
    <w:rsid w:val="00F27294"/>
    <w:rsid w:val="00F311A8"/>
    <w:rsid w:val="00F4268E"/>
    <w:rsid w:val="00F51BD4"/>
    <w:rsid w:val="00F619A3"/>
    <w:rsid w:val="00F81E08"/>
    <w:rsid w:val="00FA7054"/>
    <w:rsid w:val="00FA76C4"/>
    <w:rsid w:val="00FB413B"/>
    <w:rsid w:val="00FC11E4"/>
    <w:rsid w:val="00FF025B"/>
    <w:rsid w:val="00FF41E4"/>
    <w:rsid w:val="00FF70B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74EE"/>
  <w15:chartTrackingRefBased/>
  <w15:docId w15:val="{9B3EB561-1B1A-4FD4-B8E1-C910A98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2435"/>
    <w:pPr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6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7386"/>
    <w:pPr>
      <w:ind w:left="720"/>
      <w:contextualSpacing/>
    </w:pPr>
  </w:style>
  <w:style w:type="paragraph" w:styleId="Betarp">
    <w:name w:val="No Spacing"/>
    <w:uiPriority w:val="1"/>
    <w:qFormat/>
    <w:rsid w:val="00DD70B5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0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05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4F5D-56F0-4513-8CF3-766FAC1A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DellNB1 ASGN</cp:lastModifiedBy>
  <cp:revision>2</cp:revision>
  <cp:lastPrinted>2020-07-30T11:11:00Z</cp:lastPrinted>
  <dcterms:created xsi:type="dcterms:W3CDTF">2022-05-26T12:08:00Z</dcterms:created>
  <dcterms:modified xsi:type="dcterms:W3CDTF">2022-05-26T12:08:00Z</dcterms:modified>
</cp:coreProperties>
</file>