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2027 ACA Client Intake and Plan Matching Form</w:t>
      </w:r>
    </w:p>
    <w:p>
      <w:r>
        <w:t>Hettesheimer Insurance Agency • D. Scott Hettesheimer • 513-661-7580</w:t>
      </w:r>
    </w:p>
    <w:p>
      <w:r>
        <w:t>Complete this form before scheduling your enrollment meeting. Type into the Word document or print and write clearly. Mark items that do not apply as N/A and uncertain answers as Unknown. Add pages when needed.</w:t>
      </w:r>
    </w:p>
    <w:p>
      <w:r>
        <w:t>This is an agency preparation form. It does not submit a Marketplace application, establish eligibility, enroll anyone, or replace required consent and application review.</w:t>
      </w:r>
    </w:p>
    <w:p>
      <w:r>
        <w:t>Keep Social Security numbers, passwords, verification codes, and banking details off this form. Return it only through the secure method our office provides. Do not send the completed form by ordinary email or group chat.</w:t>
      </w:r>
    </w:p>
    <w:p>
      <w:pPr>
        <w:pStyle w:val="Heading1"/>
      </w:pPr>
      <w:r>
        <w:t>1 Household and contact information</w:t>
      </w:r>
    </w:p>
    <w:p>
      <w:r>
        <w:t>Primary contact full legal name  _______________________________________________________</w:t>
      </w:r>
    </w:p>
    <w:p>
      <w:r>
        <w:t>Street address: __________________________________________________________</w:t>
        <w:br/>
        <w:t>City: _______________________ State: ______ ZIP: __________ County: ______________</w:t>
      </w:r>
    </w:p>
    <w:p>
      <w:r>
        <w:t>Phone: _______________________ Email: _____________________________________</w:t>
      </w:r>
    </w:p>
    <w:p>
      <w:r>
        <w:t>Preferred contact method:  [ ] Phone  [ ] Email     Preferred language: __________________</w:t>
      </w:r>
    </w:p>
    <w:p>
      <w:r>
        <w:t>Coverage requested for: [ ] New application  [ ] Renewal     Requested start date: __________</w:t>
      </w:r>
    </w:p>
    <w:p>
      <w:r>
        <w:t>Use ages below. Have exact birth dates and required identity documents available privately for enrollment.</w:t>
      </w:r>
    </w:p>
    <w:tbl>
      <w:tblPr>
        <w:tblW w:type="auto" w:w="0"/>
        <w:tblLayout w:type="fixed"/>
        <w:tblLook w:firstColumn="1" w:firstRow="1" w:lastColumn="0" w:lastRow="0" w:noHBand="0" w:noVBand="1" w:val="04A0"/>
      </w:tblPr>
      <w:tblGrid>
        <w:gridCol w:w="3024"/>
        <w:gridCol w:w="648"/>
        <w:gridCol w:w="1944"/>
        <w:gridCol w:w="1656"/>
        <w:gridCol w:w="3096"/>
      </w:tblGrid>
      <w:tr>
        <w:trPr>
          <w:cantSplit/>
          <w:tblHeader/>
        </w:trPr>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Household member legal name</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Age</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Relationship to contact</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Needs coverage Y/N</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Current coverage</w:t>
            </w:r>
          </w:p>
        </w:tc>
      </w:tr>
      <w:tr>
        <w:trPr>
          <w:trHeight w:val="432"/>
          <w:cantSplit/>
        </w:trPr>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6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6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6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6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64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65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bl>
    <w:p>
      <w:pPr>
        <w:pStyle w:val="Heading1"/>
      </w:pPr>
      <w:r>
        <w:t>2 Dependent child coverage</w:t>
      </w:r>
    </w:p>
    <w:p>
      <w:r>
        <w:t>Do you need coverage for dependent children?  [ ] Yes  [ ] No  [ ] Unsure</w:t>
      </w:r>
    </w:p>
    <w:p>
      <w:r>
        <w:t>Children needing coverage: __________________________________________________</w:t>
      </w:r>
    </w:p>
    <w:p>
      <w:r>
        <w:t>Any child currently on Medicaid or CHIP?  [ ] Yes  [ ] No  [ ] Pending  [ ] Unsure</w:t>
      </w:r>
    </w:p>
    <w:p>
      <w:r>
        <w:t>Program, child name, and any coverage end date: __________________________________</w:t>
      </w:r>
    </w:p>
    <w:p>
      <w:r>
        <w:t>Do you have the assistance authorization/consent completed?  [ ] Yes  [ ] No  [ ] Unsure</w:t>
      </w:r>
    </w:p>
    <w:p>
      <w:r>
        <w:t>If missing, our office will send the appropriate authorization separately for signature.</w:t>
      </w:r>
    </w:p>
    <w:p>
      <w:pPr>
        <w:pStyle w:val="Heading1"/>
        <w:pageBreakBefore/>
      </w:pPr>
      <w:r>
        <w:t>3 Tax household and income preparation</w:t>
      </w:r>
    </w:p>
    <w:p>
      <w:r>
        <w:t>Household name or reference number: ____________________________________</w:t>
      </w:r>
    </w:p>
    <w:p>
      <w:r>
        <w:t>For the 2027 coverage year, expect to file taxes? [ ] Yes [ ] No [ ] Unsure</w:t>
        <w:br/>
        <w:t>Expected filing status: [ ] Single [ ] Married jointly [ ] Married separately [ ] Head of household [ ] Unsure</w:t>
      </w:r>
    </w:p>
    <w:p>
      <w:r>
        <w:t>Who will claim each dependent? __________________________________________________</w:t>
        <w:br/>
        <w:t>Will someone else claim an applicant? If yes, name and relationship: _____________________</w:t>
      </w:r>
    </w:p>
    <w:p>
      <w:r>
        <w:t>Flag custody, separation, dependent claims, or tax questions privately with us or your tax adviser.</w:t>
      </w:r>
    </w:p>
    <w:p>
      <w:r>
        <w:t>Projected 2027 annual household income: $________________   [ ] Estimate still uncertain</w:t>
        <w:br/>
        <w:t>Current monthly household income: $________________</w:t>
      </w:r>
    </w:p>
    <w:tbl>
      <w:tblPr>
        <w:tblW w:type="auto" w:w="0"/>
        <w:tblLayout w:type="fixed"/>
        <w:tblLook w:firstColumn="1" w:firstRow="1" w:lastColumn="0" w:lastRow="0" w:noHBand="0" w:noVBand="1" w:val="04A0"/>
      </w:tblPr>
      <w:tblGrid>
        <w:gridCol w:w="3168"/>
        <w:gridCol w:w="1584"/>
        <w:gridCol w:w="1584"/>
        <w:gridCol w:w="4032"/>
      </w:tblGrid>
      <w:tr>
        <w:trPr>
          <w:cantSplit/>
          <w:tblHeader/>
        </w:trPr>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Person and income source</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Amount</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Frequency</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Expected 2027 changes</w:t>
            </w:r>
          </w:p>
        </w:tc>
      </w:tr>
      <w:tr>
        <w:trPr>
          <w:trHeight w:val="432"/>
          <w:cantSplit/>
        </w:trPr>
        <w:tc>
          <w:tcPr>
            <w:tcW w:type="dxa" w:w="31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03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31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03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31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03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31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03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31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03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bl>
    <w:p>
      <w:r>
        <w:t>Include applicable wages, net self-employment profit, retirement income, Social Security, investments, rental income, and other sources. Bring current statements and records. Check Marketplace guidance for what counts and allowable adjustments.</w:t>
      </w:r>
    </w:p>
    <w:p>
      <w:r>
        <w:t>Expected income adjustments or deductions: _________________________________________</w:t>
        <w:br/>
        <w:t>Reason 2027 income differs from the latest tax return: __________________________________</w:t>
      </w:r>
    </w:p>
    <w:p>
      <w:r>
        <w:t>Records ready: [ ] Recent tax return [ ] Pay stubs [ ] Self-employment ledger</w:t>
        <w:br/>
        <w:t>[ ] Benefit/retirement statements [ ] Other income records [ ] Need help</w:t>
      </w:r>
    </w:p>
    <w:p>
      <w:pPr>
        <w:pStyle w:val="Heading1"/>
      </w:pPr>
      <w:r>
        <w:t>4 Employer coverage and other insurance</w:t>
      </w:r>
    </w:p>
    <w:p>
      <w:r>
        <w:t>Does anyone have access to employer coverage, including a spouse’s job? [ ] Yes [ ] No [ ] Unsure</w:t>
      </w:r>
    </w:p>
    <w:p>
      <w:r>
        <w:t>Employee and employer: _________________________________________________________</w:t>
        <w:br/>
        <w:t>Benefits contact and phone: _____________________________________________________</w:t>
      </w:r>
    </w:p>
    <w:p>
      <w:r>
        <w:t>Who is eligible? _____________________ Coverage available date: _______________________</w:t>
        <w:br/>
        <w:t>Lowest-cost employee-only premium: $____________ per ____________</w:t>
        <w:br/>
        <w:t>Premium for eligible household members: $____________ per ____________</w:t>
      </w:r>
    </w:p>
    <w:p>
      <w:r>
        <w:t>Does the offered plan meet minimum value? [ ] Yes [ ] No [ ] Unsure</w:t>
        <w:br/>
        <w:t>Any ICHRA or QSEHRA offer? [ ] Yes [ ] No [ ] Unsure</w:t>
      </w:r>
    </w:p>
    <w:p>
      <w:r>
        <w:t>HRA type, amount and notice available: _____________________________________________</w:t>
      </w:r>
    </w:p>
    <w:p>
      <w:r>
        <w:t>Current carrier/plan and expected end date: __________________________________________</w:t>
        <w:br/>
        <w:t>Recent Medicaid/CHIP decision or loss of coverage and date: ______________________________</w:t>
      </w:r>
    </w:p>
    <w:p>
      <w:r>
        <w:t>If employer answers are unknown, obtain the Employer Coverage Tool or written benefits details before enrollment.</w:t>
      </w:r>
    </w:p>
    <w:p>
      <w:pPr>
        <w:pStyle w:val="Heading1"/>
        <w:pageBreakBefore/>
      </w:pPr>
      <w:r>
        <w:t>5 Doctors and other providers</w:t>
      </w:r>
    </w:p>
    <w:p>
      <w:r>
        <w:t>Household name or reference number: ____________________________________</w:t>
      </w:r>
    </w:p>
    <w:p>
      <w:r>
        <w:t>List every provider you want to keep, including pediatricians and specialists for each child. Include behavioral health, therapy, and other ongoing care. Mark each as Essential or Preferred. A carrier name alone does not confirm network participation.</w:t>
      </w:r>
    </w:p>
    <w:tbl>
      <w:tblPr>
        <w:tblW w:type="auto" w:w="0"/>
        <w:tblLayout w:type="fixed"/>
        <w:tblLook w:firstColumn="1" w:firstRow="1" w:lastColumn="0" w:lastRow="0" w:noHBand="0" w:noVBand="1" w:val="04A0"/>
      </w:tblPr>
      <w:tblGrid>
        <w:gridCol w:w="1440"/>
        <w:gridCol w:w="2592"/>
        <w:gridCol w:w="3240"/>
        <w:gridCol w:w="1728"/>
        <w:gridCol w:w="1368"/>
      </w:tblGrid>
      <w:tr>
        <w:trPr>
          <w:cantSplit/>
          <w:tblHeader/>
        </w:trPr>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Patient name</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Provider full name and specialty</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Practice and exact office address</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Phone or NPI if known</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Essential or preferred</w:t>
            </w:r>
          </w:p>
        </w:tc>
      </w:tr>
      <w:tr>
        <w:trPr>
          <w:trHeight w:val="432"/>
          <w:cantSplit/>
        </w:trPr>
        <w:tc>
          <w:tcPr>
            <w:tcW w:type="dxa" w:w="14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2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3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4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2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3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4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2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3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4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2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3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4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2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3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4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24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36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bl>
    <w:p>
      <w:r>
        <w:t>Provider list complete? [ ] Yes [ ] More pages attached [ ] Need help</w:t>
      </w:r>
    </w:p>
    <w:p>
      <w:pPr>
        <w:pStyle w:val="Heading1"/>
      </w:pPr>
      <w:r>
        <w:t>6 Hospitals and facilities</w:t>
      </w:r>
    </w:p>
    <w:p>
      <w:r>
        <w:t>Include the exact hospital campus, surgery center, imaging site, laboratory, infusion center, and other locations you expect to use.</w:t>
      </w:r>
    </w:p>
    <w:tbl>
      <w:tblPr>
        <w:tblW w:type="auto" w:w="0"/>
        <w:tblLayout w:type="fixed"/>
        <w:tblLook w:firstColumn="1" w:firstRow="1" w:lastColumn="0" w:lastRow="0" w:noHBand="0" w:noVBand="1" w:val="04A0"/>
      </w:tblPr>
      <w:tblGrid>
        <w:gridCol w:w="1584"/>
        <w:gridCol w:w="4608"/>
        <w:gridCol w:w="2592"/>
        <w:gridCol w:w="1584"/>
      </w:tblGrid>
      <w:tr>
        <w:trPr>
          <w:cantSplit/>
          <w:tblHeader/>
        </w:trPr>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Patient name</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Facility and exact campus/location</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Expected service</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Essential or preferred</w:t>
            </w:r>
          </w:p>
        </w:tc>
      </w:tr>
      <w:tr>
        <w:trPr>
          <w:trHeight w:val="432"/>
          <w:cantSplit/>
        </w:trPr>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60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60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60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460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58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bl>
    <w:p>
      <w:r>
        <w:t>Planned procedures, recurring treatment, or continuity concerns to discuss privately:</w:t>
        <w:br/>
        <w:t>____________________________________________________________________________</w:t>
        <w:br/>
        <w:t>____________________________________________________________________________</w:t>
      </w:r>
    </w:p>
    <w:p>
      <w:r>
        <w:t>A facility’s network participation does not establish the status of every clinician who treats you.</w:t>
      </w:r>
    </w:p>
    <w:p>
      <w:pPr>
        <w:pStyle w:val="Heading1"/>
        <w:pageBreakBefore/>
      </w:pPr>
      <w:r>
        <w:t>7 Medications and pharmacy</w:t>
      </w:r>
    </w:p>
    <w:p>
      <w:r>
        <w:t>Household name or reference number: ____________________________________</w:t>
      </w:r>
    </w:p>
    <w:p>
      <w:r>
        <w:t>Use a separate row for every prescription for each covered household member. Check bottle labels or request a current pharmacy medication list. Include injections, specialty drugs, and medicines given in a clinic.</w:t>
      </w:r>
    </w:p>
    <w:tbl>
      <w:tblPr>
        <w:tblW w:type="auto" w:w="0"/>
        <w:tblLayout w:type="fixed"/>
        <w:tblLook w:firstColumn="1" w:firstRow="1" w:lastColumn="0" w:lastRow="0" w:noHBand="0" w:noVBand="1" w:val="04A0"/>
      </w:tblPr>
      <w:tblGrid>
        <w:gridCol w:w="1296"/>
        <w:gridCol w:w="3024"/>
        <w:gridCol w:w="1944"/>
        <w:gridCol w:w="2376"/>
        <w:gridCol w:w="1728"/>
      </w:tblGrid>
      <w:tr>
        <w:trPr>
          <w:cantSplit/>
          <w:tblHeader/>
        </w:trPr>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Patient</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Exact drug and brand/generic</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Strength and form</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Dose and frequency</w:t>
            </w:r>
          </w:p>
        </w:tc>
        <w:tc>
          <w:tcPr>
            <w:tcW w:type="dxa" w:w="2074"/>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Quantity per refill</w:t>
            </w:r>
          </w:p>
        </w:tc>
      </w:tr>
      <w:tr>
        <w:trPr>
          <w:trHeight w:val="432"/>
          <w:cantSplit/>
        </w:trPr>
        <w:tc>
          <w:tcPr>
            <w:tcW w:type="dxa" w:w="12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37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2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37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2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37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2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37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2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37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2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37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2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37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129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94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376"/>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1728"/>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bl>
    <w:p>
      <w:r>
        <w:t>Preferred pharmacy name and address: ______________________________________________</w:t>
        <w:br/>
        <w:t>Mail-order or specialty pharmacy: __________________________________________________</w:t>
      </w:r>
    </w:p>
    <w:p>
      <w:r>
        <w:t>Any known prior authorization, step therapy, quantity limits, or brand requirements?</w:t>
        <w:br/>
        <w:t>[ ] Yes [ ] No [ ] Unsure</w:t>
      </w:r>
    </w:p>
    <w:p>
      <w:r>
        <w:t>Drug and restriction details: _______________________________________________________</w:t>
        <w:br/>
        <w:t>____________________________________________________________________________</w:t>
      </w:r>
    </w:p>
    <w:p>
      <w:r>
        <w:t>If an alternative is acceptable, identify the medication and discuss any change with your prescriber:</w:t>
        <w:br/>
        <w:t>____________________________________________________________________________</w:t>
      </w:r>
    </w:p>
    <w:p>
      <w:r>
        <w:t>Medicines supplied under the medical benefit or for a specific diagnosis may need additional review. Share only the necessary details through our approved private channel.</w:t>
      </w:r>
    </w:p>
    <w:p>
      <w:r>
        <w:t>Medication list complete? [ ] Yes [ ] Additional pages attached [ ] Need help</w:t>
      </w:r>
    </w:p>
    <w:p>
      <w:pPr>
        <w:pStyle w:val="Heading1"/>
        <w:pageBreakBefore/>
      </w:pPr>
      <w:r>
        <w:t>8 Child coverage details and plan preferences</w:t>
      </w:r>
    </w:p>
    <w:p>
      <w:r>
        <w:t>Household name or reference number: ____________________________________</w:t>
      </w:r>
    </w:p>
    <w:tbl>
      <w:tblPr>
        <w:tblW w:type="auto" w:w="0"/>
        <w:tblLayout w:type="fixed"/>
        <w:tblLook w:firstColumn="1" w:firstRow="1" w:lastColumn="0" w:lastRow="0" w:noHBand="0" w:noVBand="1" w:val="04A0"/>
      </w:tblPr>
      <w:tblGrid>
        <w:gridCol w:w="2160"/>
        <w:gridCol w:w="3024"/>
        <w:gridCol w:w="2160"/>
        <w:gridCol w:w="3024"/>
      </w:tblGrid>
      <w:tr>
        <w:trPr>
          <w:cantSplit/>
          <w:tblHeader/>
        </w:trPr>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Child name</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Pediatrician and specialists listed?</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Medications listed?</w:t>
            </w:r>
          </w:p>
        </w:tc>
        <w:tc>
          <w:tcPr>
            <w:tcW w:type="dxa" w:w="2592"/>
            <w:tcBorders>
              <w:top w:val="single" w:sz="4" w:color="D9D9D9"/>
              <w:left w:val="single" w:sz="4" w:color="D9D9D9"/>
              <w:bottom w:val="single" w:sz="4" w:color="D9D9D9"/>
              <w:right w:val="single" w:sz="4" w:color="D9D9D9"/>
            </w:tcBorders>
            <w:tcMar>
              <w:top w:w="90" w:type="dxa"/>
              <w:left w:w="90" w:type="dxa"/>
              <w:bottom w:w="90" w:type="dxa"/>
              <w:right w:w="90" w:type="dxa"/>
            </w:tcMar>
            <w:shd w:fill="E8EEF0"/>
          </w:tcPr>
          <w:p>
            <w:pPr>
              <w:spacing w:after="40"/>
            </w:pPr>
            <w:r>
              <w:rPr>
                <w:b/>
                <w:sz w:val="19"/>
              </w:rPr>
              <w:t>Dental or other needs</w:t>
            </w:r>
          </w:p>
        </w:tc>
      </w:tr>
      <w:tr>
        <w:trPr>
          <w:trHeight w:val="432"/>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r>
        <w:trPr>
          <w:trHeight w:val="432"/>
          <w:cantSplit/>
        </w:trPr>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2160"/>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c>
          <w:tcPr>
            <w:tcW w:type="dxa" w:w="3024"/>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40"/>
            </w:pPr>
          </w:p>
        </w:tc>
      </w:tr>
    </w:tbl>
    <w:p>
      <w:r>
        <w:t>Who will claim each child for 2027 taxes? ______________________________________________</w:t>
        <w:br/>
        <w:t>Other parent’s employer coverage available? [ ] Yes [ ] No [ ] Unsure</w:t>
        <w:br/>
        <w:t>Children’s dental needs or preferred dentist: __________________________________________</w:t>
      </w:r>
    </w:p>
    <w:p>
      <w:r>
        <w:t>Children may receive different eligibility results from adults. Marketplace eligibility may refer a child to Medicaid/CHIP. Pediatric dental benefits and dentists require separate checking.</w:t>
      </w:r>
    </w:p>
    <w:p>
      <w:pPr>
        <w:pStyle w:val="Heading1"/>
      </w:pPr>
      <w:r>
        <w:t>9 Your priorities and budget</w:t>
      </w:r>
    </w:p>
    <w:p>
      <w:r>
        <w:t>Providers or facilities you must keep: __________________________________________________</w:t>
        <w:br/>
        <w:t>Medications you consider essential: __________________________________________________</w:t>
      </w:r>
    </w:p>
    <w:p>
      <w:r>
        <w:t>Expected 2027 procedures, therapy, equipment, or recurring care: __________________________</w:t>
        <w:br/>
        <w:t>____________________________________________________________________________</w:t>
      </w:r>
    </w:p>
    <w:p>
      <w:r>
        <w:t>Out-of-state care or travel needs: ___________________________________________________</w:t>
        <w:br/>
        <w:t>Preferred maximum monthly premium: $___________  Comfortable deductible: $____________</w:t>
      </w:r>
    </w:p>
    <w:p>
      <w:r>
        <w:t>Are provider or pharmacy alternatives acceptable? [ ] Yes [ ] No [ ] Discuss privately</w:t>
      </w:r>
    </w:p>
    <w:p>
      <w:r>
        <w:t>Other preferences or concerns: ______________________________________________________</w:t>
      </w:r>
    </w:p>
    <w:p>
      <w:pPr>
        <w:pStyle w:val="Heading1"/>
      </w:pPr>
      <w:r>
        <w:t>10 Readiness before scheduling</w:t>
      </w:r>
    </w:p>
    <w:p>
      <w:r>
        <w:t>[ ] Applicable questions answered and unknown items flagged</w:t>
        <w:br/>
        <w:t>[ ] Provider, facility, medication, pharmacy, and child coverage lists complete</w:t>
        <w:br/>
        <w:t>[ ] Income records and employer coverage details ready</w:t>
        <w:br/>
        <w:t>[ ] Required assistance consent complete or requested</w:t>
        <w:br/>
        <w:t>[ ] HealthCare.gov login tested and authentication phone/email available</w:t>
        <w:br/>
        <w:t>[ ] Free Zoom Workplace app installed and sound tested</w:t>
      </w:r>
    </w:p>
    <w:p>
      <w:r>
        <w:t>Zoom download: https://zoom.us/download</w:t>
        <w:br/>
        <w:t>Zoom test meeting: https://zoom.us/test</w:t>
        <w:br/>
        <w:t>You do not need a paid Zoom plan. We provide your enrollment meeting link after scheduling.</w:t>
      </w:r>
    </w:p>
    <w:p>
      <w:r>
        <w:t>When ready, call 513-661-7580 to schedule. If anything is missing, call for preparation help. Keep this form private. Your application review and accuracy confirmation will take place after you review the actual application, before submission.</w:t>
      </w:r>
    </w:p>
    <w:p>
      <w:r>
        <w:t>Our comparison checks exact 2027 plans, networks, formularies, costs, and child coverage. We will identify gaps and unresolved items. Completing this form does not guarantee a plan that meets every preference.</w:t>
      </w:r>
    </w:p>
    <w:sectPr w:rsidR="00FC693F" w:rsidRPr="0006063C" w:rsidSect="00034616">
      <w:footerReference w:type="default" r:id="rId9"/>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Hettesheimer Insurance Agency   •   2027 ACA Client Intake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