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239F" w14:textId="5AA52EAC" w:rsidR="0026528A" w:rsidRPr="0026528A" w:rsidRDefault="0026528A" w:rsidP="0026528A">
      <w:pPr>
        <w:pStyle w:val="Title"/>
        <w:widowControl w:val="0"/>
        <w:rPr>
          <w:color w:val="212120"/>
          <w:sz w:val="32"/>
          <w:szCs w:val="32"/>
          <w14:ligatures w14:val="none"/>
        </w:rPr>
      </w:pPr>
    </w:p>
    <w:p w14:paraId="5A7D7676" w14:textId="77777777" w:rsidR="0026528A" w:rsidRPr="0026528A" w:rsidRDefault="0026528A" w:rsidP="0026528A">
      <w:pPr>
        <w:widowControl w:val="0"/>
        <w:tabs>
          <w:tab w:val="left" w:pos="311"/>
        </w:tabs>
        <w:spacing w:after="60" w:line="201" w:lineRule="auto"/>
        <w:rPr>
          <w:rFonts w:ascii="Accord SF" w:hAnsi="Accord SF"/>
          <w:caps/>
          <w:sz w:val="36"/>
          <w:szCs w:val="36"/>
          <w14:ligatures w14:val="none"/>
        </w:rPr>
      </w:pPr>
      <w:r w:rsidRPr="0026528A">
        <w:rPr>
          <w:rFonts w:ascii="Accord SF" w:hAnsi="Accord SF"/>
          <w:caps/>
          <w:color w:val="698A90"/>
          <w:sz w:val="36"/>
          <w:szCs w:val="36"/>
          <w14:textFill>
            <w14:solidFill>
              <w14:srgbClr w14:val="000000"/>
            </w14:solidFill>
          </w14:textFill>
          <w14:ligatures w14:val="none"/>
        </w:rPr>
        <w:t>Pastoral council representatives</w:t>
      </w:r>
    </w:p>
    <w:p w14:paraId="59557B74" w14:textId="2928CA8B" w:rsidR="0026528A" w:rsidRPr="0026528A" w:rsidRDefault="0026528A" w:rsidP="0026528A">
      <w:pPr>
        <w:widowControl w:val="0"/>
        <w:rPr>
          <w14:ligatures w14:val="none"/>
        </w:rPr>
      </w:pPr>
      <w:r w:rsidRPr="0026528A">
        <w:rPr>
          <w:sz w:val="32"/>
          <w:szCs w:val="32"/>
          <w14:ligatures w14:val="none"/>
        </w:rPr>
        <w:t>Tim Birchmeier</w:t>
      </w:r>
      <w:r w:rsidRPr="0026528A"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ab/>
        <w:t>248-789-1319</w:t>
      </w:r>
    </w:p>
    <w:p w14:paraId="3F6DF22C" w14:textId="5AFD0D8C" w:rsidR="0026528A" w:rsidRPr="0026528A" w:rsidRDefault="0026528A" w:rsidP="0026528A">
      <w:pPr>
        <w:widowControl w:val="0"/>
        <w:rPr>
          <w:sz w:val="32"/>
          <w:szCs w:val="32"/>
          <w14:ligatures w14:val="none"/>
        </w:rPr>
      </w:pPr>
      <w:r w:rsidRPr="0026528A">
        <w:rPr>
          <w:sz w:val="32"/>
          <w:szCs w:val="32"/>
          <w14:ligatures w14:val="none"/>
        </w:rPr>
        <w:t>Steve Henige</w:t>
      </w:r>
      <w:r w:rsidRPr="0026528A"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>586-615-0842</w:t>
      </w:r>
    </w:p>
    <w:p w14:paraId="77F06470" w14:textId="38FDAAC5" w:rsidR="0026528A" w:rsidRPr="0026528A" w:rsidRDefault="0026528A" w:rsidP="0026528A">
      <w:pPr>
        <w:widowControl w:val="0"/>
        <w:rPr>
          <w:sz w:val="32"/>
          <w:szCs w:val="32"/>
          <w14:ligatures w14:val="none"/>
        </w:rPr>
      </w:pPr>
      <w:r w:rsidRPr="0026528A">
        <w:rPr>
          <w:sz w:val="32"/>
          <w:szCs w:val="32"/>
          <w14:ligatures w14:val="none"/>
        </w:rPr>
        <w:t>Angela Kulhanek</w:t>
      </w:r>
      <w:r w:rsidRPr="0026528A"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>810-874-1514</w:t>
      </w:r>
    </w:p>
    <w:p w14:paraId="5C4A1073" w14:textId="768D2B85" w:rsidR="0026528A" w:rsidRPr="0026528A" w:rsidRDefault="0026528A" w:rsidP="0026528A">
      <w:pPr>
        <w:widowControl w:val="0"/>
        <w:rPr>
          <w:sz w:val="32"/>
          <w:szCs w:val="32"/>
          <w14:ligatures w14:val="none"/>
        </w:rPr>
      </w:pPr>
      <w:r w:rsidRPr="0026528A">
        <w:rPr>
          <w:sz w:val="32"/>
          <w:szCs w:val="32"/>
          <w14:ligatures w14:val="none"/>
        </w:rPr>
        <w:t>Becky Naessens</w:t>
      </w:r>
      <w:r w:rsidRPr="0026528A">
        <w:rPr>
          <w:sz w:val="32"/>
          <w:szCs w:val="32"/>
          <w14:ligatures w14:val="none"/>
        </w:rPr>
        <w:tab/>
      </w:r>
      <w:r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>989-233-8477</w:t>
      </w:r>
    </w:p>
    <w:p w14:paraId="2065FE0C" w14:textId="77777777" w:rsidR="0026528A" w:rsidRPr="0026528A" w:rsidRDefault="0026528A" w:rsidP="0026528A">
      <w:pPr>
        <w:widowControl w:val="0"/>
        <w:rPr>
          <w:sz w:val="32"/>
          <w:szCs w:val="32"/>
          <w14:ligatures w14:val="none"/>
        </w:rPr>
      </w:pPr>
      <w:r w:rsidRPr="0026528A">
        <w:rPr>
          <w:sz w:val="32"/>
          <w:szCs w:val="32"/>
          <w14:ligatures w14:val="none"/>
        </w:rPr>
        <w:t>Danielle Thiede</w:t>
      </w:r>
      <w:r w:rsidRPr="0026528A">
        <w:rPr>
          <w:sz w:val="32"/>
          <w:szCs w:val="32"/>
          <w14:ligatures w14:val="none"/>
        </w:rPr>
        <w:tab/>
      </w:r>
      <w:r w:rsidRPr="0026528A">
        <w:rPr>
          <w:sz w:val="32"/>
          <w:szCs w:val="32"/>
          <w14:ligatures w14:val="none"/>
        </w:rPr>
        <w:tab/>
        <w:t>989-666-7321</w:t>
      </w:r>
    </w:p>
    <w:p w14:paraId="03CFC5EA" w14:textId="77777777" w:rsidR="0026528A" w:rsidRDefault="0026528A" w:rsidP="0026528A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A4CF613" w14:textId="77777777" w:rsidR="007D59E3" w:rsidRDefault="007D59E3"/>
    <w:sectPr w:rsidR="007D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8A"/>
    <w:rsid w:val="0026528A"/>
    <w:rsid w:val="007D59E3"/>
    <w:rsid w:val="00BF638A"/>
    <w:rsid w:val="00E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52C2"/>
  <w15:chartTrackingRefBased/>
  <w15:docId w15:val="{2A34F5BE-3B1F-4A44-9372-08CD3E98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8A"/>
    <w:pPr>
      <w:spacing w:after="0" w:line="264" w:lineRule="auto"/>
    </w:pPr>
    <w:rPr>
      <w:rFonts w:ascii="Montserrat" w:eastAsia="Times New Roman" w:hAnsi="Montserrat" w:cs="Times New Roman"/>
      <w:color w:val="21212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2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2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2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2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2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2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2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2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2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28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textFill>
        <w14:solidFill>
          <w14:srgbClr w14:val="000000"/>
        </w14:solidFill>
      </w14:textFill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6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2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6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2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65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2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textFill>
        <w14:solidFill>
          <w14:srgbClr w14:val="000000"/>
        </w14:solidFill>
      </w14:textFill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65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textFill>
        <w14:solidFill>
          <w14:schemeClr w14:val="accent1">
            <w14:lumMod w14:val="75000"/>
          </w14:schemeClr>
        </w14:solidFill>
      </w14:textFill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1</cp:revision>
  <dcterms:created xsi:type="dcterms:W3CDTF">2025-10-23T14:25:00Z</dcterms:created>
  <dcterms:modified xsi:type="dcterms:W3CDTF">2025-10-23T14:27:00Z</dcterms:modified>
</cp:coreProperties>
</file>