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6F24B" w14:textId="5EAD23F5" w:rsidR="00F05D30" w:rsidRDefault="00F05D30" w:rsidP="00F05D30">
      <w:pPr>
        <w:pStyle w:val="NoSpacing"/>
        <w:rPr>
          <w:rFonts w:ascii="Arial" w:hAnsi="Arial" w:cs="Arial"/>
          <w:b/>
          <w:bCs/>
          <w:sz w:val="28"/>
          <w:szCs w:val="28"/>
        </w:rPr>
      </w:pPr>
      <w:r>
        <w:rPr>
          <w:rFonts w:ascii="Arial" w:hAnsi="Arial"/>
          <w:b/>
          <w:noProof/>
          <w:lang w:eastAsia="en-GB"/>
        </w:rPr>
        <w:drawing>
          <wp:anchor distT="0" distB="0" distL="114300" distR="114300" simplePos="0" relativeHeight="251659264" behindDoc="0" locked="0" layoutInCell="1" allowOverlap="1" wp14:anchorId="2F5508ED" wp14:editId="6882B30C">
            <wp:simplePos x="0" y="0"/>
            <wp:positionH relativeFrom="column">
              <wp:posOffset>1974850</wp:posOffset>
            </wp:positionH>
            <wp:positionV relativeFrom="paragraph">
              <wp:posOffset>0</wp:posOffset>
            </wp:positionV>
            <wp:extent cx="1638300" cy="724535"/>
            <wp:effectExtent l="0" t="0" r="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38300" cy="724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291827" w14:textId="77777777" w:rsidR="00F05D30" w:rsidRDefault="00F05D30" w:rsidP="00F05D30">
      <w:pPr>
        <w:pStyle w:val="NoSpacing"/>
        <w:rPr>
          <w:rFonts w:ascii="Arial" w:hAnsi="Arial" w:cs="Arial"/>
          <w:b/>
          <w:bCs/>
          <w:sz w:val="28"/>
          <w:szCs w:val="28"/>
        </w:rPr>
      </w:pPr>
    </w:p>
    <w:p w14:paraId="494302CD" w14:textId="6B6EEB7A" w:rsidR="00F05D30" w:rsidRDefault="00F05D30" w:rsidP="00F05D30">
      <w:pPr>
        <w:pStyle w:val="NoSpacing"/>
        <w:rPr>
          <w:rFonts w:ascii="Arial" w:hAnsi="Arial" w:cs="Arial"/>
          <w:b/>
          <w:bCs/>
          <w:sz w:val="28"/>
          <w:szCs w:val="28"/>
        </w:rPr>
      </w:pPr>
    </w:p>
    <w:p w14:paraId="1FA62080" w14:textId="77777777" w:rsidR="00F05D30" w:rsidRDefault="00F05D30" w:rsidP="00F05D30">
      <w:pPr>
        <w:pStyle w:val="NoSpacing"/>
        <w:rPr>
          <w:rFonts w:ascii="Arial" w:hAnsi="Arial" w:cs="Arial"/>
          <w:b/>
          <w:bCs/>
          <w:sz w:val="28"/>
          <w:szCs w:val="28"/>
        </w:rPr>
      </w:pPr>
    </w:p>
    <w:p w14:paraId="012BF313" w14:textId="777D2C0D" w:rsidR="00F05D30" w:rsidRPr="004D138A" w:rsidRDefault="00F05D30" w:rsidP="00F05D30">
      <w:pPr>
        <w:pStyle w:val="NoSpacing"/>
        <w:rPr>
          <w:rFonts w:ascii="Arial" w:hAnsi="Arial" w:cs="Arial"/>
          <w:b/>
          <w:bCs/>
          <w:sz w:val="28"/>
          <w:szCs w:val="28"/>
        </w:rPr>
      </w:pPr>
      <w:r w:rsidRPr="004D138A">
        <w:rPr>
          <w:rFonts w:ascii="Arial" w:hAnsi="Arial" w:cs="Arial"/>
          <w:b/>
          <w:bCs/>
          <w:sz w:val="28"/>
          <w:szCs w:val="28"/>
        </w:rPr>
        <w:t>General Safeguarding and Welfare Requirement: Information and records</w:t>
      </w:r>
    </w:p>
    <w:p w14:paraId="0E18D315" w14:textId="77777777" w:rsidR="00F05D30" w:rsidRDefault="00F05D30" w:rsidP="00F05D30">
      <w:pPr>
        <w:spacing w:after="0" w:line="360" w:lineRule="auto"/>
        <w:rPr>
          <w:rFonts w:ascii="Arial" w:eastAsia="Times New Roman" w:hAnsi="Arial" w:cs="Arial"/>
          <w:b/>
          <w:sz w:val="28"/>
          <w:szCs w:val="28"/>
          <w:lang w:eastAsia="en-GB"/>
        </w:rPr>
      </w:pPr>
    </w:p>
    <w:p w14:paraId="6966826D" w14:textId="77777777" w:rsidR="00F05D30" w:rsidRDefault="00F05D30" w:rsidP="00F05D30">
      <w:pPr>
        <w:spacing w:after="0" w:line="360" w:lineRule="auto"/>
        <w:rPr>
          <w:rFonts w:ascii="Arial" w:eastAsia="Times New Roman" w:hAnsi="Arial" w:cs="Arial"/>
          <w:b/>
          <w:sz w:val="28"/>
          <w:szCs w:val="28"/>
          <w:lang w:eastAsia="en-GB"/>
        </w:rPr>
      </w:pPr>
      <w:r w:rsidRPr="00A20D69">
        <w:rPr>
          <w:rFonts w:ascii="Arial" w:eastAsia="Times New Roman" w:hAnsi="Arial" w:cs="Arial"/>
          <w:b/>
          <w:sz w:val="28"/>
          <w:szCs w:val="28"/>
          <w:lang w:eastAsia="en-GB"/>
        </w:rPr>
        <w:t>Admissions</w:t>
      </w:r>
    </w:p>
    <w:p w14:paraId="1CA684FA" w14:textId="77777777" w:rsidR="00F05D30" w:rsidRDefault="00F05D30" w:rsidP="00F05D30">
      <w:pPr>
        <w:spacing w:after="0" w:line="360" w:lineRule="auto"/>
        <w:rPr>
          <w:rFonts w:ascii="Arial" w:eastAsia="Times New Roman" w:hAnsi="Arial" w:cs="Arial"/>
          <w:b/>
          <w:sz w:val="28"/>
          <w:szCs w:val="28"/>
          <w:lang w:eastAsia="en-GB"/>
        </w:rPr>
      </w:pPr>
    </w:p>
    <w:p w14:paraId="3B481FDF" w14:textId="77777777" w:rsidR="00F05D30" w:rsidRPr="00A20D69" w:rsidRDefault="00F05D30" w:rsidP="00F05D30">
      <w:pPr>
        <w:tabs>
          <w:tab w:val="left" w:pos="2460"/>
        </w:tabs>
        <w:spacing w:after="0" w:line="360" w:lineRule="auto"/>
        <w:rPr>
          <w:rFonts w:ascii="Arial" w:eastAsia="Times New Roman" w:hAnsi="Arial" w:cs="Arial"/>
          <w:b/>
          <w:lang w:eastAsia="en-GB"/>
        </w:rPr>
      </w:pPr>
      <w:r w:rsidRPr="00A20D69">
        <w:rPr>
          <w:rFonts w:ascii="Arial" w:eastAsia="Times New Roman" w:hAnsi="Arial" w:cs="Arial"/>
          <w:b/>
          <w:lang w:eastAsia="en-GB"/>
        </w:rPr>
        <w:t>Policy statement</w:t>
      </w:r>
      <w:r>
        <w:rPr>
          <w:rFonts w:ascii="Arial" w:eastAsia="Times New Roman" w:hAnsi="Arial" w:cs="Arial"/>
          <w:b/>
          <w:lang w:eastAsia="en-GB"/>
        </w:rPr>
        <w:tab/>
      </w:r>
    </w:p>
    <w:p w14:paraId="58FB7890" w14:textId="77777777" w:rsidR="00F05D30" w:rsidRPr="00A20D69" w:rsidRDefault="00F05D30" w:rsidP="00F05D30">
      <w:pPr>
        <w:spacing w:after="0" w:line="360" w:lineRule="auto"/>
        <w:rPr>
          <w:rFonts w:ascii="Arial" w:eastAsia="Times New Roman" w:hAnsi="Arial" w:cs="Arial"/>
          <w:b/>
          <w:lang w:eastAsia="en-GB"/>
        </w:rPr>
      </w:pPr>
    </w:p>
    <w:p w14:paraId="424D2240" w14:textId="77777777" w:rsidR="00F05D30" w:rsidRPr="00A20D69" w:rsidRDefault="00F05D30" w:rsidP="00F05D30">
      <w:pPr>
        <w:spacing w:after="0" w:line="360" w:lineRule="auto"/>
        <w:rPr>
          <w:rFonts w:ascii="Arial" w:eastAsia="Times New Roman" w:hAnsi="Arial" w:cs="Arial"/>
          <w:lang w:eastAsia="en-GB"/>
        </w:rPr>
      </w:pPr>
      <w:r w:rsidRPr="00A20D69">
        <w:rPr>
          <w:rFonts w:ascii="Arial" w:eastAsia="Times New Roman" w:hAnsi="Arial" w:cs="Arial"/>
          <w:lang w:eastAsia="en-GB"/>
        </w:rPr>
        <w:t>It is our intention to make our setting accessible to children and families from all sections of the local community. We aim to ensure that all sections of our community have access to the setting through open, fair and clearly communicated procedures.</w:t>
      </w:r>
    </w:p>
    <w:p w14:paraId="2427C758" w14:textId="77777777" w:rsidR="00F05D30" w:rsidRPr="00A20D69" w:rsidRDefault="00F05D30" w:rsidP="00F05D30">
      <w:pPr>
        <w:spacing w:after="0" w:line="360" w:lineRule="auto"/>
        <w:rPr>
          <w:rFonts w:ascii="Arial" w:eastAsia="Times New Roman" w:hAnsi="Arial" w:cs="Arial"/>
          <w:b/>
          <w:lang w:eastAsia="en-GB"/>
        </w:rPr>
      </w:pPr>
    </w:p>
    <w:p w14:paraId="2517497F" w14:textId="77777777" w:rsidR="00F05D30" w:rsidRPr="00A20D69" w:rsidRDefault="00F05D30" w:rsidP="00F05D30">
      <w:pPr>
        <w:spacing w:after="0" w:line="360" w:lineRule="auto"/>
        <w:rPr>
          <w:rFonts w:ascii="Arial" w:eastAsia="Times New Roman" w:hAnsi="Arial" w:cs="Arial"/>
          <w:b/>
          <w:lang w:eastAsia="en-GB"/>
        </w:rPr>
      </w:pPr>
      <w:r w:rsidRPr="00A20D69">
        <w:rPr>
          <w:rFonts w:ascii="Arial" w:eastAsia="Times New Roman" w:hAnsi="Arial" w:cs="Arial"/>
          <w:b/>
          <w:lang w:eastAsia="en-GB"/>
        </w:rPr>
        <w:t>Procedures</w:t>
      </w:r>
    </w:p>
    <w:p w14:paraId="096B4E67" w14:textId="77777777" w:rsidR="00F05D30" w:rsidRPr="00A20D69" w:rsidRDefault="00F05D30" w:rsidP="00F05D30">
      <w:pPr>
        <w:spacing w:after="0" w:line="360" w:lineRule="auto"/>
        <w:rPr>
          <w:rFonts w:ascii="Arial" w:eastAsia="Times New Roman" w:hAnsi="Arial" w:cs="Arial"/>
          <w:b/>
          <w:lang w:eastAsia="en-GB"/>
        </w:rPr>
      </w:pPr>
    </w:p>
    <w:p w14:paraId="74AB80E8" w14:textId="77777777" w:rsidR="00F05D30" w:rsidRPr="00A20D69" w:rsidRDefault="00F05D30" w:rsidP="00F05D30">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We ensure that the existence of our setting is widely advertised in places accessible to all sections of the community.</w:t>
      </w:r>
    </w:p>
    <w:p w14:paraId="727D4D06" w14:textId="77777777" w:rsidR="00F05D30" w:rsidRPr="00A20D69" w:rsidRDefault="00F05D30" w:rsidP="00F05D30">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We ensure that information about our setting is accessible, in written and spoken form and, if possible, in more than one language. Where necessary, we will provide translated written materials where language needs of families suggest this is required.</w:t>
      </w:r>
    </w:p>
    <w:p w14:paraId="4C00CC0D" w14:textId="77777777" w:rsidR="00F05D30" w:rsidRPr="00A20D69" w:rsidRDefault="00F05D30" w:rsidP="00F05D30">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We arrange our waiting list on a first come first served basis, however only 8 of the children in session can be under 3 years old. </w:t>
      </w:r>
    </w:p>
    <w:p w14:paraId="55A0E5B7" w14:textId="77777777" w:rsidR="00F05D30" w:rsidRPr="00A20D69" w:rsidRDefault="00F05D30" w:rsidP="00F05D30">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We keep a place vacant, if this is financially viable, to accommodate an emergency admission.</w:t>
      </w:r>
    </w:p>
    <w:p w14:paraId="189972E7" w14:textId="77777777" w:rsidR="00F05D30" w:rsidRPr="00A20D69" w:rsidRDefault="00F05D30" w:rsidP="00F05D30">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We describe our setting and its practices in terms that make it clear that it welcomes both, fathers and mothers, other relations and other carers, including childminders.</w:t>
      </w:r>
    </w:p>
    <w:p w14:paraId="51D9BE17" w14:textId="77777777" w:rsidR="00F05D30" w:rsidRPr="00A20D69" w:rsidRDefault="00F05D30" w:rsidP="00F05D30">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We describe our setting and its practices in terms of how it treats each child and their family, having regard to their needs arising from their gender, special educational needs, disabilities, social background, religion and ethnicity or from English being a newly acquired additional language.</w:t>
      </w:r>
    </w:p>
    <w:p w14:paraId="295E5EB6" w14:textId="77777777" w:rsidR="00F05D30" w:rsidRPr="00A20D69" w:rsidRDefault="00F05D30" w:rsidP="00F05D30">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We describe our setting and its practices in terms of how it enables children and/or parents with disabilities to take part in the life of the setting.</w:t>
      </w:r>
    </w:p>
    <w:p w14:paraId="2464243E" w14:textId="77777777" w:rsidR="00F05D30" w:rsidRPr="00A20D69" w:rsidRDefault="00F05D30" w:rsidP="00F05D30">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We make our Valuing Diversity and Promoting Equality Policy widely known.</w:t>
      </w:r>
    </w:p>
    <w:p w14:paraId="30CF13E0" w14:textId="77777777" w:rsidR="00F05D30" w:rsidRPr="00A20D69" w:rsidRDefault="00F05D30" w:rsidP="00F05D30">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lastRenderedPageBreak/>
        <w:t xml:space="preserve">We respect that all children are individuals and develop in different ways. We reserve the right to use our professional judgement to inform parents if children are not settling at </w:t>
      </w:r>
      <w:r>
        <w:rPr>
          <w:rFonts w:ascii="Arial" w:eastAsia="Times New Roman" w:hAnsi="Arial" w:cs="Arial"/>
          <w:lang w:eastAsia="en-GB"/>
        </w:rPr>
        <w:t>P</w:t>
      </w:r>
      <w:r w:rsidRPr="00A20D69">
        <w:rPr>
          <w:rFonts w:ascii="Arial" w:eastAsia="Times New Roman" w:hAnsi="Arial" w:cs="Arial"/>
          <w:lang w:eastAsia="en-GB"/>
        </w:rPr>
        <w:t>re-</w:t>
      </w:r>
      <w:r>
        <w:rPr>
          <w:rFonts w:ascii="Arial" w:eastAsia="Times New Roman" w:hAnsi="Arial" w:cs="Arial"/>
          <w:lang w:eastAsia="en-GB"/>
        </w:rPr>
        <w:t>S</w:t>
      </w:r>
      <w:r w:rsidRPr="00A20D69">
        <w:rPr>
          <w:rFonts w:ascii="Arial" w:eastAsia="Times New Roman" w:hAnsi="Arial" w:cs="Arial"/>
          <w:lang w:eastAsia="en-GB"/>
        </w:rPr>
        <w:t xml:space="preserve">chool or advice if a delayed entry would be more appropriate.  This will be done in consultation with the parents. </w:t>
      </w:r>
    </w:p>
    <w:p w14:paraId="133A3871" w14:textId="77777777" w:rsidR="00F05D30" w:rsidRPr="00A20D69" w:rsidRDefault="00F05D30" w:rsidP="00F05D30">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We consult with families about the opening times of the setting to ensure we accommodate a broad range of family need.</w:t>
      </w:r>
    </w:p>
    <w:p w14:paraId="3B940624" w14:textId="77777777" w:rsidR="00F05D30" w:rsidRPr="00A20D69" w:rsidRDefault="00F05D30" w:rsidP="00F05D30">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We are flexible about attendance patterns to accommodate the needs of individual children and families, providing these do not disrupt the pattern of continuity in the setting that provides stability for all the children.</w:t>
      </w:r>
    </w:p>
    <w:p w14:paraId="38BC6AAC" w14:textId="77777777" w:rsidR="00F05D30" w:rsidRDefault="00F05D30" w:rsidP="00F05D30">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On admission parents are asked for a £30.00 registration fee. </w:t>
      </w:r>
      <w:r>
        <w:rPr>
          <w:rFonts w:ascii="Arial" w:eastAsia="Times New Roman" w:hAnsi="Arial" w:cs="Arial"/>
          <w:lang w:eastAsia="en-GB"/>
        </w:rPr>
        <w:t xml:space="preserve">This payment is refundable up until 6 weeks prior to the child starting. </w:t>
      </w:r>
      <w:r w:rsidRPr="00A20D69">
        <w:rPr>
          <w:rFonts w:ascii="Arial" w:eastAsia="Times New Roman" w:hAnsi="Arial" w:cs="Arial"/>
          <w:lang w:eastAsia="en-GB"/>
        </w:rPr>
        <w:t xml:space="preserve">This will include a St John’s </w:t>
      </w:r>
      <w:r>
        <w:rPr>
          <w:rFonts w:ascii="Arial" w:eastAsia="Times New Roman" w:hAnsi="Arial" w:cs="Arial"/>
          <w:lang w:eastAsia="en-GB"/>
        </w:rPr>
        <w:t>P</w:t>
      </w:r>
      <w:r w:rsidRPr="00A20D69">
        <w:rPr>
          <w:rFonts w:ascii="Arial" w:eastAsia="Times New Roman" w:hAnsi="Arial" w:cs="Arial"/>
          <w:lang w:eastAsia="en-GB"/>
        </w:rPr>
        <w:t>re-</w:t>
      </w:r>
      <w:r>
        <w:rPr>
          <w:rFonts w:ascii="Arial" w:eastAsia="Times New Roman" w:hAnsi="Arial" w:cs="Arial"/>
          <w:lang w:eastAsia="en-GB"/>
        </w:rPr>
        <w:t>S</w:t>
      </w:r>
      <w:r w:rsidRPr="00A20D69">
        <w:rPr>
          <w:rFonts w:ascii="Arial" w:eastAsia="Times New Roman" w:hAnsi="Arial" w:cs="Arial"/>
          <w:lang w:eastAsia="en-GB"/>
        </w:rPr>
        <w:t xml:space="preserve">chool </w:t>
      </w:r>
      <w:r>
        <w:rPr>
          <w:rFonts w:ascii="Arial" w:eastAsia="Times New Roman" w:hAnsi="Arial" w:cs="Arial"/>
          <w:lang w:eastAsia="en-GB"/>
        </w:rPr>
        <w:t>t-shirt</w:t>
      </w:r>
      <w:r w:rsidRPr="00A20D69">
        <w:rPr>
          <w:rFonts w:ascii="Arial" w:eastAsia="Times New Roman" w:hAnsi="Arial" w:cs="Arial"/>
          <w:lang w:eastAsia="en-GB"/>
        </w:rPr>
        <w:t xml:space="preserve">. </w:t>
      </w:r>
    </w:p>
    <w:p w14:paraId="53CF1960" w14:textId="77777777" w:rsidR="00F05D30" w:rsidRDefault="00F05D30" w:rsidP="00F05D30">
      <w:pPr>
        <w:spacing w:after="0" w:line="360" w:lineRule="auto"/>
        <w:ind w:left="360"/>
        <w:rPr>
          <w:rFonts w:ascii="Arial" w:eastAsia="Times New Roman" w:hAnsi="Arial" w:cs="Arial"/>
          <w:lang w:eastAsia="en-GB"/>
        </w:rPr>
      </w:pPr>
    </w:p>
    <w:p w14:paraId="59552788" w14:textId="77777777" w:rsidR="00F05D30" w:rsidRDefault="00F05D30" w:rsidP="00F05D30">
      <w:pPr>
        <w:spacing w:after="0" w:line="360" w:lineRule="auto"/>
        <w:ind w:left="360"/>
        <w:rPr>
          <w:rFonts w:ascii="Arial" w:eastAsia="Times New Roman" w:hAnsi="Arial" w:cs="Arial"/>
          <w:lang w:eastAsia="en-GB"/>
        </w:rPr>
      </w:pPr>
    </w:p>
    <w:tbl>
      <w:tblPr>
        <w:tblStyle w:val="TableGrid"/>
        <w:tblW w:w="5000" w:type="pct"/>
        <w:tblLook w:val="01E0" w:firstRow="1" w:lastRow="1" w:firstColumn="1" w:lastColumn="1" w:noHBand="0" w:noVBand="0"/>
      </w:tblPr>
      <w:tblGrid>
        <w:gridCol w:w="4149"/>
        <w:gridCol w:w="4867"/>
      </w:tblGrid>
      <w:tr w:rsidR="00F05D30" w:rsidRPr="004D138A" w14:paraId="10DF9751" w14:textId="77777777" w:rsidTr="00BD69DB">
        <w:tc>
          <w:tcPr>
            <w:tcW w:w="2301" w:type="pct"/>
          </w:tcPr>
          <w:p w14:paraId="360C346F" w14:textId="77777777" w:rsidR="00F05D30" w:rsidRPr="004D138A" w:rsidRDefault="00F05D30" w:rsidP="00BD69DB">
            <w:pPr>
              <w:spacing w:line="360" w:lineRule="auto"/>
              <w:rPr>
                <w:rFonts w:ascii="Arial" w:eastAsia="Times New Roman" w:hAnsi="Arial" w:cs="Arial"/>
                <w:color w:val="000000" w:themeColor="text1"/>
                <w:lang w:eastAsia="en-GB"/>
              </w:rPr>
            </w:pPr>
            <w:r w:rsidRPr="004D138A">
              <w:rPr>
                <w:rFonts w:ascii="Arial" w:eastAsia="Times New Roman" w:hAnsi="Arial" w:cs="Arial"/>
                <w:color w:val="000000" w:themeColor="text1"/>
                <w:lang w:eastAsia="en-GB"/>
              </w:rPr>
              <w:t>Reviewed on</w:t>
            </w:r>
          </w:p>
        </w:tc>
        <w:tc>
          <w:tcPr>
            <w:tcW w:w="2699" w:type="pct"/>
          </w:tcPr>
          <w:p w14:paraId="0D4450E2" w14:textId="7339A106" w:rsidR="00F05D30" w:rsidRPr="004D138A" w:rsidRDefault="00F05D30" w:rsidP="00BD69DB">
            <w:pPr>
              <w:spacing w:line="36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                                                                           </w:t>
            </w:r>
            <w:r w:rsidRPr="004D138A">
              <w:rPr>
                <w:rFonts w:ascii="Arial" w:eastAsia="Times New Roman" w:hAnsi="Arial" w:cs="Arial"/>
                <w:color w:val="000000" w:themeColor="text1"/>
                <w:lang w:eastAsia="en-GB"/>
              </w:rPr>
              <w:t>(date)</w:t>
            </w:r>
            <w:r>
              <w:rPr>
                <w:rFonts w:ascii="Arial" w:eastAsia="Times New Roman" w:hAnsi="Arial" w:cs="Arial"/>
                <w:color w:val="000000" w:themeColor="text1"/>
                <w:lang w:eastAsia="en-GB"/>
              </w:rPr>
              <w:t xml:space="preserve"> September 2025 </w:t>
            </w:r>
          </w:p>
        </w:tc>
      </w:tr>
      <w:tr w:rsidR="00F05D30" w:rsidRPr="004D138A" w14:paraId="39EC17B6" w14:textId="77777777" w:rsidTr="00BD69DB">
        <w:tc>
          <w:tcPr>
            <w:tcW w:w="2301" w:type="pct"/>
          </w:tcPr>
          <w:p w14:paraId="6CBCAE27" w14:textId="77777777" w:rsidR="00F05D30" w:rsidRPr="004D138A" w:rsidRDefault="00F05D30" w:rsidP="00BD69DB">
            <w:pPr>
              <w:spacing w:line="360" w:lineRule="auto"/>
              <w:rPr>
                <w:rFonts w:ascii="Arial" w:eastAsia="Times New Roman" w:hAnsi="Arial" w:cs="Arial"/>
                <w:color w:val="000000" w:themeColor="text1"/>
                <w:lang w:eastAsia="en-GB"/>
              </w:rPr>
            </w:pPr>
            <w:r w:rsidRPr="004D138A">
              <w:rPr>
                <w:rFonts w:ascii="Arial" w:eastAsia="Times New Roman" w:hAnsi="Arial" w:cs="Arial"/>
                <w:color w:val="000000" w:themeColor="text1"/>
                <w:lang w:eastAsia="en-GB"/>
              </w:rPr>
              <w:t>Date to be reviewed next</w:t>
            </w:r>
          </w:p>
        </w:tc>
        <w:tc>
          <w:tcPr>
            <w:tcW w:w="2699" w:type="pct"/>
          </w:tcPr>
          <w:p w14:paraId="1D72030F" w14:textId="0DD42588" w:rsidR="00F05D30" w:rsidRPr="004D138A" w:rsidRDefault="00F05D30" w:rsidP="00BD69DB">
            <w:pPr>
              <w:spacing w:line="36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                                                                           </w:t>
            </w:r>
            <w:r w:rsidRPr="004D138A">
              <w:rPr>
                <w:rFonts w:ascii="Arial" w:eastAsia="Times New Roman" w:hAnsi="Arial" w:cs="Arial"/>
                <w:color w:val="000000" w:themeColor="text1"/>
                <w:lang w:eastAsia="en-GB"/>
              </w:rPr>
              <w:t>(date)</w:t>
            </w:r>
            <w:r>
              <w:rPr>
                <w:rFonts w:ascii="Arial" w:eastAsia="Times New Roman" w:hAnsi="Arial" w:cs="Arial"/>
                <w:color w:val="000000" w:themeColor="text1"/>
                <w:lang w:eastAsia="en-GB"/>
              </w:rPr>
              <w:t xml:space="preserve"> September 2026 </w:t>
            </w:r>
          </w:p>
        </w:tc>
      </w:tr>
      <w:tr w:rsidR="00F05D30" w:rsidRPr="004D138A" w14:paraId="08BB3A8B" w14:textId="77777777" w:rsidTr="00BD69DB">
        <w:tc>
          <w:tcPr>
            <w:tcW w:w="2301" w:type="pct"/>
          </w:tcPr>
          <w:p w14:paraId="315682FA" w14:textId="77777777" w:rsidR="00F05D30" w:rsidRPr="004D138A" w:rsidRDefault="00F05D30" w:rsidP="00BD69DB">
            <w:pPr>
              <w:spacing w:line="360" w:lineRule="auto"/>
              <w:rPr>
                <w:rFonts w:ascii="Arial" w:eastAsia="Times New Roman" w:hAnsi="Arial" w:cs="Arial"/>
                <w:color w:val="000000" w:themeColor="text1"/>
                <w:lang w:eastAsia="en-GB"/>
              </w:rPr>
            </w:pPr>
            <w:r w:rsidRPr="004D138A">
              <w:rPr>
                <w:rFonts w:ascii="Arial" w:eastAsia="Times New Roman" w:hAnsi="Arial" w:cs="Arial"/>
                <w:color w:val="000000" w:themeColor="text1"/>
                <w:lang w:eastAsia="en-GB"/>
              </w:rPr>
              <w:t>Signed on behalf of the management</w:t>
            </w:r>
          </w:p>
        </w:tc>
        <w:tc>
          <w:tcPr>
            <w:tcW w:w="2699" w:type="pct"/>
          </w:tcPr>
          <w:p w14:paraId="5EEB6CD6" w14:textId="0FEFA020" w:rsidR="00F05D30" w:rsidRPr="004D138A" w:rsidRDefault="00F05D30" w:rsidP="00BD69DB">
            <w:pPr>
              <w:spacing w:line="360" w:lineRule="auto"/>
              <w:rPr>
                <w:rFonts w:ascii="Arial" w:eastAsia="Times New Roman" w:hAnsi="Arial" w:cs="Arial"/>
                <w:color w:val="000000" w:themeColor="text1"/>
                <w:lang w:eastAsia="en-GB"/>
              </w:rPr>
            </w:pPr>
            <w:proofErr w:type="spellStart"/>
            <w:r>
              <w:rPr>
                <w:rFonts w:ascii="Arial" w:eastAsia="Times New Roman" w:hAnsi="Arial" w:cs="Arial"/>
                <w:color w:val="000000" w:themeColor="text1"/>
                <w:lang w:eastAsia="en-GB"/>
              </w:rPr>
              <w:t>H.</w:t>
            </w:r>
            <w:proofErr w:type="gramStart"/>
            <w:r>
              <w:rPr>
                <w:rFonts w:ascii="Arial" w:eastAsia="Times New Roman" w:hAnsi="Arial" w:cs="Arial"/>
                <w:color w:val="000000" w:themeColor="text1"/>
                <w:lang w:eastAsia="en-GB"/>
              </w:rPr>
              <w:t>M.Millson</w:t>
            </w:r>
            <w:proofErr w:type="spellEnd"/>
            <w:proofErr w:type="gramEnd"/>
          </w:p>
        </w:tc>
      </w:tr>
      <w:tr w:rsidR="00F05D30" w:rsidRPr="004D138A" w14:paraId="16FBACD0" w14:textId="77777777" w:rsidTr="00BD69DB">
        <w:tc>
          <w:tcPr>
            <w:tcW w:w="2301" w:type="pct"/>
          </w:tcPr>
          <w:p w14:paraId="11C19016" w14:textId="77777777" w:rsidR="00F05D30" w:rsidRPr="004D138A" w:rsidRDefault="00F05D30" w:rsidP="00BD69DB">
            <w:pPr>
              <w:spacing w:line="360" w:lineRule="auto"/>
              <w:rPr>
                <w:rFonts w:ascii="Arial" w:eastAsia="Times New Roman" w:hAnsi="Arial" w:cs="Arial"/>
                <w:color w:val="000000" w:themeColor="text1"/>
                <w:lang w:eastAsia="en-GB"/>
              </w:rPr>
            </w:pPr>
            <w:r w:rsidRPr="004D138A">
              <w:rPr>
                <w:rFonts w:ascii="Arial" w:eastAsia="Times New Roman" w:hAnsi="Arial" w:cs="Arial"/>
                <w:color w:val="000000" w:themeColor="text1"/>
                <w:lang w:eastAsia="en-GB"/>
              </w:rPr>
              <w:t>Name of signatory</w:t>
            </w:r>
          </w:p>
        </w:tc>
        <w:tc>
          <w:tcPr>
            <w:tcW w:w="2699" w:type="pct"/>
          </w:tcPr>
          <w:p w14:paraId="49C14833" w14:textId="01FC7137" w:rsidR="00F05D30" w:rsidRPr="004D138A" w:rsidRDefault="00F05D30" w:rsidP="00BD69DB">
            <w:pPr>
              <w:spacing w:line="36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Hannah Millson </w:t>
            </w:r>
          </w:p>
        </w:tc>
      </w:tr>
      <w:tr w:rsidR="00F05D30" w:rsidRPr="004D138A" w14:paraId="062DDCE1" w14:textId="77777777" w:rsidTr="00BD69DB">
        <w:tc>
          <w:tcPr>
            <w:tcW w:w="2301" w:type="pct"/>
          </w:tcPr>
          <w:p w14:paraId="50216AB3" w14:textId="77777777" w:rsidR="00F05D30" w:rsidRPr="004D138A" w:rsidRDefault="00F05D30" w:rsidP="00BD69DB">
            <w:pPr>
              <w:spacing w:line="360" w:lineRule="auto"/>
              <w:rPr>
                <w:rFonts w:ascii="Arial" w:eastAsia="Times New Roman" w:hAnsi="Arial" w:cs="Arial"/>
                <w:color w:val="000000" w:themeColor="text1"/>
                <w:lang w:eastAsia="en-GB"/>
              </w:rPr>
            </w:pPr>
            <w:r w:rsidRPr="004D138A">
              <w:rPr>
                <w:rFonts w:ascii="Arial" w:eastAsia="Times New Roman" w:hAnsi="Arial" w:cs="Arial"/>
                <w:color w:val="000000" w:themeColor="text1"/>
                <w:lang w:eastAsia="en-GB"/>
              </w:rPr>
              <w:t>Role of signatory</w:t>
            </w:r>
          </w:p>
        </w:tc>
        <w:tc>
          <w:tcPr>
            <w:tcW w:w="2699" w:type="pct"/>
          </w:tcPr>
          <w:p w14:paraId="2D072547" w14:textId="437903F2" w:rsidR="00F05D30" w:rsidRPr="004D138A" w:rsidRDefault="00F05D30" w:rsidP="00BD69DB">
            <w:pPr>
              <w:spacing w:line="36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Pre-School Manager </w:t>
            </w:r>
          </w:p>
        </w:tc>
      </w:tr>
      <w:tr w:rsidR="00F05D30" w:rsidRPr="004D138A" w14:paraId="116134B6" w14:textId="77777777" w:rsidTr="00BD69DB">
        <w:tc>
          <w:tcPr>
            <w:tcW w:w="2301" w:type="pct"/>
          </w:tcPr>
          <w:p w14:paraId="287F4D2D" w14:textId="77777777" w:rsidR="00F05D30" w:rsidRPr="004D138A" w:rsidRDefault="00F05D30" w:rsidP="00BD69DB">
            <w:pPr>
              <w:spacing w:line="360" w:lineRule="auto"/>
              <w:rPr>
                <w:rFonts w:ascii="Arial" w:eastAsia="Times New Roman" w:hAnsi="Arial" w:cs="Arial"/>
                <w:color w:val="000000" w:themeColor="text1"/>
                <w:lang w:eastAsia="en-GB"/>
              </w:rPr>
            </w:pPr>
            <w:r w:rsidRPr="004D138A">
              <w:rPr>
                <w:rFonts w:ascii="Arial" w:eastAsia="Times New Roman" w:hAnsi="Arial" w:cs="Arial"/>
                <w:color w:val="000000" w:themeColor="text1"/>
                <w:lang w:eastAsia="en-GB"/>
              </w:rPr>
              <w:t>Signed on behalf of the committee</w:t>
            </w:r>
          </w:p>
        </w:tc>
        <w:tc>
          <w:tcPr>
            <w:tcW w:w="2699" w:type="pct"/>
          </w:tcPr>
          <w:p w14:paraId="36C07BFC" w14:textId="7C5DFBBB" w:rsidR="00F05D30" w:rsidRPr="004D138A" w:rsidRDefault="00F05D30" w:rsidP="00BD69DB">
            <w:pPr>
              <w:spacing w:line="360" w:lineRule="auto"/>
              <w:rPr>
                <w:rFonts w:ascii="Arial" w:eastAsia="Times New Roman" w:hAnsi="Arial" w:cs="Arial"/>
                <w:color w:val="000000" w:themeColor="text1"/>
                <w:lang w:eastAsia="en-GB"/>
              </w:rPr>
            </w:pPr>
            <w:proofErr w:type="spellStart"/>
            <w:proofErr w:type="gramStart"/>
            <w:r>
              <w:rPr>
                <w:rFonts w:ascii="Arial" w:eastAsia="Times New Roman" w:hAnsi="Arial" w:cs="Arial"/>
                <w:color w:val="000000" w:themeColor="text1"/>
                <w:lang w:eastAsia="en-GB"/>
              </w:rPr>
              <w:t>G.Walsh</w:t>
            </w:r>
            <w:proofErr w:type="spellEnd"/>
            <w:proofErr w:type="gramEnd"/>
            <w:r>
              <w:rPr>
                <w:rFonts w:ascii="Arial" w:eastAsia="Times New Roman" w:hAnsi="Arial" w:cs="Arial"/>
                <w:color w:val="000000" w:themeColor="text1"/>
                <w:lang w:eastAsia="en-GB"/>
              </w:rPr>
              <w:t xml:space="preserve"> </w:t>
            </w:r>
          </w:p>
        </w:tc>
      </w:tr>
      <w:tr w:rsidR="00F05D30" w:rsidRPr="004D138A" w14:paraId="38271176" w14:textId="77777777" w:rsidTr="00BD69DB">
        <w:tc>
          <w:tcPr>
            <w:tcW w:w="2301" w:type="pct"/>
          </w:tcPr>
          <w:p w14:paraId="592FEC81" w14:textId="77777777" w:rsidR="00F05D30" w:rsidRPr="004D138A" w:rsidRDefault="00F05D30" w:rsidP="00BD69DB">
            <w:pPr>
              <w:spacing w:line="360" w:lineRule="auto"/>
              <w:rPr>
                <w:rFonts w:ascii="Arial" w:eastAsia="Times New Roman" w:hAnsi="Arial" w:cs="Arial"/>
                <w:color w:val="000000" w:themeColor="text1"/>
                <w:lang w:eastAsia="en-GB"/>
              </w:rPr>
            </w:pPr>
            <w:r w:rsidRPr="004D138A">
              <w:rPr>
                <w:rFonts w:ascii="Arial" w:eastAsia="Times New Roman" w:hAnsi="Arial" w:cs="Arial"/>
                <w:color w:val="000000" w:themeColor="text1"/>
                <w:lang w:eastAsia="en-GB"/>
              </w:rPr>
              <w:t xml:space="preserve">Name of signatory </w:t>
            </w:r>
          </w:p>
        </w:tc>
        <w:tc>
          <w:tcPr>
            <w:tcW w:w="2699" w:type="pct"/>
          </w:tcPr>
          <w:p w14:paraId="1E90E828" w14:textId="17096EEE" w:rsidR="00F05D30" w:rsidRPr="004D138A" w:rsidRDefault="00F05D30" w:rsidP="00BD69DB">
            <w:pPr>
              <w:spacing w:line="36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Gary Walsh </w:t>
            </w:r>
          </w:p>
        </w:tc>
      </w:tr>
      <w:tr w:rsidR="00F05D30" w:rsidRPr="004D138A" w14:paraId="1235BD1C" w14:textId="77777777" w:rsidTr="00BD69DB">
        <w:tc>
          <w:tcPr>
            <w:tcW w:w="2301" w:type="pct"/>
          </w:tcPr>
          <w:p w14:paraId="4DD5A7EB" w14:textId="77777777" w:rsidR="00F05D30" w:rsidRPr="004D138A" w:rsidRDefault="00F05D30" w:rsidP="00BD69DB">
            <w:pPr>
              <w:spacing w:line="360" w:lineRule="auto"/>
              <w:rPr>
                <w:rFonts w:ascii="Arial" w:eastAsia="Times New Roman" w:hAnsi="Arial" w:cs="Arial"/>
                <w:color w:val="000000" w:themeColor="text1"/>
                <w:lang w:eastAsia="en-GB"/>
              </w:rPr>
            </w:pPr>
            <w:r w:rsidRPr="004D138A">
              <w:rPr>
                <w:rFonts w:ascii="Arial" w:eastAsia="Times New Roman" w:hAnsi="Arial" w:cs="Arial"/>
                <w:color w:val="000000" w:themeColor="text1"/>
                <w:lang w:eastAsia="en-GB"/>
              </w:rPr>
              <w:t>Role of signatory (e.g. chair)</w:t>
            </w:r>
          </w:p>
        </w:tc>
        <w:tc>
          <w:tcPr>
            <w:tcW w:w="2699" w:type="pct"/>
          </w:tcPr>
          <w:p w14:paraId="1897CA39" w14:textId="3DC255EA" w:rsidR="00F05D30" w:rsidRPr="004D138A" w:rsidRDefault="00F05D30" w:rsidP="00BD69DB">
            <w:pPr>
              <w:spacing w:line="36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Chairperson </w:t>
            </w:r>
          </w:p>
        </w:tc>
      </w:tr>
    </w:tbl>
    <w:p w14:paraId="7F7491D9" w14:textId="77777777" w:rsidR="00F05D30" w:rsidRPr="00657C89" w:rsidRDefault="00F05D30" w:rsidP="00F05D30">
      <w:pPr>
        <w:spacing w:after="0" w:line="360" w:lineRule="auto"/>
        <w:ind w:left="360"/>
        <w:rPr>
          <w:rFonts w:ascii="Arial" w:eastAsia="Times New Roman" w:hAnsi="Arial" w:cs="Arial"/>
          <w:lang w:eastAsia="en-GB"/>
        </w:rPr>
      </w:pPr>
    </w:p>
    <w:p w14:paraId="22932626" w14:textId="77777777" w:rsidR="00E71DA7" w:rsidRDefault="00E71DA7"/>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F8E31" w14:textId="77777777" w:rsidR="00102750" w:rsidRDefault="00102750" w:rsidP="00F05D30">
      <w:pPr>
        <w:spacing w:after="0" w:line="240" w:lineRule="auto"/>
      </w:pPr>
      <w:r>
        <w:separator/>
      </w:r>
    </w:p>
  </w:endnote>
  <w:endnote w:type="continuationSeparator" w:id="0">
    <w:p w14:paraId="66F670F8" w14:textId="77777777" w:rsidR="00102750" w:rsidRDefault="00102750" w:rsidP="00F05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59455" w14:textId="77777777" w:rsidR="00102750" w:rsidRDefault="00102750" w:rsidP="00F05D30">
      <w:pPr>
        <w:spacing w:after="0" w:line="240" w:lineRule="auto"/>
      </w:pPr>
      <w:r>
        <w:separator/>
      </w:r>
    </w:p>
  </w:footnote>
  <w:footnote w:type="continuationSeparator" w:id="0">
    <w:p w14:paraId="6D382405" w14:textId="77777777" w:rsidR="00102750" w:rsidRDefault="00102750" w:rsidP="00F05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A862B" w14:textId="558D4AC3" w:rsidR="00F05D30" w:rsidRDefault="00F05D30">
    <w:pPr>
      <w:pStyle w:val="Header"/>
    </w:pPr>
    <w:r>
      <w:t xml:space="preserve">St John’s Pre-School Policies and Procedures </w:t>
    </w:r>
  </w:p>
  <w:p w14:paraId="6DCF2713" w14:textId="77777777" w:rsidR="00F05D30" w:rsidRDefault="00F05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E67B7"/>
    <w:multiLevelType w:val="hybridMultilevel"/>
    <w:tmpl w:val="1946ECA4"/>
    <w:lvl w:ilvl="0" w:tplc="FF96AF46">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475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30"/>
    <w:rsid w:val="00102750"/>
    <w:rsid w:val="00263DEA"/>
    <w:rsid w:val="009046DF"/>
    <w:rsid w:val="00975C2B"/>
    <w:rsid w:val="00E71DA7"/>
    <w:rsid w:val="00F05D30"/>
    <w:rsid w:val="00FA2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8E10C"/>
  <w15:chartTrackingRefBased/>
  <w15:docId w15:val="{E59D12A3-17C0-4231-B438-00000CAC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D30"/>
    <w:pPr>
      <w:spacing w:after="200" w:line="276" w:lineRule="auto"/>
    </w:pPr>
    <w:rPr>
      <w:kern w:val="0"/>
      <w14:ligatures w14:val="none"/>
    </w:rPr>
  </w:style>
  <w:style w:type="paragraph" w:styleId="Heading1">
    <w:name w:val="heading 1"/>
    <w:basedOn w:val="Normal"/>
    <w:next w:val="Normal"/>
    <w:link w:val="Heading1Char"/>
    <w:uiPriority w:val="9"/>
    <w:qFormat/>
    <w:rsid w:val="00F05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D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D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D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D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D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D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D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D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D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D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D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D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D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D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D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D30"/>
    <w:rPr>
      <w:rFonts w:eastAsiaTheme="majorEastAsia" w:cstheme="majorBidi"/>
      <w:color w:val="272727" w:themeColor="text1" w:themeTint="D8"/>
    </w:rPr>
  </w:style>
  <w:style w:type="paragraph" w:styleId="Title">
    <w:name w:val="Title"/>
    <w:basedOn w:val="Normal"/>
    <w:next w:val="Normal"/>
    <w:link w:val="TitleChar"/>
    <w:uiPriority w:val="10"/>
    <w:qFormat/>
    <w:rsid w:val="00F05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D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D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D30"/>
    <w:pPr>
      <w:spacing w:before="160"/>
      <w:jc w:val="center"/>
    </w:pPr>
    <w:rPr>
      <w:i/>
      <w:iCs/>
      <w:color w:val="404040" w:themeColor="text1" w:themeTint="BF"/>
    </w:rPr>
  </w:style>
  <w:style w:type="character" w:customStyle="1" w:styleId="QuoteChar">
    <w:name w:val="Quote Char"/>
    <w:basedOn w:val="DefaultParagraphFont"/>
    <w:link w:val="Quote"/>
    <w:uiPriority w:val="29"/>
    <w:rsid w:val="00F05D30"/>
    <w:rPr>
      <w:i/>
      <w:iCs/>
      <w:color w:val="404040" w:themeColor="text1" w:themeTint="BF"/>
    </w:rPr>
  </w:style>
  <w:style w:type="paragraph" w:styleId="ListParagraph">
    <w:name w:val="List Paragraph"/>
    <w:basedOn w:val="Normal"/>
    <w:uiPriority w:val="34"/>
    <w:qFormat/>
    <w:rsid w:val="00F05D30"/>
    <w:pPr>
      <w:ind w:left="720"/>
      <w:contextualSpacing/>
    </w:pPr>
  </w:style>
  <w:style w:type="character" w:styleId="IntenseEmphasis">
    <w:name w:val="Intense Emphasis"/>
    <w:basedOn w:val="DefaultParagraphFont"/>
    <w:uiPriority w:val="21"/>
    <w:qFormat/>
    <w:rsid w:val="00F05D30"/>
    <w:rPr>
      <w:i/>
      <w:iCs/>
      <w:color w:val="0F4761" w:themeColor="accent1" w:themeShade="BF"/>
    </w:rPr>
  </w:style>
  <w:style w:type="paragraph" w:styleId="IntenseQuote">
    <w:name w:val="Intense Quote"/>
    <w:basedOn w:val="Normal"/>
    <w:next w:val="Normal"/>
    <w:link w:val="IntenseQuoteChar"/>
    <w:uiPriority w:val="30"/>
    <w:qFormat/>
    <w:rsid w:val="00F05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D30"/>
    <w:rPr>
      <w:i/>
      <w:iCs/>
      <w:color w:val="0F4761" w:themeColor="accent1" w:themeShade="BF"/>
    </w:rPr>
  </w:style>
  <w:style w:type="character" w:styleId="IntenseReference">
    <w:name w:val="Intense Reference"/>
    <w:basedOn w:val="DefaultParagraphFont"/>
    <w:uiPriority w:val="32"/>
    <w:qFormat/>
    <w:rsid w:val="00F05D30"/>
    <w:rPr>
      <w:b/>
      <w:bCs/>
      <w:smallCaps/>
      <w:color w:val="0F4761" w:themeColor="accent1" w:themeShade="BF"/>
      <w:spacing w:val="5"/>
    </w:rPr>
  </w:style>
  <w:style w:type="paragraph" w:styleId="NoSpacing">
    <w:name w:val="No Spacing"/>
    <w:uiPriority w:val="1"/>
    <w:qFormat/>
    <w:rsid w:val="00F05D30"/>
    <w:pPr>
      <w:spacing w:after="0" w:line="240" w:lineRule="auto"/>
    </w:pPr>
    <w:rPr>
      <w:kern w:val="0"/>
      <w14:ligatures w14:val="none"/>
    </w:rPr>
  </w:style>
  <w:style w:type="paragraph" w:styleId="Header">
    <w:name w:val="header"/>
    <w:basedOn w:val="Normal"/>
    <w:link w:val="HeaderChar"/>
    <w:uiPriority w:val="99"/>
    <w:unhideWhenUsed/>
    <w:rsid w:val="00F05D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D30"/>
    <w:rPr>
      <w:kern w:val="0"/>
      <w14:ligatures w14:val="none"/>
    </w:rPr>
  </w:style>
  <w:style w:type="paragraph" w:styleId="Footer">
    <w:name w:val="footer"/>
    <w:basedOn w:val="Normal"/>
    <w:link w:val="FooterChar"/>
    <w:uiPriority w:val="99"/>
    <w:unhideWhenUsed/>
    <w:rsid w:val="00F05D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D30"/>
    <w:rPr>
      <w:kern w:val="0"/>
      <w14:ligatures w14:val="none"/>
    </w:rPr>
  </w:style>
  <w:style w:type="table" w:styleId="TableGrid">
    <w:name w:val="Table Grid"/>
    <w:basedOn w:val="TableNormal"/>
    <w:uiPriority w:val="59"/>
    <w:rsid w:val="00F05D3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1</cp:revision>
  <dcterms:created xsi:type="dcterms:W3CDTF">2025-11-19T11:46:00Z</dcterms:created>
  <dcterms:modified xsi:type="dcterms:W3CDTF">2025-11-19T11:53:00Z</dcterms:modified>
</cp:coreProperties>
</file>