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F6382" w14:textId="678CA0F4" w:rsidR="000960FD" w:rsidRDefault="000960FD">
      <w:r>
        <w:rPr>
          <w:rFonts w:ascii="Arial" w:hAnsi="Arial"/>
          <w:b/>
          <w:noProof/>
          <w:lang w:eastAsia="en-GB"/>
        </w:rPr>
        <w:drawing>
          <wp:anchor distT="0" distB="0" distL="114300" distR="114300" simplePos="0" relativeHeight="251659264" behindDoc="0" locked="0" layoutInCell="1" allowOverlap="1" wp14:anchorId="057B57B0" wp14:editId="150A83D7">
            <wp:simplePos x="0" y="0"/>
            <wp:positionH relativeFrom="column">
              <wp:posOffset>1879600</wp:posOffset>
            </wp:positionH>
            <wp:positionV relativeFrom="paragraph">
              <wp:posOffset>5715</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BCE1EF" w14:textId="77777777" w:rsidR="000960FD" w:rsidRDefault="000960FD"/>
    <w:p w14:paraId="60505540" w14:textId="77777777" w:rsidR="000960FD" w:rsidRPr="00A20D69" w:rsidRDefault="000960FD" w:rsidP="000960FD">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First aid</w:t>
      </w:r>
    </w:p>
    <w:p w14:paraId="04E35E28" w14:textId="77777777" w:rsidR="000960FD" w:rsidRPr="00A20D69" w:rsidRDefault="000960FD" w:rsidP="000960FD">
      <w:pPr>
        <w:spacing w:after="0" w:line="360" w:lineRule="auto"/>
        <w:rPr>
          <w:rFonts w:ascii="Arial" w:eastAsia="Times New Roman" w:hAnsi="Arial" w:cs="Arial"/>
          <w:b/>
          <w:lang w:eastAsia="en-GB"/>
        </w:rPr>
      </w:pPr>
    </w:p>
    <w:p w14:paraId="219FD935" w14:textId="77777777" w:rsidR="000960FD" w:rsidRPr="00A20D69" w:rsidRDefault="000960FD" w:rsidP="000960FD">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0C5C9455" w14:textId="77777777" w:rsidR="000960FD" w:rsidRPr="00A20D69" w:rsidRDefault="000960FD" w:rsidP="000960FD">
      <w:pPr>
        <w:spacing w:after="0" w:line="360" w:lineRule="auto"/>
        <w:rPr>
          <w:rFonts w:ascii="Arial" w:eastAsia="Times New Roman" w:hAnsi="Arial" w:cs="Arial"/>
          <w:b/>
          <w:lang w:eastAsia="en-GB"/>
        </w:rPr>
      </w:pPr>
    </w:p>
    <w:p w14:paraId="56B33EB2" w14:textId="77777777" w:rsidR="000960FD" w:rsidRPr="00A20D69" w:rsidRDefault="000960FD" w:rsidP="000960FD">
      <w:pPr>
        <w:autoSpaceDE w:val="0"/>
        <w:autoSpaceDN w:val="0"/>
        <w:adjustRightInd w:val="0"/>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w:t>
      </w:r>
      <w:proofErr w:type="gramStart"/>
      <w:r w:rsidRPr="00A20D69">
        <w:rPr>
          <w:rFonts w:ascii="Arial" w:eastAsia="Times New Roman" w:hAnsi="Arial" w:cs="Arial"/>
          <w:lang w:eastAsia="en-GB"/>
        </w:rPr>
        <w:t>are able to</w:t>
      </w:r>
      <w:proofErr w:type="gramEnd"/>
      <w:r w:rsidRPr="00A20D69">
        <w:rPr>
          <w:rFonts w:ascii="Arial" w:eastAsia="Times New Roman" w:hAnsi="Arial" w:cs="Arial"/>
          <w:lang w:eastAsia="en-GB"/>
        </w:rPr>
        <w:t xml:space="preserve"> take action to apply first aid treatment in the event of an accident involving a child or adult. At least one adult with a current first aid certificate is on the premises, or on an outing, at any one time. </w:t>
      </w:r>
      <w:r w:rsidRPr="00A20D69">
        <w:rPr>
          <w:rFonts w:ascii="Arial" w:eastAsia="Calibri" w:hAnsi="Arial" w:cs="Arial"/>
          <w:lang w:eastAsia="en-GB"/>
        </w:rPr>
        <w:t>Newly</w:t>
      </w:r>
      <w:r w:rsidRPr="00A20D69">
        <w:rPr>
          <w:rFonts w:ascii="Arial" w:eastAsia="Calibri" w:hAnsi="Arial" w:cs="Arial"/>
          <w:color w:val="FF0000"/>
          <w:lang w:eastAsia="en-GB"/>
        </w:rPr>
        <w:t xml:space="preserve"> </w:t>
      </w:r>
      <w:r w:rsidRPr="00A20D69">
        <w:rPr>
          <w:rFonts w:ascii="Arial" w:eastAsia="Calibri" w:hAnsi="Arial" w:cs="Arial"/>
          <w:lang w:eastAsia="en-GB"/>
        </w:rPr>
        <w:t xml:space="preserve">qualified staff who achieved an early </w:t>
      </w:r>
      <w:proofErr w:type="gramStart"/>
      <w:r w:rsidRPr="00A20D69">
        <w:rPr>
          <w:rFonts w:ascii="Arial" w:eastAsia="Calibri" w:hAnsi="Arial" w:cs="Arial"/>
          <w:lang w:eastAsia="en-GB"/>
        </w:rPr>
        <w:t>years</w:t>
      </w:r>
      <w:proofErr w:type="gramEnd"/>
      <w:r w:rsidRPr="00A20D69">
        <w:rPr>
          <w:rFonts w:ascii="Arial" w:eastAsia="Calibri" w:hAnsi="Arial" w:cs="Arial"/>
          <w:lang w:eastAsia="en-GB"/>
        </w:rPr>
        <w:t xml:space="preserve"> qualification at level 2 or 3 </w:t>
      </w:r>
      <w:r>
        <w:rPr>
          <w:rFonts w:ascii="Arial" w:eastAsia="Calibri" w:hAnsi="Arial" w:cs="Arial"/>
          <w:lang w:eastAsia="en-GB"/>
        </w:rPr>
        <w:t>since</w:t>
      </w:r>
      <w:r w:rsidRPr="00A20D69">
        <w:rPr>
          <w:rFonts w:ascii="Arial" w:eastAsia="Calibri" w:hAnsi="Arial" w:cs="Arial"/>
          <w:lang w:eastAsia="en-GB"/>
        </w:rPr>
        <w:t xml:space="preserve"> 30 June 2016</w:t>
      </w:r>
      <w:r>
        <w:rPr>
          <w:rFonts w:ascii="Arial" w:eastAsia="Calibri" w:hAnsi="Arial" w:cs="Arial"/>
          <w:lang w:eastAsia="en-GB"/>
        </w:rPr>
        <w:t xml:space="preserve"> must </w:t>
      </w:r>
      <w:r w:rsidRPr="00A20D69">
        <w:rPr>
          <w:rFonts w:ascii="Arial" w:eastAsia="Calibri" w:hAnsi="Arial" w:cs="Arial"/>
          <w:lang w:eastAsia="en-GB"/>
        </w:rPr>
        <w:t xml:space="preserve">also have a paediatric first aid certificate </w:t>
      </w:r>
      <w:proofErr w:type="gramStart"/>
      <w:r w:rsidRPr="00A20D69">
        <w:rPr>
          <w:rFonts w:ascii="Arial" w:eastAsia="Calibri" w:hAnsi="Arial" w:cs="Arial"/>
          <w:lang w:eastAsia="en-GB"/>
        </w:rPr>
        <w:t>in order to</w:t>
      </w:r>
      <w:proofErr w:type="gramEnd"/>
      <w:r w:rsidRPr="00A20D69">
        <w:rPr>
          <w:rFonts w:ascii="Arial" w:eastAsia="Calibri" w:hAnsi="Arial" w:cs="Arial"/>
          <w:lang w:eastAsia="en-GB"/>
        </w:rPr>
        <w:t xml:space="preserve"> be counted in the </w:t>
      </w:r>
      <w:proofErr w:type="spellStart"/>
      <w:r w:rsidRPr="00A20D69">
        <w:rPr>
          <w:rFonts w:ascii="Arial" w:eastAsia="Calibri" w:hAnsi="Arial" w:cs="Arial"/>
          <w:lang w:eastAsia="en-GB"/>
        </w:rPr>
        <w:t>adult:child</w:t>
      </w:r>
      <w:proofErr w:type="spellEnd"/>
      <w:r w:rsidRPr="00A20D69">
        <w:rPr>
          <w:rFonts w:ascii="Arial" w:eastAsia="Calibri" w:hAnsi="Arial" w:cs="Arial"/>
          <w:lang w:eastAsia="en-GB"/>
        </w:rPr>
        <w:t xml:space="preserve"> ratios. </w:t>
      </w:r>
      <w:r w:rsidRPr="00A20D69">
        <w:rPr>
          <w:rFonts w:ascii="Arial" w:eastAsia="Times New Roman" w:hAnsi="Arial" w:cs="Arial"/>
          <w:lang w:eastAsia="en-GB"/>
        </w:rPr>
        <w:t>The first aid qualification includes first aid training for infants and young children. We have evidence of due diligence when choosing first aid training and ensure that it is relevant to adults caring for young children.</w:t>
      </w:r>
    </w:p>
    <w:p w14:paraId="357906E2" w14:textId="77777777" w:rsidR="000960FD" w:rsidRPr="00A20D69" w:rsidRDefault="000960FD" w:rsidP="000960FD">
      <w:pPr>
        <w:spacing w:after="0" w:line="360" w:lineRule="auto"/>
        <w:rPr>
          <w:rFonts w:ascii="Arial" w:eastAsia="Times New Roman" w:hAnsi="Arial" w:cs="Arial"/>
          <w:lang w:eastAsia="en-GB"/>
        </w:rPr>
      </w:pPr>
    </w:p>
    <w:p w14:paraId="7F09EC3B" w14:textId="77777777" w:rsidR="000960FD" w:rsidRPr="00A20D69" w:rsidRDefault="000960FD" w:rsidP="000960FD">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3AB8955C" w14:textId="77777777" w:rsidR="000960FD" w:rsidRPr="00A20D69" w:rsidRDefault="000960FD" w:rsidP="000960FD">
      <w:pPr>
        <w:spacing w:after="0" w:line="360" w:lineRule="auto"/>
        <w:rPr>
          <w:rFonts w:ascii="Arial" w:eastAsia="Times New Roman" w:hAnsi="Arial" w:cs="Arial"/>
          <w:b/>
          <w:lang w:eastAsia="en-GB"/>
        </w:rPr>
      </w:pPr>
    </w:p>
    <w:p w14:paraId="5646C310" w14:textId="77777777" w:rsidR="000960FD" w:rsidRPr="00A20D69" w:rsidRDefault="000960FD" w:rsidP="000960FD">
      <w:pPr>
        <w:spacing w:after="0" w:line="360" w:lineRule="auto"/>
        <w:rPr>
          <w:rFonts w:ascii="Arial" w:eastAsia="Times New Roman" w:hAnsi="Arial" w:cs="Arial"/>
          <w:b/>
          <w:lang w:eastAsia="en-GB"/>
        </w:rPr>
      </w:pPr>
      <w:r w:rsidRPr="00A20D69">
        <w:rPr>
          <w:rFonts w:ascii="Arial" w:eastAsia="Times New Roman" w:hAnsi="Arial" w:cs="Arial"/>
          <w:i/>
          <w:lang w:eastAsia="en-GB"/>
        </w:rPr>
        <w:t>The first aid kit</w:t>
      </w:r>
    </w:p>
    <w:p w14:paraId="73B61214" w14:textId="77777777" w:rsidR="000960FD" w:rsidRPr="00A20D69" w:rsidRDefault="000960FD" w:rsidP="000960FD">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Our first aid kit </w:t>
      </w:r>
      <w:proofErr w:type="gramStart"/>
      <w:r w:rsidRPr="00A20D69">
        <w:rPr>
          <w:rFonts w:ascii="Arial" w:eastAsia="Times New Roman" w:hAnsi="Arial" w:cs="Arial"/>
          <w:lang w:eastAsia="en-GB"/>
        </w:rPr>
        <w:t>is accessible at all times</w:t>
      </w:r>
      <w:proofErr w:type="gramEnd"/>
      <w:r w:rsidRPr="00A20D69">
        <w:rPr>
          <w:rFonts w:ascii="Arial" w:eastAsia="Times New Roman" w:hAnsi="Arial" w:cs="Arial"/>
          <w:lang w:eastAsia="en-GB"/>
        </w:rPr>
        <w:t xml:space="preserve"> and contains the following items [</w:t>
      </w:r>
      <w:r>
        <w:rPr>
          <w:rFonts w:ascii="Arial" w:eastAsia="Times New Roman" w:hAnsi="Arial" w:cs="Arial"/>
          <w:lang w:eastAsia="en-GB"/>
        </w:rPr>
        <w:t>This list is a guidance and can be adjusted as deemed necessary</w:t>
      </w:r>
      <w:r w:rsidRPr="00A20D69">
        <w:rPr>
          <w:rFonts w:ascii="Arial" w:eastAsia="Times New Roman" w:hAnsi="Arial" w:cs="Arial"/>
          <w:lang w:eastAsia="en-GB"/>
        </w:rPr>
        <w:t>]:</w:t>
      </w:r>
    </w:p>
    <w:p w14:paraId="2AE07E3B" w14:textId="77777777" w:rsidR="000960FD" w:rsidRPr="00A20D69" w:rsidRDefault="000960FD" w:rsidP="000960FD">
      <w:pPr>
        <w:numPr>
          <w:ilvl w:val="0"/>
          <w:numId w:val="2"/>
        </w:numPr>
        <w:spacing w:after="0" w:line="360" w:lineRule="auto"/>
        <w:ind w:right="720"/>
        <w:rPr>
          <w:rFonts w:ascii="Arial" w:eastAsia="Times New Roman" w:hAnsi="Arial" w:cs="Arial"/>
          <w:snapToGrid w:val="0"/>
        </w:rPr>
      </w:pPr>
      <w:r w:rsidRPr="00A20D69">
        <w:rPr>
          <w:rFonts w:ascii="Arial" w:eastAsia="Times New Roman" w:hAnsi="Arial" w:cs="Arial"/>
          <w:snapToGrid w:val="0"/>
        </w:rPr>
        <w:t>Triangular bandages (ideally at least one should be sterile) x 4.</w:t>
      </w:r>
    </w:p>
    <w:p w14:paraId="015765BE" w14:textId="77777777" w:rsidR="000960FD" w:rsidRPr="00A20D69" w:rsidRDefault="000960FD" w:rsidP="000960FD">
      <w:pPr>
        <w:numPr>
          <w:ilvl w:val="0"/>
          <w:numId w:val="2"/>
        </w:numPr>
        <w:spacing w:after="0" w:line="360" w:lineRule="auto"/>
        <w:ind w:right="720"/>
        <w:rPr>
          <w:rFonts w:ascii="Arial" w:eastAsia="Times New Roman" w:hAnsi="Arial" w:cs="Arial"/>
          <w:snapToGrid w:val="0"/>
        </w:rPr>
      </w:pPr>
      <w:r w:rsidRPr="00A20D69">
        <w:rPr>
          <w:rFonts w:ascii="Arial" w:eastAsia="Times New Roman" w:hAnsi="Arial" w:cs="Arial"/>
          <w:snapToGrid w:val="0"/>
        </w:rPr>
        <w:t>Sterile dressings:</w:t>
      </w:r>
    </w:p>
    <w:p w14:paraId="10E6E85E" w14:textId="77777777" w:rsidR="000960FD" w:rsidRPr="00A20D69" w:rsidRDefault="000960FD" w:rsidP="000960F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Small x 3.</w:t>
      </w:r>
    </w:p>
    <w:p w14:paraId="056D166D" w14:textId="77777777" w:rsidR="000960FD" w:rsidRPr="00A20D69" w:rsidRDefault="000960FD" w:rsidP="000960F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Medium x 3.</w:t>
      </w:r>
    </w:p>
    <w:p w14:paraId="4501FC06" w14:textId="77777777" w:rsidR="000960FD" w:rsidRPr="00A20D69" w:rsidRDefault="000960FD" w:rsidP="000960FD">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Large x 3.</w:t>
      </w:r>
    </w:p>
    <w:p w14:paraId="782E38A6" w14:textId="77777777" w:rsidR="000960FD" w:rsidRPr="00A20D69" w:rsidRDefault="000960FD" w:rsidP="000960FD">
      <w:pPr>
        <w:numPr>
          <w:ilvl w:val="0"/>
          <w:numId w:val="4"/>
        </w:numPr>
        <w:spacing w:after="0" w:line="360" w:lineRule="auto"/>
        <w:ind w:right="720"/>
        <w:rPr>
          <w:rFonts w:ascii="Arial" w:eastAsia="Times New Roman" w:hAnsi="Arial" w:cs="Arial"/>
          <w:snapToGrid w:val="0"/>
        </w:rPr>
      </w:pPr>
      <w:r w:rsidRPr="00A20D69">
        <w:rPr>
          <w:rFonts w:ascii="Arial" w:eastAsia="Times New Roman" w:hAnsi="Arial" w:cs="Arial"/>
          <w:snapToGrid w:val="0"/>
        </w:rPr>
        <w:t>Composite pack containing 20 assorted (</w:t>
      </w:r>
      <w:proofErr w:type="gramStart"/>
      <w:r w:rsidRPr="00A20D69">
        <w:rPr>
          <w:rFonts w:ascii="Arial" w:eastAsia="Times New Roman" w:hAnsi="Arial" w:cs="Arial"/>
          <w:snapToGrid w:val="0"/>
        </w:rPr>
        <w:t>individually-wrapped</w:t>
      </w:r>
      <w:proofErr w:type="gramEnd"/>
      <w:r w:rsidRPr="00A20D69">
        <w:rPr>
          <w:rFonts w:ascii="Arial" w:eastAsia="Times New Roman" w:hAnsi="Arial" w:cs="Arial"/>
          <w:snapToGrid w:val="0"/>
        </w:rPr>
        <w:t xml:space="preserve">) </w:t>
      </w:r>
      <w:r>
        <w:rPr>
          <w:rFonts w:ascii="Arial" w:eastAsia="Times New Roman" w:hAnsi="Arial" w:cs="Arial"/>
          <w:snapToGrid w:val="0"/>
        </w:rPr>
        <w:t xml:space="preserve">sterile </w:t>
      </w:r>
      <w:r w:rsidRPr="00A20D69">
        <w:rPr>
          <w:rFonts w:ascii="Arial" w:eastAsia="Times New Roman" w:hAnsi="Arial" w:cs="Arial"/>
          <w:snapToGrid w:val="0"/>
        </w:rPr>
        <w:t>plasters x 1.</w:t>
      </w:r>
    </w:p>
    <w:p w14:paraId="20401EF5" w14:textId="77777777" w:rsidR="000960FD" w:rsidRPr="00A20D69" w:rsidRDefault="000960FD" w:rsidP="000960FD">
      <w:pPr>
        <w:numPr>
          <w:ilvl w:val="0"/>
          <w:numId w:val="4"/>
        </w:numPr>
        <w:spacing w:after="0" w:line="360" w:lineRule="auto"/>
        <w:ind w:right="542"/>
        <w:rPr>
          <w:rFonts w:ascii="Arial" w:eastAsia="Times New Roman" w:hAnsi="Arial" w:cs="Arial"/>
          <w:snapToGrid w:val="0"/>
        </w:rPr>
      </w:pPr>
      <w:r w:rsidRPr="00A20D69">
        <w:rPr>
          <w:rFonts w:ascii="Arial" w:eastAsia="Times New Roman" w:hAnsi="Arial" w:cs="Arial"/>
          <w:snapToGrid w:val="0"/>
        </w:rPr>
        <w:t xml:space="preserve">Sterile eye pads (with bandage or attachment) e.g. No </w:t>
      </w:r>
      <w:proofErr w:type="gramStart"/>
      <w:r w:rsidRPr="00A20D69">
        <w:rPr>
          <w:rFonts w:ascii="Arial" w:eastAsia="Times New Roman" w:hAnsi="Arial" w:cs="Arial"/>
          <w:snapToGrid w:val="0"/>
        </w:rPr>
        <w:t>16 dressing</w:t>
      </w:r>
      <w:proofErr w:type="gramEnd"/>
      <w:r w:rsidRPr="00A20D69">
        <w:rPr>
          <w:rFonts w:ascii="Arial" w:eastAsia="Times New Roman" w:hAnsi="Arial" w:cs="Arial"/>
          <w:snapToGrid w:val="0"/>
        </w:rPr>
        <w:t xml:space="preserve"> x 2.</w:t>
      </w:r>
    </w:p>
    <w:p w14:paraId="56F07126" w14:textId="77777777" w:rsidR="000960FD" w:rsidRPr="00A20D69" w:rsidRDefault="000960FD" w:rsidP="000960FD">
      <w:pPr>
        <w:numPr>
          <w:ilvl w:val="0"/>
          <w:numId w:val="4"/>
        </w:numPr>
        <w:spacing w:after="0" w:line="360" w:lineRule="auto"/>
        <w:ind w:right="720"/>
        <w:rPr>
          <w:rFonts w:ascii="Arial" w:eastAsia="Times New Roman" w:hAnsi="Arial" w:cs="Arial"/>
          <w:snapToGrid w:val="0"/>
        </w:rPr>
      </w:pPr>
      <w:r w:rsidRPr="00A20D69">
        <w:rPr>
          <w:rFonts w:ascii="Arial" w:eastAsia="Times New Roman" w:hAnsi="Arial" w:cs="Arial"/>
          <w:snapToGrid w:val="0"/>
        </w:rPr>
        <w:t>Container of 6 safety pins x 1.</w:t>
      </w:r>
    </w:p>
    <w:p w14:paraId="613197F8" w14:textId="77777777" w:rsidR="000960FD" w:rsidRDefault="000960FD" w:rsidP="000960FD">
      <w:pPr>
        <w:numPr>
          <w:ilvl w:val="0"/>
          <w:numId w:val="4"/>
        </w:numPr>
        <w:spacing w:after="0" w:line="360" w:lineRule="auto"/>
        <w:ind w:right="720"/>
        <w:rPr>
          <w:rFonts w:ascii="Arial" w:eastAsia="Times New Roman" w:hAnsi="Arial" w:cs="Arial"/>
          <w:snapToGrid w:val="0"/>
        </w:rPr>
      </w:pPr>
      <w:r w:rsidRPr="00A20D69">
        <w:rPr>
          <w:rFonts w:ascii="Arial" w:eastAsia="Times New Roman" w:hAnsi="Arial" w:cs="Arial"/>
          <w:snapToGrid w:val="0"/>
        </w:rPr>
        <w:t>Guidance card as recommended by HSE x 1.</w:t>
      </w:r>
    </w:p>
    <w:p w14:paraId="469FE4C7" w14:textId="77777777" w:rsidR="000960FD" w:rsidRPr="00FA44B3" w:rsidRDefault="000960FD" w:rsidP="000960FD">
      <w:pPr>
        <w:numPr>
          <w:ilvl w:val="0"/>
          <w:numId w:val="4"/>
        </w:numPr>
        <w:spacing w:after="0" w:line="360" w:lineRule="auto"/>
        <w:ind w:right="720"/>
        <w:rPr>
          <w:rFonts w:ascii="Arial" w:eastAsia="Times New Roman" w:hAnsi="Arial" w:cs="Arial"/>
          <w:snapToGrid w:val="0"/>
        </w:rPr>
      </w:pPr>
      <w:r w:rsidRPr="00A20D69">
        <w:rPr>
          <w:rFonts w:ascii="Arial" w:eastAsia="Times New Roman" w:hAnsi="Arial" w:cs="Arial"/>
          <w:snapToGrid w:val="0"/>
        </w:rPr>
        <w:t>2 pairs of disposable plastic (PVC or vinyl) gloves.</w:t>
      </w:r>
    </w:p>
    <w:p w14:paraId="7F187E68" w14:textId="77777777" w:rsidR="000960FD" w:rsidRPr="00A20D69" w:rsidRDefault="000960FD" w:rsidP="000960FD">
      <w:pPr>
        <w:spacing w:after="0" w:line="360" w:lineRule="auto"/>
        <w:outlineLvl w:val="0"/>
        <w:rPr>
          <w:rFonts w:ascii="Arial" w:eastAsia="Times New Roman" w:hAnsi="Arial" w:cs="Arial"/>
          <w:lang w:eastAsia="en-GB"/>
        </w:rPr>
      </w:pPr>
    </w:p>
    <w:p w14:paraId="69B64CFF" w14:textId="77777777" w:rsidR="000960FD" w:rsidRPr="00A20D69" w:rsidRDefault="000960FD" w:rsidP="000960FD">
      <w:pPr>
        <w:spacing w:after="0" w:line="360" w:lineRule="auto"/>
        <w:outlineLvl w:val="0"/>
        <w:rPr>
          <w:rFonts w:ascii="Arial" w:eastAsia="Times New Roman" w:hAnsi="Arial" w:cs="Arial"/>
          <w:lang w:eastAsia="en-GB"/>
        </w:rPr>
      </w:pPr>
      <w:r w:rsidRPr="00A20D69">
        <w:rPr>
          <w:rFonts w:ascii="Arial" w:eastAsia="Times New Roman" w:hAnsi="Arial" w:cs="Arial"/>
          <w:lang w:eastAsia="en-GB"/>
        </w:rPr>
        <w:t>In addition, the following equipment is kept near to the first aid box:</w:t>
      </w:r>
    </w:p>
    <w:p w14:paraId="11B4BE29" w14:textId="77777777" w:rsidR="000960FD" w:rsidRPr="00A20D69" w:rsidRDefault="000960FD" w:rsidP="000960FD">
      <w:pPr>
        <w:numPr>
          <w:ilvl w:val="0"/>
          <w:numId w:val="5"/>
        </w:numPr>
        <w:spacing w:after="0" w:line="360" w:lineRule="auto"/>
        <w:ind w:right="720"/>
        <w:rPr>
          <w:rFonts w:ascii="Arial" w:eastAsia="Times New Roman" w:hAnsi="Arial" w:cs="Arial"/>
          <w:snapToGrid w:val="0"/>
        </w:rPr>
      </w:pPr>
      <w:r w:rsidRPr="00A20D69">
        <w:rPr>
          <w:rFonts w:ascii="Arial" w:eastAsia="Times New Roman" w:hAnsi="Arial" w:cs="Arial"/>
          <w:snapToGrid w:val="0"/>
        </w:rPr>
        <w:t>1 plastic disposable apron.</w:t>
      </w:r>
    </w:p>
    <w:p w14:paraId="5DEFF778" w14:textId="77777777" w:rsidR="000960FD" w:rsidRPr="00A20D69" w:rsidRDefault="000960FD" w:rsidP="000960FD">
      <w:pPr>
        <w:numPr>
          <w:ilvl w:val="0"/>
          <w:numId w:val="5"/>
        </w:numPr>
        <w:spacing w:after="0" w:line="360" w:lineRule="auto"/>
        <w:ind w:right="720"/>
        <w:rPr>
          <w:rFonts w:ascii="Arial" w:eastAsia="Times New Roman" w:hAnsi="Arial" w:cs="Arial"/>
          <w:snapToGrid w:val="0"/>
        </w:rPr>
      </w:pPr>
      <w:r>
        <w:rPr>
          <w:rFonts w:ascii="Arial" w:eastAsia="Times New Roman" w:hAnsi="Arial" w:cs="Arial"/>
          <w:snapToGrid w:val="0"/>
        </w:rPr>
        <w:t xml:space="preserve">Braun ear thermometer </w:t>
      </w:r>
    </w:p>
    <w:p w14:paraId="59F5A8DC" w14:textId="77777777" w:rsidR="000960FD" w:rsidRPr="00F90B3A" w:rsidRDefault="000960FD" w:rsidP="000960FD">
      <w:pPr>
        <w:numPr>
          <w:ilvl w:val="0"/>
          <w:numId w:val="5"/>
        </w:numPr>
        <w:spacing w:after="0" w:line="360" w:lineRule="auto"/>
        <w:ind w:right="720"/>
        <w:rPr>
          <w:rFonts w:ascii="Arial" w:eastAsia="Times New Roman" w:hAnsi="Arial" w:cs="Arial"/>
          <w:snapToGrid w:val="0"/>
        </w:rPr>
      </w:pPr>
      <w:r w:rsidRPr="00A20D69">
        <w:rPr>
          <w:rFonts w:ascii="Arial" w:eastAsia="Times New Roman" w:hAnsi="Arial" w:cs="Arial"/>
          <w:snapToGrid w:val="0"/>
        </w:rPr>
        <w:t>A supply of ice is kept in the freezer</w:t>
      </w:r>
      <w:r>
        <w:rPr>
          <w:rFonts w:ascii="Arial" w:eastAsia="Times New Roman" w:hAnsi="Arial" w:cs="Arial"/>
          <w:snapToGrid w:val="0"/>
        </w:rPr>
        <w:t xml:space="preserve">/ disposable ice packs </w:t>
      </w:r>
    </w:p>
    <w:p w14:paraId="405BD9D6"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 xml:space="preserve">Information about who has completed first aid training and the location of the first aid box is provided to all our staff and volunteers. </w:t>
      </w:r>
    </w:p>
    <w:p w14:paraId="1EC0BF62"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The first aid box is easily accessible to adults and is kept out of the reach of children.</w:t>
      </w:r>
    </w:p>
    <w:p w14:paraId="637AE7DE"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39796067">
        <w:rPr>
          <w:rFonts w:ascii="Arial" w:eastAsia="Times New Roman" w:hAnsi="Arial" w:cs="Arial"/>
          <w:lang w:eastAsia="en-GB"/>
        </w:rPr>
        <w:t>There is a named person in the setting who is responsible for checking and replenishing the first aid box contents</w:t>
      </w:r>
    </w:p>
    <w:p w14:paraId="7D1E249C"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Medication is only administered in line with our Administering Medicines policy.</w:t>
      </w:r>
    </w:p>
    <w:p w14:paraId="086F6345"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In the case of minor injury or accidents, first aid treatment is given by a qualified first aider. </w:t>
      </w:r>
    </w:p>
    <w:p w14:paraId="34400571"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39796067">
        <w:rPr>
          <w:rFonts w:ascii="Arial" w:eastAsia="Times New Roman" w:hAnsi="Arial" w:cs="Arial"/>
          <w:lang w:eastAsia="en-GB"/>
        </w:rPr>
        <w:t>In the event of minor injuries or accidents, we normally inform parents when they collect their child, unless the child is unduly upset, or we have concerns about the injury. In which case we will contact the child’s parents for clarification of what they would like to do, i.e. whether they wish to collect the child and/or take them to their own GP.</w:t>
      </w:r>
    </w:p>
    <w:p w14:paraId="171D7C72" w14:textId="77777777" w:rsidR="000960FD" w:rsidRPr="00A20D69" w:rsidRDefault="000960FD" w:rsidP="000960FD">
      <w:pPr>
        <w:numPr>
          <w:ilvl w:val="0"/>
          <w:numId w:val="6"/>
        </w:numPr>
        <w:spacing w:after="0" w:line="360" w:lineRule="auto"/>
        <w:rPr>
          <w:rFonts w:ascii="Arial" w:eastAsia="Times New Roman" w:hAnsi="Arial" w:cs="Arial"/>
          <w:lang w:eastAsia="en-GB"/>
        </w:rPr>
      </w:pPr>
      <w:r w:rsidRPr="00A20D69">
        <w:rPr>
          <w:rFonts w:ascii="Arial" w:eastAsia="Times New Roman" w:hAnsi="Arial" w:cs="Arial"/>
          <w:lang w:eastAsia="en-GB"/>
        </w:rPr>
        <w:t>An ambulance is called for children requiring emergency treatment. We contact parents immediately and inform them of what has happened and where their child has been taken.</w:t>
      </w:r>
    </w:p>
    <w:p w14:paraId="613BE453" w14:textId="77777777" w:rsidR="000960FD" w:rsidRPr="00A20D69" w:rsidRDefault="000960FD" w:rsidP="000960FD">
      <w:pPr>
        <w:numPr>
          <w:ilvl w:val="0"/>
          <w:numId w:val="6"/>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Parents sign a consent form at registration allowing a member of staff to take their child to the nearest Accident and Emergency unit to be examined, treated or admitted as necessary on the understanding that they have been informed and are on their way to the hospital.</w:t>
      </w:r>
    </w:p>
    <w:p w14:paraId="51B325DC" w14:textId="77777777" w:rsidR="000960FD" w:rsidRPr="00A20D69" w:rsidRDefault="000960FD" w:rsidP="000960FD">
      <w:pPr>
        <w:numPr>
          <w:ilvl w:val="0"/>
          <w:numId w:val="6"/>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 xml:space="preserve">Accidents and injuries are recorded </w:t>
      </w:r>
      <w:r>
        <w:rPr>
          <w:rFonts w:ascii="Arial" w:eastAsia="Times New Roman" w:hAnsi="Arial" w:cs="Arial"/>
          <w:lang w:eastAsia="en-GB"/>
        </w:rPr>
        <w:t>o</w:t>
      </w:r>
      <w:r w:rsidRPr="00A20D69">
        <w:rPr>
          <w:rFonts w:ascii="Arial" w:eastAsia="Times New Roman" w:hAnsi="Arial" w:cs="Arial"/>
          <w:lang w:eastAsia="en-GB"/>
        </w:rPr>
        <w:t>n an accident form and, where applicable, notified to the Health and Safety Executive, Ofsted and/or local child protection agencies in line with our Recording and Reporting of Accident and Incidents Policy.</w:t>
      </w:r>
    </w:p>
    <w:p w14:paraId="60C03D5D" w14:textId="77777777" w:rsidR="000960FD" w:rsidRPr="00A20D69" w:rsidRDefault="000960FD" w:rsidP="000960FD">
      <w:pPr>
        <w:spacing w:after="0" w:line="360" w:lineRule="auto"/>
        <w:rPr>
          <w:rFonts w:ascii="Arial" w:eastAsia="Times New Roman" w:hAnsi="Arial" w:cs="Arial"/>
          <w:b/>
          <w:lang w:eastAsia="en-GB"/>
        </w:rPr>
      </w:pPr>
    </w:p>
    <w:p w14:paraId="49FF0DD3" w14:textId="77777777" w:rsidR="000960FD" w:rsidRPr="00A20D69" w:rsidRDefault="000960FD" w:rsidP="000960FD">
      <w:pPr>
        <w:spacing w:after="0" w:line="360" w:lineRule="auto"/>
        <w:rPr>
          <w:rFonts w:ascii="Arial" w:eastAsia="Times New Roman" w:hAnsi="Arial" w:cs="Arial"/>
          <w:b/>
          <w:lang w:eastAsia="en-GB"/>
        </w:rPr>
      </w:pPr>
      <w:r w:rsidRPr="39796067">
        <w:rPr>
          <w:rFonts w:ascii="Arial" w:eastAsia="Times New Roman" w:hAnsi="Arial" w:cs="Arial"/>
          <w:b/>
          <w:bCs/>
          <w:lang w:eastAsia="en-GB"/>
        </w:rPr>
        <w:t>Legal framework</w:t>
      </w:r>
    </w:p>
    <w:p w14:paraId="58C226DA" w14:textId="77777777" w:rsidR="000960FD" w:rsidRPr="00A20D69" w:rsidRDefault="000960FD" w:rsidP="000960FD">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Health and Safety (First Aid) Regulations (1981)</w:t>
      </w:r>
      <w:r>
        <w:rPr>
          <w:rFonts w:ascii="Arial" w:eastAsia="Times New Roman" w:hAnsi="Arial" w:cs="Arial"/>
          <w:lang w:eastAsia="en-GB"/>
        </w:rPr>
        <w:t xml:space="preserve"> – updated 2024 </w:t>
      </w:r>
    </w:p>
    <w:p w14:paraId="2B5952D0" w14:textId="77777777" w:rsidR="000960FD" w:rsidRPr="00A20D69" w:rsidRDefault="000960FD" w:rsidP="000960FD">
      <w:pPr>
        <w:spacing w:after="0" w:line="360" w:lineRule="auto"/>
        <w:rPr>
          <w:rFonts w:ascii="Arial" w:eastAsia="Times New Roman" w:hAnsi="Arial" w:cs="Arial"/>
          <w:lang w:eastAsia="en-GB"/>
        </w:rPr>
      </w:pPr>
    </w:p>
    <w:p w14:paraId="1CCAB255" w14:textId="77777777" w:rsidR="000960FD" w:rsidRPr="00A20D69" w:rsidRDefault="000960FD" w:rsidP="000960FD">
      <w:pPr>
        <w:spacing w:after="0" w:line="360" w:lineRule="auto"/>
        <w:rPr>
          <w:rFonts w:ascii="Arial" w:eastAsia="Times New Roman" w:hAnsi="Arial" w:cs="Arial"/>
          <w:b/>
          <w:lang w:eastAsia="en-GB"/>
        </w:rPr>
      </w:pPr>
      <w:r w:rsidRPr="39796067">
        <w:rPr>
          <w:rFonts w:ascii="Arial" w:eastAsia="Times New Roman" w:hAnsi="Arial" w:cs="Arial"/>
          <w:b/>
          <w:bCs/>
          <w:lang w:eastAsia="en-GB"/>
        </w:rPr>
        <w:t>Further guidance</w:t>
      </w:r>
    </w:p>
    <w:p w14:paraId="27282645" w14:textId="77777777" w:rsidR="000960FD" w:rsidRPr="00A20D69" w:rsidRDefault="000960FD" w:rsidP="000960FD">
      <w:pPr>
        <w:numPr>
          <w:ilvl w:val="0"/>
          <w:numId w:val="1"/>
        </w:numPr>
        <w:spacing w:after="0" w:line="360" w:lineRule="auto"/>
        <w:contextualSpacing/>
        <w:rPr>
          <w:rFonts w:ascii="Arial" w:eastAsia="Times New Roman" w:hAnsi="Arial" w:cs="Arial"/>
          <w:lang w:eastAsia="en-GB"/>
        </w:rPr>
      </w:pPr>
      <w:r w:rsidRPr="00A20D69">
        <w:rPr>
          <w:rFonts w:ascii="Arial" w:eastAsia="Times New Roman" w:hAnsi="Arial" w:cs="Arial"/>
          <w:lang w:eastAsia="en-GB"/>
        </w:rPr>
        <w:t>First Aid at Work: Your questions answered (HSE Revised 2009)</w:t>
      </w:r>
    </w:p>
    <w:p w14:paraId="4A50F22B" w14:textId="77777777" w:rsidR="000960FD" w:rsidRPr="00A20D69" w:rsidRDefault="000960FD" w:rsidP="000960FD">
      <w:pPr>
        <w:numPr>
          <w:ilvl w:val="0"/>
          <w:numId w:val="1"/>
        </w:numPr>
        <w:tabs>
          <w:tab w:val="left" w:pos="357"/>
          <w:tab w:val="left" w:pos="426"/>
        </w:tabs>
        <w:spacing w:after="0" w:line="360" w:lineRule="auto"/>
        <w:contextualSpacing/>
        <w:rPr>
          <w:rFonts w:ascii="Arial" w:eastAsia="Times New Roman" w:hAnsi="Arial" w:cs="Arial"/>
          <w:lang w:eastAsia="en-GB"/>
        </w:rPr>
      </w:pPr>
      <w:r w:rsidRPr="00A20D69">
        <w:rPr>
          <w:rFonts w:ascii="Arial" w:eastAsia="Times New Roman" w:hAnsi="Arial" w:cs="Arial"/>
          <w:lang w:eastAsia="en-GB"/>
        </w:rPr>
        <w:t>Basic Advice on First Aid at Work (HSE Revised 2008)</w:t>
      </w:r>
    </w:p>
    <w:p w14:paraId="1E6731F1" w14:textId="77777777" w:rsidR="000960FD" w:rsidRPr="00A20D69" w:rsidRDefault="000960FD" w:rsidP="000960FD">
      <w:pPr>
        <w:numPr>
          <w:ilvl w:val="0"/>
          <w:numId w:val="1"/>
        </w:numPr>
        <w:tabs>
          <w:tab w:val="left" w:pos="357"/>
          <w:tab w:val="left" w:pos="426"/>
        </w:tabs>
        <w:spacing w:after="0" w:line="360" w:lineRule="auto"/>
        <w:contextualSpacing/>
        <w:rPr>
          <w:rFonts w:ascii="Arial" w:eastAsia="Times New Roman" w:hAnsi="Arial" w:cs="Arial"/>
          <w:lang w:eastAsia="en-GB"/>
        </w:rPr>
      </w:pPr>
      <w:r w:rsidRPr="00A20D69">
        <w:rPr>
          <w:rFonts w:ascii="Arial" w:eastAsia="Times New Roman" w:hAnsi="Arial" w:cs="Arial"/>
          <w:lang w:eastAsia="en-GB"/>
        </w:rPr>
        <w:t>Guidance on First Aid for Schools (</w:t>
      </w:r>
      <w:proofErr w:type="spellStart"/>
      <w:r w:rsidRPr="00A20D69">
        <w:rPr>
          <w:rFonts w:ascii="Arial" w:eastAsia="Times New Roman" w:hAnsi="Arial" w:cs="Arial"/>
          <w:lang w:eastAsia="en-GB"/>
        </w:rPr>
        <w:t>DfEE</w:t>
      </w:r>
      <w:proofErr w:type="spellEnd"/>
      <w:r w:rsidRPr="00A20D69">
        <w:rPr>
          <w:rFonts w:ascii="Arial" w:eastAsia="Times New Roman" w:hAnsi="Arial" w:cs="Arial"/>
          <w:lang w:eastAsia="en-GB"/>
        </w:rPr>
        <w:t>)</w:t>
      </w:r>
      <w:r w:rsidRPr="00A20D69">
        <w:rPr>
          <w:rFonts w:ascii="Arial" w:eastAsia="Times New Roman" w:hAnsi="Arial" w:cs="Arial"/>
          <w:lang w:eastAsia="en-GB"/>
        </w:rPr>
        <w:br/>
      </w:r>
    </w:p>
    <w:tbl>
      <w:tblPr>
        <w:tblStyle w:val="TableGrid"/>
        <w:tblW w:w="5000" w:type="pct"/>
        <w:tblLook w:val="01E0" w:firstRow="1" w:lastRow="1" w:firstColumn="1" w:lastColumn="1" w:noHBand="0" w:noVBand="0"/>
      </w:tblPr>
      <w:tblGrid>
        <w:gridCol w:w="4149"/>
        <w:gridCol w:w="4867"/>
      </w:tblGrid>
      <w:tr w:rsidR="000960FD" w:rsidRPr="00A20D69" w14:paraId="0D34BD87" w14:textId="77777777" w:rsidTr="00363554">
        <w:tc>
          <w:tcPr>
            <w:tcW w:w="2301" w:type="pct"/>
          </w:tcPr>
          <w:p w14:paraId="77F3A79D" w14:textId="77777777" w:rsidR="000960FD" w:rsidRPr="00A20D69" w:rsidRDefault="000960FD" w:rsidP="00363554">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597233A9" w14:textId="58CEFAF6" w:rsidR="000960FD" w:rsidRPr="00A20D69" w:rsidRDefault="000960FD" w:rsidP="000960FD">
            <w:pPr>
              <w:spacing w:line="360" w:lineRule="auto"/>
              <w:rPr>
                <w:rFonts w:ascii="Arial" w:eastAsia="Times New Roman" w:hAnsi="Arial" w:cs="Arial"/>
                <w:i/>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37922">
              <w:rPr>
                <w:rFonts w:ascii="Arial" w:eastAsia="Times New Roman" w:hAnsi="Arial" w:cs="Arial"/>
                <w:lang w:eastAsia="en-GB"/>
              </w:rPr>
              <w:t>6</w:t>
            </w:r>
          </w:p>
        </w:tc>
      </w:tr>
      <w:tr w:rsidR="000960FD" w:rsidRPr="00A20D69" w14:paraId="3B6E79EA" w14:textId="77777777" w:rsidTr="00363554">
        <w:tc>
          <w:tcPr>
            <w:tcW w:w="2301" w:type="pct"/>
          </w:tcPr>
          <w:p w14:paraId="3B57A36F" w14:textId="77777777" w:rsidR="000960FD" w:rsidRPr="00A20D69" w:rsidRDefault="000960FD"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C25A66D" w14:textId="6F1CE043" w:rsidR="000960FD" w:rsidRPr="00A20D69" w:rsidRDefault="000960FD" w:rsidP="000960FD">
            <w:pPr>
              <w:spacing w:line="360" w:lineRule="auto"/>
              <w:rPr>
                <w:rFonts w:ascii="Arial" w:eastAsia="Times New Roman" w:hAnsi="Arial" w:cs="Arial"/>
                <w:i/>
                <w:sz w:val="24"/>
                <w:szCs w:val="24"/>
                <w:lang w:eastAsia="en-GB"/>
              </w:rPr>
            </w:pPr>
            <w:r>
              <w:rPr>
                <w:rFonts w:ascii="Arial" w:eastAsia="Times New Roman" w:hAnsi="Arial" w:cs="Arial"/>
                <w:lang w:eastAsia="en-GB"/>
              </w:rPr>
              <w:t>(date) September 202</w:t>
            </w:r>
            <w:r w:rsidR="00937922">
              <w:rPr>
                <w:rFonts w:ascii="Arial" w:eastAsia="Times New Roman" w:hAnsi="Arial" w:cs="Arial"/>
                <w:lang w:eastAsia="en-GB"/>
              </w:rPr>
              <w:t>7</w:t>
            </w:r>
          </w:p>
        </w:tc>
      </w:tr>
      <w:tr w:rsidR="000960FD" w:rsidRPr="00A20D69" w14:paraId="59A27542" w14:textId="77777777" w:rsidTr="00363554">
        <w:tc>
          <w:tcPr>
            <w:tcW w:w="2301" w:type="pct"/>
          </w:tcPr>
          <w:p w14:paraId="1847E971" w14:textId="77777777" w:rsidR="000960FD" w:rsidRPr="00A20D69" w:rsidRDefault="000960FD"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19D348F4" w14:textId="57DA35E4" w:rsidR="000960FD" w:rsidRPr="000960FD" w:rsidRDefault="000960FD" w:rsidP="00363554">
            <w:pPr>
              <w:spacing w:line="360" w:lineRule="auto"/>
              <w:rPr>
                <w:rFonts w:ascii="Arial" w:eastAsia="Times New Roman" w:hAnsi="Arial" w:cs="Arial"/>
                <w:iCs/>
                <w:sz w:val="24"/>
                <w:szCs w:val="24"/>
                <w:lang w:eastAsia="en-GB"/>
              </w:rPr>
            </w:pPr>
            <w:proofErr w:type="spellStart"/>
            <w:r>
              <w:rPr>
                <w:rFonts w:ascii="Arial" w:eastAsia="Times New Roman" w:hAnsi="Arial" w:cs="Arial"/>
                <w:iCs/>
                <w:sz w:val="24"/>
                <w:szCs w:val="24"/>
                <w:lang w:eastAsia="en-GB"/>
              </w:rPr>
              <w:t>H.</w:t>
            </w:r>
            <w:proofErr w:type="gramStart"/>
            <w:r>
              <w:rPr>
                <w:rFonts w:ascii="Arial" w:eastAsia="Times New Roman" w:hAnsi="Arial" w:cs="Arial"/>
                <w:iCs/>
                <w:sz w:val="24"/>
                <w:szCs w:val="24"/>
                <w:lang w:eastAsia="en-GB"/>
              </w:rPr>
              <w:t>M.Millson</w:t>
            </w:r>
            <w:proofErr w:type="spellEnd"/>
            <w:proofErr w:type="gramEnd"/>
          </w:p>
        </w:tc>
      </w:tr>
      <w:tr w:rsidR="000960FD" w:rsidRPr="00A20D69" w14:paraId="11E900ED" w14:textId="77777777" w:rsidTr="00363554">
        <w:tc>
          <w:tcPr>
            <w:tcW w:w="2301" w:type="pct"/>
          </w:tcPr>
          <w:p w14:paraId="48793CCB" w14:textId="77777777" w:rsidR="000960FD" w:rsidRPr="00A20D69" w:rsidRDefault="000960FD"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6E1E0D16" w14:textId="2EA29996" w:rsidR="000960FD" w:rsidRPr="00A20D69" w:rsidRDefault="000960FD"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0960FD" w:rsidRPr="00A20D69" w14:paraId="7C8E5DCC" w14:textId="77777777" w:rsidTr="00363554">
        <w:tc>
          <w:tcPr>
            <w:tcW w:w="2301" w:type="pct"/>
          </w:tcPr>
          <w:p w14:paraId="32D5485C" w14:textId="77777777" w:rsidR="000960FD" w:rsidRPr="00A20D69" w:rsidRDefault="000960FD"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lastRenderedPageBreak/>
              <w:t>Role of signatory</w:t>
            </w:r>
          </w:p>
        </w:tc>
        <w:tc>
          <w:tcPr>
            <w:tcW w:w="2699" w:type="pct"/>
          </w:tcPr>
          <w:p w14:paraId="3B45B71B" w14:textId="0451B7B6" w:rsidR="000960FD" w:rsidRPr="00A20D69" w:rsidRDefault="000960FD"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0960FD" w:rsidRPr="00A20D69" w14:paraId="73F4E736" w14:textId="77777777" w:rsidTr="00363554">
        <w:tc>
          <w:tcPr>
            <w:tcW w:w="2301" w:type="pct"/>
          </w:tcPr>
          <w:p w14:paraId="7CB156E3" w14:textId="77777777" w:rsidR="000960FD" w:rsidRPr="00A20D69" w:rsidRDefault="000960FD" w:rsidP="0036355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3A5F455E" w14:textId="57BEE17C" w:rsidR="000960FD" w:rsidRPr="00A20D69" w:rsidRDefault="000960FD" w:rsidP="00363554">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0960FD" w:rsidRPr="00A20D69" w14:paraId="40BCE288" w14:textId="77777777" w:rsidTr="00363554">
        <w:tc>
          <w:tcPr>
            <w:tcW w:w="2301" w:type="pct"/>
          </w:tcPr>
          <w:p w14:paraId="1556E813" w14:textId="77777777" w:rsidR="000960FD" w:rsidRDefault="000960FD" w:rsidP="0036355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4211D248" w14:textId="136F2101" w:rsidR="000960FD" w:rsidRPr="00A20D69" w:rsidRDefault="000960FD"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Gary Walsh</w:t>
            </w:r>
          </w:p>
        </w:tc>
      </w:tr>
      <w:tr w:rsidR="000960FD" w:rsidRPr="00A20D69" w14:paraId="7E3EE9C2" w14:textId="77777777" w:rsidTr="00363554">
        <w:tc>
          <w:tcPr>
            <w:tcW w:w="2301" w:type="pct"/>
          </w:tcPr>
          <w:p w14:paraId="1ECA4C2A" w14:textId="1F8E2B15" w:rsidR="000960FD" w:rsidRDefault="000960FD" w:rsidP="0036355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51D89E54" w14:textId="037B7ACE" w:rsidR="000960FD" w:rsidRPr="00A20D69" w:rsidRDefault="000960FD"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4F604785" w14:textId="56F747DC"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54686" w14:textId="77777777" w:rsidR="00655FB8" w:rsidRDefault="00655FB8" w:rsidP="000960FD">
      <w:pPr>
        <w:spacing w:after="0" w:line="240" w:lineRule="auto"/>
      </w:pPr>
      <w:r>
        <w:separator/>
      </w:r>
    </w:p>
  </w:endnote>
  <w:endnote w:type="continuationSeparator" w:id="0">
    <w:p w14:paraId="107E0FF2" w14:textId="77777777" w:rsidR="00655FB8" w:rsidRDefault="00655FB8" w:rsidP="00096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1823" w14:textId="77777777" w:rsidR="00655FB8" w:rsidRDefault="00655FB8" w:rsidP="000960FD">
      <w:pPr>
        <w:spacing w:after="0" w:line="240" w:lineRule="auto"/>
      </w:pPr>
      <w:r>
        <w:separator/>
      </w:r>
    </w:p>
  </w:footnote>
  <w:footnote w:type="continuationSeparator" w:id="0">
    <w:p w14:paraId="6293CFA6" w14:textId="77777777" w:rsidR="00655FB8" w:rsidRDefault="00655FB8" w:rsidP="00096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6D979" w14:textId="5831A9A3" w:rsidR="000960FD" w:rsidRDefault="000960FD">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72AE0"/>
    <w:multiLevelType w:val="hybridMultilevel"/>
    <w:tmpl w:val="FC54BD7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1AA3B81"/>
    <w:multiLevelType w:val="hybridMultilevel"/>
    <w:tmpl w:val="262008B2"/>
    <w:lvl w:ilvl="0" w:tplc="26AA9128">
      <w:numFmt w:val="bullet"/>
      <w:lvlText w:val="-"/>
      <w:lvlJc w:val="left"/>
      <w:pPr>
        <w:ind w:left="720" w:hanging="360"/>
      </w:pPr>
      <w:rPr>
        <w:rFonts w:ascii="Arial-BoldMT" w:hAnsi="Arial-BoldMT" w:cs="Arial-BoldMT" w:hint="default"/>
        <w:b/>
        <w:color w:val="7030A0"/>
      </w:rPr>
    </w:lvl>
    <w:lvl w:ilvl="1" w:tplc="B0A8D43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A83009"/>
    <w:multiLevelType w:val="hybridMultilevel"/>
    <w:tmpl w:val="8188B62C"/>
    <w:lvl w:ilvl="0" w:tplc="B6FA4B68">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5E87B8D"/>
    <w:multiLevelType w:val="hybridMultilevel"/>
    <w:tmpl w:val="057E036C"/>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B691A31"/>
    <w:multiLevelType w:val="hybridMultilevel"/>
    <w:tmpl w:val="8EF6DC7A"/>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FEB4854"/>
    <w:multiLevelType w:val="hybridMultilevel"/>
    <w:tmpl w:val="DD0A43A2"/>
    <w:lvl w:ilvl="0" w:tplc="B6FA4B68">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2426009">
    <w:abstractNumId w:val="4"/>
  </w:num>
  <w:num w:numId="2" w16cid:durableId="812603275">
    <w:abstractNumId w:val="2"/>
  </w:num>
  <w:num w:numId="3" w16cid:durableId="2096900864">
    <w:abstractNumId w:val="1"/>
  </w:num>
  <w:num w:numId="4" w16cid:durableId="1989246175">
    <w:abstractNumId w:val="5"/>
  </w:num>
  <w:num w:numId="5" w16cid:durableId="1226455429">
    <w:abstractNumId w:val="0"/>
  </w:num>
  <w:num w:numId="6" w16cid:durableId="5222847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FD"/>
    <w:rsid w:val="000960FD"/>
    <w:rsid w:val="00263DEA"/>
    <w:rsid w:val="004A0716"/>
    <w:rsid w:val="00506730"/>
    <w:rsid w:val="00655FB8"/>
    <w:rsid w:val="006C0761"/>
    <w:rsid w:val="009046DF"/>
    <w:rsid w:val="00937922"/>
    <w:rsid w:val="00975C2B"/>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9AA6"/>
  <w15:chartTrackingRefBased/>
  <w15:docId w15:val="{3EF4D54E-A590-412C-B58B-D3CC343C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0FD"/>
    <w:rPr>
      <w:rFonts w:eastAsiaTheme="majorEastAsia" w:cstheme="majorBidi"/>
      <w:color w:val="272727" w:themeColor="text1" w:themeTint="D8"/>
    </w:rPr>
  </w:style>
  <w:style w:type="paragraph" w:styleId="Title">
    <w:name w:val="Title"/>
    <w:basedOn w:val="Normal"/>
    <w:next w:val="Normal"/>
    <w:link w:val="TitleChar"/>
    <w:uiPriority w:val="10"/>
    <w:qFormat/>
    <w:rsid w:val="00096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0FD"/>
    <w:pPr>
      <w:spacing w:before="160"/>
      <w:jc w:val="center"/>
    </w:pPr>
    <w:rPr>
      <w:i/>
      <w:iCs/>
      <w:color w:val="404040" w:themeColor="text1" w:themeTint="BF"/>
    </w:rPr>
  </w:style>
  <w:style w:type="character" w:customStyle="1" w:styleId="QuoteChar">
    <w:name w:val="Quote Char"/>
    <w:basedOn w:val="DefaultParagraphFont"/>
    <w:link w:val="Quote"/>
    <w:uiPriority w:val="29"/>
    <w:rsid w:val="000960FD"/>
    <w:rPr>
      <w:i/>
      <w:iCs/>
      <w:color w:val="404040" w:themeColor="text1" w:themeTint="BF"/>
    </w:rPr>
  </w:style>
  <w:style w:type="paragraph" w:styleId="ListParagraph">
    <w:name w:val="List Paragraph"/>
    <w:basedOn w:val="Normal"/>
    <w:uiPriority w:val="34"/>
    <w:qFormat/>
    <w:rsid w:val="000960FD"/>
    <w:pPr>
      <w:ind w:left="720"/>
      <w:contextualSpacing/>
    </w:pPr>
  </w:style>
  <w:style w:type="character" w:styleId="IntenseEmphasis">
    <w:name w:val="Intense Emphasis"/>
    <w:basedOn w:val="DefaultParagraphFont"/>
    <w:uiPriority w:val="21"/>
    <w:qFormat/>
    <w:rsid w:val="000960FD"/>
    <w:rPr>
      <w:i/>
      <w:iCs/>
      <w:color w:val="0F4761" w:themeColor="accent1" w:themeShade="BF"/>
    </w:rPr>
  </w:style>
  <w:style w:type="paragraph" w:styleId="IntenseQuote">
    <w:name w:val="Intense Quote"/>
    <w:basedOn w:val="Normal"/>
    <w:next w:val="Normal"/>
    <w:link w:val="IntenseQuoteChar"/>
    <w:uiPriority w:val="30"/>
    <w:qFormat/>
    <w:rsid w:val="00096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0FD"/>
    <w:rPr>
      <w:i/>
      <w:iCs/>
      <w:color w:val="0F4761" w:themeColor="accent1" w:themeShade="BF"/>
    </w:rPr>
  </w:style>
  <w:style w:type="character" w:styleId="IntenseReference">
    <w:name w:val="Intense Reference"/>
    <w:basedOn w:val="DefaultParagraphFont"/>
    <w:uiPriority w:val="32"/>
    <w:qFormat/>
    <w:rsid w:val="000960FD"/>
    <w:rPr>
      <w:b/>
      <w:bCs/>
      <w:smallCaps/>
      <w:color w:val="0F4761" w:themeColor="accent1" w:themeShade="BF"/>
      <w:spacing w:val="5"/>
    </w:rPr>
  </w:style>
  <w:style w:type="paragraph" w:styleId="Header">
    <w:name w:val="header"/>
    <w:basedOn w:val="Normal"/>
    <w:link w:val="HeaderChar"/>
    <w:uiPriority w:val="99"/>
    <w:unhideWhenUsed/>
    <w:rsid w:val="000960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0FD"/>
  </w:style>
  <w:style w:type="paragraph" w:styleId="Footer">
    <w:name w:val="footer"/>
    <w:basedOn w:val="Normal"/>
    <w:link w:val="FooterChar"/>
    <w:uiPriority w:val="99"/>
    <w:unhideWhenUsed/>
    <w:rsid w:val="000960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60FD"/>
  </w:style>
  <w:style w:type="table" w:styleId="TableGrid">
    <w:name w:val="Table Grid"/>
    <w:basedOn w:val="TableNormal"/>
    <w:uiPriority w:val="59"/>
    <w:rsid w:val="000960F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607</Words>
  <Characters>2978</Characters>
  <Application>Microsoft Office Word</Application>
  <DocSecurity>0</DocSecurity>
  <Lines>82</Lines>
  <Paragraphs>51</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2025-11-21T13:28:00Z</dcterms:created>
  <dcterms:modified xsi:type="dcterms:W3CDTF">2026-09-18T09:47:00Z</dcterms:modified>
</cp:coreProperties>
</file>