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e Form"/>
        <w:spacing w:line="200" w:lineRule="exact"/>
        <w:sectPr>
          <w:headerReference w:type="default" r:id="rId4"/>
          <w:footerReference w:type="default" r:id="rId5"/>
          <w:pgSz w:w="11906" w:h="16838" w:orient="portrait"/>
          <w:pgMar w:top="0" w:right="0" w:bottom="0" w:left="0" w:header="0" w:footer="0"/>
          <w:bidi w:val="0"/>
        </w:sect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960119</wp:posOffset>
            </wp:positionH>
            <wp:positionV relativeFrom="page">
              <wp:posOffset>4693920</wp:posOffset>
            </wp:positionV>
            <wp:extent cx="3413761" cy="3474721"/>
            <wp:effectExtent l="0" t="0" r="0" b="0"/>
            <wp:wrapNone/>
            <wp:docPr id="1073741825" name="officeArt object" descr="d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ata" descr="data"/>
                    <pic:cNvPicPr>
                      <a:picLocks noChangeAspect="0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1" cy="34747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4396740</wp:posOffset>
            </wp:positionH>
            <wp:positionV relativeFrom="page">
              <wp:posOffset>2506979</wp:posOffset>
            </wp:positionV>
            <wp:extent cx="2194561" cy="2255521"/>
            <wp:effectExtent l="0" t="0" r="0" b="0"/>
            <wp:wrapNone/>
            <wp:docPr id="1073741826" name="officeArt object" descr="d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ata" descr="data"/>
                    <pic:cNvPicPr>
                      <a:picLocks noChangeAspect="0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1" cy="2255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1033991</wp:posOffset>
                </wp:positionV>
                <wp:extent cx="7560565" cy="628816"/>
                <wp:effectExtent l="0" t="0" r="0" b="0"/>
                <wp:wrapNone/>
                <wp:docPr id="1073741827" name="officeArt object" descr="Het Vlaams Parle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5" cy="62881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1" w:line="320" w:lineRule="exact"/>
                              <w:ind w:left="6373" w:right="2743" w:firstLine="0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Het Vlaams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10"/>
                                <w:sz w:val="28"/>
                                <w:szCs w:val="28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Parlement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1" w:line="320" w:lineRule="exact"/>
                              <w:ind w:left="6373" w:right="2743" w:firstLine="0"/>
                            </w:pPr>
                            <w:r/>
                          </w:p>
                          <w:p>
                            <w:pPr>
                              <w:pStyle w:val="Body"/>
                              <w:spacing w:before="1" w:line="328" w:lineRule="exact"/>
                              <w:ind w:left="6373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4"/>
                                <w:sz w:val="28"/>
                                <w:szCs w:val="28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8"/>
                                <w:szCs w:val="28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BRUSSEL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81.4pt;width:595.3pt;height:49.5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" w:line="320" w:lineRule="exact"/>
                        <w:ind w:left="6373" w:right="2743" w:firstLine="0"/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Het Vlaams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10"/>
                          <w:sz w:val="28"/>
                          <w:szCs w:val="28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Parlement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spacing w:val="0"/>
                          <w:sz w:val="28"/>
                          <w:szCs w:val="28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1" w:line="320" w:lineRule="exact"/>
                        <w:ind w:left="6373" w:right="2743" w:firstLine="0"/>
                      </w:pPr>
                      <w:r/>
                    </w:p>
                    <w:p>
                      <w:pPr>
                        <w:pStyle w:val="Body"/>
                        <w:spacing w:before="1" w:line="328" w:lineRule="exact"/>
                        <w:ind w:left="6373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4"/>
                          <w:sz w:val="28"/>
                          <w:szCs w:val="28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8"/>
                          <w:szCs w:val="28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BRUSSEL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2240203</wp:posOffset>
                </wp:positionV>
                <wp:extent cx="7560565" cy="7748612"/>
                <wp:effectExtent l="0" t="0" r="0" b="0"/>
                <wp:wrapNone/>
                <wp:docPr id="1073741828" name="officeArt object" descr="Aangetekend of per emai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5" cy="774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58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Aangetekend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of per email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00" w:lineRule="exact"/>
                            </w:pPr>
                            <w:r/>
                          </w:p>
                          <w:p>
                            <w:pPr>
                              <w:pStyle w:val="Free Form"/>
                              <w:spacing w:line="326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372" w:lineRule="exact"/>
                              <w:ind w:left="172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32"/>
                                <w:szCs w:val="3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Open brief aan de Vlaamse Overheid - Het Vlaams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32"/>
                                <w:szCs w:val="3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32"/>
                                <w:szCs w:val="32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Parlement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76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256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Een oproep tot geweten, verantwoordelijkheid 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menselijkheid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betreffende Digitale meters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0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Geachte leden van het Vlaams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Parlement,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tabs>
                                <w:tab w:val="left" w:pos="5953"/>
                                <w:tab w:val="left" w:pos="5953"/>
                                <w:tab w:val="left" w:pos="5953"/>
                              </w:tabs>
                              <w:spacing w:after="3" w:line="246" w:lineRule="exact"/>
                              <w:ind w:left="1416" w:right="5954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Dit is geen technische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pacing w:val="-1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betoog of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academisch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debat.</w:t>
                            </w:r>
                            <w:r/>
                          </w:p>
                          <w:p>
                            <w:pPr>
                              <w:pStyle w:val="Body"/>
                              <w:tabs>
                                <w:tab w:val="left" w:pos="5953"/>
                                <w:tab w:val="left" w:pos="5953"/>
                                <w:tab w:val="left" w:pos="5953"/>
                              </w:tabs>
                              <w:spacing w:before="1" w:after="100" w:line="258" w:lineRule="exact"/>
                              <w:ind w:left="1416" w:right="5954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Dit is een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menselijke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pacing w:val="-1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noodkreet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100" w:line="250" w:lineRule="exact"/>
                              <w:ind w:left="1416" w:right="1475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 Vlaanderen worden vandaag digitale meters met draadloze communicatie geplaatst in woningen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3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appartementen,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woonkamers,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tot zelfs in slaapkamers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toe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 De straling van deze draadloze digitale meter dringt door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alle woonruimten, ook in plaatsen waar mensen tot rust zouden moeten komen, waar kinderen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slapen,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waar zieken herstellen. Steeds meer burgers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werden gedwongen zulk een meter te installeren 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geven aan dat zij niet meer kunnen slapen, dat zij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zich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lichamelijk en mentaal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uitgeput voelen, en dat zij ten einde raad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zijn.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2" w:line="252" w:lineRule="exact"/>
                              <w:ind w:left="1416" w:right="1381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Er wordt ons voorgehouden dat de straling van deze draadloze digitale meters niet schadelijk zou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zijn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 zich niet in onze woonruimten zou verspreiden. Indien men deze mening niet deelt, kan men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vragen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om tegen betaling een antenne op de gevel of aan de straatkant te plaatsen wat ervoor zou zorgen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dat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1" w:line="252" w:lineRule="exact"/>
                              <w:ind w:left="1416" w:right="1469" w:firstLine="0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er geen straling meer zou zijn in onze woonruimten, wat geen enkele wetenschappelijke basis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heeft,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maar wel integendeel manifest onwaar is. Een muur houdt immers deze straling niet tegen naar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buiten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toe, zo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niet zou er geen draadloze communicatie mogelijk zijn, en omgekeerd ook niet naar binnen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toe.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1" w:line="260" w:lineRule="exact"/>
                              <w:ind w:left="1416" w:right="1469" w:firstLine="0"/>
                              <w:jc w:val="center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Het antwoord blijft steeds hetzelfde: 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 normen worden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gerespecteerd.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”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0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60" w:line="256" w:lineRule="exact"/>
                              <w:ind w:left="1416" w:right="1543" w:firstLine="0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ormen zijn geen mensen. gemiddelden slapen niet, statistieken liggen niet wakker om drie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uur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1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nachts.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 verwijst naar studies, metingen en grenswaarden. Maar u ontwijkt 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kernvraag: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spacing w:after="40" w:line="252" w:lineRule="exact"/>
                              <w:ind w:left="1416" w:right="1469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wat als die normen later fout blijken te zijn?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"/>
                              <w:spacing w:after="160" w:line="252" w:lineRule="exact"/>
                              <w:ind w:left="1416" w:right="1469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at als het voorzorgsbeginsel opnieuw werd genegeerd?</w:t>
                            </w:r>
                          </w:p>
                          <w:p>
                            <w:pPr>
                              <w:pStyle w:val="Body"/>
                              <w:spacing w:after="2" w:line="256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Onze samenleving heeft dit al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meermaals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meegemaakt, met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asbest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met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lood, enz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  <w:r/>
                          </w:p>
                          <w:p>
                            <w:pPr>
                              <w:pStyle w:val="Body"/>
                              <w:spacing w:before="3" w:after="160" w:line="252" w:lineRule="exact"/>
                              <w:ind w:left="1416" w:right="1455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Jarenlang werd gezegd dat het veilig was. Jarenlang werden twijfels weggezet.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zijn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mensen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gestorven.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overheid schaamde zich 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achteraf.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100"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Vandaag zien wij opnieuw hetzelfde patroon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ontstaan:</w:t>
                            </w: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1" w:line="30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burgers die signalen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geven</w:t>
                            </w: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before="4" w:line="30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instanties die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minimaliseren</w:t>
                            </w: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before="2" w:after="140" w:line="30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 een overheid die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wegkijkt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spacing w:after="1" w:line="268" w:lineRule="exact"/>
                              <w:ind w:left="1416" w:right="1456" w:firstLine="0"/>
                            </w:pPr>
                            <w:r>
                              <w:rPr>
                                <w:rtl w:val="0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Grondwettelijk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Hof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arrest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nr.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133/2022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oktober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2022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pacing w:val="-9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maakte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duidelijk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keuzevrijheid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grondrechten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dienen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pacing w:val="12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gerespecteerd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te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worden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Burgers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mogen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niet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zomaar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pacing w:val="2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verplicht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worden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wanneer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alternatieven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bestaan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distributienet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beheerder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alsnog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digitale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meter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met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draadloze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communicatie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plaatst,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miskent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ook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het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gezag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gewijsde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176.4pt;width:595.3pt;height:610.1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58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singl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Aangetekend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singl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of per email</w:t>
                      </w:r>
                      <w:r/>
                    </w:p>
                    <w:p>
                      <w:pPr>
                        <w:pStyle w:val="Free Form"/>
                        <w:spacing w:line="200" w:lineRule="exact"/>
                      </w:pPr>
                      <w:r/>
                    </w:p>
                    <w:p>
                      <w:pPr>
                        <w:pStyle w:val="Free Form"/>
                        <w:spacing w:line="326" w:lineRule="exact"/>
                      </w:pPr>
                      <w:r/>
                    </w:p>
                    <w:p>
                      <w:pPr>
                        <w:pStyle w:val="Body"/>
                        <w:spacing w:after="1" w:line="372" w:lineRule="exact"/>
                        <w:ind w:left="172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32"/>
                          <w:szCs w:val="3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Open brief aan de Vlaamse Overheid - Het Vlaams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32"/>
                          <w:szCs w:val="3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32"/>
                          <w:szCs w:val="32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Parlement</w:t>
                      </w:r>
                      <w:r/>
                    </w:p>
                    <w:p>
                      <w:pPr>
                        <w:pStyle w:val="Free Form"/>
                        <w:spacing w:line="276" w:lineRule="exact"/>
                      </w:pPr>
                      <w:r/>
                    </w:p>
                    <w:p>
                      <w:pPr>
                        <w:pStyle w:val="Body"/>
                        <w:spacing w:after="1" w:line="256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Een oproep tot geweten, verantwoordelijkheid 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menselijkheid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betreffende Digitale meters</w:t>
                      </w:r>
                      <w:r/>
                    </w:p>
                    <w:p>
                      <w:pPr>
                        <w:pStyle w:val="Free Form"/>
                        <w:spacing w:line="280" w:lineRule="exact"/>
                      </w:pPr>
                      <w:r/>
                    </w:p>
                    <w:p>
                      <w:pPr>
                        <w:pStyle w:val="Body"/>
                        <w:spacing w:after="1"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Geachte leden van het Vlaams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Parlement,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tabs>
                          <w:tab w:val="left" w:pos="5953"/>
                          <w:tab w:val="left" w:pos="5953"/>
                          <w:tab w:val="left" w:pos="5953"/>
                        </w:tabs>
                        <w:spacing w:after="3" w:line="246" w:lineRule="exact"/>
                        <w:ind w:left="1416" w:right="5954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Dit is geen technische</w:t>
                      </w:r>
                      <w:r>
                        <w:rPr>
                          <w:rStyle w:val="None"/>
                          <w:rFonts w:ascii="Times New Roman" w:hAnsi="Times New Roman"/>
                          <w:spacing w:val="-11"/>
                          <w:sz w:val="22"/>
                          <w:szCs w:val="22"/>
                          <w:rtl w:val="0"/>
                          <w:lang w:val="nl-NL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betoog of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academisch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debat.</w:t>
                      </w:r>
                      <w:r/>
                    </w:p>
                    <w:p>
                      <w:pPr>
                        <w:pStyle w:val="Body"/>
                        <w:tabs>
                          <w:tab w:val="left" w:pos="5953"/>
                          <w:tab w:val="left" w:pos="5953"/>
                          <w:tab w:val="left" w:pos="5953"/>
                        </w:tabs>
                        <w:spacing w:before="1" w:after="100" w:line="258" w:lineRule="exact"/>
                        <w:ind w:left="1416" w:right="5954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Dit is een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menselijke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pacing w:val="-11"/>
                          <w:sz w:val="22"/>
                          <w:szCs w:val="22"/>
                          <w:rtl w:val="0"/>
                          <w:lang w:val="nl-NL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noodkreet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spacing w:after="100" w:line="250" w:lineRule="exact"/>
                        <w:ind w:left="1416" w:right="1475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 Vlaanderen worden vandaag digitale meters met draadloze communicatie geplaatst in woningen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3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appartementen,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woonkamers,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tot zelfs in slaapkamers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toe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 De straling van deze draadloze digitale meter dringt door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alle woonruimten, ook in plaatsen waar mensen tot rust zouden moeten komen, waar kinderen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slapen,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waar zieken herstellen. Steeds meer burgers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werden gedwongen zulk een meter te installeren en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geven aan dat zij niet meer kunnen slapen, dat zij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zich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lichamelijk en mentaal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uitgeput voelen, en dat zij ten einde raad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zijn.</w:t>
                      </w:r>
                      <w:r/>
                    </w:p>
                    <w:p>
                      <w:pPr>
                        <w:pStyle w:val="Body"/>
                        <w:spacing w:after="2" w:line="252" w:lineRule="exact"/>
                        <w:ind w:left="1416" w:right="1381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Er wordt ons voorgehouden dat de straling van deze draadloze digitale meters niet schadelijk zou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zijn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 zich niet in onze woonruimten zou verspreiden. Indien men deze mening niet deelt, kan men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vragen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om tegen betaling een antenne op de gevel of aan de straatkant te plaatsen wat ervoor zou zorgen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dat</w:t>
                      </w:r>
                      <w:r/>
                    </w:p>
                    <w:p>
                      <w:pPr>
                        <w:pStyle w:val="Body"/>
                        <w:spacing w:after="1" w:line="252" w:lineRule="exact"/>
                        <w:ind w:left="1416" w:right="1469" w:firstLine="0"/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er geen straling meer zou zijn in onze woonruimten, wat geen enkele wetenschappelijke basis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heeft,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maar wel integendeel manifest onwaar is. Een muur houdt immers deze straling niet tegen naar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buiten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toe, zo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niet zou er geen draadloze communicatie mogelijk zijn, en omgekeerd ook niet naar binnen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toe.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1" w:line="260" w:lineRule="exact"/>
                        <w:ind w:left="1416" w:right="1469" w:firstLine="0"/>
                        <w:jc w:val="center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Het antwoord blijft steeds hetzelfde: 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 normen worden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gerespecteerd.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”</w:t>
                      </w:r>
                      <w:r/>
                    </w:p>
                    <w:p>
                      <w:pPr>
                        <w:pStyle w:val="Free Form"/>
                        <w:spacing w:line="280" w:lineRule="exact"/>
                      </w:pPr>
                      <w:r/>
                    </w:p>
                    <w:p>
                      <w:pPr>
                        <w:pStyle w:val="Body"/>
                        <w:spacing w:after="160" w:line="256" w:lineRule="exact"/>
                        <w:ind w:left="1416" w:right="1543" w:firstLine="0"/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ormen zijn geen mensen. gemiddelden slapen niet, statistieken liggen niet wakker om drie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uur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1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nachts.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 verwijst naar studies, metingen en grenswaarden. Maar u ontwijkt de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kernvraag: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spacing w:after="40" w:line="252" w:lineRule="exact"/>
                        <w:ind w:left="1416" w:right="1469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nl-NL"/>
                        </w:rPr>
                        <w:t>wat als die normen later fout blijken te zijn?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Body"/>
                        <w:spacing w:after="160" w:line="252" w:lineRule="exact"/>
                        <w:ind w:left="1416" w:right="1469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nl-NL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nl-NL"/>
                        </w:rPr>
                        <w:t>at als het voorzorgsbeginsel opnieuw werd genegeerd?</w:t>
                      </w:r>
                    </w:p>
                    <w:p>
                      <w:pPr>
                        <w:pStyle w:val="Body"/>
                        <w:spacing w:after="2" w:line="256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Onze samenleving heeft dit al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meermaals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meegemaakt, met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asbest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Style w:val="None"/>
                          <w:rFonts w:ascii="Times New Roman" w:hAnsi="Times New Roman"/>
                          <w:sz w:val="22"/>
                          <w:szCs w:val="22"/>
                          <w:rtl w:val="0"/>
                          <w:lang w:val="nl-NL"/>
                        </w:rPr>
                        <w:t>met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lood, enz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…</w:t>
                      </w:r>
                      <w:r/>
                    </w:p>
                    <w:p>
                      <w:pPr>
                        <w:pStyle w:val="Body"/>
                        <w:spacing w:before="3" w:after="160" w:line="252" w:lineRule="exact"/>
                        <w:ind w:left="1416" w:right="1455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Jarenlang werd gezegd dat het veilig was. Jarenlang werden twijfels weggezet.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zijn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mensen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gestorven.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overheid schaamde zich 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achteraf.</w:t>
                      </w:r>
                      <w:r/>
                    </w:p>
                    <w:p>
                      <w:pPr>
                        <w:pStyle w:val="Body"/>
                        <w:spacing w:after="100"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Vandaag zien wij opnieuw hetzelfde patroon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ontstaan:</w:t>
                      </w: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1" w:line="30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burgers die signalen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geven</w:t>
                      </w: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before="4" w:line="30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instanties die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minimaliseren</w:t>
                      </w: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before="2" w:after="140" w:line="30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 een overheid die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wegkijkt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spacing w:after="1" w:line="268" w:lineRule="exact"/>
                        <w:ind w:left="1416" w:right="1456" w:firstLine="0"/>
                      </w:pPr>
                      <w:r>
                        <w:rPr>
                          <w:rtl w:val="0"/>
                          <w:lang w:val="nl-NL"/>
                        </w:rPr>
                        <w:t>H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Grondwettelijk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Hof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arrest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nr.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133/2022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oktober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2022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pacing w:val="-9"/>
                          <w:sz w:val="22"/>
                          <w:szCs w:val="22"/>
                          <w:rtl w:val="0"/>
                          <w:lang w:val="nl-NL"/>
                        </w:rPr>
                        <w:t>maakte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duidelijk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keuzevrijheid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grondrechten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dienen</w:t>
                      </w:r>
                      <w:r>
                        <w:rPr>
                          <w:rStyle w:val="None"/>
                          <w:rFonts w:ascii="Times New Roman" w:hAnsi="Times New Roman"/>
                          <w:spacing w:val="12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z w:val="22"/>
                          <w:szCs w:val="22"/>
                          <w:rtl w:val="0"/>
                          <w:lang w:val="nl-NL"/>
                        </w:rPr>
                        <w:t>gerespecteerd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te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worden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Burgers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mogen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niet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zomaar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pacing w:val="2"/>
                          <w:sz w:val="22"/>
                          <w:szCs w:val="22"/>
                          <w:rtl w:val="0"/>
                          <w:lang w:val="nl-NL"/>
                        </w:rPr>
                        <w:t xml:space="preserve">verplicht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worden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wanneer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alternatieven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bestaan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distributienet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beheerder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alsnog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digitale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meter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met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draadloze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communicatie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plaatst,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miskent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ook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het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gezag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gewijsde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10099243</wp:posOffset>
                </wp:positionV>
                <wp:extent cx="7560565" cy="152500"/>
                <wp:effectExtent l="0" t="0" r="0" b="0"/>
                <wp:wrapNone/>
                <wp:docPr id="1073741829" name="officeArt object" descr="Open brief aan de Vlaamse Overheid - Het Vlaams Parlement Pagina 1 va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5" cy="1525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9201"/>
                              </w:tabs>
                              <w:spacing w:after="1" w:line="22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Open brief aan de Vlaamse Overheid - Het Vlaams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Parlement</w:t>
                              <w:tab/>
                              <w:t>Pagina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795.2pt;width:595.3pt;height:12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9201"/>
                        </w:tabs>
                        <w:spacing w:after="1" w:line="22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Open brief aan de Vlaamse Overheid - Het Vlaams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Parlement</w:t>
                        <w:tab/>
                        <w:t>Pagina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Free Form"/>
        <w:spacing w:line="400" w:lineRule="exact"/>
      </w:pP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960119</wp:posOffset>
            </wp:positionH>
            <wp:positionV relativeFrom="page">
              <wp:posOffset>4693920</wp:posOffset>
            </wp:positionV>
            <wp:extent cx="3413761" cy="3474721"/>
            <wp:effectExtent l="0" t="0" r="0" b="0"/>
            <wp:wrapNone/>
            <wp:docPr id="1073741830" name="officeArt object" descr="d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ata" descr="data"/>
                    <pic:cNvPicPr>
                      <a:picLocks noChangeAspect="0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1" cy="34747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4396740</wp:posOffset>
            </wp:positionH>
            <wp:positionV relativeFrom="page">
              <wp:posOffset>2506979</wp:posOffset>
            </wp:positionV>
            <wp:extent cx="2194561" cy="2255521"/>
            <wp:effectExtent l="0" t="0" r="0" b="0"/>
            <wp:wrapNone/>
            <wp:docPr id="1073741831" name="officeArt object" descr="d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ata" descr="data"/>
                    <pic:cNvPicPr>
                      <a:picLocks noChangeAspect="0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1" cy="2255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571819</wp:posOffset>
                </wp:positionV>
                <wp:extent cx="7560565" cy="9085382"/>
                <wp:effectExtent l="0" t="0" r="0" b="0"/>
                <wp:wrapNone/>
                <wp:docPr id="1073741832" name="officeArt object" descr="Opmerkelijk wordt die mogelijkheid in de praktijk niet conform de grondwet toegepast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5" cy="9085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2" w:line="256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Opmerkelijk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wordt die mogelijkheid in de praktijk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niet conform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de grondwet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toegepast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spacing w:before="2" w:after="2" w:line="250" w:lineRule="exact"/>
                              <w:ind w:left="1416" w:right="2083" w:firstLine="0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Ook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worden mensen onder druk gezet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(belaging en bedreigingen)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 voor de Rechtbank gedaagd als ware het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criminelen.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"/>
                              <w:spacing w:before="2" w:after="2" w:line="250" w:lineRule="exact"/>
                              <w:ind w:left="1416" w:right="2083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Hun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hun bezorgdheid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wordt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onmenselijk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weggezet als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irrationeel.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3" w:line="246" w:lineRule="exact"/>
                              <w:ind w:left="1416" w:right="1382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Daarmee handelt u niet alleen tegen de geest van het arrest, ook het vertrouwen dat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burgers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in hun overheid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hebben verliest zo aan draagkracht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spacing w:before="2" w:after="1" w:line="252" w:lineRule="exact"/>
                              <w:ind w:left="1416" w:right="238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De Vlaamse Regering, de VREG en Fluvius dragen hierin een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hoofdelijke 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onverdeelde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verantwoordelijkheid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. Niet alleen juridisch 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—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maar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moreel.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8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00" w:line="250" w:lineRule="exact"/>
                              <w:ind w:left="1416" w:right="1514" w:firstLine="0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Wij vragen met aandrang: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80" w:line="250" w:lineRule="exact"/>
                              <w:ind w:right="1514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et voorzorgsbeginsel daadwerkelijk toe te passen, de vrije keuze voor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meter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zonder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draadloze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communicatie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respecteren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80" w:line="250" w:lineRule="exact"/>
                              <w:ind w:right="1514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om g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éé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 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igitale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a-DK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meters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draadloze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communicatie te plaatsen in woningen, appartementen, slaapkamers of rustruimtes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20" w:line="250" w:lineRule="exact"/>
                              <w:ind w:right="1514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burgers ernstig 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nemen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wanneer zij gezondheidsklachten melden. 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Body"/>
                              <w:spacing w:after="2" w:line="250" w:lineRule="exact"/>
                              <w:ind w:left="1416" w:right="1514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Wij hopen dat u kiest voor menselijkheid,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rechtszekerheid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 bescherming van 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burger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, dat is wat burgers verwachten van het democratisch systeem waarvoor zij gekozen hebben.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6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Voor u gaat slapen vanavond, vragen wij u niet om nog eens een rapport 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lezen.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1" w:line="258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Wij vragen u om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 uw eigen hart 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kijken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 uzelf deze vragen 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stellen: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after="80" w:line="25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Wat als het mijn kind was die niet meer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goed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slaapt?</w:t>
                            </w: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before="2" w:after="80" w:line="25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Wat als het mijn ouder was die ziek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wordt?</w:t>
                            </w:r>
                            <w:r/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spacing w:before="4" w:after="80" w:line="25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Wat als wij later moeten toegeven dat we te laat hebben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gehandeld?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244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Goed bestuur betekent niet enkel regels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volgen.</w:t>
                            </w:r>
                            <w:r/>
                          </w:p>
                          <w:p>
                            <w:pPr>
                              <w:pStyle w:val="Body"/>
                              <w:spacing w:line="258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Goed bestuur betekent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beschermen wanneer er twijfel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252" w:lineRule="exact"/>
                              <w:ind w:left="1416" w:right="5577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Het is nog niet te laat om te kiezen voor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menselijkheid.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Het is nog niet te laat om burgers ernstig 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4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nemen.</w:t>
                            </w:r>
                            <w:r/>
                          </w:p>
                          <w:p>
                            <w:pPr>
                              <w:pStyle w:val="Body"/>
                              <w:spacing w:before="1"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Het is nog niet te laat om een fout te voorkomen, in plaats van haar later te moeten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erkennen.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Zeg later niet, we hebben het niet geweten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00" w:line="25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Met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12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hoogachting,</w:t>
                            </w:r>
                            <w:r/>
                          </w:p>
                          <w:p>
                            <w:pPr>
                              <w:pStyle w:val="Body"/>
                              <w:spacing w:after="1" w:line="248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belaagde, bedreigde en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bezorgde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-11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burger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i w:val="1"/>
                                <w:iCs w:val="1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>Datum: . . . . . . . . . . . .</w:t>
                            </w:r>
                            <w:r/>
                          </w:p>
                          <w:p>
                            <w:pPr>
                              <w:pStyle w:val="Free Form"/>
                              <w:spacing w:line="282" w:lineRule="exact"/>
                            </w:pPr>
                            <w:r/>
                          </w:p>
                          <w:p>
                            <w:pPr>
                              <w:pStyle w:val="Body"/>
                              <w:spacing w:after="1" w:line="490" w:lineRule="exact"/>
                              <w:ind w:left="1416" w:right="2847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Datum: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.............................................................................................................................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Naam: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.............................................................................................................................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Adres: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5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.............................................................................................................................</w:t>
                            </w:r>
                            <w:r/>
                          </w:p>
                          <w:p>
                            <w:pPr>
                              <w:pStyle w:val="Body"/>
                              <w:spacing w:before="1" w:after="1" w:line="490" w:lineRule="exact"/>
                              <w:ind w:left="1416" w:right="2850" w:firstLine="708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.......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Handtekening: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0.0pt;margin-top:45.0pt;width:595.3pt;height:715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2" w:line="256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Opmerkelijk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wordt die mogelijkheid in de praktijk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niet conform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de grondwet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toegepast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spacing w:before="2" w:after="2" w:line="250" w:lineRule="exact"/>
                        <w:ind w:left="1416" w:right="2083" w:firstLine="0"/>
                        <w:rPr>
                          <w:rStyle w:val="None"/>
                          <w:rFonts w:ascii="Times New Roman" w:cs="Times New Roman" w:hAnsi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Ook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worden mensen onder druk gezet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(belaging en bedreigingen)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 voor de Rechtbank gedaagd als ware het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criminelen.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Body"/>
                        <w:spacing w:before="2" w:after="2" w:line="250" w:lineRule="exact"/>
                        <w:ind w:left="1416" w:right="2083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Hun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hun bezorgdheid </w:t>
                      </w:r>
                      <w:r>
                        <w:rPr>
                          <w:rStyle w:val="None"/>
                          <w:rFonts w:ascii="Times New Roman" w:hAnsi="Times New Roman"/>
                          <w:sz w:val="22"/>
                          <w:szCs w:val="22"/>
                          <w:rtl w:val="0"/>
                          <w:lang w:val="nl-NL"/>
                        </w:rPr>
                        <w:t xml:space="preserve">wordt </w:t>
                      </w:r>
                      <w:r>
                        <w:rPr>
                          <w:rStyle w:val="None"/>
                          <w:rFonts w:ascii="Times New Roman" w:hAnsi="Times New Roman"/>
                          <w:sz w:val="22"/>
                          <w:szCs w:val="22"/>
                          <w:rtl w:val="0"/>
                          <w:lang w:val="nl-NL"/>
                        </w:rPr>
                        <w:t xml:space="preserve">onmenselijk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weggezet als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irrationeel.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3" w:line="246" w:lineRule="exact"/>
                        <w:ind w:left="1416" w:right="1382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Daarmee handelt u niet alleen tegen de geest van het arrest, ook het vertrouwen dat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burgers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in hun overheid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hebben verliest zo aan draagkracht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spacing w:before="2" w:after="1" w:line="252" w:lineRule="exact"/>
                        <w:ind w:left="1416" w:right="238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De Vlaamse Regering, de VREG en Fluvius dragen hierin een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hoofdelijke en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onverdeelde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verantwoordelijkheid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. Niet alleen juridisch 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—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maar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moreel.</w:t>
                      </w:r>
                      <w:r/>
                    </w:p>
                    <w:p>
                      <w:pPr>
                        <w:pStyle w:val="Free Form"/>
                        <w:spacing w:line="288" w:lineRule="exact"/>
                      </w:pPr>
                      <w:r/>
                    </w:p>
                    <w:p>
                      <w:pPr>
                        <w:pStyle w:val="Body"/>
                        <w:spacing w:after="100" w:line="250" w:lineRule="exact"/>
                        <w:ind w:left="1416" w:right="1514" w:firstLine="0"/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nl-NL"/>
                        </w:rPr>
                        <w:t>Wij vragen met aandrang: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80" w:line="250" w:lineRule="exact"/>
                        <w:ind w:right="1514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et voorzorgsbeginsel daadwerkelijk toe te passen, de vrije keuze voor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een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meter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zonder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draadloze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communicatie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respecteren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80" w:line="250" w:lineRule="exact"/>
                        <w:ind w:right="1514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om g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éé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 d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igitale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a-DK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meters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draadloze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communicatie te plaatsen in woningen, appartementen, slaapkamers of rustruimtes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20" w:line="250" w:lineRule="exact"/>
                        <w:ind w:right="1514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burgers ernstig te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nemen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wanneer zij gezondheidsklachten melden. 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</w:p>
                    <w:p>
                      <w:pPr>
                        <w:pStyle w:val="Body"/>
                        <w:spacing w:after="2" w:line="250" w:lineRule="exact"/>
                        <w:ind w:left="1416" w:right="1514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Wij hopen dat u kiest voor menselijkheid,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rechtszekerheid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 bescherming van de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burger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, dat is wat burgers verwachten van het democratisch systeem waarvoor zij gekozen hebben.</w:t>
                      </w:r>
                      <w:r/>
                    </w:p>
                    <w:p>
                      <w:pPr>
                        <w:pStyle w:val="Free Form"/>
                        <w:spacing w:line="286" w:lineRule="exact"/>
                      </w:pPr>
                      <w:r/>
                    </w:p>
                    <w:p>
                      <w:pPr>
                        <w:pStyle w:val="Body"/>
                        <w:spacing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Voor u gaat slapen vanavond, vragen wij u niet om nog eens een rapport te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lezen.</w:t>
                      </w:r>
                      <w:r/>
                    </w:p>
                    <w:p>
                      <w:pPr>
                        <w:pStyle w:val="Body"/>
                        <w:spacing w:after="1" w:line="258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Wij vragen u om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 uw eigen hart te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kijken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 uzelf deze vragen te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stellen: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after="80" w:line="25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Wat als het mijn kind was die niet meer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goed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slaapt?</w:t>
                      </w: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before="2" w:after="80" w:line="25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Wat als het mijn ouder was die ziek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wordt?</w:t>
                      </w:r>
                      <w:r/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spacing w:before="4" w:after="80" w:line="25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Wat als wij later moeten toegeven dat we te laat hebben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gehandeld?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1" w:line="244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Goed bestuur betekent niet enkel regels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volgen.</w:t>
                      </w:r>
                      <w:r/>
                    </w:p>
                    <w:p>
                      <w:pPr>
                        <w:pStyle w:val="Body"/>
                        <w:spacing w:line="258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Goed bestuur betekent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beschermen wanneer er twijfel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1" w:line="252" w:lineRule="exact"/>
                        <w:ind w:left="1416" w:right="5577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Het is nog niet te laat om te kiezen voor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menselijkheid.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Het is nog niet te laat om burgers ernstig te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4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nemen.</w:t>
                      </w:r>
                      <w:r/>
                    </w:p>
                    <w:p>
                      <w:pPr>
                        <w:pStyle w:val="Body"/>
                        <w:spacing w:before="1"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Het is nog niet te laat om een fout te voorkomen, in plaats van haar later te moeten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erkennen.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1"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Zeg later niet, we hebben het niet geweten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100" w:line="25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Met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12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hoogachting,</w:t>
                      </w:r>
                      <w:r/>
                    </w:p>
                    <w:p>
                      <w:pPr>
                        <w:pStyle w:val="Body"/>
                        <w:spacing w:after="1" w:line="248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Een 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belaagde, bedreigde en 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bezorgde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-11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burger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i w:val="1"/>
                          <w:iCs w:val="1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>Datum: . . . . . . . . . . . .</w:t>
                      </w:r>
                      <w:r/>
                    </w:p>
                    <w:p>
                      <w:pPr>
                        <w:pStyle w:val="Free Form"/>
                        <w:spacing w:line="282" w:lineRule="exact"/>
                      </w:pPr>
                      <w:r/>
                    </w:p>
                    <w:p>
                      <w:pPr>
                        <w:pStyle w:val="Body"/>
                        <w:spacing w:after="1" w:line="490" w:lineRule="exact"/>
                        <w:ind w:left="1416" w:right="2847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Datum: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.............................................................................................................................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Naam: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3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.............................................................................................................................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Adres: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5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.............................................................................................................................</w:t>
                      </w:r>
                      <w:r/>
                    </w:p>
                    <w:p>
                      <w:pPr>
                        <w:pStyle w:val="Body"/>
                        <w:spacing w:before="1" w:after="1" w:line="490" w:lineRule="exact"/>
                        <w:ind w:left="1416" w:right="2850" w:firstLine="708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.......</w:t>
                      </w: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0000"/>
                          <w:spacing w:val="0"/>
                          <w:sz w:val="22"/>
                          <w:szCs w:val="22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Handtekening: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10099243</wp:posOffset>
                </wp:positionV>
                <wp:extent cx="7560565" cy="152707"/>
                <wp:effectExtent l="0" t="0" r="0" b="0"/>
                <wp:wrapNone/>
                <wp:docPr id="1073741833" name="officeArt object" descr="Open brief aan de Vlaamse Overheid - Het Vlaams Parlement Pagina 2 va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5" cy="15270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9201"/>
                              </w:tabs>
                              <w:spacing w:after="1" w:line="220" w:lineRule="exact"/>
                              <w:ind w:left="1416" w:firstLine="0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Open brief aan de Vlaamse Overheid - Het Vlaams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9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Parlement</w:t>
                              <w:tab/>
                              <w:t>Pagina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:lang w:val="nl-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-7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sz w:val="22"/>
                                <w:szCs w:val="22"/>
                                <w:u w:val="no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0.0pt;margin-top:795.2pt;width:595.3pt;height:12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9201"/>
                        </w:tabs>
                        <w:spacing w:after="1" w:line="220" w:lineRule="exact"/>
                        <w:ind w:left="1416" w:firstLine="0"/>
                      </w:pP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Open brief aan de Vlaamse Overheid - Het Vlaams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9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Parlement</w:t>
                        <w:tab/>
                        <w:t>Pagina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:lang w:val="nl-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van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-7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sz w:val="22"/>
                          <w:szCs w:val="22"/>
                          <w:u w:val="no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/>
    </w:p>
    <w:sectPr>
      <w:headerReference w:type="default" r:id="rId8"/>
      <w:pgSz w:w="11906" w:h="16838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136"/>
        </w:tabs>
        <w:ind w:left="195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136"/>
        </w:tabs>
        <w:ind w:left="231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136"/>
        </w:tabs>
        <w:ind w:left="267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36"/>
        </w:tabs>
        <w:ind w:left="303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36"/>
        </w:tabs>
        <w:ind w:left="339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36"/>
        </w:tabs>
        <w:ind w:left="375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36"/>
        </w:tabs>
        <w:ind w:left="411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136"/>
        </w:tabs>
        <w:ind w:left="447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136"/>
        </w:tabs>
        <w:ind w:left="483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59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95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31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7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03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39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11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47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195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231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267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303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339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375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411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447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136"/>
          </w:tabs>
          <w:ind w:left="4836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  <w:rPr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