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66FDA" w14:textId="7E41AE88" w:rsidR="008C0CC3" w:rsidRPr="00367D27" w:rsidRDefault="004F7907" w:rsidP="0089434A">
      <w:pPr>
        <w:pStyle w:val="NoSpacing"/>
        <w:rPr>
          <w:rFonts w:ascii="Times New Roman" w:hAnsi="Times New Roman" w:cs="Times New Roman"/>
        </w:rPr>
      </w:pPr>
      <w:r w:rsidRPr="00367D27">
        <w:rPr>
          <w:rFonts w:ascii="Times New Roman" w:hAnsi="Times New Roman" w:cs="Times New Roman"/>
          <w:b/>
          <w:bCs/>
        </w:rPr>
        <w:t>Informed Consent</w:t>
      </w:r>
      <w:r w:rsidR="00367D27" w:rsidRPr="00367D27">
        <w:rPr>
          <w:rFonts w:ascii="Times New Roman" w:hAnsi="Times New Roman" w:cs="Times New Roman"/>
          <w:b/>
          <w:bCs/>
        </w:rPr>
        <w:t>:</w:t>
      </w:r>
      <w:r w:rsidRPr="00367D27">
        <w:rPr>
          <w:rFonts w:ascii="Times New Roman" w:hAnsi="Times New Roman" w:cs="Times New Roman"/>
          <w:b/>
          <w:bCs/>
        </w:rPr>
        <w:t xml:space="preserve"> Pressure Equalization Tubes (</w:t>
      </w:r>
      <w:r w:rsidRPr="00367D27">
        <w:rPr>
          <w:rFonts w:ascii="Times New Roman" w:hAnsi="Times New Roman" w:cs="Times New Roman"/>
        </w:rPr>
        <w:t>PET)</w:t>
      </w:r>
    </w:p>
    <w:p w14:paraId="03EDCB13" w14:textId="77777777" w:rsidR="008C0CC3" w:rsidRPr="00367D27" w:rsidRDefault="008C0CC3" w:rsidP="004F7907">
      <w:pPr>
        <w:rPr>
          <w:rFonts w:ascii="Times New Roman" w:hAnsi="Times New Roman" w:cs="Times New Roman"/>
        </w:rPr>
      </w:pPr>
    </w:p>
    <w:p w14:paraId="419A9F9E" w14:textId="77777777" w:rsidR="00367D27" w:rsidRDefault="00367D27" w:rsidP="00367D27">
      <w:r>
        <w:t xml:space="preserve">No medications </w:t>
      </w:r>
      <w:proofErr w:type="gramStart"/>
      <w:r>
        <w:t>have been</w:t>
      </w:r>
      <w:proofErr w:type="gramEnd"/>
      <w:r>
        <w:t xml:space="preserve"> given to me prior to signing this consent form:</w:t>
      </w:r>
    </w:p>
    <w:p w14:paraId="54945950" w14:textId="63EA539A" w:rsidR="008C0CC3" w:rsidRDefault="008C0CC3" w:rsidP="004F7907">
      <w:pPr>
        <w:rPr>
          <w:rFonts w:ascii="Times New Roman" w:hAnsi="Times New Roman" w:cs="Times New Roman"/>
        </w:rPr>
      </w:pPr>
    </w:p>
    <w:p w14:paraId="2F9627AB" w14:textId="0A6EAF7A" w:rsidR="00367D27" w:rsidRPr="00367D27" w:rsidRDefault="00367D27" w:rsidP="003617AA">
      <w:pPr>
        <w:rPr>
          <w:rFonts w:ascii="Times New Roman" w:hAnsi="Times New Roman" w:cs="Times New Roman"/>
        </w:rPr>
      </w:pPr>
      <w:r>
        <w:rPr>
          <w:rFonts w:ascii="Times New Roman" w:hAnsi="Times New Roman" w:cs="Times New Roman"/>
        </w:rPr>
        <w:t>Name</w:t>
      </w:r>
      <w:r w:rsidRPr="00EF558F">
        <w:rPr>
          <w:rFonts w:ascii="Times New Roman" w:hAnsi="Times New Roman" w:cs="Times New Roman"/>
        </w:rPr>
        <w:t>:</w:t>
      </w:r>
      <w:r w:rsidR="0021470F">
        <w:rPr>
          <w:rFonts w:ascii="Times New Roman" w:hAnsi="Times New Roman" w:cs="Times New Roman"/>
        </w:rPr>
        <w:t xml:space="preserve"> </w:t>
      </w:r>
      <w:proofErr w:type="gramStart"/>
      <w:r w:rsidR="003D2F0B">
        <w:rPr>
          <w:rFonts w:ascii="Times New Roman" w:hAnsi="Times New Roman" w:cs="Times New Roman"/>
        </w:rPr>
        <w:t>________________________________</w:t>
      </w:r>
      <w:r>
        <w:rPr>
          <w:rFonts w:ascii="Times New Roman" w:hAnsi="Times New Roman" w:cs="Times New Roman"/>
        </w:rPr>
        <w:t xml:space="preserve">Date: </w:t>
      </w:r>
      <w:r w:rsidR="00EF558F" w:rsidRPr="00EF558F">
        <w:rPr>
          <w:rFonts w:ascii="Times New Roman" w:hAnsi="Times New Roman" w:cs="Times New Roman"/>
          <w:b/>
          <w:bCs/>
        </w:rPr>
        <w:t>X</w:t>
      </w:r>
      <w:proofErr w:type="gramEnd"/>
      <w:r>
        <w:rPr>
          <w:rFonts w:ascii="Times New Roman" w:hAnsi="Times New Roman" w:cs="Times New Roman"/>
        </w:rPr>
        <w:t xml:space="preserve">___________ Time: </w:t>
      </w:r>
      <w:r w:rsidR="00EF558F" w:rsidRPr="00EF558F">
        <w:rPr>
          <w:rFonts w:ascii="Times New Roman" w:hAnsi="Times New Roman" w:cs="Times New Roman"/>
          <w:b/>
          <w:bCs/>
        </w:rPr>
        <w:t>X</w:t>
      </w:r>
      <w:r>
        <w:rPr>
          <w:rFonts w:ascii="Times New Roman" w:hAnsi="Times New Roman" w:cs="Times New Roman"/>
        </w:rPr>
        <w:t>________</w:t>
      </w:r>
    </w:p>
    <w:p w14:paraId="5A3341DB" w14:textId="77777777" w:rsidR="008C0CC3" w:rsidRPr="00367D27" w:rsidRDefault="008C0CC3" w:rsidP="004F7907">
      <w:pPr>
        <w:rPr>
          <w:rFonts w:ascii="Times New Roman" w:hAnsi="Times New Roman" w:cs="Times New Roman"/>
        </w:rPr>
      </w:pPr>
    </w:p>
    <w:p w14:paraId="7B7248B2" w14:textId="77777777" w:rsidR="008C0CC3" w:rsidRPr="00367D27" w:rsidRDefault="008C0CC3" w:rsidP="004F7907">
      <w:pPr>
        <w:rPr>
          <w:rFonts w:ascii="Times New Roman" w:hAnsi="Times New Roman" w:cs="Times New Roman"/>
          <w:b/>
          <w:bCs/>
        </w:rPr>
      </w:pPr>
      <w:r w:rsidRPr="00367D27">
        <w:rPr>
          <w:rFonts w:ascii="Times New Roman" w:hAnsi="Times New Roman" w:cs="Times New Roman"/>
          <w:b/>
          <w:bCs/>
        </w:rPr>
        <w:t>Introduction:</w:t>
      </w:r>
    </w:p>
    <w:p w14:paraId="5D365AAC" w14:textId="77777777" w:rsidR="008C0CC3" w:rsidRPr="00367D27" w:rsidRDefault="004F7907" w:rsidP="004F7907">
      <w:pPr>
        <w:rPr>
          <w:rFonts w:ascii="Times New Roman" w:hAnsi="Times New Roman" w:cs="Times New Roman"/>
        </w:rPr>
      </w:pPr>
      <w:r w:rsidRPr="00367D27">
        <w:rPr>
          <w:rFonts w:ascii="Times New Roman" w:hAnsi="Times New Roman" w:cs="Times New Roman"/>
        </w:rPr>
        <w:t xml:space="preserve">This information is given to you so that you can make an informed decision about having pressure equalization tubes (PET). Take as much time as you wish to read this information and ask questions of your doctor or the assistants. You have the right to ask questions about and understand the surgery as well as you can before deciding to have the surgery. After learning of your condition and your options for treatment, you and your doctor are the ones who decide together </w:t>
      </w:r>
      <w:proofErr w:type="gramStart"/>
      <w:r w:rsidRPr="00367D27">
        <w:rPr>
          <w:rFonts w:ascii="Times New Roman" w:hAnsi="Times New Roman" w:cs="Times New Roman"/>
        </w:rPr>
        <w:t>if and when</w:t>
      </w:r>
      <w:proofErr w:type="gramEnd"/>
      <w:r w:rsidRPr="00367D27">
        <w:rPr>
          <w:rFonts w:ascii="Times New Roman" w:hAnsi="Times New Roman" w:cs="Times New Roman"/>
        </w:rPr>
        <w:t xml:space="preserve"> you should have this operation based on your needs and medical condition. This surgery is not an emergency. You may decide not to have this operation at all. </w:t>
      </w:r>
    </w:p>
    <w:p w14:paraId="09415626" w14:textId="77777777" w:rsidR="008C0CC3" w:rsidRPr="00367D27" w:rsidRDefault="008C0CC3" w:rsidP="004F7907">
      <w:pPr>
        <w:rPr>
          <w:rFonts w:ascii="Times New Roman" w:hAnsi="Times New Roman" w:cs="Times New Roman"/>
        </w:rPr>
      </w:pPr>
    </w:p>
    <w:p w14:paraId="2A92A53B" w14:textId="77777777" w:rsidR="008C0CC3" w:rsidRPr="00020FAD" w:rsidRDefault="004F7907" w:rsidP="004F7907">
      <w:pPr>
        <w:rPr>
          <w:rFonts w:ascii="Times New Roman" w:hAnsi="Times New Roman" w:cs="Times New Roman"/>
          <w:b/>
          <w:bCs/>
        </w:rPr>
      </w:pPr>
      <w:r w:rsidRPr="00020FAD">
        <w:rPr>
          <w:rFonts w:ascii="Times New Roman" w:hAnsi="Times New Roman" w:cs="Times New Roman"/>
          <w:b/>
          <w:bCs/>
        </w:rPr>
        <w:t>Nature of the Condition and Treatment</w:t>
      </w:r>
    </w:p>
    <w:p w14:paraId="56D98F77" w14:textId="77777777" w:rsidR="008C0CC3" w:rsidRPr="00367D27" w:rsidRDefault="008C0CC3" w:rsidP="004F7907">
      <w:pPr>
        <w:rPr>
          <w:rFonts w:ascii="Times New Roman" w:hAnsi="Times New Roman" w:cs="Times New Roman"/>
        </w:rPr>
      </w:pPr>
    </w:p>
    <w:p w14:paraId="7361A98F" w14:textId="77777777" w:rsidR="008C0CC3" w:rsidRPr="00367D27" w:rsidRDefault="004F7907" w:rsidP="004F7907">
      <w:pPr>
        <w:rPr>
          <w:rFonts w:ascii="Times New Roman" w:hAnsi="Times New Roman" w:cs="Times New Roman"/>
        </w:rPr>
      </w:pPr>
      <w:r w:rsidRPr="00367D27">
        <w:rPr>
          <w:rFonts w:ascii="Times New Roman" w:hAnsi="Times New Roman" w:cs="Times New Roman"/>
        </w:rPr>
        <w:t>Except in unusual circumstances, PE tubes are appropriate when you have chronic ear infections, chronic fluid behind the ear drum, or chronic blockage of the Eustachian tubes. If you choose to have PE tubes, it is important to understand that a small incision will be made in the ear drums and s</w:t>
      </w:r>
      <w:r w:rsidR="008C0CC3" w:rsidRPr="00367D27">
        <w:rPr>
          <w:rFonts w:ascii="Times New Roman" w:hAnsi="Times New Roman" w:cs="Times New Roman"/>
        </w:rPr>
        <w:t>mall plastic tubes inserted.</w:t>
      </w:r>
    </w:p>
    <w:p w14:paraId="04B2D148" w14:textId="77777777" w:rsidR="008C0CC3" w:rsidRPr="00367D27" w:rsidRDefault="008C0CC3" w:rsidP="004F7907">
      <w:pPr>
        <w:rPr>
          <w:rFonts w:ascii="Times New Roman" w:hAnsi="Times New Roman" w:cs="Times New Roman"/>
        </w:rPr>
      </w:pPr>
    </w:p>
    <w:p w14:paraId="5B137439" w14:textId="77777777" w:rsidR="008C0CC3" w:rsidRPr="00367D27" w:rsidRDefault="004F7907" w:rsidP="004F7907">
      <w:pPr>
        <w:rPr>
          <w:rFonts w:ascii="Times New Roman" w:hAnsi="Times New Roman" w:cs="Times New Roman"/>
        </w:rPr>
      </w:pPr>
      <w:r w:rsidRPr="00367D27">
        <w:rPr>
          <w:rFonts w:ascii="Times New Roman" w:hAnsi="Times New Roman" w:cs="Times New Roman"/>
        </w:rPr>
        <w:t>Complications of Surgery in General: 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having PE tubes are significantly greater than the possibility of</w:t>
      </w:r>
      <w:r w:rsidR="008C0CC3" w:rsidRPr="00367D27">
        <w:rPr>
          <w:rFonts w:ascii="Times New Roman" w:hAnsi="Times New Roman" w:cs="Times New Roman"/>
        </w:rPr>
        <w:t xml:space="preserve"> a complication noted below.</w:t>
      </w:r>
    </w:p>
    <w:p w14:paraId="145E89F9" w14:textId="77777777" w:rsidR="008C0CC3" w:rsidRPr="00367D27" w:rsidRDefault="008C0CC3" w:rsidP="004F7907">
      <w:pPr>
        <w:rPr>
          <w:rFonts w:ascii="Times New Roman" w:hAnsi="Times New Roman" w:cs="Times New Roman"/>
        </w:rPr>
      </w:pPr>
    </w:p>
    <w:p w14:paraId="1B4C2099" w14:textId="0F452078" w:rsidR="008C0CC3" w:rsidRPr="00367D27" w:rsidRDefault="004F7907" w:rsidP="004F7907">
      <w:pPr>
        <w:rPr>
          <w:rFonts w:ascii="Times New Roman" w:hAnsi="Times New Roman" w:cs="Times New Roman"/>
        </w:rPr>
      </w:pPr>
      <w:r w:rsidRPr="00367D27">
        <w:rPr>
          <w:rFonts w:ascii="Times New Roman" w:hAnsi="Times New Roman" w:cs="Times New Roman"/>
        </w:rPr>
        <w:t xml:space="preserve">Specific Complications of Pressure Equalization Tubes: Risks of PE tubes include possibility of outside water entering the middle ear space, risk of drainage (pus and blood) from the ear, sensation </w:t>
      </w:r>
      <w:r w:rsidR="00804A22" w:rsidRPr="00367D27">
        <w:rPr>
          <w:rFonts w:ascii="Times New Roman" w:hAnsi="Times New Roman" w:cs="Times New Roman"/>
        </w:rPr>
        <w:t xml:space="preserve">of </w:t>
      </w:r>
      <w:r w:rsidR="00804A22">
        <w:rPr>
          <w:rFonts w:ascii="Times New Roman" w:hAnsi="Times New Roman" w:cs="Times New Roman"/>
        </w:rPr>
        <w:t>weight</w:t>
      </w:r>
      <w:r w:rsidRPr="00367D27">
        <w:rPr>
          <w:rFonts w:ascii="Times New Roman" w:hAnsi="Times New Roman" w:cs="Times New Roman"/>
        </w:rPr>
        <w:t xml:space="preserve"> or pressure in the ear, PE tube coming out too soon, PE tube staying in too long and needing removal, risk of a hole being left behind in the ear drum, need for procedure(s) to repair hole in the ear drum, hearing loss, and need for further procedures. </w:t>
      </w:r>
    </w:p>
    <w:p w14:paraId="528B3E36" w14:textId="77777777" w:rsidR="008C0CC3" w:rsidRPr="00367D27" w:rsidRDefault="008C0CC3" w:rsidP="004F7907">
      <w:pPr>
        <w:rPr>
          <w:rFonts w:ascii="Times New Roman" w:hAnsi="Times New Roman" w:cs="Times New Roman"/>
        </w:rPr>
      </w:pPr>
    </w:p>
    <w:p w14:paraId="42DE7309" w14:textId="690625F4" w:rsidR="008C0CC3" w:rsidRPr="00367D27" w:rsidRDefault="004F7907" w:rsidP="004F7907">
      <w:pPr>
        <w:rPr>
          <w:rFonts w:ascii="Times New Roman" w:hAnsi="Times New Roman" w:cs="Times New Roman"/>
          <w:b/>
          <w:bCs/>
        </w:rPr>
      </w:pPr>
      <w:r w:rsidRPr="00367D27">
        <w:rPr>
          <w:rFonts w:ascii="Times New Roman" w:hAnsi="Times New Roman" w:cs="Times New Roman"/>
          <w:b/>
          <w:bCs/>
        </w:rPr>
        <w:t>Alternative Methods of Treatment for Ear Infections and Blocked Eustachian Tubes</w:t>
      </w:r>
      <w:r w:rsidR="00367D27" w:rsidRPr="00367D27">
        <w:rPr>
          <w:rFonts w:ascii="Times New Roman" w:hAnsi="Times New Roman" w:cs="Times New Roman"/>
          <w:b/>
          <w:bCs/>
        </w:rPr>
        <w:t>:</w:t>
      </w:r>
    </w:p>
    <w:p w14:paraId="13C25131" w14:textId="77777777" w:rsidR="008C0CC3" w:rsidRPr="00367D27" w:rsidRDefault="004F7907" w:rsidP="004F7907">
      <w:pPr>
        <w:rPr>
          <w:rFonts w:ascii="Times New Roman" w:hAnsi="Times New Roman" w:cs="Times New Roman"/>
        </w:rPr>
      </w:pPr>
      <w:r w:rsidRPr="00367D27">
        <w:rPr>
          <w:rFonts w:ascii="Times New Roman" w:hAnsi="Times New Roman" w:cs="Times New Roman"/>
        </w:rPr>
        <w:t xml:space="preserve">Alternative treatments for ear infections are antibiotics as necessary. Alternative treatment for Eustachian tube blockage includes nasal or oral steroids, decongestants, and attempts to clear or ‘pop’ the ears. </w:t>
      </w:r>
    </w:p>
    <w:p w14:paraId="20B17D13" w14:textId="77777777" w:rsidR="008C0CC3" w:rsidRPr="00367D27" w:rsidRDefault="008C0CC3" w:rsidP="004F7907">
      <w:pPr>
        <w:rPr>
          <w:rFonts w:ascii="Times New Roman" w:hAnsi="Times New Roman" w:cs="Times New Roman"/>
        </w:rPr>
      </w:pPr>
    </w:p>
    <w:p w14:paraId="2AACAC8B" w14:textId="77777777" w:rsidR="00E61B50" w:rsidRDefault="00E61B50" w:rsidP="004F7907">
      <w:pPr>
        <w:rPr>
          <w:rFonts w:ascii="Times New Roman" w:hAnsi="Times New Roman" w:cs="Times New Roman"/>
        </w:rPr>
      </w:pPr>
    </w:p>
    <w:p w14:paraId="0C35638E" w14:textId="77777777" w:rsidR="00020FAD" w:rsidRDefault="00020FAD" w:rsidP="004F7907">
      <w:pPr>
        <w:rPr>
          <w:rFonts w:ascii="Times New Roman" w:hAnsi="Times New Roman" w:cs="Times New Roman"/>
        </w:rPr>
      </w:pPr>
    </w:p>
    <w:p w14:paraId="54180530" w14:textId="3AF9621A" w:rsidR="008C0CC3" w:rsidRPr="00020FAD" w:rsidRDefault="004F7907" w:rsidP="004F7907">
      <w:pPr>
        <w:rPr>
          <w:rFonts w:ascii="Times New Roman" w:hAnsi="Times New Roman" w:cs="Times New Roman"/>
          <w:b/>
          <w:bCs/>
        </w:rPr>
      </w:pPr>
      <w:r w:rsidRPr="00020FAD">
        <w:rPr>
          <w:rFonts w:ascii="Times New Roman" w:hAnsi="Times New Roman" w:cs="Times New Roman"/>
          <w:b/>
          <w:bCs/>
        </w:rPr>
        <w:lastRenderedPageBreak/>
        <w:t>Patient Statement and Consent for Operation</w:t>
      </w:r>
    </w:p>
    <w:p w14:paraId="13082F50" w14:textId="0D556783" w:rsidR="00367167" w:rsidRPr="00367D27" w:rsidRDefault="004F7907" w:rsidP="004F7907">
      <w:pPr>
        <w:rPr>
          <w:rFonts w:ascii="Times New Roman" w:hAnsi="Times New Roman" w:cs="Times New Roman"/>
        </w:rPr>
      </w:pPr>
      <w:r w:rsidRPr="00367D27">
        <w:rPr>
          <w:rFonts w:ascii="Times New Roman" w:hAnsi="Times New Roman" w:cs="Times New Roman"/>
        </w:rPr>
        <w:t xml:space="preserve">I hereby authorize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 xml:space="preserve">and any associates or assistants of his choice to perform upon me placement of Pressure Equalization Tubes. I recognize that </w:t>
      </w:r>
      <w:r w:rsidR="00367D27" w:rsidRPr="00367D27">
        <w:rPr>
          <w:rFonts w:ascii="Times New Roman" w:hAnsi="Times New Roman" w:cs="Times New Roman"/>
        </w:rPr>
        <w:t>during</w:t>
      </w:r>
      <w:r w:rsidRPr="00367D27">
        <w:rPr>
          <w:rFonts w:ascii="Times New Roman" w:hAnsi="Times New Roman" w:cs="Times New Roman"/>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 I understand that the proposed care may involve risks and possibilities of complications, and that certain complications have been known to follow the procedure to which I am consenting even when the utmost care, judgment and skill are used. I acknowledge that no guarantees have been made to me as to the results of the procedure, nor are there any guarantees against unfavorable results. I accept the risks of substantial and serious harm, if any, in hopes of obtaining desired beneficial results of such care and acknowledge that the physicians involved have explained my condition, the proposed health care, and alternative forms of treatment in a 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proofErr w:type="gramStart"/>
      <w:r w:rsidRPr="00367D27">
        <w:rPr>
          <w:rFonts w:ascii="Times New Roman" w:hAnsi="Times New Roman" w:cs="Times New Roman"/>
        </w:rPr>
        <w:t>all of</w:t>
      </w:r>
      <w:proofErr w:type="gramEnd"/>
      <w:r w:rsidRPr="00367D27">
        <w:rPr>
          <w:rFonts w:ascii="Times New Roman" w:hAnsi="Times New Roman" w:cs="Times New Roman"/>
        </w:rPr>
        <w:t xml:space="preserve"> my concerns regarding this surgery. </w:t>
      </w:r>
    </w:p>
    <w:p w14:paraId="3C0BC423" w14:textId="77777777" w:rsidR="00367167" w:rsidRPr="00367D27" w:rsidRDefault="00367167" w:rsidP="004F7907">
      <w:pPr>
        <w:rPr>
          <w:rFonts w:ascii="Times New Roman" w:hAnsi="Times New Roman" w:cs="Times New Roman"/>
        </w:rPr>
      </w:pPr>
    </w:p>
    <w:p w14:paraId="2A7055C6"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Small areas of the lung can collapse, increasing</w:t>
      </w:r>
    </w:p>
    <w:p w14:paraId="3297455A"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xml:space="preserve">the risk of chest infection. This may </w:t>
      </w:r>
      <w:proofErr w:type="gramStart"/>
      <w:r w:rsidRPr="00367D27">
        <w:rPr>
          <w:rFonts w:ascii="Times New Roman" w:hAnsi="Times New Roman" w:cs="Times New Roman"/>
        </w:rPr>
        <w:t>need</w:t>
      </w:r>
      <w:proofErr w:type="gramEnd"/>
    </w:p>
    <w:p w14:paraId="704C5EEA"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antibiotics and physiotherapy.</w:t>
      </w:r>
    </w:p>
    <w:p w14:paraId="3CE23350"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xml:space="preserve">• Increased risk in obese people of </w:t>
      </w:r>
      <w:proofErr w:type="gramStart"/>
      <w:r w:rsidRPr="00367D27">
        <w:rPr>
          <w:rFonts w:ascii="Times New Roman" w:hAnsi="Times New Roman" w:cs="Times New Roman"/>
        </w:rPr>
        <w:t>wound</w:t>
      </w:r>
      <w:proofErr w:type="gramEnd"/>
    </w:p>
    <w:p w14:paraId="4CD76B17"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infection, chest infection, heart and lung</w:t>
      </w:r>
    </w:p>
    <w:p w14:paraId="7F3421D3"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complications, and thrombosis.</w:t>
      </w:r>
    </w:p>
    <w:p w14:paraId="0E029F01"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Heart attack or stroke could occur due to the</w:t>
      </w:r>
    </w:p>
    <w:p w14:paraId="159AACE0"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strain on the heart.</w:t>
      </w:r>
    </w:p>
    <w:p w14:paraId="69E6DA19"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Blood clot in the leg (DVT) causing pain and</w:t>
      </w:r>
    </w:p>
    <w:p w14:paraId="5849F148"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xml:space="preserve">swelling. In rare cases part of the </w:t>
      </w:r>
      <w:proofErr w:type="gramStart"/>
      <w:r w:rsidRPr="00367D27">
        <w:rPr>
          <w:rFonts w:ascii="Times New Roman" w:hAnsi="Times New Roman" w:cs="Times New Roman"/>
        </w:rPr>
        <w:t>clot</w:t>
      </w:r>
      <w:proofErr w:type="gramEnd"/>
      <w:r w:rsidRPr="00367D27">
        <w:rPr>
          <w:rFonts w:ascii="Times New Roman" w:hAnsi="Times New Roman" w:cs="Times New Roman"/>
        </w:rPr>
        <w:t xml:space="preserve"> may break</w:t>
      </w:r>
    </w:p>
    <w:p w14:paraId="27BA4F31"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off and go to the lungs.</w:t>
      </w:r>
    </w:p>
    <w:p w14:paraId="317CE431"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xml:space="preserve">• Death </w:t>
      </w:r>
      <w:proofErr w:type="gramStart"/>
      <w:r w:rsidRPr="00367D27">
        <w:rPr>
          <w:rFonts w:ascii="Times New Roman" w:hAnsi="Times New Roman" w:cs="Times New Roman"/>
        </w:rPr>
        <w:t>as a result of</w:t>
      </w:r>
      <w:proofErr w:type="gramEnd"/>
      <w:r w:rsidRPr="00367D27">
        <w:rPr>
          <w:rFonts w:ascii="Times New Roman" w:hAnsi="Times New Roman" w:cs="Times New Roman"/>
        </w:rPr>
        <w:t xml:space="preserve"> this procedure is possible.</w:t>
      </w:r>
    </w:p>
    <w:p w14:paraId="1F4AFA07"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Specific risks:</w:t>
      </w:r>
    </w:p>
    <w:p w14:paraId="1A66AA4C"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Temporary or permanent loss of sensation</w:t>
      </w:r>
    </w:p>
    <w:p w14:paraId="6F9FF196" w14:textId="77777777" w:rsidR="00367167" w:rsidRPr="00367D27" w:rsidRDefault="00367167" w:rsidP="00367167">
      <w:pPr>
        <w:rPr>
          <w:rFonts w:ascii="Times New Roman" w:hAnsi="Times New Roman" w:cs="Times New Roman"/>
        </w:rPr>
      </w:pPr>
      <w:r w:rsidRPr="00367D27">
        <w:rPr>
          <w:rFonts w:ascii="Times New Roman" w:hAnsi="Times New Roman" w:cs="Times New Roman"/>
        </w:rPr>
        <w:t>• Intracranial complications are rare.</w:t>
      </w:r>
    </w:p>
    <w:p w14:paraId="6603E85F" w14:textId="77777777" w:rsidR="00D1471F" w:rsidRPr="00367D27" w:rsidRDefault="00D1471F" w:rsidP="004F7907">
      <w:pPr>
        <w:rPr>
          <w:rFonts w:ascii="Times New Roman" w:hAnsi="Times New Roman" w:cs="Times New Roman"/>
        </w:rPr>
      </w:pPr>
    </w:p>
    <w:p w14:paraId="5B7A5162"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Bleeding:  </w:t>
      </w:r>
    </w:p>
    <w:p w14:paraId="2D2A3EB2" w14:textId="77777777" w:rsidR="00742A76" w:rsidRDefault="00D1471F" w:rsidP="00D1471F">
      <w:pPr>
        <w:rPr>
          <w:rFonts w:ascii="Times New Roman" w:hAnsi="Times New Roman" w:cs="Times New Roman"/>
        </w:rPr>
      </w:pPr>
      <w:r w:rsidRPr="00367D27">
        <w:rPr>
          <w:rFonts w:ascii="Times New Roman" w:hAnsi="Times New Roman" w:cs="Times New Roman"/>
        </w:rPr>
        <w:t xml:space="preserve">It is </w:t>
      </w:r>
      <w:proofErr w:type="gramStart"/>
      <w:r w:rsidRPr="00367D27">
        <w:rPr>
          <w:rFonts w:ascii="Times New Roman" w:hAnsi="Times New Roman" w:cs="Times New Roman"/>
        </w:rPr>
        <w:t>possible,</w:t>
      </w:r>
      <w:proofErr w:type="gramEnd"/>
      <w:r w:rsidRPr="00367D27">
        <w:rPr>
          <w:rFonts w:ascii="Times New Roman" w:hAnsi="Times New Roman" w:cs="Times New Roman"/>
        </w:rPr>
        <w:t xml:space="preserve"> that you may have problems with bleeding during or after surgery.  Should post-operative bleeding occur, it may require emergency treatment to drain accumulated blood or blood transfusion.  Hospitalization may be </w:t>
      </w:r>
      <w:r w:rsidR="00367D27" w:rsidRPr="00367D27">
        <w:rPr>
          <w:rFonts w:ascii="Times New Roman" w:hAnsi="Times New Roman" w:cs="Times New Roman"/>
        </w:rPr>
        <w:t>required,</w:t>
      </w:r>
      <w:r w:rsidRPr="00367D27">
        <w:rPr>
          <w:rFonts w:ascii="Times New Roman" w:hAnsi="Times New Roman" w:cs="Times New Roman"/>
        </w:rPr>
        <w:t xml:space="preserve"> and hospital fees will be your (the patients) responsibility.  </w:t>
      </w:r>
    </w:p>
    <w:p w14:paraId="0D822475" w14:textId="0CD4CA28" w:rsidR="00742A76" w:rsidRDefault="00742A76" w:rsidP="00E61B50">
      <w:pPr>
        <w:rPr>
          <w:rFonts w:ascii="Times New Roman" w:hAnsi="Times New Roman" w:cs="Times New Roman"/>
        </w:rPr>
      </w:pPr>
    </w:p>
    <w:p w14:paraId="1184FB35" w14:textId="53771D87" w:rsidR="00D1471F" w:rsidRPr="00367D27" w:rsidRDefault="00D1471F" w:rsidP="00D1471F">
      <w:pPr>
        <w:rPr>
          <w:rFonts w:ascii="Times New Roman" w:hAnsi="Times New Roman" w:cs="Times New Roman"/>
        </w:rPr>
      </w:pPr>
      <w:r w:rsidRPr="00367D27">
        <w:rPr>
          <w:rFonts w:ascii="Times New Roman" w:hAnsi="Times New Roman" w:cs="Times New Roman"/>
        </w:rPr>
        <w:t>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51C87DFA" w14:textId="77777777" w:rsidR="00367D27" w:rsidRDefault="00367D27" w:rsidP="00D1471F">
      <w:pPr>
        <w:rPr>
          <w:rFonts w:ascii="Times New Roman" w:hAnsi="Times New Roman" w:cs="Times New Roman"/>
        </w:rPr>
      </w:pPr>
    </w:p>
    <w:p w14:paraId="5EA5B365" w14:textId="15E01D15"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Infection:  </w:t>
      </w:r>
    </w:p>
    <w:p w14:paraId="3B544C4D" w14:textId="349F4EFB" w:rsidR="00D1471F" w:rsidRPr="00367D27" w:rsidRDefault="00D1471F" w:rsidP="00D1471F">
      <w:pPr>
        <w:rPr>
          <w:rFonts w:ascii="Times New Roman" w:hAnsi="Times New Roman" w:cs="Times New Roman"/>
        </w:rPr>
      </w:pPr>
      <w:r w:rsidRPr="00367D27">
        <w:rPr>
          <w:rFonts w:ascii="Times New Roman" w:hAnsi="Times New Roman" w:cs="Times New Roman"/>
        </w:rPr>
        <w:t>Infection is unusual after this surgery.  Should an infection occur, additional treatment including antibiotics or surgery may be necessary.  The risk is increased in smokers and diabetics</w:t>
      </w:r>
    </w:p>
    <w:p w14:paraId="2C0009C7" w14:textId="77777777" w:rsidR="00D1471F" w:rsidRPr="00367D27" w:rsidRDefault="00D1471F" w:rsidP="00D1471F">
      <w:pPr>
        <w:rPr>
          <w:rFonts w:ascii="Times New Roman" w:hAnsi="Times New Roman" w:cs="Times New Roman"/>
        </w:rPr>
      </w:pPr>
    </w:p>
    <w:p w14:paraId="3D95F19C" w14:textId="77777777" w:rsidR="00742A76" w:rsidRPr="00742A76" w:rsidRDefault="00D1471F" w:rsidP="00D1471F">
      <w:pPr>
        <w:rPr>
          <w:rFonts w:ascii="Times New Roman" w:hAnsi="Times New Roman" w:cs="Times New Roman"/>
          <w:b/>
          <w:bCs/>
        </w:rPr>
      </w:pPr>
      <w:r w:rsidRPr="00742A76">
        <w:rPr>
          <w:rFonts w:ascii="Times New Roman" w:hAnsi="Times New Roman" w:cs="Times New Roman"/>
          <w:b/>
          <w:bCs/>
        </w:rPr>
        <w:t xml:space="preserve">Scarring: </w:t>
      </w:r>
    </w:p>
    <w:p w14:paraId="1883EF09" w14:textId="02742AAD"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r w:rsidR="00367D27" w:rsidRPr="00367D27">
        <w:rPr>
          <w:rFonts w:ascii="Times New Roman" w:hAnsi="Times New Roman" w:cs="Times New Roman"/>
        </w:rPr>
        <w:t>scars,</w:t>
      </w:r>
      <w:r w:rsidRPr="00367D27">
        <w:rPr>
          <w:rFonts w:ascii="Times New Roman" w:hAnsi="Times New Roman" w:cs="Times New Roman"/>
        </w:rPr>
        <w:t xml:space="preserve"> please notify your doctor. </w:t>
      </w:r>
    </w:p>
    <w:p w14:paraId="1875FAA6" w14:textId="77777777" w:rsidR="00D1471F" w:rsidRPr="00367D27" w:rsidRDefault="00D1471F" w:rsidP="00D1471F">
      <w:pPr>
        <w:rPr>
          <w:rFonts w:ascii="Times New Roman" w:hAnsi="Times New Roman" w:cs="Times New Roman"/>
        </w:rPr>
      </w:pPr>
    </w:p>
    <w:p w14:paraId="740E6266"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Damage to deeper structures:  </w:t>
      </w:r>
    </w:p>
    <w:p w14:paraId="011D65A2" w14:textId="1395C760" w:rsidR="009878D9" w:rsidRPr="00367D27" w:rsidRDefault="00D1471F" w:rsidP="00D1471F">
      <w:pPr>
        <w:rPr>
          <w:rFonts w:ascii="Times New Roman" w:hAnsi="Times New Roman" w:cs="Times New Roman"/>
        </w:rPr>
      </w:pPr>
      <w:r w:rsidRPr="00367D27">
        <w:rPr>
          <w:rFonts w:ascii="Times New Roman" w:hAnsi="Times New Roman" w:cs="Times New Roman"/>
        </w:rPr>
        <w:t xml:space="preserve">Deeper structures such as blood vessels, muscle, and particularly nerves may be damaged </w:t>
      </w:r>
      <w:proofErr w:type="gramStart"/>
      <w:r w:rsidRPr="00367D27">
        <w:rPr>
          <w:rFonts w:ascii="Times New Roman" w:hAnsi="Times New Roman" w:cs="Times New Roman"/>
        </w:rPr>
        <w:t>during the course of</w:t>
      </w:r>
      <w:proofErr w:type="gramEnd"/>
      <w:r w:rsidRPr="00367D27">
        <w:rPr>
          <w:rFonts w:ascii="Times New Roman" w:hAnsi="Times New Roman" w:cs="Times New Roman"/>
        </w:rPr>
        <w:t xml:space="preserve"> surgery.  Injury to deeper structures may be temporary or permanent.</w:t>
      </w:r>
    </w:p>
    <w:p w14:paraId="5FD0BB96" w14:textId="77777777" w:rsidR="00D1471F" w:rsidRPr="00367D27" w:rsidRDefault="00D1471F" w:rsidP="00D1471F">
      <w:pPr>
        <w:rPr>
          <w:rFonts w:ascii="Times New Roman" w:hAnsi="Times New Roman" w:cs="Times New Roman"/>
        </w:rPr>
      </w:pPr>
    </w:p>
    <w:p w14:paraId="58F395D5"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Asymmetry:  </w:t>
      </w:r>
    </w:p>
    <w:p w14:paraId="65B94B1F" w14:textId="4E48C67D" w:rsidR="00D1471F" w:rsidRPr="00367D27" w:rsidRDefault="00D1471F" w:rsidP="00D1471F">
      <w:pPr>
        <w:rPr>
          <w:rFonts w:ascii="Times New Roman" w:hAnsi="Times New Roman" w:cs="Times New Roman"/>
        </w:rPr>
      </w:pPr>
      <w:r w:rsidRPr="00367D27">
        <w:rPr>
          <w:rFonts w:ascii="Times New Roman" w:hAnsi="Times New Roman" w:cs="Times New Roman"/>
        </w:rPr>
        <w:t>The human face is normally asymmetrical.  There can be a variation from one side to the other in the results obtained.</w:t>
      </w:r>
    </w:p>
    <w:p w14:paraId="1083E391" w14:textId="77777777" w:rsidR="00D1471F" w:rsidRPr="00367D27" w:rsidRDefault="00D1471F" w:rsidP="00D1471F">
      <w:pPr>
        <w:rPr>
          <w:rFonts w:ascii="Times New Roman" w:hAnsi="Times New Roman" w:cs="Times New Roman"/>
        </w:rPr>
      </w:pPr>
    </w:p>
    <w:p w14:paraId="75E36F01"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Surgical Anesthesia:  </w:t>
      </w:r>
    </w:p>
    <w:p w14:paraId="2EBDFC75" w14:textId="13C7DFDA" w:rsidR="00D1471F" w:rsidRPr="00367D27" w:rsidRDefault="00D1471F" w:rsidP="00D1471F">
      <w:pPr>
        <w:rPr>
          <w:rFonts w:ascii="Times New Roman" w:hAnsi="Times New Roman" w:cs="Times New Roman"/>
        </w:rPr>
      </w:pPr>
      <w:r w:rsidRPr="00367D27">
        <w:rPr>
          <w:rFonts w:ascii="Times New Roman" w:hAnsi="Times New Roman" w:cs="Times New Roman"/>
        </w:rPr>
        <w:t>Both local and general anesthesia involve risks.  There is the possibility of complications, injury, and even death from all forms of surgical anesthesia or sedation.  Allergic reactions may occur.</w:t>
      </w:r>
    </w:p>
    <w:p w14:paraId="498AD29F" w14:textId="77777777" w:rsidR="00D1471F" w:rsidRPr="00367D27" w:rsidRDefault="00D1471F" w:rsidP="00D1471F">
      <w:pPr>
        <w:rPr>
          <w:rFonts w:ascii="Times New Roman" w:hAnsi="Times New Roman" w:cs="Times New Roman"/>
        </w:rPr>
      </w:pPr>
    </w:p>
    <w:p w14:paraId="2CC1D976"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Nerve Injury:  </w:t>
      </w:r>
    </w:p>
    <w:p w14:paraId="6DBEE77D" w14:textId="31267E23"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Motor and sensory nerves may be injured during the procedure.  </w:t>
      </w:r>
      <w:proofErr w:type="gramStart"/>
      <w:r w:rsidRPr="00367D27">
        <w:rPr>
          <w:rFonts w:ascii="Times New Roman" w:hAnsi="Times New Roman" w:cs="Times New Roman"/>
        </w:rPr>
        <w:t>Weakness</w:t>
      </w:r>
      <w:proofErr w:type="gramEnd"/>
      <w:r w:rsidRPr="00367D27">
        <w:rPr>
          <w:rFonts w:ascii="Times New Roman" w:hAnsi="Times New Roman" w:cs="Times New Roman"/>
        </w:rPr>
        <w:t xml:space="preserve"> or loss of movements may occur.  Nerve injuries may cause temporary or permanent loss of facial movements and </w:t>
      </w:r>
      <w:proofErr w:type="gramStart"/>
      <w:r w:rsidRPr="00367D27">
        <w:rPr>
          <w:rFonts w:ascii="Times New Roman" w:hAnsi="Times New Roman" w:cs="Times New Roman"/>
        </w:rPr>
        <w:t>feeling</w:t>
      </w:r>
      <w:proofErr w:type="gramEnd"/>
      <w:r w:rsidRPr="00367D27">
        <w:rPr>
          <w:rFonts w:ascii="Times New Roman" w:hAnsi="Times New Roman" w:cs="Times New Roman"/>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1C4CF2FC" w14:textId="23C0480E" w:rsidR="00D87C0F" w:rsidRPr="00367D27" w:rsidRDefault="00D87C0F" w:rsidP="00D87C0F">
      <w:pPr>
        <w:rPr>
          <w:rFonts w:ascii="Times New Roman" w:hAnsi="Times New Roman" w:cs="Times New Roman"/>
        </w:rPr>
      </w:pPr>
    </w:p>
    <w:p w14:paraId="5CC83736" w14:textId="77777777" w:rsidR="00020FAD" w:rsidRDefault="00020FAD" w:rsidP="00D1471F">
      <w:pPr>
        <w:rPr>
          <w:rFonts w:ascii="Times New Roman" w:hAnsi="Times New Roman" w:cs="Times New Roman"/>
          <w:b/>
          <w:bCs/>
        </w:rPr>
      </w:pPr>
    </w:p>
    <w:p w14:paraId="00CB1598" w14:textId="77777777" w:rsidR="001C2635" w:rsidRDefault="001C2635" w:rsidP="00D1471F">
      <w:pPr>
        <w:rPr>
          <w:rFonts w:ascii="Times New Roman" w:hAnsi="Times New Roman" w:cs="Times New Roman"/>
          <w:b/>
          <w:bCs/>
        </w:rPr>
      </w:pPr>
    </w:p>
    <w:p w14:paraId="75E458C5" w14:textId="77777777" w:rsidR="001C2635" w:rsidRDefault="001C2635" w:rsidP="00D1471F">
      <w:pPr>
        <w:rPr>
          <w:rFonts w:ascii="Times New Roman" w:hAnsi="Times New Roman" w:cs="Times New Roman"/>
          <w:b/>
          <w:bCs/>
        </w:rPr>
      </w:pPr>
    </w:p>
    <w:p w14:paraId="629A3695" w14:textId="0A08279D" w:rsidR="00367D27" w:rsidRDefault="00D1471F" w:rsidP="00D1471F">
      <w:pPr>
        <w:rPr>
          <w:rFonts w:ascii="Times New Roman" w:hAnsi="Times New Roman" w:cs="Times New Roman"/>
        </w:rPr>
      </w:pPr>
      <w:r w:rsidRPr="00367D27">
        <w:rPr>
          <w:rFonts w:ascii="Times New Roman" w:hAnsi="Times New Roman" w:cs="Times New Roman"/>
          <w:b/>
          <w:bCs/>
        </w:rPr>
        <w:lastRenderedPageBreak/>
        <w:t>Unsatisfactory Result</w:t>
      </w:r>
      <w:r w:rsidRPr="00367D27">
        <w:rPr>
          <w:rFonts w:ascii="Times New Roman" w:hAnsi="Times New Roman" w:cs="Times New Roman"/>
        </w:rPr>
        <w:t xml:space="preserve">: </w:t>
      </w:r>
    </w:p>
    <w:p w14:paraId="5DCE915B" w14:textId="762E1296" w:rsidR="00742A76" w:rsidRDefault="00D1471F" w:rsidP="00E61B50">
      <w:pPr>
        <w:rPr>
          <w:rFonts w:ascii="Times New Roman" w:hAnsi="Times New Roman" w:cs="Times New Roman"/>
        </w:rPr>
      </w:pPr>
      <w:r w:rsidRPr="00367D27">
        <w:rPr>
          <w:rFonts w:ascii="Times New Roman" w:hAnsi="Times New Roman" w:cs="Times New Roman"/>
        </w:rPr>
        <w:t xml:space="preserve">There is the possibility of a poor result.  This would include risks such as unacceptable deformities, loss of movement, wound disruption, and loss of sensation.  </w:t>
      </w:r>
    </w:p>
    <w:p w14:paraId="4179D816" w14:textId="240A7B6C" w:rsidR="00564FA4" w:rsidRDefault="003B6D1E" w:rsidP="00D1471F">
      <w:pPr>
        <w:rPr>
          <w:rFonts w:ascii="Times New Roman" w:hAnsi="Times New Roman" w:cs="Times New Roman"/>
        </w:rPr>
      </w:pPr>
      <w:r w:rsidRPr="00367D27">
        <w:rPr>
          <w:rFonts w:ascii="Times New Roman" w:hAnsi="Times New Roman" w:cs="Times New Roman"/>
        </w:rPr>
        <w:t xml:space="preserve">You may be disappointed with the results of surgery.  </w:t>
      </w:r>
      <w:r w:rsidR="00D1471F" w:rsidRPr="00367D27">
        <w:rPr>
          <w:rFonts w:ascii="Times New Roman" w:hAnsi="Times New Roman" w:cs="Times New Roman"/>
        </w:rPr>
        <w:t xml:space="preserve">You may need additional surgery.  Surgery is not an exact science, and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00D1471F" w:rsidRPr="00367D27">
        <w:rPr>
          <w:rFonts w:ascii="Times New Roman" w:hAnsi="Times New Roman" w:cs="Times New Roman"/>
        </w:rPr>
        <w:t>will attempt to give you the best results</w:t>
      </w:r>
      <w:r w:rsidR="00564FA4">
        <w:rPr>
          <w:rFonts w:ascii="Times New Roman" w:hAnsi="Times New Roman" w:cs="Times New Roman"/>
        </w:rPr>
        <w:t xml:space="preserve"> </w:t>
      </w:r>
      <w:r w:rsidR="00564FA4" w:rsidRPr="00367D27">
        <w:rPr>
          <w:rFonts w:ascii="Times New Roman" w:hAnsi="Times New Roman" w:cs="Times New Roman"/>
        </w:rPr>
        <w:t>possible,</w:t>
      </w:r>
      <w:r w:rsidR="00D1471F" w:rsidRPr="00367D27">
        <w:rPr>
          <w:rFonts w:ascii="Times New Roman" w:hAnsi="Times New Roman" w:cs="Times New Roman"/>
        </w:rPr>
        <w:t xml:space="preserve"> however you may not receive the result you expect as individual results may vary.  Complications can develop that are unexpected and are not even contemplated.  The surgery may not improve you.  Having </w:t>
      </w:r>
      <w:r w:rsidR="00363C60" w:rsidRPr="00367D27">
        <w:rPr>
          <w:rFonts w:ascii="Times New Roman" w:hAnsi="Times New Roman" w:cs="Times New Roman"/>
        </w:rPr>
        <w:t>realistic expectations</w:t>
      </w:r>
      <w:r w:rsidR="00D1471F" w:rsidRPr="00367D27">
        <w:rPr>
          <w:rFonts w:ascii="Times New Roman" w:hAnsi="Times New Roman" w:cs="Times New Roman"/>
        </w:rPr>
        <w:t xml:space="preserve"> is important; if you have any concerns discuss them prior to surgery with </w:t>
      </w:r>
    </w:p>
    <w:p w14:paraId="0FDBCC73" w14:textId="55139454" w:rsidR="00D1471F" w:rsidRPr="00020FAD" w:rsidRDefault="00363C60" w:rsidP="00D1471F">
      <w:pPr>
        <w:rPr>
          <w:rFonts w:ascii="Times New Roman" w:hAnsi="Times New Roman" w:cs="Times New Roman"/>
          <w:lang w:val="fr-FR"/>
        </w:rPr>
      </w:pPr>
      <w:r>
        <w:rPr>
          <w:rFonts w:ascii="Times New Roman" w:hAnsi="Times New Roman" w:cs="Times New Roman"/>
          <w:sz w:val="22"/>
          <w:szCs w:val="22"/>
        </w:rPr>
        <w:t>Drs. Ende/ Milgrim / Patel/ Wasserman</w:t>
      </w:r>
      <w:r w:rsidR="00564FA4" w:rsidRPr="00020FAD">
        <w:rPr>
          <w:rFonts w:ascii="Times New Roman" w:hAnsi="Times New Roman" w:cs="Times New Roman"/>
          <w:lang w:val="fr-FR"/>
        </w:rPr>
        <w:t>.</w:t>
      </w:r>
    </w:p>
    <w:p w14:paraId="7E3F0B79" w14:textId="77777777" w:rsidR="00D1471F" w:rsidRPr="00020FAD" w:rsidRDefault="00D1471F" w:rsidP="00D1471F">
      <w:pPr>
        <w:rPr>
          <w:rFonts w:ascii="Times New Roman" w:hAnsi="Times New Roman" w:cs="Times New Roman"/>
          <w:lang w:val="fr-FR"/>
        </w:rPr>
      </w:pPr>
    </w:p>
    <w:p w14:paraId="25D8199D" w14:textId="3723FFC2"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Allergic Reactions: </w:t>
      </w:r>
    </w:p>
    <w:p w14:paraId="53A82DE5" w14:textId="53437831" w:rsidR="009878D9" w:rsidRPr="00367D27" w:rsidRDefault="00D1471F" w:rsidP="00D1471F">
      <w:pPr>
        <w:rPr>
          <w:rFonts w:ascii="Times New Roman" w:hAnsi="Times New Roman" w:cs="Times New Roman"/>
        </w:rPr>
      </w:pPr>
      <w:r w:rsidRPr="00367D27">
        <w:rPr>
          <w:rFonts w:ascii="Times New Roman" w:hAnsi="Times New Roman" w:cs="Times New Roman"/>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75F59DA7" w14:textId="77777777" w:rsidR="00D1471F" w:rsidRPr="00367D27" w:rsidRDefault="00D1471F" w:rsidP="00D1471F">
      <w:pPr>
        <w:rPr>
          <w:rFonts w:ascii="Times New Roman" w:hAnsi="Times New Roman" w:cs="Times New Roman"/>
        </w:rPr>
      </w:pPr>
    </w:p>
    <w:p w14:paraId="270AB8FF"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Delayed Healing:  </w:t>
      </w:r>
    </w:p>
    <w:p w14:paraId="6AAE0C59" w14:textId="5E66C119" w:rsidR="00D1471F" w:rsidRPr="00367D27" w:rsidRDefault="00D1471F" w:rsidP="00D1471F">
      <w:pPr>
        <w:rPr>
          <w:rFonts w:ascii="Times New Roman" w:hAnsi="Times New Roman" w:cs="Times New Roman"/>
        </w:rPr>
      </w:pPr>
      <w:r w:rsidRPr="00367D27">
        <w:rPr>
          <w:rFonts w:ascii="Times New Roman" w:hAnsi="Times New Roman" w:cs="Times New Roman"/>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321C95C3" w14:textId="77777777" w:rsidR="00D1471F" w:rsidRPr="00367D27" w:rsidRDefault="00D1471F" w:rsidP="00D1471F">
      <w:pPr>
        <w:rPr>
          <w:rFonts w:ascii="Times New Roman" w:hAnsi="Times New Roman" w:cs="Times New Roman"/>
        </w:rPr>
      </w:pPr>
    </w:p>
    <w:p w14:paraId="65E794B0"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Smokers:  </w:t>
      </w:r>
    </w:p>
    <w:p w14:paraId="0DAA351B" w14:textId="6167CB1A" w:rsidR="00D1471F" w:rsidRPr="00367D27" w:rsidRDefault="00D1471F" w:rsidP="00D1471F">
      <w:pPr>
        <w:rPr>
          <w:rFonts w:ascii="Times New Roman" w:hAnsi="Times New Roman" w:cs="Times New Roman"/>
        </w:rPr>
      </w:pPr>
      <w:r w:rsidRPr="00367D27">
        <w:rPr>
          <w:rFonts w:ascii="Times New Roman" w:hAnsi="Times New Roman" w:cs="Times New Roman"/>
        </w:rPr>
        <w:t>Smokers have a greater risk of complications and wound healing complications.</w:t>
      </w:r>
    </w:p>
    <w:p w14:paraId="55C4096D" w14:textId="77777777" w:rsidR="00D1471F" w:rsidRPr="00367D27" w:rsidRDefault="00D1471F" w:rsidP="00D1471F">
      <w:pPr>
        <w:rPr>
          <w:rFonts w:ascii="Times New Roman" w:hAnsi="Times New Roman" w:cs="Times New Roman"/>
        </w:rPr>
      </w:pPr>
    </w:p>
    <w:p w14:paraId="32874680"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Return to activities:  </w:t>
      </w:r>
    </w:p>
    <w:p w14:paraId="5CAA726A" w14:textId="00400187" w:rsidR="00D1471F" w:rsidRPr="00367D27" w:rsidRDefault="00D1471F" w:rsidP="00D1471F">
      <w:pPr>
        <w:rPr>
          <w:rFonts w:ascii="Times New Roman" w:hAnsi="Times New Roman" w:cs="Times New Roman"/>
        </w:rPr>
      </w:pPr>
      <w:r w:rsidRPr="00367D27">
        <w:rPr>
          <w:rFonts w:ascii="Times New Roman" w:hAnsi="Times New Roman" w:cs="Times New Roman"/>
        </w:rPr>
        <w:t>Bruising, discomfort and pain are usually not severe.  Some people may need extra healing time and may not be able to return to work or normal activities for a prolonged period.</w:t>
      </w:r>
    </w:p>
    <w:p w14:paraId="11F421DB" w14:textId="77777777" w:rsidR="00D1471F" w:rsidRPr="00367D27" w:rsidRDefault="00D1471F" w:rsidP="00D1471F">
      <w:pPr>
        <w:rPr>
          <w:rFonts w:ascii="Times New Roman" w:hAnsi="Times New Roman" w:cs="Times New Roman"/>
        </w:rPr>
      </w:pPr>
    </w:p>
    <w:p w14:paraId="799D6102"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Additional Surgery Necessary:  </w:t>
      </w:r>
    </w:p>
    <w:p w14:paraId="4B35ED8A" w14:textId="7987C96E" w:rsidR="00D1471F" w:rsidRPr="00367D27" w:rsidRDefault="00D1471F" w:rsidP="00D1471F">
      <w:pPr>
        <w:rPr>
          <w:rFonts w:ascii="Times New Roman" w:hAnsi="Times New Roman" w:cs="Times New Roman"/>
        </w:rPr>
      </w:pPr>
      <w:r w:rsidRPr="00367D27">
        <w:rPr>
          <w:rFonts w:ascii="Times New Roman" w:hAnsi="Times New Roman" w:cs="Times New Roman"/>
        </w:rPr>
        <w:t>There are many conditions in addition to risk and potential surgical complications that may influence the long-term results.  Even though risks and complications occur</w:t>
      </w:r>
      <w:r w:rsidR="00367D27">
        <w:rPr>
          <w:rFonts w:ascii="Times New Roman" w:hAnsi="Times New Roman" w:cs="Times New Roman"/>
        </w:rPr>
        <w:t xml:space="preserve"> </w:t>
      </w:r>
      <w:r w:rsidRPr="00367D27">
        <w:rPr>
          <w:rFonts w:ascii="Times New Roman" w:hAnsi="Times New Roman" w:cs="Times New Roman"/>
        </w:rPr>
        <w:t xml:space="preserve">infrequently, the risks cited are the ones that are particularly associated with this procedure.  Other complications and risks can occur but are even more uncommon.  If complications </w:t>
      </w:r>
      <w:r w:rsidR="00363C60" w:rsidRPr="00367D27">
        <w:rPr>
          <w:rFonts w:ascii="Times New Roman" w:hAnsi="Times New Roman" w:cs="Times New Roman"/>
        </w:rPr>
        <w:t>occur,</w:t>
      </w:r>
      <w:r w:rsidRPr="00367D27">
        <w:rPr>
          <w:rFonts w:ascii="Times New Roman" w:hAnsi="Times New Roman" w:cs="Times New Roman"/>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w:t>
      </w:r>
    </w:p>
    <w:p w14:paraId="6EE6AC5C" w14:textId="77777777" w:rsidR="00D1471F" w:rsidRPr="00367D27" w:rsidRDefault="00D1471F" w:rsidP="00D1471F">
      <w:pPr>
        <w:rPr>
          <w:rFonts w:ascii="Times New Roman" w:hAnsi="Times New Roman" w:cs="Times New Roman"/>
        </w:rPr>
      </w:pPr>
    </w:p>
    <w:p w14:paraId="40879397" w14:textId="77777777" w:rsidR="00020FAD" w:rsidRDefault="00020FAD" w:rsidP="00D1471F">
      <w:pPr>
        <w:rPr>
          <w:rFonts w:ascii="Times New Roman" w:hAnsi="Times New Roman" w:cs="Times New Roman"/>
          <w:b/>
          <w:bCs/>
        </w:rPr>
      </w:pPr>
    </w:p>
    <w:p w14:paraId="293485F1" w14:textId="77777777" w:rsidR="00020FAD" w:rsidRDefault="00020FAD" w:rsidP="00D1471F">
      <w:pPr>
        <w:rPr>
          <w:rFonts w:ascii="Times New Roman" w:hAnsi="Times New Roman" w:cs="Times New Roman"/>
          <w:b/>
          <w:bCs/>
        </w:rPr>
      </w:pPr>
    </w:p>
    <w:p w14:paraId="7F16E495" w14:textId="77777777" w:rsidR="001C2635" w:rsidRDefault="001C2635" w:rsidP="00D1471F">
      <w:pPr>
        <w:rPr>
          <w:rFonts w:ascii="Times New Roman" w:hAnsi="Times New Roman" w:cs="Times New Roman"/>
          <w:b/>
          <w:bCs/>
        </w:rPr>
      </w:pPr>
    </w:p>
    <w:p w14:paraId="6B7F56A8" w14:textId="2C35DB8D"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Follow-up Care:  </w:t>
      </w:r>
    </w:p>
    <w:p w14:paraId="226F2E79" w14:textId="44605DE5" w:rsidR="009878D9" w:rsidRPr="00367D27" w:rsidRDefault="00D1471F" w:rsidP="00222D41">
      <w:pPr>
        <w:rPr>
          <w:rFonts w:ascii="Times New Roman" w:hAnsi="Times New Roman" w:cs="Times New Roman"/>
        </w:rPr>
      </w:pPr>
      <w:proofErr w:type="gramStart"/>
      <w:r w:rsidRPr="00367D27">
        <w:rPr>
          <w:rFonts w:ascii="Times New Roman" w:hAnsi="Times New Roman" w:cs="Times New Roman"/>
        </w:rPr>
        <w:t>After care</w:t>
      </w:r>
      <w:proofErr w:type="gramEnd"/>
      <w:r w:rsidRPr="00367D27">
        <w:rPr>
          <w:rFonts w:ascii="Times New Roman" w:hAnsi="Times New Roman" w:cs="Times New Roman"/>
        </w:rPr>
        <w:t xml:space="preserve"> is an important part of </w:t>
      </w:r>
      <w:r w:rsidR="00367D27" w:rsidRPr="00367D27">
        <w:rPr>
          <w:rFonts w:ascii="Times New Roman" w:hAnsi="Times New Roman" w:cs="Times New Roman"/>
        </w:rPr>
        <w:t>your</w:t>
      </w:r>
      <w:r w:rsidRPr="00367D27">
        <w:rPr>
          <w:rFonts w:ascii="Times New Roman" w:hAnsi="Times New Roman" w:cs="Times New Roman"/>
        </w:rPr>
        <w:t xml:space="preserve"> </w:t>
      </w:r>
      <w:r w:rsidR="00367D27" w:rsidRPr="00367D27">
        <w:rPr>
          <w:rFonts w:ascii="Times New Roman" w:hAnsi="Times New Roman" w:cs="Times New Roman"/>
        </w:rPr>
        <w:t>post-surgical</w:t>
      </w:r>
      <w:r w:rsidRPr="00367D27">
        <w:rPr>
          <w:rFonts w:ascii="Times New Roman" w:hAnsi="Times New Roman" w:cs="Times New Roman"/>
        </w:rPr>
        <w:t xml:space="preserve"> experience.  It is your obligation to make sure that you keep </w:t>
      </w:r>
      <w:proofErr w:type="gramStart"/>
      <w:r w:rsidRPr="00367D27">
        <w:rPr>
          <w:rFonts w:ascii="Times New Roman" w:hAnsi="Times New Roman" w:cs="Times New Roman"/>
        </w:rPr>
        <w:t>all of</w:t>
      </w:r>
      <w:proofErr w:type="gramEnd"/>
      <w:r w:rsidRPr="00367D27">
        <w:rPr>
          <w:rFonts w:ascii="Times New Roman" w:hAnsi="Times New Roman" w:cs="Times New Roman"/>
        </w:rPr>
        <w:t xml:space="preserve"> your </w:t>
      </w:r>
      <w:r w:rsidR="00367D27" w:rsidRPr="00367D27">
        <w:rPr>
          <w:rFonts w:ascii="Times New Roman" w:hAnsi="Times New Roman" w:cs="Times New Roman"/>
        </w:rPr>
        <w:t>post-surgical</w:t>
      </w:r>
      <w:r w:rsidRPr="00367D27">
        <w:rPr>
          <w:rFonts w:ascii="Times New Roman" w:hAnsi="Times New Roman" w:cs="Times New Roman"/>
        </w:rPr>
        <w:t xml:space="preserve"> appointments and make sure that you promptly contact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 xml:space="preserve">in case of a medical emergency.  I understand that if I seek medical care outside of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is not responsible for any expenses incurred.</w:t>
      </w:r>
    </w:p>
    <w:p w14:paraId="760F19D2" w14:textId="77777777" w:rsidR="00E61B50" w:rsidRDefault="00E61B50" w:rsidP="00D1471F">
      <w:pPr>
        <w:rPr>
          <w:rFonts w:ascii="Times New Roman" w:hAnsi="Times New Roman" w:cs="Times New Roman"/>
          <w:b/>
          <w:bCs/>
        </w:rPr>
      </w:pPr>
    </w:p>
    <w:p w14:paraId="00A47A86" w14:textId="5A833181"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Photography:  </w:t>
      </w:r>
    </w:p>
    <w:p w14:paraId="7D014706" w14:textId="2AC09EFE" w:rsidR="00D1471F" w:rsidRPr="00367D27" w:rsidRDefault="00D1471F" w:rsidP="00363C60">
      <w:pPr>
        <w:rPr>
          <w:rFonts w:ascii="Times New Roman" w:hAnsi="Times New Roman" w:cs="Times New Roman"/>
        </w:rPr>
      </w:pPr>
      <w:r w:rsidRPr="00367D27">
        <w:rPr>
          <w:rFonts w:ascii="Times New Roman" w:hAnsi="Times New Roman" w:cs="Times New Roman"/>
        </w:rPr>
        <w:t xml:space="preserve">I also give my consent for photographs to be taken before, during, and after my operation.  I further consent for such photographs to be used in connection with medical research, advertising, </w:t>
      </w:r>
      <w:r w:rsidR="00367D27" w:rsidRPr="00367D27">
        <w:rPr>
          <w:rFonts w:ascii="Times New Roman" w:hAnsi="Times New Roman" w:cs="Times New Roman"/>
        </w:rPr>
        <w:t>education,</w:t>
      </w:r>
      <w:r w:rsidRPr="00367D27">
        <w:rPr>
          <w:rFonts w:ascii="Times New Roman" w:hAnsi="Times New Roman" w:cs="Times New Roman"/>
        </w:rPr>
        <w:t xml:space="preserve"> and science.  I understand that </w:t>
      </w:r>
      <w:r w:rsidR="00363C60">
        <w:rPr>
          <w:rFonts w:ascii="Times New Roman" w:hAnsi="Times New Roman" w:cs="Times New Roman"/>
          <w:sz w:val="22"/>
          <w:szCs w:val="22"/>
        </w:rPr>
        <w:t>Drs. Ende/ Milgrim / Patel/ Wasserman</w:t>
      </w:r>
      <w:r w:rsidR="007D0A0F" w:rsidRPr="00367D27">
        <w:rPr>
          <w:rFonts w:ascii="Times New Roman" w:hAnsi="Times New Roman" w:cs="Times New Roman"/>
        </w:rPr>
        <w:t xml:space="preserve"> </w:t>
      </w:r>
      <w:r w:rsidRPr="00367D27">
        <w:rPr>
          <w:rFonts w:ascii="Times New Roman" w:hAnsi="Times New Roman" w:cs="Times New Roman"/>
        </w:rPr>
        <w:t>will never publish my name in conjunction with any photographs.  I understand that I have the option of crossing out this paragraph if I desire my photographs to be used for medical records only.</w:t>
      </w:r>
    </w:p>
    <w:p w14:paraId="350E9CDA" w14:textId="77777777" w:rsidR="00D1471F" w:rsidRPr="00367D27" w:rsidRDefault="00D1471F" w:rsidP="00D1471F">
      <w:pPr>
        <w:rPr>
          <w:rFonts w:ascii="Times New Roman" w:hAnsi="Times New Roman" w:cs="Times New Roman"/>
        </w:rPr>
      </w:pPr>
    </w:p>
    <w:p w14:paraId="41F73EBB"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I certify: </w:t>
      </w:r>
    </w:p>
    <w:p w14:paraId="0CA431C9" w14:textId="44010679"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I have read or </w:t>
      </w:r>
      <w:proofErr w:type="gramStart"/>
      <w:r w:rsidRPr="00367D27">
        <w:rPr>
          <w:rFonts w:ascii="Times New Roman" w:hAnsi="Times New Roman" w:cs="Times New Roman"/>
        </w:rPr>
        <w:t>had</w:t>
      </w:r>
      <w:proofErr w:type="gramEnd"/>
      <w:r w:rsidRPr="00367D27">
        <w:rPr>
          <w:rFonts w:ascii="Times New Roman" w:hAnsi="Times New Roman" w:cs="Times New Roman"/>
        </w:rPr>
        <w:t xml:space="preserve"> read to me the contents of this form; I understand the risks and alternatives involved in this procedure; I have had the opportunity to ask any questions which I </w:t>
      </w:r>
      <w:r w:rsidR="00367D27" w:rsidRPr="00367D27">
        <w:rPr>
          <w:rFonts w:ascii="Times New Roman" w:hAnsi="Times New Roman" w:cs="Times New Roman"/>
        </w:rPr>
        <w:t>had,</w:t>
      </w:r>
      <w:r w:rsidRPr="00367D27">
        <w:rPr>
          <w:rFonts w:ascii="Times New Roman" w:hAnsi="Times New Roman" w:cs="Times New Roman"/>
        </w:rPr>
        <w:t xml:space="preserve"> and </w:t>
      </w:r>
      <w:proofErr w:type="gramStart"/>
      <w:r w:rsidRPr="00367D27">
        <w:rPr>
          <w:rFonts w:ascii="Times New Roman" w:hAnsi="Times New Roman" w:cs="Times New Roman"/>
        </w:rPr>
        <w:t>all</w:t>
      </w:r>
      <w:r w:rsidR="00A4490A">
        <w:rPr>
          <w:rFonts w:ascii="Times New Roman" w:hAnsi="Times New Roman" w:cs="Times New Roman"/>
        </w:rPr>
        <w:t xml:space="preserve"> </w:t>
      </w:r>
      <w:r w:rsidRPr="00367D27">
        <w:rPr>
          <w:rFonts w:ascii="Times New Roman" w:hAnsi="Times New Roman" w:cs="Times New Roman"/>
        </w:rPr>
        <w:t>of</w:t>
      </w:r>
      <w:proofErr w:type="gramEnd"/>
      <w:r w:rsidRPr="00367D27">
        <w:rPr>
          <w:rFonts w:ascii="Times New Roman" w:hAnsi="Times New Roman" w:cs="Times New Roman"/>
        </w:rPr>
        <w:t xml:space="preserve"> my questions have been answered.  I know that the practice of medicine and surgery is not an exact science, and, therefore, </w:t>
      </w:r>
      <w:proofErr w:type="gramStart"/>
      <w:r w:rsidR="00367D27" w:rsidRPr="00367D27">
        <w:rPr>
          <w:rFonts w:ascii="Times New Roman" w:hAnsi="Times New Roman" w:cs="Times New Roman"/>
        </w:rPr>
        <w:t>reputable,</w:t>
      </w:r>
      <w:r w:rsidRPr="00367D27">
        <w:rPr>
          <w:rFonts w:ascii="Times New Roman" w:hAnsi="Times New Roman" w:cs="Times New Roman"/>
        </w:rPr>
        <w:t xml:space="preserve"> and</w:t>
      </w:r>
      <w:proofErr w:type="gramEnd"/>
      <w:r w:rsidRPr="00367D27">
        <w:rPr>
          <w:rFonts w:ascii="Times New Roman" w:hAnsi="Times New Roman" w:cs="Times New Roman"/>
        </w:rPr>
        <w:t xml:space="preserve"> highly trained practitioners such as</w:t>
      </w:r>
      <w:r w:rsidR="00627796">
        <w:rPr>
          <w:rFonts w:ascii="Times New Roman" w:hAnsi="Times New Roman" w:cs="Times New Roman"/>
        </w:rPr>
        <w:t xml:space="preserve"> </w:t>
      </w:r>
      <w:r w:rsidR="00363C60">
        <w:rPr>
          <w:rFonts w:ascii="Times New Roman" w:hAnsi="Times New Roman" w:cs="Times New Roman"/>
          <w:sz w:val="22"/>
          <w:szCs w:val="22"/>
        </w:rPr>
        <w:t>Drs. Ende/ Milgrim / Patel/ Wasserman</w:t>
      </w:r>
      <w:r w:rsidR="007D0A0F" w:rsidRPr="00367D27">
        <w:rPr>
          <w:rFonts w:ascii="Times New Roman" w:hAnsi="Times New Roman" w:cs="Times New Roman"/>
        </w:rPr>
        <w:t xml:space="preserve"> </w:t>
      </w:r>
      <w:r w:rsidR="00367D27" w:rsidRPr="00367D27">
        <w:rPr>
          <w:rFonts w:ascii="Times New Roman" w:hAnsi="Times New Roman" w:cs="Times New Roman"/>
        </w:rPr>
        <w:t>cannot</w:t>
      </w:r>
      <w:r w:rsidRPr="00367D27">
        <w:rPr>
          <w:rFonts w:ascii="Times New Roman" w:hAnsi="Times New Roman" w:cs="Times New Roman"/>
        </w:rPr>
        <w:t xml:space="preserve"> and should not properly guarantee results.</w:t>
      </w:r>
    </w:p>
    <w:p w14:paraId="1216B6A7" w14:textId="77777777" w:rsidR="00D1471F" w:rsidRPr="00367D27" w:rsidRDefault="00D1471F" w:rsidP="00D1471F">
      <w:pPr>
        <w:rPr>
          <w:rFonts w:ascii="Times New Roman" w:hAnsi="Times New Roman" w:cs="Times New Roman"/>
        </w:rPr>
      </w:pPr>
    </w:p>
    <w:p w14:paraId="05A23D42" w14:textId="77777777" w:rsidR="00367D27" w:rsidRPr="00367D27" w:rsidRDefault="00D1471F" w:rsidP="00D1471F">
      <w:pPr>
        <w:rPr>
          <w:rFonts w:ascii="Times New Roman" w:hAnsi="Times New Roman" w:cs="Times New Roman"/>
          <w:b/>
          <w:bCs/>
        </w:rPr>
      </w:pPr>
      <w:r w:rsidRPr="00367D27">
        <w:rPr>
          <w:rFonts w:ascii="Times New Roman" w:hAnsi="Times New Roman" w:cs="Times New Roman"/>
          <w:b/>
          <w:bCs/>
        </w:rPr>
        <w:t xml:space="preserve">Refunds:  </w:t>
      </w:r>
    </w:p>
    <w:p w14:paraId="787A0E6F" w14:textId="7EE6EB26" w:rsidR="00A4490A" w:rsidRDefault="00D1471F" w:rsidP="00D1471F">
      <w:pPr>
        <w:rPr>
          <w:rFonts w:ascii="Times New Roman" w:hAnsi="Times New Roman" w:cs="Times New Roman"/>
        </w:rPr>
      </w:pPr>
      <w:r w:rsidRPr="00367D27">
        <w:rPr>
          <w:rFonts w:ascii="Times New Roman" w:hAnsi="Times New Roman" w:cs="Times New Roman"/>
        </w:rPr>
        <w:t>There is a strict no refund policy for any treatments performed.  I understand that the procedure does what it does, and that</w:t>
      </w:r>
      <w:r w:rsidR="00627796">
        <w:rPr>
          <w:rFonts w:ascii="Times New Roman" w:hAnsi="Times New Roman" w:cs="Times New Roman"/>
        </w:rPr>
        <w:t xml:space="preserve"> </w:t>
      </w:r>
      <w:r w:rsidR="00363C60">
        <w:rPr>
          <w:rFonts w:ascii="Times New Roman" w:hAnsi="Times New Roman" w:cs="Times New Roman"/>
          <w:sz w:val="22"/>
          <w:szCs w:val="22"/>
        </w:rPr>
        <w:t>Drs. Ende/ Milgrim / Patel/ Wasserman</w:t>
      </w:r>
      <w:r w:rsidR="007D0A0F" w:rsidRPr="00367D27">
        <w:rPr>
          <w:rFonts w:ascii="Times New Roman" w:hAnsi="Times New Roman" w:cs="Times New Roman"/>
        </w:rPr>
        <w:t xml:space="preserve"> </w:t>
      </w:r>
      <w:r w:rsidRPr="00367D27">
        <w:rPr>
          <w:rFonts w:ascii="Times New Roman" w:hAnsi="Times New Roman" w:cs="Times New Roman"/>
        </w:rPr>
        <w:t xml:space="preserve">puts his best effort and experience into every single patient.  I understand that I am paying for </w:t>
      </w:r>
    </w:p>
    <w:p w14:paraId="72A6BB5F" w14:textId="471B7EC6" w:rsidR="00D1471F" w:rsidRPr="00367D27" w:rsidRDefault="00363C60" w:rsidP="00D1471F">
      <w:pPr>
        <w:rPr>
          <w:rFonts w:ascii="Times New Roman" w:hAnsi="Times New Roman" w:cs="Times New Roman"/>
        </w:rPr>
      </w:pPr>
      <w:r>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w:t>
      </w:r>
      <w:r w:rsidR="00D1471F" w:rsidRPr="00367D27">
        <w:rPr>
          <w:rFonts w:ascii="Times New Roman" w:hAnsi="Times New Roman" w:cs="Times New Roman"/>
        </w:rPr>
        <w:t xml:space="preserve">to perform this procedure as well as the cost of the material used and staff time/overhead and that I am not paying for any specific results implied or hoped for. While </w:t>
      </w:r>
      <w:r>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w:t>
      </w:r>
      <w:r w:rsidR="00D1471F" w:rsidRPr="00367D27">
        <w:rPr>
          <w:rFonts w:ascii="Times New Roman" w:hAnsi="Times New Roman" w:cs="Times New Roman"/>
        </w:rPr>
        <w:t xml:space="preserve">takes a great deal of pride in his results and will do anything within his power to make me satisfied, additional procedures or products will have a cost associated with them.  </w:t>
      </w:r>
    </w:p>
    <w:p w14:paraId="016F2D11" w14:textId="77777777" w:rsidR="00D1471F" w:rsidRPr="00367D27" w:rsidRDefault="00D1471F" w:rsidP="00D1471F">
      <w:pPr>
        <w:rPr>
          <w:rFonts w:ascii="Times New Roman" w:hAnsi="Times New Roman" w:cs="Times New Roman"/>
        </w:rPr>
      </w:pPr>
    </w:p>
    <w:p w14:paraId="21209AE7" w14:textId="77777777"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I have received a copy of this informed consent for my own records. I have had the opportunity to read this informed consent and my questions regarding the surgery, alternatives, risks, and expected outcomes have been answered. </w:t>
      </w:r>
    </w:p>
    <w:p w14:paraId="7AE34C75" w14:textId="77777777" w:rsidR="00D1471F" w:rsidRPr="00367D27" w:rsidRDefault="00D1471F" w:rsidP="00D1471F">
      <w:pPr>
        <w:rPr>
          <w:rFonts w:ascii="Times New Roman" w:hAnsi="Times New Roman" w:cs="Times New Roman"/>
        </w:rPr>
      </w:pPr>
    </w:p>
    <w:p w14:paraId="3FD22B35" w14:textId="116CDA41" w:rsidR="00D1471F" w:rsidRPr="00367D27" w:rsidRDefault="00D1471F" w:rsidP="00D1471F">
      <w:pPr>
        <w:rPr>
          <w:rFonts w:ascii="Times New Roman" w:hAnsi="Times New Roman" w:cs="Times New Roman"/>
        </w:rPr>
      </w:pPr>
      <w:r w:rsidRPr="009D74BA">
        <w:rPr>
          <w:rFonts w:ascii="Times New Roman" w:hAnsi="Times New Roman" w:cs="Times New Roman"/>
          <w:b/>
          <w:bCs/>
        </w:rPr>
        <w:t>NOTE:</w:t>
      </w:r>
      <w:r w:rsidRPr="00367D27">
        <w:rPr>
          <w:rFonts w:ascii="Times New Roman" w:hAnsi="Times New Roman" w:cs="Times New Roman"/>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w:t>
      </w:r>
      <w:r w:rsidR="00084F65" w:rsidRPr="00367D27">
        <w:rPr>
          <w:rFonts w:ascii="Times New Roman" w:hAnsi="Times New Roman" w:cs="Times New Roman"/>
        </w:rPr>
        <w:t>ance company may not pay for PET</w:t>
      </w:r>
      <w:r w:rsidRPr="00367D27">
        <w:rPr>
          <w:rFonts w:ascii="Times New Roman" w:hAnsi="Times New Roman" w:cs="Times New Roman"/>
        </w:rPr>
        <w:t xml:space="preserve"> Because: Your Deductible, Patient </w:t>
      </w:r>
      <w:r w:rsidRPr="00367D27">
        <w:rPr>
          <w:rFonts w:ascii="Times New Roman" w:hAnsi="Times New Roman" w:cs="Times New Roman"/>
        </w:rPr>
        <w:lastRenderedPageBreak/>
        <w:t xml:space="preserve">Responsibility Not covered with your contract, </w:t>
      </w:r>
      <w:r w:rsidR="009D74BA" w:rsidRPr="00367D27">
        <w:rPr>
          <w:rFonts w:ascii="Times New Roman" w:hAnsi="Times New Roman" w:cs="Times New Roman"/>
        </w:rPr>
        <w:t>out</w:t>
      </w:r>
      <w:r w:rsidRPr="00367D27">
        <w:rPr>
          <w:rFonts w:ascii="Times New Roman" w:hAnsi="Times New Roman" w:cs="Times New Roman"/>
        </w:rPr>
        <w:t xml:space="preserve"> of network doctor or facility, </w:t>
      </w:r>
      <w:proofErr w:type="gramStart"/>
      <w:r w:rsidRPr="00367D27">
        <w:rPr>
          <w:rFonts w:ascii="Times New Roman" w:hAnsi="Times New Roman" w:cs="Times New Roman"/>
        </w:rPr>
        <w:t>Pre-Existing</w:t>
      </w:r>
      <w:proofErr w:type="gramEnd"/>
      <w:r w:rsidRPr="00367D27">
        <w:rPr>
          <w:rFonts w:ascii="Times New Roman" w:hAnsi="Times New Roman" w:cs="Times New Roman"/>
        </w:rPr>
        <w:t xml:space="preserve"> condition, Elective or cosmetic surgery.</w:t>
      </w:r>
    </w:p>
    <w:p w14:paraId="7CD058B5" w14:textId="77777777" w:rsidR="00D1471F" w:rsidRPr="00367D27" w:rsidRDefault="00D1471F" w:rsidP="00D1471F">
      <w:pPr>
        <w:rPr>
          <w:rFonts w:ascii="Times New Roman" w:hAnsi="Times New Roman" w:cs="Times New Roman"/>
        </w:rPr>
      </w:pPr>
    </w:p>
    <w:p w14:paraId="5FE80A65" w14:textId="7BADD543"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The purpose of this form is to help you make an informed choice about </w:t>
      </w:r>
      <w:proofErr w:type="gramStart"/>
      <w:r w:rsidRPr="00367D27">
        <w:rPr>
          <w:rFonts w:ascii="Times New Roman" w:hAnsi="Times New Roman" w:cs="Times New Roman"/>
        </w:rPr>
        <w:t>whether or not</w:t>
      </w:r>
      <w:proofErr w:type="gramEnd"/>
      <w:r w:rsidRPr="00367D27">
        <w:rPr>
          <w:rFonts w:ascii="Times New Roman" w:hAnsi="Times New Roman" w:cs="Times New Roman"/>
        </w:rPr>
        <w:t xml:space="preserve"> you want to receive these items or services, knowing that you might have to pay for them yourself. Before you </w:t>
      </w:r>
      <w:proofErr w:type="gramStart"/>
      <w:r w:rsidRPr="00367D27">
        <w:rPr>
          <w:rFonts w:ascii="Times New Roman" w:hAnsi="Times New Roman" w:cs="Times New Roman"/>
        </w:rPr>
        <w:t>make a decision</w:t>
      </w:r>
      <w:proofErr w:type="gramEnd"/>
      <w:r w:rsidRPr="00367D27">
        <w:rPr>
          <w:rFonts w:ascii="Times New Roman" w:hAnsi="Times New Roman" w:cs="Times New Roman"/>
        </w:rPr>
        <w:t xml:space="preserve"> about your options, you should read this entire notice carefully. - Ask us to </w:t>
      </w:r>
      <w:r w:rsidR="009D74BA" w:rsidRPr="00367D27">
        <w:rPr>
          <w:rFonts w:ascii="Times New Roman" w:hAnsi="Times New Roman" w:cs="Times New Roman"/>
        </w:rPr>
        <w:t>explain if</w:t>
      </w:r>
      <w:r w:rsidRPr="00367D27">
        <w:rPr>
          <w:rFonts w:ascii="Times New Roman" w:hAnsi="Times New Roman" w:cs="Times New Roman"/>
        </w:rPr>
        <w:t xml:space="preserve"> you don’t understand why your insurance company may not pay. </w:t>
      </w:r>
    </w:p>
    <w:p w14:paraId="63E39B3B" w14:textId="77777777" w:rsidR="00D1471F" w:rsidRPr="00367D27" w:rsidRDefault="00D1471F" w:rsidP="00D1471F">
      <w:pPr>
        <w:rPr>
          <w:rFonts w:ascii="Times New Roman" w:hAnsi="Times New Roman" w:cs="Times New Roman"/>
        </w:rPr>
      </w:pPr>
    </w:p>
    <w:p w14:paraId="723E99EF" w14:textId="0CD08780" w:rsidR="00603345" w:rsidRPr="005A6CF6" w:rsidRDefault="00603345" w:rsidP="00603345">
      <w:pPr>
        <w:rPr>
          <w:b/>
          <w:bCs/>
          <w:sz w:val="22"/>
          <w:szCs w:val="22"/>
        </w:rPr>
      </w:pPr>
      <w:r w:rsidRPr="005A6CF6">
        <w:rPr>
          <w:b/>
          <w:bCs/>
          <w:sz w:val="22"/>
          <w:szCs w:val="22"/>
        </w:rPr>
        <w:t>Patient Statement and Consent for Operation</w:t>
      </w:r>
      <w:r>
        <w:rPr>
          <w:b/>
          <w:bCs/>
          <w:sz w:val="22"/>
          <w:szCs w:val="22"/>
        </w:rPr>
        <w:t>:</w:t>
      </w:r>
      <w:r w:rsidRPr="005A6CF6">
        <w:rPr>
          <w:b/>
          <w:bCs/>
          <w:sz w:val="22"/>
          <w:szCs w:val="22"/>
        </w:rPr>
        <w:t xml:space="preserve"> </w:t>
      </w:r>
    </w:p>
    <w:p w14:paraId="66A46D84" w14:textId="2132FEDE" w:rsidR="00603345" w:rsidRPr="007E4915" w:rsidRDefault="00603345" w:rsidP="00603345">
      <w:pPr>
        <w:rPr>
          <w:sz w:val="22"/>
          <w:szCs w:val="22"/>
        </w:rPr>
      </w:pPr>
      <w:r w:rsidRPr="007E4915">
        <w:rPr>
          <w:sz w:val="22"/>
          <w:szCs w:val="22"/>
        </w:rPr>
        <w:t xml:space="preserve">I hereby authorize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7E4915">
        <w:rPr>
          <w:sz w:val="22"/>
          <w:szCs w:val="22"/>
        </w:rPr>
        <w:t>and</w:t>
      </w:r>
      <w:r>
        <w:rPr>
          <w:sz w:val="22"/>
          <w:szCs w:val="22"/>
        </w:rPr>
        <w:t>/or his Physician’s Assistant Designee</w:t>
      </w:r>
      <w:r w:rsidRPr="007E4915">
        <w:rPr>
          <w:sz w:val="22"/>
          <w:szCs w:val="22"/>
        </w:rPr>
        <w:t xml:space="preserve"> to perform </w:t>
      </w:r>
      <w:r>
        <w:rPr>
          <w:sz w:val="22"/>
          <w:szCs w:val="22"/>
        </w:rPr>
        <w:t xml:space="preserve">the </w:t>
      </w:r>
      <w:r w:rsidRPr="007E4915">
        <w:rPr>
          <w:sz w:val="22"/>
          <w:szCs w:val="22"/>
        </w:rPr>
        <w:t xml:space="preserve">surgery. I recognize that </w:t>
      </w:r>
      <w:proofErr w:type="gramStart"/>
      <w:r w:rsidRPr="007E4915">
        <w:rPr>
          <w:sz w:val="22"/>
          <w:szCs w:val="22"/>
        </w:rPr>
        <w:t>during the course of</w:t>
      </w:r>
      <w:proofErr w:type="gramEnd"/>
      <w:r w:rsidRPr="007E4915">
        <w:rPr>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w:t>
      </w:r>
    </w:p>
    <w:p w14:paraId="0BA92008" w14:textId="77777777" w:rsidR="00603345" w:rsidRDefault="00603345" w:rsidP="00D1471F">
      <w:pPr>
        <w:rPr>
          <w:rFonts w:ascii="Times New Roman" w:hAnsi="Times New Roman" w:cs="Times New Roman"/>
        </w:rPr>
      </w:pPr>
    </w:p>
    <w:p w14:paraId="565E1907" w14:textId="40F4D556" w:rsidR="00D1471F" w:rsidRPr="00367D27" w:rsidRDefault="00603345" w:rsidP="00D1471F">
      <w:pPr>
        <w:rPr>
          <w:rFonts w:ascii="Times New Roman" w:hAnsi="Times New Roman" w:cs="Times New Roman"/>
        </w:rPr>
      </w:pPr>
      <w:r>
        <w:rPr>
          <w:rFonts w:ascii="Times New Roman" w:hAnsi="Times New Roman" w:cs="Times New Roman"/>
        </w:rPr>
        <w:t>I</w:t>
      </w:r>
      <w:r w:rsidR="00D1471F" w:rsidRPr="00367D27">
        <w:rPr>
          <w:rFonts w:ascii="Times New Roman" w:hAnsi="Times New Roman" w:cs="Times New Roman"/>
        </w:rPr>
        <w:t xml:space="preserve">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00D1471F" w:rsidRPr="00367D27">
        <w:rPr>
          <w:rFonts w:ascii="Times New Roman" w:hAnsi="Times New Roman" w:cs="Times New Roman"/>
        </w:rPr>
        <w:t>refund to</w:t>
      </w:r>
      <w:proofErr w:type="gramEnd"/>
      <w:r w:rsidR="00D1471F" w:rsidRPr="00367D27">
        <w:rPr>
          <w:rFonts w:ascii="Times New Roman" w:hAnsi="Times New Roman" w:cs="Times New Roman"/>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72F2FCE1" w14:textId="77777777" w:rsidR="00D1471F" w:rsidRPr="00367D27" w:rsidRDefault="00D1471F" w:rsidP="00D1471F">
      <w:pPr>
        <w:rPr>
          <w:rFonts w:ascii="Times New Roman" w:hAnsi="Times New Roman" w:cs="Times New Roman"/>
        </w:rPr>
      </w:pPr>
    </w:p>
    <w:p w14:paraId="0FD18CC9" w14:textId="7F829AF1" w:rsidR="00D1471F" w:rsidRPr="00367D27" w:rsidRDefault="00D1471F" w:rsidP="00D1471F">
      <w:pPr>
        <w:rPr>
          <w:rFonts w:ascii="Times New Roman" w:hAnsi="Times New Roman" w:cs="Times New Roman"/>
        </w:rPr>
      </w:pPr>
      <w:r w:rsidRPr="00367D27">
        <w:rPr>
          <w:rFonts w:ascii="Times New Roman" w:hAnsi="Times New Roman" w:cs="Times New Roman"/>
        </w:rPr>
        <w:t xml:space="preserve">I further understand that if a touch up or further medical treatment is required, I will need to be seen </w:t>
      </w:r>
      <w:r w:rsidR="009D74BA" w:rsidRPr="00367D27">
        <w:rPr>
          <w:rFonts w:ascii="Times New Roman" w:hAnsi="Times New Roman" w:cs="Times New Roman"/>
        </w:rPr>
        <w:t>by</w:t>
      </w:r>
      <w:r w:rsidR="00A4490A">
        <w:rPr>
          <w:rFonts w:ascii="Times New Roman" w:hAnsi="Times New Roman" w:cs="Times New Roman"/>
        </w:rPr>
        <w:t xml:space="preserve"> </w:t>
      </w:r>
      <w:r w:rsidR="00363C60">
        <w:rPr>
          <w:rFonts w:ascii="Times New Roman" w:hAnsi="Times New Roman" w:cs="Times New Roman"/>
          <w:sz w:val="22"/>
          <w:szCs w:val="22"/>
        </w:rPr>
        <w:t>Drs. Ende/ Milgrim / Patel/ Wasserman</w:t>
      </w:r>
      <w:r w:rsidR="00A4490A">
        <w:rPr>
          <w:rFonts w:ascii="Times New Roman" w:hAnsi="Times New Roman" w:cs="Times New Roman"/>
        </w:rPr>
        <w:t xml:space="preserve"> </w:t>
      </w:r>
      <w:r w:rsidRPr="00367D27">
        <w:rPr>
          <w:rFonts w:ascii="Times New Roman" w:hAnsi="Times New Roman" w:cs="Times New Roman"/>
        </w:rPr>
        <w:t xml:space="preserve">at NJ Eye and Ear or Englewood Hospital.  I understand that touch up, </w:t>
      </w:r>
      <w:r w:rsidR="009D74BA" w:rsidRPr="00367D27">
        <w:rPr>
          <w:rFonts w:ascii="Times New Roman" w:hAnsi="Times New Roman" w:cs="Times New Roman"/>
        </w:rPr>
        <w:t>follow up</w:t>
      </w:r>
      <w:r w:rsidRPr="00367D27">
        <w:rPr>
          <w:rFonts w:ascii="Times New Roman" w:hAnsi="Times New Roman" w:cs="Times New Roman"/>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7512B862" w14:textId="77777777" w:rsidR="00D1471F" w:rsidRPr="00367D27" w:rsidRDefault="00D1471F" w:rsidP="00D1471F">
      <w:pPr>
        <w:rPr>
          <w:rFonts w:ascii="Times New Roman" w:hAnsi="Times New Roman" w:cs="Times New Roman"/>
        </w:rPr>
      </w:pPr>
    </w:p>
    <w:p w14:paraId="77A5BDDE" w14:textId="29923E07" w:rsidR="00D1471F" w:rsidRPr="00367D27" w:rsidRDefault="00D1471F" w:rsidP="00363C60">
      <w:pPr>
        <w:rPr>
          <w:rFonts w:ascii="Times New Roman" w:hAnsi="Times New Roman" w:cs="Times New Roman"/>
        </w:rPr>
      </w:pPr>
      <w:r w:rsidRPr="00367D27">
        <w:rPr>
          <w:rFonts w:ascii="Times New Roman" w:hAnsi="Times New Roman" w:cs="Times New Roman"/>
        </w:rPr>
        <w:t xml:space="preserve">I certify that I will not leave slanderous/libelous reviews on any website.  Speaking with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363C60">
        <w:rPr>
          <w:rFonts w:ascii="Times New Roman" w:hAnsi="Times New Roman" w:cs="Times New Roman"/>
          <w:sz w:val="22"/>
          <w:szCs w:val="22"/>
        </w:rPr>
        <w:t>Drs. Ende/ Milgrim / Patel/ Wasserman</w:t>
      </w:r>
      <w:r w:rsidR="00A4490A">
        <w:rPr>
          <w:rFonts w:ascii="Times New Roman" w:hAnsi="Times New Roman" w:cs="Times New Roman"/>
        </w:rPr>
        <w:t xml:space="preserve"> </w:t>
      </w:r>
      <w:r w:rsidRPr="00367D27">
        <w:rPr>
          <w:rFonts w:ascii="Times New Roman" w:hAnsi="Times New Roman" w:cs="Times New Roman"/>
        </w:rPr>
        <w:t xml:space="preserve">cannot reply to or combat any slanderous reviews online which will no doubt negatively impact his practice.  I understand that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 xml:space="preserve">will use any resources available to him to combat libelous and slanderous statements including seeking financial compensation due to monetary damages through the legal system.   </w:t>
      </w:r>
    </w:p>
    <w:p w14:paraId="2C71E4A3" w14:textId="77777777" w:rsidR="00D1471F" w:rsidRPr="00367D27" w:rsidRDefault="00D1471F" w:rsidP="00D1471F">
      <w:pPr>
        <w:rPr>
          <w:rFonts w:ascii="Times New Roman" w:hAnsi="Times New Roman" w:cs="Times New Roman"/>
        </w:rPr>
      </w:pPr>
    </w:p>
    <w:p w14:paraId="355960CB" w14:textId="0882FC4F" w:rsidR="00A4490A" w:rsidRDefault="00D1471F" w:rsidP="00D1471F">
      <w:pPr>
        <w:rPr>
          <w:rFonts w:ascii="Times New Roman" w:hAnsi="Times New Roman" w:cs="Times New Roman"/>
        </w:rPr>
      </w:pPr>
      <w:r w:rsidRPr="00367D27">
        <w:rPr>
          <w:rFonts w:ascii="Times New Roman" w:hAnsi="Times New Roman" w:cs="Times New Roman"/>
        </w:rPr>
        <w:t xml:space="preserve">I have been informed by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367D27">
        <w:rPr>
          <w:rFonts w:ascii="Times New Roman" w:hAnsi="Times New Roman" w:cs="Times New Roman"/>
        </w:rPr>
        <w:t xml:space="preserve">that patients need to be escorted home by a responsible adult and accompanied by an adult for at least 24 hours post-operatively.  I understand that this is the policy of </w:t>
      </w:r>
      <w:proofErr w:type="gramStart"/>
      <w:r w:rsidRPr="00367D27">
        <w:rPr>
          <w:rFonts w:ascii="Times New Roman" w:hAnsi="Times New Roman" w:cs="Times New Roman"/>
        </w:rPr>
        <w:t>the practice</w:t>
      </w:r>
      <w:proofErr w:type="gramEnd"/>
      <w:r w:rsidRPr="00367D27">
        <w:rPr>
          <w:rFonts w:ascii="Times New Roman" w:hAnsi="Times New Roman" w:cs="Times New Roman"/>
        </w:rPr>
        <w:t xml:space="preserve">.  I acknowledge that I am responsible for ensuring that I have an escort to assist me in my transport home after surgery.  I further acknowledge that should I fail to have an escort </w:t>
      </w:r>
      <w:r w:rsidR="009D74BA" w:rsidRPr="00367D27">
        <w:rPr>
          <w:rFonts w:ascii="Times New Roman" w:hAnsi="Times New Roman" w:cs="Times New Roman"/>
        </w:rPr>
        <w:t>home;</w:t>
      </w:r>
      <w:r w:rsidRPr="00367D27">
        <w:rPr>
          <w:rFonts w:ascii="Times New Roman" w:hAnsi="Times New Roman" w:cs="Times New Roman"/>
        </w:rPr>
        <w:t xml:space="preserve"> I am responsible for any staff salary overtime that this causes.  I voluntarily release </w:t>
      </w:r>
    </w:p>
    <w:p w14:paraId="688B1A55" w14:textId="653F7692" w:rsidR="007E3617" w:rsidRPr="00367D27" w:rsidRDefault="00363C60" w:rsidP="00D1471F">
      <w:pPr>
        <w:rPr>
          <w:rFonts w:ascii="Times New Roman" w:hAnsi="Times New Roman" w:cs="Times New Roman"/>
        </w:rPr>
      </w:pPr>
      <w:r>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w:t>
      </w:r>
      <w:r w:rsidR="00D1471F" w:rsidRPr="00367D27">
        <w:rPr>
          <w:rFonts w:ascii="Times New Roman" w:hAnsi="Times New Roman" w:cs="Times New Roman"/>
        </w:rPr>
        <w:t xml:space="preserve">from any liability regarding the above conditions if I knowingly choose to violate this policy.  I assume all responsibility for my own </w:t>
      </w:r>
      <w:r w:rsidR="009D74BA" w:rsidRPr="00367D27">
        <w:rPr>
          <w:rFonts w:ascii="Times New Roman" w:hAnsi="Times New Roman" w:cs="Times New Roman"/>
        </w:rPr>
        <w:t>wellbeing</w:t>
      </w:r>
      <w:r w:rsidR="00D1471F" w:rsidRPr="00367D27">
        <w:rPr>
          <w:rFonts w:ascii="Times New Roman" w:hAnsi="Times New Roman" w:cs="Times New Roman"/>
        </w:rPr>
        <w:t xml:space="preserve"> following my surgical procedure if I knowingly go against medical advice.</w:t>
      </w:r>
    </w:p>
    <w:p w14:paraId="3B7E0F89" w14:textId="77777777" w:rsidR="007E3617" w:rsidRPr="00367D27" w:rsidRDefault="007E3617" w:rsidP="00D1471F">
      <w:pPr>
        <w:rPr>
          <w:rFonts w:ascii="Times New Roman" w:hAnsi="Times New Roman" w:cs="Times New Roman"/>
        </w:rPr>
      </w:pPr>
    </w:p>
    <w:p w14:paraId="6DB3F70E" w14:textId="77777777" w:rsidR="009D74BA" w:rsidRDefault="009D74BA" w:rsidP="007E3617">
      <w:pPr>
        <w:rPr>
          <w:rFonts w:ascii="Times New Roman" w:hAnsi="Times New Roman" w:cs="Times New Roman"/>
        </w:rPr>
      </w:pPr>
    </w:p>
    <w:p w14:paraId="72967338" w14:textId="77777777" w:rsidR="009D74BA" w:rsidRDefault="009D74BA" w:rsidP="007E3617">
      <w:pPr>
        <w:rPr>
          <w:rFonts w:ascii="Times New Roman" w:hAnsi="Times New Roman" w:cs="Times New Roman"/>
        </w:rPr>
      </w:pPr>
    </w:p>
    <w:p w14:paraId="77648491" w14:textId="77777777" w:rsidR="009D74BA" w:rsidRDefault="009D74BA" w:rsidP="007E3617">
      <w:pPr>
        <w:rPr>
          <w:rFonts w:ascii="Times New Roman" w:hAnsi="Times New Roman" w:cs="Times New Roman"/>
        </w:rPr>
      </w:pPr>
    </w:p>
    <w:p w14:paraId="0A94846C" w14:textId="5E130C53" w:rsidR="009D74BA" w:rsidRPr="00EF558F" w:rsidRDefault="00742A76" w:rsidP="007E3617">
      <w:pPr>
        <w:rPr>
          <w:rFonts w:ascii="Times New Roman" w:hAnsi="Times New Roman" w:cs="Times New Roman"/>
          <w:lang w:val="fr-FR"/>
        </w:rPr>
      </w:pPr>
      <w:r w:rsidRPr="00EF558F">
        <w:rPr>
          <w:rFonts w:ascii="Times New Roman" w:hAnsi="Times New Roman" w:cs="Times New Roman"/>
          <w:lang w:val="fr-FR"/>
        </w:rPr>
        <w:t>Patient</w:t>
      </w:r>
      <w:r w:rsidR="00EF558F">
        <w:rPr>
          <w:rFonts w:ascii="Times New Roman" w:hAnsi="Times New Roman" w:cs="Times New Roman"/>
          <w:lang w:val="fr-FR"/>
        </w:rPr>
        <w:t>s</w:t>
      </w:r>
      <w:r w:rsidRPr="00EF558F">
        <w:rPr>
          <w:rFonts w:ascii="Times New Roman" w:hAnsi="Times New Roman" w:cs="Times New Roman"/>
          <w:lang w:val="fr-FR"/>
        </w:rPr>
        <w:t xml:space="preserve"> </w:t>
      </w:r>
      <w:proofErr w:type="gramStart"/>
      <w:r w:rsidR="00804A22">
        <w:rPr>
          <w:rFonts w:ascii="Times New Roman" w:hAnsi="Times New Roman" w:cs="Times New Roman"/>
          <w:lang w:val="fr-FR"/>
        </w:rPr>
        <w:t>Signature</w:t>
      </w:r>
      <w:r w:rsidR="00804A22" w:rsidRPr="00EF558F">
        <w:rPr>
          <w:rFonts w:ascii="Times New Roman" w:hAnsi="Times New Roman" w:cs="Times New Roman"/>
          <w:lang w:val="fr-FR"/>
        </w:rPr>
        <w:t>:</w:t>
      </w:r>
      <w:proofErr w:type="gramEnd"/>
      <w:r w:rsidRPr="00EF558F">
        <w:rPr>
          <w:rFonts w:ascii="Times New Roman" w:hAnsi="Times New Roman" w:cs="Times New Roman"/>
          <w:lang w:val="fr-FR"/>
        </w:rPr>
        <w:t xml:space="preserve"> </w:t>
      </w:r>
      <w:r w:rsidR="00EF558F" w:rsidRPr="00EF558F">
        <w:rPr>
          <w:rFonts w:ascii="Times New Roman" w:hAnsi="Times New Roman" w:cs="Times New Roman"/>
          <w:b/>
          <w:bCs/>
          <w:lang w:val="fr-FR"/>
        </w:rPr>
        <w:t>X</w:t>
      </w:r>
      <w:r w:rsidRPr="00EF558F">
        <w:rPr>
          <w:rFonts w:ascii="Times New Roman" w:hAnsi="Times New Roman" w:cs="Times New Roman"/>
          <w:lang w:val="fr-FR"/>
        </w:rPr>
        <w:t xml:space="preserve">___________________________________ </w:t>
      </w:r>
      <w:proofErr w:type="gramStart"/>
      <w:r w:rsidRPr="00EF558F">
        <w:rPr>
          <w:rFonts w:ascii="Times New Roman" w:hAnsi="Times New Roman" w:cs="Times New Roman"/>
          <w:lang w:val="fr-FR"/>
        </w:rPr>
        <w:t>Date:</w:t>
      </w:r>
      <w:proofErr w:type="gramEnd"/>
      <w:r w:rsidRPr="00EF558F">
        <w:rPr>
          <w:rFonts w:ascii="Times New Roman" w:hAnsi="Times New Roman" w:cs="Times New Roman"/>
          <w:lang w:val="fr-FR"/>
        </w:rPr>
        <w:t xml:space="preserve"> </w:t>
      </w:r>
      <w:r w:rsidR="00EF558F" w:rsidRPr="00EF558F">
        <w:rPr>
          <w:rFonts w:ascii="Times New Roman" w:hAnsi="Times New Roman" w:cs="Times New Roman"/>
          <w:b/>
          <w:bCs/>
          <w:lang w:val="fr-FR"/>
        </w:rPr>
        <w:t>X</w:t>
      </w:r>
      <w:r w:rsidRPr="00EF558F">
        <w:rPr>
          <w:rFonts w:ascii="Times New Roman" w:hAnsi="Times New Roman" w:cs="Times New Roman"/>
          <w:lang w:val="fr-FR"/>
        </w:rPr>
        <w:t>_____________</w:t>
      </w:r>
    </w:p>
    <w:p w14:paraId="423210F5" w14:textId="15C16E55" w:rsidR="00742A76" w:rsidRPr="00EF558F" w:rsidRDefault="00742A76" w:rsidP="007E3617">
      <w:pPr>
        <w:rPr>
          <w:rFonts w:ascii="Times New Roman" w:hAnsi="Times New Roman" w:cs="Times New Roman"/>
          <w:lang w:val="fr-FR"/>
        </w:rPr>
      </w:pPr>
    </w:p>
    <w:p w14:paraId="6C4EB7A0" w14:textId="555259AE" w:rsidR="00E61B50" w:rsidRDefault="00742A76" w:rsidP="009D74BA">
      <w:pPr>
        <w:rPr>
          <w:rFonts w:ascii="Times New Roman" w:hAnsi="Times New Roman" w:cs="Times New Roman"/>
        </w:rPr>
      </w:pPr>
      <w:r>
        <w:rPr>
          <w:rFonts w:ascii="Times New Roman" w:hAnsi="Times New Roman" w:cs="Times New Roman"/>
        </w:rPr>
        <w:t xml:space="preserve">Witness: </w:t>
      </w:r>
      <w:r w:rsidR="00EF558F" w:rsidRPr="00EF558F">
        <w:rPr>
          <w:rFonts w:ascii="Times New Roman" w:hAnsi="Times New Roman" w:cs="Times New Roman"/>
          <w:b/>
          <w:bCs/>
        </w:rPr>
        <w:t>X</w:t>
      </w:r>
      <w:r>
        <w:rPr>
          <w:rFonts w:ascii="Times New Roman" w:hAnsi="Times New Roman" w:cs="Times New Roman"/>
        </w:rPr>
        <w:t xml:space="preserve">__________________________________________ Date: </w:t>
      </w:r>
      <w:r w:rsidR="00EF558F" w:rsidRPr="00EF558F">
        <w:rPr>
          <w:rFonts w:ascii="Times New Roman" w:hAnsi="Times New Roman" w:cs="Times New Roman"/>
          <w:b/>
          <w:bCs/>
        </w:rPr>
        <w:t>X</w:t>
      </w:r>
      <w:r>
        <w:rPr>
          <w:rFonts w:ascii="Times New Roman" w:hAnsi="Times New Roman" w:cs="Times New Roman"/>
        </w:rPr>
        <w:t>_____________</w:t>
      </w:r>
    </w:p>
    <w:p w14:paraId="65E71DDA" w14:textId="77777777" w:rsidR="00627796" w:rsidRDefault="00627796" w:rsidP="009D74BA">
      <w:pPr>
        <w:rPr>
          <w:b/>
          <w:bCs/>
          <w:sz w:val="22"/>
          <w:szCs w:val="22"/>
        </w:rPr>
      </w:pPr>
    </w:p>
    <w:p w14:paraId="1AD20374" w14:textId="77777777" w:rsidR="00020FAD" w:rsidRDefault="00020FAD" w:rsidP="009D74BA">
      <w:pPr>
        <w:rPr>
          <w:b/>
          <w:bCs/>
          <w:sz w:val="22"/>
          <w:szCs w:val="22"/>
        </w:rPr>
      </w:pPr>
    </w:p>
    <w:p w14:paraId="45373077" w14:textId="77777777" w:rsidR="00020FAD" w:rsidRDefault="00020FAD" w:rsidP="009D74BA">
      <w:pPr>
        <w:rPr>
          <w:b/>
          <w:bCs/>
          <w:sz w:val="22"/>
          <w:szCs w:val="22"/>
        </w:rPr>
      </w:pPr>
    </w:p>
    <w:p w14:paraId="6AFC3B50" w14:textId="77777777" w:rsidR="00020FAD" w:rsidRDefault="00020FAD" w:rsidP="009D74BA">
      <w:pPr>
        <w:rPr>
          <w:b/>
          <w:bCs/>
          <w:sz w:val="22"/>
          <w:szCs w:val="22"/>
        </w:rPr>
      </w:pPr>
    </w:p>
    <w:p w14:paraId="6033796C" w14:textId="77777777" w:rsidR="00020FAD" w:rsidRDefault="00020FAD" w:rsidP="009D74BA">
      <w:pPr>
        <w:rPr>
          <w:b/>
          <w:bCs/>
          <w:sz w:val="22"/>
          <w:szCs w:val="22"/>
        </w:rPr>
      </w:pPr>
    </w:p>
    <w:p w14:paraId="1494065C" w14:textId="77777777" w:rsidR="00020FAD" w:rsidRDefault="00020FAD" w:rsidP="009D74BA">
      <w:pPr>
        <w:rPr>
          <w:b/>
          <w:bCs/>
          <w:sz w:val="22"/>
          <w:szCs w:val="22"/>
        </w:rPr>
      </w:pPr>
    </w:p>
    <w:p w14:paraId="4FBFC9FD" w14:textId="77777777" w:rsidR="00020FAD" w:rsidRDefault="00020FAD" w:rsidP="009D74BA">
      <w:pPr>
        <w:rPr>
          <w:b/>
          <w:bCs/>
          <w:sz w:val="22"/>
          <w:szCs w:val="22"/>
        </w:rPr>
      </w:pPr>
    </w:p>
    <w:p w14:paraId="33B6C634" w14:textId="77777777" w:rsidR="00020FAD" w:rsidRDefault="00020FAD" w:rsidP="009D74BA">
      <w:pPr>
        <w:rPr>
          <w:b/>
          <w:bCs/>
          <w:sz w:val="22"/>
          <w:szCs w:val="22"/>
        </w:rPr>
      </w:pPr>
    </w:p>
    <w:p w14:paraId="46EC3EE4" w14:textId="77777777" w:rsidR="00020FAD" w:rsidRDefault="00020FAD" w:rsidP="009D74BA">
      <w:pPr>
        <w:rPr>
          <w:b/>
          <w:bCs/>
          <w:sz w:val="22"/>
          <w:szCs w:val="22"/>
        </w:rPr>
      </w:pPr>
    </w:p>
    <w:p w14:paraId="4F8BC583" w14:textId="77777777" w:rsidR="00020FAD" w:rsidRDefault="00020FAD" w:rsidP="009D74BA">
      <w:pPr>
        <w:rPr>
          <w:b/>
          <w:bCs/>
          <w:sz w:val="22"/>
          <w:szCs w:val="22"/>
        </w:rPr>
      </w:pPr>
    </w:p>
    <w:p w14:paraId="66AB7D08" w14:textId="77777777" w:rsidR="00020FAD" w:rsidRDefault="00020FAD" w:rsidP="009D74BA">
      <w:pPr>
        <w:rPr>
          <w:b/>
          <w:bCs/>
          <w:sz w:val="22"/>
          <w:szCs w:val="22"/>
        </w:rPr>
      </w:pPr>
    </w:p>
    <w:p w14:paraId="008F6B56" w14:textId="77777777" w:rsidR="00020FAD" w:rsidRDefault="00020FAD" w:rsidP="009D74BA">
      <w:pPr>
        <w:rPr>
          <w:b/>
          <w:bCs/>
          <w:sz w:val="22"/>
          <w:szCs w:val="22"/>
        </w:rPr>
      </w:pPr>
    </w:p>
    <w:p w14:paraId="69A20AE0" w14:textId="77777777" w:rsidR="00020FAD" w:rsidRDefault="00020FAD" w:rsidP="009D74BA">
      <w:pPr>
        <w:rPr>
          <w:b/>
          <w:bCs/>
          <w:sz w:val="22"/>
          <w:szCs w:val="22"/>
        </w:rPr>
      </w:pPr>
    </w:p>
    <w:p w14:paraId="675A0E26" w14:textId="77777777" w:rsidR="00020FAD" w:rsidRDefault="00020FAD" w:rsidP="009D74BA">
      <w:pPr>
        <w:rPr>
          <w:b/>
          <w:bCs/>
          <w:sz w:val="22"/>
          <w:szCs w:val="22"/>
        </w:rPr>
      </w:pPr>
    </w:p>
    <w:p w14:paraId="476C3325" w14:textId="77777777" w:rsidR="00020FAD" w:rsidRDefault="00020FAD" w:rsidP="009D74BA">
      <w:pPr>
        <w:rPr>
          <w:b/>
          <w:bCs/>
          <w:sz w:val="22"/>
          <w:szCs w:val="22"/>
        </w:rPr>
      </w:pPr>
    </w:p>
    <w:p w14:paraId="2F454D7C" w14:textId="77777777" w:rsidR="00020FAD" w:rsidRDefault="00020FAD" w:rsidP="009D74BA">
      <w:pPr>
        <w:rPr>
          <w:b/>
          <w:bCs/>
          <w:sz w:val="22"/>
          <w:szCs w:val="22"/>
        </w:rPr>
      </w:pPr>
    </w:p>
    <w:p w14:paraId="56B5293A" w14:textId="77777777" w:rsidR="00020FAD" w:rsidRDefault="00020FAD" w:rsidP="009D74BA">
      <w:pPr>
        <w:rPr>
          <w:b/>
          <w:bCs/>
          <w:sz w:val="22"/>
          <w:szCs w:val="22"/>
        </w:rPr>
      </w:pPr>
    </w:p>
    <w:p w14:paraId="10AA7C2E" w14:textId="77777777" w:rsidR="00020FAD" w:rsidRDefault="00020FAD" w:rsidP="009D74BA">
      <w:pPr>
        <w:rPr>
          <w:b/>
          <w:bCs/>
          <w:sz w:val="22"/>
          <w:szCs w:val="22"/>
        </w:rPr>
      </w:pPr>
    </w:p>
    <w:p w14:paraId="51B390E7" w14:textId="77777777" w:rsidR="00020FAD" w:rsidRDefault="00020FAD" w:rsidP="009D74BA">
      <w:pPr>
        <w:rPr>
          <w:b/>
          <w:bCs/>
          <w:sz w:val="22"/>
          <w:szCs w:val="22"/>
        </w:rPr>
      </w:pPr>
    </w:p>
    <w:p w14:paraId="2D6CBA03" w14:textId="77777777" w:rsidR="00020FAD" w:rsidRDefault="00020FAD" w:rsidP="009D74BA">
      <w:pPr>
        <w:rPr>
          <w:b/>
          <w:bCs/>
          <w:sz w:val="22"/>
          <w:szCs w:val="22"/>
        </w:rPr>
      </w:pPr>
    </w:p>
    <w:p w14:paraId="1E14211A" w14:textId="77777777" w:rsidR="00020FAD" w:rsidRDefault="00020FAD" w:rsidP="009D74BA">
      <w:pPr>
        <w:rPr>
          <w:b/>
          <w:bCs/>
          <w:sz w:val="22"/>
          <w:szCs w:val="22"/>
        </w:rPr>
      </w:pPr>
    </w:p>
    <w:p w14:paraId="00B007E0" w14:textId="77777777" w:rsidR="00020FAD" w:rsidRDefault="00020FAD" w:rsidP="009D74BA">
      <w:pPr>
        <w:rPr>
          <w:b/>
          <w:bCs/>
          <w:sz w:val="22"/>
          <w:szCs w:val="22"/>
        </w:rPr>
      </w:pPr>
    </w:p>
    <w:p w14:paraId="10DF3699" w14:textId="77777777" w:rsidR="00020FAD" w:rsidRDefault="00020FAD" w:rsidP="009D74BA">
      <w:pPr>
        <w:rPr>
          <w:b/>
          <w:bCs/>
          <w:sz w:val="22"/>
          <w:szCs w:val="22"/>
        </w:rPr>
      </w:pPr>
    </w:p>
    <w:p w14:paraId="144DFC67" w14:textId="77777777" w:rsidR="00020FAD" w:rsidRDefault="00020FAD" w:rsidP="009D74BA">
      <w:pPr>
        <w:rPr>
          <w:b/>
          <w:bCs/>
          <w:sz w:val="22"/>
          <w:szCs w:val="22"/>
        </w:rPr>
      </w:pPr>
    </w:p>
    <w:p w14:paraId="28F121EB" w14:textId="77777777" w:rsidR="00020FAD" w:rsidRDefault="00020FAD" w:rsidP="009D74BA">
      <w:pPr>
        <w:rPr>
          <w:b/>
          <w:bCs/>
          <w:sz w:val="22"/>
          <w:szCs w:val="22"/>
        </w:rPr>
      </w:pPr>
    </w:p>
    <w:p w14:paraId="64EC9FE1" w14:textId="77777777" w:rsidR="00020FAD" w:rsidRDefault="00020FAD" w:rsidP="009D74BA">
      <w:pPr>
        <w:rPr>
          <w:b/>
          <w:bCs/>
          <w:sz w:val="22"/>
          <w:szCs w:val="22"/>
        </w:rPr>
      </w:pPr>
    </w:p>
    <w:p w14:paraId="7515BF8E" w14:textId="77777777" w:rsidR="00020FAD" w:rsidRDefault="00020FAD" w:rsidP="009D74BA">
      <w:pPr>
        <w:rPr>
          <w:b/>
          <w:bCs/>
          <w:sz w:val="22"/>
          <w:szCs w:val="22"/>
        </w:rPr>
      </w:pPr>
    </w:p>
    <w:p w14:paraId="08E5E8A7" w14:textId="77777777" w:rsidR="00020FAD" w:rsidRDefault="00020FAD" w:rsidP="009D74BA">
      <w:pPr>
        <w:rPr>
          <w:b/>
          <w:bCs/>
          <w:sz w:val="22"/>
          <w:szCs w:val="22"/>
        </w:rPr>
      </w:pPr>
    </w:p>
    <w:p w14:paraId="6287331A" w14:textId="77777777" w:rsidR="00020FAD" w:rsidRDefault="00020FAD" w:rsidP="009D74BA">
      <w:pPr>
        <w:rPr>
          <w:b/>
          <w:bCs/>
          <w:sz w:val="22"/>
          <w:szCs w:val="22"/>
        </w:rPr>
      </w:pPr>
    </w:p>
    <w:p w14:paraId="13164F4F" w14:textId="77777777" w:rsidR="001C2635" w:rsidRDefault="001C2635" w:rsidP="009D74BA">
      <w:pPr>
        <w:rPr>
          <w:b/>
          <w:bCs/>
          <w:sz w:val="22"/>
          <w:szCs w:val="22"/>
        </w:rPr>
      </w:pPr>
    </w:p>
    <w:p w14:paraId="78A74036" w14:textId="192CC751" w:rsidR="009D74BA" w:rsidRPr="00EF558F" w:rsidRDefault="009D74BA" w:rsidP="009D74BA">
      <w:pPr>
        <w:rPr>
          <w:rFonts w:ascii="Times New Roman" w:hAnsi="Times New Roman" w:cs="Times New Roman"/>
        </w:rPr>
      </w:pPr>
      <w:r w:rsidRPr="00EF558F">
        <w:rPr>
          <w:rFonts w:ascii="Times New Roman" w:hAnsi="Times New Roman" w:cs="Times New Roman"/>
          <w:b/>
          <w:bCs/>
          <w:sz w:val="22"/>
          <w:szCs w:val="22"/>
        </w:rPr>
        <w:t>Facility Consent Addendum</w:t>
      </w:r>
    </w:p>
    <w:p w14:paraId="43575798" w14:textId="77777777" w:rsidR="009D74BA" w:rsidRPr="00EF558F" w:rsidRDefault="009D74BA" w:rsidP="009D74BA">
      <w:pPr>
        <w:rPr>
          <w:rFonts w:ascii="Times New Roman" w:hAnsi="Times New Roman" w:cs="Times New Roman"/>
          <w:sz w:val="22"/>
          <w:szCs w:val="22"/>
        </w:rPr>
      </w:pPr>
    </w:p>
    <w:p w14:paraId="08C8455A"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Consent for Treatment:</w:t>
      </w:r>
    </w:p>
    <w:p w14:paraId="06194D17" w14:textId="0C72CED6" w:rsidR="009D74BA" w:rsidRPr="00EF558F" w:rsidRDefault="009D74BA" w:rsidP="00363C60">
      <w:pPr>
        <w:rPr>
          <w:rFonts w:ascii="Times New Roman" w:hAnsi="Times New Roman" w:cs="Times New Roman"/>
          <w:sz w:val="22"/>
          <w:szCs w:val="22"/>
        </w:rPr>
      </w:pPr>
      <w:r w:rsidRPr="00EF558F">
        <w:rPr>
          <w:rFonts w:ascii="Times New Roman" w:hAnsi="Times New Roman" w:cs="Times New Roman"/>
          <w:sz w:val="22"/>
          <w:szCs w:val="22"/>
        </w:rPr>
        <w:t xml:space="preserve">I, the above named and undersigned patient, give my consent for care at and by the medical, nursing, and allied health professional staff of NJ Eye and Ear which may include routine diagnostic procedures and such medical treatment as </w:t>
      </w:r>
      <w:r w:rsidR="00363C60">
        <w:rPr>
          <w:rFonts w:ascii="Times New Roman" w:hAnsi="Times New Roman" w:cs="Times New Roman"/>
          <w:sz w:val="22"/>
          <w:szCs w:val="22"/>
        </w:rPr>
        <w:t>Drs. Ende/ Milgrim / Patel/ Wasserman</w:t>
      </w:r>
      <w:r w:rsidRPr="00EF558F">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13AF1219" w14:textId="77777777" w:rsidR="009D74BA" w:rsidRPr="00EF558F" w:rsidRDefault="009D74BA" w:rsidP="009D74BA">
      <w:pPr>
        <w:rPr>
          <w:rFonts w:ascii="Times New Roman" w:hAnsi="Times New Roman" w:cs="Times New Roman"/>
          <w:sz w:val="22"/>
          <w:szCs w:val="22"/>
        </w:rPr>
      </w:pPr>
    </w:p>
    <w:p w14:paraId="3E55F909"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b/>
          <w:bCs/>
          <w:sz w:val="22"/>
          <w:szCs w:val="22"/>
        </w:rPr>
        <w:t>Release of Medical Records</w:t>
      </w:r>
      <w:r w:rsidRPr="00EF558F">
        <w:rPr>
          <w:rFonts w:ascii="Times New Roman" w:hAnsi="Times New Roman" w:cs="Times New Roman"/>
          <w:sz w:val="22"/>
          <w:szCs w:val="22"/>
        </w:rPr>
        <w:t>:</w:t>
      </w:r>
    </w:p>
    <w:p w14:paraId="033FB1B4" w14:textId="0CC3E79C"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 authorize NJ Eye and Ear to release all or any part of my medical record to hospitals or medical service companies, insurance companies, </w:t>
      </w:r>
      <w:r w:rsidR="00804A22" w:rsidRPr="00EF558F">
        <w:rPr>
          <w:rFonts w:ascii="Times New Roman" w:hAnsi="Times New Roman" w:cs="Times New Roman"/>
          <w:sz w:val="22"/>
          <w:szCs w:val="22"/>
        </w:rPr>
        <w:t>workers’</w:t>
      </w:r>
      <w:r w:rsidRPr="00EF558F">
        <w:rPr>
          <w:rFonts w:ascii="Times New Roman" w:hAnsi="Times New Roman" w:cs="Times New Roman"/>
          <w:sz w:val="22"/>
          <w:szCs w:val="22"/>
        </w:rPr>
        <w:t xml:space="preserve">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sidRPr="00EF558F">
        <w:rPr>
          <w:rFonts w:ascii="Times New Roman" w:hAnsi="Times New Roman" w:cs="Times New Roman"/>
          <w:sz w:val="22"/>
          <w:szCs w:val="22"/>
        </w:rPr>
        <w:t>In the event that</w:t>
      </w:r>
      <w:proofErr w:type="gramEnd"/>
      <w:r w:rsidRPr="00EF558F">
        <w:rPr>
          <w:rFonts w:ascii="Times New Roman" w:hAnsi="Times New Roman" w:cs="Times New Roman"/>
          <w:sz w:val="22"/>
          <w:szCs w:val="22"/>
        </w:rPr>
        <w:t xml:space="preserve"> I am transferred to a hospital post-operatively, I authorize NJ Eye and Ear to obtain a copy of the hospital discharge summary.</w:t>
      </w:r>
    </w:p>
    <w:p w14:paraId="3D90FB4A" w14:textId="77777777" w:rsidR="009D74BA" w:rsidRPr="00EF558F" w:rsidRDefault="009D74BA" w:rsidP="009D74BA">
      <w:pPr>
        <w:rPr>
          <w:rFonts w:ascii="Times New Roman" w:hAnsi="Times New Roman" w:cs="Times New Roman"/>
          <w:sz w:val="22"/>
          <w:szCs w:val="22"/>
        </w:rPr>
      </w:pPr>
    </w:p>
    <w:p w14:paraId="7E0528DD"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Financial Arrangements:</w:t>
      </w:r>
    </w:p>
    <w:p w14:paraId="26FD951B"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694DF929" w14:textId="77777777" w:rsidR="009D74BA" w:rsidRPr="00EF558F" w:rsidRDefault="009D74BA" w:rsidP="009D74BA">
      <w:pPr>
        <w:rPr>
          <w:rFonts w:ascii="Times New Roman" w:hAnsi="Times New Roman" w:cs="Times New Roman"/>
          <w:b/>
          <w:bCs/>
          <w:sz w:val="22"/>
          <w:szCs w:val="22"/>
        </w:rPr>
      </w:pPr>
    </w:p>
    <w:p w14:paraId="6F5C7741"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Pre-Certification:</w:t>
      </w:r>
    </w:p>
    <w:p w14:paraId="4957DEE4"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4B0EA86B" w14:textId="77777777" w:rsidR="009D74BA" w:rsidRPr="00EF558F" w:rsidRDefault="009D74BA" w:rsidP="009D74BA">
      <w:pPr>
        <w:spacing w:line="276" w:lineRule="auto"/>
        <w:rPr>
          <w:rFonts w:ascii="Times New Roman" w:hAnsi="Times New Roman" w:cs="Times New Roman"/>
          <w:b/>
          <w:bCs/>
        </w:rPr>
      </w:pPr>
    </w:p>
    <w:p w14:paraId="0C5FF7AD"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Facility Charge:</w:t>
      </w:r>
    </w:p>
    <w:p w14:paraId="58AD636A" w14:textId="560D41B5"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w:t>
      </w:r>
      <w:r w:rsidR="00A4490A" w:rsidRPr="00EF558F">
        <w:rPr>
          <w:rFonts w:ascii="Times New Roman" w:hAnsi="Times New Roman" w:cs="Times New Roman"/>
          <w:sz w:val="22"/>
          <w:szCs w:val="22"/>
        </w:rPr>
        <w:t>dependent</w:t>
      </w:r>
      <w:r w:rsidRPr="00EF558F">
        <w:rPr>
          <w:rFonts w:ascii="Times New Roman" w:hAnsi="Times New Roman" w:cs="Times New Roman"/>
          <w:sz w:val="22"/>
          <w:szCs w:val="22"/>
        </w:rPr>
        <w:t xml:space="preserve"> upon individual insurance plans.  </w:t>
      </w:r>
    </w:p>
    <w:p w14:paraId="39FF343C" w14:textId="77777777" w:rsidR="009D74BA" w:rsidRPr="00EF558F" w:rsidRDefault="009D74BA" w:rsidP="009D74BA">
      <w:pPr>
        <w:spacing w:line="276" w:lineRule="auto"/>
        <w:rPr>
          <w:rFonts w:ascii="Times New Roman" w:hAnsi="Times New Roman" w:cs="Times New Roman"/>
          <w:b/>
          <w:bCs/>
        </w:rPr>
      </w:pPr>
    </w:p>
    <w:p w14:paraId="638436D0" w14:textId="22E76AFD" w:rsidR="009D74BA" w:rsidRPr="00EF558F" w:rsidRDefault="009D74BA" w:rsidP="00E61B50">
      <w:pPr>
        <w:rPr>
          <w:rFonts w:ascii="Times New Roman" w:hAnsi="Times New Roman" w:cs="Times New Roman"/>
          <w:b/>
        </w:rPr>
      </w:pPr>
      <w:r w:rsidRPr="00EF558F">
        <w:rPr>
          <w:rFonts w:ascii="Times New Roman" w:hAnsi="Times New Roman" w:cs="Times New Roman"/>
          <w:b/>
        </w:rPr>
        <w:t xml:space="preserve">                                                                                                 </w:t>
      </w:r>
      <w:r w:rsidR="003B6D1E" w:rsidRPr="00EF558F">
        <w:rPr>
          <w:rFonts w:ascii="Times New Roman" w:hAnsi="Times New Roman" w:cs="Times New Roman"/>
          <w:b/>
        </w:rPr>
        <w:t xml:space="preserve">  </w:t>
      </w:r>
      <w:r w:rsidRPr="00EF558F">
        <w:rPr>
          <w:rFonts w:ascii="Times New Roman" w:hAnsi="Times New Roman" w:cs="Times New Roman"/>
          <w:b/>
        </w:rPr>
        <w:t xml:space="preserve"> </w:t>
      </w:r>
    </w:p>
    <w:p w14:paraId="367ABEA9" w14:textId="77777777" w:rsidR="003147C1" w:rsidRDefault="003147C1" w:rsidP="009D74BA">
      <w:pPr>
        <w:spacing w:line="276" w:lineRule="auto"/>
        <w:outlineLvl w:val="0"/>
        <w:rPr>
          <w:rFonts w:ascii="Times New Roman" w:hAnsi="Times New Roman" w:cs="Times New Roman"/>
          <w:b/>
          <w:bCs/>
          <w:sz w:val="22"/>
          <w:szCs w:val="22"/>
        </w:rPr>
      </w:pPr>
    </w:p>
    <w:p w14:paraId="68BAE170" w14:textId="069C5522" w:rsidR="009D74BA" w:rsidRPr="00EF558F" w:rsidRDefault="009D74BA" w:rsidP="009D74BA">
      <w:pPr>
        <w:spacing w:line="276" w:lineRule="auto"/>
        <w:outlineLvl w:val="0"/>
        <w:rPr>
          <w:rFonts w:ascii="Times New Roman" w:hAnsi="Times New Roman" w:cs="Times New Roman"/>
          <w:bCs/>
        </w:rPr>
      </w:pPr>
      <w:r w:rsidRPr="00EF558F">
        <w:rPr>
          <w:rFonts w:ascii="Times New Roman" w:hAnsi="Times New Roman" w:cs="Times New Roman"/>
          <w:b/>
          <w:bCs/>
          <w:sz w:val="22"/>
          <w:szCs w:val="22"/>
        </w:rPr>
        <w:lastRenderedPageBreak/>
        <w:t>Collection Expenses:</w:t>
      </w:r>
      <w:r w:rsidRPr="00EF558F">
        <w:rPr>
          <w:rFonts w:ascii="Times New Roman" w:hAnsi="Times New Roman" w:cs="Times New Roman"/>
          <w:sz w:val="22"/>
          <w:szCs w:val="22"/>
        </w:rPr>
        <w:t xml:space="preserve"> (excludes Medicaid and Medicare)</w:t>
      </w:r>
    </w:p>
    <w:p w14:paraId="646781D7"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associated with the collection effort.  I acknowledge that all delinquent accounts will bear interest </w:t>
      </w:r>
      <w:proofErr w:type="gramStart"/>
      <w:r w:rsidRPr="00EF558F">
        <w:rPr>
          <w:rFonts w:ascii="Times New Roman" w:hAnsi="Times New Roman" w:cs="Times New Roman"/>
          <w:sz w:val="22"/>
          <w:szCs w:val="22"/>
        </w:rPr>
        <w:t>at</w:t>
      </w:r>
      <w:proofErr w:type="gramEnd"/>
      <w:r w:rsidRPr="00EF558F">
        <w:rPr>
          <w:rFonts w:ascii="Times New Roman" w:hAnsi="Times New Roman" w:cs="Times New Roman"/>
          <w:sz w:val="22"/>
          <w:szCs w:val="22"/>
        </w:rPr>
        <w:t xml:space="preserve"> the legal rate.</w:t>
      </w:r>
    </w:p>
    <w:p w14:paraId="71ED147B" w14:textId="77777777" w:rsidR="009D74BA" w:rsidRPr="00EF558F" w:rsidRDefault="009D74BA" w:rsidP="009D74BA">
      <w:pPr>
        <w:rPr>
          <w:rFonts w:ascii="Times New Roman" w:hAnsi="Times New Roman" w:cs="Times New Roman"/>
          <w:sz w:val="22"/>
          <w:szCs w:val="22"/>
        </w:rPr>
      </w:pPr>
    </w:p>
    <w:p w14:paraId="2F37AACC"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Professional Fees:</w:t>
      </w:r>
    </w:p>
    <w:p w14:paraId="05A00E2F" w14:textId="5167399D"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These are fees that are billed by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EF558F">
        <w:rPr>
          <w:rFonts w:ascii="Times New Roman" w:hAnsi="Times New Roman" w:cs="Times New Roman"/>
          <w:sz w:val="22"/>
          <w:szCs w:val="22"/>
        </w:rPr>
        <w:t xml:space="preserve">for his services in performing your procedure.  These fees are within the range considered usual and customary for this area.  Patient </w:t>
      </w:r>
      <w:proofErr w:type="gramStart"/>
      <w:r w:rsidRPr="00EF558F">
        <w:rPr>
          <w:rFonts w:ascii="Times New Roman" w:hAnsi="Times New Roman" w:cs="Times New Roman"/>
          <w:sz w:val="22"/>
          <w:szCs w:val="22"/>
        </w:rPr>
        <w:t>responsibility</w:t>
      </w:r>
      <w:proofErr w:type="gramEnd"/>
      <w:r w:rsidRPr="00EF558F">
        <w:rPr>
          <w:rFonts w:ascii="Times New Roman" w:hAnsi="Times New Roman" w:cs="Times New Roman"/>
          <w:sz w:val="22"/>
          <w:szCs w:val="22"/>
        </w:rPr>
        <w:t xml:space="preserve"> will vary according to each insurance plan.  </w:t>
      </w:r>
    </w:p>
    <w:p w14:paraId="684CCBC8" w14:textId="77777777" w:rsidR="009D74BA" w:rsidRPr="00EF558F" w:rsidRDefault="009D74BA" w:rsidP="009D74BA">
      <w:pPr>
        <w:rPr>
          <w:rFonts w:ascii="Times New Roman" w:hAnsi="Times New Roman" w:cs="Times New Roman"/>
          <w:b/>
          <w:bCs/>
          <w:sz w:val="22"/>
          <w:szCs w:val="22"/>
        </w:rPr>
      </w:pPr>
    </w:p>
    <w:p w14:paraId="6532A606"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Anesthesia:</w:t>
      </w:r>
    </w:p>
    <w:p w14:paraId="6318235F"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3011E2A2" w14:textId="77777777" w:rsidR="009D74BA" w:rsidRPr="00EF558F" w:rsidRDefault="009D74BA" w:rsidP="009D74BA">
      <w:pPr>
        <w:rPr>
          <w:rFonts w:ascii="Times New Roman" w:hAnsi="Times New Roman" w:cs="Times New Roman"/>
          <w:b/>
          <w:bCs/>
          <w:sz w:val="22"/>
          <w:szCs w:val="22"/>
        </w:rPr>
      </w:pPr>
    </w:p>
    <w:p w14:paraId="393022A4"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Biopsies:</w:t>
      </w:r>
    </w:p>
    <w:p w14:paraId="48451236" w14:textId="77777777" w:rsidR="00A4490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If a biopsy is required during your procedure, a tissue sample will be sent to a laboratory to be analyzed by a pathologist.  You may receive a separate bill from the pathologist.  </w:t>
      </w:r>
    </w:p>
    <w:p w14:paraId="06ADB37D" w14:textId="61E7C07D" w:rsidR="009D74BA" w:rsidRPr="00EF558F" w:rsidRDefault="00363C60" w:rsidP="009D74BA">
      <w:pPr>
        <w:rPr>
          <w:rFonts w:ascii="Times New Roman" w:hAnsi="Times New Roman" w:cs="Times New Roman"/>
          <w:sz w:val="22"/>
          <w:szCs w:val="22"/>
        </w:rPr>
      </w:pPr>
      <w:r>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w:t>
      </w:r>
      <w:r w:rsidR="009D74BA" w:rsidRPr="00EF558F">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50CB87F1" w14:textId="77777777" w:rsidR="009D74BA" w:rsidRPr="00EF558F" w:rsidRDefault="009D74BA" w:rsidP="009D74BA">
      <w:pPr>
        <w:rPr>
          <w:rFonts w:ascii="Times New Roman" w:hAnsi="Times New Roman" w:cs="Times New Roman"/>
          <w:sz w:val="22"/>
          <w:szCs w:val="22"/>
        </w:rPr>
      </w:pPr>
    </w:p>
    <w:p w14:paraId="2B2B17F9"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Advanced Directive:</w:t>
      </w:r>
    </w:p>
    <w:p w14:paraId="093E6A33" w14:textId="756C0122" w:rsidR="006D0F6C"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It is </w:t>
      </w:r>
      <w:r w:rsidR="00363C60">
        <w:rPr>
          <w:rFonts w:ascii="Times New Roman" w:hAnsi="Times New Roman" w:cs="Times New Roman"/>
          <w:sz w:val="22"/>
          <w:szCs w:val="22"/>
        </w:rPr>
        <w:t>Drs. Ende/ Milgrim / Patel/ Wasserman</w:t>
      </w:r>
      <w:r w:rsidR="007D0A0F" w:rsidRPr="00367D27">
        <w:rPr>
          <w:rFonts w:ascii="Times New Roman" w:hAnsi="Times New Roman" w:cs="Times New Roman"/>
        </w:rPr>
        <w:t xml:space="preserve"> </w:t>
      </w:r>
      <w:r w:rsidRPr="00EF558F">
        <w:rPr>
          <w:rFonts w:ascii="Times New Roman" w:hAnsi="Times New Roman" w:cs="Times New Roman"/>
          <w:sz w:val="22"/>
          <w:szCs w:val="22"/>
        </w:rPr>
        <w:t xml:space="preserve">policy regardless of an advanced directive or instructions from a healthcare surrogate or power of attorney that if an adverse event occurs during treatment, </w:t>
      </w:r>
      <w:r w:rsidR="00363C60">
        <w:rPr>
          <w:rFonts w:ascii="Times New Roman" w:hAnsi="Times New Roman" w:cs="Times New Roman"/>
          <w:sz w:val="22"/>
          <w:szCs w:val="22"/>
        </w:rPr>
        <w:t>Drs. Ende/ Milgrim / Patel/ Wasserman</w:t>
      </w:r>
      <w:r w:rsidR="007D0A0F" w:rsidRPr="00367D27">
        <w:rPr>
          <w:rFonts w:ascii="Times New Roman" w:hAnsi="Times New Roman" w:cs="Times New Roman"/>
        </w:rPr>
        <w:t xml:space="preserve"> </w:t>
      </w:r>
      <w:r w:rsidRPr="00EF558F">
        <w:rPr>
          <w:rFonts w:ascii="Times New Roman" w:hAnsi="Times New Roman" w:cs="Times New Roman"/>
          <w:sz w:val="22"/>
          <w:szCs w:val="22"/>
        </w:rPr>
        <w:t xml:space="preserve">will initiate resuscitative or other stabilizing </w:t>
      </w:r>
      <w:r w:rsidR="006D0F6C" w:rsidRPr="00EF558F">
        <w:rPr>
          <w:rFonts w:ascii="Times New Roman" w:hAnsi="Times New Roman" w:cs="Times New Roman"/>
          <w:sz w:val="22"/>
          <w:szCs w:val="22"/>
        </w:rPr>
        <w:t>measures and</w:t>
      </w:r>
      <w:r w:rsidRPr="00EF558F">
        <w:rPr>
          <w:rFonts w:ascii="Times New Roman" w:hAnsi="Times New Roman" w:cs="Times New Roman"/>
          <w:sz w:val="22"/>
          <w:szCs w:val="22"/>
        </w:rPr>
        <w:t xml:space="preserve"> transfer you to an acute care hospital for further evaluation</w:t>
      </w:r>
      <w:r w:rsidR="00363C60" w:rsidRPr="00363C60">
        <w:rPr>
          <w:rFonts w:ascii="Times New Roman" w:hAnsi="Times New Roman" w:cs="Times New Roman"/>
          <w:sz w:val="22"/>
          <w:szCs w:val="22"/>
        </w:rPr>
        <w:t xml:space="preserve"> </w:t>
      </w:r>
      <w:r w:rsidR="00363C60">
        <w:rPr>
          <w:rFonts w:ascii="Times New Roman" w:hAnsi="Times New Roman" w:cs="Times New Roman"/>
          <w:sz w:val="22"/>
          <w:szCs w:val="22"/>
        </w:rPr>
        <w:t>Drs. Ende/ Milgrim / Patel/ Wasserman</w:t>
      </w:r>
      <w:r w:rsidR="00363C60" w:rsidRPr="00026231">
        <w:rPr>
          <w:rFonts w:ascii="Times New Roman" w:hAnsi="Times New Roman" w:cs="Times New Roman"/>
          <w:sz w:val="22"/>
          <w:szCs w:val="22"/>
        </w:rPr>
        <w:t xml:space="preserve"> </w:t>
      </w:r>
      <w:r w:rsidRPr="00EF558F">
        <w:rPr>
          <w:rFonts w:ascii="Times New Roman" w:hAnsi="Times New Roman" w:cs="Times New Roman"/>
          <w:sz w:val="22"/>
          <w:szCs w:val="22"/>
        </w:rPr>
        <w:t xml:space="preserve">does not honor DNR orders at </w:t>
      </w:r>
    </w:p>
    <w:p w14:paraId="2F4362C1" w14:textId="48E4B69C"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NJ Eye and Ear.</w:t>
      </w:r>
    </w:p>
    <w:p w14:paraId="473061E6" w14:textId="77777777" w:rsidR="009D74BA" w:rsidRPr="00EF558F" w:rsidRDefault="009D74BA" w:rsidP="009D74BA">
      <w:pPr>
        <w:spacing w:line="276" w:lineRule="auto"/>
        <w:rPr>
          <w:rFonts w:ascii="Times New Roman" w:hAnsi="Times New Roman" w:cs="Times New Roman"/>
        </w:rPr>
      </w:pPr>
    </w:p>
    <w:p w14:paraId="2628A1F4" w14:textId="77777777" w:rsidR="009D74BA" w:rsidRPr="00EF558F" w:rsidRDefault="009D74BA" w:rsidP="009D74BA">
      <w:pPr>
        <w:rPr>
          <w:rFonts w:ascii="Times New Roman" w:hAnsi="Times New Roman" w:cs="Times New Roman"/>
          <w:b/>
          <w:bCs/>
          <w:sz w:val="22"/>
          <w:szCs w:val="22"/>
        </w:rPr>
      </w:pPr>
      <w:r w:rsidRPr="00EF558F">
        <w:rPr>
          <w:rFonts w:ascii="Times New Roman" w:hAnsi="Times New Roman" w:cs="Times New Roman"/>
          <w:b/>
          <w:bCs/>
          <w:sz w:val="22"/>
          <w:szCs w:val="22"/>
        </w:rPr>
        <w:t>Clothing and Valuables:</w:t>
      </w:r>
    </w:p>
    <w:p w14:paraId="7FD9C89B"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EF558F">
        <w:rPr>
          <w:rFonts w:ascii="Times New Roman" w:hAnsi="Times New Roman" w:cs="Times New Roman"/>
          <w:sz w:val="22"/>
          <w:szCs w:val="22"/>
        </w:rPr>
        <w:t>responsible party</w:t>
      </w:r>
      <w:proofErr w:type="gramEnd"/>
      <w:r w:rsidRPr="00EF558F">
        <w:rPr>
          <w:rFonts w:ascii="Times New Roman" w:hAnsi="Times New Roman" w:cs="Times New Roman"/>
          <w:sz w:val="22"/>
          <w:szCs w:val="22"/>
        </w:rPr>
        <w:t xml:space="preserve"> for safekeeping.  No reimbursement for lost or stolen items will occur.  You may call the Englewood, NJ police if you choose to do so.  </w:t>
      </w:r>
    </w:p>
    <w:p w14:paraId="60F1E0A3" w14:textId="77777777" w:rsidR="009D74BA" w:rsidRPr="00EF558F" w:rsidRDefault="009D74BA" w:rsidP="009D74BA">
      <w:pPr>
        <w:rPr>
          <w:rFonts w:ascii="Times New Roman" w:hAnsi="Times New Roman" w:cs="Times New Roman"/>
          <w:sz w:val="22"/>
          <w:szCs w:val="22"/>
        </w:rPr>
      </w:pPr>
    </w:p>
    <w:p w14:paraId="3A43B0A5"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b/>
          <w:bCs/>
          <w:sz w:val="22"/>
          <w:szCs w:val="22"/>
        </w:rPr>
        <w:t>Acknowledgement of driving risks</w:t>
      </w:r>
      <w:r w:rsidRPr="00EF558F">
        <w:rPr>
          <w:rFonts w:ascii="Times New Roman" w:hAnsi="Times New Roman" w:cs="Times New Roman"/>
          <w:sz w:val="22"/>
          <w:szCs w:val="22"/>
        </w:rPr>
        <w:t>:</w:t>
      </w:r>
    </w:p>
    <w:p w14:paraId="51DC8534" w14:textId="77777777" w:rsidR="009D74BA" w:rsidRPr="00EF558F" w:rsidRDefault="009D74BA" w:rsidP="009D74BA">
      <w:pPr>
        <w:rPr>
          <w:rFonts w:ascii="Times New Roman" w:hAnsi="Times New Roman" w:cs="Times New Roman"/>
          <w:sz w:val="22"/>
          <w:szCs w:val="22"/>
        </w:rPr>
      </w:pPr>
      <w:r w:rsidRPr="00EF558F">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0E47F374" w14:textId="77777777" w:rsidR="00EF558F" w:rsidRDefault="00EF558F" w:rsidP="009D74BA">
      <w:pPr>
        <w:rPr>
          <w:rFonts w:ascii="Times New Roman" w:hAnsi="Times New Roman" w:cs="Times New Roman"/>
          <w:b/>
          <w:bCs/>
        </w:rPr>
      </w:pPr>
      <w:bookmarkStart w:id="0" w:name="_Hlk114826727"/>
    </w:p>
    <w:p w14:paraId="0DA4DE7C" w14:textId="77777777" w:rsidR="00EF558F" w:rsidRDefault="00EF558F" w:rsidP="009D74BA">
      <w:pPr>
        <w:rPr>
          <w:rFonts w:ascii="Times New Roman" w:hAnsi="Times New Roman" w:cs="Times New Roman"/>
          <w:b/>
          <w:bCs/>
        </w:rPr>
      </w:pPr>
    </w:p>
    <w:p w14:paraId="514DDAC2" w14:textId="0CC26519" w:rsidR="006D0F6C" w:rsidRPr="00EF558F" w:rsidRDefault="00020FAD" w:rsidP="009D74BA">
      <w:pPr>
        <w:rPr>
          <w:rFonts w:ascii="Times New Roman" w:hAnsi="Times New Roman" w:cs="Times New Roman"/>
          <w:b/>
          <w:bCs/>
          <w:lang w:val="fr-FR"/>
        </w:rPr>
      </w:pPr>
      <w:r w:rsidRPr="00EF558F">
        <w:rPr>
          <w:rFonts w:ascii="Times New Roman" w:hAnsi="Times New Roman" w:cs="Times New Roman"/>
          <w:lang w:val="fr-FR"/>
        </w:rPr>
        <w:t>P</w:t>
      </w:r>
      <w:r w:rsidR="009D74BA" w:rsidRPr="00EF558F">
        <w:rPr>
          <w:rFonts w:ascii="Times New Roman" w:hAnsi="Times New Roman" w:cs="Times New Roman"/>
          <w:lang w:val="fr-FR"/>
        </w:rPr>
        <w:t>atient</w:t>
      </w:r>
      <w:r w:rsidR="00EF558F" w:rsidRPr="00EF558F">
        <w:rPr>
          <w:rFonts w:ascii="Times New Roman" w:hAnsi="Times New Roman" w:cs="Times New Roman"/>
          <w:lang w:val="fr-FR"/>
        </w:rPr>
        <w:t>s</w:t>
      </w:r>
      <w:r w:rsidR="009D74BA" w:rsidRPr="00EF558F">
        <w:rPr>
          <w:rFonts w:ascii="Times New Roman" w:hAnsi="Times New Roman" w:cs="Times New Roman"/>
          <w:lang w:val="fr-FR"/>
        </w:rPr>
        <w:t xml:space="preserve"> </w:t>
      </w:r>
      <w:proofErr w:type="gramStart"/>
      <w:r w:rsidR="009D74BA" w:rsidRPr="00EF558F">
        <w:rPr>
          <w:rFonts w:ascii="Times New Roman" w:hAnsi="Times New Roman" w:cs="Times New Roman"/>
          <w:lang w:val="fr-FR"/>
        </w:rPr>
        <w:t>Signature:</w:t>
      </w:r>
      <w:proofErr w:type="gramEnd"/>
      <w:r w:rsidR="009D74BA" w:rsidRPr="00EF558F">
        <w:rPr>
          <w:rFonts w:ascii="Times New Roman" w:hAnsi="Times New Roman" w:cs="Times New Roman"/>
          <w:b/>
          <w:bCs/>
          <w:lang w:val="fr-FR"/>
        </w:rPr>
        <w:t xml:space="preserve"> </w:t>
      </w:r>
      <w:r w:rsidR="00EF558F" w:rsidRPr="00EF558F">
        <w:rPr>
          <w:rFonts w:ascii="Times New Roman" w:hAnsi="Times New Roman" w:cs="Times New Roman"/>
          <w:b/>
          <w:bCs/>
          <w:lang w:val="fr-FR"/>
        </w:rPr>
        <w:t>X</w:t>
      </w:r>
      <w:r w:rsidR="009D74BA" w:rsidRPr="00EF558F">
        <w:rPr>
          <w:rFonts w:ascii="Times New Roman" w:hAnsi="Times New Roman" w:cs="Times New Roman"/>
          <w:lang w:val="fr-FR"/>
        </w:rPr>
        <w:t>_______________________________</w:t>
      </w:r>
      <w:r w:rsidR="009D74BA" w:rsidRPr="00EF558F">
        <w:rPr>
          <w:rFonts w:ascii="Times New Roman" w:hAnsi="Times New Roman" w:cs="Times New Roman"/>
          <w:b/>
          <w:bCs/>
          <w:lang w:val="fr-FR"/>
        </w:rPr>
        <w:t xml:space="preserve"> </w:t>
      </w:r>
      <w:proofErr w:type="gramStart"/>
      <w:r w:rsidR="009D74BA" w:rsidRPr="00EF558F">
        <w:rPr>
          <w:rFonts w:ascii="Times New Roman" w:hAnsi="Times New Roman" w:cs="Times New Roman"/>
          <w:lang w:val="fr-FR"/>
        </w:rPr>
        <w:t>Date:</w:t>
      </w:r>
      <w:proofErr w:type="gramEnd"/>
      <w:r w:rsidR="009D74BA" w:rsidRPr="00EF558F">
        <w:rPr>
          <w:rFonts w:ascii="Times New Roman" w:hAnsi="Times New Roman" w:cs="Times New Roman"/>
          <w:b/>
          <w:bCs/>
          <w:lang w:val="fr-FR"/>
        </w:rPr>
        <w:t xml:space="preserve"> </w:t>
      </w:r>
      <w:r w:rsidR="00EF558F" w:rsidRPr="00EF558F">
        <w:rPr>
          <w:rFonts w:ascii="Times New Roman" w:hAnsi="Times New Roman" w:cs="Times New Roman"/>
          <w:b/>
          <w:bCs/>
          <w:lang w:val="fr-FR"/>
        </w:rPr>
        <w:t>X</w:t>
      </w:r>
      <w:r w:rsidR="009D74BA" w:rsidRPr="00EF558F">
        <w:rPr>
          <w:rFonts w:ascii="Times New Roman" w:hAnsi="Times New Roman" w:cs="Times New Roman"/>
          <w:lang w:val="fr-FR"/>
        </w:rPr>
        <w:t>______________</w:t>
      </w:r>
      <w:bookmarkEnd w:id="0"/>
    </w:p>
    <w:p w14:paraId="363D84D9" w14:textId="77777777" w:rsidR="00627796" w:rsidRPr="00EF558F" w:rsidRDefault="00627796" w:rsidP="009D74BA">
      <w:pPr>
        <w:rPr>
          <w:rFonts w:ascii="Times New Roman" w:hAnsi="Times New Roman" w:cs="Times New Roman"/>
          <w:b/>
          <w:bCs/>
          <w:lang w:val="fr-FR"/>
        </w:rPr>
      </w:pPr>
    </w:p>
    <w:p w14:paraId="324B0E2F" w14:textId="74F0B39B" w:rsidR="00627796" w:rsidRPr="00EF558F" w:rsidRDefault="00627796" w:rsidP="009D74BA">
      <w:pPr>
        <w:rPr>
          <w:rFonts w:ascii="Times New Roman" w:hAnsi="Times New Roman" w:cs="Times New Roman"/>
          <w:u w:val="single"/>
        </w:rPr>
      </w:pPr>
      <w:r w:rsidRPr="00EF558F">
        <w:rPr>
          <w:rFonts w:ascii="Times New Roman" w:hAnsi="Times New Roman" w:cs="Times New Roman"/>
        </w:rPr>
        <w:t>Witness:</w:t>
      </w:r>
      <w:r w:rsidRPr="00EF558F">
        <w:rPr>
          <w:rFonts w:ascii="Times New Roman" w:hAnsi="Times New Roman" w:cs="Times New Roman"/>
          <w:b/>
          <w:bCs/>
        </w:rPr>
        <w:t xml:space="preserve"> </w:t>
      </w:r>
      <w:r w:rsidR="00EF558F">
        <w:rPr>
          <w:rFonts w:ascii="Times New Roman" w:hAnsi="Times New Roman" w:cs="Times New Roman"/>
          <w:b/>
          <w:bCs/>
        </w:rPr>
        <w:t>X</w:t>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u w:val="single"/>
        </w:rPr>
        <w:tab/>
      </w:r>
      <w:r w:rsidRPr="00EF558F">
        <w:rPr>
          <w:rFonts w:ascii="Times New Roman" w:hAnsi="Times New Roman" w:cs="Times New Roman"/>
          <w:b/>
          <w:bCs/>
        </w:rPr>
        <w:t xml:space="preserve"> </w:t>
      </w:r>
      <w:r w:rsidRPr="00EF558F">
        <w:rPr>
          <w:rFonts w:ascii="Times New Roman" w:hAnsi="Times New Roman" w:cs="Times New Roman"/>
        </w:rPr>
        <w:t>Date:</w:t>
      </w:r>
      <w:r w:rsidR="00400F07" w:rsidRPr="00EF558F">
        <w:rPr>
          <w:rFonts w:ascii="Times New Roman" w:hAnsi="Times New Roman" w:cs="Times New Roman"/>
          <w:b/>
          <w:bCs/>
        </w:rPr>
        <w:t xml:space="preserve"> </w:t>
      </w:r>
      <w:r w:rsidR="00EF558F">
        <w:rPr>
          <w:rFonts w:ascii="Times New Roman" w:hAnsi="Times New Roman" w:cs="Times New Roman"/>
          <w:b/>
          <w:bCs/>
        </w:rPr>
        <w:t>X</w:t>
      </w:r>
      <w:r w:rsidR="00400F07" w:rsidRPr="00EF558F">
        <w:rPr>
          <w:rFonts w:ascii="Times New Roman" w:hAnsi="Times New Roman" w:cs="Times New Roman"/>
          <w:u w:val="single"/>
        </w:rPr>
        <w:tab/>
      </w:r>
      <w:r w:rsidR="00EF558F" w:rsidRPr="00EF558F">
        <w:rPr>
          <w:rFonts w:ascii="Times New Roman" w:hAnsi="Times New Roman" w:cs="Times New Roman"/>
        </w:rPr>
        <w:t>______</w:t>
      </w:r>
    </w:p>
    <w:sectPr w:rsidR="00627796" w:rsidRPr="00EF558F" w:rsidSect="00627E42">
      <w:foot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81B4" w14:textId="77777777" w:rsidR="00E21586" w:rsidRDefault="00E21586" w:rsidP="009D74BA">
      <w:r>
        <w:separator/>
      </w:r>
    </w:p>
  </w:endnote>
  <w:endnote w:type="continuationSeparator" w:id="0">
    <w:p w14:paraId="774D3697" w14:textId="77777777" w:rsidR="00E21586" w:rsidRDefault="00E21586" w:rsidP="009D7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143000"/>
      <w:docPartObj>
        <w:docPartGallery w:val="Page Numbers (Bottom of Page)"/>
        <w:docPartUnique/>
      </w:docPartObj>
    </w:sdtPr>
    <w:sdtEndPr>
      <w:rPr>
        <w:noProof/>
      </w:rPr>
    </w:sdtEndPr>
    <w:sdtContent>
      <w:p w14:paraId="495FDE9F" w14:textId="50055260" w:rsidR="00020FAD" w:rsidRDefault="009D74BA" w:rsidP="00020FAD">
        <w:pPr>
          <w:pStyle w:val="Footer"/>
          <w:rPr>
            <w:noProof/>
          </w:rPr>
        </w:pPr>
        <w:r>
          <w:fldChar w:fldCharType="begin"/>
        </w:r>
        <w:r>
          <w:instrText xml:space="preserve"> PAGE   \* MERGEFORMAT </w:instrText>
        </w:r>
        <w:r>
          <w:fldChar w:fldCharType="separate"/>
        </w:r>
        <w:r w:rsidR="00804A22">
          <w:rPr>
            <w:noProof/>
          </w:rPr>
          <w:t>7</w:t>
        </w:r>
        <w:r>
          <w:rPr>
            <w:noProof/>
          </w:rPr>
          <w:fldChar w:fldCharType="end"/>
        </w:r>
      </w:p>
      <w:p w14:paraId="3B0CC14B" w14:textId="5011791B" w:rsidR="009D74BA" w:rsidRDefault="00E21586" w:rsidP="00020FAD">
        <w:pPr>
          <w:pStyle w:val="Footer"/>
        </w:pPr>
      </w:p>
    </w:sdtContent>
  </w:sdt>
  <w:p w14:paraId="0B6C37F1" w14:textId="16E4C857" w:rsidR="00E61B50" w:rsidRDefault="00020FAD" w:rsidP="00020FAD">
    <w:pPr>
      <w:ind w:left="5040" w:firstLine="720"/>
      <w:jc w:val="right"/>
      <w:rPr>
        <w:rFonts w:ascii="Times New Roman" w:hAnsi="Times New Roman" w:cs="Times New Roman"/>
      </w:rPr>
    </w:pPr>
    <w:r w:rsidRPr="00020FAD">
      <w:rPr>
        <w:rFonts w:ascii="Times New Roman" w:hAnsi="Times New Roman" w:cs="Times New Roman"/>
        <w:b/>
        <w:bCs/>
      </w:rPr>
      <w:t>X</w:t>
    </w:r>
    <w:r w:rsidR="00E61B50">
      <w:rPr>
        <w:rFonts w:ascii="Times New Roman" w:hAnsi="Times New Roman" w:cs="Times New Roman"/>
      </w:rPr>
      <w:t>______</w:t>
    </w:r>
  </w:p>
  <w:p w14:paraId="51AAD132" w14:textId="7DADFD8B" w:rsidR="00E61B50" w:rsidRDefault="00E61B50" w:rsidP="00020FAD">
    <w:pPr>
      <w:jc w:val="righ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Initial</w:t>
    </w:r>
    <w:r w:rsidR="00020FAD">
      <w:rPr>
        <w:rFonts w:ascii="Times New Roman" w:hAnsi="Times New Roman" w:cs="Times New Roman"/>
      </w:rPr>
      <w:t>s</w:t>
    </w:r>
    <w:r>
      <w:rPr>
        <w:rFonts w:ascii="Times New Roman" w:hAnsi="Times New Roman" w:cs="Times New Roman"/>
      </w:rPr>
      <w:t xml:space="preserve"> </w:t>
    </w:r>
  </w:p>
  <w:p w14:paraId="23BDD7F9" w14:textId="77777777" w:rsidR="009D74BA" w:rsidRDefault="009D7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4CDF" w14:textId="77777777" w:rsidR="00E21586" w:rsidRDefault="00E21586" w:rsidP="009D74BA">
      <w:r>
        <w:separator/>
      </w:r>
    </w:p>
  </w:footnote>
  <w:footnote w:type="continuationSeparator" w:id="0">
    <w:p w14:paraId="2F09D17D" w14:textId="77777777" w:rsidR="00E21586" w:rsidRDefault="00E21586" w:rsidP="009D74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4F7907"/>
    <w:rsid w:val="00020FAD"/>
    <w:rsid w:val="00084F65"/>
    <w:rsid w:val="00163F71"/>
    <w:rsid w:val="001C2635"/>
    <w:rsid w:val="0021470F"/>
    <w:rsid w:val="00222D41"/>
    <w:rsid w:val="002B700E"/>
    <w:rsid w:val="003147C1"/>
    <w:rsid w:val="003617AA"/>
    <w:rsid w:val="00363C60"/>
    <w:rsid w:val="00367167"/>
    <w:rsid w:val="00367D27"/>
    <w:rsid w:val="003B6D1E"/>
    <w:rsid w:val="003D2F0B"/>
    <w:rsid w:val="00400F07"/>
    <w:rsid w:val="004D0698"/>
    <w:rsid w:val="004F7907"/>
    <w:rsid w:val="00564764"/>
    <w:rsid w:val="00564FA4"/>
    <w:rsid w:val="00603345"/>
    <w:rsid w:val="00627796"/>
    <w:rsid w:val="006533E3"/>
    <w:rsid w:val="00660895"/>
    <w:rsid w:val="006D0F6C"/>
    <w:rsid w:val="00742A76"/>
    <w:rsid w:val="007577E4"/>
    <w:rsid w:val="007A4F94"/>
    <w:rsid w:val="007D0A0F"/>
    <w:rsid w:val="007E3617"/>
    <w:rsid w:val="00804A22"/>
    <w:rsid w:val="00857454"/>
    <w:rsid w:val="00886B1E"/>
    <w:rsid w:val="0089434A"/>
    <w:rsid w:val="008C0CC3"/>
    <w:rsid w:val="0090112E"/>
    <w:rsid w:val="00967BFF"/>
    <w:rsid w:val="009878D9"/>
    <w:rsid w:val="009C569B"/>
    <w:rsid w:val="009D74BA"/>
    <w:rsid w:val="00A4490A"/>
    <w:rsid w:val="00A71F49"/>
    <w:rsid w:val="00B20005"/>
    <w:rsid w:val="00B24ACA"/>
    <w:rsid w:val="00D1471F"/>
    <w:rsid w:val="00D4512D"/>
    <w:rsid w:val="00D47AD8"/>
    <w:rsid w:val="00D87C0F"/>
    <w:rsid w:val="00E21586"/>
    <w:rsid w:val="00E233EF"/>
    <w:rsid w:val="00E61B50"/>
    <w:rsid w:val="00EF558F"/>
    <w:rsid w:val="00FD270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C5F3C"/>
  <w15:docId w15:val="{BA38A0B7-EDD4-4759-B18C-706370DB0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34A"/>
  </w:style>
  <w:style w:type="paragraph" w:styleId="Header">
    <w:name w:val="header"/>
    <w:basedOn w:val="Normal"/>
    <w:link w:val="HeaderChar"/>
    <w:uiPriority w:val="99"/>
    <w:unhideWhenUsed/>
    <w:rsid w:val="009D74BA"/>
    <w:pPr>
      <w:tabs>
        <w:tab w:val="center" w:pos="4680"/>
        <w:tab w:val="right" w:pos="9360"/>
      </w:tabs>
    </w:pPr>
  </w:style>
  <w:style w:type="character" w:customStyle="1" w:styleId="HeaderChar">
    <w:name w:val="Header Char"/>
    <w:basedOn w:val="DefaultParagraphFont"/>
    <w:link w:val="Header"/>
    <w:uiPriority w:val="99"/>
    <w:rsid w:val="009D74BA"/>
  </w:style>
  <w:style w:type="paragraph" w:styleId="Footer">
    <w:name w:val="footer"/>
    <w:basedOn w:val="Normal"/>
    <w:link w:val="FooterChar"/>
    <w:uiPriority w:val="99"/>
    <w:unhideWhenUsed/>
    <w:rsid w:val="009D74BA"/>
    <w:pPr>
      <w:tabs>
        <w:tab w:val="center" w:pos="4680"/>
        <w:tab w:val="right" w:pos="9360"/>
      </w:tabs>
    </w:pPr>
  </w:style>
  <w:style w:type="character" w:customStyle="1" w:styleId="FooterChar">
    <w:name w:val="Footer Char"/>
    <w:basedOn w:val="DefaultParagraphFont"/>
    <w:link w:val="Footer"/>
    <w:uiPriority w:val="99"/>
    <w:rsid w:val="009D7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763209">
      <w:bodyDiv w:val="1"/>
      <w:marLeft w:val="0"/>
      <w:marRight w:val="0"/>
      <w:marTop w:val="0"/>
      <w:marBottom w:val="0"/>
      <w:divBdr>
        <w:top w:val="none" w:sz="0" w:space="0" w:color="auto"/>
        <w:left w:val="none" w:sz="0" w:space="0" w:color="auto"/>
        <w:bottom w:val="none" w:sz="0" w:space="0" w:color="auto"/>
        <w:right w:val="none" w:sz="0" w:space="0" w:color="auto"/>
      </w:divBdr>
    </w:div>
    <w:div w:id="700783903">
      <w:bodyDiv w:val="1"/>
      <w:marLeft w:val="0"/>
      <w:marRight w:val="0"/>
      <w:marTop w:val="0"/>
      <w:marBottom w:val="0"/>
      <w:divBdr>
        <w:top w:val="none" w:sz="0" w:space="0" w:color="auto"/>
        <w:left w:val="none" w:sz="0" w:space="0" w:color="auto"/>
        <w:bottom w:val="none" w:sz="0" w:space="0" w:color="auto"/>
        <w:right w:val="none" w:sz="0" w:space="0" w:color="auto"/>
      </w:divBdr>
    </w:div>
    <w:div w:id="11936128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9</Pages>
  <Words>3353</Words>
  <Characters>19114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25</cp:revision>
  <cp:lastPrinted>2026-08-03T12:19:00Z</cp:lastPrinted>
  <dcterms:created xsi:type="dcterms:W3CDTF">2019-05-01T03:26:00Z</dcterms:created>
  <dcterms:modified xsi:type="dcterms:W3CDTF">2026-08-03T12:19:00Z</dcterms:modified>
</cp:coreProperties>
</file>