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ACD3C" w14:textId="77777777" w:rsidR="00452C0C" w:rsidRPr="00F36443" w:rsidRDefault="00452C0C" w:rsidP="00452C0C">
      <w:pPr>
        <w:jc w:val="center"/>
        <w:rPr>
          <w:b/>
          <w:bCs/>
        </w:rPr>
      </w:pPr>
      <w:r w:rsidRPr="00F36443">
        <w:rPr>
          <w:b/>
          <w:bCs/>
        </w:rPr>
        <w:t>AGENDA</w:t>
      </w:r>
    </w:p>
    <w:p w14:paraId="42604CAA" w14:textId="77777777" w:rsidR="00452C0C" w:rsidRPr="00F36443" w:rsidRDefault="00452C0C" w:rsidP="00452C0C">
      <w:pPr>
        <w:jc w:val="center"/>
        <w:rPr>
          <w:b/>
          <w:bCs/>
        </w:rPr>
      </w:pPr>
      <w:r w:rsidRPr="00F36443">
        <w:rPr>
          <w:b/>
          <w:bCs/>
        </w:rPr>
        <w:t>UPPER SABINE VALLEY SOLID WASTE MANAGEMENT DISTRICT</w:t>
      </w:r>
    </w:p>
    <w:p w14:paraId="0369F5BF" w14:textId="5EB0D166" w:rsidR="00452C0C" w:rsidRPr="00F36443" w:rsidRDefault="00452C0C" w:rsidP="00452C0C">
      <w:pPr>
        <w:jc w:val="center"/>
        <w:rPr>
          <w:b/>
          <w:bCs/>
        </w:rPr>
      </w:pPr>
      <w:r w:rsidRPr="00F36443">
        <w:rPr>
          <w:b/>
          <w:bCs/>
        </w:rPr>
        <w:t xml:space="preserve">Tuesday, </w:t>
      </w:r>
      <w:r>
        <w:rPr>
          <w:b/>
          <w:bCs/>
        </w:rPr>
        <w:t>August 25</w:t>
      </w:r>
      <w:r w:rsidRPr="00F36443">
        <w:rPr>
          <w:b/>
          <w:bCs/>
        </w:rPr>
        <w:t xml:space="preserve">, </w:t>
      </w:r>
      <w:proofErr w:type="gramStart"/>
      <w:r w:rsidRPr="00F36443">
        <w:rPr>
          <w:b/>
          <w:bCs/>
        </w:rPr>
        <w:t xml:space="preserve">2026  </w:t>
      </w:r>
      <w:r>
        <w:rPr>
          <w:b/>
          <w:bCs/>
        </w:rPr>
        <w:t>5</w:t>
      </w:r>
      <w:proofErr w:type="gramEnd"/>
      <w:r>
        <w:rPr>
          <w:b/>
          <w:bCs/>
        </w:rPr>
        <w:t>:30</w:t>
      </w:r>
      <w:r w:rsidRPr="00F36443">
        <w:rPr>
          <w:b/>
          <w:bCs/>
        </w:rPr>
        <w:t xml:space="preserve"> PM</w:t>
      </w:r>
    </w:p>
    <w:p w14:paraId="130547A7" w14:textId="7300EA6C" w:rsidR="00452C0C" w:rsidRPr="00F36443" w:rsidRDefault="00452C0C" w:rsidP="00452C0C">
      <w:pPr>
        <w:jc w:val="center"/>
        <w:rPr>
          <w:b/>
          <w:bCs/>
        </w:rPr>
      </w:pPr>
      <w:r>
        <w:rPr>
          <w:b/>
          <w:bCs/>
        </w:rPr>
        <w:t>Mineola Civic Center</w:t>
      </w:r>
    </w:p>
    <w:p w14:paraId="4C9A8C09" w14:textId="06B22011" w:rsidR="00452C0C" w:rsidRPr="00F36443" w:rsidRDefault="007774EA" w:rsidP="00452C0C">
      <w:pPr>
        <w:jc w:val="center"/>
        <w:rPr>
          <w:b/>
          <w:bCs/>
        </w:rPr>
      </w:pPr>
      <w:r>
        <w:rPr>
          <w:b/>
          <w:bCs/>
        </w:rPr>
        <w:t>1150 N Newsom St., Mineola Tx 75773</w:t>
      </w:r>
    </w:p>
    <w:p w14:paraId="5FFB2237" w14:textId="77777777" w:rsidR="00452C0C" w:rsidRPr="00F36443" w:rsidRDefault="00452C0C" w:rsidP="00452C0C">
      <w:pPr>
        <w:rPr>
          <w:b/>
          <w:bCs/>
        </w:rPr>
      </w:pPr>
      <w:r w:rsidRPr="00F36443">
        <w:rPr>
          <w:b/>
          <w:bCs/>
        </w:rPr>
        <w:t>THE BOARD OF DIRECTORS OF UPPER SABINE VALLEY WASTE MANAGEMENT DISTRICT WILL HOLD A MEETING TO CONSIDER THE FOLLOWING ITEMS -</w:t>
      </w:r>
    </w:p>
    <w:p w14:paraId="405C75DE" w14:textId="77777777" w:rsidR="00452C0C" w:rsidRDefault="00452C0C" w:rsidP="00452C0C">
      <w:pPr>
        <w:pStyle w:val="ListParagraph"/>
        <w:numPr>
          <w:ilvl w:val="0"/>
          <w:numId w:val="1"/>
        </w:numPr>
        <w:spacing w:line="240" w:lineRule="auto"/>
      </w:pPr>
      <w:r>
        <w:t>Call to Order</w:t>
      </w:r>
    </w:p>
    <w:p w14:paraId="36228FFA" w14:textId="77777777" w:rsidR="00452C0C" w:rsidRDefault="00452C0C" w:rsidP="00452C0C">
      <w:pPr>
        <w:pStyle w:val="ListParagraph"/>
        <w:spacing w:line="240" w:lineRule="auto"/>
      </w:pPr>
    </w:p>
    <w:p w14:paraId="66FA4ADA" w14:textId="77777777" w:rsidR="00452C0C" w:rsidRDefault="00452C0C" w:rsidP="00452C0C">
      <w:pPr>
        <w:pStyle w:val="ListParagraph"/>
        <w:numPr>
          <w:ilvl w:val="0"/>
          <w:numId w:val="1"/>
        </w:numPr>
        <w:spacing w:line="240" w:lineRule="auto"/>
      </w:pPr>
      <w:r>
        <w:t>General Public Comments</w:t>
      </w:r>
    </w:p>
    <w:p w14:paraId="29BFB0C1" w14:textId="77777777" w:rsidR="00452C0C" w:rsidRDefault="00452C0C" w:rsidP="00452C0C">
      <w:pPr>
        <w:pStyle w:val="ListParagraph"/>
      </w:pPr>
    </w:p>
    <w:p w14:paraId="748B9428" w14:textId="52B46D72" w:rsidR="00452C0C" w:rsidRDefault="00452C0C" w:rsidP="00452C0C">
      <w:pPr>
        <w:pStyle w:val="ListParagraph"/>
        <w:numPr>
          <w:ilvl w:val="0"/>
          <w:numId w:val="1"/>
        </w:numPr>
        <w:spacing w:line="240" w:lineRule="auto"/>
      </w:pPr>
      <w:r>
        <w:t xml:space="preserve">Introduction of prospective new board member. </w:t>
      </w:r>
    </w:p>
    <w:p w14:paraId="2B166FA7" w14:textId="77777777" w:rsidR="00452C0C" w:rsidRDefault="00452C0C" w:rsidP="00452C0C">
      <w:pPr>
        <w:pStyle w:val="ListParagraph"/>
      </w:pPr>
    </w:p>
    <w:p w14:paraId="16C62712" w14:textId="77777777" w:rsidR="00452C0C" w:rsidRDefault="00452C0C" w:rsidP="00452C0C">
      <w:pPr>
        <w:pStyle w:val="ListParagraph"/>
        <w:numPr>
          <w:ilvl w:val="0"/>
          <w:numId w:val="1"/>
        </w:numPr>
        <w:spacing w:line="240" w:lineRule="auto"/>
      </w:pPr>
      <w:r>
        <w:t>Consider approval of board minutes</w:t>
      </w:r>
    </w:p>
    <w:p w14:paraId="4AD5A95E" w14:textId="77777777" w:rsidR="00452C0C" w:rsidRDefault="00452C0C" w:rsidP="00452C0C">
      <w:pPr>
        <w:pStyle w:val="ListParagraph"/>
      </w:pPr>
    </w:p>
    <w:p w14:paraId="01CF4E19" w14:textId="77777777" w:rsidR="00452C0C" w:rsidRDefault="00452C0C" w:rsidP="00452C0C">
      <w:pPr>
        <w:pStyle w:val="ListParagraph"/>
        <w:numPr>
          <w:ilvl w:val="0"/>
          <w:numId w:val="1"/>
        </w:numPr>
        <w:spacing w:line="240" w:lineRule="auto"/>
      </w:pPr>
      <w:r>
        <w:t>Consider approval of financials</w:t>
      </w:r>
    </w:p>
    <w:p w14:paraId="08F3CB7C" w14:textId="77777777" w:rsidR="00452C0C" w:rsidRDefault="00452C0C" w:rsidP="00452C0C">
      <w:pPr>
        <w:pStyle w:val="ListParagraph"/>
      </w:pPr>
    </w:p>
    <w:p w14:paraId="0BD20295" w14:textId="77777777" w:rsidR="00452C0C" w:rsidRDefault="00452C0C" w:rsidP="00452C0C">
      <w:pPr>
        <w:pStyle w:val="ListParagraph"/>
        <w:numPr>
          <w:ilvl w:val="0"/>
          <w:numId w:val="1"/>
        </w:numPr>
        <w:spacing w:line="240" w:lineRule="auto"/>
      </w:pPr>
      <w:r>
        <w:t>GM Report</w:t>
      </w:r>
    </w:p>
    <w:p w14:paraId="12B9D0E2" w14:textId="77777777" w:rsidR="00452C0C" w:rsidRPr="00375E8A" w:rsidRDefault="00452C0C" w:rsidP="00452C0C">
      <w:pPr>
        <w:pStyle w:val="ListParagraph"/>
        <w:rPr>
          <w:rFonts w:ascii="Helvetica" w:eastAsia="Times New Roman" w:hAnsi="Helvetica" w:cs="Helvetica"/>
          <w:color w:val="1D2228"/>
          <w:kern w:val="0"/>
          <w14:ligatures w14:val="none"/>
        </w:rPr>
      </w:pPr>
    </w:p>
    <w:p w14:paraId="7D8F329C" w14:textId="052E1D0F" w:rsidR="00452C0C" w:rsidRDefault="00452C0C" w:rsidP="00452C0C">
      <w:pPr>
        <w:pStyle w:val="ListParagraph"/>
        <w:numPr>
          <w:ilvl w:val="0"/>
          <w:numId w:val="1"/>
        </w:numPr>
        <w:spacing w:line="240" w:lineRule="auto"/>
      </w:pPr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 xml:space="preserve">Consider </w:t>
      </w:r>
      <w:r>
        <w:rPr>
          <w:rFonts w:ascii="Helvetica" w:eastAsia="Times New Roman" w:hAnsi="Helvetica" w:cs="Helvetica"/>
          <w:color w:val="1D2228"/>
          <w:kern w:val="0"/>
          <w14:ligatures w14:val="none"/>
        </w:rPr>
        <w:t>selection of</w:t>
      </w:r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 xml:space="preserve"> bid for Hauling Contract</w:t>
      </w:r>
      <w:r>
        <w:t xml:space="preserve"> </w:t>
      </w:r>
    </w:p>
    <w:p w14:paraId="7995930A" w14:textId="77777777" w:rsidR="00452C0C" w:rsidRDefault="00452C0C" w:rsidP="00452C0C">
      <w:pPr>
        <w:pStyle w:val="ListParagraph"/>
      </w:pPr>
    </w:p>
    <w:p w14:paraId="0DC36CAE" w14:textId="41CC9DEA" w:rsidR="00452C0C" w:rsidRPr="00452C0C" w:rsidRDefault="00452C0C" w:rsidP="00693F13">
      <w:pPr>
        <w:pStyle w:val="ListParagraph"/>
        <w:numPr>
          <w:ilvl w:val="0"/>
          <w:numId w:val="1"/>
        </w:numPr>
        <w:spacing w:line="240" w:lineRule="auto"/>
      </w:pPr>
      <w:r>
        <w:t xml:space="preserve">Consider tax rate options to </w:t>
      </w:r>
      <w:r w:rsidR="007774EA">
        <w:t>construct the</w:t>
      </w:r>
      <w:r>
        <w:t xml:space="preserve"> budget.</w:t>
      </w:r>
    </w:p>
    <w:p w14:paraId="420E50B1" w14:textId="77777777" w:rsidR="00452C0C" w:rsidRDefault="00452C0C" w:rsidP="00452C0C">
      <w:pPr>
        <w:pStyle w:val="ListParagraph"/>
      </w:pPr>
    </w:p>
    <w:p w14:paraId="1E4D4939" w14:textId="226E2F18" w:rsidR="007774EA" w:rsidRPr="00375E8A" w:rsidRDefault="007774EA" w:rsidP="007774EA">
      <w:pPr>
        <w:pStyle w:val="ListParagraph"/>
        <w:numPr>
          <w:ilvl w:val="0"/>
          <w:numId w:val="1"/>
        </w:numPr>
        <w:spacing w:line="240" w:lineRule="auto"/>
      </w:pPr>
      <w:r>
        <w:t>Consider draft budget to provide direction for the final budget.</w:t>
      </w:r>
    </w:p>
    <w:p w14:paraId="1D2CF653" w14:textId="77777777" w:rsidR="00452C0C" w:rsidRPr="00375E8A" w:rsidRDefault="00452C0C" w:rsidP="00452C0C">
      <w:pPr>
        <w:pStyle w:val="ListParagraph"/>
        <w:rPr>
          <w:rFonts w:ascii="Helvetica" w:eastAsia="Times New Roman" w:hAnsi="Helvetica" w:cs="Helvetica"/>
          <w:color w:val="1D2228"/>
          <w:kern w:val="0"/>
          <w14:ligatures w14:val="none"/>
        </w:rPr>
      </w:pPr>
    </w:p>
    <w:p w14:paraId="69081794" w14:textId="6998E6EA" w:rsidR="00452C0C" w:rsidRPr="007774EA" w:rsidRDefault="00452C0C" w:rsidP="00452C0C">
      <w:pPr>
        <w:pStyle w:val="ListParagraph"/>
        <w:numPr>
          <w:ilvl w:val="0"/>
          <w:numId w:val="1"/>
        </w:numPr>
        <w:spacing w:line="240" w:lineRule="auto"/>
      </w:pPr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 xml:space="preserve">Set dates for upcoming board meeting </w:t>
      </w:r>
      <w:r w:rsidR="007774EA">
        <w:rPr>
          <w:rFonts w:ascii="Helvetica" w:eastAsia="Times New Roman" w:hAnsi="Helvetica" w:cs="Helvetica"/>
          <w:color w:val="1D2228"/>
          <w:kern w:val="0"/>
          <w14:ligatures w14:val="none"/>
        </w:rPr>
        <w:t>to adopt</w:t>
      </w:r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 xml:space="preserve"> proposed tax rate and budget.</w:t>
      </w:r>
    </w:p>
    <w:p w14:paraId="7731DFBB" w14:textId="77777777" w:rsidR="007774EA" w:rsidRDefault="007774EA" w:rsidP="007774EA">
      <w:pPr>
        <w:pStyle w:val="ListParagraph"/>
      </w:pPr>
    </w:p>
    <w:p w14:paraId="41410A38" w14:textId="77928BD5" w:rsidR="007774EA" w:rsidRDefault="007774EA" w:rsidP="00452C0C">
      <w:pPr>
        <w:pStyle w:val="ListParagraph"/>
        <w:numPr>
          <w:ilvl w:val="0"/>
          <w:numId w:val="1"/>
        </w:numPr>
        <w:spacing w:line="240" w:lineRule="auto"/>
      </w:pPr>
      <w:r>
        <w:t xml:space="preserve">Executive session on matters pertaining to staffing </w:t>
      </w:r>
    </w:p>
    <w:p w14:paraId="559F0946" w14:textId="77777777" w:rsidR="007774EA" w:rsidRDefault="007774EA" w:rsidP="007774EA">
      <w:pPr>
        <w:pStyle w:val="ListParagraph"/>
      </w:pPr>
    </w:p>
    <w:p w14:paraId="562E9F38" w14:textId="1A69212C" w:rsidR="007774EA" w:rsidRPr="00375E8A" w:rsidRDefault="00693F13" w:rsidP="00452C0C">
      <w:pPr>
        <w:pStyle w:val="ListParagraph"/>
        <w:numPr>
          <w:ilvl w:val="0"/>
          <w:numId w:val="1"/>
        </w:numPr>
        <w:spacing w:line="240" w:lineRule="auto"/>
      </w:pPr>
      <w:r>
        <w:t>Adjourn</w:t>
      </w:r>
    </w:p>
    <w:p w14:paraId="767D807F" w14:textId="77777777" w:rsidR="00452C0C" w:rsidRDefault="00452C0C" w:rsidP="00452C0C">
      <w:pPr>
        <w:spacing w:line="360" w:lineRule="auto"/>
      </w:pPr>
    </w:p>
    <w:p w14:paraId="7A9DC77C" w14:textId="77777777" w:rsidR="0034440D" w:rsidRDefault="0034440D"/>
    <w:sectPr w:rsidR="0034440D" w:rsidSect="00452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F6EB4"/>
    <w:multiLevelType w:val="hybridMultilevel"/>
    <w:tmpl w:val="311A07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87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C0C"/>
    <w:rsid w:val="00105B4F"/>
    <w:rsid w:val="0034440D"/>
    <w:rsid w:val="00452C0C"/>
    <w:rsid w:val="00514FD7"/>
    <w:rsid w:val="00693F13"/>
    <w:rsid w:val="007774EA"/>
    <w:rsid w:val="00C4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540CC"/>
  <w15:chartTrackingRefBased/>
  <w15:docId w15:val="{5F687036-0887-412F-861A-DB198492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C0C"/>
  </w:style>
  <w:style w:type="paragraph" w:styleId="Heading1">
    <w:name w:val="heading 1"/>
    <w:basedOn w:val="Normal"/>
    <w:next w:val="Normal"/>
    <w:link w:val="Heading1Char"/>
    <w:uiPriority w:val="9"/>
    <w:qFormat/>
    <w:rsid w:val="00452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C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C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C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C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C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C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C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Witt</dc:creator>
  <cp:keywords/>
  <dc:description/>
  <cp:lastModifiedBy>Todd Witt</cp:lastModifiedBy>
  <cp:revision>1</cp:revision>
  <cp:lastPrinted>2026-08-18T16:27:00Z</cp:lastPrinted>
  <dcterms:created xsi:type="dcterms:W3CDTF">2026-08-18T15:30:00Z</dcterms:created>
  <dcterms:modified xsi:type="dcterms:W3CDTF">2026-08-18T20:47:00Z</dcterms:modified>
</cp:coreProperties>
</file>