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5CA26" w14:textId="77777777" w:rsidR="00F4379D" w:rsidRDefault="00D5389A">
      <w:pPr>
        <w:pBdr>
          <w:top w:val="nil"/>
          <w:left w:val="nil"/>
          <w:bottom w:val="nil"/>
          <w:right w:val="nil"/>
          <w:between w:val="nil"/>
        </w:pBdr>
        <w:spacing w:after="0" w:line="276" w:lineRule="auto"/>
        <w:rPr>
          <w:rFonts w:ascii="Arial" w:eastAsia="Arial" w:hAnsi="Arial" w:cs="Arial"/>
          <w:b/>
          <w:bCs/>
          <w:color w:val="000000"/>
        </w:rPr>
      </w:pPr>
      <w:r>
        <w:rPr>
          <w:rFonts w:ascii="Arial" w:eastAsia="Arial" w:hAnsi="Arial" w:cs="Arial"/>
          <w:b/>
          <w:bCs/>
          <w:color w:val="000000"/>
        </w:rPr>
        <w:t xml:space="preserve">                                                                               </w:t>
      </w:r>
    </w:p>
    <w:p w14:paraId="5438FB81" w14:textId="77777777" w:rsidR="00F4379D" w:rsidRDefault="00D5389A">
      <w:pPr>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b/>
          <w:bCs/>
          <w:color w:val="000000"/>
        </w:rPr>
        <w:t>SOCIEDADE PARANAENSE DIVINA PROVIDÊNCIA</w:t>
      </w:r>
      <w:r>
        <w:rPr>
          <w:rFonts w:ascii="Arial" w:eastAsia="Arial" w:hAnsi="Arial" w:cs="Arial"/>
          <w:b/>
          <w:bCs/>
          <w:color w:val="000000"/>
        </w:rPr>
        <w:br/>
        <w:t>COLÉGIO SANTA ROSA DE LIMA</w:t>
      </w:r>
      <w:r>
        <w:rPr>
          <w:rFonts w:ascii="Arial" w:eastAsia="Arial" w:hAnsi="Arial" w:cs="Arial"/>
          <w:b/>
          <w:bCs/>
          <w:color w:val="000000"/>
        </w:rPr>
        <w:br/>
      </w:r>
      <w:r>
        <w:rPr>
          <w:rFonts w:ascii="Arial" w:eastAsia="Arial" w:hAnsi="Arial" w:cs="Arial"/>
          <w:color w:val="000000"/>
        </w:rPr>
        <w:t>CNPJ nº 76.565.183/0002-35</w:t>
      </w:r>
      <w:r>
        <w:rPr>
          <w:rFonts w:ascii="Arial" w:eastAsia="Arial" w:hAnsi="Arial" w:cs="Arial"/>
          <w:color w:val="000000"/>
        </w:rPr>
        <w:br/>
        <w:t>Rua Lauro Muller, nº 444 – Centro – CEP 88501-130 – Lages/SC</w:t>
      </w:r>
    </w:p>
    <w:p w14:paraId="29156CB1" w14:textId="77777777" w:rsidR="00F4379D" w:rsidRDefault="00F4379D">
      <w:pPr>
        <w:pBdr>
          <w:top w:val="nil"/>
          <w:left w:val="nil"/>
          <w:bottom w:val="nil"/>
          <w:right w:val="nil"/>
          <w:between w:val="nil"/>
        </w:pBdr>
        <w:spacing w:after="0" w:line="276" w:lineRule="auto"/>
        <w:jc w:val="center"/>
        <w:rPr>
          <w:rFonts w:ascii="Arial" w:eastAsia="Arial" w:hAnsi="Arial" w:cs="Arial"/>
          <w:b/>
          <w:bCs/>
          <w:color w:val="000000"/>
        </w:rPr>
      </w:pPr>
    </w:p>
    <w:p w14:paraId="35F77A33"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PROGRAMA DE BOLSAS DE ESTUDO</w:t>
      </w:r>
    </w:p>
    <w:p w14:paraId="7217BD55" w14:textId="5749C381" w:rsidR="00F4379D" w:rsidRDefault="00984F27">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EDITAL Nº 02</w:t>
      </w:r>
      <w:r w:rsidR="00D5389A">
        <w:rPr>
          <w:rFonts w:ascii="Arial" w:eastAsia="Arial" w:hAnsi="Arial" w:cs="Arial"/>
          <w:sz w:val="22"/>
          <w:szCs w:val="22"/>
        </w:rPr>
        <w:t>/2026</w:t>
      </w:r>
    </w:p>
    <w:p w14:paraId="13C758AC" w14:textId="77777777" w:rsidR="00F4379D" w:rsidRDefault="00F4379D">
      <w:pPr>
        <w:pStyle w:val="Ttulo1"/>
        <w:tabs>
          <w:tab w:val="left" w:pos="434"/>
        </w:tabs>
        <w:spacing w:after="0"/>
        <w:jc w:val="both"/>
        <w:rPr>
          <w:rFonts w:ascii="Arial" w:eastAsia="Arial" w:hAnsi="Arial" w:cs="Arial"/>
          <w:sz w:val="22"/>
          <w:szCs w:val="22"/>
        </w:rPr>
      </w:pPr>
    </w:p>
    <w:p w14:paraId="61A17C73" w14:textId="77777777" w:rsidR="00F4379D" w:rsidRDefault="00D5389A">
      <w:pPr>
        <w:pStyle w:val="Ttulo1"/>
        <w:tabs>
          <w:tab w:val="left" w:pos="434"/>
        </w:tabs>
        <w:spacing w:after="0"/>
        <w:jc w:val="both"/>
        <w:rPr>
          <w:rFonts w:ascii="Arial" w:eastAsia="Arial" w:hAnsi="Arial" w:cs="Arial"/>
          <w:b w:val="0"/>
          <w:bCs w:val="0"/>
          <w:sz w:val="22"/>
          <w:szCs w:val="22"/>
        </w:rPr>
      </w:pPr>
      <w:r>
        <w:rPr>
          <w:rFonts w:ascii="Arial" w:eastAsia="Arial" w:hAnsi="Arial" w:cs="Arial"/>
          <w:b w:val="0"/>
          <w:bCs w:val="0"/>
          <w:sz w:val="22"/>
          <w:szCs w:val="22"/>
        </w:rPr>
        <w:t>O Sr. Alderi Antônio Oldra, Diretor-Geral do Colégio Santa Rosa de Lima, no uso de suas atribuições legais e regimentais, torna pública a abertura das inscrições para o Processo Seletivo de Concessão de Bolsa de Estudo destinado aos estudantes da Educação Infantil, do Ensino Fundamental – Anos Iniciais e Finais – e do Ensino Médio, para o ano letivo de 2027.</w:t>
      </w:r>
    </w:p>
    <w:p w14:paraId="0B3029F0" w14:textId="77777777" w:rsidR="00F4379D" w:rsidRDefault="00F4379D">
      <w:pPr>
        <w:tabs>
          <w:tab w:val="left" w:pos="434"/>
        </w:tabs>
        <w:spacing w:after="0" w:line="240" w:lineRule="auto"/>
      </w:pPr>
    </w:p>
    <w:p w14:paraId="51C58DB7"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CAPÍTULO I</w:t>
      </w:r>
    </w:p>
    <w:p w14:paraId="22DA81CB"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DO OBJETO</w:t>
      </w:r>
    </w:p>
    <w:p w14:paraId="33B21A32" w14:textId="77777777" w:rsidR="00F4379D" w:rsidRDefault="00F4379D">
      <w:pPr>
        <w:pStyle w:val="Ttulo1"/>
        <w:tabs>
          <w:tab w:val="left" w:pos="434"/>
        </w:tabs>
        <w:spacing w:after="0"/>
        <w:jc w:val="both"/>
        <w:rPr>
          <w:rFonts w:ascii="Arial" w:eastAsia="Arial" w:hAnsi="Arial" w:cs="Arial"/>
          <w:sz w:val="22"/>
          <w:szCs w:val="22"/>
        </w:rPr>
      </w:pPr>
    </w:p>
    <w:p w14:paraId="52A3B4A6"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1º</w:t>
      </w:r>
      <w:r>
        <w:rPr>
          <w:rFonts w:ascii="Arial" w:eastAsia="Arial" w:hAnsi="Arial" w:cs="Arial"/>
          <w:b w:val="0"/>
          <w:bCs w:val="0"/>
          <w:sz w:val="22"/>
          <w:szCs w:val="22"/>
        </w:rPr>
        <w:t xml:space="preserve"> - A Bolsa de Estudo constitui benefício filantrópico concedido pelo Colégio Santa Rosa de Lima, mantido pela Sociedade Paranaense Divina Providência, destinado aos estudantes regularmente matriculados no ano letivo de 2026 que se encontrem em situação de vulnerabilidade social, observados os requisitos deste Edital, a legislação vigente, a disponibilidade de vagas e os limites financeiros da instituição.</w:t>
      </w:r>
    </w:p>
    <w:p w14:paraId="6D561EE4" w14:textId="77777777" w:rsidR="00F4379D" w:rsidRDefault="00F4379D">
      <w:pPr>
        <w:tabs>
          <w:tab w:val="left" w:pos="434"/>
        </w:tabs>
        <w:spacing w:after="0" w:line="240" w:lineRule="auto"/>
      </w:pPr>
    </w:p>
    <w:p w14:paraId="1BEC01D3"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2º</w:t>
      </w:r>
      <w:r>
        <w:rPr>
          <w:rFonts w:ascii="Arial" w:eastAsia="Arial" w:hAnsi="Arial" w:cs="Arial"/>
          <w:b w:val="0"/>
          <w:bCs w:val="0"/>
          <w:sz w:val="22"/>
          <w:szCs w:val="22"/>
        </w:rPr>
        <w:t xml:space="preserve"> - A Bolsa de Estudo poderá corresponder a:</w:t>
      </w:r>
    </w:p>
    <w:p w14:paraId="480EABD5"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w:t>
      </w:r>
      <w:r>
        <w:rPr>
          <w:rFonts w:ascii="Arial" w:eastAsia="Arial" w:hAnsi="Arial" w:cs="Arial"/>
          <w:b w:val="0"/>
          <w:bCs w:val="0"/>
          <w:sz w:val="22"/>
          <w:szCs w:val="22"/>
        </w:rPr>
        <w:t xml:space="preserve"> – 100% (cem por cento) do valor da anuidade escolar; ou</w:t>
      </w:r>
    </w:p>
    <w:p w14:paraId="75E2DC59"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II</w:t>
      </w:r>
      <w:r>
        <w:rPr>
          <w:rFonts w:ascii="Arial" w:eastAsia="Arial" w:hAnsi="Arial" w:cs="Arial"/>
          <w:b w:val="0"/>
          <w:bCs w:val="0"/>
          <w:sz w:val="22"/>
          <w:szCs w:val="22"/>
        </w:rPr>
        <w:t xml:space="preserve"> – 50% (cinquenta por cento) do valor da anuidade escolar.</w:t>
      </w:r>
    </w:p>
    <w:p w14:paraId="1B2C3799"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Parágrafo único</w:t>
      </w:r>
      <w:r>
        <w:rPr>
          <w:rFonts w:ascii="Arial" w:eastAsia="Arial" w:hAnsi="Arial" w:cs="Arial"/>
          <w:b w:val="0"/>
          <w:bCs w:val="0"/>
          <w:sz w:val="22"/>
          <w:szCs w:val="22"/>
        </w:rPr>
        <w:t xml:space="preserve"> - A concessão do benefício dependerá da análise socioeconômica do grupo familiar, do preenchimento do cadastro e da apresentação integral da documentação exigida.</w:t>
      </w:r>
    </w:p>
    <w:p w14:paraId="0A5DA667" w14:textId="77777777" w:rsidR="00F4379D" w:rsidRDefault="00F4379D">
      <w:pPr>
        <w:pStyle w:val="Ttulo1"/>
        <w:tabs>
          <w:tab w:val="left" w:pos="434"/>
        </w:tabs>
        <w:spacing w:after="0"/>
        <w:jc w:val="both"/>
        <w:rPr>
          <w:rFonts w:ascii="Arial" w:eastAsia="Arial" w:hAnsi="Arial" w:cs="Arial"/>
          <w:sz w:val="22"/>
          <w:szCs w:val="22"/>
        </w:rPr>
      </w:pPr>
    </w:p>
    <w:p w14:paraId="45C56B46"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CAPÍTULO II</w:t>
      </w:r>
    </w:p>
    <w:p w14:paraId="41B13C90"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DAS INSCRIÇÕES</w:t>
      </w:r>
    </w:p>
    <w:p w14:paraId="476D3BE0" w14:textId="77777777" w:rsidR="00F4379D" w:rsidRDefault="00F4379D">
      <w:pPr>
        <w:pStyle w:val="Ttulo1"/>
        <w:tabs>
          <w:tab w:val="left" w:pos="434"/>
        </w:tabs>
        <w:spacing w:after="0"/>
        <w:jc w:val="both"/>
        <w:rPr>
          <w:rFonts w:ascii="Arial" w:eastAsia="Arial" w:hAnsi="Arial" w:cs="Arial"/>
          <w:sz w:val="22"/>
          <w:szCs w:val="22"/>
        </w:rPr>
      </w:pPr>
    </w:p>
    <w:p w14:paraId="449ED8DE" w14:textId="02B66DC3" w:rsidR="00F4379D" w:rsidRPr="0071764A" w:rsidRDefault="00D5389A" w:rsidP="000C70F6">
      <w:pPr>
        <w:pStyle w:val="Ttulo1"/>
        <w:tabs>
          <w:tab w:val="left" w:pos="434"/>
        </w:tabs>
        <w:spacing w:after="0"/>
        <w:jc w:val="both"/>
        <w:rPr>
          <w:rFonts w:ascii="Arial" w:eastAsia="Arial" w:hAnsi="Arial" w:cs="Arial"/>
          <w:bCs w:val="0"/>
          <w:sz w:val="22"/>
          <w:szCs w:val="22"/>
        </w:rPr>
      </w:pPr>
      <w:r w:rsidRPr="0071764A">
        <w:rPr>
          <w:rFonts w:ascii="Arial" w:eastAsia="Arial" w:hAnsi="Arial" w:cs="Arial"/>
          <w:bCs w:val="0"/>
          <w:sz w:val="22"/>
          <w:szCs w:val="22"/>
        </w:rPr>
        <w:t>Art. 3º</w:t>
      </w:r>
      <w:r>
        <w:rPr>
          <w:rFonts w:ascii="Arial" w:eastAsia="Arial" w:hAnsi="Arial" w:cs="Arial"/>
          <w:b w:val="0"/>
          <w:bCs w:val="0"/>
          <w:sz w:val="22"/>
          <w:szCs w:val="22"/>
        </w:rPr>
        <w:t xml:space="preserve"> - As inscrições para o Processo Seletivo de Bolsa de Estudo referente ao ano letivo de 2027 deverão ser realizadas exclusivamente pelo site</w:t>
      </w:r>
      <w:hyperlink r:id="rId7">
        <w:r>
          <w:rPr>
            <w:rFonts w:ascii="Arial" w:eastAsia="Arial" w:hAnsi="Arial" w:cs="Arial"/>
            <w:b w:val="0"/>
            <w:bCs w:val="0"/>
            <w:sz w:val="22"/>
            <w:szCs w:val="22"/>
          </w:rPr>
          <w:t xml:space="preserve"> </w:t>
        </w:r>
      </w:hyperlink>
      <w:hyperlink r:id="rId8">
        <w:r>
          <w:rPr>
            <w:rFonts w:ascii="Arial" w:eastAsia="Arial" w:hAnsi="Arial" w:cs="Arial"/>
            <w:b w:val="0"/>
            <w:bCs w:val="0"/>
            <w:color w:val="1155CC"/>
            <w:sz w:val="22"/>
            <w:szCs w:val="22"/>
            <w:u w:val="single"/>
          </w:rPr>
          <w:t>www.eusousantarosa.com.br</w:t>
        </w:r>
      </w:hyperlink>
      <w:r>
        <w:rPr>
          <w:rFonts w:ascii="Arial" w:eastAsia="Arial" w:hAnsi="Arial" w:cs="Arial"/>
          <w:b w:val="0"/>
          <w:bCs w:val="0"/>
          <w:sz w:val="22"/>
          <w:szCs w:val="22"/>
        </w:rPr>
        <w:t>, no link “</w:t>
      </w:r>
      <w:r w:rsidRPr="00253A03">
        <w:rPr>
          <w:rFonts w:ascii="Arial" w:eastAsia="Arial" w:hAnsi="Arial" w:cs="Arial"/>
          <w:bCs w:val="0"/>
          <w:sz w:val="22"/>
          <w:szCs w:val="22"/>
        </w:rPr>
        <w:t>Bolsa de Estudos</w:t>
      </w:r>
      <w:r>
        <w:rPr>
          <w:rFonts w:ascii="Arial" w:eastAsia="Arial" w:hAnsi="Arial" w:cs="Arial"/>
          <w:b w:val="0"/>
          <w:bCs w:val="0"/>
          <w:sz w:val="22"/>
          <w:szCs w:val="22"/>
        </w:rPr>
        <w:t xml:space="preserve">”, </w:t>
      </w:r>
      <w:r w:rsidRPr="0071764A">
        <w:rPr>
          <w:rFonts w:ascii="Arial" w:eastAsia="Arial" w:hAnsi="Arial" w:cs="Arial"/>
          <w:bCs w:val="0"/>
          <w:sz w:val="22"/>
          <w:szCs w:val="22"/>
        </w:rPr>
        <w:t xml:space="preserve">no período de </w:t>
      </w:r>
      <w:r w:rsidR="00EC49E9">
        <w:rPr>
          <w:rFonts w:ascii="Arial" w:eastAsia="Arial" w:hAnsi="Arial" w:cs="Arial"/>
          <w:bCs w:val="0"/>
          <w:sz w:val="22"/>
          <w:szCs w:val="22"/>
        </w:rPr>
        <w:t>23</w:t>
      </w:r>
      <w:bookmarkStart w:id="0" w:name="_GoBack"/>
      <w:bookmarkEnd w:id="0"/>
      <w:r w:rsidR="00C30BDA">
        <w:rPr>
          <w:rFonts w:ascii="Arial" w:eastAsia="Arial" w:hAnsi="Arial" w:cs="Arial"/>
          <w:bCs w:val="0"/>
          <w:sz w:val="22"/>
          <w:szCs w:val="22"/>
        </w:rPr>
        <w:t>/07</w:t>
      </w:r>
      <w:r w:rsidR="0071764A">
        <w:rPr>
          <w:rFonts w:ascii="Arial" w:eastAsia="Arial" w:hAnsi="Arial" w:cs="Arial"/>
          <w:bCs w:val="0"/>
          <w:sz w:val="22"/>
          <w:szCs w:val="22"/>
        </w:rPr>
        <w:t xml:space="preserve">/2026 </w:t>
      </w:r>
      <w:r w:rsidR="000C70F6">
        <w:rPr>
          <w:rFonts w:ascii="Arial" w:eastAsia="Arial" w:hAnsi="Arial" w:cs="Arial"/>
          <w:bCs w:val="0"/>
          <w:sz w:val="22"/>
          <w:szCs w:val="22"/>
        </w:rPr>
        <w:t xml:space="preserve">a </w:t>
      </w:r>
      <w:r w:rsidR="00C30BDA">
        <w:rPr>
          <w:rFonts w:ascii="Arial" w:eastAsia="Arial" w:hAnsi="Arial" w:cs="Arial"/>
          <w:bCs w:val="0"/>
          <w:sz w:val="22"/>
          <w:szCs w:val="22"/>
        </w:rPr>
        <w:t>05/08</w:t>
      </w:r>
      <w:r w:rsidRPr="0071764A">
        <w:rPr>
          <w:rFonts w:ascii="Arial" w:eastAsia="Arial" w:hAnsi="Arial" w:cs="Arial"/>
          <w:bCs w:val="0"/>
          <w:sz w:val="22"/>
          <w:szCs w:val="22"/>
        </w:rPr>
        <w:t>/2026</w:t>
      </w:r>
      <w:r w:rsidR="000C70F6">
        <w:rPr>
          <w:rFonts w:ascii="Arial" w:eastAsia="Arial" w:hAnsi="Arial" w:cs="Arial"/>
          <w:bCs w:val="0"/>
          <w:sz w:val="22"/>
          <w:szCs w:val="22"/>
        </w:rPr>
        <w:t xml:space="preserve"> (</w:t>
      </w:r>
      <w:r w:rsidR="000C70F6" w:rsidRPr="000C70F6">
        <w:rPr>
          <w:rFonts w:ascii="Arial" w:eastAsia="Arial" w:hAnsi="Arial" w:cs="Arial"/>
          <w:bCs w:val="0"/>
          <w:sz w:val="22"/>
          <w:szCs w:val="22"/>
        </w:rPr>
        <w:t xml:space="preserve">até </w:t>
      </w:r>
      <w:r w:rsidR="000C70F6">
        <w:rPr>
          <w:rFonts w:ascii="Arial" w:eastAsia="Arial" w:hAnsi="Arial" w:cs="Arial"/>
          <w:bCs w:val="0"/>
          <w:sz w:val="22"/>
          <w:szCs w:val="22"/>
        </w:rPr>
        <w:t>à</w:t>
      </w:r>
      <w:r w:rsidR="000C70F6" w:rsidRPr="000C70F6">
        <w:rPr>
          <w:rFonts w:ascii="Arial" w:eastAsia="Arial" w:hAnsi="Arial" w:cs="Arial"/>
          <w:bCs w:val="0"/>
          <w:sz w:val="22"/>
          <w:szCs w:val="22"/>
        </w:rPr>
        <w:t>s 23h59)</w:t>
      </w:r>
      <w:r w:rsidRPr="0071764A">
        <w:rPr>
          <w:rFonts w:ascii="Arial" w:eastAsia="Arial" w:hAnsi="Arial" w:cs="Arial"/>
          <w:bCs w:val="0"/>
          <w:sz w:val="22"/>
          <w:szCs w:val="22"/>
        </w:rPr>
        <w:t>.</w:t>
      </w:r>
    </w:p>
    <w:p w14:paraId="1CF283FC" w14:textId="77777777" w:rsidR="00F4379D" w:rsidRPr="0071764A" w:rsidRDefault="00F4379D">
      <w:pPr>
        <w:pStyle w:val="Ttulo1"/>
        <w:tabs>
          <w:tab w:val="left" w:pos="434"/>
        </w:tabs>
        <w:spacing w:after="0"/>
        <w:jc w:val="both"/>
        <w:rPr>
          <w:rFonts w:ascii="Arial" w:eastAsia="Arial" w:hAnsi="Arial" w:cs="Arial"/>
          <w:bCs w:val="0"/>
          <w:sz w:val="22"/>
          <w:szCs w:val="22"/>
        </w:rPr>
      </w:pPr>
    </w:p>
    <w:p w14:paraId="1EBE0B07" w14:textId="7EFD4DF3"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4º</w:t>
      </w:r>
      <w:r>
        <w:rPr>
          <w:rFonts w:ascii="Arial" w:eastAsia="Arial" w:hAnsi="Arial" w:cs="Arial"/>
          <w:b w:val="0"/>
          <w:bCs w:val="0"/>
          <w:sz w:val="22"/>
          <w:szCs w:val="22"/>
        </w:rPr>
        <w:t xml:space="preserve"> - Poderão participar do Processo Seletivo os estudantes regularmente matriculad</w:t>
      </w:r>
      <w:r w:rsidR="00C30BDA">
        <w:rPr>
          <w:rFonts w:ascii="Arial" w:eastAsia="Arial" w:hAnsi="Arial" w:cs="Arial"/>
          <w:b w:val="0"/>
          <w:bCs w:val="0"/>
          <w:sz w:val="22"/>
          <w:szCs w:val="22"/>
        </w:rPr>
        <w:t>os</w:t>
      </w:r>
      <w:r>
        <w:rPr>
          <w:rFonts w:ascii="Arial" w:eastAsia="Arial" w:hAnsi="Arial" w:cs="Arial"/>
          <w:b w:val="0"/>
          <w:bCs w:val="0"/>
          <w:sz w:val="22"/>
          <w:szCs w:val="22"/>
        </w:rPr>
        <w:t xml:space="preserve"> no ano letivo de 2026 que atendam aos requisitos estabelecidos neste Edital.</w:t>
      </w:r>
    </w:p>
    <w:p w14:paraId="7BB9D305" w14:textId="77777777" w:rsidR="00F4379D" w:rsidRDefault="00F4379D">
      <w:pPr>
        <w:pStyle w:val="Ttulo1"/>
        <w:tabs>
          <w:tab w:val="left" w:pos="434"/>
        </w:tabs>
        <w:spacing w:after="0"/>
        <w:jc w:val="both"/>
        <w:rPr>
          <w:rFonts w:ascii="Arial" w:eastAsia="Arial" w:hAnsi="Arial" w:cs="Arial"/>
          <w:b w:val="0"/>
          <w:bCs w:val="0"/>
          <w:sz w:val="22"/>
          <w:szCs w:val="22"/>
        </w:rPr>
      </w:pPr>
    </w:p>
    <w:p w14:paraId="22E171F6"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5º</w:t>
      </w:r>
      <w:r>
        <w:rPr>
          <w:rFonts w:ascii="Arial" w:eastAsia="Arial" w:hAnsi="Arial" w:cs="Arial"/>
          <w:b w:val="0"/>
          <w:bCs w:val="0"/>
          <w:sz w:val="22"/>
          <w:szCs w:val="22"/>
        </w:rPr>
        <w:t xml:space="preserve"> - O responsável legal deverá:</w:t>
      </w:r>
    </w:p>
    <w:p w14:paraId="3DDDA9AF"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w:t>
      </w:r>
      <w:r>
        <w:rPr>
          <w:rFonts w:ascii="Arial" w:eastAsia="Arial" w:hAnsi="Arial" w:cs="Arial"/>
          <w:b w:val="0"/>
          <w:bCs w:val="0"/>
          <w:sz w:val="22"/>
          <w:szCs w:val="22"/>
        </w:rPr>
        <w:t xml:space="preserve"> – preencher integralmente o cadastro socioeconômico;</w:t>
      </w:r>
    </w:p>
    <w:p w14:paraId="7BC364B4"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II</w:t>
      </w:r>
      <w:r>
        <w:rPr>
          <w:rFonts w:ascii="Arial" w:eastAsia="Arial" w:hAnsi="Arial" w:cs="Arial"/>
          <w:b w:val="0"/>
          <w:bCs w:val="0"/>
          <w:sz w:val="22"/>
          <w:szCs w:val="22"/>
        </w:rPr>
        <w:t xml:space="preserve"> – apresentar documentação completa, atualizada e legível;</w:t>
      </w:r>
    </w:p>
    <w:p w14:paraId="11FB4E32"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III</w:t>
      </w:r>
      <w:r>
        <w:rPr>
          <w:rFonts w:ascii="Arial" w:eastAsia="Arial" w:hAnsi="Arial" w:cs="Arial"/>
          <w:b w:val="0"/>
          <w:bCs w:val="0"/>
          <w:sz w:val="22"/>
          <w:szCs w:val="22"/>
        </w:rPr>
        <w:t xml:space="preserve"> – acompanhar regularmente o endereço eletrônico (e-mail) informado no cadastro;</w:t>
      </w:r>
    </w:p>
    <w:p w14:paraId="70F390EE"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IV</w:t>
      </w:r>
      <w:r>
        <w:rPr>
          <w:rFonts w:ascii="Arial" w:eastAsia="Arial" w:hAnsi="Arial" w:cs="Arial"/>
          <w:b w:val="0"/>
          <w:bCs w:val="0"/>
          <w:sz w:val="22"/>
          <w:szCs w:val="22"/>
        </w:rPr>
        <w:t xml:space="preserve"> – encaminhar documentos complementares, quando solicitados, no prazo máximo de </w:t>
      </w:r>
      <w:r w:rsidRPr="003F39BE">
        <w:rPr>
          <w:rFonts w:ascii="Arial" w:eastAsia="Arial" w:hAnsi="Arial" w:cs="Arial"/>
          <w:bCs w:val="0"/>
          <w:sz w:val="22"/>
          <w:szCs w:val="22"/>
        </w:rPr>
        <w:t>5 (cinco) dias</w:t>
      </w:r>
      <w:r>
        <w:rPr>
          <w:rFonts w:ascii="Arial" w:eastAsia="Arial" w:hAnsi="Arial" w:cs="Arial"/>
          <w:b w:val="0"/>
          <w:bCs w:val="0"/>
          <w:sz w:val="22"/>
          <w:szCs w:val="22"/>
        </w:rPr>
        <w:t xml:space="preserve"> corridos.</w:t>
      </w:r>
    </w:p>
    <w:p w14:paraId="4B0BE037"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Parágrafo único</w:t>
      </w:r>
      <w:r>
        <w:rPr>
          <w:rFonts w:ascii="Arial" w:eastAsia="Arial" w:hAnsi="Arial" w:cs="Arial"/>
          <w:b w:val="0"/>
          <w:bCs w:val="0"/>
          <w:sz w:val="22"/>
          <w:szCs w:val="22"/>
        </w:rPr>
        <w:t xml:space="preserve"> - O descumprimento das exigências previstas neste artigo implicará o indeferimento da inscrição.</w:t>
      </w:r>
    </w:p>
    <w:p w14:paraId="21A56B3C" w14:textId="77777777" w:rsidR="00F4379D" w:rsidRDefault="00F4379D">
      <w:pPr>
        <w:pStyle w:val="Ttulo1"/>
        <w:tabs>
          <w:tab w:val="left" w:pos="434"/>
        </w:tabs>
        <w:spacing w:after="0"/>
        <w:jc w:val="both"/>
        <w:rPr>
          <w:rFonts w:ascii="Arial" w:eastAsia="Arial" w:hAnsi="Arial" w:cs="Arial"/>
          <w:b w:val="0"/>
          <w:bCs w:val="0"/>
          <w:sz w:val="22"/>
          <w:szCs w:val="22"/>
        </w:rPr>
      </w:pPr>
    </w:p>
    <w:p w14:paraId="620F9AB0"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lastRenderedPageBreak/>
        <w:t>Art. 6º</w:t>
      </w:r>
      <w:r>
        <w:rPr>
          <w:rFonts w:ascii="Arial" w:eastAsia="Arial" w:hAnsi="Arial" w:cs="Arial"/>
          <w:b w:val="0"/>
          <w:bCs w:val="0"/>
          <w:sz w:val="22"/>
          <w:szCs w:val="22"/>
        </w:rPr>
        <w:t xml:space="preserve"> - Todas as informações prestadas serão de inteira responsabilidade do responsável legal, devendo corresponder fielmente à documentação apresentada.</w:t>
      </w:r>
    </w:p>
    <w:p w14:paraId="0BAE2D21" w14:textId="498FD49E" w:rsidR="00F4379D" w:rsidRDefault="00D5389A">
      <w:pPr>
        <w:pStyle w:val="Ttulo1"/>
        <w:tabs>
          <w:tab w:val="left" w:pos="434"/>
        </w:tabs>
        <w:spacing w:after="0"/>
        <w:jc w:val="both"/>
        <w:rPr>
          <w:rFonts w:ascii="Arial" w:eastAsia="Arial" w:hAnsi="Arial" w:cs="Arial"/>
          <w:b w:val="0"/>
          <w:bCs w:val="0"/>
          <w:sz w:val="22"/>
          <w:szCs w:val="22"/>
        </w:rPr>
      </w:pPr>
      <w:r w:rsidRPr="00253A03">
        <w:rPr>
          <w:rFonts w:ascii="Arial" w:eastAsia="Arial" w:hAnsi="Arial" w:cs="Arial"/>
          <w:bCs w:val="0"/>
          <w:sz w:val="22"/>
          <w:szCs w:val="22"/>
        </w:rPr>
        <w:t xml:space="preserve">Parágrafo único </w:t>
      </w:r>
      <w:r w:rsidRPr="00253A03">
        <w:rPr>
          <w:rFonts w:ascii="Arial" w:eastAsia="Arial" w:hAnsi="Arial" w:cs="Arial"/>
          <w:b w:val="0"/>
          <w:bCs w:val="0"/>
          <w:sz w:val="22"/>
          <w:szCs w:val="22"/>
        </w:rPr>
        <w:t>-</w:t>
      </w:r>
      <w:r w:rsidRPr="00253A03">
        <w:rPr>
          <w:rFonts w:ascii="Arial" w:eastAsia="Arial" w:hAnsi="Arial" w:cs="Arial"/>
          <w:bCs w:val="0"/>
          <w:sz w:val="22"/>
          <w:szCs w:val="22"/>
        </w:rPr>
        <w:t xml:space="preserve"> </w:t>
      </w:r>
      <w:r w:rsidRPr="00253A03">
        <w:rPr>
          <w:rFonts w:ascii="Arial" w:eastAsia="Arial" w:hAnsi="Arial" w:cs="Arial"/>
          <w:b w:val="0"/>
          <w:bCs w:val="0"/>
          <w:sz w:val="22"/>
          <w:szCs w:val="22"/>
        </w:rPr>
        <w:t>A constatação de informações falsas, omissões ou documentos inidôneos acarretará</w:t>
      </w:r>
      <w:r>
        <w:rPr>
          <w:rFonts w:ascii="Arial" w:eastAsia="Arial" w:hAnsi="Arial" w:cs="Arial"/>
          <w:b w:val="0"/>
          <w:bCs w:val="0"/>
          <w:sz w:val="22"/>
          <w:szCs w:val="22"/>
        </w:rPr>
        <w:t xml:space="preserve"> o indeferimento da inscrição, o cancelamento da matrícula ou a revogação da Bolsa de Estudo, sem prejuízo das medidas cíveis e penais cabíveis.</w:t>
      </w:r>
    </w:p>
    <w:p w14:paraId="2DDC8ED6" w14:textId="7DAA8DF3" w:rsidR="00C30BDA" w:rsidRDefault="00C30BDA" w:rsidP="00C30BDA"/>
    <w:p w14:paraId="1314A8E1" w14:textId="7F7CDE70" w:rsidR="00C30BDA" w:rsidRDefault="00C30BDA" w:rsidP="00C30BDA">
      <w:pPr>
        <w:jc w:val="both"/>
        <w:rPr>
          <w:rFonts w:ascii="Arial" w:hAnsi="Arial" w:cs="Arial"/>
        </w:rPr>
      </w:pPr>
      <w:r w:rsidRPr="00C30BDA">
        <w:rPr>
          <w:rStyle w:val="Forte"/>
          <w:rFonts w:ascii="Arial" w:hAnsi="Arial" w:cs="Arial"/>
        </w:rPr>
        <w:t>Art. 7º</w:t>
      </w:r>
      <w:r w:rsidRPr="00C30BDA">
        <w:rPr>
          <w:rFonts w:ascii="Arial" w:hAnsi="Arial" w:cs="Arial"/>
        </w:rPr>
        <w:t xml:space="preserve"> – Para o Processo Seletivo de Bolsa de Estudos destinado ao ingresso de </w:t>
      </w:r>
      <w:r w:rsidRPr="00C30BDA">
        <w:rPr>
          <w:rStyle w:val="Forte"/>
          <w:rFonts w:ascii="Arial" w:hAnsi="Arial" w:cs="Arial"/>
        </w:rPr>
        <w:t>novos estudantes</w:t>
      </w:r>
      <w:r w:rsidRPr="00C30BDA">
        <w:rPr>
          <w:rFonts w:ascii="Arial" w:hAnsi="Arial" w:cs="Arial"/>
        </w:rPr>
        <w:t xml:space="preserve"> no ano letivo de 2027, serão disponibilizadas as seguintes vagas para Bolsas de Estudo, distribuídas por turma e turno:</w:t>
      </w:r>
    </w:p>
    <w:tbl>
      <w:tblPr>
        <w:tblStyle w:val="Tabelacomgrade"/>
        <w:tblW w:w="0" w:type="auto"/>
        <w:tblLook w:val="04A0" w:firstRow="1" w:lastRow="0" w:firstColumn="1" w:lastColumn="0" w:noHBand="0" w:noVBand="1"/>
      </w:tblPr>
      <w:tblGrid>
        <w:gridCol w:w="2831"/>
        <w:gridCol w:w="2831"/>
        <w:gridCol w:w="2832"/>
      </w:tblGrid>
      <w:tr w:rsidR="00C85E4A" w14:paraId="004A9FBB" w14:textId="77777777" w:rsidTr="00C85E4A">
        <w:tc>
          <w:tcPr>
            <w:tcW w:w="2831" w:type="dxa"/>
          </w:tcPr>
          <w:p w14:paraId="4D8EF12A" w14:textId="099C342A" w:rsidR="00C85E4A" w:rsidRPr="00C85E4A" w:rsidRDefault="00C85E4A" w:rsidP="00C85E4A">
            <w:pPr>
              <w:jc w:val="center"/>
              <w:rPr>
                <w:rFonts w:ascii="Arial" w:hAnsi="Arial" w:cs="Arial"/>
                <w:b/>
              </w:rPr>
            </w:pPr>
            <w:r w:rsidRPr="00C85E4A">
              <w:rPr>
                <w:rFonts w:ascii="Arial" w:hAnsi="Arial" w:cs="Arial"/>
                <w:b/>
              </w:rPr>
              <w:t>Turma</w:t>
            </w:r>
          </w:p>
        </w:tc>
        <w:tc>
          <w:tcPr>
            <w:tcW w:w="2831" w:type="dxa"/>
          </w:tcPr>
          <w:p w14:paraId="7FC6C7F9" w14:textId="3718174E" w:rsidR="00C85E4A" w:rsidRPr="00C85E4A" w:rsidRDefault="00C85E4A" w:rsidP="00C85E4A">
            <w:pPr>
              <w:jc w:val="center"/>
              <w:rPr>
                <w:rFonts w:ascii="Arial" w:hAnsi="Arial" w:cs="Arial"/>
                <w:b/>
              </w:rPr>
            </w:pPr>
            <w:r w:rsidRPr="00C85E4A">
              <w:rPr>
                <w:rFonts w:ascii="Arial" w:hAnsi="Arial" w:cs="Arial"/>
                <w:b/>
              </w:rPr>
              <w:t>Bolsas 100%</w:t>
            </w:r>
          </w:p>
        </w:tc>
        <w:tc>
          <w:tcPr>
            <w:tcW w:w="2832" w:type="dxa"/>
          </w:tcPr>
          <w:p w14:paraId="07F294FF" w14:textId="716BD90B" w:rsidR="00C85E4A" w:rsidRPr="00C85E4A" w:rsidRDefault="00C85E4A" w:rsidP="00C85E4A">
            <w:pPr>
              <w:jc w:val="center"/>
              <w:rPr>
                <w:rFonts w:ascii="Arial" w:hAnsi="Arial" w:cs="Arial"/>
                <w:b/>
              </w:rPr>
            </w:pPr>
            <w:r w:rsidRPr="00C85E4A">
              <w:rPr>
                <w:rFonts w:ascii="Arial" w:hAnsi="Arial" w:cs="Arial"/>
                <w:b/>
              </w:rPr>
              <w:t>Bolsas 50%</w:t>
            </w:r>
          </w:p>
        </w:tc>
      </w:tr>
      <w:tr w:rsidR="00C85E4A" w14:paraId="7D007FB1" w14:textId="77777777" w:rsidTr="00C85E4A">
        <w:tc>
          <w:tcPr>
            <w:tcW w:w="2831" w:type="dxa"/>
          </w:tcPr>
          <w:p w14:paraId="49DE790A" w14:textId="0118781E" w:rsidR="00C85E4A" w:rsidRDefault="00C85E4A" w:rsidP="000719D1">
            <w:pPr>
              <w:jc w:val="both"/>
              <w:rPr>
                <w:rFonts w:ascii="Arial" w:hAnsi="Arial" w:cs="Arial"/>
              </w:rPr>
            </w:pPr>
            <w:r>
              <w:rPr>
                <w:rFonts w:ascii="Arial" w:hAnsi="Arial" w:cs="Arial"/>
              </w:rPr>
              <w:t>EF – 1º Ano - Matutino</w:t>
            </w:r>
          </w:p>
        </w:tc>
        <w:tc>
          <w:tcPr>
            <w:tcW w:w="2831" w:type="dxa"/>
          </w:tcPr>
          <w:p w14:paraId="76D63FA2" w14:textId="6D699874" w:rsidR="00C85E4A" w:rsidRDefault="00C85E4A" w:rsidP="000719D1">
            <w:pPr>
              <w:jc w:val="center"/>
              <w:rPr>
                <w:rFonts w:ascii="Arial" w:hAnsi="Arial" w:cs="Arial"/>
              </w:rPr>
            </w:pPr>
            <w:r>
              <w:rPr>
                <w:rFonts w:ascii="Arial" w:hAnsi="Arial" w:cs="Arial"/>
              </w:rPr>
              <w:t>2</w:t>
            </w:r>
          </w:p>
        </w:tc>
        <w:tc>
          <w:tcPr>
            <w:tcW w:w="2832" w:type="dxa"/>
          </w:tcPr>
          <w:p w14:paraId="145431A0" w14:textId="6DA92C12" w:rsidR="00C85E4A" w:rsidRDefault="000719D1" w:rsidP="000719D1">
            <w:pPr>
              <w:jc w:val="center"/>
              <w:rPr>
                <w:rFonts w:ascii="Arial" w:hAnsi="Arial" w:cs="Arial"/>
              </w:rPr>
            </w:pPr>
            <w:r>
              <w:rPr>
                <w:rFonts w:ascii="Arial" w:hAnsi="Arial" w:cs="Arial"/>
              </w:rPr>
              <w:t>8</w:t>
            </w:r>
          </w:p>
        </w:tc>
      </w:tr>
      <w:tr w:rsidR="00C85E4A" w14:paraId="0E92654D" w14:textId="77777777" w:rsidTr="00C85E4A">
        <w:tc>
          <w:tcPr>
            <w:tcW w:w="2831" w:type="dxa"/>
          </w:tcPr>
          <w:p w14:paraId="172FAED3" w14:textId="64A640A4" w:rsidR="00C85E4A" w:rsidRDefault="00C85E4A" w:rsidP="000719D1">
            <w:pPr>
              <w:jc w:val="both"/>
              <w:rPr>
                <w:rFonts w:ascii="Arial" w:hAnsi="Arial" w:cs="Arial"/>
              </w:rPr>
            </w:pPr>
            <w:r>
              <w:rPr>
                <w:rFonts w:ascii="Arial" w:hAnsi="Arial" w:cs="Arial"/>
              </w:rPr>
              <w:t>EF – 1º Ano - Vespertino</w:t>
            </w:r>
          </w:p>
        </w:tc>
        <w:tc>
          <w:tcPr>
            <w:tcW w:w="2831" w:type="dxa"/>
          </w:tcPr>
          <w:p w14:paraId="1B52A281" w14:textId="25E3DE76" w:rsidR="00C85E4A" w:rsidRDefault="00C85E4A" w:rsidP="000719D1">
            <w:pPr>
              <w:jc w:val="center"/>
              <w:rPr>
                <w:rFonts w:ascii="Arial" w:hAnsi="Arial" w:cs="Arial"/>
              </w:rPr>
            </w:pPr>
            <w:r>
              <w:rPr>
                <w:rFonts w:ascii="Arial" w:hAnsi="Arial" w:cs="Arial"/>
              </w:rPr>
              <w:t>3</w:t>
            </w:r>
          </w:p>
        </w:tc>
        <w:tc>
          <w:tcPr>
            <w:tcW w:w="2832" w:type="dxa"/>
          </w:tcPr>
          <w:p w14:paraId="4C30FE23" w14:textId="421999BF" w:rsidR="00C85E4A" w:rsidRDefault="000719D1" w:rsidP="000719D1">
            <w:pPr>
              <w:jc w:val="center"/>
              <w:rPr>
                <w:rFonts w:ascii="Arial" w:hAnsi="Arial" w:cs="Arial"/>
              </w:rPr>
            </w:pPr>
            <w:r>
              <w:rPr>
                <w:rFonts w:ascii="Arial" w:hAnsi="Arial" w:cs="Arial"/>
              </w:rPr>
              <w:t>9</w:t>
            </w:r>
          </w:p>
        </w:tc>
      </w:tr>
      <w:tr w:rsidR="00C85E4A" w14:paraId="272A59FD" w14:textId="77777777" w:rsidTr="00C85E4A">
        <w:tc>
          <w:tcPr>
            <w:tcW w:w="2831" w:type="dxa"/>
          </w:tcPr>
          <w:p w14:paraId="2144F39F" w14:textId="34F13490" w:rsidR="00C85E4A" w:rsidRDefault="00C85E4A" w:rsidP="000719D1">
            <w:pPr>
              <w:jc w:val="both"/>
              <w:rPr>
                <w:rFonts w:ascii="Arial" w:hAnsi="Arial" w:cs="Arial"/>
              </w:rPr>
            </w:pPr>
            <w:r>
              <w:rPr>
                <w:rFonts w:ascii="Arial" w:hAnsi="Arial" w:cs="Arial"/>
              </w:rPr>
              <w:t>EF – 2º Ano - Matutino</w:t>
            </w:r>
          </w:p>
        </w:tc>
        <w:tc>
          <w:tcPr>
            <w:tcW w:w="2831" w:type="dxa"/>
          </w:tcPr>
          <w:p w14:paraId="6D42DA86" w14:textId="74EBF6EB" w:rsidR="00C85E4A" w:rsidRDefault="00C85E4A" w:rsidP="000719D1">
            <w:pPr>
              <w:jc w:val="center"/>
              <w:rPr>
                <w:rFonts w:ascii="Arial" w:hAnsi="Arial" w:cs="Arial"/>
              </w:rPr>
            </w:pPr>
            <w:r>
              <w:rPr>
                <w:rFonts w:ascii="Arial" w:hAnsi="Arial" w:cs="Arial"/>
              </w:rPr>
              <w:t>2</w:t>
            </w:r>
          </w:p>
        </w:tc>
        <w:tc>
          <w:tcPr>
            <w:tcW w:w="2832" w:type="dxa"/>
          </w:tcPr>
          <w:p w14:paraId="38C636A0" w14:textId="68169973" w:rsidR="00C85E4A" w:rsidRDefault="000719D1" w:rsidP="000719D1">
            <w:pPr>
              <w:jc w:val="center"/>
              <w:rPr>
                <w:rFonts w:ascii="Arial" w:hAnsi="Arial" w:cs="Arial"/>
              </w:rPr>
            </w:pPr>
            <w:r>
              <w:rPr>
                <w:rFonts w:ascii="Arial" w:hAnsi="Arial" w:cs="Arial"/>
              </w:rPr>
              <w:t>8</w:t>
            </w:r>
          </w:p>
        </w:tc>
      </w:tr>
      <w:tr w:rsidR="00C85E4A" w14:paraId="47288445" w14:textId="77777777" w:rsidTr="00C85E4A">
        <w:tc>
          <w:tcPr>
            <w:tcW w:w="2831" w:type="dxa"/>
          </w:tcPr>
          <w:p w14:paraId="1ECB0BCA" w14:textId="25DD0943" w:rsidR="00C85E4A" w:rsidRDefault="00C85E4A" w:rsidP="000719D1">
            <w:pPr>
              <w:jc w:val="both"/>
              <w:rPr>
                <w:rFonts w:ascii="Arial" w:hAnsi="Arial" w:cs="Arial"/>
              </w:rPr>
            </w:pPr>
            <w:r>
              <w:rPr>
                <w:rFonts w:ascii="Arial" w:hAnsi="Arial" w:cs="Arial"/>
              </w:rPr>
              <w:t>EF – 2º Ano - Vespertino</w:t>
            </w:r>
          </w:p>
        </w:tc>
        <w:tc>
          <w:tcPr>
            <w:tcW w:w="2831" w:type="dxa"/>
          </w:tcPr>
          <w:p w14:paraId="6E9005CB" w14:textId="6B984456" w:rsidR="00C85E4A" w:rsidRDefault="00C85E4A" w:rsidP="000719D1">
            <w:pPr>
              <w:jc w:val="center"/>
              <w:rPr>
                <w:rFonts w:ascii="Arial" w:hAnsi="Arial" w:cs="Arial"/>
              </w:rPr>
            </w:pPr>
            <w:r>
              <w:rPr>
                <w:rFonts w:ascii="Arial" w:hAnsi="Arial" w:cs="Arial"/>
              </w:rPr>
              <w:t>2</w:t>
            </w:r>
          </w:p>
        </w:tc>
        <w:tc>
          <w:tcPr>
            <w:tcW w:w="2832" w:type="dxa"/>
          </w:tcPr>
          <w:p w14:paraId="263B2C8A" w14:textId="6253E6D7" w:rsidR="00C85E4A" w:rsidRDefault="000719D1" w:rsidP="000719D1">
            <w:pPr>
              <w:jc w:val="center"/>
              <w:rPr>
                <w:rFonts w:ascii="Arial" w:hAnsi="Arial" w:cs="Arial"/>
              </w:rPr>
            </w:pPr>
            <w:r>
              <w:rPr>
                <w:rFonts w:ascii="Arial" w:hAnsi="Arial" w:cs="Arial"/>
              </w:rPr>
              <w:t>10</w:t>
            </w:r>
          </w:p>
        </w:tc>
      </w:tr>
      <w:tr w:rsidR="00C85E4A" w14:paraId="73A77954" w14:textId="77777777" w:rsidTr="00C85E4A">
        <w:tc>
          <w:tcPr>
            <w:tcW w:w="2831" w:type="dxa"/>
          </w:tcPr>
          <w:p w14:paraId="7867389C" w14:textId="17502043" w:rsidR="00C85E4A" w:rsidRDefault="00C85E4A" w:rsidP="000719D1">
            <w:pPr>
              <w:jc w:val="both"/>
              <w:rPr>
                <w:rFonts w:ascii="Arial" w:hAnsi="Arial" w:cs="Arial"/>
              </w:rPr>
            </w:pPr>
            <w:r>
              <w:rPr>
                <w:rFonts w:ascii="Arial" w:hAnsi="Arial" w:cs="Arial"/>
              </w:rPr>
              <w:t>EF – 3º Ano - Matutino</w:t>
            </w:r>
          </w:p>
        </w:tc>
        <w:tc>
          <w:tcPr>
            <w:tcW w:w="2831" w:type="dxa"/>
          </w:tcPr>
          <w:p w14:paraId="2AF3A7F1" w14:textId="3E350A30" w:rsidR="00C85E4A" w:rsidRDefault="00C85E4A" w:rsidP="000719D1">
            <w:pPr>
              <w:jc w:val="center"/>
              <w:rPr>
                <w:rFonts w:ascii="Arial" w:hAnsi="Arial" w:cs="Arial"/>
              </w:rPr>
            </w:pPr>
            <w:r>
              <w:rPr>
                <w:rFonts w:ascii="Arial" w:hAnsi="Arial" w:cs="Arial"/>
              </w:rPr>
              <w:t>0</w:t>
            </w:r>
          </w:p>
        </w:tc>
        <w:tc>
          <w:tcPr>
            <w:tcW w:w="2832" w:type="dxa"/>
          </w:tcPr>
          <w:p w14:paraId="607E9859" w14:textId="417B5D62" w:rsidR="00C85E4A" w:rsidRDefault="000719D1" w:rsidP="000719D1">
            <w:pPr>
              <w:jc w:val="center"/>
              <w:rPr>
                <w:rFonts w:ascii="Arial" w:hAnsi="Arial" w:cs="Arial"/>
              </w:rPr>
            </w:pPr>
            <w:r>
              <w:rPr>
                <w:rFonts w:ascii="Arial" w:hAnsi="Arial" w:cs="Arial"/>
              </w:rPr>
              <w:t>0</w:t>
            </w:r>
          </w:p>
        </w:tc>
      </w:tr>
      <w:tr w:rsidR="00C85E4A" w14:paraId="7E93FFF4" w14:textId="77777777" w:rsidTr="00C85E4A">
        <w:tc>
          <w:tcPr>
            <w:tcW w:w="2831" w:type="dxa"/>
          </w:tcPr>
          <w:p w14:paraId="7AE6740A" w14:textId="47A74B64" w:rsidR="00C85E4A" w:rsidRDefault="00C85E4A" w:rsidP="000719D1">
            <w:pPr>
              <w:jc w:val="both"/>
              <w:rPr>
                <w:rFonts w:ascii="Arial" w:hAnsi="Arial" w:cs="Arial"/>
              </w:rPr>
            </w:pPr>
            <w:r>
              <w:rPr>
                <w:rFonts w:ascii="Arial" w:hAnsi="Arial" w:cs="Arial"/>
              </w:rPr>
              <w:t>EF – 3º Ano - Vespertino</w:t>
            </w:r>
          </w:p>
        </w:tc>
        <w:tc>
          <w:tcPr>
            <w:tcW w:w="2831" w:type="dxa"/>
          </w:tcPr>
          <w:p w14:paraId="75FE8C74" w14:textId="668B93C9" w:rsidR="00C85E4A" w:rsidRDefault="00C85E4A" w:rsidP="000719D1">
            <w:pPr>
              <w:jc w:val="center"/>
              <w:rPr>
                <w:rFonts w:ascii="Arial" w:hAnsi="Arial" w:cs="Arial"/>
              </w:rPr>
            </w:pPr>
            <w:r>
              <w:rPr>
                <w:rFonts w:ascii="Arial" w:hAnsi="Arial" w:cs="Arial"/>
              </w:rPr>
              <w:t>3</w:t>
            </w:r>
          </w:p>
        </w:tc>
        <w:tc>
          <w:tcPr>
            <w:tcW w:w="2832" w:type="dxa"/>
          </w:tcPr>
          <w:p w14:paraId="415F42D7" w14:textId="49D31EDD" w:rsidR="00C85E4A" w:rsidRDefault="000719D1" w:rsidP="000719D1">
            <w:pPr>
              <w:jc w:val="center"/>
              <w:rPr>
                <w:rFonts w:ascii="Arial" w:hAnsi="Arial" w:cs="Arial"/>
              </w:rPr>
            </w:pPr>
            <w:r>
              <w:rPr>
                <w:rFonts w:ascii="Arial" w:hAnsi="Arial" w:cs="Arial"/>
              </w:rPr>
              <w:t>15</w:t>
            </w:r>
          </w:p>
        </w:tc>
      </w:tr>
      <w:tr w:rsidR="00C85E4A" w14:paraId="6746A602" w14:textId="77777777" w:rsidTr="00C85E4A">
        <w:tc>
          <w:tcPr>
            <w:tcW w:w="2831" w:type="dxa"/>
          </w:tcPr>
          <w:p w14:paraId="0ECF2948" w14:textId="5BBB0AA9" w:rsidR="00C85E4A" w:rsidRDefault="00C85E4A" w:rsidP="000719D1">
            <w:pPr>
              <w:jc w:val="both"/>
              <w:rPr>
                <w:rFonts w:ascii="Arial" w:hAnsi="Arial" w:cs="Arial"/>
              </w:rPr>
            </w:pPr>
            <w:r>
              <w:rPr>
                <w:rFonts w:ascii="Arial" w:hAnsi="Arial" w:cs="Arial"/>
              </w:rPr>
              <w:t>EF – 4º Ano - Matutino</w:t>
            </w:r>
          </w:p>
        </w:tc>
        <w:tc>
          <w:tcPr>
            <w:tcW w:w="2831" w:type="dxa"/>
          </w:tcPr>
          <w:p w14:paraId="3C6F6987" w14:textId="2A6269D1" w:rsidR="00C85E4A" w:rsidRDefault="00C85E4A" w:rsidP="000719D1">
            <w:pPr>
              <w:jc w:val="center"/>
              <w:rPr>
                <w:rFonts w:ascii="Arial" w:hAnsi="Arial" w:cs="Arial"/>
              </w:rPr>
            </w:pPr>
            <w:r>
              <w:rPr>
                <w:rFonts w:ascii="Arial" w:hAnsi="Arial" w:cs="Arial"/>
              </w:rPr>
              <w:t>0</w:t>
            </w:r>
          </w:p>
        </w:tc>
        <w:tc>
          <w:tcPr>
            <w:tcW w:w="2832" w:type="dxa"/>
          </w:tcPr>
          <w:p w14:paraId="193026A1" w14:textId="06C8F1F1" w:rsidR="00C85E4A" w:rsidRDefault="000719D1" w:rsidP="000719D1">
            <w:pPr>
              <w:jc w:val="center"/>
              <w:rPr>
                <w:rFonts w:ascii="Arial" w:hAnsi="Arial" w:cs="Arial"/>
              </w:rPr>
            </w:pPr>
            <w:r>
              <w:rPr>
                <w:rFonts w:ascii="Arial" w:hAnsi="Arial" w:cs="Arial"/>
              </w:rPr>
              <w:t>0</w:t>
            </w:r>
          </w:p>
        </w:tc>
      </w:tr>
      <w:tr w:rsidR="00C85E4A" w14:paraId="2476586E" w14:textId="77777777" w:rsidTr="00C85E4A">
        <w:tc>
          <w:tcPr>
            <w:tcW w:w="2831" w:type="dxa"/>
          </w:tcPr>
          <w:p w14:paraId="1C5B8B6C" w14:textId="5C630FE6" w:rsidR="00C85E4A" w:rsidRDefault="00C85E4A" w:rsidP="000719D1">
            <w:pPr>
              <w:jc w:val="both"/>
              <w:rPr>
                <w:rFonts w:ascii="Arial" w:hAnsi="Arial" w:cs="Arial"/>
              </w:rPr>
            </w:pPr>
            <w:r>
              <w:rPr>
                <w:rFonts w:ascii="Arial" w:hAnsi="Arial" w:cs="Arial"/>
              </w:rPr>
              <w:t>EF – 4º Ano - Vespertino</w:t>
            </w:r>
          </w:p>
        </w:tc>
        <w:tc>
          <w:tcPr>
            <w:tcW w:w="2831" w:type="dxa"/>
          </w:tcPr>
          <w:p w14:paraId="7F0068E6" w14:textId="00179D65" w:rsidR="00C85E4A" w:rsidRDefault="00C85E4A" w:rsidP="000719D1">
            <w:pPr>
              <w:jc w:val="center"/>
              <w:rPr>
                <w:rFonts w:ascii="Arial" w:hAnsi="Arial" w:cs="Arial"/>
              </w:rPr>
            </w:pPr>
            <w:r>
              <w:rPr>
                <w:rFonts w:ascii="Arial" w:hAnsi="Arial" w:cs="Arial"/>
              </w:rPr>
              <w:t>0</w:t>
            </w:r>
          </w:p>
        </w:tc>
        <w:tc>
          <w:tcPr>
            <w:tcW w:w="2832" w:type="dxa"/>
          </w:tcPr>
          <w:p w14:paraId="4DC54860" w14:textId="0BCB70AC" w:rsidR="00C85E4A" w:rsidRDefault="000719D1" w:rsidP="000719D1">
            <w:pPr>
              <w:jc w:val="center"/>
              <w:rPr>
                <w:rFonts w:ascii="Arial" w:hAnsi="Arial" w:cs="Arial"/>
              </w:rPr>
            </w:pPr>
            <w:r>
              <w:rPr>
                <w:rFonts w:ascii="Arial" w:hAnsi="Arial" w:cs="Arial"/>
              </w:rPr>
              <w:t>1</w:t>
            </w:r>
          </w:p>
        </w:tc>
      </w:tr>
      <w:tr w:rsidR="00C85E4A" w14:paraId="62DB1087" w14:textId="77777777" w:rsidTr="00C85E4A">
        <w:tc>
          <w:tcPr>
            <w:tcW w:w="2831" w:type="dxa"/>
          </w:tcPr>
          <w:p w14:paraId="6B2B275C" w14:textId="0E22244C" w:rsidR="00C85E4A" w:rsidRDefault="00C85E4A" w:rsidP="000719D1">
            <w:pPr>
              <w:jc w:val="both"/>
              <w:rPr>
                <w:rFonts w:ascii="Arial" w:hAnsi="Arial" w:cs="Arial"/>
              </w:rPr>
            </w:pPr>
            <w:r>
              <w:rPr>
                <w:rFonts w:ascii="Arial" w:hAnsi="Arial" w:cs="Arial"/>
              </w:rPr>
              <w:t>EF – 5º Ano - Matutino</w:t>
            </w:r>
          </w:p>
        </w:tc>
        <w:tc>
          <w:tcPr>
            <w:tcW w:w="2831" w:type="dxa"/>
          </w:tcPr>
          <w:p w14:paraId="7191E57C" w14:textId="7C53F875" w:rsidR="00C85E4A" w:rsidRDefault="00C85E4A" w:rsidP="000719D1">
            <w:pPr>
              <w:jc w:val="center"/>
              <w:rPr>
                <w:rFonts w:ascii="Arial" w:hAnsi="Arial" w:cs="Arial"/>
              </w:rPr>
            </w:pPr>
            <w:r>
              <w:rPr>
                <w:rFonts w:ascii="Arial" w:hAnsi="Arial" w:cs="Arial"/>
              </w:rPr>
              <w:t>2</w:t>
            </w:r>
          </w:p>
        </w:tc>
        <w:tc>
          <w:tcPr>
            <w:tcW w:w="2832" w:type="dxa"/>
          </w:tcPr>
          <w:p w14:paraId="051DCA00" w14:textId="6136E77D" w:rsidR="00C85E4A" w:rsidRDefault="000719D1" w:rsidP="000719D1">
            <w:pPr>
              <w:jc w:val="center"/>
              <w:rPr>
                <w:rFonts w:ascii="Arial" w:hAnsi="Arial" w:cs="Arial"/>
              </w:rPr>
            </w:pPr>
            <w:r>
              <w:rPr>
                <w:rFonts w:ascii="Arial" w:hAnsi="Arial" w:cs="Arial"/>
              </w:rPr>
              <w:t>6</w:t>
            </w:r>
          </w:p>
        </w:tc>
      </w:tr>
      <w:tr w:rsidR="00C85E4A" w14:paraId="219D66F3" w14:textId="77777777" w:rsidTr="00C85E4A">
        <w:tc>
          <w:tcPr>
            <w:tcW w:w="2831" w:type="dxa"/>
          </w:tcPr>
          <w:p w14:paraId="09160388" w14:textId="6C9B0D08" w:rsidR="00C85E4A" w:rsidRDefault="00C85E4A" w:rsidP="000719D1">
            <w:pPr>
              <w:jc w:val="both"/>
              <w:rPr>
                <w:rFonts w:ascii="Arial" w:hAnsi="Arial" w:cs="Arial"/>
              </w:rPr>
            </w:pPr>
            <w:r>
              <w:rPr>
                <w:rFonts w:ascii="Arial" w:hAnsi="Arial" w:cs="Arial"/>
              </w:rPr>
              <w:t>EF – 5º Ano - Vespertino</w:t>
            </w:r>
          </w:p>
        </w:tc>
        <w:tc>
          <w:tcPr>
            <w:tcW w:w="2831" w:type="dxa"/>
          </w:tcPr>
          <w:p w14:paraId="2C922EE1" w14:textId="4DC73BE7" w:rsidR="00C85E4A" w:rsidRDefault="00C85E4A" w:rsidP="000719D1">
            <w:pPr>
              <w:jc w:val="center"/>
              <w:rPr>
                <w:rFonts w:ascii="Arial" w:hAnsi="Arial" w:cs="Arial"/>
              </w:rPr>
            </w:pPr>
            <w:r>
              <w:rPr>
                <w:rFonts w:ascii="Arial" w:hAnsi="Arial" w:cs="Arial"/>
              </w:rPr>
              <w:t>0</w:t>
            </w:r>
          </w:p>
        </w:tc>
        <w:tc>
          <w:tcPr>
            <w:tcW w:w="2832" w:type="dxa"/>
          </w:tcPr>
          <w:p w14:paraId="7F1D4999" w14:textId="09254C26" w:rsidR="00C85E4A" w:rsidRDefault="000719D1" w:rsidP="000719D1">
            <w:pPr>
              <w:jc w:val="center"/>
              <w:rPr>
                <w:rFonts w:ascii="Arial" w:hAnsi="Arial" w:cs="Arial"/>
              </w:rPr>
            </w:pPr>
            <w:r>
              <w:rPr>
                <w:rFonts w:ascii="Arial" w:hAnsi="Arial" w:cs="Arial"/>
              </w:rPr>
              <w:t>0</w:t>
            </w:r>
          </w:p>
        </w:tc>
      </w:tr>
      <w:tr w:rsidR="00C85E4A" w14:paraId="6CB547C5" w14:textId="77777777" w:rsidTr="00C85E4A">
        <w:tc>
          <w:tcPr>
            <w:tcW w:w="2831" w:type="dxa"/>
          </w:tcPr>
          <w:p w14:paraId="2E832F34" w14:textId="662AF8BF" w:rsidR="00C85E4A" w:rsidRDefault="00C85E4A" w:rsidP="000719D1">
            <w:pPr>
              <w:jc w:val="both"/>
              <w:rPr>
                <w:rFonts w:ascii="Arial" w:hAnsi="Arial" w:cs="Arial"/>
              </w:rPr>
            </w:pPr>
            <w:r>
              <w:rPr>
                <w:rFonts w:ascii="Arial" w:hAnsi="Arial" w:cs="Arial"/>
              </w:rPr>
              <w:t>EF – 6º Ano - Matutino</w:t>
            </w:r>
          </w:p>
        </w:tc>
        <w:tc>
          <w:tcPr>
            <w:tcW w:w="2831" w:type="dxa"/>
          </w:tcPr>
          <w:p w14:paraId="79B696D5" w14:textId="21237A2B" w:rsidR="00C85E4A" w:rsidRDefault="00C85E4A" w:rsidP="000719D1">
            <w:pPr>
              <w:jc w:val="center"/>
              <w:rPr>
                <w:rFonts w:ascii="Arial" w:hAnsi="Arial" w:cs="Arial"/>
              </w:rPr>
            </w:pPr>
            <w:r>
              <w:rPr>
                <w:rFonts w:ascii="Arial" w:hAnsi="Arial" w:cs="Arial"/>
              </w:rPr>
              <w:t>0</w:t>
            </w:r>
          </w:p>
        </w:tc>
        <w:tc>
          <w:tcPr>
            <w:tcW w:w="2832" w:type="dxa"/>
          </w:tcPr>
          <w:p w14:paraId="6CC56B61" w14:textId="6163A376" w:rsidR="00C85E4A" w:rsidRDefault="000719D1" w:rsidP="000719D1">
            <w:pPr>
              <w:jc w:val="center"/>
              <w:rPr>
                <w:rFonts w:ascii="Arial" w:hAnsi="Arial" w:cs="Arial"/>
              </w:rPr>
            </w:pPr>
            <w:r>
              <w:rPr>
                <w:rFonts w:ascii="Arial" w:hAnsi="Arial" w:cs="Arial"/>
              </w:rPr>
              <w:t>0</w:t>
            </w:r>
          </w:p>
        </w:tc>
      </w:tr>
      <w:tr w:rsidR="00C85E4A" w14:paraId="63B802B3" w14:textId="77777777" w:rsidTr="00C85E4A">
        <w:tc>
          <w:tcPr>
            <w:tcW w:w="2831" w:type="dxa"/>
          </w:tcPr>
          <w:p w14:paraId="018F4130" w14:textId="024905FB" w:rsidR="00C85E4A" w:rsidRDefault="00C85E4A" w:rsidP="000719D1">
            <w:pPr>
              <w:jc w:val="both"/>
              <w:rPr>
                <w:rFonts w:ascii="Arial" w:hAnsi="Arial" w:cs="Arial"/>
              </w:rPr>
            </w:pPr>
            <w:r>
              <w:rPr>
                <w:rFonts w:ascii="Arial" w:hAnsi="Arial" w:cs="Arial"/>
              </w:rPr>
              <w:t>EF – 6º Ano - Vespertino</w:t>
            </w:r>
          </w:p>
        </w:tc>
        <w:tc>
          <w:tcPr>
            <w:tcW w:w="2831" w:type="dxa"/>
          </w:tcPr>
          <w:p w14:paraId="6FC48236" w14:textId="17FF35D8" w:rsidR="00C85E4A" w:rsidRDefault="00C85E4A" w:rsidP="000719D1">
            <w:pPr>
              <w:jc w:val="center"/>
              <w:rPr>
                <w:rFonts w:ascii="Arial" w:hAnsi="Arial" w:cs="Arial"/>
              </w:rPr>
            </w:pPr>
            <w:r>
              <w:rPr>
                <w:rFonts w:ascii="Arial" w:hAnsi="Arial" w:cs="Arial"/>
              </w:rPr>
              <w:t>1</w:t>
            </w:r>
          </w:p>
        </w:tc>
        <w:tc>
          <w:tcPr>
            <w:tcW w:w="2832" w:type="dxa"/>
          </w:tcPr>
          <w:p w14:paraId="60C43F29" w14:textId="21DBD446" w:rsidR="00C85E4A" w:rsidRDefault="000719D1" w:rsidP="000719D1">
            <w:pPr>
              <w:jc w:val="center"/>
              <w:rPr>
                <w:rFonts w:ascii="Arial" w:hAnsi="Arial" w:cs="Arial"/>
              </w:rPr>
            </w:pPr>
            <w:r>
              <w:rPr>
                <w:rFonts w:ascii="Arial" w:hAnsi="Arial" w:cs="Arial"/>
              </w:rPr>
              <w:t>4</w:t>
            </w:r>
          </w:p>
        </w:tc>
      </w:tr>
      <w:tr w:rsidR="00C85E4A" w14:paraId="1F38678C" w14:textId="77777777" w:rsidTr="00C85E4A">
        <w:tc>
          <w:tcPr>
            <w:tcW w:w="2831" w:type="dxa"/>
          </w:tcPr>
          <w:p w14:paraId="254C8211" w14:textId="7C2B969B" w:rsidR="00C85E4A" w:rsidRDefault="00C85E4A" w:rsidP="000719D1">
            <w:pPr>
              <w:jc w:val="both"/>
              <w:rPr>
                <w:rFonts w:ascii="Arial" w:hAnsi="Arial" w:cs="Arial"/>
              </w:rPr>
            </w:pPr>
            <w:r>
              <w:rPr>
                <w:rFonts w:ascii="Arial" w:hAnsi="Arial" w:cs="Arial"/>
              </w:rPr>
              <w:t>EF – 7º Ano - Matutino</w:t>
            </w:r>
          </w:p>
        </w:tc>
        <w:tc>
          <w:tcPr>
            <w:tcW w:w="2831" w:type="dxa"/>
          </w:tcPr>
          <w:p w14:paraId="03269561" w14:textId="4601B1A7" w:rsidR="00C85E4A" w:rsidRDefault="00C85E4A" w:rsidP="000719D1">
            <w:pPr>
              <w:jc w:val="center"/>
              <w:rPr>
                <w:rFonts w:ascii="Arial" w:hAnsi="Arial" w:cs="Arial"/>
              </w:rPr>
            </w:pPr>
            <w:r>
              <w:rPr>
                <w:rFonts w:ascii="Arial" w:hAnsi="Arial" w:cs="Arial"/>
              </w:rPr>
              <w:t>1</w:t>
            </w:r>
          </w:p>
        </w:tc>
        <w:tc>
          <w:tcPr>
            <w:tcW w:w="2832" w:type="dxa"/>
          </w:tcPr>
          <w:p w14:paraId="7A3D5D7C" w14:textId="47546F41" w:rsidR="00C85E4A" w:rsidRDefault="000719D1" w:rsidP="000719D1">
            <w:pPr>
              <w:jc w:val="center"/>
              <w:rPr>
                <w:rFonts w:ascii="Arial" w:hAnsi="Arial" w:cs="Arial"/>
              </w:rPr>
            </w:pPr>
            <w:r>
              <w:rPr>
                <w:rFonts w:ascii="Arial" w:hAnsi="Arial" w:cs="Arial"/>
              </w:rPr>
              <w:t>10</w:t>
            </w:r>
          </w:p>
        </w:tc>
      </w:tr>
      <w:tr w:rsidR="00C85E4A" w14:paraId="5DB18107" w14:textId="77777777" w:rsidTr="00C85E4A">
        <w:tc>
          <w:tcPr>
            <w:tcW w:w="2831" w:type="dxa"/>
          </w:tcPr>
          <w:p w14:paraId="51E915E3" w14:textId="232E2E98" w:rsidR="00C85E4A" w:rsidRDefault="00C85E4A" w:rsidP="000719D1">
            <w:pPr>
              <w:jc w:val="both"/>
              <w:rPr>
                <w:rFonts w:ascii="Arial" w:hAnsi="Arial" w:cs="Arial"/>
              </w:rPr>
            </w:pPr>
            <w:r>
              <w:rPr>
                <w:rFonts w:ascii="Arial" w:hAnsi="Arial" w:cs="Arial"/>
              </w:rPr>
              <w:t>EF – 7º Ano - Vespertino</w:t>
            </w:r>
          </w:p>
        </w:tc>
        <w:tc>
          <w:tcPr>
            <w:tcW w:w="2831" w:type="dxa"/>
          </w:tcPr>
          <w:p w14:paraId="75F98FDC" w14:textId="74D7D1D1" w:rsidR="00C85E4A" w:rsidRDefault="00C85E4A" w:rsidP="000719D1">
            <w:pPr>
              <w:jc w:val="center"/>
              <w:rPr>
                <w:rFonts w:ascii="Arial" w:hAnsi="Arial" w:cs="Arial"/>
              </w:rPr>
            </w:pPr>
            <w:r>
              <w:rPr>
                <w:rFonts w:ascii="Arial" w:hAnsi="Arial" w:cs="Arial"/>
              </w:rPr>
              <w:t>1</w:t>
            </w:r>
          </w:p>
        </w:tc>
        <w:tc>
          <w:tcPr>
            <w:tcW w:w="2832" w:type="dxa"/>
          </w:tcPr>
          <w:p w14:paraId="0210E86E" w14:textId="3657A7A4" w:rsidR="00C85E4A" w:rsidRDefault="000719D1" w:rsidP="000719D1">
            <w:pPr>
              <w:jc w:val="center"/>
              <w:rPr>
                <w:rFonts w:ascii="Arial" w:hAnsi="Arial" w:cs="Arial"/>
              </w:rPr>
            </w:pPr>
            <w:r>
              <w:rPr>
                <w:rFonts w:ascii="Arial" w:hAnsi="Arial" w:cs="Arial"/>
              </w:rPr>
              <w:t>10</w:t>
            </w:r>
          </w:p>
        </w:tc>
      </w:tr>
      <w:tr w:rsidR="00C85E4A" w14:paraId="3A218CCD" w14:textId="77777777" w:rsidTr="00C85E4A">
        <w:tc>
          <w:tcPr>
            <w:tcW w:w="2831" w:type="dxa"/>
          </w:tcPr>
          <w:p w14:paraId="7DAFC4CE" w14:textId="42734A8F" w:rsidR="00C85E4A" w:rsidRDefault="00C85E4A" w:rsidP="000719D1">
            <w:pPr>
              <w:jc w:val="both"/>
              <w:rPr>
                <w:rFonts w:ascii="Arial" w:hAnsi="Arial" w:cs="Arial"/>
              </w:rPr>
            </w:pPr>
            <w:r>
              <w:rPr>
                <w:rFonts w:ascii="Arial" w:hAnsi="Arial" w:cs="Arial"/>
              </w:rPr>
              <w:t>EF – 8º Ano - Matutino</w:t>
            </w:r>
          </w:p>
        </w:tc>
        <w:tc>
          <w:tcPr>
            <w:tcW w:w="2831" w:type="dxa"/>
          </w:tcPr>
          <w:p w14:paraId="5B1E0CD1" w14:textId="13EF4155" w:rsidR="00C85E4A" w:rsidRDefault="000719D1" w:rsidP="000719D1">
            <w:pPr>
              <w:jc w:val="center"/>
              <w:rPr>
                <w:rFonts w:ascii="Arial" w:hAnsi="Arial" w:cs="Arial"/>
              </w:rPr>
            </w:pPr>
            <w:r>
              <w:rPr>
                <w:rFonts w:ascii="Arial" w:hAnsi="Arial" w:cs="Arial"/>
              </w:rPr>
              <w:t>0</w:t>
            </w:r>
          </w:p>
        </w:tc>
        <w:tc>
          <w:tcPr>
            <w:tcW w:w="2832" w:type="dxa"/>
          </w:tcPr>
          <w:p w14:paraId="2ADEA30A" w14:textId="11DDCC69" w:rsidR="00C85E4A" w:rsidRDefault="000719D1" w:rsidP="000719D1">
            <w:pPr>
              <w:jc w:val="center"/>
              <w:rPr>
                <w:rFonts w:ascii="Arial" w:hAnsi="Arial" w:cs="Arial"/>
              </w:rPr>
            </w:pPr>
            <w:r>
              <w:rPr>
                <w:rFonts w:ascii="Arial" w:hAnsi="Arial" w:cs="Arial"/>
              </w:rPr>
              <w:t>0</w:t>
            </w:r>
          </w:p>
        </w:tc>
      </w:tr>
      <w:tr w:rsidR="00C85E4A" w14:paraId="75B2B766" w14:textId="77777777" w:rsidTr="00C85E4A">
        <w:tc>
          <w:tcPr>
            <w:tcW w:w="2831" w:type="dxa"/>
          </w:tcPr>
          <w:p w14:paraId="342369F8" w14:textId="7D94A9D5" w:rsidR="00C85E4A" w:rsidRDefault="00C85E4A" w:rsidP="000719D1">
            <w:pPr>
              <w:jc w:val="both"/>
              <w:rPr>
                <w:rFonts w:ascii="Arial" w:hAnsi="Arial" w:cs="Arial"/>
              </w:rPr>
            </w:pPr>
            <w:r>
              <w:rPr>
                <w:rFonts w:ascii="Arial" w:hAnsi="Arial" w:cs="Arial"/>
              </w:rPr>
              <w:t>EF – 8º Ano - Vespertino</w:t>
            </w:r>
          </w:p>
        </w:tc>
        <w:tc>
          <w:tcPr>
            <w:tcW w:w="2831" w:type="dxa"/>
          </w:tcPr>
          <w:p w14:paraId="4DA50C3C" w14:textId="7EF5C0BD" w:rsidR="00C85E4A" w:rsidRDefault="000719D1" w:rsidP="000719D1">
            <w:pPr>
              <w:jc w:val="center"/>
              <w:rPr>
                <w:rFonts w:ascii="Arial" w:hAnsi="Arial" w:cs="Arial"/>
              </w:rPr>
            </w:pPr>
            <w:r>
              <w:rPr>
                <w:rFonts w:ascii="Arial" w:hAnsi="Arial" w:cs="Arial"/>
              </w:rPr>
              <w:t>1</w:t>
            </w:r>
          </w:p>
        </w:tc>
        <w:tc>
          <w:tcPr>
            <w:tcW w:w="2832" w:type="dxa"/>
          </w:tcPr>
          <w:p w14:paraId="4FD33C07" w14:textId="2ED72090" w:rsidR="00C85E4A" w:rsidRDefault="000719D1" w:rsidP="000719D1">
            <w:pPr>
              <w:jc w:val="center"/>
              <w:rPr>
                <w:rFonts w:ascii="Arial" w:hAnsi="Arial" w:cs="Arial"/>
              </w:rPr>
            </w:pPr>
            <w:r>
              <w:rPr>
                <w:rFonts w:ascii="Arial" w:hAnsi="Arial" w:cs="Arial"/>
              </w:rPr>
              <w:t>5</w:t>
            </w:r>
          </w:p>
        </w:tc>
      </w:tr>
      <w:tr w:rsidR="00C85E4A" w14:paraId="749C2651" w14:textId="77777777" w:rsidTr="00C85E4A">
        <w:tc>
          <w:tcPr>
            <w:tcW w:w="2831" w:type="dxa"/>
          </w:tcPr>
          <w:p w14:paraId="6432C29B" w14:textId="4B22C5E1" w:rsidR="00C85E4A" w:rsidRDefault="00C85E4A" w:rsidP="000719D1">
            <w:pPr>
              <w:jc w:val="both"/>
              <w:rPr>
                <w:rFonts w:ascii="Arial" w:hAnsi="Arial" w:cs="Arial"/>
              </w:rPr>
            </w:pPr>
            <w:r>
              <w:rPr>
                <w:rFonts w:ascii="Arial" w:hAnsi="Arial" w:cs="Arial"/>
              </w:rPr>
              <w:t>EF – 9º Ano - Matutino</w:t>
            </w:r>
          </w:p>
        </w:tc>
        <w:tc>
          <w:tcPr>
            <w:tcW w:w="2831" w:type="dxa"/>
          </w:tcPr>
          <w:p w14:paraId="0A60AC92" w14:textId="6F47DF0D" w:rsidR="00C85E4A" w:rsidRDefault="000719D1" w:rsidP="000719D1">
            <w:pPr>
              <w:jc w:val="center"/>
              <w:rPr>
                <w:rFonts w:ascii="Arial" w:hAnsi="Arial" w:cs="Arial"/>
              </w:rPr>
            </w:pPr>
            <w:r>
              <w:rPr>
                <w:rFonts w:ascii="Arial" w:hAnsi="Arial" w:cs="Arial"/>
              </w:rPr>
              <w:t>0</w:t>
            </w:r>
          </w:p>
        </w:tc>
        <w:tc>
          <w:tcPr>
            <w:tcW w:w="2832" w:type="dxa"/>
          </w:tcPr>
          <w:p w14:paraId="39C924F9" w14:textId="07641982" w:rsidR="00C85E4A" w:rsidRDefault="000719D1" w:rsidP="000719D1">
            <w:pPr>
              <w:jc w:val="center"/>
              <w:rPr>
                <w:rFonts w:ascii="Arial" w:hAnsi="Arial" w:cs="Arial"/>
              </w:rPr>
            </w:pPr>
            <w:r>
              <w:rPr>
                <w:rFonts w:ascii="Arial" w:hAnsi="Arial" w:cs="Arial"/>
              </w:rPr>
              <w:t>2</w:t>
            </w:r>
          </w:p>
        </w:tc>
      </w:tr>
      <w:tr w:rsidR="00C85E4A" w14:paraId="53F35C72" w14:textId="77777777" w:rsidTr="00C85E4A">
        <w:tc>
          <w:tcPr>
            <w:tcW w:w="2831" w:type="dxa"/>
          </w:tcPr>
          <w:p w14:paraId="2576E4AB" w14:textId="392C0F09" w:rsidR="00C85E4A" w:rsidRDefault="00C85E4A" w:rsidP="000719D1">
            <w:pPr>
              <w:jc w:val="both"/>
              <w:rPr>
                <w:rFonts w:ascii="Arial" w:hAnsi="Arial" w:cs="Arial"/>
              </w:rPr>
            </w:pPr>
            <w:r>
              <w:rPr>
                <w:rFonts w:ascii="Arial" w:hAnsi="Arial" w:cs="Arial"/>
              </w:rPr>
              <w:t>Pré I - Vespertino</w:t>
            </w:r>
          </w:p>
        </w:tc>
        <w:tc>
          <w:tcPr>
            <w:tcW w:w="2831" w:type="dxa"/>
          </w:tcPr>
          <w:p w14:paraId="5D2F35AF" w14:textId="5D92FEDC" w:rsidR="00C85E4A" w:rsidRDefault="000719D1" w:rsidP="000719D1">
            <w:pPr>
              <w:jc w:val="center"/>
              <w:rPr>
                <w:rFonts w:ascii="Arial" w:hAnsi="Arial" w:cs="Arial"/>
              </w:rPr>
            </w:pPr>
            <w:r>
              <w:rPr>
                <w:rFonts w:ascii="Arial" w:hAnsi="Arial" w:cs="Arial"/>
              </w:rPr>
              <w:t>0</w:t>
            </w:r>
          </w:p>
        </w:tc>
        <w:tc>
          <w:tcPr>
            <w:tcW w:w="2832" w:type="dxa"/>
          </w:tcPr>
          <w:p w14:paraId="772B51F0" w14:textId="3FDA0835" w:rsidR="00C85E4A" w:rsidRDefault="000719D1" w:rsidP="000719D1">
            <w:pPr>
              <w:jc w:val="center"/>
              <w:rPr>
                <w:rFonts w:ascii="Arial" w:hAnsi="Arial" w:cs="Arial"/>
              </w:rPr>
            </w:pPr>
            <w:r>
              <w:rPr>
                <w:rFonts w:ascii="Arial" w:hAnsi="Arial" w:cs="Arial"/>
              </w:rPr>
              <w:t>1</w:t>
            </w:r>
          </w:p>
        </w:tc>
      </w:tr>
      <w:tr w:rsidR="00C85E4A" w14:paraId="7AA0A36D" w14:textId="77777777" w:rsidTr="00C85E4A">
        <w:tc>
          <w:tcPr>
            <w:tcW w:w="2831" w:type="dxa"/>
          </w:tcPr>
          <w:p w14:paraId="3A2E6FC9" w14:textId="3AAB6035" w:rsidR="00C85E4A" w:rsidRDefault="00C85E4A" w:rsidP="000719D1">
            <w:pPr>
              <w:jc w:val="both"/>
              <w:rPr>
                <w:rFonts w:ascii="Arial" w:hAnsi="Arial" w:cs="Arial"/>
              </w:rPr>
            </w:pPr>
            <w:r>
              <w:rPr>
                <w:rFonts w:ascii="Arial" w:hAnsi="Arial" w:cs="Arial"/>
              </w:rPr>
              <w:t>Pré II C – Vespertino</w:t>
            </w:r>
          </w:p>
        </w:tc>
        <w:tc>
          <w:tcPr>
            <w:tcW w:w="2831" w:type="dxa"/>
          </w:tcPr>
          <w:p w14:paraId="22833ADA" w14:textId="5FBD79BC" w:rsidR="00C85E4A" w:rsidRDefault="000719D1" w:rsidP="000719D1">
            <w:pPr>
              <w:jc w:val="center"/>
              <w:rPr>
                <w:rFonts w:ascii="Arial" w:hAnsi="Arial" w:cs="Arial"/>
              </w:rPr>
            </w:pPr>
            <w:r>
              <w:rPr>
                <w:rFonts w:ascii="Arial" w:hAnsi="Arial" w:cs="Arial"/>
              </w:rPr>
              <w:t>0</w:t>
            </w:r>
          </w:p>
        </w:tc>
        <w:tc>
          <w:tcPr>
            <w:tcW w:w="2832" w:type="dxa"/>
          </w:tcPr>
          <w:p w14:paraId="1F7585F4" w14:textId="776CADA9" w:rsidR="00C85E4A" w:rsidRDefault="000719D1" w:rsidP="000719D1">
            <w:pPr>
              <w:jc w:val="center"/>
              <w:rPr>
                <w:rFonts w:ascii="Arial" w:hAnsi="Arial" w:cs="Arial"/>
              </w:rPr>
            </w:pPr>
            <w:r>
              <w:rPr>
                <w:rFonts w:ascii="Arial" w:hAnsi="Arial" w:cs="Arial"/>
              </w:rPr>
              <w:t>1</w:t>
            </w:r>
          </w:p>
        </w:tc>
      </w:tr>
      <w:tr w:rsidR="00C85E4A" w14:paraId="3C77176E" w14:textId="77777777" w:rsidTr="00C85E4A">
        <w:tc>
          <w:tcPr>
            <w:tcW w:w="2831" w:type="dxa"/>
          </w:tcPr>
          <w:p w14:paraId="7FAA78DE" w14:textId="415FF41C" w:rsidR="00C85E4A" w:rsidRDefault="00C85E4A" w:rsidP="000719D1">
            <w:pPr>
              <w:jc w:val="both"/>
              <w:rPr>
                <w:rFonts w:ascii="Arial" w:hAnsi="Arial" w:cs="Arial"/>
              </w:rPr>
            </w:pPr>
            <w:r>
              <w:rPr>
                <w:rFonts w:ascii="Arial" w:hAnsi="Arial" w:cs="Arial"/>
              </w:rPr>
              <w:t>Pré II A - Matutino</w:t>
            </w:r>
          </w:p>
        </w:tc>
        <w:tc>
          <w:tcPr>
            <w:tcW w:w="2831" w:type="dxa"/>
          </w:tcPr>
          <w:p w14:paraId="49EBC89F" w14:textId="281DAC61" w:rsidR="00C85E4A" w:rsidRDefault="000719D1" w:rsidP="000719D1">
            <w:pPr>
              <w:jc w:val="center"/>
              <w:rPr>
                <w:rFonts w:ascii="Arial" w:hAnsi="Arial" w:cs="Arial"/>
              </w:rPr>
            </w:pPr>
            <w:r>
              <w:rPr>
                <w:rFonts w:ascii="Arial" w:hAnsi="Arial" w:cs="Arial"/>
              </w:rPr>
              <w:t>2</w:t>
            </w:r>
          </w:p>
        </w:tc>
        <w:tc>
          <w:tcPr>
            <w:tcW w:w="2832" w:type="dxa"/>
          </w:tcPr>
          <w:p w14:paraId="757C4BDB" w14:textId="2B5A1990" w:rsidR="00C85E4A" w:rsidRDefault="000719D1" w:rsidP="000719D1">
            <w:pPr>
              <w:jc w:val="center"/>
              <w:rPr>
                <w:rFonts w:ascii="Arial" w:hAnsi="Arial" w:cs="Arial"/>
              </w:rPr>
            </w:pPr>
            <w:r>
              <w:rPr>
                <w:rFonts w:ascii="Arial" w:hAnsi="Arial" w:cs="Arial"/>
              </w:rPr>
              <w:t>13</w:t>
            </w:r>
          </w:p>
        </w:tc>
      </w:tr>
      <w:tr w:rsidR="00C85E4A" w14:paraId="751252BC" w14:textId="77777777" w:rsidTr="00C85E4A">
        <w:tc>
          <w:tcPr>
            <w:tcW w:w="2831" w:type="dxa"/>
          </w:tcPr>
          <w:p w14:paraId="3FCAAF01" w14:textId="5265EC68" w:rsidR="00C85E4A" w:rsidRDefault="00C85E4A" w:rsidP="000719D1">
            <w:pPr>
              <w:jc w:val="both"/>
              <w:rPr>
                <w:rFonts w:ascii="Arial" w:hAnsi="Arial" w:cs="Arial"/>
              </w:rPr>
            </w:pPr>
            <w:r>
              <w:rPr>
                <w:rFonts w:ascii="Arial" w:hAnsi="Arial" w:cs="Arial"/>
              </w:rPr>
              <w:t>EM – 1ª Série - Matutino</w:t>
            </w:r>
          </w:p>
        </w:tc>
        <w:tc>
          <w:tcPr>
            <w:tcW w:w="2831" w:type="dxa"/>
          </w:tcPr>
          <w:p w14:paraId="5DA87D3F" w14:textId="7653B456" w:rsidR="00C85E4A" w:rsidRDefault="000719D1" w:rsidP="000719D1">
            <w:pPr>
              <w:jc w:val="center"/>
              <w:rPr>
                <w:rFonts w:ascii="Arial" w:hAnsi="Arial" w:cs="Arial"/>
              </w:rPr>
            </w:pPr>
            <w:r>
              <w:rPr>
                <w:rFonts w:ascii="Arial" w:hAnsi="Arial" w:cs="Arial"/>
              </w:rPr>
              <w:t>2</w:t>
            </w:r>
          </w:p>
        </w:tc>
        <w:tc>
          <w:tcPr>
            <w:tcW w:w="2832" w:type="dxa"/>
          </w:tcPr>
          <w:p w14:paraId="23D9C975" w14:textId="0E9F5703" w:rsidR="00C85E4A" w:rsidRDefault="000719D1" w:rsidP="000719D1">
            <w:pPr>
              <w:jc w:val="center"/>
              <w:rPr>
                <w:rFonts w:ascii="Arial" w:hAnsi="Arial" w:cs="Arial"/>
              </w:rPr>
            </w:pPr>
            <w:r>
              <w:rPr>
                <w:rFonts w:ascii="Arial" w:hAnsi="Arial" w:cs="Arial"/>
              </w:rPr>
              <w:t>6</w:t>
            </w:r>
          </w:p>
        </w:tc>
      </w:tr>
      <w:tr w:rsidR="00C85E4A" w14:paraId="426E24F5" w14:textId="77777777" w:rsidTr="00C85E4A">
        <w:tc>
          <w:tcPr>
            <w:tcW w:w="2831" w:type="dxa"/>
          </w:tcPr>
          <w:p w14:paraId="5AFCF034" w14:textId="1942F64D" w:rsidR="00C85E4A" w:rsidRDefault="00C85E4A" w:rsidP="000719D1">
            <w:pPr>
              <w:jc w:val="both"/>
              <w:rPr>
                <w:rFonts w:ascii="Arial" w:hAnsi="Arial" w:cs="Arial"/>
              </w:rPr>
            </w:pPr>
            <w:r>
              <w:rPr>
                <w:rFonts w:ascii="Arial" w:hAnsi="Arial" w:cs="Arial"/>
              </w:rPr>
              <w:t>EM – 2ª Série - Matutino</w:t>
            </w:r>
          </w:p>
        </w:tc>
        <w:tc>
          <w:tcPr>
            <w:tcW w:w="2831" w:type="dxa"/>
          </w:tcPr>
          <w:p w14:paraId="3497E91C" w14:textId="457BD124" w:rsidR="00C85E4A" w:rsidRDefault="000719D1" w:rsidP="000719D1">
            <w:pPr>
              <w:jc w:val="center"/>
              <w:rPr>
                <w:rFonts w:ascii="Arial" w:hAnsi="Arial" w:cs="Arial"/>
              </w:rPr>
            </w:pPr>
            <w:r>
              <w:rPr>
                <w:rFonts w:ascii="Arial" w:hAnsi="Arial" w:cs="Arial"/>
              </w:rPr>
              <w:t>6</w:t>
            </w:r>
          </w:p>
        </w:tc>
        <w:tc>
          <w:tcPr>
            <w:tcW w:w="2832" w:type="dxa"/>
          </w:tcPr>
          <w:p w14:paraId="42D6B86E" w14:textId="07D2C845" w:rsidR="00C85E4A" w:rsidRDefault="000719D1" w:rsidP="000719D1">
            <w:pPr>
              <w:jc w:val="center"/>
              <w:rPr>
                <w:rFonts w:ascii="Arial" w:hAnsi="Arial" w:cs="Arial"/>
              </w:rPr>
            </w:pPr>
            <w:r>
              <w:rPr>
                <w:rFonts w:ascii="Arial" w:hAnsi="Arial" w:cs="Arial"/>
              </w:rPr>
              <w:t>9</w:t>
            </w:r>
          </w:p>
        </w:tc>
      </w:tr>
      <w:tr w:rsidR="00C85E4A" w14:paraId="7AB1E884" w14:textId="77777777" w:rsidTr="00C85E4A">
        <w:tc>
          <w:tcPr>
            <w:tcW w:w="2831" w:type="dxa"/>
          </w:tcPr>
          <w:p w14:paraId="168CB268" w14:textId="65352D32" w:rsidR="00C85E4A" w:rsidRDefault="00C85E4A" w:rsidP="000719D1">
            <w:pPr>
              <w:jc w:val="both"/>
              <w:rPr>
                <w:rFonts w:ascii="Arial" w:hAnsi="Arial" w:cs="Arial"/>
              </w:rPr>
            </w:pPr>
            <w:r>
              <w:rPr>
                <w:rFonts w:ascii="Arial" w:hAnsi="Arial" w:cs="Arial"/>
              </w:rPr>
              <w:t>EM – 3ª Série - Matutino</w:t>
            </w:r>
          </w:p>
        </w:tc>
        <w:tc>
          <w:tcPr>
            <w:tcW w:w="2831" w:type="dxa"/>
          </w:tcPr>
          <w:p w14:paraId="2EA50CBC" w14:textId="758C00C5" w:rsidR="00C85E4A" w:rsidRDefault="000719D1" w:rsidP="000719D1">
            <w:pPr>
              <w:jc w:val="center"/>
              <w:rPr>
                <w:rFonts w:ascii="Arial" w:hAnsi="Arial" w:cs="Arial"/>
              </w:rPr>
            </w:pPr>
            <w:r>
              <w:rPr>
                <w:rFonts w:ascii="Arial" w:hAnsi="Arial" w:cs="Arial"/>
              </w:rPr>
              <w:t>0</w:t>
            </w:r>
          </w:p>
        </w:tc>
        <w:tc>
          <w:tcPr>
            <w:tcW w:w="2832" w:type="dxa"/>
          </w:tcPr>
          <w:p w14:paraId="0CE650AE" w14:textId="38C8AA9B" w:rsidR="00C85E4A" w:rsidRDefault="000719D1" w:rsidP="000719D1">
            <w:pPr>
              <w:jc w:val="center"/>
              <w:rPr>
                <w:rFonts w:ascii="Arial" w:hAnsi="Arial" w:cs="Arial"/>
              </w:rPr>
            </w:pPr>
            <w:r>
              <w:rPr>
                <w:rFonts w:ascii="Arial" w:hAnsi="Arial" w:cs="Arial"/>
              </w:rPr>
              <w:t>5</w:t>
            </w:r>
          </w:p>
        </w:tc>
      </w:tr>
      <w:tr w:rsidR="00C85E4A" w14:paraId="306D9E35" w14:textId="77777777" w:rsidTr="00C85E4A">
        <w:tc>
          <w:tcPr>
            <w:tcW w:w="2831" w:type="dxa"/>
          </w:tcPr>
          <w:p w14:paraId="163210D5" w14:textId="6184F6E4" w:rsidR="00C85E4A" w:rsidRDefault="00C85E4A" w:rsidP="000719D1">
            <w:pPr>
              <w:jc w:val="both"/>
              <w:rPr>
                <w:rFonts w:ascii="Arial" w:hAnsi="Arial" w:cs="Arial"/>
              </w:rPr>
            </w:pPr>
            <w:r>
              <w:rPr>
                <w:rFonts w:ascii="Arial" w:hAnsi="Arial" w:cs="Arial"/>
              </w:rPr>
              <w:t>Total da Escola:</w:t>
            </w:r>
          </w:p>
        </w:tc>
        <w:tc>
          <w:tcPr>
            <w:tcW w:w="2831" w:type="dxa"/>
          </w:tcPr>
          <w:p w14:paraId="19BC7F0B" w14:textId="4C6A9FB4" w:rsidR="00C85E4A" w:rsidRDefault="000719D1" w:rsidP="000719D1">
            <w:pPr>
              <w:jc w:val="center"/>
              <w:rPr>
                <w:rFonts w:ascii="Arial" w:hAnsi="Arial" w:cs="Arial"/>
              </w:rPr>
            </w:pPr>
            <w:r>
              <w:rPr>
                <w:rFonts w:ascii="Arial" w:hAnsi="Arial" w:cs="Arial"/>
              </w:rPr>
              <w:t>28</w:t>
            </w:r>
          </w:p>
        </w:tc>
        <w:tc>
          <w:tcPr>
            <w:tcW w:w="2832" w:type="dxa"/>
          </w:tcPr>
          <w:p w14:paraId="6F627D4B" w14:textId="0B36DA26" w:rsidR="00C85E4A" w:rsidRDefault="000719D1" w:rsidP="000719D1">
            <w:pPr>
              <w:jc w:val="center"/>
              <w:rPr>
                <w:rFonts w:ascii="Arial" w:hAnsi="Arial" w:cs="Arial"/>
              </w:rPr>
            </w:pPr>
            <w:r>
              <w:rPr>
                <w:rFonts w:ascii="Arial" w:hAnsi="Arial" w:cs="Arial"/>
              </w:rPr>
              <w:t>123</w:t>
            </w:r>
          </w:p>
        </w:tc>
      </w:tr>
    </w:tbl>
    <w:p w14:paraId="746E5915" w14:textId="77777777" w:rsidR="00C85E4A" w:rsidRPr="00C30BDA" w:rsidRDefault="00C85E4A" w:rsidP="00C30BDA">
      <w:pPr>
        <w:jc w:val="both"/>
        <w:rPr>
          <w:rFonts w:ascii="Arial" w:hAnsi="Arial" w:cs="Arial"/>
        </w:rPr>
      </w:pPr>
    </w:p>
    <w:p w14:paraId="340600A3" w14:textId="77777777" w:rsidR="00F4379D" w:rsidRDefault="00F4379D">
      <w:pPr>
        <w:pStyle w:val="Ttulo1"/>
        <w:tabs>
          <w:tab w:val="left" w:pos="434"/>
        </w:tabs>
        <w:spacing w:after="0"/>
        <w:jc w:val="both"/>
        <w:rPr>
          <w:rFonts w:ascii="Arial" w:eastAsia="Arial" w:hAnsi="Arial" w:cs="Arial"/>
          <w:b w:val="0"/>
          <w:bCs w:val="0"/>
          <w:sz w:val="22"/>
          <w:szCs w:val="22"/>
        </w:rPr>
      </w:pPr>
    </w:p>
    <w:p w14:paraId="65534926"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CAPÍTULO III</w:t>
      </w:r>
    </w:p>
    <w:p w14:paraId="472A3223"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DA DOCUMENTAÇÃO</w:t>
      </w:r>
    </w:p>
    <w:p w14:paraId="38D241CE" w14:textId="77777777" w:rsidR="00F4379D" w:rsidRDefault="00D5389A">
      <w:pPr>
        <w:pStyle w:val="Ttulo1"/>
        <w:tabs>
          <w:tab w:val="left" w:pos="434"/>
        </w:tabs>
        <w:spacing w:after="0"/>
        <w:jc w:val="center"/>
        <w:rPr>
          <w:rFonts w:ascii="Arial" w:eastAsia="Arial" w:hAnsi="Arial" w:cs="Arial"/>
          <w:sz w:val="22"/>
          <w:szCs w:val="22"/>
        </w:rPr>
      </w:pPr>
      <w:r>
        <w:rPr>
          <w:rFonts w:ascii="Arial" w:eastAsia="Arial" w:hAnsi="Arial" w:cs="Arial"/>
          <w:sz w:val="22"/>
          <w:szCs w:val="22"/>
        </w:rPr>
        <w:t>DOCUMENTOS OBRIGATÓRIOS</w:t>
      </w:r>
    </w:p>
    <w:p w14:paraId="7533548C" w14:textId="77777777" w:rsidR="00F4379D" w:rsidRDefault="00F4379D">
      <w:pPr>
        <w:pStyle w:val="Ttulo1"/>
        <w:tabs>
          <w:tab w:val="left" w:pos="434"/>
        </w:tabs>
        <w:spacing w:after="0"/>
        <w:jc w:val="both"/>
        <w:rPr>
          <w:rFonts w:ascii="Arial" w:eastAsia="Arial" w:hAnsi="Arial" w:cs="Arial"/>
          <w:b w:val="0"/>
          <w:bCs w:val="0"/>
          <w:sz w:val="22"/>
          <w:szCs w:val="22"/>
        </w:rPr>
      </w:pPr>
    </w:p>
    <w:p w14:paraId="4D3F8175"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7º</w:t>
      </w:r>
      <w:r>
        <w:rPr>
          <w:rFonts w:ascii="Arial" w:eastAsia="Arial" w:hAnsi="Arial" w:cs="Arial"/>
          <w:b w:val="0"/>
          <w:bCs w:val="0"/>
          <w:sz w:val="22"/>
          <w:szCs w:val="22"/>
        </w:rPr>
        <w:t xml:space="preserve"> - Os documentos deverão ser enviados exclusivamente por meio do sistema disponibilizado no site institucional, em formato PDF ou JPEG, de forma legível e completa.</w:t>
      </w:r>
    </w:p>
    <w:p w14:paraId="1856566C" w14:textId="77777777" w:rsidR="00F4379D" w:rsidRDefault="00D5389A">
      <w:pPr>
        <w:pStyle w:val="Ttulo1"/>
        <w:tabs>
          <w:tab w:val="left" w:pos="434"/>
        </w:tabs>
        <w:spacing w:after="0"/>
        <w:jc w:val="both"/>
        <w:rPr>
          <w:rFonts w:ascii="Arial" w:eastAsia="Arial" w:hAnsi="Arial" w:cs="Arial"/>
          <w:b w:val="0"/>
          <w:bCs w:val="0"/>
          <w:sz w:val="22"/>
          <w:szCs w:val="22"/>
        </w:rPr>
      </w:pPr>
      <w:r w:rsidRPr="00253A03">
        <w:rPr>
          <w:rFonts w:ascii="Arial" w:eastAsia="Arial" w:hAnsi="Arial" w:cs="Arial"/>
          <w:bCs w:val="0"/>
          <w:sz w:val="22"/>
          <w:szCs w:val="22"/>
        </w:rPr>
        <w:t>Parágrafo único</w:t>
      </w:r>
      <w:r>
        <w:rPr>
          <w:rFonts w:ascii="Arial" w:eastAsia="Arial" w:hAnsi="Arial" w:cs="Arial"/>
          <w:b w:val="0"/>
          <w:bCs w:val="0"/>
          <w:sz w:val="22"/>
          <w:szCs w:val="22"/>
        </w:rPr>
        <w:t xml:space="preserve"> - O Serviço Social e a Comissão de Avaliação poderão, a qualquer tempo, solicitar documentação complementar, realizar entrevistas, visitas domiciliares e consultar outras fontes idôneas, quando necessário, com a finalidade de subsidiar a análise socioeconômica.</w:t>
      </w:r>
    </w:p>
    <w:p w14:paraId="433E3CCF" w14:textId="77777777" w:rsidR="00F4379D" w:rsidRDefault="00F4379D">
      <w:pPr>
        <w:pStyle w:val="Ttulo1"/>
        <w:tabs>
          <w:tab w:val="left" w:pos="434"/>
        </w:tabs>
        <w:spacing w:after="0"/>
        <w:jc w:val="both"/>
        <w:rPr>
          <w:rFonts w:ascii="Arial" w:eastAsia="Arial" w:hAnsi="Arial" w:cs="Arial"/>
          <w:b w:val="0"/>
          <w:bCs w:val="0"/>
          <w:sz w:val="22"/>
          <w:szCs w:val="22"/>
        </w:rPr>
      </w:pPr>
    </w:p>
    <w:p w14:paraId="45AFA74B"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8º</w:t>
      </w:r>
      <w:r>
        <w:rPr>
          <w:rFonts w:ascii="Arial" w:eastAsia="Arial" w:hAnsi="Arial" w:cs="Arial"/>
          <w:b w:val="0"/>
          <w:bCs w:val="0"/>
          <w:sz w:val="22"/>
          <w:szCs w:val="22"/>
        </w:rPr>
        <w:t xml:space="preserve"> - O não envio da documentação obrigatória dentro do prazo estabelecido neste Edital implicará a exclusão automática do candidato do Processo Seletivo para Concessão de Bolsa de Estudo.</w:t>
      </w:r>
    </w:p>
    <w:p w14:paraId="7EB1B6C4" w14:textId="77777777" w:rsidR="00F4379D" w:rsidRDefault="00F4379D">
      <w:pPr>
        <w:pStyle w:val="Ttulo1"/>
        <w:tabs>
          <w:tab w:val="left" w:pos="434"/>
        </w:tabs>
        <w:spacing w:after="0"/>
        <w:jc w:val="both"/>
        <w:rPr>
          <w:rFonts w:ascii="Arial" w:eastAsia="Arial" w:hAnsi="Arial" w:cs="Arial"/>
          <w:b w:val="0"/>
          <w:bCs w:val="0"/>
          <w:sz w:val="22"/>
          <w:szCs w:val="22"/>
        </w:rPr>
      </w:pPr>
    </w:p>
    <w:p w14:paraId="02BD8B32"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9º</w:t>
      </w:r>
      <w:r>
        <w:rPr>
          <w:rFonts w:ascii="Arial" w:eastAsia="Arial" w:hAnsi="Arial" w:cs="Arial"/>
          <w:b w:val="0"/>
          <w:bCs w:val="0"/>
          <w:sz w:val="22"/>
          <w:szCs w:val="22"/>
        </w:rPr>
        <w:t xml:space="preserve"> - Durante o envio da documentação, é vedada, em qualquer hipótese, a utilização da opção “</w:t>
      </w:r>
      <w:r w:rsidRPr="0071764A">
        <w:rPr>
          <w:rFonts w:ascii="Arial" w:eastAsia="Arial" w:hAnsi="Arial" w:cs="Arial"/>
          <w:bCs w:val="0"/>
          <w:sz w:val="22"/>
          <w:szCs w:val="22"/>
        </w:rPr>
        <w:t>CANCELAR</w:t>
      </w:r>
      <w:r>
        <w:rPr>
          <w:rFonts w:ascii="Arial" w:eastAsia="Arial" w:hAnsi="Arial" w:cs="Arial"/>
          <w:b w:val="0"/>
          <w:bCs w:val="0"/>
          <w:sz w:val="22"/>
          <w:szCs w:val="22"/>
        </w:rPr>
        <w:t>”, uma vez que essa ação resultará no cancelamento do processo de inscrição.</w:t>
      </w:r>
    </w:p>
    <w:p w14:paraId="3C91B8BC" w14:textId="77777777" w:rsidR="00F4379D" w:rsidRDefault="00F4379D">
      <w:pPr>
        <w:pStyle w:val="Ttulo1"/>
        <w:tabs>
          <w:tab w:val="left" w:pos="434"/>
        </w:tabs>
        <w:spacing w:after="0"/>
        <w:jc w:val="both"/>
        <w:rPr>
          <w:rFonts w:ascii="Arial" w:eastAsia="Arial" w:hAnsi="Arial" w:cs="Arial"/>
          <w:b w:val="0"/>
          <w:bCs w:val="0"/>
          <w:sz w:val="22"/>
          <w:szCs w:val="22"/>
        </w:rPr>
      </w:pPr>
    </w:p>
    <w:p w14:paraId="3D68C749"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Art. 10º</w:t>
      </w:r>
      <w:r>
        <w:rPr>
          <w:rFonts w:ascii="Arial" w:eastAsia="Arial" w:hAnsi="Arial" w:cs="Arial"/>
          <w:b w:val="0"/>
          <w:bCs w:val="0"/>
          <w:sz w:val="22"/>
          <w:szCs w:val="22"/>
        </w:rPr>
        <w:t xml:space="preserve"> - Constituem documentos obrigatórios:</w:t>
      </w:r>
    </w:p>
    <w:p w14:paraId="77B214D5" w14:textId="74C87002"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I </w:t>
      </w:r>
      <w:r>
        <w:rPr>
          <w:rFonts w:ascii="Arial" w:eastAsia="Arial" w:hAnsi="Arial" w:cs="Arial"/>
          <w:b w:val="0"/>
          <w:bCs w:val="0"/>
          <w:sz w:val="22"/>
          <w:szCs w:val="22"/>
        </w:rPr>
        <w:t xml:space="preserve">– </w:t>
      </w:r>
      <w:r w:rsidR="0071764A">
        <w:rPr>
          <w:rFonts w:ascii="Arial" w:eastAsia="Arial" w:hAnsi="Arial" w:cs="Arial"/>
          <w:b w:val="0"/>
          <w:bCs w:val="0"/>
          <w:sz w:val="22"/>
          <w:szCs w:val="22"/>
        </w:rPr>
        <w:t>Cadastro</w:t>
      </w:r>
      <w:r>
        <w:rPr>
          <w:rFonts w:ascii="Arial" w:eastAsia="Arial" w:hAnsi="Arial" w:cs="Arial"/>
          <w:b w:val="0"/>
          <w:bCs w:val="0"/>
          <w:sz w:val="22"/>
          <w:szCs w:val="22"/>
        </w:rPr>
        <w:t xml:space="preserve"> socioeconômico devidamente preenchido;</w:t>
      </w:r>
    </w:p>
    <w:p w14:paraId="05D61D01" w14:textId="7864A128"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II</w:t>
      </w:r>
      <w:r w:rsidR="0071764A">
        <w:rPr>
          <w:rFonts w:ascii="Arial" w:eastAsia="Arial" w:hAnsi="Arial" w:cs="Arial"/>
          <w:b w:val="0"/>
          <w:bCs w:val="0"/>
          <w:sz w:val="22"/>
          <w:szCs w:val="22"/>
        </w:rPr>
        <w:t xml:space="preserve"> – D</w:t>
      </w:r>
      <w:r>
        <w:rPr>
          <w:rFonts w:ascii="Arial" w:eastAsia="Arial" w:hAnsi="Arial" w:cs="Arial"/>
          <w:b w:val="0"/>
          <w:bCs w:val="0"/>
          <w:sz w:val="22"/>
          <w:szCs w:val="22"/>
        </w:rPr>
        <w:t>ocumento oficial</w:t>
      </w:r>
      <w:r w:rsidR="00CD7BA8">
        <w:rPr>
          <w:rFonts w:ascii="Arial" w:eastAsia="Arial" w:hAnsi="Arial" w:cs="Arial"/>
          <w:b w:val="0"/>
          <w:bCs w:val="0"/>
          <w:sz w:val="22"/>
          <w:szCs w:val="22"/>
        </w:rPr>
        <w:t xml:space="preserve"> de identificação com foto CNH ou RG atualizado</w:t>
      </w:r>
      <w:r>
        <w:rPr>
          <w:rFonts w:ascii="Arial" w:eastAsia="Arial" w:hAnsi="Arial" w:cs="Arial"/>
          <w:b w:val="0"/>
          <w:bCs w:val="0"/>
          <w:sz w:val="22"/>
          <w:szCs w:val="22"/>
        </w:rPr>
        <w:t xml:space="preserve"> de todos os integrantes do gru</w:t>
      </w:r>
      <w:r w:rsidR="00CD7BA8">
        <w:rPr>
          <w:rFonts w:ascii="Arial" w:eastAsia="Arial" w:hAnsi="Arial" w:cs="Arial"/>
          <w:b w:val="0"/>
          <w:bCs w:val="0"/>
          <w:sz w:val="22"/>
          <w:szCs w:val="22"/>
        </w:rPr>
        <w:t>po familiar, devendo também o documento</w:t>
      </w:r>
      <w:r>
        <w:rPr>
          <w:rFonts w:ascii="Arial" w:eastAsia="Arial" w:hAnsi="Arial" w:cs="Arial"/>
          <w:b w:val="0"/>
          <w:bCs w:val="0"/>
          <w:sz w:val="22"/>
          <w:szCs w:val="22"/>
        </w:rPr>
        <w:t xml:space="preserve"> do(a) aluno(a) ser anexado junto ao do pai, da mãe ou do responsável legal;</w:t>
      </w:r>
    </w:p>
    <w:p w14:paraId="022358F4"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III </w:t>
      </w:r>
      <w:r w:rsidR="0071764A">
        <w:rPr>
          <w:rFonts w:ascii="Arial" w:eastAsia="Arial" w:hAnsi="Arial" w:cs="Arial"/>
          <w:b w:val="0"/>
          <w:bCs w:val="0"/>
          <w:sz w:val="22"/>
          <w:szCs w:val="22"/>
        </w:rPr>
        <w:t>– C</w:t>
      </w:r>
      <w:r>
        <w:rPr>
          <w:rFonts w:ascii="Arial" w:eastAsia="Arial" w:hAnsi="Arial" w:cs="Arial"/>
          <w:b w:val="0"/>
          <w:bCs w:val="0"/>
          <w:sz w:val="22"/>
          <w:szCs w:val="22"/>
        </w:rPr>
        <w:t>ertidão de nascimento dos integrantes menores de 16 (dezesseis) anos que não possuírem RG ou CPF;</w:t>
      </w:r>
    </w:p>
    <w:p w14:paraId="211834DA" w14:textId="5083830D"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IV</w:t>
      </w:r>
      <w:r>
        <w:rPr>
          <w:rFonts w:ascii="Arial" w:eastAsia="Arial" w:hAnsi="Arial" w:cs="Arial"/>
          <w:b w:val="0"/>
          <w:bCs w:val="0"/>
          <w:sz w:val="22"/>
          <w:szCs w:val="22"/>
        </w:rPr>
        <w:t xml:space="preserve"> – </w:t>
      </w:r>
      <w:r w:rsidR="0071764A">
        <w:rPr>
          <w:rFonts w:ascii="Arial" w:eastAsia="Arial" w:hAnsi="Arial" w:cs="Arial"/>
          <w:b w:val="0"/>
          <w:bCs w:val="0"/>
          <w:sz w:val="22"/>
          <w:szCs w:val="22"/>
        </w:rPr>
        <w:t>Comprovante</w:t>
      </w:r>
      <w:r>
        <w:rPr>
          <w:rFonts w:ascii="Arial" w:eastAsia="Arial" w:hAnsi="Arial" w:cs="Arial"/>
          <w:b w:val="0"/>
          <w:bCs w:val="0"/>
          <w:sz w:val="22"/>
          <w:szCs w:val="22"/>
        </w:rPr>
        <w:t xml:space="preserve"> de residência atualizado</w:t>
      </w:r>
      <w:r w:rsidR="00CD7BA8">
        <w:rPr>
          <w:rFonts w:ascii="Arial" w:eastAsia="Arial" w:hAnsi="Arial" w:cs="Arial"/>
          <w:b w:val="0"/>
          <w:bCs w:val="0"/>
          <w:sz w:val="22"/>
          <w:szCs w:val="22"/>
        </w:rPr>
        <w:t xml:space="preserve"> no nome do Pai, Mãe ou Responsável</w:t>
      </w:r>
      <w:r>
        <w:rPr>
          <w:rFonts w:ascii="Arial" w:eastAsia="Arial" w:hAnsi="Arial" w:cs="Arial"/>
          <w:b w:val="0"/>
          <w:bCs w:val="0"/>
          <w:sz w:val="22"/>
          <w:szCs w:val="22"/>
        </w:rPr>
        <w:t>, emitido há, no máximo, 30 (trinta) dias;</w:t>
      </w:r>
    </w:p>
    <w:p w14:paraId="38B0491E"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V</w:t>
      </w:r>
      <w:r>
        <w:rPr>
          <w:rFonts w:ascii="Arial" w:eastAsia="Arial" w:hAnsi="Arial" w:cs="Arial"/>
          <w:b w:val="0"/>
          <w:bCs w:val="0"/>
          <w:sz w:val="22"/>
          <w:szCs w:val="22"/>
        </w:rPr>
        <w:t xml:space="preserve"> – </w:t>
      </w:r>
      <w:r w:rsidR="0071764A">
        <w:rPr>
          <w:rFonts w:ascii="Arial" w:eastAsia="Arial" w:hAnsi="Arial" w:cs="Arial"/>
          <w:b w:val="0"/>
          <w:bCs w:val="0"/>
          <w:sz w:val="22"/>
          <w:szCs w:val="22"/>
        </w:rPr>
        <w:t>Certidão</w:t>
      </w:r>
      <w:r>
        <w:rPr>
          <w:rFonts w:ascii="Arial" w:eastAsia="Arial" w:hAnsi="Arial" w:cs="Arial"/>
          <w:b w:val="0"/>
          <w:bCs w:val="0"/>
          <w:sz w:val="22"/>
          <w:szCs w:val="22"/>
        </w:rPr>
        <w:t xml:space="preserve"> de casamento, declaração de união estável, certidão de óbito ou documento equivalente;</w:t>
      </w:r>
    </w:p>
    <w:p w14:paraId="5DF1DE09"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VI</w:t>
      </w:r>
      <w:r>
        <w:rPr>
          <w:rFonts w:ascii="Arial" w:eastAsia="Arial" w:hAnsi="Arial" w:cs="Arial"/>
          <w:b w:val="0"/>
          <w:bCs w:val="0"/>
          <w:sz w:val="22"/>
          <w:szCs w:val="22"/>
        </w:rPr>
        <w:t xml:space="preserve"> – Carteira de Trabalho Digital atualizada (espelho completo) de todos os integrantes do grupo familiar com idade igual ou superior a 16 (dezesseis) anos;</w:t>
      </w:r>
    </w:p>
    <w:p w14:paraId="22DFECD1"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VII</w:t>
      </w:r>
      <w:r w:rsidR="0071764A">
        <w:rPr>
          <w:rFonts w:ascii="Arial" w:eastAsia="Arial" w:hAnsi="Arial" w:cs="Arial"/>
          <w:b w:val="0"/>
          <w:bCs w:val="0"/>
          <w:sz w:val="22"/>
          <w:szCs w:val="22"/>
        </w:rPr>
        <w:t xml:space="preserve"> – D</w:t>
      </w:r>
      <w:r>
        <w:rPr>
          <w:rFonts w:ascii="Arial" w:eastAsia="Arial" w:hAnsi="Arial" w:cs="Arial"/>
          <w:b w:val="0"/>
          <w:bCs w:val="0"/>
          <w:sz w:val="22"/>
          <w:szCs w:val="22"/>
        </w:rPr>
        <w:t>eclaração de patrimônio, conforme modelo disponibilizado no site do Colégio;</w:t>
      </w:r>
    </w:p>
    <w:p w14:paraId="038CD6D6"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VIII</w:t>
      </w:r>
      <w:r>
        <w:rPr>
          <w:rFonts w:ascii="Arial" w:eastAsia="Arial" w:hAnsi="Arial" w:cs="Arial"/>
          <w:b w:val="0"/>
          <w:bCs w:val="0"/>
          <w:sz w:val="22"/>
          <w:szCs w:val="22"/>
        </w:rPr>
        <w:t xml:space="preserve"> </w:t>
      </w:r>
      <w:r w:rsidR="0071764A">
        <w:rPr>
          <w:rFonts w:ascii="Arial" w:eastAsia="Arial" w:hAnsi="Arial" w:cs="Arial"/>
          <w:b w:val="0"/>
          <w:bCs w:val="0"/>
          <w:sz w:val="22"/>
          <w:szCs w:val="22"/>
        </w:rPr>
        <w:t>– C</w:t>
      </w:r>
      <w:r>
        <w:rPr>
          <w:rFonts w:ascii="Arial" w:eastAsia="Arial" w:hAnsi="Arial" w:cs="Arial"/>
          <w:b w:val="0"/>
          <w:bCs w:val="0"/>
          <w:sz w:val="22"/>
          <w:szCs w:val="22"/>
        </w:rPr>
        <w:t>ópia do Termo de Compromisso de Estágio, contendo a identificação do valor da bolsa ou remuneração recebida; cópia do último comprovante de pagamento da bolsa-estágio ou da folha de pagamento, quando aplicável.</w:t>
      </w:r>
    </w:p>
    <w:p w14:paraId="4D1A791A"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IX</w:t>
      </w:r>
      <w:r>
        <w:rPr>
          <w:rFonts w:ascii="Arial" w:eastAsia="Arial" w:hAnsi="Arial" w:cs="Arial"/>
          <w:b w:val="0"/>
          <w:bCs w:val="0"/>
          <w:sz w:val="22"/>
          <w:szCs w:val="22"/>
        </w:rPr>
        <w:t xml:space="preserve"> – </w:t>
      </w:r>
      <w:r w:rsidR="0071764A">
        <w:rPr>
          <w:rFonts w:ascii="Arial" w:eastAsia="Arial" w:hAnsi="Arial" w:cs="Arial"/>
          <w:b w:val="0"/>
          <w:bCs w:val="0"/>
          <w:sz w:val="22"/>
          <w:szCs w:val="22"/>
        </w:rPr>
        <w:t>Declaração</w:t>
      </w:r>
      <w:r>
        <w:rPr>
          <w:rFonts w:ascii="Arial" w:eastAsia="Arial" w:hAnsi="Arial" w:cs="Arial"/>
          <w:b w:val="0"/>
          <w:bCs w:val="0"/>
          <w:sz w:val="22"/>
          <w:szCs w:val="22"/>
        </w:rPr>
        <w:t xml:space="preserve"> de Imposto de Renda Pessoa Física (DIRPF), acompanhada do recibo de entrega, ou comprovante de isenção emitido pela Receita Federal, referente ao exercício de 2025 (documentação obrigatória quando aplicável);</w:t>
      </w:r>
    </w:p>
    <w:p w14:paraId="0BA4BE7A" w14:textId="77777777" w:rsidR="00F4379D" w:rsidRDefault="00D5389A">
      <w:pPr>
        <w:pStyle w:val="Ttulo1"/>
        <w:tabs>
          <w:tab w:val="left" w:pos="434"/>
        </w:tabs>
        <w:spacing w:after="0"/>
        <w:jc w:val="both"/>
        <w:rPr>
          <w:rFonts w:ascii="Arial" w:eastAsia="Arial" w:hAnsi="Arial" w:cs="Arial"/>
          <w:b w:val="0"/>
          <w:bCs w:val="0"/>
          <w:sz w:val="22"/>
          <w:szCs w:val="22"/>
        </w:rPr>
      </w:pPr>
      <w:r w:rsidRPr="0071764A">
        <w:rPr>
          <w:rFonts w:ascii="Arial" w:eastAsia="Arial" w:hAnsi="Arial" w:cs="Arial"/>
          <w:bCs w:val="0"/>
          <w:sz w:val="22"/>
          <w:szCs w:val="22"/>
        </w:rPr>
        <w:t>X</w:t>
      </w:r>
      <w:r>
        <w:rPr>
          <w:rFonts w:ascii="Arial" w:eastAsia="Arial" w:hAnsi="Arial" w:cs="Arial"/>
          <w:b w:val="0"/>
          <w:bCs w:val="0"/>
          <w:sz w:val="22"/>
          <w:szCs w:val="22"/>
        </w:rPr>
        <w:t xml:space="preserve"> – </w:t>
      </w:r>
      <w:r w:rsidR="0071764A">
        <w:rPr>
          <w:rFonts w:ascii="Arial" w:eastAsia="Arial" w:hAnsi="Arial" w:cs="Arial"/>
          <w:b w:val="0"/>
          <w:bCs w:val="0"/>
          <w:sz w:val="22"/>
          <w:szCs w:val="22"/>
        </w:rPr>
        <w:t>Cópia</w:t>
      </w:r>
      <w:r>
        <w:rPr>
          <w:rFonts w:ascii="Arial" w:eastAsia="Arial" w:hAnsi="Arial" w:cs="Arial"/>
          <w:b w:val="0"/>
          <w:bCs w:val="0"/>
          <w:sz w:val="22"/>
          <w:szCs w:val="22"/>
        </w:rPr>
        <w:t xml:space="preserve"> do Cadastro Único (CadÚnico), para famílias beneficiadas, acompanhada do comprovante do último recebimento do benefício (documentação obrigatória quando aplicável);</w:t>
      </w:r>
    </w:p>
    <w:p w14:paraId="4A2C149A" w14:textId="77777777" w:rsidR="00F4379D" w:rsidRDefault="00D5389A">
      <w:pPr>
        <w:pStyle w:val="Ttulo1"/>
        <w:tabs>
          <w:tab w:val="left" w:pos="434"/>
        </w:tabs>
        <w:spacing w:after="0"/>
        <w:jc w:val="both"/>
        <w:rPr>
          <w:rFonts w:ascii="Arial" w:eastAsia="Arial" w:hAnsi="Arial" w:cs="Arial"/>
          <w:b w:val="0"/>
          <w:bCs w:val="0"/>
          <w:sz w:val="22"/>
          <w:szCs w:val="22"/>
        </w:rPr>
      </w:pPr>
      <w:bookmarkStart w:id="1" w:name="_heading=h.94f65rrxklpv" w:colFirst="0" w:colLast="0"/>
      <w:bookmarkEnd w:id="1"/>
      <w:r w:rsidRPr="0071764A">
        <w:rPr>
          <w:rFonts w:ascii="Arial" w:eastAsia="Arial" w:hAnsi="Arial" w:cs="Arial"/>
          <w:bCs w:val="0"/>
          <w:sz w:val="22"/>
          <w:szCs w:val="22"/>
        </w:rPr>
        <w:t>XI</w:t>
      </w:r>
      <w:r w:rsidR="0071764A">
        <w:rPr>
          <w:rFonts w:ascii="Arial" w:eastAsia="Arial" w:hAnsi="Arial" w:cs="Arial"/>
          <w:b w:val="0"/>
          <w:bCs w:val="0"/>
          <w:sz w:val="22"/>
          <w:szCs w:val="22"/>
        </w:rPr>
        <w:t xml:space="preserve"> - D</w:t>
      </w:r>
      <w:r>
        <w:rPr>
          <w:rFonts w:ascii="Arial" w:eastAsia="Arial" w:hAnsi="Arial" w:cs="Arial"/>
          <w:b w:val="0"/>
          <w:bCs w:val="0"/>
          <w:sz w:val="22"/>
          <w:szCs w:val="22"/>
        </w:rPr>
        <w:t>eclaração de recebimento de pensão alimentícia contendo o valor atualizado, nos casos em que não houver processo judicial, conforme modelo disponibilizado no site do Colégio, devidamente assinada com reconhecimento de firma em cartório, assinatura eletrônica realizada por meio da plataforma GOV.BR ou assinatura digital com certificado ICP-Brasil; cópia dos 3 (três) últimos comprovantes de recebimento da pensão alimentícia, tais como comprovantes de depósito ou transferência bancária (documentação obrigatória); cópia do processo judicial de separação e/ou divórcio, quando houver.</w:t>
      </w:r>
    </w:p>
    <w:p w14:paraId="181F4053"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XII </w:t>
      </w:r>
      <w:r w:rsidR="0071764A">
        <w:rPr>
          <w:rFonts w:ascii="Arial" w:eastAsia="Arial" w:hAnsi="Arial" w:cs="Arial"/>
          <w:b w:val="0"/>
          <w:bCs w:val="0"/>
          <w:sz w:val="22"/>
          <w:szCs w:val="22"/>
        </w:rPr>
        <w:t>- C</w:t>
      </w:r>
      <w:r>
        <w:rPr>
          <w:rFonts w:ascii="Arial" w:eastAsia="Arial" w:hAnsi="Arial" w:cs="Arial"/>
          <w:b w:val="0"/>
          <w:bCs w:val="0"/>
          <w:sz w:val="22"/>
          <w:szCs w:val="22"/>
        </w:rPr>
        <w:t>ópia do contrato de locação devidamente assinado pelo proprietário e pelo locatário; declaração de recebimento de aluguel, conforme modelo disponibilizado no site do Colégio, devidamente assinada com reconhecimento de firma em cartório, assinatura eletrônica realizada por meio da plataforma GOV.BR ou assinatura digital com certificado ICP-Brasil, acompanhada do último recibo de aluguel;</w:t>
      </w:r>
    </w:p>
    <w:p w14:paraId="01F3649B"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XIII </w:t>
      </w:r>
      <w:r w:rsidR="0071764A">
        <w:rPr>
          <w:rFonts w:ascii="Arial" w:eastAsia="Arial" w:hAnsi="Arial" w:cs="Arial"/>
          <w:b w:val="0"/>
          <w:bCs w:val="0"/>
          <w:sz w:val="22"/>
          <w:szCs w:val="22"/>
        </w:rPr>
        <w:t>- L</w:t>
      </w:r>
      <w:r>
        <w:rPr>
          <w:rFonts w:ascii="Arial" w:eastAsia="Arial" w:hAnsi="Arial" w:cs="Arial"/>
          <w:b w:val="0"/>
          <w:bCs w:val="0"/>
          <w:sz w:val="22"/>
          <w:szCs w:val="22"/>
        </w:rPr>
        <w:t>audo médico atualizado, caso alguém do grupo familiar tenha doença grave, tratamento contínuo ou deficiência.</w:t>
      </w:r>
    </w:p>
    <w:p w14:paraId="7167477A" w14:textId="77777777" w:rsidR="00F4379D" w:rsidRDefault="0071764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D</w:t>
      </w:r>
      <w:r w:rsidR="00D5389A">
        <w:rPr>
          <w:rFonts w:ascii="Arial" w:eastAsia="Arial" w:hAnsi="Arial" w:cs="Arial"/>
          <w:b w:val="0"/>
          <w:bCs w:val="0"/>
          <w:sz w:val="22"/>
          <w:szCs w:val="22"/>
        </w:rPr>
        <w:t>eclaração de ajuda financeira de terceiros, se outra pessoa auxiliar na renda da família.</w:t>
      </w:r>
    </w:p>
    <w:p w14:paraId="222E03DE"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b) declaração de guarda, se o responsável legal detiver a guarda do menor.</w:t>
      </w:r>
    </w:p>
    <w:p w14:paraId="5A571F75"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c) termo judicial de guarda, tutela ou curatela.</w:t>
      </w:r>
    </w:p>
    <w:p w14:paraId="5B5EB41A"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d) comprovante de pagamento de escola particular de outro membro da família.</w:t>
      </w:r>
    </w:p>
    <w:p w14:paraId="5B303929"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e) último recibo do financiamento do veículo, se houver veículo financiado.</w:t>
      </w:r>
    </w:p>
    <w:p w14:paraId="640DD36D"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f) boletim escolar atualizado do aluno candidato à bolsa (apenas para alunos novos).</w:t>
      </w:r>
    </w:p>
    <w:p w14:paraId="0174EE45"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XIV</w:t>
      </w:r>
      <w:r w:rsidR="0071764A">
        <w:rPr>
          <w:rFonts w:ascii="Arial" w:eastAsia="Arial" w:hAnsi="Arial" w:cs="Arial"/>
          <w:b w:val="0"/>
          <w:bCs w:val="0"/>
          <w:sz w:val="22"/>
          <w:szCs w:val="22"/>
        </w:rPr>
        <w:t xml:space="preserve"> - C</w:t>
      </w:r>
      <w:r>
        <w:rPr>
          <w:rFonts w:ascii="Arial" w:eastAsia="Arial" w:hAnsi="Arial" w:cs="Arial"/>
          <w:b w:val="0"/>
          <w:bCs w:val="0"/>
          <w:sz w:val="22"/>
          <w:szCs w:val="22"/>
        </w:rPr>
        <w:t xml:space="preserve">asa financiada: cópia do último comprovante de pagamento do financiamento; casa alugada: cópia do contrato de locação em vigor acompanhada da cópia do último recibo de pagamento do aluguel; casa cedida: declaração de casa cedida com </w:t>
      </w:r>
      <w:r>
        <w:rPr>
          <w:rFonts w:ascii="Arial" w:eastAsia="Arial" w:hAnsi="Arial" w:cs="Arial"/>
          <w:b w:val="0"/>
          <w:bCs w:val="0"/>
          <w:sz w:val="22"/>
          <w:szCs w:val="22"/>
        </w:rPr>
        <w:lastRenderedPageBreak/>
        <w:t>assinatura do proprietário reconhecida em cartório ou assinatura digital (modelo disponível no site do Colégio);</w:t>
      </w:r>
    </w:p>
    <w:p w14:paraId="7DE56F3B" w14:textId="77777777" w:rsidR="00F4379D" w:rsidRDefault="00F4379D">
      <w:pPr>
        <w:pStyle w:val="Ttulo3"/>
        <w:spacing w:after="0"/>
        <w:jc w:val="both"/>
        <w:rPr>
          <w:rFonts w:ascii="Arial" w:eastAsia="Arial" w:hAnsi="Arial" w:cs="Arial"/>
          <w:b w:val="0"/>
          <w:bCs w:val="0"/>
          <w:sz w:val="22"/>
          <w:szCs w:val="22"/>
        </w:rPr>
      </w:pPr>
    </w:p>
    <w:p w14:paraId="65E9240B"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IV</w:t>
      </w:r>
    </w:p>
    <w:p w14:paraId="3C1897E2"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DA COMPROVAÇÃO DE RENDA</w:t>
      </w:r>
    </w:p>
    <w:p w14:paraId="1687836F" w14:textId="77777777" w:rsidR="00F4379D" w:rsidRDefault="00F4379D">
      <w:pPr>
        <w:pStyle w:val="Ttulo3"/>
        <w:spacing w:after="0"/>
        <w:jc w:val="center"/>
        <w:rPr>
          <w:rFonts w:ascii="Arial" w:eastAsia="Arial" w:hAnsi="Arial" w:cs="Arial"/>
          <w:sz w:val="22"/>
          <w:szCs w:val="22"/>
        </w:rPr>
      </w:pPr>
    </w:p>
    <w:p w14:paraId="67C9F3FE"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11º</w:t>
      </w:r>
      <w:r>
        <w:rPr>
          <w:rFonts w:ascii="Arial" w:eastAsia="Arial" w:hAnsi="Arial" w:cs="Arial"/>
          <w:b w:val="0"/>
          <w:bCs w:val="0"/>
          <w:sz w:val="22"/>
          <w:szCs w:val="22"/>
        </w:rPr>
        <w:t xml:space="preserve"> - Além dos documentos pessoais obrigatórios, deverão ser apresentados os comprovantes de renda conforme a situação profissional de cada integrante do grupo familiar.</w:t>
      </w:r>
    </w:p>
    <w:p w14:paraId="49A239BB" w14:textId="77777777" w:rsidR="00F4379D" w:rsidRPr="0071764A" w:rsidRDefault="00D5389A">
      <w:pPr>
        <w:pStyle w:val="Ttulo3"/>
        <w:spacing w:after="0"/>
        <w:jc w:val="both"/>
        <w:rPr>
          <w:rFonts w:ascii="Arial" w:eastAsia="Arial" w:hAnsi="Arial" w:cs="Arial"/>
          <w:bCs w:val="0"/>
          <w:sz w:val="22"/>
          <w:szCs w:val="22"/>
        </w:rPr>
      </w:pPr>
      <w:r w:rsidRPr="0071764A">
        <w:rPr>
          <w:rFonts w:ascii="Arial" w:eastAsia="Arial" w:hAnsi="Arial" w:cs="Arial"/>
          <w:bCs w:val="0"/>
          <w:sz w:val="22"/>
          <w:szCs w:val="22"/>
        </w:rPr>
        <w:t>§1º Trabalhador assalariado:</w:t>
      </w:r>
    </w:p>
    <w:p w14:paraId="6F8D8855"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3 (três) últimos comprovantes de pagamento;</w:t>
      </w:r>
    </w:p>
    <w:p w14:paraId="23B41712"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b) 4 (quatro) últimos comprovantes nos casos de comissão, horas extras ou férias.</w:t>
      </w:r>
    </w:p>
    <w:p w14:paraId="4EE5E07C" w14:textId="77777777" w:rsidR="00F4379D" w:rsidRPr="0071764A" w:rsidRDefault="00D5389A">
      <w:pPr>
        <w:pStyle w:val="Ttulo3"/>
        <w:spacing w:after="0"/>
        <w:jc w:val="both"/>
        <w:rPr>
          <w:rFonts w:ascii="Arial" w:eastAsia="Arial" w:hAnsi="Arial" w:cs="Arial"/>
          <w:bCs w:val="0"/>
          <w:sz w:val="22"/>
          <w:szCs w:val="22"/>
        </w:rPr>
      </w:pPr>
      <w:r w:rsidRPr="0071764A">
        <w:rPr>
          <w:rFonts w:ascii="Arial" w:eastAsia="Arial" w:hAnsi="Arial" w:cs="Arial"/>
          <w:bCs w:val="0"/>
          <w:sz w:val="22"/>
          <w:szCs w:val="22"/>
        </w:rPr>
        <w:t>§2º Trabalhador autônomo ou informal:</w:t>
      </w:r>
    </w:p>
    <w:p w14:paraId="63E1D1CE"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declaração de renda conforme modelo disponibilizado pelo site do Colégio, devidamente assinada com reconhecimento de firma em cartório, assinatura eletrônica realizada por meio da plataforma GOV.BR ou assinatura digital com certificado ICP-Brasil;</w:t>
      </w:r>
    </w:p>
    <w:p w14:paraId="693AC717" w14:textId="77777777" w:rsidR="00F4379D" w:rsidRPr="0071764A" w:rsidRDefault="00D5389A">
      <w:pPr>
        <w:pStyle w:val="Ttulo3"/>
        <w:spacing w:after="0"/>
        <w:jc w:val="both"/>
        <w:rPr>
          <w:rFonts w:ascii="Arial" w:eastAsia="Arial" w:hAnsi="Arial" w:cs="Arial"/>
          <w:bCs w:val="0"/>
          <w:sz w:val="22"/>
          <w:szCs w:val="22"/>
        </w:rPr>
      </w:pPr>
      <w:r w:rsidRPr="0071764A">
        <w:rPr>
          <w:rFonts w:ascii="Arial" w:eastAsia="Arial" w:hAnsi="Arial" w:cs="Arial"/>
          <w:bCs w:val="0"/>
          <w:sz w:val="22"/>
          <w:szCs w:val="22"/>
        </w:rPr>
        <w:t>§3º Empresário ou Microempreendedor Individual (MEI):</w:t>
      </w:r>
    </w:p>
    <w:p w14:paraId="0EF4B5D8"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DECORE emitida por contador habilitado;</w:t>
      </w:r>
    </w:p>
    <w:p w14:paraId="5CF0D5F1"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b) Declaração Anual do Simples Nacional;</w:t>
      </w:r>
    </w:p>
    <w:p w14:paraId="1E4C5A6A"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c) Contrato Social ou Certificado da Condição de Microempreendedor Individual (CCMEI);</w:t>
      </w:r>
    </w:p>
    <w:p w14:paraId="72356281"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d) comprovante de inscrição no CNPJ;</w:t>
      </w:r>
    </w:p>
    <w:p w14:paraId="0510F271"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e) declaração de faturamento dos últimos 6 (seis) meses;</w:t>
      </w:r>
    </w:p>
    <w:p w14:paraId="76318B06" w14:textId="77777777" w:rsidR="00F4379D" w:rsidRPr="0071764A" w:rsidRDefault="00D5389A">
      <w:pPr>
        <w:pStyle w:val="Ttulo3"/>
        <w:spacing w:after="0"/>
        <w:jc w:val="both"/>
        <w:rPr>
          <w:rFonts w:ascii="Arial" w:eastAsia="Arial" w:hAnsi="Arial" w:cs="Arial"/>
          <w:bCs w:val="0"/>
          <w:sz w:val="22"/>
          <w:szCs w:val="22"/>
        </w:rPr>
      </w:pPr>
      <w:r w:rsidRPr="0071764A">
        <w:rPr>
          <w:rFonts w:ascii="Arial" w:eastAsia="Arial" w:hAnsi="Arial" w:cs="Arial"/>
          <w:bCs w:val="0"/>
          <w:sz w:val="22"/>
          <w:szCs w:val="22"/>
        </w:rPr>
        <w:t>§4º Agricultor ou arrendatário:</w:t>
      </w:r>
    </w:p>
    <w:p w14:paraId="65AF6B4D"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declaração de renda emitida pelo Sindicato Rural;</w:t>
      </w:r>
    </w:p>
    <w:p w14:paraId="15B44836"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b) ITR;</w:t>
      </w:r>
    </w:p>
    <w:p w14:paraId="4042EDEC"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c) contrato de arrendamento ou parceria rural, quando houver;</w:t>
      </w:r>
    </w:p>
    <w:p w14:paraId="62AE5A50"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d) declaração de comercialização rural;</w:t>
      </w:r>
    </w:p>
    <w:p w14:paraId="55CB9843" w14:textId="77777777" w:rsidR="00F4379D" w:rsidRPr="0071764A" w:rsidRDefault="00D5389A">
      <w:pPr>
        <w:pStyle w:val="Ttulo3"/>
        <w:spacing w:after="0"/>
        <w:jc w:val="both"/>
        <w:rPr>
          <w:rFonts w:ascii="Arial" w:eastAsia="Arial" w:hAnsi="Arial" w:cs="Arial"/>
          <w:bCs w:val="0"/>
          <w:sz w:val="22"/>
          <w:szCs w:val="22"/>
        </w:rPr>
      </w:pPr>
      <w:r w:rsidRPr="0071764A">
        <w:rPr>
          <w:rFonts w:ascii="Arial" w:eastAsia="Arial" w:hAnsi="Arial" w:cs="Arial"/>
          <w:bCs w:val="0"/>
          <w:sz w:val="22"/>
          <w:szCs w:val="22"/>
        </w:rPr>
        <w:t>§5º Desempregado:</w:t>
      </w:r>
    </w:p>
    <w:p w14:paraId="7E9D1D13"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declaração de desemprego de todos os integrantes do grupo familiar com idade igual ou superior a 16 (dezesseis) anos, conforme modelo disponibilizado pelo Colégio, devidamente assinada com reconhecimento de firma em cartório, assinatura eletrônica realizada por meio da plataforma GOV.BR ou assinatura digital com certificado ICP-Brasil;</w:t>
      </w:r>
    </w:p>
    <w:p w14:paraId="6C7160D4"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b) rescisão contratual;</w:t>
      </w:r>
    </w:p>
    <w:p w14:paraId="549C99D4"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c) comprovante de seguro-desemprego, quando houver.</w:t>
      </w:r>
    </w:p>
    <w:p w14:paraId="16C63AC0" w14:textId="77777777" w:rsidR="00F4379D" w:rsidRPr="0071764A" w:rsidRDefault="00D5389A">
      <w:pPr>
        <w:pStyle w:val="Ttulo3"/>
        <w:spacing w:after="0"/>
        <w:jc w:val="both"/>
        <w:rPr>
          <w:rFonts w:ascii="Arial" w:eastAsia="Arial" w:hAnsi="Arial" w:cs="Arial"/>
          <w:bCs w:val="0"/>
          <w:sz w:val="22"/>
          <w:szCs w:val="22"/>
        </w:rPr>
      </w:pPr>
      <w:r w:rsidRPr="0071764A">
        <w:rPr>
          <w:rFonts w:ascii="Arial" w:eastAsia="Arial" w:hAnsi="Arial" w:cs="Arial"/>
          <w:bCs w:val="0"/>
          <w:sz w:val="22"/>
          <w:szCs w:val="22"/>
        </w:rPr>
        <w:t>§6º Aposentado ou beneficiário:</w:t>
      </w:r>
    </w:p>
    <w:p w14:paraId="4DC89E55"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extrato de pagamento dos últimos 3 (três) meses emitido pelo Portal Meu INSS.</w:t>
      </w:r>
    </w:p>
    <w:p w14:paraId="246F00C4" w14:textId="77777777" w:rsidR="00F4379D" w:rsidRDefault="00F4379D">
      <w:pPr>
        <w:pStyle w:val="Ttulo3"/>
        <w:spacing w:after="0"/>
        <w:jc w:val="center"/>
        <w:rPr>
          <w:rFonts w:ascii="Arial" w:eastAsia="Arial" w:hAnsi="Arial" w:cs="Arial"/>
          <w:b w:val="0"/>
          <w:bCs w:val="0"/>
          <w:sz w:val="22"/>
          <w:szCs w:val="22"/>
        </w:rPr>
      </w:pPr>
    </w:p>
    <w:p w14:paraId="517D2988"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V</w:t>
      </w:r>
    </w:p>
    <w:p w14:paraId="49AF2770"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DOS REQUISITOS PARA CONCESSÃO DA BOLSA DE ESTUDO</w:t>
      </w:r>
    </w:p>
    <w:p w14:paraId="5F88D624" w14:textId="77777777" w:rsidR="00F4379D" w:rsidRDefault="00F4379D">
      <w:pPr>
        <w:pStyle w:val="Ttulo3"/>
        <w:spacing w:after="0"/>
        <w:jc w:val="both"/>
        <w:rPr>
          <w:rFonts w:ascii="Arial" w:eastAsia="Arial" w:hAnsi="Arial" w:cs="Arial"/>
          <w:b w:val="0"/>
          <w:bCs w:val="0"/>
          <w:sz w:val="22"/>
          <w:szCs w:val="22"/>
        </w:rPr>
      </w:pPr>
    </w:p>
    <w:p w14:paraId="1F8C16D8"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12º</w:t>
      </w:r>
      <w:r>
        <w:rPr>
          <w:rFonts w:ascii="Arial" w:eastAsia="Arial" w:hAnsi="Arial" w:cs="Arial"/>
          <w:b w:val="0"/>
          <w:bCs w:val="0"/>
          <w:sz w:val="22"/>
          <w:szCs w:val="22"/>
        </w:rPr>
        <w:t xml:space="preserve"> - São requisitos para concessão da Bolsa de Estudo:</w:t>
      </w:r>
    </w:p>
    <w:p w14:paraId="5C55284B" w14:textId="77777777" w:rsidR="00F4379D" w:rsidRDefault="00D5389A">
      <w:pPr>
        <w:pStyle w:val="Ttulo3"/>
        <w:spacing w:after="0"/>
        <w:jc w:val="both"/>
        <w:rPr>
          <w:rFonts w:ascii="Arial" w:eastAsia="Arial" w:hAnsi="Arial" w:cs="Arial"/>
          <w:b w:val="0"/>
          <w:bCs w:val="0"/>
          <w:sz w:val="22"/>
          <w:szCs w:val="22"/>
        </w:rPr>
      </w:pPr>
      <w:r w:rsidRPr="00253A03">
        <w:rPr>
          <w:rFonts w:ascii="Arial" w:eastAsia="Arial" w:hAnsi="Arial" w:cs="Arial"/>
          <w:bCs w:val="0"/>
          <w:sz w:val="22"/>
          <w:szCs w:val="22"/>
        </w:rPr>
        <w:t>I</w:t>
      </w:r>
      <w:r>
        <w:rPr>
          <w:rFonts w:ascii="Arial" w:eastAsia="Arial" w:hAnsi="Arial" w:cs="Arial"/>
          <w:b w:val="0"/>
          <w:bCs w:val="0"/>
          <w:sz w:val="22"/>
          <w:szCs w:val="22"/>
        </w:rPr>
        <w:t xml:space="preserve"> – estar em situação de vulnerabilidade social;</w:t>
      </w:r>
    </w:p>
    <w:p w14:paraId="49F7BE8E" w14:textId="77777777" w:rsidR="00F4379D" w:rsidRDefault="00D5389A">
      <w:pPr>
        <w:pStyle w:val="Ttulo3"/>
        <w:spacing w:after="0"/>
        <w:jc w:val="both"/>
        <w:rPr>
          <w:rFonts w:ascii="Arial" w:eastAsia="Arial" w:hAnsi="Arial" w:cs="Arial"/>
          <w:b w:val="0"/>
          <w:bCs w:val="0"/>
          <w:sz w:val="22"/>
          <w:szCs w:val="22"/>
        </w:rPr>
      </w:pPr>
      <w:r w:rsidRPr="00253A03">
        <w:rPr>
          <w:rFonts w:ascii="Arial" w:eastAsia="Arial" w:hAnsi="Arial" w:cs="Arial"/>
          <w:bCs w:val="0"/>
          <w:sz w:val="22"/>
          <w:szCs w:val="22"/>
        </w:rPr>
        <w:t>II</w:t>
      </w:r>
      <w:r>
        <w:rPr>
          <w:rFonts w:ascii="Arial" w:eastAsia="Arial" w:hAnsi="Arial" w:cs="Arial"/>
          <w:b w:val="0"/>
          <w:bCs w:val="0"/>
          <w:sz w:val="22"/>
          <w:szCs w:val="22"/>
        </w:rPr>
        <w:t xml:space="preserve"> – possuir renda familiar mensal per capita de:</w:t>
      </w:r>
    </w:p>
    <w:p w14:paraId="40562A59"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a) até 1,5 (um vírgula cinco) salário mínimo nacional vigente para Bolsa de Estudo integral de 100%;</w:t>
      </w:r>
    </w:p>
    <w:p w14:paraId="44A36D3A"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b) entre 1,5 (um vírgula cinco) e 3 (três) salários mínimos nacionais vigentes para Bolsa de Estudo parcial de 50%.</w:t>
      </w:r>
    </w:p>
    <w:p w14:paraId="4CA21C31" w14:textId="77777777" w:rsidR="00F4379D" w:rsidRDefault="00D5389A">
      <w:pPr>
        <w:pStyle w:val="Ttulo3"/>
        <w:spacing w:after="0"/>
        <w:jc w:val="both"/>
        <w:rPr>
          <w:rFonts w:ascii="Arial" w:eastAsia="Arial" w:hAnsi="Arial" w:cs="Arial"/>
          <w:b w:val="0"/>
          <w:bCs w:val="0"/>
          <w:sz w:val="22"/>
          <w:szCs w:val="22"/>
        </w:rPr>
      </w:pPr>
      <w:r w:rsidRPr="00253A03">
        <w:rPr>
          <w:rFonts w:ascii="Arial" w:eastAsia="Arial" w:hAnsi="Arial" w:cs="Arial"/>
          <w:bCs w:val="0"/>
          <w:sz w:val="22"/>
          <w:szCs w:val="22"/>
        </w:rPr>
        <w:t>III</w:t>
      </w:r>
      <w:r>
        <w:rPr>
          <w:rFonts w:ascii="Arial" w:eastAsia="Arial" w:hAnsi="Arial" w:cs="Arial"/>
          <w:b w:val="0"/>
          <w:bCs w:val="0"/>
          <w:sz w:val="22"/>
          <w:szCs w:val="22"/>
        </w:rPr>
        <w:t xml:space="preserve"> – estar regularmente matriculado no ano letivo de 2026;</w:t>
      </w:r>
    </w:p>
    <w:p w14:paraId="022060A4" w14:textId="77777777" w:rsidR="00F4379D" w:rsidRDefault="00D5389A">
      <w:pPr>
        <w:pStyle w:val="Ttulo3"/>
        <w:spacing w:after="0"/>
        <w:jc w:val="both"/>
        <w:rPr>
          <w:rFonts w:ascii="Arial" w:eastAsia="Arial" w:hAnsi="Arial" w:cs="Arial"/>
          <w:b w:val="0"/>
          <w:bCs w:val="0"/>
          <w:sz w:val="22"/>
          <w:szCs w:val="22"/>
        </w:rPr>
      </w:pPr>
      <w:r w:rsidRPr="00253A03">
        <w:rPr>
          <w:rFonts w:ascii="Arial" w:eastAsia="Arial" w:hAnsi="Arial" w:cs="Arial"/>
          <w:bCs w:val="0"/>
          <w:sz w:val="22"/>
          <w:szCs w:val="22"/>
        </w:rPr>
        <w:t xml:space="preserve">IV </w:t>
      </w:r>
      <w:r>
        <w:rPr>
          <w:rFonts w:ascii="Arial" w:eastAsia="Arial" w:hAnsi="Arial" w:cs="Arial"/>
          <w:b w:val="0"/>
          <w:bCs w:val="0"/>
          <w:sz w:val="22"/>
          <w:szCs w:val="22"/>
        </w:rPr>
        <w:t>– apresentar cadastro e documentação completos e aprovados pela Comissão de Avaliação;</w:t>
      </w:r>
    </w:p>
    <w:p w14:paraId="09F9C034" w14:textId="4F85A544" w:rsidR="006467CB" w:rsidRDefault="00D5389A" w:rsidP="006467CB">
      <w:pPr>
        <w:pStyle w:val="Ttulo3"/>
        <w:spacing w:after="0"/>
        <w:jc w:val="both"/>
        <w:rPr>
          <w:rFonts w:ascii="Arial" w:hAnsi="Arial" w:cs="Arial"/>
          <w:b w:val="0"/>
          <w:sz w:val="22"/>
          <w:szCs w:val="22"/>
        </w:rPr>
      </w:pPr>
      <w:r w:rsidRPr="00253A03">
        <w:rPr>
          <w:rFonts w:ascii="Arial" w:eastAsia="Arial" w:hAnsi="Arial" w:cs="Arial"/>
          <w:bCs w:val="0"/>
          <w:sz w:val="22"/>
          <w:szCs w:val="22"/>
        </w:rPr>
        <w:lastRenderedPageBreak/>
        <w:t>V</w:t>
      </w:r>
      <w:r>
        <w:rPr>
          <w:rFonts w:ascii="Arial" w:eastAsia="Arial" w:hAnsi="Arial" w:cs="Arial"/>
          <w:b w:val="0"/>
          <w:bCs w:val="0"/>
          <w:sz w:val="22"/>
          <w:szCs w:val="22"/>
        </w:rPr>
        <w:t xml:space="preserve"> – </w:t>
      </w:r>
      <w:r w:rsidR="006467CB" w:rsidRPr="006467CB">
        <w:rPr>
          <w:rFonts w:ascii="Arial" w:hAnsi="Arial" w:cs="Arial"/>
          <w:b w:val="0"/>
          <w:sz w:val="22"/>
          <w:szCs w:val="22"/>
        </w:rPr>
        <w:t>Para os estudantes já matriculados na instituição, constitui requisito para participação no Processo Seletivo de Bolsa de Estudos estar em situação regular nos aspectos acadêmico, documental e financeiro perante a instituição.</w:t>
      </w:r>
    </w:p>
    <w:p w14:paraId="552210D2" w14:textId="33BBCEA9" w:rsidR="006467CB" w:rsidRDefault="006467CB" w:rsidP="006467CB"/>
    <w:p w14:paraId="317684B6" w14:textId="2FA57133" w:rsidR="006467CB" w:rsidRPr="006467CB" w:rsidRDefault="00D5389A" w:rsidP="006467CB">
      <w:pPr>
        <w:pStyle w:val="Ttulo3"/>
        <w:spacing w:after="0"/>
        <w:jc w:val="center"/>
        <w:rPr>
          <w:rFonts w:ascii="Arial" w:eastAsia="Arial" w:hAnsi="Arial" w:cs="Arial"/>
          <w:sz w:val="22"/>
          <w:szCs w:val="22"/>
        </w:rPr>
      </w:pPr>
      <w:r>
        <w:rPr>
          <w:rFonts w:ascii="Arial" w:eastAsia="Arial" w:hAnsi="Arial" w:cs="Arial"/>
          <w:sz w:val="22"/>
          <w:szCs w:val="22"/>
        </w:rPr>
        <w:t>CAPÍTULO VI</w:t>
      </w:r>
    </w:p>
    <w:p w14:paraId="5581DCA5"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DOS CRITÉRIOS DE SELEÇÃO</w:t>
      </w:r>
    </w:p>
    <w:p w14:paraId="71FA8685" w14:textId="77777777" w:rsidR="00F4379D" w:rsidRDefault="00F4379D">
      <w:pPr>
        <w:spacing w:after="0" w:line="240" w:lineRule="auto"/>
      </w:pPr>
    </w:p>
    <w:p w14:paraId="3307A1B1"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13º</w:t>
      </w:r>
      <w:r>
        <w:rPr>
          <w:rFonts w:ascii="Arial" w:eastAsia="Arial" w:hAnsi="Arial" w:cs="Arial"/>
          <w:b w:val="0"/>
          <w:bCs w:val="0"/>
          <w:sz w:val="22"/>
          <w:szCs w:val="22"/>
        </w:rPr>
        <w:t xml:space="preserve"> - A seleção dos candidatos será realizada mediante análise socioeconômica do grupo familiar e apuração do Índice de Carência Econômica (ICE).</w:t>
      </w:r>
    </w:p>
    <w:p w14:paraId="46D2C311"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Parágrafo único</w:t>
      </w:r>
      <w:r>
        <w:rPr>
          <w:rFonts w:ascii="Arial" w:eastAsia="Arial" w:hAnsi="Arial" w:cs="Arial"/>
          <w:b w:val="0"/>
          <w:bCs w:val="0"/>
          <w:sz w:val="22"/>
          <w:szCs w:val="22"/>
        </w:rPr>
        <w:t xml:space="preserve"> - Considera-se grupo familiar a unidade composta pelas pessoas que residem no mesmo domicílio e que compartilham renda e despesas.</w:t>
      </w:r>
    </w:p>
    <w:p w14:paraId="1E922CC2" w14:textId="77777777" w:rsidR="00F4379D" w:rsidRDefault="00F4379D">
      <w:pPr>
        <w:pStyle w:val="Ttulo3"/>
        <w:spacing w:after="0"/>
        <w:jc w:val="both"/>
        <w:rPr>
          <w:rFonts w:ascii="Arial" w:eastAsia="Arial" w:hAnsi="Arial" w:cs="Arial"/>
          <w:b w:val="0"/>
          <w:bCs w:val="0"/>
          <w:sz w:val="22"/>
          <w:szCs w:val="22"/>
        </w:rPr>
      </w:pPr>
    </w:p>
    <w:p w14:paraId="68CBD030"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14º</w:t>
      </w:r>
      <w:r>
        <w:rPr>
          <w:rFonts w:ascii="Arial" w:eastAsia="Arial" w:hAnsi="Arial" w:cs="Arial"/>
          <w:b w:val="0"/>
          <w:bCs w:val="0"/>
          <w:sz w:val="22"/>
          <w:szCs w:val="22"/>
        </w:rPr>
        <w:t xml:space="preserve"> - Os candidatos serão classificados em ordem crescente de vulnerabilidade socioeconômica, observando-se:</w:t>
      </w:r>
    </w:p>
    <w:p w14:paraId="6DFEA6BD"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w:t>
      </w:r>
      <w:r>
        <w:rPr>
          <w:rFonts w:ascii="Arial" w:eastAsia="Arial" w:hAnsi="Arial" w:cs="Arial"/>
          <w:b w:val="0"/>
          <w:bCs w:val="0"/>
          <w:sz w:val="22"/>
          <w:szCs w:val="22"/>
        </w:rPr>
        <w:t xml:space="preserve"> – prioridade para concessão de Bolsa de Estudo integral de 100%;</w:t>
      </w:r>
    </w:p>
    <w:p w14:paraId="5D4F90AD"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II</w:t>
      </w:r>
      <w:r>
        <w:rPr>
          <w:rFonts w:ascii="Arial" w:eastAsia="Arial" w:hAnsi="Arial" w:cs="Arial"/>
          <w:b w:val="0"/>
          <w:bCs w:val="0"/>
          <w:sz w:val="22"/>
          <w:szCs w:val="22"/>
        </w:rPr>
        <w:t xml:space="preserve"> – disponibilidade de vagas;</w:t>
      </w:r>
    </w:p>
    <w:p w14:paraId="506E2BF7"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III </w:t>
      </w:r>
      <w:r>
        <w:rPr>
          <w:rFonts w:ascii="Arial" w:eastAsia="Arial" w:hAnsi="Arial" w:cs="Arial"/>
          <w:b w:val="0"/>
          <w:bCs w:val="0"/>
          <w:sz w:val="22"/>
          <w:szCs w:val="22"/>
        </w:rPr>
        <w:t>– limites legais e institucionais aplicáveis.</w:t>
      </w:r>
    </w:p>
    <w:p w14:paraId="2D998AE2" w14:textId="77777777" w:rsidR="00F4379D" w:rsidRDefault="00F4379D">
      <w:pPr>
        <w:pStyle w:val="Ttulo3"/>
        <w:spacing w:after="0"/>
        <w:jc w:val="both"/>
        <w:rPr>
          <w:rFonts w:ascii="Arial" w:eastAsia="Arial" w:hAnsi="Arial" w:cs="Arial"/>
          <w:b w:val="0"/>
          <w:bCs w:val="0"/>
          <w:sz w:val="22"/>
          <w:szCs w:val="22"/>
        </w:rPr>
      </w:pPr>
    </w:p>
    <w:p w14:paraId="7671C602"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15º</w:t>
      </w:r>
      <w:r>
        <w:rPr>
          <w:rFonts w:ascii="Arial" w:eastAsia="Arial" w:hAnsi="Arial" w:cs="Arial"/>
          <w:b w:val="0"/>
          <w:bCs w:val="0"/>
          <w:sz w:val="22"/>
          <w:szCs w:val="22"/>
        </w:rPr>
        <w:t xml:space="preserve"> - Em caso de empate na classificação, poderão ser adotados, sucessivamente, os seguintes critérios:</w:t>
      </w:r>
    </w:p>
    <w:p w14:paraId="05C626A1"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w:t>
      </w:r>
      <w:r>
        <w:rPr>
          <w:rFonts w:ascii="Arial" w:eastAsia="Arial" w:hAnsi="Arial" w:cs="Arial"/>
          <w:b w:val="0"/>
          <w:bCs w:val="0"/>
          <w:sz w:val="22"/>
          <w:szCs w:val="22"/>
        </w:rPr>
        <w:t xml:space="preserve"> – menor renda familiar per capita;</w:t>
      </w:r>
    </w:p>
    <w:p w14:paraId="1DC4912F"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II</w:t>
      </w:r>
      <w:r>
        <w:rPr>
          <w:rFonts w:ascii="Arial" w:eastAsia="Arial" w:hAnsi="Arial" w:cs="Arial"/>
          <w:b w:val="0"/>
          <w:bCs w:val="0"/>
          <w:sz w:val="22"/>
          <w:szCs w:val="22"/>
        </w:rPr>
        <w:t xml:space="preserve"> – proximidade da residência;</w:t>
      </w:r>
    </w:p>
    <w:p w14:paraId="19026F60"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III </w:t>
      </w:r>
      <w:r>
        <w:rPr>
          <w:rFonts w:ascii="Arial" w:eastAsia="Arial" w:hAnsi="Arial" w:cs="Arial"/>
          <w:b w:val="0"/>
          <w:bCs w:val="0"/>
          <w:sz w:val="22"/>
          <w:szCs w:val="22"/>
        </w:rPr>
        <w:t>– sorteio;</w:t>
      </w:r>
    </w:p>
    <w:p w14:paraId="0D776B4D"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IV</w:t>
      </w:r>
      <w:r>
        <w:rPr>
          <w:rFonts w:ascii="Arial" w:eastAsia="Arial" w:hAnsi="Arial" w:cs="Arial"/>
          <w:b w:val="0"/>
          <w:bCs w:val="0"/>
          <w:sz w:val="22"/>
          <w:szCs w:val="22"/>
        </w:rPr>
        <w:t xml:space="preserve"> – outros critérios definidos pela instituição.</w:t>
      </w:r>
    </w:p>
    <w:p w14:paraId="395C3001" w14:textId="77777777" w:rsidR="00F4379D" w:rsidRDefault="00F4379D">
      <w:pPr>
        <w:pStyle w:val="Ttulo3"/>
        <w:spacing w:after="0"/>
        <w:jc w:val="both"/>
        <w:rPr>
          <w:rFonts w:ascii="Arial" w:eastAsia="Arial" w:hAnsi="Arial" w:cs="Arial"/>
          <w:b w:val="0"/>
          <w:bCs w:val="0"/>
          <w:sz w:val="22"/>
          <w:szCs w:val="22"/>
        </w:rPr>
      </w:pPr>
    </w:p>
    <w:p w14:paraId="20AA77B3"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VII</w:t>
      </w:r>
    </w:p>
    <w:p w14:paraId="46BEBFA1"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DA COMISSÃO DE AVALIAÇÃO</w:t>
      </w:r>
    </w:p>
    <w:p w14:paraId="1ECA66C5" w14:textId="77777777" w:rsidR="00F4379D" w:rsidRDefault="00F4379D">
      <w:pPr>
        <w:pStyle w:val="Ttulo3"/>
        <w:spacing w:after="0"/>
        <w:jc w:val="center"/>
        <w:rPr>
          <w:rFonts w:ascii="Arial" w:eastAsia="Arial" w:hAnsi="Arial" w:cs="Arial"/>
          <w:b w:val="0"/>
          <w:bCs w:val="0"/>
          <w:sz w:val="22"/>
          <w:szCs w:val="22"/>
        </w:rPr>
      </w:pPr>
    </w:p>
    <w:p w14:paraId="55D560E4"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16º</w:t>
      </w:r>
      <w:r>
        <w:rPr>
          <w:rFonts w:ascii="Arial" w:eastAsia="Arial" w:hAnsi="Arial" w:cs="Arial"/>
          <w:b w:val="0"/>
          <w:bCs w:val="0"/>
          <w:sz w:val="22"/>
          <w:szCs w:val="22"/>
        </w:rPr>
        <w:t xml:space="preserve"> - A Comissão de Avaliação será composta por representante da Direção, representante do corpo docente e representante dos pais e/ou responsáveis legais, podendo contar com assessoramento técnico de assistente social.</w:t>
      </w:r>
    </w:p>
    <w:p w14:paraId="75F2F60C" w14:textId="77777777" w:rsidR="00F4379D" w:rsidRDefault="00F4379D">
      <w:pPr>
        <w:pStyle w:val="Ttulo3"/>
        <w:spacing w:after="0"/>
        <w:jc w:val="both"/>
        <w:rPr>
          <w:rFonts w:ascii="Arial" w:eastAsia="Arial" w:hAnsi="Arial" w:cs="Arial"/>
          <w:b w:val="0"/>
          <w:bCs w:val="0"/>
          <w:sz w:val="22"/>
          <w:szCs w:val="22"/>
        </w:rPr>
      </w:pPr>
    </w:p>
    <w:p w14:paraId="04D627CB"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17º</w:t>
      </w:r>
      <w:r>
        <w:rPr>
          <w:rFonts w:ascii="Arial" w:eastAsia="Arial" w:hAnsi="Arial" w:cs="Arial"/>
          <w:b w:val="0"/>
          <w:bCs w:val="0"/>
          <w:sz w:val="22"/>
          <w:szCs w:val="22"/>
        </w:rPr>
        <w:t xml:space="preserve"> - Compete à Comissão de Avaliação:</w:t>
      </w:r>
    </w:p>
    <w:p w14:paraId="26C14CEC"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w:t>
      </w:r>
      <w:r>
        <w:rPr>
          <w:rFonts w:ascii="Arial" w:eastAsia="Arial" w:hAnsi="Arial" w:cs="Arial"/>
          <w:b w:val="0"/>
          <w:bCs w:val="0"/>
          <w:sz w:val="22"/>
          <w:szCs w:val="22"/>
        </w:rPr>
        <w:t xml:space="preserve"> – analisar os cadastros e documentos apresentados;</w:t>
      </w:r>
    </w:p>
    <w:p w14:paraId="60B0B9B9"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II </w:t>
      </w:r>
      <w:r>
        <w:rPr>
          <w:rFonts w:ascii="Arial" w:eastAsia="Arial" w:hAnsi="Arial" w:cs="Arial"/>
          <w:b w:val="0"/>
          <w:bCs w:val="0"/>
          <w:sz w:val="22"/>
          <w:szCs w:val="22"/>
        </w:rPr>
        <w:t>– verificar o cumprimento dos requisitos previstos neste Edital;</w:t>
      </w:r>
    </w:p>
    <w:p w14:paraId="76D1CCB0"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III </w:t>
      </w:r>
      <w:r>
        <w:rPr>
          <w:rFonts w:ascii="Arial" w:eastAsia="Arial" w:hAnsi="Arial" w:cs="Arial"/>
          <w:b w:val="0"/>
          <w:bCs w:val="0"/>
          <w:sz w:val="22"/>
          <w:szCs w:val="22"/>
        </w:rPr>
        <w:t>– deliberar sobre a concessão das Bolsas de Estudo.</w:t>
      </w:r>
    </w:p>
    <w:p w14:paraId="69A67E03" w14:textId="77777777" w:rsidR="00F4379D" w:rsidRDefault="00F4379D">
      <w:pPr>
        <w:pStyle w:val="Ttulo3"/>
        <w:spacing w:after="0"/>
        <w:jc w:val="center"/>
        <w:rPr>
          <w:rFonts w:ascii="Arial" w:eastAsia="Arial" w:hAnsi="Arial" w:cs="Arial"/>
          <w:b w:val="0"/>
          <w:bCs w:val="0"/>
          <w:sz w:val="22"/>
          <w:szCs w:val="22"/>
        </w:rPr>
      </w:pPr>
    </w:p>
    <w:p w14:paraId="333D1F85" w14:textId="77777777" w:rsidR="00F4379D" w:rsidRDefault="00F4379D">
      <w:pPr>
        <w:pStyle w:val="Ttulo3"/>
        <w:spacing w:after="0"/>
        <w:jc w:val="center"/>
        <w:rPr>
          <w:rFonts w:ascii="Arial" w:eastAsia="Arial" w:hAnsi="Arial" w:cs="Arial"/>
          <w:sz w:val="22"/>
          <w:szCs w:val="22"/>
        </w:rPr>
      </w:pPr>
    </w:p>
    <w:p w14:paraId="4AEEF068"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VIII</w:t>
      </w:r>
    </w:p>
    <w:p w14:paraId="4B899D5F" w14:textId="2E8CEC9D"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DA CONCESSÃO E DA VIGÊNCIA</w:t>
      </w:r>
    </w:p>
    <w:p w14:paraId="0BDC4C2A" w14:textId="250A2874" w:rsidR="00221EDE" w:rsidRDefault="00221EDE" w:rsidP="00221EDE"/>
    <w:p w14:paraId="465CABA9" w14:textId="77777777" w:rsidR="006467CB" w:rsidRPr="00221EDE" w:rsidRDefault="006467CB" w:rsidP="00221EDE">
      <w:pPr>
        <w:pStyle w:val="pdq2pgselectionanchorcontainer"/>
        <w:spacing w:before="0" w:beforeAutospacing="0" w:after="0" w:afterAutospacing="0"/>
        <w:rPr>
          <w:rFonts w:ascii="Arial" w:hAnsi="Arial" w:cs="Arial"/>
          <w:sz w:val="22"/>
          <w:szCs w:val="22"/>
        </w:rPr>
      </w:pPr>
      <w:r w:rsidRPr="00221EDE">
        <w:rPr>
          <w:rStyle w:val="Forte"/>
          <w:rFonts w:ascii="Arial" w:hAnsi="Arial" w:cs="Arial"/>
          <w:sz w:val="22"/>
          <w:szCs w:val="22"/>
        </w:rPr>
        <w:t>Art. 18º</w:t>
      </w:r>
      <w:r w:rsidRPr="00221EDE">
        <w:rPr>
          <w:rFonts w:ascii="Arial" w:hAnsi="Arial" w:cs="Arial"/>
          <w:b/>
          <w:sz w:val="22"/>
          <w:szCs w:val="22"/>
        </w:rPr>
        <w:t xml:space="preserve"> </w:t>
      </w:r>
      <w:r w:rsidRPr="00E06D22">
        <w:rPr>
          <w:rFonts w:ascii="Arial" w:hAnsi="Arial" w:cs="Arial"/>
          <w:sz w:val="22"/>
          <w:szCs w:val="22"/>
        </w:rPr>
        <w:t>–</w:t>
      </w:r>
      <w:r w:rsidRPr="00221EDE">
        <w:rPr>
          <w:rFonts w:ascii="Arial" w:hAnsi="Arial" w:cs="Arial"/>
          <w:b/>
          <w:sz w:val="22"/>
          <w:szCs w:val="22"/>
        </w:rPr>
        <w:t xml:space="preserve"> </w:t>
      </w:r>
      <w:r w:rsidRPr="00221EDE">
        <w:rPr>
          <w:rFonts w:ascii="Arial" w:hAnsi="Arial" w:cs="Arial"/>
          <w:sz w:val="22"/>
          <w:szCs w:val="22"/>
        </w:rPr>
        <w:t>A concessão da Bolsa de Estudo ficará condicionada à:</w:t>
      </w:r>
    </w:p>
    <w:p w14:paraId="6C3257D8" w14:textId="77777777" w:rsidR="006467CB" w:rsidRPr="00221EDE" w:rsidRDefault="006467CB" w:rsidP="00221EDE">
      <w:pPr>
        <w:pStyle w:val="NormalWeb"/>
        <w:spacing w:before="0" w:beforeAutospacing="0" w:after="0" w:afterAutospacing="0"/>
        <w:rPr>
          <w:rFonts w:ascii="Arial" w:hAnsi="Arial" w:cs="Arial"/>
          <w:sz w:val="22"/>
          <w:szCs w:val="22"/>
        </w:rPr>
      </w:pPr>
      <w:r w:rsidRPr="00E06D22">
        <w:rPr>
          <w:rFonts w:ascii="Arial" w:hAnsi="Arial" w:cs="Arial"/>
          <w:b/>
          <w:sz w:val="22"/>
          <w:szCs w:val="22"/>
        </w:rPr>
        <w:t xml:space="preserve">I </w:t>
      </w:r>
      <w:r w:rsidRPr="00221EDE">
        <w:rPr>
          <w:rFonts w:ascii="Arial" w:hAnsi="Arial" w:cs="Arial"/>
          <w:sz w:val="22"/>
          <w:szCs w:val="22"/>
        </w:rPr>
        <w:t>– assinatura do Termo de Aceite;</w:t>
      </w:r>
    </w:p>
    <w:p w14:paraId="6260F76C" w14:textId="77777777" w:rsidR="006467CB" w:rsidRPr="00221EDE" w:rsidRDefault="006467CB" w:rsidP="00221EDE">
      <w:pPr>
        <w:pStyle w:val="NormalWeb"/>
        <w:spacing w:before="0" w:beforeAutospacing="0" w:after="0" w:afterAutospacing="0"/>
        <w:rPr>
          <w:rFonts w:ascii="Arial" w:hAnsi="Arial" w:cs="Arial"/>
          <w:sz w:val="22"/>
          <w:szCs w:val="22"/>
        </w:rPr>
      </w:pPr>
      <w:r w:rsidRPr="00E06D22">
        <w:rPr>
          <w:rFonts w:ascii="Arial" w:hAnsi="Arial" w:cs="Arial"/>
          <w:b/>
          <w:sz w:val="22"/>
          <w:szCs w:val="22"/>
        </w:rPr>
        <w:t>II</w:t>
      </w:r>
      <w:r w:rsidRPr="00221EDE">
        <w:rPr>
          <w:rFonts w:ascii="Arial" w:hAnsi="Arial" w:cs="Arial"/>
          <w:sz w:val="22"/>
          <w:szCs w:val="22"/>
        </w:rPr>
        <w:t xml:space="preserve"> – assinatura do Termo de Concessão de Bolsa de Estudo, com indicação do percentual concedido (50% ou 100%);</w:t>
      </w:r>
    </w:p>
    <w:p w14:paraId="3D00D11D" w14:textId="77777777" w:rsidR="006467CB" w:rsidRPr="00221EDE" w:rsidRDefault="006467CB" w:rsidP="00221EDE">
      <w:pPr>
        <w:pStyle w:val="NormalWeb"/>
        <w:spacing w:before="0" w:beforeAutospacing="0" w:after="0" w:afterAutospacing="0"/>
        <w:rPr>
          <w:rFonts w:ascii="Arial" w:hAnsi="Arial" w:cs="Arial"/>
          <w:sz w:val="22"/>
          <w:szCs w:val="22"/>
        </w:rPr>
      </w:pPr>
      <w:r w:rsidRPr="00E06D22">
        <w:rPr>
          <w:rFonts w:ascii="Arial" w:hAnsi="Arial" w:cs="Arial"/>
          <w:b/>
          <w:sz w:val="22"/>
          <w:szCs w:val="22"/>
        </w:rPr>
        <w:t>III</w:t>
      </w:r>
      <w:r w:rsidRPr="00221EDE">
        <w:rPr>
          <w:rFonts w:ascii="Arial" w:hAnsi="Arial" w:cs="Arial"/>
          <w:sz w:val="22"/>
          <w:szCs w:val="22"/>
        </w:rPr>
        <w:t xml:space="preserve"> – assinatura do contrato de prestação de serviços educacionais;</w:t>
      </w:r>
    </w:p>
    <w:p w14:paraId="75CC0C3B" w14:textId="77777777" w:rsidR="00221EDE" w:rsidRPr="00221EDE" w:rsidRDefault="006467CB" w:rsidP="00221EDE">
      <w:pPr>
        <w:pStyle w:val="NormalWeb"/>
        <w:spacing w:before="0" w:beforeAutospacing="0" w:after="0" w:afterAutospacing="0"/>
        <w:rPr>
          <w:rFonts w:ascii="Arial" w:hAnsi="Arial" w:cs="Arial"/>
          <w:sz w:val="22"/>
          <w:szCs w:val="22"/>
        </w:rPr>
      </w:pPr>
      <w:r w:rsidRPr="00E06D22">
        <w:rPr>
          <w:rFonts w:ascii="Arial" w:hAnsi="Arial" w:cs="Arial"/>
          <w:b/>
          <w:sz w:val="22"/>
          <w:szCs w:val="22"/>
        </w:rPr>
        <w:t>IV</w:t>
      </w:r>
      <w:r w:rsidRPr="00221EDE">
        <w:rPr>
          <w:rFonts w:ascii="Arial" w:hAnsi="Arial" w:cs="Arial"/>
          <w:sz w:val="22"/>
          <w:szCs w:val="22"/>
        </w:rPr>
        <w:t xml:space="preserve"> – efetivação da matrícula.</w:t>
      </w:r>
    </w:p>
    <w:p w14:paraId="69397FC4" w14:textId="2795C453" w:rsidR="006467CB" w:rsidRPr="00221EDE" w:rsidRDefault="00E06D22" w:rsidP="00221EDE">
      <w:pPr>
        <w:pStyle w:val="NormalWeb"/>
        <w:spacing w:before="0" w:beforeAutospacing="0" w:after="0" w:afterAutospacing="0"/>
        <w:rPr>
          <w:rFonts w:ascii="Arial" w:hAnsi="Arial" w:cs="Arial"/>
          <w:sz w:val="22"/>
          <w:szCs w:val="22"/>
        </w:rPr>
      </w:pPr>
      <w:r>
        <w:rPr>
          <w:rStyle w:val="Forte"/>
          <w:rFonts w:ascii="Arial" w:hAnsi="Arial" w:cs="Arial"/>
          <w:sz w:val="22"/>
          <w:szCs w:val="22"/>
        </w:rPr>
        <w:t xml:space="preserve">Parágrafo único </w:t>
      </w:r>
      <w:r>
        <w:rPr>
          <w:rStyle w:val="Forte"/>
          <w:rFonts w:ascii="Arial" w:hAnsi="Arial" w:cs="Arial"/>
          <w:b w:val="0"/>
          <w:sz w:val="22"/>
          <w:szCs w:val="22"/>
        </w:rPr>
        <w:t xml:space="preserve">- </w:t>
      </w:r>
      <w:r w:rsidR="006467CB" w:rsidRPr="00221EDE">
        <w:rPr>
          <w:rFonts w:ascii="Arial" w:hAnsi="Arial" w:cs="Arial"/>
          <w:sz w:val="22"/>
          <w:szCs w:val="22"/>
        </w:rPr>
        <w:t xml:space="preserve"> A Bolsa de Estudo somente será efetivada após o cumprimento das exigências previstas neste artigo.</w:t>
      </w:r>
    </w:p>
    <w:p w14:paraId="79672C4F" w14:textId="0A80740C" w:rsidR="00F4379D" w:rsidRPr="00221EDE" w:rsidRDefault="00F4379D">
      <w:pPr>
        <w:pStyle w:val="Ttulo3"/>
        <w:spacing w:after="0"/>
        <w:jc w:val="both"/>
        <w:rPr>
          <w:rFonts w:ascii="Arial" w:eastAsia="Arial" w:hAnsi="Arial" w:cs="Arial"/>
          <w:b w:val="0"/>
          <w:bCs w:val="0"/>
          <w:sz w:val="22"/>
          <w:szCs w:val="22"/>
        </w:rPr>
      </w:pPr>
    </w:p>
    <w:p w14:paraId="6253BDE7" w14:textId="77777777" w:rsidR="00F4379D" w:rsidRDefault="00F4379D">
      <w:pPr>
        <w:pStyle w:val="Ttulo3"/>
        <w:spacing w:after="0"/>
        <w:jc w:val="both"/>
        <w:rPr>
          <w:rFonts w:ascii="Arial" w:eastAsia="Arial" w:hAnsi="Arial" w:cs="Arial"/>
          <w:b w:val="0"/>
          <w:bCs w:val="0"/>
          <w:sz w:val="22"/>
          <w:szCs w:val="22"/>
        </w:rPr>
      </w:pPr>
    </w:p>
    <w:p w14:paraId="41A944CC"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19º</w:t>
      </w:r>
      <w:r>
        <w:rPr>
          <w:rFonts w:ascii="Arial" w:eastAsia="Arial" w:hAnsi="Arial" w:cs="Arial"/>
          <w:b w:val="0"/>
          <w:bCs w:val="0"/>
          <w:sz w:val="22"/>
          <w:szCs w:val="22"/>
        </w:rPr>
        <w:t xml:space="preserve"> - A Bolsa de Estudo terá validade exclusivamente para o ano letivo de 2027, compreendendo o período de janeiro a dezembro.</w:t>
      </w:r>
    </w:p>
    <w:p w14:paraId="15C125F2"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lastRenderedPageBreak/>
        <w:t>Parágrafo único - A concessão do benefício não garante renovação automática para os anos subsequentes.</w:t>
      </w:r>
    </w:p>
    <w:p w14:paraId="2DD9749B" w14:textId="77777777" w:rsidR="00F4379D" w:rsidRDefault="00F4379D">
      <w:pPr>
        <w:pStyle w:val="Ttulo3"/>
        <w:spacing w:after="0"/>
        <w:jc w:val="both"/>
        <w:rPr>
          <w:rFonts w:ascii="Arial" w:eastAsia="Arial" w:hAnsi="Arial" w:cs="Arial"/>
          <w:b w:val="0"/>
          <w:bCs w:val="0"/>
          <w:sz w:val="22"/>
          <w:szCs w:val="22"/>
        </w:rPr>
      </w:pPr>
    </w:p>
    <w:p w14:paraId="0A5B20EC"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IX</w:t>
      </w:r>
    </w:p>
    <w:p w14:paraId="650AC391"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DO RESULTADO</w:t>
      </w:r>
    </w:p>
    <w:p w14:paraId="68FD769A" w14:textId="77777777" w:rsidR="00F4379D" w:rsidRDefault="00F4379D">
      <w:pPr>
        <w:pStyle w:val="Ttulo3"/>
        <w:spacing w:after="0"/>
        <w:jc w:val="both"/>
        <w:rPr>
          <w:rFonts w:ascii="Arial" w:eastAsia="Arial" w:hAnsi="Arial" w:cs="Arial"/>
          <w:b w:val="0"/>
          <w:bCs w:val="0"/>
          <w:sz w:val="22"/>
          <w:szCs w:val="22"/>
        </w:rPr>
      </w:pPr>
    </w:p>
    <w:p w14:paraId="5EBBE57C"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20º</w:t>
      </w:r>
      <w:r>
        <w:rPr>
          <w:rFonts w:ascii="Arial" w:eastAsia="Arial" w:hAnsi="Arial" w:cs="Arial"/>
          <w:b w:val="0"/>
          <w:bCs w:val="0"/>
          <w:sz w:val="22"/>
          <w:szCs w:val="22"/>
        </w:rPr>
        <w:t xml:space="preserve"> - O resultado do Processo Seletivo será divulgado pelo setor responsável, por meio do endereço eletrônico (e-mail) informado no cadastro, sendo de inteira responsabilidade do candidato e/ou de seu responsável legal o acompanhamento e a verificação das mensagens recebidas.</w:t>
      </w:r>
    </w:p>
    <w:p w14:paraId="695FA355" w14:textId="77777777" w:rsidR="00F4379D" w:rsidRDefault="00F4379D">
      <w:pPr>
        <w:pStyle w:val="Ttulo3"/>
        <w:spacing w:after="0"/>
        <w:jc w:val="center"/>
        <w:rPr>
          <w:rFonts w:ascii="Arial" w:eastAsia="Arial" w:hAnsi="Arial" w:cs="Arial"/>
          <w:b w:val="0"/>
          <w:bCs w:val="0"/>
          <w:sz w:val="22"/>
          <w:szCs w:val="22"/>
        </w:rPr>
      </w:pPr>
    </w:p>
    <w:p w14:paraId="1509D331"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X</w:t>
      </w:r>
    </w:p>
    <w:p w14:paraId="34F7B413"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DAS DENÚNCIAS</w:t>
      </w:r>
    </w:p>
    <w:p w14:paraId="1DC41C5D" w14:textId="77777777" w:rsidR="00F4379D" w:rsidRDefault="00F4379D">
      <w:pPr>
        <w:pStyle w:val="Ttulo3"/>
        <w:spacing w:after="0"/>
        <w:jc w:val="both"/>
        <w:rPr>
          <w:rFonts w:ascii="Arial" w:eastAsia="Arial" w:hAnsi="Arial" w:cs="Arial"/>
          <w:b w:val="0"/>
          <w:bCs w:val="0"/>
          <w:sz w:val="22"/>
          <w:szCs w:val="22"/>
        </w:rPr>
      </w:pPr>
    </w:p>
    <w:p w14:paraId="0780DF00"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21º</w:t>
      </w:r>
      <w:r>
        <w:rPr>
          <w:rFonts w:ascii="Arial" w:eastAsia="Arial" w:hAnsi="Arial" w:cs="Arial"/>
          <w:b w:val="0"/>
          <w:bCs w:val="0"/>
          <w:sz w:val="22"/>
          <w:szCs w:val="22"/>
        </w:rPr>
        <w:t xml:space="preserve"> - As denúncias poderão ser realizadas por qualquer pessoa por meio da Ouvidoria disponível no site institucional, mediante apresentação de informações e fundamentos mínimos para apuração.</w:t>
      </w:r>
    </w:p>
    <w:p w14:paraId="75F7B3DA" w14:textId="77777777" w:rsidR="00F4379D" w:rsidRDefault="00D5389A">
      <w:pPr>
        <w:pStyle w:val="Ttulo3"/>
        <w:spacing w:after="0"/>
        <w:jc w:val="both"/>
        <w:rPr>
          <w:rFonts w:ascii="Arial" w:eastAsia="Arial" w:hAnsi="Arial" w:cs="Arial"/>
          <w:b w:val="0"/>
          <w:bCs w:val="0"/>
          <w:sz w:val="22"/>
          <w:szCs w:val="22"/>
        </w:rPr>
      </w:pPr>
      <w:r>
        <w:rPr>
          <w:rFonts w:ascii="Arial" w:eastAsia="Arial" w:hAnsi="Arial" w:cs="Arial"/>
          <w:b w:val="0"/>
          <w:bCs w:val="0"/>
          <w:sz w:val="22"/>
          <w:szCs w:val="22"/>
        </w:rPr>
        <w:t>Parágrafo único - O Colégio poderá instaurar investigação de ofício, independentemente de denúncia.</w:t>
      </w:r>
    </w:p>
    <w:p w14:paraId="3ABB9C85" w14:textId="77777777" w:rsidR="00F4379D" w:rsidRDefault="00F4379D">
      <w:pPr>
        <w:pStyle w:val="Ttulo3"/>
        <w:spacing w:after="0"/>
        <w:jc w:val="both"/>
        <w:rPr>
          <w:rFonts w:ascii="Arial" w:eastAsia="Arial" w:hAnsi="Arial" w:cs="Arial"/>
          <w:b w:val="0"/>
          <w:bCs w:val="0"/>
          <w:sz w:val="22"/>
          <w:szCs w:val="22"/>
        </w:rPr>
      </w:pPr>
    </w:p>
    <w:p w14:paraId="4A706A90"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22º</w:t>
      </w:r>
      <w:r>
        <w:rPr>
          <w:rFonts w:ascii="Arial" w:eastAsia="Arial" w:hAnsi="Arial" w:cs="Arial"/>
          <w:b w:val="0"/>
          <w:bCs w:val="0"/>
          <w:sz w:val="22"/>
          <w:szCs w:val="22"/>
        </w:rPr>
        <w:t xml:space="preserve"> - Comprovada a irregularidade, o beneficiário perderá imediatamente a Bolsa de Estudo e poderá ser obrigado ao ressarcimento dos valores indevidamente usufruídos, sem prejuízo das medidas legais cabíveis.</w:t>
      </w:r>
    </w:p>
    <w:p w14:paraId="55B504C1" w14:textId="77777777" w:rsidR="00F4379D" w:rsidRDefault="00F4379D">
      <w:pPr>
        <w:pStyle w:val="Ttulo3"/>
        <w:spacing w:after="0"/>
        <w:jc w:val="both"/>
        <w:rPr>
          <w:rFonts w:ascii="Arial" w:eastAsia="Arial" w:hAnsi="Arial" w:cs="Arial"/>
          <w:b w:val="0"/>
          <w:bCs w:val="0"/>
          <w:sz w:val="22"/>
          <w:szCs w:val="22"/>
        </w:rPr>
      </w:pPr>
    </w:p>
    <w:p w14:paraId="1C845647"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XI</w:t>
      </w:r>
    </w:p>
    <w:p w14:paraId="1BEEA66E"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DA SUSPENSÃO OU CANCELAMENTO</w:t>
      </w:r>
    </w:p>
    <w:p w14:paraId="2D738C20" w14:textId="77777777" w:rsidR="00F4379D" w:rsidRDefault="00F4379D">
      <w:pPr>
        <w:pStyle w:val="Ttulo3"/>
        <w:spacing w:after="0"/>
        <w:jc w:val="both"/>
        <w:rPr>
          <w:rFonts w:ascii="Arial" w:eastAsia="Arial" w:hAnsi="Arial" w:cs="Arial"/>
          <w:b w:val="0"/>
          <w:bCs w:val="0"/>
          <w:sz w:val="22"/>
          <w:szCs w:val="22"/>
        </w:rPr>
      </w:pPr>
    </w:p>
    <w:p w14:paraId="44D36A03"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23º</w:t>
      </w:r>
      <w:r>
        <w:rPr>
          <w:rFonts w:ascii="Arial" w:eastAsia="Arial" w:hAnsi="Arial" w:cs="Arial"/>
          <w:b w:val="0"/>
          <w:bCs w:val="0"/>
          <w:sz w:val="22"/>
          <w:szCs w:val="22"/>
        </w:rPr>
        <w:t xml:space="preserve"> - A Bolsa de Estudo poderá ser suspensa ou cancelada nos seguintes casos:</w:t>
      </w:r>
    </w:p>
    <w:p w14:paraId="7D96CC61"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w:t>
      </w:r>
      <w:r>
        <w:rPr>
          <w:rFonts w:ascii="Arial" w:eastAsia="Arial" w:hAnsi="Arial" w:cs="Arial"/>
          <w:b w:val="0"/>
          <w:bCs w:val="0"/>
          <w:sz w:val="22"/>
          <w:szCs w:val="22"/>
        </w:rPr>
        <w:t xml:space="preserve"> – falsidade documental ou ideológica;</w:t>
      </w:r>
    </w:p>
    <w:p w14:paraId="1D2B9688"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II</w:t>
      </w:r>
      <w:r>
        <w:rPr>
          <w:rFonts w:ascii="Arial" w:eastAsia="Arial" w:hAnsi="Arial" w:cs="Arial"/>
          <w:b w:val="0"/>
          <w:bCs w:val="0"/>
          <w:sz w:val="22"/>
          <w:szCs w:val="22"/>
        </w:rPr>
        <w:t xml:space="preserve"> – descumprimento do Regimento Interno do Colégio;</w:t>
      </w:r>
    </w:p>
    <w:p w14:paraId="2C3AAB76"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III</w:t>
      </w:r>
      <w:r>
        <w:rPr>
          <w:rFonts w:ascii="Arial" w:eastAsia="Arial" w:hAnsi="Arial" w:cs="Arial"/>
          <w:b w:val="0"/>
          <w:bCs w:val="0"/>
          <w:sz w:val="22"/>
          <w:szCs w:val="22"/>
        </w:rPr>
        <w:t xml:space="preserve"> – apresentação de rendimento escolar insuficiente;</w:t>
      </w:r>
    </w:p>
    <w:p w14:paraId="61D08F5A"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IV</w:t>
      </w:r>
      <w:r>
        <w:rPr>
          <w:rFonts w:ascii="Arial" w:eastAsia="Arial" w:hAnsi="Arial" w:cs="Arial"/>
          <w:b w:val="0"/>
          <w:bCs w:val="0"/>
          <w:sz w:val="22"/>
          <w:szCs w:val="22"/>
        </w:rPr>
        <w:t xml:space="preserve"> – descumprimento das exigências estabelecidas pela equipe técnica;</w:t>
      </w:r>
    </w:p>
    <w:p w14:paraId="19186676"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 xml:space="preserve">V </w:t>
      </w:r>
      <w:r>
        <w:rPr>
          <w:rFonts w:ascii="Arial" w:eastAsia="Arial" w:hAnsi="Arial" w:cs="Arial"/>
          <w:b w:val="0"/>
          <w:bCs w:val="0"/>
          <w:sz w:val="22"/>
          <w:szCs w:val="22"/>
        </w:rPr>
        <w:t>– acúmulo indevido de benefícios.</w:t>
      </w:r>
    </w:p>
    <w:p w14:paraId="581F6C85" w14:textId="77777777" w:rsidR="00F4379D" w:rsidRDefault="00F4379D">
      <w:pPr>
        <w:pStyle w:val="Ttulo3"/>
        <w:spacing w:after="0"/>
        <w:jc w:val="both"/>
        <w:rPr>
          <w:rFonts w:ascii="Arial" w:eastAsia="Arial" w:hAnsi="Arial" w:cs="Arial"/>
          <w:b w:val="0"/>
          <w:bCs w:val="0"/>
          <w:sz w:val="22"/>
          <w:szCs w:val="22"/>
        </w:rPr>
      </w:pPr>
    </w:p>
    <w:p w14:paraId="4893183C"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CAPÍTULO XII</w:t>
      </w:r>
    </w:p>
    <w:p w14:paraId="4E15A18B" w14:textId="77777777" w:rsidR="00F4379D" w:rsidRDefault="00D5389A">
      <w:pPr>
        <w:pStyle w:val="Ttulo3"/>
        <w:spacing w:after="0"/>
        <w:jc w:val="center"/>
        <w:rPr>
          <w:rFonts w:ascii="Arial" w:eastAsia="Arial" w:hAnsi="Arial" w:cs="Arial"/>
          <w:sz w:val="22"/>
          <w:szCs w:val="22"/>
        </w:rPr>
      </w:pPr>
      <w:r>
        <w:rPr>
          <w:rFonts w:ascii="Arial" w:eastAsia="Arial" w:hAnsi="Arial" w:cs="Arial"/>
          <w:sz w:val="22"/>
          <w:szCs w:val="22"/>
        </w:rPr>
        <w:t>DAS DISPOSIÇÕES FINAIS</w:t>
      </w:r>
    </w:p>
    <w:p w14:paraId="2EE332FB" w14:textId="77777777" w:rsidR="00F4379D" w:rsidRDefault="00F4379D">
      <w:pPr>
        <w:pStyle w:val="Ttulo3"/>
        <w:spacing w:after="0"/>
        <w:jc w:val="both"/>
        <w:rPr>
          <w:rFonts w:ascii="Arial" w:eastAsia="Arial" w:hAnsi="Arial" w:cs="Arial"/>
          <w:b w:val="0"/>
          <w:bCs w:val="0"/>
          <w:sz w:val="22"/>
          <w:szCs w:val="22"/>
        </w:rPr>
      </w:pPr>
    </w:p>
    <w:p w14:paraId="5D2786B9"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24º</w:t>
      </w:r>
      <w:r>
        <w:rPr>
          <w:rFonts w:ascii="Arial" w:eastAsia="Arial" w:hAnsi="Arial" w:cs="Arial"/>
          <w:b w:val="0"/>
          <w:bCs w:val="0"/>
          <w:sz w:val="22"/>
          <w:szCs w:val="22"/>
        </w:rPr>
        <w:t xml:space="preserve"> - A Bolsa de Estudo constitui benefício filantrópico regulamentado pela Lei Complementar nº 187/2021 e pelo Decreto nº 11.791/2023.</w:t>
      </w:r>
    </w:p>
    <w:p w14:paraId="5068423F" w14:textId="77777777" w:rsidR="00F4379D" w:rsidRDefault="00F4379D">
      <w:pPr>
        <w:pStyle w:val="Ttulo3"/>
        <w:spacing w:after="0"/>
        <w:jc w:val="both"/>
        <w:rPr>
          <w:rFonts w:ascii="Arial" w:eastAsia="Arial" w:hAnsi="Arial" w:cs="Arial"/>
          <w:b w:val="0"/>
          <w:bCs w:val="0"/>
          <w:sz w:val="22"/>
          <w:szCs w:val="22"/>
        </w:rPr>
      </w:pPr>
    </w:p>
    <w:p w14:paraId="4AC238F6"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25º</w:t>
      </w:r>
      <w:r>
        <w:rPr>
          <w:rFonts w:ascii="Arial" w:eastAsia="Arial" w:hAnsi="Arial" w:cs="Arial"/>
          <w:b w:val="0"/>
          <w:bCs w:val="0"/>
          <w:sz w:val="22"/>
          <w:szCs w:val="22"/>
        </w:rPr>
        <w:t xml:space="preserve"> - A qualquer tempo, constatada alteração na condição socioeconômica do grupo familiar, inconsistência nas informações prestadas ou descumprimento das disposições deste Edital, o Colégio poderá revisar, suspender ou cancelar a Bolsa de Estudo concedida.</w:t>
      </w:r>
    </w:p>
    <w:p w14:paraId="1810198D" w14:textId="77777777" w:rsidR="00F4379D" w:rsidRDefault="00F4379D">
      <w:pPr>
        <w:pStyle w:val="Ttulo3"/>
        <w:spacing w:after="0"/>
        <w:jc w:val="both"/>
        <w:rPr>
          <w:rFonts w:ascii="Arial" w:eastAsia="Arial" w:hAnsi="Arial" w:cs="Arial"/>
          <w:b w:val="0"/>
          <w:bCs w:val="0"/>
          <w:sz w:val="22"/>
          <w:szCs w:val="22"/>
        </w:rPr>
      </w:pPr>
    </w:p>
    <w:p w14:paraId="3CB0E414" w14:textId="77777777" w:rsidR="00F4379D" w:rsidRDefault="00D5389A">
      <w:pPr>
        <w:pStyle w:val="Ttulo3"/>
        <w:spacing w:after="0"/>
        <w:jc w:val="both"/>
        <w:rPr>
          <w:rFonts w:ascii="Arial" w:eastAsia="Arial" w:hAnsi="Arial" w:cs="Arial"/>
          <w:b w:val="0"/>
          <w:bCs w:val="0"/>
          <w:sz w:val="22"/>
          <w:szCs w:val="22"/>
        </w:rPr>
      </w:pPr>
      <w:r w:rsidRPr="0071764A">
        <w:rPr>
          <w:rFonts w:ascii="Arial" w:eastAsia="Arial" w:hAnsi="Arial" w:cs="Arial"/>
          <w:bCs w:val="0"/>
          <w:sz w:val="22"/>
          <w:szCs w:val="22"/>
        </w:rPr>
        <w:t>Art. 26º</w:t>
      </w:r>
      <w:r>
        <w:rPr>
          <w:rFonts w:ascii="Arial" w:eastAsia="Arial" w:hAnsi="Arial" w:cs="Arial"/>
          <w:b w:val="0"/>
          <w:bCs w:val="0"/>
          <w:sz w:val="22"/>
          <w:szCs w:val="22"/>
        </w:rPr>
        <w:t xml:space="preserve"> - Os dados pessoais fornecidos pelos candidatos e seus responsáveis serão utilizados exclusivamente para fins de análise, processamento e gestão do Processo Seletivo de Bolsa de Estudo, observadas as disposições da Lei Geral de Proteção de Dados Pessoais – LGPD (Lei nº 13.709/2018).</w:t>
      </w:r>
    </w:p>
    <w:p w14:paraId="692AB365" w14:textId="77777777" w:rsidR="00F4379D" w:rsidRDefault="00F4379D">
      <w:pPr>
        <w:pStyle w:val="Ttulo3"/>
        <w:spacing w:after="0"/>
        <w:jc w:val="both"/>
        <w:rPr>
          <w:rFonts w:ascii="Arial" w:eastAsia="Arial" w:hAnsi="Arial" w:cs="Arial"/>
          <w:b w:val="0"/>
          <w:bCs w:val="0"/>
          <w:sz w:val="22"/>
          <w:szCs w:val="22"/>
        </w:rPr>
      </w:pPr>
      <w:bookmarkStart w:id="2" w:name="_heading=h.92kexafl2cfc" w:colFirst="0" w:colLast="0"/>
      <w:bookmarkEnd w:id="2"/>
    </w:p>
    <w:p w14:paraId="26312B9E" w14:textId="77777777" w:rsidR="00F4379D" w:rsidRDefault="00D5389A">
      <w:pPr>
        <w:pStyle w:val="Ttulo3"/>
        <w:spacing w:after="0"/>
        <w:jc w:val="both"/>
        <w:rPr>
          <w:rFonts w:ascii="Arial" w:eastAsia="Arial" w:hAnsi="Arial" w:cs="Arial"/>
          <w:b w:val="0"/>
          <w:bCs w:val="0"/>
          <w:sz w:val="22"/>
          <w:szCs w:val="22"/>
        </w:rPr>
      </w:pPr>
      <w:bookmarkStart w:id="3" w:name="_heading=h.hvgmwabhw2qg" w:colFirst="0" w:colLast="0"/>
      <w:bookmarkEnd w:id="3"/>
      <w:r w:rsidRPr="0071764A">
        <w:rPr>
          <w:rFonts w:ascii="Arial" w:eastAsia="Arial" w:hAnsi="Arial" w:cs="Arial"/>
          <w:bCs w:val="0"/>
          <w:sz w:val="22"/>
          <w:szCs w:val="22"/>
        </w:rPr>
        <w:t>Art. 27º</w:t>
      </w:r>
      <w:r>
        <w:rPr>
          <w:rFonts w:ascii="Arial" w:eastAsia="Arial" w:hAnsi="Arial" w:cs="Arial"/>
          <w:b w:val="0"/>
          <w:bCs w:val="0"/>
          <w:sz w:val="22"/>
          <w:szCs w:val="22"/>
        </w:rPr>
        <w:t xml:space="preserve"> - Os casos omissos serão analisados e decididos pela Direção do Colégio.</w:t>
      </w:r>
    </w:p>
    <w:p w14:paraId="476324E3" w14:textId="77777777" w:rsidR="00F4379D" w:rsidRDefault="00F4379D">
      <w:pPr>
        <w:pStyle w:val="Ttulo3"/>
        <w:spacing w:after="0"/>
        <w:jc w:val="both"/>
        <w:rPr>
          <w:rFonts w:ascii="Arial" w:eastAsia="Arial" w:hAnsi="Arial" w:cs="Arial"/>
          <w:b w:val="0"/>
          <w:bCs w:val="0"/>
          <w:sz w:val="22"/>
          <w:szCs w:val="22"/>
        </w:rPr>
      </w:pPr>
    </w:p>
    <w:p w14:paraId="418B0629" w14:textId="77777777" w:rsidR="0071764A" w:rsidRPr="0071764A" w:rsidRDefault="0071764A" w:rsidP="0071764A"/>
    <w:p w14:paraId="0D7829BD" w14:textId="77777777" w:rsidR="00F4379D" w:rsidRDefault="00F4379D">
      <w:pPr>
        <w:pBdr>
          <w:top w:val="nil"/>
          <w:left w:val="nil"/>
          <w:bottom w:val="nil"/>
          <w:right w:val="nil"/>
          <w:between w:val="nil"/>
        </w:pBdr>
        <w:spacing w:after="0" w:line="240" w:lineRule="auto"/>
        <w:jc w:val="right"/>
        <w:rPr>
          <w:rFonts w:ascii="Arial" w:eastAsia="Arial" w:hAnsi="Arial" w:cs="Arial"/>
          <w:color w:val="000000"/>
        </w:rPr>
      </w:pPr>
    </w:p>
    <w:p w14:paraId="55E5FF24" w14:textId="0BA8E7D4" w:rsidR="00F4379D" w:rsidRDefault="00221EDE">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lastRenderedPageBreak/>
        <w:t>Lages/SC, 21 de julh</w:t>
      </w:r>
      <w:r w:rsidR="00D5389A">
        <w:rPr>
          <w:rFonts w:ascii="Arial" w:eastAsia="Arial" w:hAnsi="Arial" w:cs="Arial"/>
          <w:color w:val="000000"/>
        </w:rPr>
        <w:t>o de 2026.</w:t>
      </w:r>
    </w:p>
    <w:p w14:paraId="7379ECDB" w14:textId="77777777" w:rsidR="00F4379D" w:rsidRDefault="00F4379D">
      <w:pPr>
        <w:pBdr>
          <w:top w:val="nil"/>
          <w:left w:val="nil"/>
          <w:bottom w:val="nil"/>
          <w:right w:val="nil"/>
          <w:between w:val="nil"/>
        </w:pBdr>
        <w:spacing w:after="0" w:line="240" w:lineRule="auto"/>
        <w:jc w:val="both"/>
        <w:rPr>
          <w:rFonts w:ascii="Arial" w:eastAsia="Arial" w:hAnsi="Arial" w:cs="Arial"/>
          <w:color w:val="000000"/>
        </w:rPr>
      </w:pPr>
    </w:p>
    <w:p w14:paraId="2780732A" w14:textId="77777777" w:rsidR="00F4379D" w:rsidRDefault="00F4379D">
      <w:pPr>
        <w:pBdr>
          <w:top w:val="nil"/>
          <w:left w:val="nil"/>
          <w:bottom w:val="nil"/>
          <w:right w:val="nil"/>
          <w:between w:val="nil"/>
        </w:pBdr>
        <w:spacing w:after="0" w:line="240" w:lineRule="auto"/>
        <w:jc w:val="both"/>
        <w:rPr>
          <w:rFonts w:ascii="Arial" w:eastAsia="Arial" w:hAnsi="Arial" w:cs="Arial"/>
          <w:color w:val="000000"/>
        </w:rPr>
      </w:pPr>
    </w:p>
    <w:p w14:paraId="05CED16D" w14:textId="77777777" w:rsidR="0071764A" w:rsidRDefault="0071764A">
      <w:pPr>
        <w:pBdr>
          <w:top w:val="nil"/>
          <w:left w:val="nil"/>
          <w:bottom w:val="nil"/>
          <w:right w:val="nil"/>
          <w:between w:val="nil"/>
        </w:pBdr>
        <w:spacing w:after="0" w:line="240" w:lineRule="auto"/>
        <w:jc w:val="both"/>
        <w:rPr>
          <w:rFonts w:ascii="Arial" w:eastAsia="Arial" w:hAnsi="Arial" w:cs="Arial"/>
          <w:color w:val="000000"/>
        </w:rPr>
      </w:pPr>
    </w:p>
    <w:p w14:paraId="6A44FACB" w14:textId="77777777" w:rsidR="0071764A" w:rsidRDefault="0071764A">
      <w:pPr>
        <w:pBdr>
          <w:top w:val="nil"/>
          <w:left w:val="nil"/>
          <w:bottom w:val="nil"/>
          <w:right w:val="nil"/>
          <w:between w:val="nil"/>
        </w:pBdr>
        <w:spacing w:after="0" w:line="240" w:lineRule="auto"/>
        <w:jc w:val="both"/>
        <w:rPr>
          <w:rFonts w:ascii="Arial" w:eastAsia="Arial" w:hAnsi="Arial" w:cs="Arial"/>
          <w:color w:val="000000"/>
        </w:rPr>
      </w:pPr>
    </w:p>
    <w:p w14:paraId="7356206D" w14:textId="77777777" w:rsidR="0071764A" w:rsidRDefault="0071764A">
      <w:pPr>
        <w:pBdr>
          <w:top w:val="nil"/>
          <w:left w:val="nil"/>
          <w:bottom w:val="nil"/>
          <w:right w:val="nil"/>
          <w:between w:val="nil"/>
        </w:pBdr>
        <w:spacing w:after="0" w:line="240" w:lineRule="auto"/>
        <w:jc w:val="both"/>
        <w:rPr>
          <w:rFonts w:ascii="Arial" w:eastAsia="Arial" w:hAnsi="Arial" w:cs="Arial"/>
          <w:color w:val="000000"/>
        </w:rPr>
      </w:pPr>
    </w:p>
    <w:p w14:paraId="4A26D7E7" w14:textId="77777777" w:rsidR="0071764A" w:rsidRDefault="0071764A">
      <w:pPr>
        <w:pBdr>
          <w:top w:val="nil"/>
          <w:left w:val="nil"/>
          <w:bottom w:val="nil"/>
          <w:right w:val="nil"/>
          <w:between w:val="nil"/>
        </w:pBdr>
        <w:spacing w:after="0" w:line="240" w:lineRule="auto"/>
        <w:jc w:val="both"/>
        <w:rPr>
          <w:rFonts w:ascii="Arial" w:eastAsia="Arial" w:hAnsi="Arial" w:cs="Arial"/>
          <w:color w:val="000000"/>
        </w:rPr>
      </w:pPr>
    </w:p>
    <w:p w14:paraId="4F359EBF" w14:textId="77777777" w:rsidR="00F4379D" w:rsidRDefault="00D5389A">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COLÉGIO SANTA ROSA DE LIMA</w:t>
      </w:r>
    </w:p>
    <w:p w14:paraId="5717D975" w14:textId="77777777" w:rsidR="00F4379D" w:rsidRDefault="00D5389A">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Alderi Antônio Oldra</w:t>
      </w:r>
      <w:r>
        <w:rPr>
          <w:rFonts w:ascii="Arial" w:eastAsia="Arial" w:hAnsi="Arial" w:cs="Arial"/>
          <w:color w:val="000000"/>
        </w:rPr>
        <w:br/>
        <w:t>Diretor Geral</w:t>
      </w:r>
    </w:p>
    <w:p w14:paraId="48FE2FB3" w14:textId="77777777" w:rsidR="00F4379D" w:rsidRDefault="00F4379D">
      <w:pPr>
        <w:spacing w:after="0" w:line="276" w:lineRule="auto"/>
        <w:jc w:val="both"/>
        <w:rPr>
          <w:rFonts w:ascii="Arial" w:eastAsia="Arial" w:hAnsi="Arial" w:cs="Arial"/>
        </w:rPr>
      </w:pPr>
    </w:p>
    <w:sectPr w:rsidR="00F4379D" w:rsidSect="008F6D4C">
      <w:headerReference w:type="even" r:id="rId9"/>
      <w:headerReference w:type="default" r:id="rId10"/>
      <w:footerReference w:type="even" r:id="rId11"/>
      <w:footerReference w:type="default" r:id="rId12"/>
      <w:headerReference w:type="first" r:id="rId13"/>
      <w:footerReference w:type="first" r:id="rId14"/>
      <w:pgSz w:w="11906" w:h="16838"/>
      <w:pgMar w:top="154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D34DA" w14:textId="77777777" w:rsidR="0053111F" w:rsidRDefault="0053111F">
      <w:pPr>
        <w:spacing w:after="0" w:line="240" w:lineRule="auto"/>
      </w:pPr>
      <w:r>
        <w:separator/>
      </w:r>
    </w:p>
  </w:endnote>
  <w:endnote w:type="continuationSeparator" w:id="0">
    <w:p w14:paraId="54FE5328" w14:textId="77777777" w:rsidR="0053111F" w:rsidRDefault="00531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D36C03FD-6C66-4F53-B591-5F8CFE8D3515}"/>
    <w:embedBold r:id="rId2" w:fontKey="{66F74057-4A9E-4544-BC38-CD6CB4E05D8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A2ADDF1-DD82-4F19-9798-16604FAC1D01}"/>
  </w:font>
  <w:font w:name="Cambria">
    <w:panose1 w:val="02040503050406030204"/>
    <w:charset w:val="00"/>
    <w:family w:val="roman"/>
    <w:pitch w:val="variable"/>
    <w:sig w:usb0="E00006FF" w:usb1="420024FF" w:usb2="02000000" w:usb3="00000000" w:csb0="0000019F" w:csb1="00000000"/>
    <w:embedRegular r:id="rId4" w:fontKey="{C51CDDFC-4B01-4407-B961-F27A3AB7B13C}"/>
  </w:font>
  <w:font w:name="Segoe UI">
    <w:panose1 w:val="020B0502040204020203"/>
    <w:charset w:val="00"/>
    <w:family w:val="swiss"/>
    <w:pitch w:val="variable"/>
    <w:sig w:usb0="E4002EFF" w:usb1="C000E47F" w:usb2="00000009" w:usb3="00000000" w:csb0="000001FF" w:csb1="00000000"/>
    <w:embedRegular r:id="rId5" w:fontKey="{92748DE8-88B1-4C69-8300-E24BFACDE30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03A74" w14:textId="77777777" w:rsidR="00F4379D" w:rsidRDefault="00F4379D">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091804"/>
      <w:docPartObj>
        <w:docPartGallery w:val="Page Numbers (Bottom of Page)"/>
        <w:docPartUnique/>
      </w:docPartObj>
    </w:sdtPr>
    <w:sdtEndPr/>
    <w:sdtContent>
      <w:p w14:paraId="7472AF0A" w14:textId="15A41E65" w:rsidR="004D11F4" w:rsidRDefault="004D11F4">
        <w:pPr>
          <w:pStyle w:val="Rodap"/>
          <w:jc w:val="center"/>
        </w:pPr>
        <w:r>
          <w:fldChar w:fldCharType="begin"/>
        </w:r>
        <w:r>
          <w:instrText>PAGE   \* MERGEFORMAT</w:instrText>
        </w:r>
        <w:r>
          <w:fldChar w:fldCharType="separate"/>
        </w:r>
        <w:r w:rsidR="00EC49E9">
          <w:rPr>
            <w:noProof/>
          </w:rPr>
          <w:t>1</w:t>
        </w:r>
        <w:r>
          <w:fldChar w:fldCharType="end"/>
        </w:r>
      </w:p>
    </w:sdtContent>
  </w:sdt>
  <w:p w14:paraId="4167E21C" w14:textId="77777777" w:rsidR="00F4379D" w:rsidRDefault="00F4379D">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ABC92" w14:textId="77777777" w:rsidR="00F4379D" w:rsidRDefault="00F4379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6A12C" w14:textId="77777777" w:rsidR="0053111F" w:rsidRDefault="0053111F">
      <w:pPr>
        <w:spacing w:after="0" w:line="240" w:lineRule="auto"/>
      </w:pPr>
      <w:r>
        <w:separator/>
      </w:r>
    </w:p>
  </w:footnote>
  <w:footnote w:type="continuationSeparator" w:id="0">
    <w:p w14:paraId="334EAD5E" w14:textId="77777777" w:rsidR="0053111F" w:rsidRDefault="00531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2226" w14:textId="77777777" w:rsidR="00F4379D" w:rsidRDefault="00F4379D">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F4C9" w14:textId="1BF64FD0" w:rsidR="00F4379D" w:rsidRDefault="008F6D4C" w:rsidP="008F6D4C">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1" locked="0" layoutInCell="1" allowOverlap="1" wp14:anchorId="1E240FD4" wp14:editId="1A77CE75">
          <wp:simplePos x="0" y="0"/>
          <wp:positionH relativeFrom="margin">
            <wp:posOffset>-85725</wp:posOffset>
          </wp:positionH>
          <wp:positionV relativeFrom="paragraph">
            <wp:posOffset>-40005</wp:posOffset>
          </wp:positionV>
          <wp:extent cx="904875" cy="481330"/>
          <wp:effectExtent l="0" t="0" r="9525" b="0"/>
          <wp:wrapTight wrapText="bothSides">
            <wp:wrapPolygon edited="0">
              <wp:start x="0" y="0"/>
              <wp:lineTo x="0" y="20517"/>
              <wp:lineTo x="21373" y="20517"/>
              <wp:lineTo x="21373" y="0"/>
              <wp:lineTo x="0" y="0"/>
            </wp:wrapPolygon>
          </wp:wrapTight>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1">
                    <a:extLst>
                      <a:ext uri="{28A0092B-C50C-407E-A947-70E740481C1C}">
                        <a14:useLocalDpi xmlns:a14="http://schemas.microsoft.com/office/drawing/2010/main" val="0"/>
                      </a:ext>
                    </a:extLst>
                  </a:blip>
                  <a:srcRect l="11465" r="53786"/>
                  <a:stretch/>
                </pic:blipFill>
                <pic:spPr bwMode="auto">
                  <a:xfrm>
                    <a:off x="0" y="0"/>
                    <a:ext cx="904875" cy="481330"/>
                  </a:xfrm>
                  <a:prstGeom prst="rect">
                    <a:avLst/>
                  </a:prstGeom>
                  <a:ln>
                    <a:noFill/>
                  </a:ln>
                  <a:extLst>
                    <a:ext uri="{53640926-AAD7-44D8-BBD7-CCE9431645EC}">
                      <a14:shadowObscured xmlns:a14="http://schemas.microsoft.com/office/drawing/2010/main"/>
                    </a:ext>
                  </a:extLst>
                </pic:spPr>
              </pic:pic>
            </a:graphicData>
          </a:graphic>
        </wp:anchor>
      </w:drawing>
    </w:r>
    <w:r>
      <w:rPr>
        <w:noProof/>
        <w:color w:val="000000"/>
      </w:rPr>
      <w:drawing>
        <wp:anchor distT="0" distB="0" distL="114300" distR="114300" simplePos="0" relativeHeight="251659264" behindDoc="1" locked="0" layoutInCell="1" allowOverlap="1" wp14:anchorId="42BD035E" wp14:editId="03D65869">
          <wp:simplePos x="0" y="0"/>
          <wp:positionH relativeFrom="margin">
            <wp:align>right</wp:align>
          </wp:positionH>
          <wp:positionV relativeFrom="paragraph">
            <wp:posOffset>7620</wp:posOffset>
          </wp:positionV>
          <wp:extent cx="1283335" cy="349885"/>
          <wp:effectExtent l="0" t="0" r="0" b="0"/>
          <wp:wrapTight wrapText="bothSides">
            <wp:wrapPolygon edited="0">
              <wp:start x="641" y="0"/>
              <wp:lineTo x="0" y="3528"/>
              <wp:lineTo x="0" y="19993"/>
              <wp:lineTo x="7695" y="19993"/>
              <wp:lineTo x="21162" y="18817"/>
              <wp:lineTo x="21162" y="3528"/>
              <wp:lineTo x="7375" y="0"/>
              <wp:lineTo x="641" y="0"/>
            </wp:wrapPolygon>
          </wp:wrapTight>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283335" cy="349885"/>
                  </a:xfrm>
                  <a:prstGeom prst="rect">
                    <a:avLst/>
                  </a:prstGeom>
                </pic:spPr>
              </pic:pic>
            </a:graphicData>
          </a:graphic>
          <wp14:sizeRelH relativeFrom="margin">
            <wp14:pctWidth>0</wp14:pctWidth>
          </wp14:sizeRelH>
          <wp14:sizeRelV relativeFrom="margin">
            <wp14:pctHeight>0</wp14:pctHeight>
          </wp14:sizeRelV>
        </wp:anchor>
      </w:drawing>
    </w:r>
    <w:r w:rsidR="00D5389A">
      <w:rPr>
        <w:color w:val="000000"/>
      </w:rPr>
      <w:t xml:space="preserve">  </w:t>
    </w:r>
    <w:r w:rsidR="004273BA">
      <w:rPr>
        <w:color w:val="000000"/>
      </w:rPr>
      <w:t xml:space="preserve">    </w:t>
    </w:r>
    <w:r>
      <w:rPr>
        <w:color w:val="000000"/>
      </w:rPr>
      <w:tab/>
    </w:r>
    <w:r>
      <w:rPr>
        <w:color w:val="000000"/>
      </w:rPr>
      <w:tab/>
    </w:r>
    <w:r w:rsidR="004273BA">
      <w:rPr>
        <w:color w:val="000000"/>
      </w:rPr>
      <w:t xml:space="preserve">   </w:t>
    </w:r>
    <w:r w:rsidR="00D5389A">
      <w:rPr>
        <w:color w:val="00000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62037" w14:textId="77777777" w:rsidR="00F4379D" w:rsidRDefault="00F4379D">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79D"/>
    <w:rsid w:val="000719D1"/>
    <w:rsid w:val="000C70F6"/>
    <w:rsid w:val="001435D2"/>
    <w:rsid w:val="00221EDE"/>
    <w:rsid w:val="00253A03"/>
    <w:rsid w:val="002677D3"/>
    <w:rsid w:val="00297C09"/>
    <w:rsid w:val="003169CC"/>
    <w:rsid w:val="00343FD2"/>
    <w:rsid w:val="003F39BE"/>
    <w:rsid w:val="003F6368"/>
    <w:rsid w:val="004273BA"/>
    <w:rsid w:val="004B2860"/>
    <w:rsid w:val="004D11F4"/>
    <w:rsid w:val="0053111F"/>
    <w:rsid w:val="006467CB"/>
    <w:rsid w:val="0071764A"/>
    <w:rsid w:val="008F6D4C"/>
    <w:rsid w:val="00984F27"/>
    <w:rsid w:val="00C30BDA"/>
    <w:rsid w:val="00C85E4A"/>
    <w:rsid w:val="00CA391E"/>
    <w:rsid w:val="00CD7BA8"/>
    <w:rsid w:val="00D5389A"/>
    <w:rsid w:val="00E06D22"/>
    <w:rsid w:val="00EC49E9"/>
    <w:rsid w:val="00F4379D"/>
    <w:rsid w:val="00F72F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751CB"/>
  <w15:docId w15:val="{F809E937-B59B-40F5-954A-77FB4883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pPr>
      <w:spacing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Rodap">
    <w:name w:val="footer"/>
    <w:basedOn w:val="Normal"/>
    <w:link w:val="RodapChar"/>
    <w:uiPriority w:val="99"/>
    <w:unhideWhenUsed/>
    <w:rsid w:val="004D11F4"/>
    <w:pPr>
      <w:tabs>
        <w:tab w:val="center" w:pos="4680"/>
        <w:tab w:val="right" w:pos="9360"/>
      </w:tabs>
      <w:spacing w:after="0" w:line="240" w:lineRule="auto"/>
    </w:pPr>
    <w:rPr>
      <w:rFonts w:asciiTheme="minorHAnsi" w:eastAsiaTheme="minorEastAsia" w:hAnsiTheme="minorHAnsi" w:cs="Times New Roman"/>
    </w:rPr>
  </w:style>
  <w:style w:type="character" w:customStyle="1" w:styleId="RodapChar">
    <w:name w:val="Rodapé Char"/>
    <w:basedOn w:val="Fontepargpadro"/>
    <w:link w:val="Rodap"/>
    <w:uiPriority w:val="99"/>
    <w:rsid w:val="004D11F4"/>
    <w:rPr>
      <w:rFonts w:asciiTheme="minorHAnsi" w:eastAsiaTheme="minorEastAsia" w:hAnsiTheme="minorHAnsi" w:cs="Times New Roman"/>
    </w:rPr>
  </w:style>
  <w:style w:type="character" w:styleId="Forte">
    <w:name w:val="Strong"/>
    <w:basedOn w:val="Fontepargpadro"/>
    <w:uiPriority w:val="22"/>
    <w:qFormat/>
    <w:rsid w:val="00C30BDA"/>
    <w:rPr>
      <w:b/>
      <w:bCs/>
    </w:rPr>
  </w:style>
  <w:style w:type="table" w:styleId="Tabelacomgrade">
    <w:name w:val="Table Grid"/>
    <w:basedOn w:val="Tabelanormal"/>
    <w:uiPriority w:val="39"/>
    <w:rsid w:val="00C8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6467C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467C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21ED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1E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580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sousantarosa.com.b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usousantarosa.com.b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F7/YjKCnV/zLE/WEVDO4523kg==">CgMxLjAyDmguOTRmNjVycnhrbHB2Mg5oLjkya2V4YWZsMmNmYzIOaC5odmdtd2FiaHcycWc4AHIhMVZjWVdRSkp4dWp4NGkwQ05nY1NlcE1CZGdZNThjSkNw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2315</Words>
  <Characters>12503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 Social</dc:creator>
  <cp:lastModifiedBy>Assistente Social</cp:lastModifiedBy>
  <cp:revision>6</cp:revision>
  <cp:lastPrinted>2026-07-21T19:07:00Z</cp:lastPrinted>
  <dcterms:created xsi:type="dcterms:W3CDTF">2026-07-21T19:42:00Z</dcterms:created>
  <dcterms:modified xsi:type="dcterms:W3CDTF">2026-07-21T20:33:00Z</dcterms:modified>
</cp:coreProperties>
</file>