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AB5D" w14:textId="6CFBFE38" w:rsidR="003D4EA7" w:rsidRPr="003D4EA7" w:rsidRDefault="003D4EA7" w:rsidP="003D4EA7">
      <w:pPr>
        <w:pStyle w:val="NoSpacing"/>
        <w:jc w:val="both"/>
        <w:rPr>
          <w:sz w:val="32"/>
          <w:szCs w:val="32"/>
        </w:rPr>
      </w:pPr>
      <w:r w:rsidRPr="003D4EA7">
        <w:rPr>
          <w:b/>
          <w:sz w:val="32"/>
          <w:szCs w:val="32"/>
        </w:rPr>
        <w:t>Sailfish Swimmer Code of Conduct</w:t>
      </w:r>
      <w:r w:rsidRPr="003D4EA7">
        <w:rPr>
          <w:sz w:val="32"/>
          <w:szCs w:val="32"/>
        </w:rPr>
        <w:t xml:space="preserve"> – Sailfish swimmers conduct themselves with dignity and respect for others and for the property of others.  </w:t>
      </w:r>
    </w:p>
    <w:p w14:paraId="449ED3B8" w14:textId="77777777" w:rsidR="003D4EA7" w:rsidRPr="003D4EA7" w:rsidRDefault="003D4EA7" w:rsidP="003D4EA7">
      <w:pPr>
        <w:pStyle w:val="NoSpacing"/>
        <w:jc w:val="both"/>
        <w:rPr>
          <w:sz w:val="32"/>
          <w:szCs w:val="32"/>
        </w:rPr>
      </w:pPr>
    </w:p>
    <w:p w14:paraId="37E24D4B" w14:textId="77777777" w:rsidR="00AB031B" w:rsidRDefault="003D4EA7" w:rsidP="003D4EA7">
      <w:pPr>
        <w:pStyle w:val="NoSpacing"/>
        <w:jc w:val="both"/>
        <w:rPr>
          <w:sz w:val="32"/>
          <w:szCs w:val="32"/>
        </w:rPr>
      </w:pPr>
      <w:proofErr w:type="gramStart"/>
      <w:r w:rsidRPr="003D4EA7">
        <w:rPr>
          <w:sz w:val="32"/>
          <w:szCs w:val="32"/>
        </w:rPr>
        <w:t>Sailfish</w:t>
      </w:r>
      <w:proofErr w:type="gramEnd"/>
      <w:r w:rsidRPr="003D4EA7">
        <w:rPr>
          <w:sz w:val="32"/>
          <w:szCs w:val="32"/>
        </w:rPr>
        <w:t xml:space="preserve"> Swim Team supports a swimmer code of conduct that expects swimmers to conduct themselves with dignity and respect for others and for the property of others. </w:t>
      </w:r>
    </w:p>
    <w:p w14:paraId="6B775C89" w14:textId="77777777" w:rsidR="00AB031B" w:rsidRDefault="00AB031B" w:rsidP="003D4EA7">
      <w:pPr>
        <w:pStyle w:val="NoSpacing"/>
        <w:jc w:val="both"/>
        <w:rPr>
          <w:sz w:val="32"/>
          <w:szCs w:val="32"/>
        </w:rPr>
      </w:pPr>
    </w:p>
    <w:p w14:paraId="1C2D17E2" w14:textId="7FBC0777" w:rsidR="003D4EA7" w:rsidRPr="00AB031B" w:rsidRDefault="003D4EA7" w:rsidP="003D4EA7">
      <w:pPr>
        <w:pStyle w:val="NoSpacing"/>
        <w:jc w:val="both"/>
        <w:rPr>
          <w:b/>
          <w:bCs/>
          <w:sz w:val="32"/>
          <w:szCs w:val="32"/>
        </w:rPr>
      </w:pPr>
      <w:r w:rsidRPr="00AB031B">
        <w:rPr>
          <w:b/>
          <w:bCs/>
          <w:sz w:val="32"/>
          <w:szCs w:val="32"/>
        </w:rPr>
        <w:t xml:space="preserve">Prohibited Behavior includes the following: </w:t>
      </w:r>
    </w:p>
    <w:p w14:paraId="08F9EB02" w14:textId="77777777" w:rsidR="003D4EA7" w:rsidRPr="003D4EA7" w:rsidRDefault="003D4EA7" w:rsidP="003D4EA7">
      <w:pPr>
        <w:pStyle w:val="NoSpacing"/>
        <w:jc w:val="both"/>
        <w:rPr>
          <w:sz w:val="32"/>
          <w:szCs w:val="32"/>
        </w:rPr>
      </w:pPr>
      <w:r w:rsidRPr="003D4EA7">
        <w:rPr>
          <w:sz w:val="32"/>
          <w:szCs w:val="32"/>
        </w:rPr>
        <w:t>• Use or possession of any illegal substance (</w:t>
      </w:r>
      <w:proofErr w:type="gramStart"/>
      <w:r w:rsidRPr="003D4EA7">
        <w:rPr>
          <w:sz w:val="32"/>
          <w:szCs w:val="32"/>
        </w:rPr>
        <w:t>i.e.</w:t>
      </w:r>
      <w:proofErr w:type="gramEnd"/>
      <w:r w:rsidRPr="003D4EA7">
        <w:rPr>
          <w:sz w:val="32"/>
          <w:szCs w:val="32"/>
        </w:rPr>
        <w:t xml:space="preserve"> alcohol, drugs, tobacco). </w:t>
      </w:r>
    </w:p>
    <w:p w14:paraId="2ABA264D" w14:textId="77777777" w:rsidR="003D4EA7" w:rsidRDefault="003D4EA7" w:rsidP="003D4EA7">
      <w:pPr>
        <w:pStyle w:val="NoSpacing"/>
        <w:jc w:val="both"/>
        <w:rPr>
          <w:sz w:val="32"/>
          <w:szCs w:val="32"/>
        </w:rPr>
      </w:pPr>
      <w:r w:rsidRPr="003D4EA7">
        <w:rPr>
          <w:sz w:val="32"/>
          <w:szCs w:val="32"/>
        </w:rPr>
        <w:t xml:space="preserve">• Destructive behavior. </w:t>
      </w:r>
    </w:p>
    <w:p w14:paraId="60F94365" w14:textId="77777777" w:rsidR="003D4EA7" w:rsidRDefault="003D4EA7" w:rsidP="003D4EA7">
      <w:pPr>
        <w:pStyle w:val="NoSpacing"/>
        <w:jc w:val="both"/>
        <w:rPr>
          <w:sz w:val="32"/>
          <w:szCs w:val="32"/>
        </w:rPr>
      </w:pPr>
      <w:r w:rsidRPr="003D4EA7">
        <w:rPr>
          <w:sz w:val="32"/>
          <w:szCs w:val="32"/>
        </w:rPr>
        <w:t xml:space="preserve">• Inappropriate or unruly behavior, including fighting or striking another athlete. </w:t>
      </w:r>
    </w:p>
    <w:p w14:paraId="76B95E26" w14:textId="425C10B2" w:rsidR="003D4EA7" w:rsidRPr="003D4EA7" w:rsidRDefault="003D4EA7" w:rsidP="003D4EA7">
      <w:pPr>
        <w:pStyle w:val="NoSpacing"/>
        <w:jc w:val="both"/>
        <w:rPr>
          <w:sz w:val="32"/>
          <w:szCs w:val="32"/>
        </w:rPr>
      </w:pPr>
      <w:r w:rsidRPr="003D4EA7">
        <w:rPr>
          <w:sz w:val="32"/>
          <w:szCs w:val="32"/>
        </w:rPr>
        <w:t xml:space="preserve">• Inappropriate language (swearing or derogatory comments) or lying. </w:t>
      </w:r>
    </w:p>
    <w:p w14:paraId="405DE160" w14:textId="77777777" w:rsidR="003D4EA7" w:rsidRPr="003D4EA7" w:rsidRDefault="003D4EA7" w:rsidP="003D4EA7">
      <w:pPr>
        <w:pStyle w:val="NoSpacing"/>
        <w:jc w:val="both"/>
        <w:rPr>
          <w:sz w:val="32"/>
          <w:szCs w:val="32"/>
        </w:rPr>
      </w:pPr>
      <w:r w:rsidRPr="003D4EA7">
        <w:rPr>
          <w:sz w:val="32"/>
          <w:szCs w:val="32"/>
        </w:rPr>
        <w:t xml:space="preserve">• No use of phones in locker rooms. Going on social media and camera functions in locker rooms is </w:t>
      </w:r>
      <w:proofErr w:type="gramStart"/>
      <w:r w:rsidRPr="003D4EA7">
        <w:rPr>
          <w:sz w:val="32"/>
          <w:szCs w:val="32"/>
        </w:rPr>
        <w:t>prohibited at all times</w:t>
      </w:r>
      <w:proofErr w:type="gramEnd"/>
      <w:r w:rsidRPr="003D4EA7">
        <w:rPr>
          <w:sz w:val="32"/>
          <w:szCs w:val="32"/>
        </w:rPr>
        <w:t xml:space="preserve"> even if the locker room is empty. </w:t>
      </w:r>
    </w:p>
    <w:p w14:paraId="6C9BE63B" w14:textId="77777777" w:rsidR="003D4EA7" w:rsidRPr="003D4EA7" w:rsidRDefault="003D4EA7" w:rsidP="003D4EA7">
      <w:pPr>
        <w:pStyle w:val="NoSpacing"/>
        <w:jc w:val="both"/>
        <w:rPr>
          <w:sz w:val="32"/>
          <w:szCs w:val="32"/>
        </w:rPr>
      </w:pPr>
      <w:r w:rsidRPr="003D4EA7">
        <w:rPr>
          <w:sz w:val="32"/>
          <w:szCs w:val="32"/>
        </w:rPr>
        <w:t xml:space="preserve">• Stealing and vandalism. </w:t>
      </w:r>
    </w:p>
    <w:p w14:paraId="33DC54C7" w14:textId="77777777" w:rsidR="003D4EA7" w:rsidRPr="003D4EA7" w:rsidRDefault="003D4EA7" w:rsidP="003D4EA7">
      <w:pPr>
        <w:pStyle w:val="NoSpacing"/>
        <w:jc w:val="both"/>
        <w:rPr>
          <w:sz w:val="32"/>
          <w:szCs w:val="32"/>
        </w:rPr>
      </w:pPr>
      <w:r w:rsidRPr="003D4EA7">
        <w:rPr>
          <w:sz w:val="32"/>
          <w:szCs w:val="32"/>
        </w:rPr>
        <w:t xml:space="preserve">• Bullying or isolating another swimmer. </w:t>
      </w:r>
    </w:p>
    <w:p w14:paraId="26AD2D23" w14:textId="77777777" w:rsidR="003D4EA7" w:rsidRPr="003D4EA7" w:rsidRDefault="003D4EA7" w:rsidP="003D4EA7">
      <w:pPr>
        <w:pStyle w:val="NoSpacing"/>
        <w:jc w:val="both"/>
        <w:rPr>
          <w:sz w:val="32"/>
          <w:szCs w:val="32"/>
        </w:rPr>
      </w:pPr>
      <w:r w:rsidRPr="003D4EA7">
        <w:rPr>
          <w:sz w:val="32"/>
          <w:szCs w:val="32"/>
        </w:rPr>
        <w:t xml:space="preserve">• Interference with the progress of another swimmer during practice or at any other time. </w:t>
      </w:r>
    </w:p>
    <w:p w14:paraId="5CA95F32" w14:textId="00E735B9" w:rsidR="003D4EA7" w:rsidRPr="003D4EA7" w:rsidRDefault="003D4EA7" w:rsidP="003D4EA7">
      <w:pPr>
        <w:pStyle w:val="NoSpacing"/>
        <w:jc w:val="both"/>
        <w:rPr>
          <w:sz w:val="32"/>
          <w:szCs w:val="32"/>
        </w:rPr>
      </w:pPr>
      <w:r w:rsidRPr="003D4EA7">
        <w:rPr>
          <w:sz w:val="32"/>
          <w:szCs w:val="32"/>
        </w:rPr>
        <w:t xml:space="preserve">• Safety and Behavior </w:t>
      </w:r>
      <w:r>
        <w:rPr>
          <w:sz w:val="32"/>
          <w:szCs w:val="32"/>
        </w:rPr>
        <w:t xml:space="preserve">- </w:t>
      </w:r>
      <w:r w:rsidRPr="003D4EA7">
        <w:rPr>
          <w:sz w:val="32"/>
          <w:szCs w:val="32"/>
        </w:rPr>
        <w:t>Sailfish Swim Team reserves the right to terminate the membership of any individual whose behavior places the team in an unfavorable light</w:t>
      </w:r>
      <w:r>
        <w:rPr>
          <w:sz w:val="32"/>
          <w:szCs w:val="32"/>
        </w:rPr>
        <w:t>, unsafe situation</w:t>
      </w:r>
      <w:r w:rsidRPr="003D4EA7">
        <w:rPr>
          <w:sz w:val="32"/>
          <w:szCs w:val="32"/>
        </w:rPr>
        <w:t xml:space="preserve"> or jeopardizes our participation in any pool use or sporting event. </w:t>
      </w:r>
    </w:p>
    <w:p w14:paraId="68B5E5F1" w14:textId="77777777" w:rsidR="003D4EA7" w:rsidRPr="003D4EA7" w:rsidRDefault="003D4EA7" w:rsidP="003D4EA7">
      <w:pPr>
        <w:pStyle w:val="NoSpacing"/>
        <w:jc w:val="both"/>
        <w:rPr>
          <w:sz w:val="32"/>
          <w:szCs w:val="32"/>
        </w:rPr>
      </w:pPr>
    </w:p>
    <w:p w14:paraId="25433428" w14:textId="77777777" w:rsidR="003D4EA7" w:rsidRPr="003D4EA7" w:rsidRDefault="003D4EA7" w:rsidP="003D4EA7">
      <w:pPr>
        <w:pStyle w:val="NoSpacing"/>
        <w:jc w:val="both"/>
        <w:rPr>
          <w:sz w:val="32"/>
          <w:szCs w:val="32"/>
        </w:rPr>
      </w:pPr>
      <w:r w:rsidRPr="003D4EA7">
        <w:rPr>
          <w:sz w:val="32"/>
          <w:szCs w:val="32"/>
        </w:rPr>
        <w:t xml:space="preserve">All swimmers are expected to demonstrate good sportsmanship and act as appropriate ambassadors for the team. Every swimmer should always </w:t>
      </w:r>
      <w:proofErr w:type="gramStart"/>
      <w:r w:rsidRPr="003D4EA7">
        <w:rPr>
          <w:sz w:val="32"/>
          <w:szCs w:val="32"/>
        </w:rPr>
        <w:t>act as a role model for other swimmers at all times</w:t>
      </w:r>
      <w:proofErr w:type="gramEnd"/>
      <w:r w:rsidRPr="003D4EA7">
        <w:rPr>
          <w:sz w:val="32"/>
          <w:szCs w:val="32"/>
        </w:rPr>
        <w:t xml:space="preserve">!  </w:t>
      </w:r>
    </w:p>
    <w:p w14:paraId="1E34A1B3" w14:textId="77777777" w:rsidR="003D4EA7" w:rsidRPr="003D4EA7" w:rsidRDefault="003D4EA7" w:rsidP="003D4EA7">
      <w:pPr>
        <w:rPr>
          <w:sz w:val="32"/>
          <w:szCs w:val="32"/>
        </w:rPr>
      </w:pPr>
    </w:p>
    <w:p w14:paraId="34173325" w14:textId="77777777" w:rsidR="00F72A51" w:rsidRPr="003D4EA7" w:rsidRDefault="00F72A51">
      <w:pPr>
        <w:rPr>
          <w:sz w:val="32"/>
          <w:szCs w:val="32"/>
        </w:rPr>
      </w:pPr>
    </w:p>
    <w:sectPr w:rsidR="00F72A51" w:rsidRPr="003D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A7"/>
    <w:rsid w:val="003D4EA7"/>
    <w:rsid w:val="00AB031B"/>
    <w:rsid w:val="00F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1AAC"/>
  <w15:chartTrackingRefBased/>
  <w15:docId w15:val="{A95A15B6-1BF3-4526-B25F-47662EF4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Toohey</dc:creator>
  <cp:keywords/>
  <dc:description/>
  <cp:lastModifiedBy>Barb Toohey</cp:lastModifiedBy>
  <cp:revision>2</cp:revision>
  <dcterms:created xsi:type="dcterms:W3CDTF">2022-11-15T19:59:00Z</dcterms:created>
  <dcterms:modified xsi:type="dcterms:W3CDTF">2022-11-15T19:59:00Z</dcterms:modified>
</cp:coreProperties>
</file>