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0854" w14:textId="113279E7" w:rsidR="00E502B2" w:rsidRDefault="0029276D" w:rsidP="0029276D">
      <w:pPr>
        <w:pStyle w:val="NoSpacing"/>
        <w:jc w:val="center"/>
        <w:rPr>
          <w:rFonts w:ascii="Arial" w:hAnsi="Arial" w:cs="Arial"/>
          <w:b/>
          <w:bCs/>
        </w:rPr>
      </w:pPr>
      <w:r w:rsidRPr="0029276D">
        <w:rPr>
          <w:rFonts w:ascii="Arial" w:hAnsi="Arial" w:cs="Arial"/>
          <w:b/>
          <w:bCs/>
        </w:rPr>
        <w:t xml:space="preserve">Spring Packet Letter </w:t>
      </w:r>
      <w:r w:rsidR="00E4421A" w:rsidRPr="0029276D">
        <w:rPr>
          <w:rFonts w:ascii="Arial" w:hAnsi="Arial" w:cs="Arial"/>
          <w:b/>
          <w:bCs/>
        </w:rPr>
        <w:t>June 2025</w:t>
      </w:r>
    </w:p>
    <w:p w14:paraId="459B8125" w14:textId="77777777" w:rsidR="00444169" w:rsidRPr="0029276D" w:rsidRDefault="00444169" w:rsidP="0029276D">
      <w:pPr>
        <w:pStyle w:val="NoSpacing"/>
        <w:jc w:val="center"/>
        <w:rPr>
          <w:rFonts w:ascii="Arial" w:hAnsi="Arial" w:cs="Arial"/>
          <w:b/>
          <w:bCs/>
        </w:rPr>
      </w:pPr>
    </w:p>
    <w:p w14:paraId="5D178C33" w14:textId="77777777" w:rsidR="00E4421A" w:rsidRPr="0029276D" w:rsidRDefault="00E4421A" w:rsidP="0029276D">
      <w:pPr>
        <w:pStyle w:val="NoSpacing"/>
        <w:rPr>
          <w:rFonts w:ascii="Arial" w:hAnsi="Arial" w:cs="Arial"/>
        </w:rPr>
      </w:pPr>
    </w:p>
    <w:p w14:paraId="6CF0D919" w14:textId="6DC79BA9" w:rsidR="00E4421A" w:rsidRPr="0029276D" w:rsidRDefault="00B7092D" w:rsidP="0029276D">
      <w:pPr>
        <w:pStyle w:val="NoSpacing"/>
        <w:rPr>
          <w:rFonts w:ascii="Arial" w:hAnsi="Arial" w:cs="Arial"/>
        </w:rPr>
      </w:pPr>
      <w:r w:rsidRPr="0029276D">
        <w:rPr>
          <w:rFonts w:ascii="Arial" w:hAnsi="Arial" w:cs="Arial"/>
        </w:rPr>
        <w:t xml:space="preserve">This is the time for owners to participate in the future of Willow Run. </w:t>
      </w:r>
    </w:p>
    <w:p w14:paraId="0D289847" w14:textId="77777777" w:rsidR="0029276D" w:rsidRDefault="0029276D" w:rsidP="0029276D">
      <w:pPr>
        <w:pStyle w:val="NoSpacing"/>
        <w:rPr>
          <w:rFonts w:ascii="Arial" w:hAnsi="Arial" w:cs="Arial"/>
        </w:rPr>
      </w:pPr>
    </w:p>
    <w:p w14:paraId="5D13931F" w14:textId="068E6FB6" w:rsidR="00B7092D" w:rsidRDefault="00B7092D" w:rsidP="0029276D">
      <w:pPr>
        <w:pStyle w:val="NoSpacing"/>
        <w:rPr>
          <w:rFonts w:ascii="Arial" w:hAnsi="Arial" w:cs="Arial"/>
        </w:rPr>
      </w:pPr>
      <w:r w:rsidRPr="0029276D">
        <w:rPr>
          <w:rFonts w:ascii="Arial" w:hAnsi="Arial" w:cs="Arial"/>
        </w:rPr>
        <w:t xml:space="preserve">On Saturday, June 21, </w:t>
      </w:r>
      <w:r w:rsidR="000B2668" w:rsidRPr="0029276D">
        <w:rPr>
          <w:rFonts w:ascii="Arial" w:hAnsi="Arial" w:cs="Arial"/>
        </w:rPr>
        <w:t>2025,</w:t>
      </w:r>
      <w:r w:rsidRPr="0029276D">
        <w:rPr>
          <w:rFonts w:ascii="Arial" w:hAnsi="Arial" w:cs="Arial"/>
        </w:rPr>
        <w:t xml:space="preserve"> from 8:30 am to </w:t>
      </w:r>
      <w:r w:rsidR="007C2F2D" w:rsidRPr="0029276D">
        <w:rPr>
          <w:rFonts w:ascii="Arial" w:hAnsi="Arial" w:cs="Arial"/>
        </w:rPr>
        <w:t>9:30</w:t>
      </w:r>
      <w:r w:rsidRPr="0029276D">
        <w:rPr>
          <w:rFonts w:ascii="Arial" w:hAnsi="Arial" w:cs="Arial"/>
        </w:rPr>
        <w:t xml:space="preserve"> am </w:t>
      </w:r>
      <w:r w:rsidR="000B2668" w:rsidRPr="0029276D">
        <w:rPr>
          <w:rFonts w:ascii="Arial" w:hAnsi="Arial" w:cs="Arial"/>
        </w:rPr>
        <w:t>i</w:t>
      </w:r>
      <w:r w:rsidR="000B2668">
        <w:rPr>
          <w:rFonts w:ascii="Arial" w:hAnsi="Arial" w:cs="Arial"/>
        </w:rPr>
        <w:t>t is</w:t>
      </w:r>
      <w:r w:rsidRPr="0029276D">
        <w:rPr>
          <w:rFonts w:ascii="Arial" w:hAnsi="Arial" w:cs="Arial"/>
        </w:rPr>
        <w:t xml:space="preserve"> your </w:t>
      </w:r>
      <w:r w:rsidR="00444169">
        <w:rPr>
          <w:rFonts w:ascii="Arial" w:hAnsi="Arial" w:cs="Arial"/>
        </w:rPr>
        <w:t xml:space="preserve">opportunity </w:t>
      </w:r>
      <w:r w:rsidRPr="0029276D">
        <w:rPr>
          <w:rFonts w:ascii="Arial" w:hAnsi="Arial" w:cs="Arial"/>
        </w:rPr>
        <w:t>to vote for 2</w:t>
      </w:r>
      <w:r w:rsidR="00444169">
        <w:rPr>
          <w:rFonts w:ascii="Arial" w:hAnsi="Arial" w:cs="Arial"/>
        </w:rPr>
        <w:t xml:space="preserve"> (two)</w:t>
      </w:r>
      <w:r w:rsidRPr="0029276D">
        <w:rPr>
          <w:rFonts w:ascii="Arial" w:hAnsi="Arial" w:cs="Arial"/>
        </w:rPr>
        <w:t xml:space="preserve"> Directors to serve on your </w:t>
      </w:r>
      <w:r w:rsidR="000B2668" w:rsidRPr="0029276D">
        <w:rPr>
          <w:rFonts w:ascii="Arial" w:hAnsi="Arial" w:cs="Arial"/>
        </w:rPr>
        <w:t>Board.</w:t>
      </w:r>
      <w:r w:rsidR="00444169">
        <w:rPr>
          <w:rFonts w:ascii="Arial" w:hAnsi="Arial" w:cs="Arial"/>
        </w:rPr>
        <w:t xml:space="preserve"> The 3 (three) candidates bios are included in this packet.</w:t>
      </w:r>
    </w:p>
    <w:p w14:paraId="726D08EF" w14:textId="77777777" w:rsidR="0029276D" w:rsidRDefault="0029276D" w:rsidP="0029276D">
      <w:pPr>
        <w:pStyle w:val="NoSpacing"/>
        <w:rPr>
          <w:rFonts w:ascii="Arial" w:hAnsi="Arial" w:cs="Arial"/>
        </w:rPr>
      </w:pPr>
    </w:p>
    <w:p w14:paraId="4D27D012" w14:textId="08080224" w:rsidR="00456FC2" w:rsidRPr="0029276D" w:rsidRDefault="00456FC2" w:rsidP="00456FC2">
      <w:pPr>
        <w:pStyle w:val="NoSpacing"/>
        <w:rPr>
          <w:rFonts w:ascii="Arial" w:hAnsi="Arial" w:cs="Arial"/>
        </w:rPr>
      </w:pPr>
      <w:r w:rsidRPr="0029276D">
        <w:rPr>
          <w:rFonts w:ascii="Arial" w:hAnsi="Arial" w:cs="Arial"/>
        </w:rPr>
        <w:t xml:space="preserve">The election committee is </w:t>
      </w:r>
      <w:proofErr w:type="gramStart"/>
      <w:r w:rsidRPr="0029276D">
        <w:rPr>
          <w:rFonts w:ascii="Arial" w:hAnsi="Arial" w:cs="Arial"/>
        </w:rPr>
        <w:t xml:space="preserve">very </w:t>
      </w:r>
      <w:r w:rsidR="000B2668" w:rsidRPr="0029276D">
        <w:rPr>
          <w:rFonts w:ascii="Arial" w:hAnsi="Arial" w:cs="Arial"/>
        </w:rPr>
        <w:t>organized</w:t>
      </w:r>
      <w:proofErr w:type="gramEnd"/>
      <w:r w:rsidR="000B2668" w:rsidRPr="0029276D">
        <w:rPr>
          <w:rFonts w:ascii="Arial" w:hAnsi="Arial" w:cs="Arial"/>
        </w:rPr>
        <w:t>,</w:t>
      </w:r>
      <w:r w:rsidRPr="0029276D">
        <w:rPr>
          <w:rFonts w:ascii="Arial" w:hAnsi="Arial" w:cs="Arial"/>
        </w:rPr>
        <w:t xml:space="preserve"> and </w:t>
      </w:r>
      <w:proofErr w:type="gramStart"/>
      <w:r w:rsidRPr="0029276D">
        <w:rPr>
          <w:rFonts w:ascii="Arial" w:hAnsi="Arial" w:cs="Arial"/>
        </w:rPr>
        <w:t>many</w:t>
      </w:r>
      <w:proofErr w:type="gramEnd"/>
      <w:r w:rsidRPr="0029276D">
        <w:rPr>
          <w:rFonts w:ascii="Arial" w:hAnsi="Arial" w:cs="Arial"/>
        </w:rPr>
        <w:t xml:space="preserve"> wonderful volunteers work to complete this task efficiently and accurately. So just follow their direction and you will find the process to be ‘painless</w:t>
      </w:r>
      <w:proofErr w:type="gramStart"/>
      <w:r w:rsidRPr="0029276D">
        <w:rPr>
          <w:rFonts w:ascii="Arial" w:hAnsi="Arial" w:cs="Arial"/>
        </w:rPr>
        <w:t>’</w:t>
      </w:r>
      <w:r w:rsidR="000B2668">
        <w:rPr>
          <w:rFonts w:ascii="Arial" w:hAnsi="Arial" w:cs="Arial"/>
        </w:rPr>
        <w:t>.</w:t>
      </w:r>
      <w:proofErr w:type="gramEnd"/>
    </w:p>
    <w:p w14:paraId="4EE548D4" w14:textId="77777777" w:rsidR="00456FC2" w:rsidRPr="0029276D" w:rsidRDefault="00456FC2" w:rsidP="0029276D">
      <w:pPr>
        <w:pStyle w:val="NoSpacing"/>
        <w:rPr>
          <w:rFonts w:ascii="Arial" w:hAnsi="Arial" w:cs="Arial"/>
        </w:rPr>
      </w:pPr>
    </w:p>
    <w:p w14:paraId="09B5CE65" w14:textId="0DAEA1C8" w:rsidR="00B7092D" w:rsidRPr="0029276D" w:rsidRDefault="00444169" w:rsidP="0029276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After the elections, f</w:t>
      </w:r>
      <w:r w:rsidR="002B24E7" w:rsidRPr="0029276D">
        <w:rPr>
          <w:rFonts w:ascii="Arial" w:hAnsi="Arial" w:cs="Arial"/>
        </w:rPr>
        <w:t xml:space="preserve">rom 10:00 am </w:t>
      </w:r>
      <w:r w:rsidR="0029276D">
        <w:rPr>
          <w:rFonts w:ascii="Arial" w:hAnsi="Arial" w:cs="Arial"/>
        </w:rPr>
        <w:t>un</w:t>
      </w:r>
      <w:r w:rsidR="007E355D" w:rsidRPr="0029276D">
        <w:rPr>
          <w:rFonts w:ascii="Arial" w:hAnsi="Arial" w:cs="Arial"/>
        </w:rPr>
        <w:t xml:space="preserve">til </w:t>
      </w:r>
      <w:r w:rsidR="000B2668">
        <w:rPr>
          <w:rFonts w:ascii="Arial" w:hAnsi="Arial" w:cs="Arial"/>
        </w:rPr>
        <w:t xml:space="preserve">approximately </w:t>
      </w:r>
      <w:r w:rsidR="000B2668" w:rsidRPr="0029276D">
        <w:rPr>
          <w:rFonts w:ascii="Arial" w:hAnsi="Arial" w:cs="Arial"/>
        </w:rPr>
        <w:t>noon</w:t>
      </w:r>
      <w:r>
        <w:rPr>
          <w:rFonts w:ascii="Arial" w:hAnsi="Arial" w:cs="Arial"/>
        </w:rPr>
        <w:t>,</w:t>
      </w:r>
      <w:r w:rsidR="00496252" w:rsidRPr="0029276D">
        <w:rPr>
          <w:rFonts w:ascii="Arial" w:hAnsi="Arial" w:cs="Arial"/>
        </w:rPr>
        <w:t xml:space="preserve"> owners meet to discuss</w:t>
      </w:r>
      <w:r>
        <w:rPr>
          <w:rFonts w:ascii="Arial" w:hAnsi="Arial" w:cs="Arial"/>
        </w:rPr>
        <w:t xml:space="preserve"> and vote on </w:t>
      </w:r>
      <w:proofErr w:type="gramStart"/>
      <w:r w:rsidR="00496252" w:rsidRPr="0029276D">
        <w:rPr>
          <w:rFonts w:ascii="Arial" w:hAnsi="Arial" w:cs="Arial"/>
        </w:rPr>
        <w:t>new ideas</w:t>
      </w:r>
      <w:proofErr w:type="gramEnd"/>
      <w:r>
        <w:rPr>
          <w:rFonts w:ascii="Arial" w:hAnsi="Arial" w:cs="Arial"/>
        </w:rPr>
        <w:t xml:space="preserve"> </w:t>
      </w:r>
      <w:r w:rsidR="00496252" w:rsidRPr="0029276D">
        <w:rPr>
          <w:rFonts w:ascii="Arial" w:hAnsi="Arial" w:cs="Arial"/>
        </w:rPr>
        <w:t>or new resolutions</w:t>
      </w:r>
      <w:r>
        <w:rPr>
          <w:rFonts w:ascii="Arial" w:hAnsi="Arial" w:cs="Arial"/>
        </w:rPr>
        <w:t xml:space="preserve"> presented. This includes anyone that was </w:t>
      </w:r>
      <w:r w:rsidR="000B2668">
        <w:rPr>
          <w:rFonts w:ascii="Arial" w:hAnsi="Arial" w:cs="Arial"/>
        </w:rPr>
        <w:t xml:space="preserve">a </w:t>
      </w:r>
      <w:r w:rsidR="000B2668" w:rsidRPr="0029276D">
        <w:rPr>
          <w:rFonts w:ascii="Arial" w:hAnsi="Arial" w:cs="Arial"/>
        </w:rPr>
        <w:t>proxy</w:t>
      </w:r>
      <w:r w:rsidR="005B24B0" w:rsidRPr="0029276D">
        <w:rPr>
          <w:rFonts w:ascii="Arial" w:hAnsi="Arial" w:cs="Arial"/>
        </w:rPr>
        <w:t xml:space="preserve"> </w:t>
      </w:r>
      <w:r w:rsidR="00395B47" w:rsidRPr="0029276D">
        <w:rPr>
          <w:rFonts w:ascii="Arial" w:hAnsi="Arial" w:cs="Arial"/>
        </w:rPr>
        <w:t>representative.</w:t>
      </w:r>
      <w:r>
        <w:rPr>
          <w:rFonts w:ascii="Arial" w:hAnsi="Arial" w:cs="Arial"/>
        </w:rPr>
        <w:t xml:space="preserve"> The announcement of the new board members for 2025-2026 will conclude the meeting.</w:t>
      </w:r>
    </w:p>
    <w:p w14:paraId="1BA227BE" w14:textId="77777777" w:rsidR="0029276D" w:rsidRDefault="0029276D" w:rsidP="0029276D">
      <w:pPr>
        <w:pStyle w:val="NoSpacing"/>
        <w:rPr>
          <w:rFonts w:ascii="Arial" w:hAnsi="Arial" w:cs="Arial"/>
        </w:rPr>
      </w:pPr>
    </w:p>
    <w:p w14:paraId="05F0EF79" w14:textId="4185B264" w:rsidR="007B5D1D" w:rsidRDefault="007B5D1D" w:rsidP="0029276D">
      <w:pPr>
        <w:pStyle w:val="NoSpacing"/>
        <w:rPr>
          <w:rFonts w:ascii="Arial" w:hAnsi="Arial" w:cs="Arial"/>
        </w:rPr>
      </w:pPr>
      <w:r w:rsidRPr="0029276D">
        <w:rPr>
          <w:rFonts w:ascii="Arial" w:hAnsi="Arial" w:cs="Arial"/>
        </w:rPr>
        <w:t>There will be further d</w:t>
      </w:r>
      <w:r w:rsidR="00931662" w:rsidRPr="0029276D">
        <w:rPr>
          <w:rFonts w:ascii="Arial" w:hAnsi="Arial" w:cs="Arial"/>
        </w:rPr>
        <w:t xml:space="preserve">iscussion on the water </w:t>
      </w:r>
      <w:proofErr w:type="gramStart"/>
      <w:r w:rsidR="00A25460" w:rsidRPr="0029276D">
        <w:rPr>
          <w:rFonts w:ascii="Arial" w:hAnsi="Arial" w:cs="Arial"/>
        </w:rPr>
        <w:t>stipend</w:t>
      </w:r>
      <w:r w:rsidR="00A25460">
        <w:rPr>
          <w:rFonts w:ascii="Arial" w:hAnsi="Arial" w:cs="Arial"/>
        </w:rPr>
        <w:t>, before</w:t>
      </w:r>
      <w:proofErr w:type="gramEnd"/>
      <w:r w:rsidR="00931662" w:rsidRPr="0029276D">
        <w:rPr>
          <w:rFonts w:ascii="Arial" w:hAnsi="Arial" w:cs="Arial"/>
        </w:rPr>
        <w:t xml:space="preserve"> the notices </w:t>
      </w:r>
      <w:proofErr w:type="gramStart"/>
      <w:r w:rsidR="00931662" w:rsidRPr="0029276D">
        <w:rPr>
          <w:rFonts w:ascii="Arial" w:hAnsi="Arial" w:cs="Arial"/>
        </w:rPr>
        <w:t>are mailed</w:t>
      </w:r>
      <w:proofErr w:type="gramEnd"/>
      <w:r w:rsidR="00B8304D" w:rsidRPr="0029276D">
        <w:rPr>
          <w:rFonts w:ascii="Arial" w:hAnsi="Arial" w:cs="Arial"/>
        </w:rPr>
        <w:t>.</w:t>
      </w:r>
      <w:r w:rsidR="00931662" w:rsidRPr="0029276D">
        <w:rPr>
          <w:rFonts w:ascii="Arial" w:hAnsi="Arial" w:cs="Arial"/>
        </w:rPr>
        <w:t xml:space="preserve"> </w:t>
      </w:r>
    </w:p>
    <w:p w14:paraId="08B1D1B7" w14:textId="77777777" w:rsidR="0029276D" w:rsidRDefault="0029276D" w:rsidP="0029276D">
      <w:pPr>
        <w:pStyle w:val="NoSpacing"/>
        <w:rPr>
          <w:rFonts w:ascii="Arial" w:hAnsi="Arial" w:cs="Arial"/>
        </w:rPr>
      </w:pPr>
    </w:p>
    <w:p w14:paraId="789375CD" w14:textId="78FA834C" w:rsidR="0029276D" w:rsidRDefault="0029276D" w:rsidP="0029276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 continue to look for a volunteer to take over responsibility </w:t>
      </w:r>
      <w:r w:rsidR="000B2668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the kitchen. Typically needed when the clubhouse is rented for a private party.</w:t>
      </w:r>
    </w:p>
    <w:p w14:paraId="0DDD2503" w14:textId="77777777" w:rsidR="0029276D" w:rsidRDefault="0029276D" w:rsidP="0029276D">
      <w:pPr>
        <w:pStyle w:val="NoSpacing"/>
        <w:rPr>
          <w:rFonts w:ascii="Arial" w:hAnsi="Arial" w:cs="Arial"/>
        </w:rPr>
      </w:pPr>
    </w:p>
    <w:p w14:paraId="27494747" w14:textId="09E2FE40" w:rsidR="0029276D" w:rsidRDefault="0029276D" w:rsidP="0029276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Don’t forget to </w:t>
      </w:r>
      <w:r w:rsidR="00456FC2">
        <w:rPr>
          <w:rFonts w:ascii="Arial" w:hAnsi="Arial" w:cs="Arial"/>
        </w:rPr>
        <w:t xml:space="preserve">submit your </w:t>
      </w:r>
      <w:r>
        <w:rPr>
          <w:rFonts w:ascii="Arial" w:hAnsi="Arial" w:cs="Arial"/>
        </w:rPr>
        <w:t>vote for the Declaration and By Law changes.</w:t>
      </w:r>
    </w:p>
    <w:p w14:paraId="54BAB578" w14:textId="77777777" w:rsidR="0029276D" w:rsidRDefault="0029276D" w:rsidP="0029276D">
      <w:pPr>
        <w:pStyle w:val="NoSpacing"/>
        <w:rPr>
          <w:rFonts w:ascii="Arial" w:hAnsi="Arial" w:cs="Arial"/>
        </w:rPr>
      </w:pPr>
    </w:p>
    <w:p w14:paraId="57E9DCFE" w14:textId="11AF3F0E" w:rsidR="0029276D" w:rsidRDefault="0029276D" w:rsidP="0029276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proofErr w:type="gramStart"/>
      <w:r>
        <w:rPr>
          <w:rFonts w:ascii="Arial" w:hAnsi="Arial" w:cs="Arial"/>
        </w:rPr>
        <w:t>a few</w:t>
      </w:r>
      <w:proofErr w:type="gramEnd"/>
      <w:r>
        <w:rPr>
          <w:rFonts w:ascii="Arial" w:hAnsi="Arial" w:cs="Arial"/>
        </w:rPr>
        <w:t xml:space="preserve"> </w:t>
      </w:r>
      <w:r w:rsidR="000B2668">
        <w:rPr>
          <w:rFonts w:ascii="Arial" w:hAnsi="Arial" w:cs="Arial"/>
        </w:rPr>
        <w:t>flowerpots</w:t>
      </w:r>
      <w:r>
        <w:rPr>
          <w:rFonts w:ascii="Arial" w:hAnsi="Arial" w:cs="Arial"/>
        </w:rPr>
        <w:t xml:space="preserve"> left to be adopted. Register at the office to get your number so you can be in the contest </w:t>
      </w:r>
      <w:r w:rsidR="00F002EF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0B2668">
        <w:rPr>
          <w:rFonts w:ascii="Arial" w:hAnsi="Arial" w:cs="Arial"/>
        </w:rPr>
        <w:t>win</w:t>
      </w:r>
      <w:r>
        <w:rPr>
          <w:rFonts w:ascii="Arial" w:hAnsi="Arial" w:cs="Arial"/>
        </w:rPr>
        <w:t xml:space="preserve"> a gift card at the end of the season.</w:t>
      </w:r>
    </w:p>
    <w:p w14:paraId="147432D1" w14:textId="77777777" w:rsidR="0029276D" w:rsidRDefault="0029276D" w:rsidP="0029276D">
      <w:pPr>
        <w:pStyle w:val="NoSpacing"/>
        <w:rPr>
          <w:rFonts w:ascii="Arial" w:hAnsi="Arial" w:cs="Arial"/>
        </w:rPr>
      </w:pPr>
    </w:p>
    <w:p w14:paraId="2788BFF5" w14:textId="77777777" w:rsidR="00F002EF" w:rsidRDefault="003D19DC" w:rsidP="0029276D">
      <w:pPr>
        <w:pStyle w:val="NoSpacing"/>
        <w:rPr>
          <w:rFonts w:ascii="Arial" w:hAnsi="Arial" w:cs="Arial"/>
        </w:rPr>
      </w:pPr>
      <w:r w:rsidRPr="0029276D">
        <w:rPr>
          <w:rFonts w:ascii="Arial" w:hAnsi="Arial" w:cs="Arial"/>
        </w:rPr>
        <w:t xml:space="preserve">Please plan to </w:t>
      </w:r>
      <w:r w:rsidR="00F002EF">
        <w:rPr>
          <w:rFonts w:ascii="Arial" w:hAnsi="Arial" w:cs="Arial"/>
        </w:rPr>
        <w:t xml:space="preserve">vote by either </w:t>
      </w:r>
      <w:r w:rsidRPr="0029276D">
        <w:rPr>
          <w:rFonts w:ascii="Arial" w:hAnsi="Arial" w:cs="Arial"/>
        </w:rPr>
        <w:t>attend</w:t>
      </w:r>
      <w:r w:rsidR="00F002EF">
        <w:rPr>
          <w:rFonts w:ascii="Arial" w:hAnsi="Arial" w:cs="Arial"/>
        </w:rPr>
        <w:t xml:space="preserve">ing or </w:t>
      </w:r>
      <w:r w:rsidR="00F002EF" w:rsidRPr="0029276D">
        <w:rPr>
          <w:rFonts w:ascii="Arial" w:hAnsi="Arial" w:cs="Arial"/>
        </w:rPr>
        <w:t>contacting</w:t>
      </w:r>
      <w:r w:rsidRPr="0029276D">
        <w:rPr>
          <w:rFonts w:ascii="Arial" w:hAnsi="Arial" w:cs="Arial"/>
        </w:rPr>
        <w:t xml:space="preserve"> a board member</w:t>
      </w:r>
      <w:r w:rsidR="00F002EF">
        <w:rPr>
          <w:rFonts w:ascii="Arial" w:hAnsi="Arial" w:cs="Arial"/>
        </w:rPr>
        <w:t xml:space="preserve"> or friend</w:t>
      </w:r>
      <w:r w:rsidRPr="0029276D">
        <w:rPr>
          <w:rFonts w:ascii="Arial" w:hAnsi="Arial" w:cs="Arial"/>
        </w:rPr>
        <w:t xml:space="preserve"> to represent you by a proxy vote</w:t>
      </w:r>
      <w:r w:rsidR="00494268" w:rsidRPr="0029276D">
        <w:rPr>
          <w:rFonts w:ascii="Arial" w:hAnsi="Arial" w:cs="Arial"/>
        </w:rPr>
        <w:t>.</w:t>
      </w:r>
      <w:r w:rsidR="00F002EF">
        <w:rPr>
          <w:rFonts w:ascii="Arial" w:hAnsi="Arial" w:cs="Arial"/>
        </w:rPr>
        <w:t xml:space="preserve"> The proxy is also included in this packet. </w:t>
      </w:r>
    </w:p>
    <w:p w14:paraId="55A231A7" w14:textId="77777777" w:rsidR="00F002EF" w:rsidRDefault="00F002EF" w:rsidP="0029276D">
      <w:pPr>
        <w:pStyle w:val="NoSpacing"/>
        <w:rPr>
          <w:rFonts w:ascii="Arial" w:hAnsi="Arial" w:cs="Arial"/>
        </w:rPr>
      </w:pPr>
    </w:p>
    <w:p w14:paraId="64F30372" w14:textId="4438E47C" w:rsidR="00931662" w:rsidRPr="0029276D" w:rsidRDefault="00093B3B" w:rsidP="0029276D">
      <w:pPr>
        <w:pStyle w:val="NoSpacing"/>
        <w:rPr>
          <w:rFonts w:ascii="Arial" w:hAnsi="Arial" w:cs="Arial"/>
        </w:rPr>
      </w:pPr>
      <w:r w:rsidRPr="0029276D">
        <w:rPr>
          <w:rFonts w:ascii="Arial" w:hAnsi="Arial" w:cs="Arial"/>
        </w:rPr>
        <w:t xml:space="preserve">Everyone </w:t>
      </w:r>
      <w:r w:rsidR="00621175" w:rsidRPr="0029276D">
        <w:rPr>
          <w:rFonts w:ascii="Arial" w:hAnsi="Arial" w:cs="Arial"/>
        </w:rPr>
        <w:t xml:space="preserve">and every vote </w:t>
      </w:r>
      <w:r w:rsidRPr="0029276D">
        <w:rPr>
          <w:rFonts w:ascii="Arial" w:hAnsi="Arial" w:cs="Arial"/>
        </w:rPr>
        <w:t>counts</w:t>
      </w:r>
      <w:r w:rsidR="00F002EF">
        <w:rPr>
          <w:rFonts w:ascii="Arial" w:hAnsi="Arial" w:cs="Arial"/>
        </w:rPr>
        <w:t>.</w:t>
      </w:r>
    </w:p>
    <w:p w14:paraId="2CA949CD" w14:textId="77777777" w:rsidR="0029276D" w:rsidRDefault="0029276D" w:rsidP="0029276D">
      <w:pPr>
        <w:pStyle w:val="NoSpacing"/>
        <w:rPr>
          <w:rFonts w:ascii="Arial" w:hAnsi="Arial" w:cs="Arial"/>
        </w:rPr>
      </w:pPr>
    </w:p>
    <w:p w14:paraId="6EFCBABB" w14:textId="4C5068E2" w:rsidR="0029276D" w:rsidRDefault="0029276D" w:rsidP="0029276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Don’t forget to watch the display cases, Facebook, the </w:t>
      </w:r>
      <w:proofErr w:type="gramStart"/>
      <w:r>
        <w:rPr>
          <w:rFonts w:ascii="Arial" w:hAnsi="Arial" w:cs="Arial"/>
        </w:rPr>
        <w:t>Newsletter</w:t>
      </w:r>
      <w:proofErr w:type="gramEnd"/>
      <w:r>
        <w:rPr>
          <w:rFonts w:ascii="Arial" w:hAnsi="Arial" w:cs="Arial"/>
        </w:rPr>
        <w:t xml:space="preserve"> and the letter board by the </w:t>
      </w:r>
      <w:r w:rsidR="00444169">
        <w:rPr>
          <w:rFonts w:ascii="Arial" w:hAnsi="Arial" w:cs="Arial"/>
        </w:rPr>
        <w:t>clubhouse</w:t>
      </w:r>
      <w:r>
        <w:rPr>
          <w:rFonts w:ascii="Arial" w:hAnsi="Arial" w:cs="Arial"/>
        </w:rPr>
        <w:t xml:space="preserve"> to keep updated on coming events.</w:t>
      </w:r>
    </w:p>
    <w:p w14:paraId="0EC2D24B" w14:textId="77777777" w:rsidR="0029276D" w:rsidRDefault="0029276D" w:rsidP="0029276D">
      <w:pPr>
        <w:pStyle w:val="NoSpacing"/>
        <w:rPr>
          <w:rFonts w:ascii="Arial" w:hAnsi="Arial" w:cs="Arial"/>
        </w:rPr>
      </w:pPr>
    </w:p>
    <w:p w14:paraId="5944A6AD" w14:textId="48CE47E7" w:rsidR="00494268" w:rsidRPr="0029276D" w:rsidRDefault="00494268" w:rsidP="0029276D">
      <w:pPr>
        <w:pStyle w:val="NoSpacing"/>
        <w:rPr>
          <w:rFonts w:ascii="Arial" w:hAnsi="Arial" w:cs="Arial"/>
        </w:rPr>
      </w:pPr>
      <w:r w:rsidRPr="0029276D">
        <w:rPr>
          <w:rFonts w:ascii="Arial" w:hAnsi="Arial" w:cs="Arial"/>
        </w:rPr>
        <w:t>Any questions call, Connie Dymek, President or any of the Directors listed on the information boards</w:t>
      </w:r>
      <w:proofErr w:type="gramStart"/>
      <w:r w:rsidRPr="0029276D">
        <w:rPr>
          <w:rFonts w:ascii="Arial" w:hAnsi="Arial" w:cs="Arial"/>
        </w:rPr>
        <w:t xml:space="preserve">.  </w:t>
      </w:r>
      <w:proofErr w:type="gramEnd"/>
      <w:r w:rsidRPr="0029276D">
        <w:rPr>
          <w:rFonts w:ascii="Arial" w:hAnsi="Arial" w:cs="Arial"/>
        </w:rPr>
        <w:t>773-329-0575 Unit #218</w:t>
      </w:r>
      <w:r w:rsidR="00EB5523" w:rsidRPr="0029276D">
        <w:rPr>
          <w:rFonts w:ascii="Arial" w:hAnsi="Arial" w:cs="Arial"/>
        </w:rPr>
        <w:t>.</w:t>
      </w:r>
    </w:p>
    <w:p w14:paraId="739C12EA" w14:textId="77777777" w:rsidR="0029276D" w:rsidRDefault="0029276D" w:rsidP="0029276D">
      <w:pPr>
        <w:pStyle w:val="NoSpacing"/>
        <w:rPr>
          <w:rFonts w:ascii="Arial" w:hAnsi="Arial" w:cs="Arial"/>
        </w:rPr>
      </w:pPr>
    </w:p>
    <w:p w14:paraId="03C4CE9F" w14:textId="758111FD" w:rsidR="00EB5523" w:rsidRPr="0029276D" w:rsidRDefault="00EB5523" w:rsidP="0029276D">
      <w:pPr>
        <w:pStyle w:val="NoSpacing"/>
        <w:rPr>
          <w:rFonts w:ascii="Arial" w:hAnsi="Arial" w:cs="Arial"/>
        </w:rPr>
      </w:pPr>
      <w:r w:rsidRPr="0029276D">
        <w:rPr>
          <w:rFonts w:ascii="Arial" w:hAnsi="Arial" w:cs="Arial"/>
        </w:rPr>
        <w:t>Thank you</w:t>
      </w:r>
      <w:r w:rsidR="00866BF8" w:rsidRPr="0029276D">
        <w:rPr>
          <w:rFonts w:ascii="Arial" w:hAnsi="Arial" w:cs="Arial"/>
        </w:rPr>
        <w:t xml:space="preserve"> and enjoy our season!!</w:t>
      </w:r>
    </w:p>
    <w:p w14:paraId="76605E13" w14:textId="76F622C7" w:rsidR="00EB5523" w:rsidRPr="0029276D" w:rsidRDefault="00EB5523" w:rsidP="0029276D">
      <w:pPr>
        <w:pStyle w:val="NoSpacing"/>
        <w:rPr>
          <w:rFonts w:ascii="Arial" w:hAnsi="Arial" w:cs="Arial"/>
        </w:rPr>
      </w:pPr>
      <w:r w:rsidRPr="0029276D">
        <w:rPr>
          <w:rFonts w:ascii="Arial" w:hAnsi="Arial" w:cs="Arial"/>
        </w:rPr>
        <w:t>Connie Dymek</w:t>
      </w:r>
    </w:p>
    <w:p w14:paraId="331EFA4F" w14:textId="77777777" w:rsidR="00B7092D" w:rsidRPr="0029276D" w:rsidRDefault="00B7092D" w:rsidP="0029276D">
      <w:pPr>
        <w:pStyle w:val="NoSpacing"/>
        <w:rPr>
          <w:rFonts w:ascii="Arial" w:hAnsi="Arial" w:cs="Arial"/>
        </w:rPr>
      </w:pPr>
    </w:p>
    <w:sectPr w:rsidR="00B7092D" w:rsidRPr="00292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1A"/>
    <w:rsid w:val="00093B3B"/>
    <w:rsid w:val="000B2668"/>
    <w:rsid w:val="001B17B7"/>
    <w:rsid w:val="00224CD9"/>
    <w:rsid w:val="0029276D"/>
    <w:rsid w:val="002B24E7"/>
    <w:rsid w:val="00395B47"/>
    <w:rsid w:val="003D19DC"/>
    <w:rsid w:val="0044143B"/>
    <w:rsid w:val="00444169"/>
    <w:rsid w:val="00456FC2"/>
    <w:rsid w:val="00494268"/>
    <w:rsid w:val="00496252"/>
    <w:rsid w:val="005B24B0"/>
    <w:rsid w:val="005F2051"/>
    <w:rsid w:val="00621175"/>
    <w:rsid w:val="00650D81"/>
    <w:rsid w:val="00664897"/>
    <w:rsid w:val="00667909"/>
    <w:rsid w:val="007B5D1D"/>
    <w:rsid w:val="007C2F2D"/>
    <w:rsid w:val="007E355D"/>
    <w:rsid w:val="00866BF8"/>
    <w:rsid w:val="00915913"/>
    <w:rsid w:val="00931662"/>
    <w:rsid w:val="00977ADB"/>
    <w:rsid w:val="00995047"/>
    <w:rsid w:val="00A25460"/>
    <w:rsid w:val="00A3609A"/>
    <w:rsid w:val="00B7092D"/>
    <w:rsid w:val="00B8304D"/>
    <w:rsid w:val="00D33825"/>
    <w:rsid w:val="00D40941"/>
    <w:rsid w:val="00D718FB"/>
    <w:rsid w:val="00E4421A"/>
    <w:rsid w:val="00E502B2"/>
    <w:rsid w:val="00EB5523"/>
    <w:rsid w:val="00F0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2E47"/>
  <w15:chartTrackingRefBased/>
  <w15:docId w15:val="{9FC00502-645C-46CF-B662-4AD0D504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2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2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2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2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21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92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Dymek</dc:creator>
  <cp:keywords/>
  <dc:description/>
  <cp:lastModifiedBy>Willow Run RV</cp:lastModifiedBy>
  <cp:revision>26</cp:revision>
  <cp:lastPrinted>2025-06-02T17:30:00Z</cp:lastPrinted>
  <dcterms:created xsi:type="dcterms:W3CDTF">2025-05-28T14:25:00Z</dcterms:created>
  <dcterms:modified xsi:type="dcterms:W3CDTF">2025-06-02T17:31:00Z</dcterms:modified>
</cp:coreProperties>
</file>