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F19C" w14:textId="0CF9E4DD" w:rsidR="000A3B62" w:rsidRPr="001C1F78" w:rsidRDefault="000A3B62" w:rsidP="001C1F78">
      <w:pPr>
        <w:spacing w:after="120"/>
        <w:rPr>
          <w:rFonts w:ascii="Times New Roman" w:hAnsi="Times New Roman" w:cs="Times New Roman"/>
          <w:sz w:val="28"/>
          <w:szCs w:val="28"/>
          <w:lang w:val="es-MX"/>
        </w:rPr>
      </w:pPr>
      <w:r w:rsidRPr="001C1F78">
        <w:rPr>
          <w:rFonts w:ascii="Times New Roman" w:hAnsi="Times New Roman" w:cs="Times New Roman"/>
          <w:sz w:val="28"/>
          <w:szCs w:val="28"/>
          <w:lang w:val="es-MX"/>
        </w:rPr>
        <w:t xml:space="preserve">5to domingo de Tiempo Ordinario </w:t>
      </w:r>
      <w:r w:rsidR="001C1F78" w:rsidRPr="001C1F78">
        <w:rPr>
          <w:rFonts w:ascii="Times New Roman" w:hAnsi="Times New Roman" w:cs="Times New Roman"/>
          <w:sz w:val="28"/>
          <w:szCs w:val="28"/>
          <w:lang w:val="es-MX"/>
        </w:rPr>
        <w:t>A Misa</w:t>
      </w:r>
      <w:r w:rsidRPr="001C1F78">
        <w:rPr>
          <w:rFonts w:ascii="Times New Roman" w:hAnsi="Times New Roman" w:cs="Times New Roman"/>
          <w:sz w:val="28"/>
          <w:szCs w:val="28"/>
          <w:lang w:val="es-MX"/>
        </w:rPr>
        <w:t xml:space="preserve"> en Español Iglesia Saint Joseph 2026</w:t>
      </w:r>
    </w:p>
    <w:p w14:paraId="562A98C1" w14:textId="77777777" w:rsidR="000A3B62" w:rsidRPr="001C1F78" w:rsidRDefault="000A3B62" w:rsidP="001C1F78">
      <w:pPr>
        <w:spacing w:after="120"/>
        <w:jc w:val="center"/>
        <w:rPr>
          <w:rFonts w:ascii="Times New Roman" w:hAnsi="Times New Roman" w:cs="Times New Roman"/>
          <w:sz w:val="28"/>
          <w:szCs w:val="28"/>
          <w:lang w:val="es-MX"/>
        </w:rPr>
      </w:pPr>
    </w:p>
    <w:p w14:paraId="30D1CDF5" w14:textId="137F22F1"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En el Evangelio, Jesús les dice a sus discípulos que ellos son la luz del mundo. Puesto que él mismo era la luz del mundo, les dio la confianza que les ayudaría a brillar para que todos pudieran ver su luz. Jesús nos dice a nosotros lo mismo: ustedes son la luz del mundo. Pidamos a Dios que él nos convierta en esa luz que brilla resplandeciente para que todos puedan verla.</w:t>
      </w:r>
    </w:p>
    <w:p w14:paraId="7BD6FAA1" w14:textId="3BC543C4"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Jesús dice a sus discípulos que ellos son la sal de la tierra y la luz del mundo.</w:t>
      </w:r>
      <w:r w:rsidR="001C1F78">
        <w:rPr>
          <w:rFonts w:ascii="Times New Roman" w:hAnsi="Times New Roman" w:cs="Times New Roman"/>
          <w:sz w:val="28"/>
          <w:szCs w:val="28"/>
          <w:lang w:val="es-MX"/>
        </w:rPr>
        <w:t xml:space="preserve"> </w:t>
      </w:r>
      <w:r w:rsidRPr="001C1F78">
        <w:rPr>
          <w:rFonts w:ascii="Times New Roman" w:hAnsi="Times New Roman" w:cs="Times New Roman"/>
          <w:sz w:val="28"/>
          <w:szCs w:val="28"/>
          <w:lang w:val="es-MX"/>
        </w:rPr>
        <w:t>Ambas imágenes eran muy reales para su audiencia. La sal era muy importante en la época de Jesús. La sal se utilizaba para preservar. Si querían conservar carne, pescado y fruta, se utilizaba la sal. Obviamente, no había ningún refrigerador para evitar que las cosas se echaran a perder. La sal también era buena para sazonar los alimentos. De lo contrario, el alimento no tendría sabor. Jesús prosigue y les dice, ustedes son la luz del mundo. Él dice, que "cuando se enciende una vela, no se esconde debajo de una olla, sino que se pone sobre un candelero, para que alumbre a todos los de la casa." Como nos dice Jesús, las lámparas son para dar luz. Cuando las personas estaban fuera de su casa, a veces ponían su lámpara debajo de una canasta para estar seguros de que no se apagara. Cuando la gente regresaba a casa, ponían la lámpara en un candelero para que todos pudieran ver con su luz.</w:t>
      </w:r>
    </w:p>
    <w:p w14:paraId="0159EF66" w14:textId="3C7558AC"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 xml:space="preserve">Jesús dice a sus discípulos, y nos dice a nosotros, que somos la sal de la tierra y la luz del mundo. Qué gran confianza debió haber tenido en nosotros. </w:t>
      </w:r>
      <w:r w:rsidR="001C1F78" w:rsidRPr="001C1F78">
        <w:rPr>
          <w:rFonts w:ascii="Times New Roman" w:hAnsi="Times New Roman" w:cs="Times New Roman"/>
          <w:sz w:val="28"/>
          <w:szCs w:val="28"/>
          <w:lang w:val="es-MX"/>
        </w:rPr>
        <w:t>¡Podríamos estar tentados a no estar de acuerdo con él y decir, yo no!</w:t>
      </w:r>
      <w:r w:rsidRPr="001C1F78">
        <w:rPr>
          <w:rFonts w:ascii="Times New Roman" w:hAnsi="Times New Roman" w:cs="Times New Roman"/>
          <w:sz w:val="28"/>
          <w:szCs w:val="28"/>
          <w:lang w:val="es-MX"/>
        </w:rPr>
        <w:t xml:space="preserve"> Yo no puedo hacer eso. Estoy seguro de que este pensamiento cruzó por las mentes de sus discípulos también. Después de todo, además de</w:t>
      </w:r>
      <w:r w:rsidR="001C1F78">
        <w:rPr>
          <w:rFonts w:ascii="Times New Roman" w:hAnsi="Times New Roman" w:cs="Times New Roman"/>
          <w:sz w:val="28"/>
          <w:szCs w:val="28"/>
          <w:lang w:val="es-MX"/>
        </w:rPr>
        <w:t xml:space="preserve"> en</w:t>
      </w:r>
      <w:r w:rsidR="001C1F78" w:rsidRPr="001C1F78">
        <w:rPr>
          <w:rFonts w:ascii="Times New Roman" w:hAnsi="Times New Roman" w:cs="Times New Roman"/>
          <w:sz w:val="28"/>
          <w:szCs w:val="28"/>
          <w:lang w:val="es-MX"/>
        </w:rPr>
        <w:t xml:space="preserve"> los</w:t>
      </w:r>
      <w:r w:rsidRPr="001C1F78">
        <w:rPr>
          <w:rFonts w:ascii="Times New Roman" w:hAnsi="Times New Roman" w:cs="Times New Roman"/>
          <w:sz w:val="28"/>
          <w:szCs w:val="28"/>
          <w:lang w:val="es-MX"/>
        </w:rPr>
        <w:t xml:space="preserve"> usaba para hacer cosas maravillosas, ellos también eran humanos. A veces encontramos a los discípulos peleando por saber quién era el más importante. Otras veces los encontramos pidiendo privilegios especiales. Incluso, el gran San Pablo, quien escribió cerca de la mitad del Nuevo Testamento, tenía sus dificultades.</w:t>
      </w:r>
    </w:p>
    <w:p w14:paraId="7241C7BC" w14:textId="1602FEC0"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 xml:space="preserve">Él nos dice en su carta a los Corintios, "He venido a ti débil, con miedo y temor". Pablo probablemente tenía un impedimento del habla, </w:t>
      </w:r>
      <w:r w:rsidR="001C1F78" w:rsidRPr="001C1F78">
        <w:rPr>
          <w:rFonts w:ascii="Times New Roman" w:hAnsi="Times New Roman" w:cs="Times New Roman"/>
          <w:sz w:val="28"/>
          <w:szCs w:val="28"/>
          <w:lang w:val="es-MX"/>
        </w:rPr>
        <w:t>y,</w:t>
      </w:r>
      <w:r w:rsidRPr="001C1F78">
        <w:rPr>
          <w:rFonts w:ascii="Times New Roman" w:hAnsi="Times New Roman" w:cs="Times New Roman"/>
          <w:sz w:val="28"/>
          <w:szCs w:val="28"/>
          <w:lang w:val="es-MX"/>
        </w:rPr>
        <w:t xml:space="preserve"> sin embargo, él es a quien Dios llamó para predicar el Evangelio en todo tipo de lugares. Así que todos estamos en el mismo barco como cristianos. Todos nosotros tenemos muchos retos y sin embargo estamos llamados a ser la sal de la tierra y la luz del mundo. </w:t>
      </w:r>
    </w:p>
    <w:p w14:paraId="60987387" w14:textId="075B483F" w:rsid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Como Pablo y los doce discípulos, nosotros hubiéramos querido colocar una canasta sobre nuestra luz. Sin embargo, Jesús está aquí para ayudarnos a cumplir este reto de ser la luz del mundo. Nos pide que creamos en él, que confiemos en él. La vida cristiana nunca se trata de cuán grande somos ustedes y yo. No se trata de resplandecer por nosotros mismos en el mundo. Se trata siempre de cuán grande es Dios, y cómo puede El obrar a través de sus discípulos y a través de nosotros.</w:t>
      </w:r>
    </w:p>
    <w:p w14:paraId="53EF495D" w14:textId="77777777" w:rsidR="001C1F78" w:rsidRDefault="001C1F78" w:rsidP="001C1F78">
      <w:pPr>
        <w:jc w:val="both"/>
        <w:rPr>
          <w:rFonts w:ascii="Times New Roman" w:hAnsi="Times New Roman" w:cs="Times New Roman"/>
          <w:sz w:val="28"/>
          <w:szCs w:val="28"/>
          <w:lang w:val="es-MX"/>
        </w:rPr>
      </w:pPr>
      <w:r>
        <w:rPr>
          <w:rFonts w:ascii="Times New Roman" w:hAnsi="Times New Roman" w:cs="Times New Roman"/>
          <w:sz w:val="28"/>
          <w:szCs w:val="28"/>
          <w:lang w:val="es-MX"/>
        </w:rPr>
        <w:br w:type="page"/>
      </w:r>
    </w:p>
    <w:p w14:paraId="5394ED90" w14:textId="777A9F44"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lastRenderedPageBreak/>
        <w:t xml:space="preserve">Una vez, un hombre le escribió a un sacerdote quejándose de que era más feliz antes de buscar la vida espiritual. Estaba luchando mucho contra el pecado. El sacerdote respondió y le dijo al hombre estaba equivocado. Tu gozo y tu satisfacción no dependen de tu habilidad de estar libre de pecado. Tu alegría, tu felicidad, tu </w:t>
      </w:r>
      <w:r w:rsidR="001C1F78" w:rsidRPr="001C1F78">
        <w:rPr>
          <w:rFonts w:ascii="Times New Roman" w:hAnsi="Times New Roman" w:cs="Times New Roman"/>
          <w:sz w:val="28"/>
          <w:szCs w:val="28"/>
          <w:lang w:val="es-MX"/>
        </w:rPr>
        <w:t>identidad</w:t>
      </w:r>
      <w:r w:rsidRPr="001C1F78">
        <w:rPr>
          <w:rFonts w:ascii="Times New Roman" w:hAnsi="Times New Roman" w:cs="Times New Roman"/>
          <w:sz w:val="28"/>
          <w:szCs w:val="28"/>
          <w:lang w:val="es-MX"/>
        </w:rPr>
        <w:t xml:space="preserve"> residen en que eres hijo de Dios: en que valió la pena morir por ti. Este hombre probablemente estaba tratando de hacer todo por sí mismo en lugar de confiar en Dios. Esta es una receta para el fracaso. Jesús dijo: “Sin mí, no pueden hacer nada”. Todos deberíamos memorizar ese versículo del evangelio de Juan capítulo quince, versículo cinco. De verdad, así como este hombre lo descubrió, sin la ayuda de Dios, fracasaremos y nos desanimaremos mucho.</w:t>
      </w:r>
    </w:p>
    <w:p w14:paraId="136AA041" w14:textId="20C97201"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Así que, ¿cómo haremos nosotros para ser la sal de la tierra y la luz del mundo? Jesús nos dice; "Así brille la luz de ustedes delante de los hombres, para que vean sus buenas acciones y glorifiquen a su Padre que está en los cielos." Isaías nos dice cuáles son algunas de estas buenas obras: comparte tu pan con el hambriento, da refugio a los oprimidos y a los que no tienen techo, viste al desnudo, y no le des la espalda a tu prójimo. En otras palabras, cuiden las necesidades básicas de las personas, empezando por sus propias familias y amigos.</w:t>
      </w:r>
    </w:p>
    <w:p w14:paraId="7C92A983" w14:textId="7E7CDDE3"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 xml:space="preserve">También debemos recalcar que el verdadero objetivo de nuestras buenas obras, además de cuidar a nuestro prójimo, es que la gente glorifique a nuestro Padre celestial. </w:t>
      </w:r>
      <w:r w:rsidR="001C1F78">
        <w:rPr>
          <w:rFonts w:ascii="Times New Roman" w:hAnsi="Times New Roman" w:cs="Times New Roman"/>
          <w:sz w:val="28"/>
          <w:szCs w:val="28"/>
          <w:lang w:val="es-MX"/>
        </w:rPr>
        <w:br/>
      </w:r>
      <w:r w:rsidRPr="001C1F78">
        <w:rPr>
          <w:rFonts w:ascii="Times New Roman" w:hAnsi="Times New Roman" w:cs="Times New Roman"/>
          <w:sz w:val="28"/>
          <w:szCs w:val="28"/>
          <w:lang w:val="es-MX"/>
        </w:rPr>
        <w:t>La gente glorificará a nuestro Padre celestial cuando vean que vivimos nuestra fe en Dios. No somos cristianos para atraer a gente hacia nosotros. Somos cristianos, es decir, seguidores de Cristo, por causa de Dios y por su bondad. Lo que queremos es atraer a otros hacia Dios.</w:t>
      </w:r>
    </w:p>
    <w:p w14:paraId="217E06DF" w14:textId="211B6BFD"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 xml:space="preserve">Jesús también nos dice lo que sucede cuando no vivimos nuestra fe. En este caso, somos como la sal sin sabor que no sirve para nada más que para arrojarla y ser pisoteada. Como sabemos, otro uso de la sal es para derretir hielo en las aceras y en las carreteras para que la gente y los carros no resbalen. Esto no es un mal uso para la sal. Sin embargo, el ejemplo de </w:t>
      </w:r>
      <w:r w:rsidR="001C1F78" w:rsidRPr="001C1F78">
        <w:rPr>
          <w:rFonts w:ascii="Times New Roman" w:hAnsi="Times New Roman" w:cs="Times New Roman"/>
          <w:sz w:val="28"/>
          <w:szCs w:val="28"/>
          <w:lang w:val="es-MX"/>
        </w:rPr>
        <w:t>Jesús</w:t>
      </w:r>
      <w:r w:rsidRPr="001C1F78">
        <w:rPr>
          <w:rFonts w:ascii="Times New Roman" w:hAnsi="Times New Roman" w:cs="Times New Roman"/>
          <w:sz w:val="28"/>
          <w:szCs w:val="28"/>
          <w:lang w:val="es-MX"/>
        </w:rPr>
        <w:t xml:space="preserve"> está claro de que este uso está reservado sólo para la sal que ha perdido su capacidad de dar sabor a los alimentos.</w:t>
      </w:r>
    </w:p>
    <w:p w14:paraId="648772E7" w14:textId="340A85D4" w:rsidR="000A3B62" w:rsidRPr="001C1F78" w:rsidRDefault="000A3B62" w:rsidP="001C1F78">
      <w:pPr>
        <w:spacing w:after="120"/>
        <w:ind w:firstLine="720"/>
        <w:jc w:val="both"/>
        <w:rPr>
          <w:rFonts w:ascii="Times New Roman" w:hAnsi="Times New Roman" w:cs="Times New Roman"/>
          <w:sz w:val="28"/>
          <w:szCs w:val="28"/>
          <w:lang w:val="es-MX"/>
        </w:rPr>
      </w:pPr>
      <w:r w:rsidRPr="001C1F78">
        <w:rPr>
          <w:rFonts w:ascii="Times New Roman" w:hAnsi="Times New Roman" w:cs="Times New Roman"/>
          <w:sz w:val="28"/>
          <w:szCs w:val="28"/>
          <w:lang w:val="es-MX"/>
        </w:rPr>
        <w:t>Amigos, Dios nos ha dado a ustedes y a mí la gracia maravillosa para ser la sal de la tierra y la luz del mundo. Dejemos que la luz de Jesús brille a través de nuestras vidas: vividas en fe y en confianza en Dios, y vividas para el servicio a nuestro prójimo. Haciendo esto para que todos puedan ver nuestras buenas obras y glorifiquen la fuente de todas ellas, que es nuestro Padre Celestial.</w:t>
      </w:r>
    </w:p>
    <w:p w14:paraId="039195C6" w14:textId="77777777" w:rsidR="000A3B62" w:rsidRDefault="000A3B62" w:rsidP="001C1F78">
      <w:pPr>
        <w:spacing w:after="120"/>
        <w:rPr>
          <w:rFonts w:ascii="Times New Roman" w:hAnsi="Times New Roman" w:cs="Times New Roman"/>
          <w:sz w:val="28"/>
          <w:szCs w:val="28"/>
          <w:lang w:val="es-MX"/>
        </w:rPr>
      </w:pPr>
      <w:r>
        <w:rPr>
          <w:rFonts w:ascii="Times New Roman" w:hAnsi="Times New Roman" w:cs="Times New Roman"/>
          <w:sz w:val="28"/>
          <w:szCs w:val="28"/>
          <w:lang w:val="es-MX"/>
        </w:rPr>
        <w:br w:type="page"/>
      </w:r>
    </w:p>
    <w:p w14:paraId="1A43A8BD" w14:textId="6C1A5A93" w:rsidR="00135B3F" w:rsidRPr="000A3B62" w:rsidRDefault="006216CA" w:rsidP="001C1F78">
      <w:pPr>
        <w:spacing w:after="120"/>
        <w:rPr>
          <w:rFonts w:ascii="Times New Roman" w:hAnsi="Times New Roman" w:cs="Times New Roman"/>
          <w:sz w:val="28"/>
          <w:szCs w:val="28"/>
        </w:rPr>
      </w:pPr>
      <w:r w:rsidRPr="000A3B62">
        <w:rPr>
          <w:rFonts w:ascii="Times New Roman" w:hAnsi="Times New Roman" w:cs="Times New Roman"/>
          <w:sz w:val="28"/>
          <w:szCs w:val="28"/>
        </w:rPr>
        <w:lastRenderedPageBreak/>
        <w:t>5</w:t>
      </w:r>
      <w:r w:rsidRPr="000A3B62">
        <w:rPr>
          <w:rFonts w:ascii="Times New Roman" w:hAnsi="Times New Roman" w:cs="Times New Roman"/>
          <w:sz w:val="28"/>
          <w:szCs w:val="28"/>
          <w:vertAlign w:val="superscript"/>
        </w:rPr>
        <w:t>th</w:t>
      </w:r>
      <w:r w:rsidRPr="000A3B62">
        <w:rPr>
          <w:rFonts w:ascii="Times New Roman" w:hAnsi="Times New Roman" w:cs="Times New Roman"/>
          <w:sz w:val="28"/>
          <w:szCs w:val="28"/>
        </w:rPr>
        <w:t xml:space="preserve"> Sunday in Ordinary Time </w:t>
      </w:r>
      <w:proofErr w:type="gramStart"/>
      <w:r w:rsidRPr="000A3B62">
        <w:rPr>
          <w:rFonts w:ascii="Times New Roman" w:hAnsi="Times New Roman" w:cs="Times New Roman"/>
          <w:sz w:val="28"/>
          <w:szCs w:val="28"/>
        </w:rPr>
        <w:t>A</w:t>
      </w:r>
      <w:r w:rsidR="00992CC6" w:rsidRPr="000A3B62">
        <w:rPr>
          <w:rFonts w:ascii="Times New Roman" w:hAnsi="Times New Roman" w:cs="Times New Roman"/>
          <w:sz w:val="28"/>
          <w:szCs w:val="28"/>
        </w:rPr>
        <w:t xml:space="preserve">  +</w:t>
      </w:r>
      <w:proofErr w:type="gramEnd"/>
      <w:r w:rsidR="00992CC6" w:rsidRPr="000A3B62">
        <w:rPr>
          <w:rFonts w:ascii="Times New Roman" w:hAnsi="Times New Roman" w:cs="Times New Roman"/>
          <w:sz w:val="28"/>
          <w:szCs w:val="28"/>
        </w:rPr>
        <w:t xml:space="preserve">  </w:t>
      </w:r>
      <w:r w:rsidR="000F5A2C">
        <w:rPr>
          <w:rFonts w:ascii="Times New Roman" w:hAnsi="Times New Roman" w:cs="Times New Roman"/>
          <w:sz w:val="28"/>
          <w:szCs w:val="28"/>
        </w:rPr>
        <w:t xml:space="preserve">Spanish </w:t>
      </w:r>
      <w:proofErr w:type="gramStart"/>
      <w:r w:rsidR="000F5A2C">
        <w:rPr>
          <w:rFonts w:ascii="Times New Roman" w:hAnsi="Times New Roman" w:cs="Times New Roman"/>
          <w:sz w:val="28"/>
          <w:szCs w:val="28"/>
        </w:rPr>
        <w:t xml:space="preserve">Homily  </w:t>
      </w:r>
      <w:r w:rsidR="00992CC6" w:rsidRPr="000A3B62">
        <w:rPr>
          <w:rFonts w:ascii="Times New Roman" w:hAnsi="Times New Roman" w:cs="Times New Roman"/>
          <w:sz w:val="28"/>
          <w:szCs w:val="28"/>
        </w:rPr>
        <w:t>St.</w:t>
      </w:r>
      <w:proofErr w:type="gramEnd"/>
      <w:r w:rsidR="00992CC6" w:rsidRPr="000A3B62">
        <w:rPr>
          <w:rFonts w:ascii="Times New Roman" w:hAnsi="Times New Roman" w:cs="Times New Roman"/>
          <w:sz w:val="28"/>
          <w:szCs w:val="28"/>
        </w:rPr>
        <w:t xml:space="preserve"> </w:t>
      </w:r>
      <w:proofErr w:type="gramStart"/>
      <w:r w:rsidR="00992CC6" w:rsidRPr="000A3B62">
        <w:rPr>
          <w:rFonts w:ascii="Times New Roman" w:hAnsi="Times New Roman" w:cs="Times New Roman"/>
          <w:sz w:val="28"/>
          <w:szCs w:val="28"/>
        </w:rPr>
        <w:t xml:space="preserve">Joseph  </w:t>
      </w:r>
      <w:r w:rsidR="000A3B62" w:rsidRPr="000A3B62">
        <w:rPr>
          <w:rFonts w:ascii="Times New Roman" w:hAnsi="Times New Roman" w:cs="Times New Roman"/>
          <w:sz w:val="28"/>
          <w:szCs w:val="28"/>
        </w:rPr>
        <w:t>2026</w:t>
      </w:r>
      <w:proofErr w:type="gramEnd"/>
    </w:p>
    <w:p w14:paraId="30AD2A03" w14:textId="77777777" w:rsidR="006216CA" w:rsidRPr="000A3B62" w:rsidRDefault="006216CA" w:rsidP="001C1F78">
      <w:pPr>
        <w:spacing w:after="120"/>
        <w:rPr>
          <w:rFonts w:ascii="Times New Roman" w:hAnsi="Times New Roman" w:cs="Times New Roman"/>
          <w:sz w:val="28"/>
          <w:szCs w:val="28"/>
        </w:rPr>
      </w:pPr>
    </w:p>
    <w:p w14:paraId="4A935CAE" w14:textId="54B77B15" w:rsidR="006216CA" w:rsidRDefault="006216CA"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In the gospel, Jesus tells </w:t>
      </w:r>
      <w:r w:rsidR="00582676">
        <w:rPr>
          <w:rFonts w:ascii="Times New Roman" w:hAnsi="Times New Roman" w:cs="Times New Roman"/>
          <w:sz w:val="28"/>
          <w:szCs w:val="28"/>
        </w:rPr>
        <w:t>his disciples that they</w:t>
      </w:r>
      <w:r>
        <w:rPr>
          <w:rFonts w:ascii="Times New Roman" w:hAnsi="Times New Roman" w:cs="Times New Roman"/>
          <w:sz w:val="28"/>
          <w:szCs w:val="28"/>
        </w:rPr>
        <w:t xml:space="preserve"> are </w:t>
      </w:r>
      <w:r w:rsidR="00582676">
        <w:rPr>
          <w:rFonts w:ascii="Times New Roman" w:hAnsi="Times New Roman" w:cs="Times New Roman"/>
          <w:sz w:val="28"/>
          <w:szCs w:val="28"/>
        </w:rPr>
        <w:t>the light of the world</w:t>
      </w:r>
      <w:r>
        <w:rPr>
          <w:rFonts w:ascii="Times New Roman" w:hAnsi="Times New Roman" w:cs="Times New Roman"/>
          <w:sz w:val="28"/>
          <w:szCs w:val="28"/>
        </w:rPr>
        <w:t xml:space="preserve">. Since he, himself, was </w:t>
      </w:r>
      <w:r>
        <w:rPr>
          <w:rFonts w:ascii="Times New Roman" w:hAnsi="Times New Roman" w:cs="Times New Roman"/>
          <w:i/>
          <w:sz w:val="28"/>
          <w:szCs w:val="28"/>
          <w:u w:val="single"/>
        </w:rPr>
        <w:t>the light</w:t>
      </w:r>
      <w:r>
        <w:rPr>
          <w:rFonts w:ascii="Times New Roman" w:hAnsi="Times New Roman" w:cs="Times New Roman"/>
          <w:sz w:val="28"/>
          <w:szCs w:val="28"/>
        </w:rPr>
        <w:t xml:space="preserve"> of the world, he gave </w:t>
      </w:r>
      <w:r w:rsidR="00582676">
        <w:rPr>
          <w:rFonts w:ascii="Times New Roman" w:hAnsi="Times New Roman" w:cs="Times New Roman"/>
          <w:sz w:val="28"/>
          <w:szCs w:val="28"/>
        </w:rPr>
        <w:t>them</w:t>
      </w:r>
      <w:r>
        <w:rPr>
          <w:rFonts w:ascii="Times New Roman" w:hAnsi="Times New Roman" w:cs="Times New Roman"/>
          <w:sz w:val="28"/>
          <w:szCs w:val="28"/>
        </w:rPr>
        <w:t xml:space="preserve"> the confidence that he would help them to shine their light for all to see. </w:t>
      </w:r>
      <w:r w:rsidR="00582676">
        <w:rPr>
          <w:rFonts w:ascii="Times New Roman" w:hAnsi="Times New Roman" w:cs="Times New Roman"/>
          <w:sz w:val="28"/>
          <w:szCs w:val="28"/>
        </w:rPr>
        <w:t xml:space="preserve">Jesus says the same thing to us: you are the light of the world. </w:t>
      </w:r>
      <w:r>
        <w:rPr>
          <w:rFonts w:ascii="Times New Roman" w:hAnsi="Times New Roman" w:cs="Times New Roman"/>
          <w:sz w:val="28"/>
          <w:szCs w:val="28"/>
        </w:rPr>
        <w:t xml:space="preserve">Let us pray that we would allow him to make us into </w:t>
      </w:r>
      <w:r w:rsidR="00582676">
        <w:rPr>
          <w:rFonts w:ascii="Times New Roman" w:hAnsi="Times New Roman" w:cs="Times New Roman"/>
          <w:sz w:val="28"/>
          <w:szCs w:val="28"/>
        </w:rPr>
        <w:t>his lights which shine brightly for all to see.</w:t>
      </w:r>
    </w:p>
    <w:p w14:paraId="125765CA" w14:textId="100F0E9E" w:rsidR="00B6295B" w:rsidRDefault="00582676" w:rsidP="001C1F78">
      <w:pPr>
        <w:spacing w:after="120"/>
        <w:jc w:val="both"/>
        <w:rPr>
          <w:rFonts w:ascii="Times New Roman" w:hAnsi="Times New Roman" w:cs="Times New Roman"/>
          <w:sz w:val="28"/>
          <w:szCs w:val="28"/>
        </w:rPr>
      </w:pPr>
      <w:r>
        <w:rPr>
          <w:rFonts w:ascii="Times New Roman" w:hAnsi="Times New Roman" w:cs="Times New Roman"/>
          <w:sz w:val="28"/>
          <w:szCs w:val="28"/>
        </w:rPr>
        <w:tab/>
        <w:t xml:space="preserve">Jesus tells </w:t>
      </w:r>
      <w:r w:rsidR="00746E87">
        <w:rPr>
          <w:rFonts w:ascii="Times New Roman" w:hAnsi="Times New Roman" w:cs="Times New Roman"/>
          <w:sz w:val="28"/>
          <w:szCs w:val="28"/>
        </w:rPr>
        <w:t>his disciples</w:t>
      </w:r>
      <w:r>
        <w:rPr>
          <w:rFonts w:ascii="Times New Roman" w:hAnsi="Times New Roman" w:cs="Times New Roman"/>
          <w:sz w:val="28"/>
          <w:szCs w:val="28"/>
        </w:rPr>
        <w:t xml:space="preserve"> in the gospel that </w:t>
      </w:r>
      <w:r w:rsidR="00746E87">
        <w:rPr>
          <w:rFonts w:ascii="Times New Roman" w:hAnsi="Times New Roman" w:cs="Times New Roman"/>
          <w:sz w:val="28"/>
          <w:szCs w:val="28"/>
        </w:rPr>
        <w:t>they</w:t>
      </w:r>
      <w:r>
        <w:rPr>
          <w:rFonts w:ascii="Times New Roman" w:hAnsi="Times New Roman" w:cs="Times New Roman"/>
          <w:sz w:val="28"/>
          <w:szCs w:val="28"/>
        </w:rPr>
        <w:t xml:space="preserve"> are the salt of the earth and the light of the world. </w:t>
      </w:r>
      <w:r w:rsidR="00FA1925">
        <w:rPr>
          <w:rFonts w:ascii="Times New Roman" w:hAnsi="Times New Roman" w:cs="Times New Roman"/>
          <w:sz w:val="28"/>
          <w:szCs w:val="28"/>
        </w:rPr>
        <w:t xml:space="preserve">This is an astonishing statement! </w:t>
      </w:r>
      <w:r>
        <w:rPr>
          <w:rFonts w:ascii="Times New Roman" w:hAnsi="Times New Roman" w:cs="Times New Roman"/>
          <w:sz w:val="28"/>
          <w:szCs w:val="28"/>
        </w:rPr>
        <w:t xml:space="preserve">Both of these images were very vivid for his audience. </w:t>
      </w:r>
      <w:r w:rsidR="009369ED">
        <w:rPr>
          <w:rFonts w:ascii="Times New Roman" w:hAnsi="Times New Roman" w:cs="Times New Roman"/>
          <w:sz w:val="28"/>
          <w:szCs w:val="28"/>
        </w:rPr>
        <w:t>S</w:t>
      </w:r>
      <w:r>
        <w:rPr>
          <w:rFonts w:ascii="Times New Roman" w:hAnsi="Times New Roman" w:cs="Times New Roman"/>
          <w:sz w:val="28"/>
          <w:szCs w:val="28"/>
        </w:rPr>
        <w:t xml:space="preserve">alt was extremely important at the time of Jesus. </w:t>
      </w:r>
      <w:r w:rsidR="00FA1925">
        <w:rPr>
          <w:rFonts w:ascii="Times New Roman" w:hAnsi="Times New Roman" w:cs="Times New Roman"/>
          <w:sz w:val="28"/>
          <w:szCs w:val="28"/>
        </w:rPr>
        <w:t xml:space="preserve">It was part of the pay of a Roman soldier. </w:t>
      </w:r>
      <w:r>
        <w:rPr>
          <w:rFonts w:ascii="Times New Roman" w:hAnsi="Times New Roman" w:cs="Times New Roman"/>
          <w:sz w:val="28"/>
          <w:szCs w:val="28"/>
        </w:rPr>
        <w:t xml:space="preserve">It was </w:t>
      </w:r>
      <w:r w:rsidR="00FA1925">
        <w:rPr>
          <w:rFonts w:ascii="Times New Roman" w:hAnsi="Times New Roman" w:cs="Times New Roman"/>
          <w:sz w:val="28"/>
          <w:szCs w:val="28"/>
        </w:rPr>
        <w:t xml:space="preserve">also </w:t>
      </w:r>
      <w:r>
        <w:rPr>
          <w:rFonts w:ascii="Times New Roman" w:hAnsi="Times New Roman" w:cs="Times New Roman"/>
          <w:sz w:val="28"/>
          <w:szCs w:val="28"/>
        </w:rPr>
        <w:t xml:space="preserve">used as a preservative. If you wanted to preserve things like meat, fish, and fruit, you used salt. There were obviously no refrigerators to keep things from going bad. </w:t>
      </w:r>
      <w:r w:rsidR="009F2335">
        <w:rPr>
          <w:rFonts w:ascii="Times New Roman" w:hAnsi="Times New Roman" w:cs="Times New Roman"/>
          <w:sz w:val="28"/>
          <w:szCs w:val="28"/>
        </w:rPr>
        <w:t>Salt is also good for seasoning food. Otherwise, food can be extremely dull.</w:t>
      </w:r>
      <w:r w:rsidR="009369ED">
        <w:rPr>
          <w:rFonts w:ascii="Times New Roman" w:hAnsi="Times New Roman" w:cs="Times New Roman"/>
          <w:sz w:val="28"/>
          <w:szCs w:val="28"/>
        </w:rPr>
        <w:t xml:space="preserve">  </w:t>
      </w:r>
    </w:p>
    <w:p w14:paraId="3DE8C369" w14:textId="37D367F3" w:rsidR="009F2335" w:rsidRDefault="009F2335"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Jesus goes on to say, you are the light of the world. He says, </w:t>
      </w:r>
      <w:proofErr w:type="gramStart"/>
      <w:r>
        <w:rPr>
          <w:rFonts w:ascii="Times New Roman" w:hAnsi="Times New Roman" w:cs="Times New Roman"/>
          <w:sz w:val="28"/>
          <w:szCs w:val="28"/>
        </w:rPr>
        <w:t>you</w:t>
      </w:r>
      <w:proofErr w:type="gramEnd"/>
      <w:r>
        <w:rPr>
          <w:rFonts w:ascii="Times New Roman" w:hAnsi="Times New Roman" w:cs="Times New Roman"/>
          <w:sz w:val="28"/>
          <w:szCs w:val="28"/>
        </w:rPr>
        <w:t xml:space="preserve"> do not “light a lamp and then place it underneath a bushel basket; it is set on a lampstand, where it gives light to all in the house.” As Jesus tells us, lamps are for giving off light. When people were away from their home, they might put their lamp under a bushel basket to make sure that it did not go out. </w:t>
      </w:r>
      <w:r w:rsidR="00746E87">
        <w:rPr>
          <w:rFonts w:ascii="Times New Roman" w:hAnsi="Times New Roman" w:cs="Times New Roman"/>
          <w:sz w:val="28"/>
          <w:szCs w:val="28"/>
        </w:rPr>
        <w:t xml:space="preserve">When people </w:t>
      </w:r>
      <w:r w:rsidR="009369ED">
        <w:rPr>
          <w:rFonts w:ascii="Times New Roman" w:hAnsi="Times New Roman" w:cs="Times New Roman"/>
          <w:sz w:val="28"/>
          <w:szCs w:val="28"/>
        </w:rPr>
        <w:t>came back</w:t>
      </w:r>
      <w:r w:rsidR="00746E87">
        <w:rPr>
          <w:rFonts w:ascii="Times New Roman" w:hAnsi="Times New Roman" w:cs="Times New Roman"/>
          <w:sz w:val="28"/>
          <w:szCs w:val="28"/>
        </w:rPr>
        <w:t xml:space="preserve"> home, they would place the lamp</w:t>
      </w:r>
      <w:r>
        <w:rPr>
          <w:rFonts w:ascii="Times New Roman" w:hAnsi="Times New Roman" w:cs="Times New Roman"/>
          <w:sz w:val="28"/>
          <w:szCs w:val="28"/>
        </w:rPr>
        <w:t xml:space="preserve"> on a stand so that everyone c</w:t>
      </w:r>
      <w:r w:rsidR="00746E87">
        <w:rPr>
          <w:rFonts w:ascii="Times New Roman" w:hAnsi="Times New Roman" w:cs="Times New Roman"/>
          <w:sz w:val="28"/>
          <w:szCs w:val="28"/>
        </w:rPr>
        <w:t>ould</w:t>
      </w:r>
      <w:r>
        <w:rPr>
          <w:rFonts w:ascii="Times New Roman" w:hAnsi="Times New Roman" w:cs="Times New Roman"/>
          <w:sz w:val="28"/>
          <w:szCs w:val="28"/>
        </w:rPr>
        <w:t xml:space="preserve"> see by its light.</w:t>
      </w:r>
    </w:p>
    <w:p w14:paraId="259D627F" w14:textId="53C47DF8" w:rsidR="00362B2D" w:rsidRDefault="009F2335" w:rsidP="001C1F78">
      <w:pPr>
        <w:spacing w:after="120"/>
        <w:jc w:val="both"/>
        <w:rPr>
          <w:rFonts w:ascii="Times New Roman" w:hAnsi="Times New Roman" w:cs="Times New Roman"/>
          <w:sz w:val="28"/>
          <w:szCs w:val="28"/>
        </w:rPr>
      </w:pPr>
      <w:r>
        <w:rPr>
          <w:rFonts w:ascii="Times New Roman" w:hAnsi="Times New Roman" w:cs="Times New Roman"/>
          <w:sz w:val="28"/>
          <w:szCs w:val="28"/>
        </w:rPr>
        <w:tab/>
        <w:t>Jesus tells his disciples</w:t>
      </w:r>
      <w:r w:rsidR="00A9148C">
        <w:rPr>
          <w:rFonts w:ascii="Times New Roman" w:hAnsi="Times New Roman" w:cs="Times New Roman"/>
          <w:sz w:val="28"/>
          <w:szCs w:val="28"/>
        </w:rPr>
        <w:t>,</w:t>
      </w:r>
      <w:r>
        <w:rPr>
          <w:rFonts w:ascii="Times New Roman" w:hAnsi="Times New Roman" w:cs="Times New Roman"/>
          <w:sz w:val="28"/>
          <w:szCs w:val="28"/>
        </w:rPr>
        <w:t xml:space="preserve"> and he tells us, that we are the salt of the earth and the light of the world. </w:t>
      </w:r>
      <w:r w:rsidR="00265D2B">
        <w:rPr>
          <w:rFonts w:ascii="Times New Roman" w:hAnsi="Times New Roman" w:cs="Times New Roman"/>
          <w:sz w:val="28"/>
          <w:szCs w:val="28"/>
        </w:rPr>
        <w:t xml:space="preserve">What great confidence he must have in us. </w:t>
      </w:r>
      <w:r>
        <w:rPr>
          <w:rFonts w:ascii="Times New Roman" w:hAnsi="Times New Roman" w:cs="Times New Roman"/>
          <w:sz w:val="28"/>
          <w:szCs w:val="28"/>
        </w:rPr>
        <w:t>We might be tempted to object and say, not me</w:t>
      </w:r>
      <w:r w:rsidR="00A9148C">
        <w:rPr>
          <w:rFonts w:ascii="Times New Roman" w:hAnsi="Times New Roman" w:cs="Times New Roman"/>
          <w:sz w:val="28"/>
          <w:szCs w:val="28"/>
        </w:rPr>
        <w:t>!</w:t>
      </w:r>
      <w:r>
        <w:rPr>
          <w:rFonts w:ascii="Times New Roman" w:hAnsi="Times New Roman" w:cs="Times New Roman"/>
          <w:sz w:val="28"/>
          <w:szCs w:val="28"/>
        </w:rPr>
        <w:t xml:space="preserve"> I can’t do that. </w:t>
      </w:r>
      <w:r w:rsidR="00A9148C">
        <w:rPr>
          <w:rFonts w:ascii="Times New Roman" w:hAnsi="Times New Roman" w:cs="Times New Roman"/>
          <w:sz w:val="28"/>
          <w:szCs w:val="28"/>
        </w:rPr>
        <w:t xml:space="preserve">I’m sure that this thought crossed the minds of his disciples as well. After all, in addition to being used by him to do some wonderful things, they were very human. </w:t>
      </w:r>
      <w:r w:rsidR="00265D2B">
        <w:rPr>
          <w:rFonts w:ascii="Times New Roman" w:hAnsi="Times New Roman" w:cs="Times New Roman"/>
          <w:sz w:val="28"/>
          <w:szCs w:val="28"/>
        </w:rPr>
        <w:t>Sometimes we find the</w:t>
      </w:r>
      <w:r w:rsidR="009369ED">
        <w:rPr>
          <w:rFonts w:ascii="Times New Roman" w:hAnsi="Times New Roman" w:cs="Times New Roman"/>
          <w:sz w:val="28"/>
          <w:szCs w:val="28"/>
        </w:rPr>
        <w:t xml:space="preserve"> disciples</w:t>
      </w:r>
      <w:r w:rsidR="00265D2B">
        <w:rPr>
          <w:rFonts w:ascii="Times New Roman" w:hAnsi="Times New Roman" w:cs="Times New Roman"/>
          <w:sz w:val="28"/>
          <w:szCs w:val="28"/>
        </w:rPr>
        <w:t xml:space="preserve"> fighting over who is the greatest. Other times we find them asking for special privileges. Even the great St. Paul</w:t>
      </w:r>
      <w:r w:rsidR="00362B2D">
        <w:rPr>
          <w:rFonts w:ascii="Times New Roman" w:hAnsi="Times New Roman" w:cs="Times New Roman"/>
          <w:sz w:val="28"/>
          <w:szCs w:val="28"/>
        </w:rPr>
        <w:t>, who authored about half of the New Testament,</w:t>
      </w:r>
      <w:r w:rsidR="00265D2B">
        <w:rPr>
          <w:rFonts w:ascii="Times New Roman" w:hAnsi="Times New Roman" w:cs="Times New Roman"/>
          <w:sz w:val="28"/>
          <w:szCs w:val="28"/>
        </w:rPr>
        <w:t xml:space="preserve"> had his difficulties. He tells us in his letter to the Corinthians, “I came to you in weakness and fear and much trembling.</w:t>
      </w:r>
      <w:r w:rsidR="00362B2D">
        <w:rPr>
          <w:rFonts w:ascii="Times New Roman" w:hAnsi="Times New Roman" w:cs="Times New Roman"/>
          <w:sz w:val="28"/>
          <w:szCs w:val="28"/>
        </w:rPr>
        <w:t>” Paul probably had a speech impediment, and yet, he is the one that God called to preach the gospel in all sorts of places. So, we are all in the same boat as Christians. All of us have plenty of challenges</w:t>
      </w:r>
      <w:r w:rsidR="009369ED">
        <w:rPr>
          <w:rFonts w:ascii="Times New Roman" w:hAnsi="Times New Roman" w:cs="Times New Roman"/>
          <w:sz w:val="28"/>
          <w:szCs w:val="28"/>
        </w:rPr>
        <w:t xml:space="preserve"> and yet, we are called to be the salt of the earth and the light of the world</w:t>
      </w:r>
      <w:r w:rsidR="00362B2D">
        <w:rPr>
          <w:rFonts w:ascii="Times New Roman" w:hAnsi="Times New Roman" w:cs="Times New Roman"/>
          <w:sz w:val="28"/>
          <w:szCs w:val="28"/>
        </w:rPr>
        <w:t>.</w:t>
      </w:r>
    </w:p>
    <w:p w14:paraId="21D86354" w14:textId="67DA1F75" w:rsidR="009F2335" w:rsidRDefault="00362B2D"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t>Like Paul and the twelve disciples, w</w:t>
      </w:r>
      <w:r w:rsidR="00A9148C">
        <w:rPr>
          <w:rFonts w:ascii="Times New Roman" w:hAnsi="Times New Roman" w:cs="Times New Roman"/>
          <w:sz w:val="28"/>
          <w:szCs w:val="28"/>
        </w:rPr>
        <w:t xml:space="preserve">e might want to place a bushel basket over our lights. </w:t>
      </w:r>
      <w:r w:rsidR="009369ED">
        <w:rPr>
          <w:rFonts w:ascii="Times New Roman" w:hAnsi="Times New Roman" w:cs="Times New Roman"/>
          <w:sz w:val="28"/>
          <w:szCs w:val="28"/>
        </w:rPr>
        <w:t>Nevertheless</w:t>
      </w:r>
      <w:r w:rsidR="009F2335">
        <w:rPr>
          <w:rFonts w:ascii="Times New Roman" w:hAnsi="Times New Roman" w:cs="Times New Roman"/>
          <w:sz w:val="28"/>
          <w:szCs w:val="28"/>
        </w:rPr>
        <w:t>, Jesus is here to help us fulfill this challenge</w:t>
      </w:r>
      <w:r w:rsidR="00A9148C">
        <w:rPr>
          <w:rFonts w:ascii="Times New Roman" w:hAnsi="Times New Roman" w:cs="Times New Roman"/>
          <w:sz w:val="28"/>
          <w:szCs w:val="28"/>
        </w:rPr>
        <w:t xml:space="preserve"> to be the light of the world</w:t>
      </w:r>
      <w:r w:rsidR="009F2335">
        <w:rPr>
          <w:rFonts w:ascii="Times New Roman" w:hAnsi="Times New Roman" w:cs="Times New Roman"/>
          <w:sz w:val="28"/>
          <w:szCs w:val="28"/>
        </w:rPr>
        <w:t>.</w:t>
      </w:r>
      <w:r w:rsidR="00A9148C">
        <w:rPr>
          <w:rFonts w:ascii="Times New Roman" w:hAnsi="Times New Roman" w:cs="Times New Roman"/>
          <w:sz w:val="28"/>
          <w:szCs w:val="28"/>
        </w:rPr>
        <w:t xml:space="preserve"> He asks that we believe in him, that we trust in him. The Christian life is never about how great you and I are. It is never about shining our own lights into the world. It is always about how great God is, and how he can work through his disciples and through us.</w:t>
      </w:r>
    </w:p>
    <w:p w14:paraId="31107660" w14:textId="77777777" w:rsidR="001C1F78" w:rsidRDefault="001C1F78" w:rsidP="001C1F78">
      <w:pPr>
        <w:jc w:val="both"/>
        <w:rPr>
          <w:rFonts w:ascii="Times New Roman" w:hAnsi="Times New Roman" w:cs="Times New Roman"/>
          <w:sz w:val="28"/>
          <w:szCs w:val="28"/>
        </w:rPr>
      </w:pPr>
      <w:r>
        <w:rPr>
          <w:rFonts w:ascii="Times New Roman" w:hAnsi="Times New Roman" w:cs="Times New Roman"/>
          <w:sz w:val="28"/>
          <w:szCs w:val="28"/>
        </w:rPr>
        <w:br w:type="page"/>
      </w:r>
    </w:p>
    <w:p w14:paraId="0567420B" w14:textId="5D725063" w:rsidR="00F51EF1" w:rsidRDefault="00FA1925"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A man once wrote to a priest complaining that he was happier before he began to pursue the spiritual life. He was struggling so much with sin. The priest responded and told the man that he had it all wrong. Your joy and contentment cannot rest on your ability to remain free from sin. Your joy, your contentment, your identity</w:t>
      </w:r>
      <w:r w:rsidR="00992CC6">
        <w:rPr>
          <w:rFonts w:ascii="Times New Roman" w:hAnsi="Times New Roman" w:cs="Times New Roman"/>
          <w:sz w:val="28"/>
          <w:szCs w:val="28"/>
        </w:rPr>
        <w:t>,</w:t>
      </w:r>
      <w:r>
        <w:rPr>
          <w:rFonts w:ascii="Times New Roman" w:hAnsi="Times New Roman" w:cs="Times New Roman"/>
          <w:sz w:val="28"/>
          <w:szCs w:val="28"/>
        </w:rPr>
        <w:t xml:space="preserve"> reside in the fact that you a son of God: that you are w</w:t>
      </w:r>
      <w:r w:rsidR="00F51EF1">
        <w:rPr>
          <w:rFonts w:ascii="Times New Roman" w:hAnsi="Times New Roman" w:cs="Times New Roman"/>
          <w:sz w:val="28"/>
          <w:szCs w:val="28"/>
        </w:rPr>
        <w:t xml:space="preserve">orth dying for. </w:t>
      </w:r>
      <w:r w:rsidR="00992CC6" w:rsidRPr="00B6295B">
        <w:rPr>
          <w:rFonts w:ascii="Times New Roman" w:hAnsi="Times New Roman" w:cs="Times New Roman"/>
          <w:sz w:val="28"/>
          <w:szCs w:val="28"/>
        </w:rPr>
        <w:t xml:space="preserve">This man was probably trying to do everything himself instead of relying on God. This is a recipe for disaster. Jesus said, “Without me, you can do nothing.” We should all memorize that verse from the gospel of John chapter 15, verse 5. Truly, just like this man discovered, without God’s help, we will fail and become very </w:t>
      </w:r>
      <w:r w:rsidR="00C61A43" w:rsidRPr="00B6295B">
        <w:rPr>
          <w:rFonts w:ascii="Times New Roman" w:hAnsi="Times New Roman" w:cs="Times New Roman"/>
          <w:sz w:val="28"/>
          <w:szCs w:val="28"/>
        </w:rPr>
        <w:t>discouraged</w:t>
      </w:r>
      <w:r w:rsidR="00992CC6" w:rsidRPr="00B6295B">
        <w:rPr>
          <w:rFonts w:ascii="Times New Roman" w:hAnsi="Times New Roman" w:cs="Times New Roman"/>
          <w:sz w:val="28"/>
          <w:szCs w:val="28"/>
        </w:rPr>
        <w:t>.</w:t>
      </w:r>
    </w:p>
    <w:p w14:paraId="655D6022" w14:textId="35ED94C3" w:rsidR="00F63BD8" w:rsidRDefault="00362B2D"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t>So how are we to be the salt of the earth and the light of the world? Jesus tells us; “Just so, your light must shine before others, that they may see your good deeds and glorify your heavenly Father.”</w:t>
      </w:r>
      <w:r w:rsidR="006302DF">
        <w:rPr>
          <w:rFonts w:ascii="Times New Roman" w:hAnsi="Times New Roman" w:cs="Times New Roman"/>
          <w:sz w:val="28"/>
          <w:szCs w:val="28"/>
        </w:rPr>
        <w:t xml:space="preserve"> </w:t>
      </w:r>
      <w:r w:rsidR="00746E87">
        <w:rPr>
          <w:rFonts w:ascii="Times New Roman" w:hAnsi="Times New Roman" w:cs="Times New Roman"/>
          <w:sz w:val="28"/>
          <w:szCs w:val="28"/>
        </w:rPr>
        <w:t xml:space="preserve">Isaiah </w:t>
      </w:r>
      <w:r w:rsidR="00F63BD8">
        <w:rPr>
          <w:rFonts w:ascii="Times New Roman" w:hAnsi="Times New Roman" w:cs="Times New Roman"/>
          <w:sz w:val="28"/>
          <w:szCs w:val="28"/>
        </w:rPr>
        <w:t xml:space="preserve">spells out what some of these good deeds are. </w:t>
      </w:r>
      <w:r w:rsidR="001C1F78">
        <w:rPr>
          <w:rFonts w:ascii="Times New Roman" w:hAnsi="Times New Roman" w:cs="Times New Roman"/>
          <w:sz w:val="28"/>
          <w:szCs w:val="28"/>
        </w:rPr>
        <w:br/>
      </w:r>
      <w:r w:rsidR="00F63BD8">
        <w:rPr>
          <w:rFonts w:ascii="Times New Roman" w:hAnsi="Times New Roman" w:cs="Times New Roman"/>
          <w:sz w:val="28"/>
          <w:szCs w:val="28"/>
        </w:rPr>
        <w:t xml:space="preserve">He says, </w:t>
      </w:r>
      <w:r w:rsidR="00746E87">
        <w:rPr>
          <w:rFonts w:ascii="Times New Roman" w:hAnsi="Times New Roman" w:cs="Times New Roman"/>
          <w:sz w:val="28"/>
          <w:szCs w:val="28"/>
        </w:rPr>
        <w:t>share your bread with the hungry, shelter the oppressed</w:t>
      </w:r>
      <w:r w:rsidR="00F63BD8">
        <w:rPr>
          <w:rFonts w:ascii="Times New Roman" w:hAnsi="Times New Roman" w:cs="Times New Roman"/>
          <w:sz w:val="28"/>
          <w:szCs w:val="28"/>
        </w:rPr>
        <w:t xml:space="preserve"> and the homeless</w:t>
      </w:r>
      <w:r w:rsidR="00746E87">
        <w:rPr>
          <w:rFonts w:ascii="Times New Roman" w:hAnsi="Times New Roman" w:cs="Times New Roman"/>
          <w:sz w:val="28"/>
          <w:szCs w:val="28"/>
        </w:rPr>
        <w:t xml:space="preserve">, clothe the naked, do not turn your back on your own. </w:t>
      </w:r>
      <w:r w:rsidR="00F63BD8">
        <w:rPr>
          <w:rFonts w:ascii="Times New Roman" w:hAnsi="Times New Roman" w:cs="Times New Roman"/>
          <w:sz w:val="28"/>
          <w:szCs w:val="28"/>
        </w:rPr>
        <w:t>In other words, take care of people’s basic needs, beginning with your own family and friends.</w:t>
      </w:r>
    </w:p>
    <w:p w14:paraId="4A3DE4C6" w14:textId="5942A4C6" w:rsidR="00746E87" w:rsidRDefault="00F63BD8"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We should also notice that the real goal of our good deeds, besides caring for our neighbor, is that people would glorify our heavenly Father. People will glorify our heavenly Father when they see that we live out our faith in God. </w:t>
      </w:r>
      <w:r w:rsidR="006302DF">
        <w:rPr>
          <w:rFonts w:ascii="Times New Roman" w:hAnsi="Times New Roman" w:cs="Times New Roman"/>
          <w:sz w:val="28"/>
          <w:szCs w:val="28"/>
        </w:rPr>
        <w:t xml:space="preserve">We are not Christians so that we can draw people to ourselves. We are Christians, that is, followers of Christ, because of God and his goodness. </w:t>
      </w:r>
      <w:r w:rsidR="00746E87">
        <w:rPr>
          <w:rFonts w:ascii="Times New Roman" w:hAnsi="Times New Roman" w:cs="Times New Roman"/>
          <w:sz w:val="28"/>
          <w:szCs w:val="28"/>
        </w:rPr>
        <w:t>We want to draw others to him.</w:t>
      </w:r>
    </w:p>
    <w:p w14:paraId="437E5366" w14:textId="3C5792CB" w:rsidR="00362B2D" w:rsidRDefault="00746E87"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Now, Jesus also tells us what happens when </w:t>
      </w:r>
      <w:r w:rsidR="006302DF">
        <w:rPr>
          <w:rFonts w:ascii="Times New Roman" w:hAnsi="Times New Roman" w:cs="Times New Roman"/>
          <w:sz w:val="28"/>
          <w:szCs w:val="28"/>
        </w:rPr>
        <w:t>we don’t live out our faith</w:t>
      </w:r>
      <w:r>
        <w:rPr>
          <w:rFonts w:ascii="Times New Roman" w:hAnsi="Times New Roman" w:cs="Times New Roman"/>
          <w:sz w:val="28"/>
          <w:szCs w:val="28"/>
        </w:rPr>
        <w:t xml:space="preserve">. </w:t>
      </w:r>
      <w:r w:rsidR="00F63BD8">
        <w:rPr>
          <w:rFonts w:ascii="Times New Roman" w:hAnsi="Times New Roman" w:cs="Times New Roman"/>
          <w:sz w:val="28"/>
          <w:szCs w:val="28"/>
        </w:rPr>
        <w:t>In this case</w:t>
      </w:r>
      <w:r>
        <w:rPr>
          <w:rFonts w:ascii="Times New Roman" w:hAnsi="Times New Roman" w:cs="Times New Roman"/>
          <w:sz w:val="28"/>
          <w:szCs w:val="28"/>
        </w:rPr>
        <w:t>,</w:t>
      </w:r>
      <w:r w:rsidR="006302DF">
        <w:rPr>
          <w:rFonts w:ascii="Times New Roman" w:hAnsi="Times New Roman" w:cs="Times New Roman"/>
          <w:sz w:val="28"/>
          <w:szCs w:val="28"/>
        </w:rPr>
        <w:t xml:space="preserve"> we are like that salt which is no</w:t>
      </w:r>
      <w:r>
        <w:rPr>
          <w:rFonts w:ascii="Times New Roman" w:hAnsi="Times New Roman" w:cs="Times New Roman"/>
          <w:sz w:val="28"/>
          <w:szCs w:val="28"/>
        </w:rPr>
        <w:t>t</w:t>
      </w:r>
      <w:r w:rsidR="006302DF">
        <w:rPr>
          <w:rFonts w:ascii="Times New Roman" w:hAnsi="Times New Roman" w:cs="Times New Roman"/>
          <w:sz w:val="28"/>
          <w:szCs w:val="28"/>
        </w:rPr>
        <w:t xml:space="preserve"> good for anything but to be thrown out and trampled underfoot. </w:t>
      </w:r>
      <w:r w:rsidR="00992CC6" w:rsidRPr="00B6295B">
        <w:rPr>
          <w:rFonts w:ascii="Times New Roman" w:hAnsi="Times New Roman" w:cs="Times New Roman"/>
          <w:sz w:val="28"/>
          <w:szCs w:val="28"/>
        </w:rPr>
        <w:t>He also tells us that we don’t light a lamp and place it under a bushel basket.</w:t>
      </w:r>
      <w:r w:rsidR="001C1F78">
        <w:rPr>
          <w:rFonts w:ascii="Times New Roman" w:hAnsi="Times New Roman" w:cs="Times New Roman"/>
          <w:sz w:val="28"/>
          <w:szCs w:val="28"/>
        </w:rPr>
        <w:br/>
      </w:r>
      <w:r w:rsidR="00992CC6" w:rsidRPr="00B6295B">
        <w:rPr>
          <w:rFonts w:ascii="Times New Roman" w:hAnsi="Times New Roman" w:cs="Times New Roman"/>
          <w:sz w:val="28"/>
          <w:szCs w:val="28"/>
        </w:rPr>
        <w:t xml:space="preserve"> In other words, we light a lamp in a dark room so that we can see; not so that we can cover it and remain in the dark.</w:t>
      </w:r>
    </w:p>
    <w:p w14:paraId="32A004E2" w14:textId="5818A808" w:rsidR="00F51EF1" w:rsidRPr="000A3B62" w:rsidRDefault="000A3B62" w:rsidP="001C1F78">
      <w:pPr>
        <w:spacing w:after="120"/>
        <w:ind w:firstLine="720"/>
        <w:jc w:val="both"/>
        <w:rPr>
          <w:rFonts w:ascii="Times New Roman" w:hAnsi="Times New Roman" w:cs="Times New Roman"/>
          <w:sz w:val="28"/>
          <w:szCs w:val="28"/>
        </w:rPr>
      </w:pPr>
      <w:r>
        <w:rPr>
          <w:rFonts w:ascii="Times New Roman" w:hAnsi="Times New Roman" w:cs="Times New Roman"/>
          <w:sz w:val="28"/>
          <w:szCs w:val="28"/>
        </w:rPr>
        <w:t>F</w:t>
      </w:r>
      <w:r w:rsidR="00746E87">
        <w:rPr>
          <w:rFonts w:ascii="Times New Roman" w:hAnsi="Times New Roman" w:cs="Times New Roman"/>
          <w:sz w:val="28"/>
          <w:szCs w:val="28"/>
        </w:rPr>
        <w:t xml:space="preserve">riends, God has </w:t>
      </w:r>
      <w:r w:rsidR="00F63BD8">
        <w:rPr>
          <w:rFonts w:ascii="Times New Roman" w:hAnsi="Times New Roman" w:cs="Times New Roman"/>
          <w:sz w:val="28"/>
          <w:szCs w:val="28"/>
        </w:rPr>
        <w:t>given you and I the wonderful grace to be the salt of the earth and the light of the world.</w:t>
      </w:r>
      <w:r w:rsidR="00380D12">
        <w:rPr>
          <w:rFonts w:ascii="Times New Roman" w:hAnsi="Times New Roman" w:cs="Times New Roman"/>
          <w:sz w:val="28"/>
          <w:szCs w:val="28"/>
        </w:rPr>
        <w:t xml:space="preserve"> May we allow the light of Jesus to shine through our lives: lives lived in faith</w:t>
      </w:r>
      <w:r w:rsidR="00870927">
        <w:rPr>
          <w:rFonts w:ascii="Times New Roman" w:hAnsi="Times New Roman" w:cs="Times New Roman"/>
          <w:sz w:val="28"/>
          <w:szCs w:val="28"/>
        </w:rPr>
        <w:t xml:space="preserve"> and trust in God</w:t>
      </w:r>
      <w:r w:rsidR="00380D12">
        <w:rPr>
          <w:rFonts w:ascii="Times New Roman" w:hAnsi="Times New Roman" w:cs="Times New Roman"/>
          <w:sz w:val="28"/>
          <w:szCs w:val="28"/>
        </w:rPr>
        <w:t xml:space="preserve">, and lives </w:t>
      </w:r>
      <w:r w:rsidR="00870927">
        <w:rPr>
          <w:rFonts w:ascii="Times New Roman" w:hAnsi="Times New Roman" w:cs="Times New Roman"/>
          <w:sz w:val="28"/>
          <w:szCs w:val="28"/>
        </w:rPr>
        <w:t xml:space="preserve">lived in service to our neighbor. We do this so </w:t>
      </w:r>
      <w:r w:rsidR="00380D12">
        <w:rPr>
          <w:rFonts w:ascii="Times New Roman" w:hAnsi="Times New Roman" w:cs="Times New Roman"/>
          <w:sz w:val="28"/>
          <w:szCs w:val="28"/>
        </w:rPr>
        <w:t>that everyone may see our good deeds and glorify the source of them all, our Father in heaven.</w:t>
      </w:r>
    </w:p>
    <w:sectPr w:rsidR="00F51EF1" w:rsidRPr="000A3B62" w:rsidSect="00A4162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CA"/>
    <w:rsid w:val="000A3B62"/>
    <w:rsid w:val="000F5A2C"/>
    <w:rsid w:val="00135B3F"/>
    <w:rsid w:val="001C1F78"/>
    <w:rsid w:val="00265D2B"/>
    <w:rsid w:val="002C1D93"/>
    <w:rsid w:val="00362B2D"/>
    <w:rsid w:val="00380D12"/>
    <w:rsid w:val="00582676"/>
    <w:rsid w:val="005C1C49"/>
    <w:rsid w:val="006216CA"/>
    <w:rsid w:val="006302DF"/>
    <w:rsid w:val="00700A4B"/>
    <w:rsid w:val="00746E87"/>
    <w:rsid w:val="00870927"/>
    <w:rsid w:val="009369ED"/>
    <w:rsid w:val="00992CC6"/>
    <w:rsid w:val="009F2335"/>
    <w:rsid w:val="00A41629"/>
    <w:rsid w:val="00A70F71"/>
    <w:rsid w:val="00A9148C"/>
    <w:rsid w:val="00AF5467"/>
    <w:rsid w:val="00B6295B"/>
    <w:rsid w:val="00BB1611"/>
    <w:rsid w:val="00C32757"/>
    <w:rsid w:val="00C61A43"/>
    <w:rsid w:val="00DF524D"/>
    <w:rsid w:val="00E20B0F"/>
    <w:rsid w:val="00F51EF1"/>
    <w:rsid w:val="00F522F2"/>
    <w:rsid w:val="00F63BD8"/>
    <w:rsid w:val="00FA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70D9"/>
  <w15:chartTrackingRefBased/>
  <w15:docId w15:val="{8FE5E52C-D04F-4F8B-827F-26E603DD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342969">
      <w:bodyDiv w:val="1"/>
      <w:marLeft w:val="0"/>
      <w:marRight w:val="0"/>
      <w:marTop w:val="0"/>
      <w:marBottom w:val="0"/>
      <w:divBdr>
        <w:top w:val="none" w:sz="0" w:space="0" w:color="auto"/>
        <w:left w:val="none" w:sz="0" w:space="0" w:color="auto"/>
        <w:bottom w:val="none" w:sz="0" w:space="0" w:color="auto"/>
        <w:right w:val="none" w:sz="0" w:space="0" w:color="auto"/>
      </w:divBdr>
      <w:divsChild>
        <w:div w:id="1501626580">
          <w:marLeft w:val="0"/>
          <w:marRight w:val="0"/>
          <w:marTop w:val="0"/>
          <w:marBottom w:val="0"/>
          <w:divBdr>
            <w:top w:val="none" w:sz="0" w:space="0" w:color="auto"/>
            <w:left w:val="none" w:sz="0" w:space="0" w:color="auto"/>
            <w:bottom w:val="none" w:sz="0" w:space="0" w:color="auto"/>
            <w:right w:val="none" w:sz="0" w:space="0" w:color="auto"/>
          </w:divBdr>
        </w:div>
        <w:div w:id="1246720384">
          <w:marLeft w:val="0"/>
          <w:marRight w:val="0"/>
          <w:marTop w:val="0"/>
          <w:marBottom w:val="0"/>
          <w:divBdr>
            <w:top w:val="none" w:sz="0" w:space="0" w:color="auto"/>
            <w:left w:val="none" w:sz="0" w:space="0" w:color="auto"/>
            <w:bottom w:val="none" w:sz="0" w:space="0" w:color="auto"/>
            <w:right w:val="none" w:sz="0" w:space="0" w:color="auto"/>
          </w:divBdr>
        </w:div>
        <w:div w:id="1576433378">
          <w:marLeft w:val="0"/>
          <w:marRight w:val="0"/>
          <w:marTop w:val="0"/>
          <w:marBottom w:val="0"/>
          <w:divBdr>
            <w:top w:val="none" w:sz="0" w:space="0" w:color="auto"/>
            <w:left w:val="none" w:sz="0" w:space="0" w:color="auto"/>
            <w:bottom w:val="none" w:sz="0" w:space="0" w:color="auto"/>
            <w:right w:val="none" w:sz="0" w:space="0" w:color="auto"/>
          </w:divBdr>
        </w:div>
        <w:div w:id="1941260781">
          <w:marLeft w:val="0"/>
          <w:marRight w:val="0"/>
          <w:marTop w:val="0"/>
          <w:marBottom w:val="0"/>
          <w:divBdr>
            <w:top w:val="none" w:sz="0" w:space="0" w:color="auto"/>
            <w:left w:val="none" w:sz="0" w:space="0" w:color="auto"/>
            <w:bottom w:val="none" w:sz="0" w:space="0" w:color="auto"/>
            <w:right w:val="none" w:sz="0" w:space="0" w:color="auto"/>
          </w:divBdr>
        </w:div>
        <w:div w:id="746271554">
          <w:marLeft w:val="0"/>
          <w:marRight w:val="0"/>
          <w:marTop w:val="0"/>
          <w:marBottom w:val="0"/>
          <w:divBdr>
            <w:top w:val="none" w:sz="0" w:space="0" w:color="auto"/>
            <w:left w:val="none" w:sz="0" w:space="0" w:color="auto"/>
            <w:bottom w:val="none" w:sz="0" w:space="0" w:color="auto"/>
            <w:right w:val="none" w:sz="0" w:space="0" w:color="auto"/>
          </w:divBdr>
        </w:div>
        <w:div w:id="1937521923">
          <w:marLeft w:val="0"/>
          <w:marRight w:val="0"/>
          <w:marTop w:val="0"/>
          <w:marBottom w:val="0"/>
          <w:divBdr>
            <w:top w:val="none" w:sz="0" w:space="0" w:color="auto"/>
            <w:left w:val="none" w:sz="0" w:space="0" w:color="auto"/>
            <w:bottom w:val="none" w:sz="0" w:space="0" w:color="auto"/>
            <w:right w:val="none" w:sz="0" w:space="0" w:color="auto"/>
          </w:divBdr>
        </w:div>
        <w:div w:id="936132340">
          <w:marLeft w:val="0"/>
          <w:marRight w:val="0"/>
          <w:marTop w:val="0"/>
          <w:marBottom w:val="0"/>
          <w:divBdr>
            <w:top w:val="none" w:sz="0" w:space="0" w:color="auto"/>
            <w:left w:val="none" w:sz="0" w:space="0" w:color="auto"/>
            <w:bottom w:val="none" w:sz="0" w:space="0" w:color="auto"/>
            <w:right w:val="none" w:sz="0" w:space="0" w:color="auto"/>
          </w:divBdr>
        </w:div>
        <w:div w:id="589238931">
          <w:marLeft w:val="0"/>
          <w:marRight w:val="0"/>
          <w:marTop w:val="0"/>
          <w:marBottom w:val="0"/>
          <w:divBdr>
            <w:top w:val="none" w:sz="0" w:space="0" w:color="auto"/>
            <w:left w:val="none" w:sz="0" w:space="0" w:color="auto"/>
            <w:bottom w:val="none" w:sz="0" w:space="0" w:color="auto"/>
            <w:right w:val="none" w:sz="0" w:space="0" w:color="auto"/>
          </w:divBdr>
        </w:div>
        <w:div w:id="809402270">
          <w:marLeft w:val="0"/>
          <w:marRight w:val="0"/>
          <w:marTop w:val="0"/>
          <w:marBottom w:val="0"/>
          <w:divBdr>
            <w:top w:val="none" w:sz="0" w:space="0" w:color="auto"/>
            <w:left w:val="none" w:sz="0" w:space="0" w:color="auto"/>
            <w:bottom w:val="none" w:sz="0" w:space="0" w:color="auto"/>
            <w:right w:val="none" w:sz="0" w:space="0" w:color="auto"/>
          </w:divBdr>
        </w:div>
        <w:div w:id="180639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EAA7-AE45-498E-86B6-9EB35664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2060</Words>
  <Characters>8901</Characters>
  <Application>Microsoft Office Word</Application>
  <DocSecurity>0</DocSecurity>
  <Lines>141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 Irwin</dc:creator>
  <cp:keywords/>
  <dc:description/>
  <cp:lastModifiedBy>Marie DeLong</cp:lastModifiedBy>
  <cp:revision>2</cp:revision>
  <cp:lastPrinted>2023-02-05T15:49:00Z</cp:lastPrinted>
  <dcterms:created xsi:type="dcterms:W3CDTF">2026-02-10T19:04:00Z</dcterms:created>
  <dcterms:modified xsi:type="dcterms:W3CDTF">2026-02-10T19:04:00Z</dcterms:modified>
</cp:coreProperties>
</file>