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89C7" w14:textId="77777777" w:rsidR="00676587" w:rsidRDefault="00680189">
      <w:r w:rsidRPr="00680189">
        <w:rPr>
          <w:u w:val="single"/>
        </w:rPr>
        <w:t>Unapproved</w:t>
      </w:r>
      <w:r>
        <w:t xml:space="preserve"> </w:t>
      </w:r>
      <w:r w:rsidR="00676587" w:rsidRPr="00676587">
        <w:t xml:space="preserve">Pastoral Council minutes </w:t>
      </w:r>
    </w:p>
    <w:p w14:paraId="140C5C88" w14:textId="77777777" w:rsidR="00680189" w:rsidRDefault="00226ACA" w:rsidP="00680189">
      <w:r>
        <w:t>November 25</w:t>
      </w:r>
      <w:r w:rsidR="00680189">
        <w:t>, 2025</w:t>
      </w:r>
    </w:p>
    <w:p w14:paraId="39467A97" w14:textId="77777777" w:rsidR="00680189" w:rsidRDefault="00680189" w:rsidP="00680189">
      <w:r>
        <w:t xml:space="preserve"> </w:t>
      </w:r>
    </w:p>
    <w:p w14:paraId="5FD9BAA3" w14:textId="77777777" w:rsidR="00753C10" w:rsidRDefault="00753C10" w:rsidP="00680189">
      <w:r>
        <w:t>Meeting was canceled due to winter storm. Information provided by email only.</w:t>
      </w:r>
    </w:p>
    <w:p w14:paraId="3ED9D981" w14:textId="77777777" w:rsidR="00B5292A" w:rsidRDefault="00B5292A" w:rsidP="00B5292A"/>
    <w:p w14:paraId="4679FEFB" w14:textId="77777777" w:rsidR="00B5292A" w:rsidRDefault="0052344E" w:rsidP="00B5292A">
      <w:r>
        <w:t>Security update</w:t>
      </w:r>
    </w:p>
    <w:p w14:paraId="5137CA36" w14:textId="75FC1EF4" w:rsidR="00B5292A" w:rsidRDefault="004E540E" w:rsidP="00B5292A">
      <w:pPr>
        <w:pStyle w:val="ListParagraph"/>
        <w:numPr>
          <w:ilvl w:val="0"/>
          <w:numId w:val="7"/>
        </w:numPr>
      </w:pPr>
      <w:r>
        <w:t>Sally We</w:t>
      </w:r>
      <w:r w:rsidR="00024C2F">
        <w:t>d</w:t>
      </w:r>
      <w:r>
        <w:t>del stated that there is nothing new to report with the Security Team.</w:t>
      </w:r>
    </w:p>
    <w:p w14:paraId="64554A17" w14:textId="77777777" w:rsidR="00B5292A" w:rsidRDefault="00B5292A" w:rsidP="00B5292A"/>
    <w:p w14:paraId="37083158" w14:textId="77777777" w:rsidR="00B5292A" w:rsidRDefault="00753C10" w:rsidP="00B5292A">
      <w:r>
        <w:t>Transportation to mass</w:t>
      </w:r>
    </w:p>
    <w:p w14:paraId="5059C067" w14:textId="77777777" w:rsidR="00753C10" w:rsidRDefault="00753C10" w:rsidP="00753C10">
      <w:pPr>
        <w:pStyle w:val="ListParagraph"/>
        <w:numPr>
          <w:ilvl w:val="0"/>
          <w:numId w:val="12"/>
        </w:numPr>
      </w:pPr>
      <w:r>
        <w:t>No update at this time</w:t>
      </w:r>
    </w:p>
    <w:p w14:paraId="1E371B8B" w14:textId="77777777" w:rsidR="00753C10" w:rsidRDefault="00753C10" w:rsidP="00B5292A"/>
    <w:p w14:paraId="43285B18" w14:textId="77777777" w:rsidR="00753C10" w:rsidRDefault="00753C10" w:rsidP="00B5292A">
      <w:r>
        <w:t>H</w:t>
      </w:r>
      <w:r w:rsidRPr="00753C10">
        <w:t>andicapped parking spaces</w:t>
      </w:r>
      <w:r w:rsidR="0052344E">
        <w:t xml:space="preserve"> per ADA</w:t>
      </w:r>
    </w:p>
    <w:p w14:paraId="7E3B7903" w14:textId="77777777" w:rsidR="00753C10" w:rsidRPr="00753C10" w:rsidRDefault="00753C10" w:rsidP="00753C10">
      <w:pPr>
        <w:pStyle w:val="ListParagraph"/>
        <w:numPr>
          <w:ilvl w:val="0"/>
          <w:numId w:val="12"/>
        </w:numPr>
      </w:pPr>
      <w:r w:rsidRPr="00753C10">
        <w:t>We have 13</w:t>
      </w:r>
      <w:r>
        <w:t xml:space="preserve"> spaces, nearly two times the required number (</w:t>
      </w:r>
      <w:r w:rsidRPr="00753C10">
        <w:t>7</w:t>
      </w:r>
      <w:r>
        <w:t>)</w:t>
      </w:r>
      <w:r w:rsidRPr="00753C10">
        <w:t>. The calculation is based on all parking spaces (paved and unpaved).  In addition,</w:t>
      </w:r>
      <w:r>
        <w:t xml:space="preserve"> all 13 spaces are</w:t>
      </w:r>
      <w:r w:rsidR="0052344E">
        <w:t xml:space="preserve"> van-</w:t>
      </w:r>
      <w:r w:rsidRPr="00753C10">
        <w:t>accessible</w:t>
      </w:r>
      <w:r w:rsidR="0052344E">
        <w:t>,</w:t>
      </w:r>
      <w:r w:rsidRPr="00753C10">
        <w:t xml:space="preserve"> which </w:t>
      </w:r>
      <w:r w:rsidR="0052344E">
        <w:t>is above the number of van-</w:t>
      </w:r>
      <w:r w:rsidRPr="00753C10">
        <w:t xml:space="preserve">accessible </w:t>
      </w:r>
      <w:r w:rsidR="0052344E">
        <w:t>spaces required (</w:t>
      </w:r>
      <w:r w:rsidRPr="00753C10">
        <w:t>roughly 2 for every 7</w:t>
      </w:r>
      <w:r w:rsidR="0052344E">
        <w:t>)</w:t>
      </w:r>
      <w:r w:rsidRPr="00753C10">
        <w:t>.</w:t>
      </w:r>
    </w:p>
    <w:p w14:paraId="4A9E6B5D" w14:textId="77777777" w:rsidR="00753C10" w:rsidRDefault="00753C10" w:rsidP="00B5292A"/>
    <w:p w14:paraId="3A89B19E" w14:textId="77777777" w:rsidR="00B5292A" w:rsidRDefault="00B5292A" w:rsidP="00B5292A">
      <w:r>
        <w:t>COL North – Property line problem</w:t>
      </w:r>
    </w:p>
    <w:p w14:paraId="4F6FC447" w14:textId="77777777" w:rsidR="0052344E" w:rsidRDefault="0052344E" w:rsidP="0052344E">
      <w:pPr>
        <w:pStyle w:val="ListParagraph"/>
        <w:numPr>
          <w:ilvl w:val="0"/>
          <w:numId w:val="9"/>
        </w:numPr>
      </w:pPr>
      <w:r>
        <w:t>Renters (buyers) are covering monthly expenses</w:t>
      </w:r>
    </w:p>
    <w:p w14:paraId="0DC9B562" w14:textId="77777777" w:rsidR="0052344E" w:rsidRDefault="0052344E" w:rsidP="0052344E">
      <w:pPr>
        <w:pStyle w:val="ListParagraph"/>
        <w:numPr>
          <w:ilvl w:val="0"/>
          <w:numId w:val="9"/>
        </w:numPr>
      </w:pPr>
      <w:r>
        <w:t xml:space="preserve">Notices have been served to all owners along property line </w:t>
      </w:r>
    </w:p>
    <w:p w14:paraId="0E401F0F" w14:textId="77777777" w:rsidR="0052344E" w:rsidRDefault="0052344E" w:rsidP="0052344E">
      <w:pPr>
        <w:pStyle w:val="ListParagraph"/>
        <w:numPr>
          <w:ilvl w:val="0"/>
          <w:numId w:val="9"/>
        </w:numPr>
      </w:pPr>
      <w:r>
        <w:t>Owners’ contesting period ends 12/4/25</w:t>
      </w:r>
    </w:p>
    <w:p w14:paraId="4CF44D9A" w14:textId="77777777" w:rsidR="0052344E" w:rsidRDefault="0052344E" w:rsidP="0052344E">
      <w:pPr>
        <w:pStyle w:val="ListParagraph"/>
        <w:numPr>
          <w:ilvl w:val="0"/>
          <w:numId w:val="9"/>
        </w:numPr>
      </w:pPr>
      <w:r>
        <w:t>Court date for a ruling is 12/12/25</w:t>
      </w:r>
    </w:p>
    <w:p w14:paraId="5351EDE7" w14:textId="77777777" w:rsidR="00753C10" w:rsidRDefault="00753C10" w:rsidP="00B5292A"/>
    <w:p w14:paraId="09209269" w14:textId="77777777" w:rsidR="0052344E" w:rsidRDefault="0052344E" w:rsidP="0052344E">
      <w:r>
        <w:t>Implementation of new Online Giving software</w:t>
      </w:r>
    </w:p>
    <w:p w14:paraId="419D714E" w14:textId="77777777" w:rsidR="0052344E" w:rsidRDefault="0052344E" w:rsidP="0052344E">
      <w:pPr>
        <w:pStyle w:val="ListParagraph"/>
        <w:numPr>
          <w:ilvl w:val="0"/>
          <w:numId w:val="11"/>
        </w:numPr>
      </w:pPr>
      <w:r>
        <w:t>There are 156 contributors currently scheduled in VANCO</w:t>
      </w:r>
    </w:p>
    <w:p w14:paraId="501088CA" w14:textId="77777777" w:rsidR="0052344E" w:rsidRDefault="0052344E" w:rsidP="0052344E">
      <w:pPr>
        <w:pStyle w:val="ListParagraph"/>
        <w:numPr>
          <w:ilvl w:val="0"/>
          <w:numId w:val="11"/>
        </w:numPr>
      </w:pPr>
      <w:r>
        <w:t>We have bank account info for 39 of the 156 and will start moving them to Online Giving next week.</w:t>
      </w:r>
    </w:p>
    <w:p w14:paraId="255C83DA" w14:textId="77777777" w:rsidR="0052344E" w:rsidRDefault="0052344E" w:rsidP="0052344E">
      <w:pPr>
        <w:pStyle w:val="ListParagraph"/>
        <w:numPr>
          <w:ilvl w:val="0"/>
          <w:numId w:val="11"/>
        </w:numPr>
      </w:pPr>
      <w:r>
        <w:t xml:space="preserve">We will contact the remaining 156 to set up themselves or contact David with account info to set up for them.  </w:t>
      </w:r>
    </w:p>
    <w:p w14:paraId="693B0D32" w14:textId="77777777" w:rsidR="0052344E" w:rsidRDefault="0052344E" w:rsidP="0052344E">
      <w:pPr>
        <w:pStyle w:val="ListParagraph"/>
        <w:numPr>
          <w:ilvl w:val="0"/>
          <w:numId w:val="11"/>
        </w:numPr>
      </w:pPr>
      <w:r>
        <w:t>We likely will go beyond the 1/1/26 target completion date</w:t>
      </w:r>
    </w:p>
    <w:p w14:paraId="1976308D" w14:textId="77777777" w:rsidR="00B5292A" w:rsidRDefault="0052344E" w:rsidP="00B5292A">
      <w:r>
        <w:t xml:space="preserve"> </w:t>
      </w:r>
    </w:p>
    <w:p w14:paraId="66314E96" w14:textId="77777777" w:rsidR="00421F42" w:rsidRDefault="00B5292A">
      <w:r>
        <w:t xml:space="preserve">Next meeting on </w:t>
      </w:r>
      <w:r w:rsidR="00753C10">
        <w:t>December</w:t>
      </w:r>
      <w:r w:rsidR="0052344E">
        <w:t xml:space="preserve"> 16</w:t>
      </w:r>
    </w:p>
    <w:sectPr w:rsidR="00421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AE9"/>
    <w:multiLevelType w:val="hybridMultilevel"/>
    <w:tmpl w:val="50FA1E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6622CC"/>
    <w:multiLevelType w:val="hybridMultilevel"/>
    <w:tmpl w:val="69763C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524A95"/>
    <w:multiLevelType w:val="hybridMultilevel"/>
    <w:tmpl w:val="DBEA2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9AC"/>
    <w:multiLevelType w:val="hybridMultilevel"/>
    <w:tmpl w:val="0210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92804"/>
    <w:multiLevelType w:val="multilevel"/>
    <w:tmpl w:val="DB58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570FA2"/>
    <w:multiLevelType w:val="hybridMultilevel"/>
    <w:tmpl w:val="BB86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E4AB6"/>
    <w:multiLevelType w:val="hybridMultilevel"/>
    <w:tmpl w:val="90D81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A0E0A"/>
    <w:multiLevelType w:val="hybridMultilevel"/>
    <w:tmpl w:val="A4BA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E26E5"/>
    <w:multiLevelType w:val="hybridMultilevel"/>
    <w:tmpl w:val="8174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B2F61"/>
    <w:multiLevelType w:val="hybridMultilevel"/>
    <w:tmpl w:val="B81C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937AB"/>
    <w:multiLevelType w:val="hybridMultilevel"/>
    <w:tmpl w:val="9510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35B69"/>
    <w:multiLevelType w:val="hybridMultilevel"/>
    <w:tmpl w:val="795C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589091">
    <w:abstractNumId w:val="4"/>
  </w:num>
  <w:num w:numId="2" w16cid:durableId="1587766349">
    <w:abstractNumId w:val="0"/>
  </w:num>
  <w:num w:numId="3" w16cid:durableId="2120449950">
    <w:abstractNumId w:val="9"/>
  </w:num>
  <w:num w:numId="4" w16cid:durableId="1283732806">
    <w:abstractNumId w:val="1"/>
  </w:num>
  <w:num w:numId="5" w16cid:durableId="1688561174">
    <w:abstractNumId w:val="5"/>
  </w:num>
  <w:num w:numId="6" w16cid:durableId="555626207">
    <w:abstractNumId w:val="7"/>
  </w:num>
  <w:num w:numId="7" w16cid:durableId="696321236">
    <w:abstractNumId w:val="10"/>
  </w:num>
  <w:num w:numId="8" w16cid:durableId="1876427747">
    <w:abstractNumId w:val="11"/>
  </w:num>
  <w:num w:numId="9" w16cid:durableId="845826594">
    <w:abstractNumId w:val="8"/>
  </w:num>
  <w:num w:numId="10" w16cid:durableId="1488134471">
    <w:abstractNumId w:val="3"/>
  </w:num>
  <w:num w:numId="11" w16cid:durableId="1702582784">
    <w:abstractNumId w:val="2"/>
  </w:num>
  <w:num w:numId="12" w16cid:durableId="236408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87"/>
    <w:rsid w:val="00024C2F"/>
    <w:rsid w:val="001405F2"/>
    <w:rsid w:val="00170FD2"/>
    <w:rsid w:val="00226ACA"/>
    <w:rsid w:val="00353F36"/>
    <w:rsid w:val="003B79F5"/>
    <w:rsid w:val="003D070A"/>
    <w:rsid w:val="00421F42"/>
    <w:rsid w:val="004E540E"/>
    <w:rsid w:val="0052344E"/>
    <w:rsid w:val="00676587"/>
    <w:rsid w:val="00680189"/>
    <w:rsid w:val="00753C10"/>
    <w:rsid w:val="00771077"/>
    <w:rsid w:val="00782BC2"/>
    <w:rsid w:val="007E3C32"/>
    <w:rsid w:val="00947AA7"/>
    <w:rsid w:val="00A46CC7"/>
    <w:rsid w:val="00B5292A"/>
    <w:rsid w:val="00B724DD"/>
    <w:rsid w:val="00BC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768C"/>
  <w15:chartTrackingRefBased/>
  <w15:docId w15:val="{681C1DC2-4F90-4E9C-A6A8-1C8B8F64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Fradette</dc:creator>
  <cp:keywords/>
  <dc:description/>
  <cp:lastModifiedBy>Gerry Leone</cp:lastModifiedBy>
  <cp:revision>3</cp:revision>
  <dcterms:created xsi:type="dcterms:W3CDTF">2025-11-26T02:19:00Z</dcterms:created>
  <dcterms:modified xsi:type="dcterms:W3CDTF">2025-12-17T03:10:00Z</dcterms:modified>
</cp:coreProperties>
</file>