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B10D" w14:textId="46C472FA" w:rsidR="0047334D" w:rsidRDefault="002C2F4E" w:rsidP="007156CE">
      <w:pPr>
        <w:pStyle w:val="Titolo4"/>
        <w:rPr>
          <w:noProof/>
        </w:rPr>
      </w:pPr>
      <w:r>
        <w:rPr>
          <w:noProof/>
        </w:rPr>
        <w:drawing>
          <wp:anchor distT="0" distB="0" distL="114300" distR="114300" simplePos="0" relativeHeight="251693056" behindDoc="0" locked="0" layoutInCell="1" allowOverlap="1" wp14:anchorId="74615BBB" wp14:editId="2F77BD12">
            <wp:simplePos x="0" y="0"/>
            <wp:positionH relativeFrom="column">
              <wp:posOffset>-701040</wp:posOffset>
            </wp:positionH>
            <wp:positionV relativeFrom="paragraph">
              <wp:posOffset>-549910</wp:posOffset>
            </wp:positionV>
            <wp:extent cx="7555328" cy="10687050"/>
            <wp:effectExtent l="0" t="0" r="762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950" cy="10692173"/>
                    </a:xfrm>
                    <a:prstGeom prst="rect">
                      <a:avLst/>
                    </a:prstGeom>
                  </pic:spPr>
                </pic:pic>
              </a:graphicData>
            </a:graphic>
            <wp14:sizeRelH relativeFrom="margin">
              <wp14:pctWidth>0</wp14:pctWidth>
            </wp14:sizeRelH>
            <wp14:sizeRelV relativeFrom="margin">
              <wp14:pctHeight>0</wp14:pctHeight>
            </wp14:sizeRelV>
          </wp:anchor>
        </w:drawing>
      </w:r>
    </w:p>
    <w:p w14:paraId="5960C57A" w14:textId="44D72607" w:rsidR="0047334D" w:rsidRDefault="0047334D" w:rsidP="007156CE">
      <w:pPr>
        <w:pStyle w:val="Titolo4"/>
        <w:rPr>
          <w:noProof/>
        </w:rPr>
      </w:pPr>
    </w:p>
    <w:p w14:paraId="2F38ADCA" w14:textId="44F359AF" w:rsidR="0047334D" w:rsidRDefault="0047334D" w:rsidP="007156CE">
      <w:pPr>
        <w:pStyle w:val="Titolo4"/>
        <w:rPr>
          <w:noProof/>
        </w:rPr>
      </w:pPr>
      <w:bookmarkStart w:id="0" w:name="_Hlk192508580"/>
      <w:bookmarkEnd w:id="0"/>
    </w:p>
    <w:p w14:paraId="5DE5FC23" w14:textId="43E22A5E" w:rsidR="0047334D" w:rsidRDefault="0047334D" w:rsidP="007156CE">
      <w:pPr>
        <w:pStyle w:val="Titolo4"/>
        <w:rPr>
          <w:noProof/>
        </w:rPr>
      </w:pPr>
    </w:p>
    <w:p w14:paraId="2B61D08D" w14:textId="77777777" w:rsidR="0047334D" w:rsidRDefault="0047334D" w:rsidP="007156CE">
      <w:pPr>
        <w:pStyle w:val="Titolo4"/>
        <w:rPr>
          <w:noProof/>
        </w:rPr>
      </w:pPr>
    </w:p>
    <w:p w14:paraId="7314EF63" w14:textId="68E97BEE" w:rsidR="0047334D" w:rsidRDefault="0047334D" w:rsidP="007156CE">
      <w:pPr>
        <w:pStyle w:val="Titolo4"/>
        <w:rPr>
          <w:noProof/>
        </w:rPr>
      </w:pPr>
    </w:p>
    <w:p w14:paraId="328C99C6" w14:textId="77777777" w:rsidR="0047334D" w:rsidRDefault="0047334D" w:rsidP="007156CE">
      <w:pPr>
        <w:pStyle w:val="Titolo4"/>
        <w:rPr>
          <w:noProof/>
        </w:rPr>
      </w:pPr>
    </w:p>
    <w:p w14:paraId="6921DDDF" w14:textId="77777777" w:rsidR="0047334D" w:rsidRDefault="0047334D" w:rsidP="007156CE">
      <w:pPr>
        <w:pStyle w:val="Titolo4"/>
        <w:rPr>
          <w:noProof/>
        </w:rPr>
      </w:pPr>
    </w:p>
    <w:p w14:paraId="4BE726EC" w14:textId="1A654786" w:rsidR="0047334D" w:rsidRDefault="0047334D" w:rsidP="007156CE">
      <w:pPr>
        <w:pStyle w:val="Titolo4"/>
        <w:rPr>
          <w:noProof/>
        </w:rPr>
      </w:pPr>
    </w:p>
    <w:p w14:paraId="3D530A76" w14:textId="77777777" w:rsidR="0047334D" w:rsidRDefault="0047334D" w:rsidP="007156CE">
      <w:pPr>
        <w:pStyle w:val="Titolo4"/>
        <w:rPr>
          <w:noProof/>
        </w:rPr>
      </w:pPr>
    </w:p>
    <w:p w14:paraId="69D01EBB" w14:textId="77777777" w:rsidR="0047334D" w:rsidRDefault="0047334D" w:rsidP="007156CE">
      <w:pPr>
        <w:pStyle w:val="Titolo4"/>
        <w:rPr>
          <w:noProof/>
        </w:rPr>
      </w:pPr>
    </w:p>
    <w:p w14:paraId="2B459994" w14:textId="67142605" w:rsidR="0047334D" w:rsidRDefault="0047334D" w:rsidP="007156CE">
      <w:pPr>
        <w:pStyle w:val="Titolo4"/>
        <w:rPr>
          <w:noProof/>
        </w:rPr>
      </w:pPr>
    </w:p>
    <w:p w14:paraId="2C313B9A" w14:textId="77777777" w:rsidR="0047334D" w:rsidRDefault="0047334D" w:rsidP="007156CE">
      <w:pPr>
        <w:pStyle w:val="Titolo4"/>
        <w:rPr>
          <w:noProof/>
        </w:rPr>
      </w:pPr>
    </w:p>
    <w:p w14:paraId="5C969CF3" w14:textId="77777777" w:rsidR="0047334D" w:rsidRDefault="0047334D" w:rsidP="007156CE">
      <w:pPr>
        <w:pStyle w:val="Titolo4"/>
        <w:rPr>
          <w:noProof/>
        </w:rPr>
      </w:pPr>
    </w:p>
    <w:p w14:paraId="14A67320" w14:textId="77777777" w:rsidR="0047334D" w:rsidRDefault="0047334D" w:rsidP="007156CE">
      <w:pPr>
        <w:pStyle w:val="Titolo4"/>
        <w:rPr>
          <w:noProof/>
        </w:rPr>
      </w:pPr>
    </w:p>
    <w:p w14:paraId="6ECEF145" w14:textId="77777777" w:rsidR="0047334D" w:rsidRDefault="0047334D" w:rsidP="007156CE">
      <w:pPr>
        <w:pStyle w:val="Titolo4"/>
        <w:rPr>
          <w:noProof/>
        </w:rPr>
      </w:pPr>
    </w:p>
    <w:p w14:paraId="01627721" w14:textId="65F9E24C" w:rsidR="0047334D" w:rsidRDefault="0047334D" w:rsidP="007156CE">
      <w:pPr>
        <w:pStyle w:val="Titolo4"/>
        <w:rPr>
          <w:noProof/>
        </w:rPr>
      </w:pPr>
    </w:p>
    <w:p w14:paraId="1CFCCBC4" w14:textId="77777777" w:rsidR="0047334D" w:rsidRDefault="0047334D" w:rsidP="007156CE">
      <w:pPr>
        <w:pStyle w:val="Titolo4"/>
        <w:rPr>
          <w:noProof/>
        </w:rPr>
      </w:pPr>
    </w:p>
    <w:p w14:paraId="10E6185A" w14:textId="77777777" w:rsidR="0047334D" w:rsidRDefault="0047334D" w:rsidP="007156CE">
      <w:pPr>
        <w:pStyle w:val="Titolo4"/>
        <w:rPr>
          <w:noProof/>
        </w:rPr>
      </w:pPr>
    </w:p>
    <w:p w14:paraId="652899DC" w14:textId="77777777" w:rsidR="0047334D" w:rsidRDefault="0047334D" w:rsidP="007156CE">
      <w:pPr>
        <w:pStyle w:val="Titolo4"/>
        <w:rPr>
          <w:noProof/>
        </w:rPr>
      </w:pPr>
    </w:p>
    <w:p w14:paraId="55F1C9C4" w14:textId="77777777" w:rsidR="0047334D" w:rsidRDefault="0047334D" w:rsidP="007156CE">
      <w:pPr>
        <w:pStyle w:val="Titolo4"/>
        <w:rPr>
          <w:noProof/>
        </w:rPr>
      </w:pPr>
    </w:p>
    <w:p w14:paraId="355B4C86" w14:textId="77777777" w:rsidR="0047334D" w:rsidRDefault="0047334D" w:rsidP="007156CE">
      <w:pPr>
        <w:pStyle w:val="Titolo4"/>
        <w:rPr>
          <w:noProof/>
        </w:rPr>
      </w:pPr>
    </w:p>
    <w:p w14:paraId="5A2D16DD" w14:textId="12CFF8CB" w:rsidR="0047334D" w:rsidRDefault="0047334D" w:rsidP="007156CE">
      <w:pPr>
        <w:pStyle w:val="Titolo4"/>
        <w:rPr>
          <w:noProof/>
        </w:rPr>
      </w:pPr>
    </w:p>
    <w:p w14:paraId="5288C9A3" w14:textId="77777777" w:rsidR="0047334D" w:rsidRDefault="0047334D" w:rsidP="007156CE">
      <w:pPr>
        <w:pStyle w:val="Titolo4"/>
        <w:rPr>
          <w:noProof/>
        </w:rPr>
      </w:pPr>
    </w:p>
    <w:p w14:paraId="3F6D5816" w14:textId="77777777" w:rsidR="0047334D" w:rsidRDefault="0047334D" w:rsidP="007156CE">
      <w:pPr>
        <w:pStyle w:val="Titolo4"/>
        <w:rPr>
          <w:noProof/>
        </w:rPr>
      </w:pPr>
    </w:p>
    <w:p w14:paraId="068DACB5" w14:textId="77777777" w:rsidR="0047334D" w:rsidRDefault="0047334D" w:rsidP="007156CE">
      <w:pPr>
        <w:pStyle w:val="Titolo4"/>
        <w:rPr>
          <w:noProof/>
        </w:rPr>
      </w:pPr>
    </w:p>
    <w:p w14:paraId="641C83D6" w14:textId="6ABCA50C" w:rsidR="0047334D" w:rsidRDefault="0047334D" w:rsidP="007156CE">
      <w:pPr>
        <w:pStyle w:val="Titolo4"/>
        <w:rPr>
          <w:noProof/>
        </w:rPr>
      </w:pPr>
    </w:p>
    <w:p w14:paraId="0E7DE59C" w14:textId="747A21D2" w:rsidR="0047334D" w:rsidRDefault="0047334D" w:rsidP="007156CE">
      <w:pPr>
        <w:pStyle w:val="Titolo4"/>
        <w:rPr>
          <w:noProof/>
        </w:rPr>
      </w:pPr>
    </w:p>
    <w:p w14:paraId="7E0A2BC0" w14:textId="77777777" w:rsidR="0047334D" w:rsidRDefault="0047334D" w:rsidP="007156CE">
      <w:pPr>
        <w:pStyle w:val="Titolo4"/>
        <w:rPr>
          <w:noProof/>
        </w:rPr>
      </w:pPr>
    </w:p>
    <w:p w14:paraId="3B33E0EB" w14:textId="77777777" w:rsidR="0047334D" w:rsidRDefault="0047334D" w:rsidP="007156CE">
      <w:pPr>
        <w:pStyle w:val="Titolo4"/>
        <w:rPr>
          <w:noProof/>
        </w:rPr>
      </w:pPr>
    </w:p>
    <w:p w14:paraId="081D3FEB" w14:textId="238E4DD7" w:rsidR="0047334D" w:rsidRDefault="0047334D" w:rsidP="007156CE">
      <w:pPr>
        <w:pStyle w:val="Titolo4"/>
        <w:rPr>
          <w:noProof/>
        </w:rPr>
      </w:pPr>
    </w:p>
    <w:p w14:paraId="121DD4BD" w14:textId="1FBF85E8" w:rsidR="0047334D" w:rsidRDefault="0047334D" w:rsidP="007156CE">
      <w:pPr>
        <w:pStyle w:val="Titolo4"/>
        <w:rPr>
          <w:noProof/>
        </w:rPr>
      </w:pPr>
    </w:p>
    <w:p w14:paraId="795FA2CF" w14:textId="77777777" w:rsidR="0047334D" w:rsidRDefault="0047334D" w:rsidP="007156CE">
      <w:pPr>
        <w:pStyle w:val="Titolo4"/>
        <w:rPr>
          <w:noProof/>
        </w:rPr>
      </w:pPr>
    </w:p>
    <w:p w14:paraId="4568FCAF" w14:textId="489F57D7" w:rsidR="0047334D" w:rsidRDefault="0047334D" w:rsidP="007156CE">
      <w:pPr>
        <w:pStyle w:val="Titolo4"/>
        <w:rPr>
          <w:noProof/>
        </w:rPr>
      </w:pPr>
    </w:p>
    <w:p w14:paraId="489DAE12" w14:textId="77777777" w:rsidR="0047334D" w:rsidRDefault="0047334D" w:rsidP="007156CE">
      <w:pPr>
        <w:pStyle w:val="Titolo4"/>
        <w:rPr>
          <w:noProof/>
        </w:rPr>
      </w:pPr>
    </w:p>
    <w:p w14:paraId="7DCFB4C7" w14:textId="3BAF43B7" w:rsidR="0047334D" w:rsidRDefault="0047334D" w:rsidP="007156CE">
      <w:pPr>
        <w:pStyle w:val="Titolo4"/>
        <w:rPr>
          <w:noProof/>
        </w:rPr>
      </w:pPr>
    </w:p>
    <w:p w14:paraId="40231FD9" w14:textId="68E0EB04" w:rsidR="0047334D" w:rsidRDefault="0047334D" w:rsidP="007156CE">
      <w:pPr>
        <w:pStyle w:val="Titolo4"/>
        <w:rPr>
          <w:noProof/>
        </w:rPr>
      </w:pPr>
    </w:p>
    <w:p w14:paraId="207F3B7F" w14:textId="5F3B194A" w:rsidR="0047334D" w:rsidRDefault="0047334D" w:rsidP="007156CE">
      <w:pPr>
        <w:pStyle w:val="Titolo4"/>
        <w:rPr>
          <w:noProof/>
        </w:rPr>
      </w:pPr>
    </w:p>
    <w:p w14:paraId="24546A07" w14:textId="77777777" w:rsidR="0047334D" w:rsidRDefault="0047334D" w:rsidP="007156CE">
      <w:pPr>
        <w:pStyle w:val="Titolo4"/>
        <w:rPr>
          <w:noProof/>
        </w:rPr>
      </w:pPr>
    </w:p>
    <w:p w14:paraId="68D622D2" w14:textId="4EB8BD07" w:rsidR="0047334D" w:rsidRDefault="0047334D" w:rsidP="007156CE">
      <w:pPr>
        <w:pStyle w:val="Titolo4"/>
        <w:rPr>
          <w:noProof/>
        </w:rPr>
      </w:pPr>
    </w:p>
    <w:p w14:paraId="581E6B48" w14:textId="77777777" w:rsidR="0047334D" w:rsidRDefault="0047334D" w:rsidP="007156CE">
      <w:pPr>
        <w:pStyle w:val="Titolo4"/>
        <w:rPr>
          <w:noProof/>
        </w:rPr>
      </w:pPr>
    </w:p>
    <w:p w14:paraId="71A5223C" w14:textId="3D945FF1" w:rsidR="0047334D" w:rsidRDefault="0047334D" w:rsidP="007156CE">
      <w:pPr>
        <w:pStyle w:val="Titolo4"/>
        <w:rPr>
          <w:noProof/>
        </w:rPr>
      </w:pPr>
    </w:p>
    <w:p w14:paraId="34BFB4F1" w14:textId="6C355601" w:rsidR="0047334D" w:rsidRDefault="0047334D" w:rsidP="007156CE">
      <w:pPr>
        <w:pStyle w:val="Titolo4"/>
        <w:rPr>
          <w:noProof/>
        </w:rPr>
      </w:pPr>
    </w:p>
    <w:p w14:paraId="7F3FB9C3" w14:textId="77777777" w:rsidR="0047334D" w:rsidRDefault="0047334D" w:rsidP="007156CE">
      <w:pPr>
        <w:pStyle w:val="Titolo4"/>
        <w:rPr>
          <w:noProof/>
        </w:rPr>
      </w:pPr>
    </w:p>
    <w:p w14:paraId="3B35F9C6" w14:textId="145D8047" w:rsidR="0047334D" w:rsidRDefault="0047334D" w:rsidP="007156CE">
      <w:pPr>
        <w:pStyle w:val="Titolo4"/>
        <w:rPr>
          <w:noProof/>
        </w:rPr>
      </w:pPr>
    </w:p>
    <w:p w14:paraId="64D85D06" w14:textId="42A23677" w:rsidR="0047334D" w:rsidRDefault="0047334D" w:rsidP="007156CE">
      <w:pPr>
        <w:pStyle w:val="Titolo4"/>
        <w:rPr>
          <w:noProof/>
        </w:rPr>
      </w:pPr>
    </w:p>
    <w:p w14:paraId="49861A6D" w14:textId="30EC44C4" w:rsidR="0047334D" w:rsidRDefault="0047334D" w:rsidP="007156CE">
      <w:pPr>
        <w:pStyle w:val="Titolo4"/>
        <w:rPr>
          <w:noProof/>
        </w:rPr>
      </w:pPr>
    </w:p>
    <w:p w14:paraId="6953CCB2" w14:textId="77777777" w:rsidR="0047334D" w:rsidRDefault="0047334D" w:rsidP="007156CE">
      <w:pPr>
        <w:pStyle w:val="Titolo4"/>
        <w:rPr>
          <w:noProof/>
        </w:rPr>
      </w:pPr>
    </w:p>
    <w:p w14:paraId="1EE03155" w14:textId="778D0FA8" w:rsidR="0047334D" w:rsidRDefault="0047334D" w:rsidP="007156CE">
      <w:pPr>
        <w:pStyle w:val="Titolo4"/>
        <w:rPr>
          <w:noProof/>
        </w:rPr>
      </w:pPr>
    </w:p>
    <w:p w14:paraId="7D9DC976" w14:textId="63F841F3" w:rsidR="00A1688E" w:rsidRPr="007156CE" w:rsidRDefault="00A1688E" w:rsidP="007156CE">
      <w:pPr>
        <w:pStyle w:val="Titolo4"/>
        <w:rPr>
          <w:noProof/>
        </w:rPr>
      </w:pPr>
    </w:p>
    <w:p w14:paraId="2946C262" w14:textId="60784BBE" w:rsidR="00A1688E" w:rsidRDefault="00C45154" w:rsidP="00B344D5">
      <w:pPr>
        <w:spacing w:after="0" w:line="240" w:lineRule="auto"/>
        <w:jc w:val="center"/>
        <w:rPr>
          <w:b/>
          <w:sz w:val="36"/>
          <w:szCs w:val="36"/>
        </w:rPr>
      </w:pPr>
      <w:r>
        <w:rPr>
          <w:b/>
          <w:noProof/>
          <w:sz w:val="36"/>
          <w:szCs w:val="36"/>
        </w:rPr>
        <w:lastRenderedPageBreak/>
        <w:drawing>
          <wp:inline distT="0" distB="0" distL="0" distR="0" wp14:anchorId="01FE98FC" wp14:editId="217FCA20">
            <wp:extent cx="1113155" cy="736902"/>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2101" cy="749444"/>
                    </a:xfrm>
                    <a:prstGeom prst="rect">
                      <a:avLst/>
                    </a:prstGeom>
                  </pic:spPr>
                </pic:pic>
              </a:graphicData>
            </a:graphic>
          </wp:inline>
        </w:drawing>
      </w:r>
    </w:p>
    <w:p w14:paraId="1A9BEFAA" w14:textId="77777777" w:rsidR="007156CE" w:rsidRDefault="007156CE" w:rsidP="00B344D5">
      <w:pPr>
        <w:spacing w:after="0" w:line="240" w:lineRule="auto"/>
        <w:jc w:val="center"/>
        <w:rPr>
          <w:b/>
          <w:sz w:val="18"/>
          <w:szCs w:val="18"/>
        </w:rPr>
      </w:pPr>
      <w:r>
        <w:rPr>
          <w:b/>
          <w:sz w:val="18"/>
          <w:szCs w:val="18"/>
        </w:rPr>
        <w:t>SETTORE NAZIONALE GINNASTICA</w:t>
      </w:r>
    </w:p>
    <w:p w14:paraId="6B45F9DD" w14:textId="77777777" w:rsidR="00BE6333" w:rsidRPr="00482BA2" w:rsidRDefault="00BE6333" w:rsidP="00B344D5">
      <w:pPr>
        <w:spacing w:after="0" w:line="240" w:lineRule="auto"/>
        <w:jc w:val="center"/>
        <w:rPr>
          <w:b/>
          <w:sz w:val="18"/>
          <w:szCs w:val="18"/>
        </w:rPr>
      </w:pPr>
      <w:r w:rsidRPr="00482BA2">
        <w:rPr>
          <w:b/>
          <w:sz w:val="18"/>
          <w:szCs w:val="18"/>
        </w:rPr>
        <w:t>S</w:t>
      </w:r>
      <w:r w:rsidR="007156CE">
        <w:rPr>
          <w:b/>
          <w:sz w:val="18"/>
          <w:szCs w:val="18"/>
        </w:rPr>
        <w:t>EZIONE GINNASTICA RITMICA</w:t>
      </w:r>
    </w:p>
    <w:p w14:paraId="768F7A75" w14:textId="77777777" w:rsidR="00482BA2" w:rsidRDefault="00482BA2" w:rsidP="00B344D5">
      <w:pPr>
        <w:spacing w:after="0" w:line="240" w:lineRule="auto"/>
        <w:jc w:val="center"/>
        <w:rPr>
          <w:b/>
          <w:sz w:val="36"/>
          <w:szCs w:val="36"/>
        </w:rPr>
      </w:pPr>
    </w:p>
    <w:p w14:paraId="0EC2D992" w14:textId="77777777" w:rsidR="009509AF" w:rsidRPr="002C64C1" w:rsidRDefault="009509AF" w:rsidP="009509AF">
      <w:pPr>
        <w:spacing w:after="120"/>
        <w:ind w:right="282"/>
        <w:jc w:val="center"/>
        <w:rPr>
          <w:rFonts w:cs="Calibri"/>
          <w:b/>
          <w:sz w:val="24"/>
          <w:szCs w:val="24"/>
        </w:rPr>
      </w:pPr>
      <w:r w:rsidRPr="002C64C1">
        <w:rPr>
          <w:rFonts w:cs="Calibri"/>
          <w:b/>
          <w:sz w:val="24"/>
          <w:szCs w:val="24"/>
        </w:rPr>
        <w:t>AFFILIAZIONE E TESSERAMENTO</w:t>
      </w:r>
    </w:p>
    <w:p w14:paraId="64215C8D" w14:textId="77777777" w:rsidR="009509AF" w:rsidRPr="00527599" w:rsidRDefault="009509AF" w:rsidP="009509AF">
      <w:pPr>
        <w:spacing w:after="120"/>
        <w:ind w:right="282"/>
        <w:jc w:val="center"/>
        <w:rPr>
          <w:rFonts w:cs="Calibri"/>
          <w:b/>
          <w:sz w:val="10"/>
          <w:szCs w:val="10"/>
        </w:rPr>
      </w:pPr>
    </w:p>
    <w:p w14:paraId="6EE874FF" w14:textId="77777777" w:rsidR="009509AF" w:rsidRPr="00995997" w:rsidRDefault="009509AF" w:rsidP="009509AF">
      <w:pPr>
        <w:spacing w:after="120"/>
        <w:ind w:right="282"/>
        <w:rPr>
          <w:rFonts w:cstheme="minorHAnsi"/>
        </w:rPr>
      </w:pPr>
      <w:r w:rsidRPr="00995997">
        <w:rPr>
          <w:rFonts w:cstheme="minorHAnsi"/>
        </w:rPr>
        <w:t>Affiliazione</w:t>
      </w:r>
      <w:r>
        <w:rPr>
          <w:rFonts w:cstheme="minorHAnsi"/>
        </w:rPr>
        <w:t xml:space="preserve"> </w:t>
      </w:r>
      <w:r w:rsidRPr="00995997">
        <w:rPr>
          <w:rFonts w:cstheme="minorHAnsi"/>
        </w:rPr>
        <w:t>(Comprensiva del tesseramento del Legale Rappresentante con Polizza A2)</w:t>
      </w:r>
      <w:r w:rsidRPr="00995997">
        <w:rPr>
          <w:rFonts w:cstheme="minorHAnsi"/>
        </w:rPr>
        <w:tab/>
      </w:r>
      <w:r w:rsidRPr="00995997">
        <w:rPr>
          <w:rFonts w:cstheme="minorHAnsi"/>
        </w:rPr>
        <w:tab/>
        <w:t xml:space="preserve"> € 35,00</w:t>
      </w:r>
    </w:p>
    <w:p w14:paraId="66DD4A6D" w14:textId="77777777" w:rsidR="009509AF" w:rsidRPr="00995997" w:rsidRDefault="009509AF" w:rsidP="009509AF">
      <w:pPr>
        <w:spacing w:after="120"/>
        <w:ind w:right="282"/>
        <w:rPr>
          <w:rFonts w:cstheme="minorHAnsi"/>
        </w:rPr>
      </w:pPr>
      <w:r w:rsidRPr="00995997">
        <w:rPr>
          <w:rFonts w:cstheme="minorHAnsi"/>
        </w:rPr>
        <w:t>Tesseramento Dirigenti</w:t>
      </w:r>
      <w:r w:rsidRPr="00995997">
        <w:rPr>
          <w:rFonts w:cstheme="minorHAnsi"/>
        </w:rPr>
        <w:tab/>
        <w:t>– Polizza A2</w:t>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t xml:space="preserve"> €   8,00</w:t>
      </w:r>
    </w:p>
    <w:p w14:paraId="527D3819" w14:textId="77777777" w:rsidR="009509AF" w:rsidRPr="00995997" w:rsidRDefault="009509AF" w:rsidP="009509AF">
      <w:pPr>
        <w:spacing w:after="120"/>
        <w:ind w:right="282"/>
        <w:rPr>
          <w:rFonts w:cstheme="minorHAnsi"/>
        </w:rPr>
      </w:pPr>
      <w:r w:rsidRPr="00995997">
        <w:rPr>
          <w:rFonts w:cstheme="minorHAnsi"/>
        </w:rPr>
        <w:t>Tecnici e Ufficiali di Gara – Polizza A1</w:t>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t xml:space="preserve"> € 18,00</w:t>
      </w:r>
    </w:p>
    <w:p w14:paraId="28DE04A1" w14:textId="77777777" w:rsidR="009509AF" w:rsidRPr="00995997" w:rsidRDefault="009509AF" w:rsidP="009509AF">
      <w:pPr>
        <w:spacing w:after="120"/>
        <w:ind w:right="282"/>
        <w:rPr>
          <w:rFonts w:cstheme="minorHAnsi"/>
        </w:rPr>
      </w:pPr>
      <w:r w:rsidRPr="00995997">
        <w:rPr>
          <w:rFonts w:cstheme="minorHAnsi"/>
        </w:rPr>
        <w:t>Tesseramento soci/atleti – Polizza A2</w:t>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t xml:space="preserve"> €   4,00</w:t>
      </w:r>
    </w:p>
    <w:p w14:paraId="68645D64" w14:textId="77777777" w:rsidR="009509AF" w:rsidRDefault="009509AF" w:rsidP="009509AF">
      <w:pPr>
        <w:spacing w:after="120"/>
        <w:ind w:right="282"/>
        <w:rPr>
          <w:rFonts w:cstheme="minorHAnsi"/>
        </w:rPr>
      </w:pPr>
      <w:r w:rsidRPr="00995997">
        <w:rPr>
          <w:rFonts w:cstheme="minorHAnsi"/>
        </w:rPr>
        <w:t>Tesseramento soci/atleti – Polizza A1</w:t>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r>
      <w:r w:rsidRPr="00995997">
        <w:rPr>
          <w:rFonts w:cstheme="minorHAnsi"/>
        </w:rPr>
        <w:tab/>
        <w:t xml:space="preserve"> €   6,00</w:t>
      </w:r>
    </w:p>
    <w:p w14:paraId="6D5FBB6A" w14:textId="77777777" w:rsidR="009509AF" w:rsidRPr="007A7A3D" w:rsidRDefault="009509AF" w:rsidP="009509AF">
      <w:pPr>
        <w:spacing w:after="120"/>
        <w:ind w:right="282"/>
        <w:rPr>
          <w:rFonts w:cstheme="minorHAnsi"/>
          <w:sz w:val="10"/>
          <w:szCs w:val="10"/>
        </w:rPr>
      </w:pPr>
    </w:p>
    <w:p w14:paraId="0CA5B58A" w14:textId="77777777" w:rsidR="009509AF" w:rsidRPr="00FF7FD7" w:rsidRDefault="009509AF" w:rsidP="009509AF">
      <w:pPr>
        <w:spacing w:after="120"/>
        <w:ind w:right="282"/>
        <w:jc w:val="both"/>
        <w:rPr>
          <w:rFonts w:cstheme="minorHAnsi"/>
          <w:b/>
        </w:rPr>
      </w:pPr>
      <w:bookmarkStart w:id="1" w:name="_Hlk188875157"/>
      <w:r w:rsidRPr="00FF7FD7">
        <w:rPr>
          <w:rFonts w:cstheme="minorHAnsi"/>
          <w:b/>
        </w:rPr>
        <w:t>N.B. Per la specifica e la scelta delle polizze fare riferimento alla Normativa di Affiliazione e Tesseramento 2025.</w:t>
      </w:r>
    </w:p>
    <w:bookmarkEnd w:id="1"/>
    <w:p w14:paraId="4C32357D" w14:textId="77777777" w:rsidR="009509AF" w:rsidRDefault="009509AF" w:rsidP="009509AF">
      <w:pPr>
        <w:widowControl w:val="0"/>
        <w:autoSpaceDE w:val="0"/>
        <w:autoSpaceDN w:val="0"/>
        <w:ind w:left="2552" w:right="2875"/>
        <w:jc w:val="center"/>
        <w:rPr>
          <w:rFonts w:cs="Calibri"/>
          <w:b/>
          <w:sz w:val="32"/>
          <w:szCs w:val="32"/>
          <w:lang w:eastAsia="ar-SA"/>
        </w:rPr>
      </w:pPr>
    </w:p>
    <w:p w14:paraId="3D3AEBC1" w14:textId="77777777" w:rsidR="009509AF" w:rsidRPr="00B17A96" w:rsidRDefault="009509AF" w:rsidP="009509AF">
      <w:pPr>
        <w:widowControl w:val="0"/>
        <w:autoSpaceDE w:val="0"/>
        <w:autoSpaceDN w:val="0"/>
        <w:ind w:left="2552" w:right="2875"/>
        <w:jc w:val="center"/>
        <w:rPr>
          <w:rFonts w:cs="Calibri"/>
          <w:b/>
          <w:sz w:val="32"/>
          <w:szCs w:val="32"/>
          <w:lang w:eastAsia="ar-SA"/>
        </w:rPr>
      </w:pPr>
      <w:r w:rsidRPr="00B17A96">
        <w:rPr>
          <w:rFonts w:cs="Calibri"/>
          <w:b/>
          <w:sz w:val="32"/>
          <w:szCs w:val="32"/>
          <w:lang w:eastAsia="ar-SA"/>
        </w:rPr>
        <w:t xml:space="preserve">Quote Anno Sportivo </w:t>
      </w:r>
      <w:r>
        <w:rPr>
          <w:rFonts w:cs="Calibri"/>
          <w:b/>
          <w:sz w:val="32"/>
          <w:szCs w:val="32"/>
          <w:lang w:eastAsia="ar-SA"/>
        </w:rPr>
        <w:t>2025</w:t>
      </w:r>
      <w:r w:rsidRPr="00B17A96">
        <w:rPr>
          <w:rFonts w:cs="Calibri"/>
          <w:b/>
          <w:sz w:val="32"/>
          <w:szCs w:val="32"/>
          <w:lang w:eastAsia="ar-SA"/>
        </w:rPr>
        <w:t xml:space="preserve"> </w:t>
      </w:r>
    </w:p>
    <w:p w14:paraId="187321CF" w14:textId="77777777" w:rsidR="009509AF" w:rsidRDefault="009509AF" w:rsidP="009509AF">
      <w:pPr>
        <w:spacing w:after="120"/>
        <w:ind w:right="282"/>
        <w:jc w:val="center"/>
        <w:rPr>
          <w:rFonts w:cs="Calibri"/>
          <w:b/>
        </w:rPr>
      </w:pPr>
      <w:r>
        <w:rPr>
          <w:rFonts w:cs="Calibri"/>
          <w:b/>
        </w:rPr>
        <w:t>PARTECIPAZIONE A GARE DI GINNASTICA RITMICA</w:t>
      </w:r>
    </w:p>
    <w:p w14:paraId="13E4BBBF" w14:textId="77777777" w:rsidR="009509AF" w:rsidRDefault="009509AF" w:rsidP="009509AF">
      <w:pPr>
        <w:spacing w:after="120"/>
        <w:ind w:right="282"/>
        <w:jc w:val="center"/>
        <w:rPr>
          <w:rFonts w:cs="Calibri"/>
          <w:b/>
        </w:rPr>
      </w:pPr>
      <w:r>
        <w:rPr>
          <w:rFonts w:cs="Calibri"/>
          <w:b/>
        </w:rPr>
        <w:t>CONTRIBUTO PER ACCESSO AGLI ORGANI DI GIUSTIZIA</w:t>
      </w:r>
    </w:p>
    <w:p w14:paraId="4903550B" w14:textId="77777777" w:rsidR="009509AF" w:rsidRDefault="009509AF" w:rsidP="009509AF">
      <w:pPr>
        <w:spacing w:after="120"/>
        <w:ind w:right="282"/>
        <w:rPr>
          <w:rFonts w:eastAsia="Arial" w:cs="Calibri"/>
          <w:sz w:val="10"/>
          <w:szCs w:val="10"/>
        </w:rPr>
      </w:pPr>
    </w:p>
    <w:p w14:paraId="1FE26BDA" w14:textId="77777777" w:rsidR="009509AF" w:rsidRDefault="009509AF" w:rsidP="009509AF">
      <w:pPr>
        <w:spacing w:after="120"/>
        <w:ind w:right="282"/>
        <w:rPr>
          <w:rFonts w:cstheme="minorHAnsi"/>
        </w:rPr>
      </w:pPr>
      <w:r>
        <w:rPr>
          <w:rFonts w:cstheme="minorHAnsi"/>
        </w:rPr>
        <w:t xml:space="preserve">Partecipazione atleti ai Campionati o manifestazioni - 1 esercizio </w:t>
      </w:r>
      <w:r>
        <w:rPr>
          <w:rFonts w:cstheme="minorHAnsi"/>
        </w:rPr>
        <w:tab/>
      </w:r>
      <w:r>
        <w:rPr>
          <w:rFonts w:cstheme="minorHAnsi"/>
        </w:rPr>
        <w:tab/>
      </w:r>
      <w:r>
        <w:rPr>
          <w:rFonts w:cstheme="minorHAnsi"/>
        </w:rPr>
        <w:tab/>
      </w:r>
      <w:r>
        <w:rPr>
          <w:rFonts w:cstheme="minorHAnsi"/>
        </w:rPr>
        <w:tab/>
        <w:t>€   15,00</w:t>
      </w:r>
    </w:p>
    <w:p w14:paraId="4C505067" w14:textId="77777777" w:rsidR="009509AF" w:rsidRDefault="009509AF" w:rsidP="009509AF">
      <w:pPr>
        <w:spacing w:after="120"/>
        <w:ind w:right="282"/>
        <w:rPr>
          <w:rFonts w:cstheme="minorHAnsi"/>
        </w:rPr>
      </w:pPr>
      <w:r>
        <w:rPr>
          <w:rFonts w:cstheme="minorHAnsi"/>
        </w:rPr>
        <w:t>Partecipazione atleti ai Campionati o manifestazioni - 2 esercizi</w:t>
      </w:r>
      <w:r>
        <w:rPr>
          <w:rFonts w:cstheme="minorHAnsi"/>
        </w:rPr>
        <w:tab/>
      </w:r>
      <w:r>
        <w:rPr>
          <w:rFonts w:cstheme="minorHAnsi"/>
        </w:rPr>
        <w:tab/>
      </w:r>
      <w:r>
        <w:rPr>
          <w:rFonts w:cstheme="minorHAnsi"/>
        </w:rPr>
        <w:tab/>
      </w:r>
      <w:r>
        <w:rPr>
          <w:rFonts w:cstheme="minorHAnsi"/>
        </w:rPr>
        <w:tab/>
      </w:r>
      <w:r>
        <w:rPr>
          <w:rFonts w:cstheme="minorHAnsi"/>
        </w:rPr>
        <w:tab/>
        <w:t>€   18,00</w:t>
      </w:r>
    </w:p>
    <w:p w14:paraId="402960D3" w14:textId="77777777" w:rsidR="009509AF" w:rsidRDefault="009509AF" w:rsidP="009509AF">
      <w:pPr>
        <w:spacing w:after="120"/>
        <w:ind w:right="282"/>
        <w:rPr>
          <w:rFonts w:cstheme="minorHAnsi"/>
        </w:rPr>
      </w:pPr>
      <w:r>
        <w:rPr>
          <w:rFonts w:cstheme="minorHAnsi"/>
        </w:rPr>
        <w:t>Ritardata iscrizione atleti (come da regolamento)</w:t>
      </w:r>
      <w:r>
        <w:rPr>
          <w:rFonts w:cstheme="minorHAnsi"/>
        </w:rPr>
        <w:tab/>
      </w:r>
      <w:r>
        <w:rPr>
          <w:rFonts w:cstheme="minorHAnsi"/>
        </w:rPr>
        <w:tab/>
      </w:r>
      <w:r>
        <w:rPr>
          <w:rFonts w:cstheme="minorHAnsi"/>
        </w:rPr>
        <w:tab/>
      </w:r>
      <w:r>
        <w:rPr>
          <w:rFonts w:cstheme="minorHAnsi"/>
        </w:rPr>
        <w:tab/>
        <w:t xml:space="preserve">         da € 2,00 a € 30,00</w:t>
      </w:r>
    </w:p>
    <w:p w14:paraId="0E745D97" w14:textId="77777777" w:rsidR="009509AF" w:rsidRDefault="009509AF" w:rsidP="009509AF">
      <w:pPr>
        <w:spacing w:after="120"/>
        <w:ind w:right="282"/>
        <w:rPr>
          <w:rFonts w:cstheme="minorHAnsi"/>
        </w:rPr>
      </w:pPr>
      <w:r>
        <w:rPr>
          <w:rFonts w:cstheme="minorHAnsi"/>
        </w:rPr>
        <w:t xml:space="preserve">Reclami e preannunci reclami sul campo gara (da consegnare all’Ufficiale di Gara) </w:t>
      </w:r>
      <w:r>
        <w:rPr>
          <w:rFonts w:cstheme="minorHAnsi"/>
        </w:rPr>
        <w:tab/>
      </w:r>
      <w:r>
        <w:rPr>
          <w:rFonts w:cstheme="minorHAnsi"/>
        </w:rPr>
        <w:tab/>
        <w:t>€ 100,00</w:t>
      </w:r>
    </w:p>
    <w:p w14:paraId="213722A7" w14:textId="77777777" w:rsidR="009509AF" w:rsidRPr="00432A3E" w:rsidRDefault="009509AF" w:rsidP="009509AF">
      <w:pPr>
        <w:widowControl w:val="0"/>
        <w:autoSpaceDE w:val="0"/>
        <w:autoSpaceDN w:val="0"/>
        <w:ind w:right="282"/>
        <w:rPr>
          <w:rFonts w:eastAsia="Arial" w:cs="Calibri"/>
          <w:lang w:eastAsia="ar-SA"/>
        </w:rPr>
      </w:pPr>
    </w:p>
    <w:p w14:paraId="5B392E5E" w14:textId="77777777" w:rsidR="009509AF" w:rsidRPr="00432A3E" w:rsidRDefault="009509AF" w:rsidP="009509AF">
      <w:pPr>
        <w:widowControl w:val="0"/>
        <w:tabs>
          <w:tab w:val="left" w:pos="9214"/>
        </w:tabs>
        <w:autoSpaceDE w:val="0"/>
        <w:autoSpaceDN w:val="0"/>
        <w:jc w:val="both"/>
        <w:rPr>
          <w:rFonts w:cs="Calibri"/>
          <w:b/>
          <w:lang w:eastAsia="ar-SA"/>
        </w:rPr>
      </w:pPr>
      <w:r w:rsidRPr="00432A3E">
        <w:rPr>
          <w:rFonts w:cs="Calibri"/>
          <w:b/>
          <w:lang w:eastAsia="ar-SA"/>
        </w:rPr>
        <w:t>MODALITA’ VERSAMENTO DELLE QUOTE</w:t>
      </w:r>
    </w:p>
    <w:p w14:paraId="3BB4B3DA" w14:textId="77777777" w:rsidR="009509AF" w:rsidRPr="00432A3E" w:rsidRDefault="009509AF" w:rsidP="009509AF">
      <w:pPr>
        <w:pStyle w:val="Paragrafoelenco"/>
        <w:numPr>
          <w:ilvl w:val="0"/>
          <w:numId w:val="7"/>
        </w:numPr>
        <w:ind w:right="284"/>
        <w:contextualSpacing/>
        <w:rPr>
          <w:rFonts w:asciiTheme="minorHAnsi" w:eastAsia="Arial" w:hAnsiTheme="minorHAnsi" w:cstheme="minorHAnsi"/>
          <w:sz w:val="22"/>
          <w:szCs w:val="22"/>
        </w:rPr>
      </w:pPr>
      <w:r w:rsidRPr="00432A3E">
        <w:rPr>
          <w:rFonts w:asciiTheme="minorHAnsi" w:eastAsia="Arial" w:hAnsiTheme="minorHAnsi" w:cstheme="minorHAnsi"/>
          <w:sz w:val="22"/>
          <w:szCs w:val="22"/>
        </w:rPr>
        <w:t>Con carta di credito sul portale</w:t>
      </w:r>
      <w:r>
        <w:rPr>
          <w:rFonts w:asciiTheme="minorHAnsi" w:eastAsia="Arial" w:hAnsiTheme="minorHAnsi" w:cstheme="minorHAnsi"/>
          <w:sz w:val="22"/>
          <w:szCs w:val="22"/>
        </w:rPr>
        <w:t>;</w:t>
      </w:r>
    </w:p>
    <w:p w14:paraId="1E6474A9" w14:textId="77777777" w:rsidR="009509AF" w:rsidRPr="00432A3E" w:rsidRDefault="009509AF" w:rsidP="009509AF">
      <w:pPr>
        <w:pStyle w:val="Paragrafoelenco"/>
        <w:numPr>
          <w:ilvl w:val="0"/>
          <w:numId w:val="7"/>
        </w:numPr>
        <w:ind w:right="284"/>
        <w:contextualSpacing/>
        <w:rPr>
          <w:rFonts w:asciiTheme="minorHAnsi" w:eastAsia="Arial" w:hAnsiTheme="minorHAnsi" w:cstheme="minorHAnsi"/>
          <w:sz w:val="22"/>
          <w:szCs w:val="22"/>
        </w:rPr>
      </w:pPr>
      <w:r w:rsidRPr="00432A3E">
        <w:rPr>
          <w:rFonts w:asciiTheme="minorHAnsi" w:eastAsia="Arial" w:hAnsiTheme="minorHAnsi" w:cstheme="minorHAnsi"/>
          <w:sz w:val="22"/>
          <w:szCs w:val="22"/>
        </w:rPr>
        <w:t>Creazione di un “portafoglio” sul portale Centro Comunale Libertas Roma. Le Società che ne faranno richiesta potranno fare un versamento, che sarà caricato come credito</w:t>
      </w:r>
      <w:r>
        <w:rPr>
          <w:rFonts w:asciiTheme="minorHAnsi" w:eastAsia="Arial" w:hAnsiTheme="minorHAnsi" w:cstheme="minorHAnsi"/>
          <w:sz w:val="22"/>
          <w:szCs w:val="22"/>
        </w:rPr>
        <w:t>;</w:t>
      </w:r>
    </w:p>
    <w:p w14:paraId="0EDC2F4B" w14:textId="77777777" w:rsidR="009509AF" w:rsidRPr="00432A3E" w:rsidRDefault="009509AF" w:rsidP="009509AF">
      <w:pPr>
        <w:pStyle w:val="Paragrafoelenco"/>
        <w:numPr>
          <w:ilvl w:val="0"/>
          <w:numId w:val="7"/>
        </w:numPr>
        <w:ind w:right="284"/>
        <w:contextualSpacing/>
        <w:rPr>
          <w:rFonts w:asciiTheme="minorHAnsi" w:eastAsia="Arial" w:hAnsiTheme="minorHAnsi" w:cstheme="minorHAnsi"/>
          <w:sz w:val="22"/>
          <w:szCs w:val="22"/>
        </w:rPr>
      </w:pPr>
      <w:r w:rsidRPr="00432A3E">
        <w:rPr>
          <w:rFonts w:asciiTheme="minorHAnsi" w:eastAsia="Arial" w:hAnsiTheme="minorHAnsi" w:cstheme="minorHAnsi"/>
          <w:sz w:val="22"/>
          <w:szCs w:val="22"/>
        </w:rPr>
        <w:t>a mezzo bonifico bancario intestato al Centro Comunale Libertas Roma specificando dettagliatamente la causale – codice IBAN IT11T0325003201010000185926 Banca CREDEM ROMA AG. 2;</w:t>
      </w:r>
    </w:p>
    <w:p w14:paraId="300F170E" w14:textId="77777777" w:rsidR="009509AF" w:rsidRDefault="009509AF" w:rsidP="009509AF">
      <w:pPr>
        <w:pStyle w:val="Paragrafoelenco"/>
        <w:numPr>
          <w:ilvl w:val="0"/>
          <w:numId w:val="7"/>
        </w:numPr>
        <w:ind w:right="284"/>
        <w:contextualSpacing/>
        <w:rPr>
          <w:rFonts w:asciiTheme="minorHAnsi" w:eastAsia="Arial" w:hAnsiTheme="minorHAnsi" w:cstheme="minorHAnsi"/>
          <w:sz w:val="22"/>
          <w:szCs w:val="22"/>
        </w:rPr>
      </w:pPr>
      <w:r w:rsidRPr="00432A3E">
        <w:rPr>
          <w:rFonts w:asciiTheme="minorHAnsi" w:eastAsia="Arial" w:hAnsiTheme="minorHAnsi" w:cstheme="minorHAnsi"/>
          <w:sz w:val="22"/>
          <w:szCs w:val="22"/>
        </w:rPr>
        <w:t>Dal pagamento non sono ammesse detrazioni.</w:t>
      </w:r>
    </w:p>
    <w:p w14:paraId="4E335D17" w14:textId="77777777" w:rsidR="009509AF" w:rsidRDefault="009509AF" w:rsidP="00B344D5">
      <w:pPr>
        <w:spacing w:after="0" w:line="240" w:lineRule="auto"/>
        <w:jc w:val="center"/>
        <w:rPr>
          <w:b/>
          <w:sz w:val="36"/>
          <w:szCs w:val="36"/>
        </w:rPr>
      </w:pPr>
    </w:p>
    <w:p w14:paraId="7C6CA429" w14:textId="717A4CE2" w:rsidR="002C256D" w:rsidRDefault="002C256D" w:rsidP="00834F73">
      <w:pPr>
        <w:pStyle w:val="Paragrafoelenco"/>
        <w:tabs>
          <w:tab w:val="left" w:pos="0"/>
        </w:tabs>
        <w:suppressAutoHyphens w:val="0"/>
        <w:spacing w:after="120" w:line="360" w:lineRule="auto"/>
        <w:ind w:left="709" w:right="282"/>
        <w:contextualSpacing/>
        <w:jc w:val="both"/>
        <w:rPr>
          <w:rFonts w:asciiTheme="minorHAnsi" w:eastAsia="Calibri" w:hAnsiTheme="minorHAnsi" w:cstheme="minorHAnsi"/>
          <w:sz w:val="22"/>
          <w:szCs w:val="22"/>
        </w:rPr>
      </w:pPr>
    </w:p>
    <w:p w14:paraId="7BE46984" w14:textId="77777777" w:rsidR="009509AF" w:rsidRDefault="009509AF" w:rsidP="00834F73">
      <w:pPr>
        <w:pStyle w:val="Paragrafoelenco"/>
        <w:tabs>
          <w:tab w:val="left" w:pos="0"/>
        </w:tabs>
        <w:suppressAutoHyphens w:val="0"/>
        <w:spacing w:after="120" w:line="360" w:lineRule="auto"/>
        <w:ind w:left="709" w:right="282"/>
        <w:contextualSpacing/>
        <w:jc w:val="both"/>
        <w:rPr>
          <w:rFonts w:asciiTheme="minorHAnsi" w:eastAsia="Calibri" w:hAnsiTheme="minorHAnsi" w:cstheme="minorHAnsi"/>
          <w:sz w:val="22"/>
          <w:szCs w:val="22"/>
        </w:rPr>
      </w:pPr>
    </w:p>
    <w:p w14:paraId="3E5A3B0F" w14:textId="198404A2" w:rsidR="00C45154" w:rsidRDefault="00C45154" w:rsidP="00C931FB">
      <w:pPr>
        <w:suppressAutoHyphens/>
        <w:spacing w:after="0" w:line="240" w:lineRule="auto"/>
        <w:jc w:val="center"/>
        <w:rPr>
          <w:rFonts w:eastAsia="Times New Roman" w:cs="Arial"/>
          <w:b/>
        </w:rPr>
      </w:pPr>
      <w:r>
        <w:rPr>
          <w:b/>
          <w:noProof/>
          <w:sz w:val="36"/>
          <w:szCs w:val="36"/>
        </w:rPr>
        <w:lastRenderedPageBreak/>
        <w:drawing>
          <wp:anchor distT="0" distB="0" distL="114300" distR="114300" simplePos="0" relativeHeight="251683840" behindDoc="0" locked="0" layoutInCell="1" allowOverlap="1" wp14:anchorId="45694847" wp14:editId="60AADCBF">
            <wp:simplePos x="0" y="0"/>
            <wp:positionH relativeFrom="column">
              <wp:posOffset>2556510</wp:posOffset>
            </wp:positionH>
            <wp:positionV relativeFrom="paragraph">
              <wp:posOffset>-262890</wp:posOffset>
            </wp:positionV>
            <wp:extent cx="1113155" cy="736902"/>
            <wp:effectExtent l="0" t="0" r="0" b="635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3155" cy="736902"/>
                    </a:xfrm>
                    <a:prstGeom prst="rect">
                      <a:avLst/>
                    </a:prstGeom>
                  </pic:spPr>
                </pic:pic>
              </a:graphicData>
            </a:graphic>
          </wp:anchor>
        </w:drawing>
      </w:r>
    </w:p>
    <w:p w14:paraId="40E4894E" w14:textId="77777777" w:rsidR="00C931FB" w:rsidRDefault="00C931FB" w:rsidP="00245215">
      <w:pPr>
        <w:suppressAutoHyphens/>
        <w:spacing w:after="0" w:line="240" w:lineRule="auto"/>
        <w:jc w:val="center"/>
        <w:rPr>
          <w:rFonts w:eastAsia="Times New Roman" w:cs="Arial"/>
          <w:b/>
        </w:rPr>
      </w:pPr>
    </w:p>
    <w:p w14:paraId="7C89B1F2" w14:textId="77777777" w:rsidR="00C931FB" w:rsidRDefault="00C931FB" w:rsidP="00245215">
      <w:pPr>
        <w:suppressAutoHyphens/>
        <w:spacing w:after="0" w:line="240" w:lineRule="auto"/>
        <w:jc w:val="center"/>
        <w:rPr>
          <w:rFonts w:eastAsia="Times New Roman" w:cs="Arial"/>
          <w:b/>
        </w:rPr>
      </w:pPr>
    </w:p>
    <w:p w14:paraId="43090D71" w14:textId="2435FA04" w:rsidR="00245215" w:rsidRPr="00245215" w:rsidRDefault="00245215" w:rsidP="00245215">
      <w:pPr>
        <w:suppressAutoHyphens/>
        <w:spacing w:after="0" w:line="240" w:lineRule="auto"/>
        <w:jc w:val="center"/>
        <w:rPr>
          <w:rFonts w:eastAsia="Times New Roman" w:cs="Arial"/>
          <w:b/>
        </w:rPr>
      </w:pPr>
      <w:r w:rsidRPr="00245215">
        <w:rPr>
          <w:rFonts w:eastAsia="Times New Roman" w:cs="Arial"/>
          <w:b/>
        </w:rPr>
        <w:t>SETTORE NAZIONALE GINNASTICA</w:t>
      </w:r>
    </w:p>
    <w:p w14:paraId="4D558A48" w14:textId="77777777" w:rsidR="00BF28C7" w:rsidRPr="009E2749" w:rsidRDefault="00BF28C7" w:rsidP="00245215">
      <w:pPr>
        <w:suppressAutoHyphens/>
        <w:spacing w:after="0" w:line="240" w:lineRule="auto"/>
        <w:jc w:val="center"/>
        <w:rPr>
          <w:rFonts w:eastAsia="PMingLiU" w:cs="Calibri"/>
          <w:b/>
          <w:caps/>
          <w:sz w:val="20"/>
          <w:szCs w:val="20"/>
          <w:lang w:eastAsia="ar-SA"/>
        </w:rPr>
      </w:pPr>
      <w:r w:rsidRPr="009E2749">
        <w:rPr>
          <w:rFonts w:eastAsia="PMingLiU" w:cs="Calibri"/>
          <w:b/>
          <w:caps/>
          <w:sz w:val="20"/>
          <w:szCs w:val="20"/>
          <w:lang w:eastAsia="ar-SA"/>
        </w:rPr>
        <w:t>SEZIONE GINNASTICA RITMICA</w:t>
      </w:r>
    </w:p>
    <w:p w14:paraId="5141B8A4" w14:textId="77777777" w:rsidR="009509AF" w:rsidRDefault="009509AF" w:rsidP="00C931FB">
      <w:pPr>
        <w:spacing w:after="0" w:line="240" w:lineRule="auto"/>
        <w:jc w:val="center"/>
        <w:rPr>
          <w:b/>
          <w:sz w:val="36"/>
          <w:szCs w:val="36"/>
        </w:rPr>
      </w:pPr>
    </w:p>
    <w:p w14:paraId="11855ED2" w14:textId="77777777" w:rsidR="00E947E9" w:rsidRDefault="00E947E9" w:rsidP="007C5D93">
      <w:pPr>
        <w:spacing w:after="0" w:line="240" w:lineRule="auto"/>
        <w:jc w:val="both"/>
        <w:rPr>
          <w:bCs/>
          <w:sz w:val="24"/>
          <w:szCs w:val="24"/>
        </w:rPr>
      </w:pPr>
    </w:p>
    <w:p w14:paraId="3F96708D" w14:textId="44935E6D" w:rsidR="00E947E9" w:rsidRPr="007C5D93" w:rsidRDefault="007C5D93" w:rsidP="00D41B88">
      <w:pPr>
        <w:spacing w:after="0"/>
        <w:jc w:val="both"/>
        <w:rPr>
          <w:bCs/>
          <w:sz w:val="24"/>
          <w:szCs w:val="24"/>
        </w:rPr>
      </w:pPr>
      <w:r w:rsidRPr="007C5D93">
        <w:rPr>
          <w:bCs/>
          <w:sz w:val="24"/>
          <w:szCs w:val="24"/>
        </w:rPr>
        <w:t>Di seguito l’indizione per i seguenti Campionati:</w:t>
      </w:r>
    </w:p>
    <w:p w14:paraId="3676ACB3" w14:textId="77777777" w:rsidR="007C5D93" w:rsidRPr="007C5D93" w:rsidRDefault="007C5D93" w:rsidP="00D41B88">
      <w:pPr>
        <w:spacing w:after="0"/>
        <w:jc w:val="both"/>
        <w:rPr>
          <w:bCs/>
          <w:sz w:val="24"/>
          <w:szCs w:val="24"/>
        </w:rPr>
      </w:pPr>
    </w:p>
    <w:p w14:paraId="69016363" w14:textId="625932DE" w:rsidR="007C5D93" w:rsidRDefault="007C5D93" w:rsidP="00D41B88">
      <w:pPr>
        <w:tabs>
          <w:tab w:val="left" w:pos="3969"/>
          <w:tab w:val="left" w:pos="5812"/>
        </w:tabs>
        <w:autoSpaceDE w:val="0"/>
        <w:autoSpaceDN w:val="0"/>
        <w:adjustRightInd w:val="0"/>
        <w:spacing w:after="0"/>
        <w:ind w:left="5529" w:hanging="5529"/>
        <w:rPr>
          <w:rFonts w:ascii="Calibri" w:hAnsi="Calibri" w:cs="Calibri"/>
          <w:b/>
        </w:rPr>
      </w:pPr>
      <w:r w:rsidRPr="00E947E9">
        <w:rPr>
          <w:b/>
          <w:sz w:val="24"/>
          <w:szCs w:val="24"/>
        </w:rPr>
        <w:t>II PROVA SERIE B - SERIE D - OVER 20</w:t>
      </w:r>
      <w:r>
        <w:rPr>
          <w:bCs/>
          <w:sz w:val="24"/>
          <w:szCs w:val="24"/>
        </w:rPr>
        <w:tab/>
      </w:r>
      <w:r w:rsidRPr="007C5D93">
        <w:rPr>
          <w:bCs/>
          <w:sz w:val="24"/>
          <w:szCs w:val="24"/>
        </w:rPr>
        <w:t>22 e 23 marz</w:t>
      </w:r>
      <w:r>
        <w:rPr>
          <w:bCs/>
          <w:sz w:val="24"/>
          <w:szCs w:val="24"/>
        </w:rPr>
        <w:t xml:space="preserve">o </w:t>
      </w:r>
      <w:r>
        <w:rPr>
          <w:bCs/>
          <w:sz w:val="24"/>
          <w:szCs w:val="24"/>
        </w:rPr>
        <w:tab/>
      </w:r>
      <w:r w:rsidRPr="007C5D93">
        <w:rPr>
          <w:rFonts w:ascii="Calibri" w:hAnsi="Calibri" w:cs="Calibri"/>
          <w:bCs/>
        </w:rPr>
        <w:t xml:space="preserve">Palazzetto dello Sport “Tiziano Ciotti” – </w:t>
      </w:r>
      <w:r w:rsidRPr="007C5D93">
        <w:rPr>
          <w:rFonts w:eastAsia="Calibri" w:cstheme="minorHAnsi"/>
          <w:bCs/>
          <w:lang w:eastAsia="ar-SA"/>
        </w:rPr>
        <w:t>Strada Provinciale San Magno n. 134/B</w:t>
      </w:r>
      <w:r w:rsidRPr="007C5D93">
        <w:rPr>
          <w:rFonts w:ascii="Calibri" w:hAnsi="Calibri" w:cs="Calibri"/>
          <w:bCs/>
        </w:rPr>
        <w:t xml:space="preserve"> – Anagni (FR)</w:t>
      </w:r>
    </w:p>
    <w:p w14:paraId="69FA0FCD" w14:textId="56785492" w:rsidR="00E947E9" w:rsidRDefault="007C5D93" w:rsidP="00D41B88">
      <w:pPr>
        <w:tabs>
          <w:tab w:val="left" w:pos="3969"/>
          <w:tab w:val="left" w:pos="5529"/>
        </w:tabs>
        <w:spacing w:after="0"/>
        <w:ind w:left="5529" w:hanging="5529"/>
        <w:jc w:val="both"/>
        <w:rPr>
          <w:bCs/>
          <w:sz w:val="24"/>
          <w:szCs w:val="24"/>
        </w:rPr>
      </w:pPr>
      <w:r w:rsidRPr="00E947E9">
        <w:rPr>
          <w:b/>
          <w:sz w:val="24"/>
          <w:szCs w:val="24"/>
        </w:rPr>
        <w:t>II PROVA ÉLITE LIVELLO 1</w:t>
      </w:r>
      <w:r w:rsidR="00E947E9">
        <w:rPr>
          <w:b/>
          <w:sz w:val="24"/>
          <w:szCs w:val="24"/>
        </w:rPr>
        <w:t xml:space="preserve"> - </w:t>
      </w:r>
      <w:r w:rsidRPr="00E947E9">
        <w:rPr>
          <w:b/>
          <w:sz w:val="24"/>
          <w:szCs w:val="24"/>
        </w:rPr>
        <w:t xml:space="preserve">2 </w:t>
      </w:r>
      <w:r w:rsidR="00E947E9">
        <w:rPr>
          <w:b/>
          <w:sz w:val="24"/>
          <w:szCs w:val="24"/>
        </w:rPr>
        <w:t xml:space="preserve">- </w:t>
      </w:r>
      <w:r w:rsidRPr="00E947E9">
        <w:rPr>
          <w:b/>
          <w:sz w:val="24"/>
          <w:szCs w:val="24"/>
        </w:rPr>
        <w:t>3</w:t>
      </w:r>
      <w:r>
        <w:rPr>
          <w:bCs/>
          <w:sz w:val="24"/>
          <w:szCs w:val="24"/>
        </w:rPr>
        <w:tab/>
        <w:t>29 e 30 marzo</w:t>
      </w:r>
      <w:r>
        <w:rPr>
          <w:bCs/>
          <w:sz w:val="24"/>
          <w:szCs w:val="24"/>
        </w:rPr>
        <w:tab/>
      </w:r>
      <w:r w:rsidR="00E947E9">
        <w:rPr>
          <w:bCs/>
          <w:sz w:val="24"/>
          <w:szCs w:val="24"/>
        </w:rPr>
        <w:t>Accademia Bruno Grandi – Via G. Brogi, 82 - Roma</w:t>
      </w:r>
      <w:r>
        <w:rPr>
          <w:bCs/>
          <w:sz w:val="24"/>
          <w:szCs w:val="24"/>
        </w:rPr>
        <w:tab/>
      </w:r>
    </w:p>
    <w:p w14:paraId="2DD0C093" w14:textId="20A6D716" w:rsidR="00E947E9" w:rsidRDefault="00E947E9" w:rsidP="00D41B88">
      <w:pPr>
        <w:tabs>
          <w:tab w:val="left" w:pos="3969"/>
          <w:tab w:val="left" w:pos="5529"/>
        </w:tabs>
        <w:spacing w:after="0"/>
        <w:ind w:left="5529" w:hanging="5529"/>
        <w:jc w:val="both"/>
        <w:rPr>
          <w:bCs/>
          <w:sz w:val="24"/>
          <w:szCs w:val="24"/>
        </w:rPr>
      </w:pPr>
      <w:r w:rsidRPr="00E947E9">
        <w:rPr>
          <w:b/>
          <w:sz w:val="24"/>
          <w:szCs w:val="24"/>
        </w:rPr>
        <w:t xml:space="preserve">II PROVA ÉLITE LIVELLO 4 </w:t>
      </w:r>
      <w:r>
        <w:rPr>
          <w:b/>
          <w:sz w:val="24"/>
          <w:szCs w:val="24"/>
        </w:rPr>
        <w:t>-</w:t>
      </w:r>
      <w:r w:rsidRPr="00E947E9">
        <w:rPr>
          <w:b/>
          <w:sz w:val="24"/>
          <w:szCs w:val="24"/>
        </w:rPr>
        <w:t xml:space="preserve"> 5 </w:t>
      </w:r>
      <w:r>
        <w:rPr>
          <w:b/>
          <w:sz w:val="24"/>
          <w:szCs w:val="24"/>
        </w:rPr>
        <w:t>-</w:t>
      </w:r>
      <w:r w:rsidRPr="00E947E9">
        <w:rPr>
          <w:b/>
          <w:sz w:val="24"/>
          <w:szCs w:val="24"/>
        </w:rPr>
        <w:t xml:space="preserve"> 6</w:t>
      </w:r>
      <w:r>
        <w:rPr>
          <w:bCs/>
          <w:sz w:val="24"/>
          <w:szCs w:val="24"/>
        </w:rPr>
        <w:t xml:space="preserve"> </w:t>
      </w:r>
      <w:r>
        <w:rPr>
          <w:bCs/>
          <w:sz w:val="24"/>
          <w:szCs w:val="24"/>
        </w:rPr>
        <w:tab/>
        <w:t>5 e 6 aprile</w:t>
      </w:r>
      <w:r>
        <w:rPr>
          <w:bCs/>
          <w:sz w:val="24"/>
          <w:szCs w:val="24"/>
        </w:rPr>
        <w:tab/>
        <w:t>Accademia Bruno Grandi – Via G. Brogi, 82 – Roma</w:t>
      </w:r>
    </w:p>
    <w:p w14:paraId="52054E27" w14:textId="088ADEE2" w:rsidR="00E947E9" w:rsidRPr="00E947E9" w:rsidRDefault="00E947E9" w:rsidP="00D41B88">
      <w:pPr>
        <w:tabs>
          <w:tab w:val="left" w:pos="3969"/>
          <w:tab w:val="left" w:pos="5529"/>
        </w:tabs>
        <w:spacing w:after="0"/>
        <w:ind w:left="5529" w:hanging="5529"/>
        <w:jc w:val="both"/>
        <w:rPr>
          <w:b/>
          <w:sz w:val="24"/>
          <w:szCs w:val="24"/>
        </w:rPr>
      </w:pPr>
      <w:r w:rsidRPr="00E947E9">
        <w:rPr>
          <w:b/>
          <w:sz w:val="24"/>
          <w:szCs w:val="24"/>
        </w:rPr>
        <w:t xml:space="preserve">II PROVA TROFEO ARCOBALENO </w:t>
      </w:r>
      <w:r>
        <w:rPr>
          <w:b/>
          <w:sz w:val="24"/>
          <w:szCs w:val="24"/>
        </w:rPr>
        <w:t>-</w:t>
      </w:r>
      <w:r w:rsidRPr="00E947E9">
        <w:rPr>
          <w:b/>
          <w:sz w:val="24"/>
          <w:szCs w:val="24"/>
        </w:rPr>
        <w:t xml:space="preserve"> </w:t>
      </w:r>
    </w:p>
    <w:p w14:paraId="2CD8A142" w14:textId="77777777" w:rsidR="00E947E9" w:rsidRDefault="00E947E9" w:rsidP="00D41B88">
      <w:pPr>
        <w:tabs>
          <w:tab w:val="left" w:pos="3969"/>
          <w:tab w:val="left" w:pos="5529"/>
        </w:tabs>
        <w:spacing w:after="0"/>
        <w:ind w:left="5529" w:hanging="5529"/>
        <w:jc w:val="both"/>
        <w:rPr>
          <w:bCs/>
          <w:sz w:val="24"/>
          <w:szCs w:val="24"/>
        </w:rPr>
      </w:pPr>
      <w:r w:rsidRPr="00E947E9">
        <w:rPr>
          <w:b/>
          <w:sz w:val="24"/>
          <w:szCs w:val="24"/>
        </w:rPr>
        <w:t>TROFEO TRILLY E PETER PAN</w:t>
      </w:r>
      <w:r>
        <w:rPr>
          <w:bCs/>
          <w:sz w:val="24"/>
          <w:szCs w:val="24"/>
        </w:rPr>
        <w:tab/>
        <w:t>12 e 13 aprile</w:t>
      </w:r>
      <w:r>
        <w:rPr>
          <w:bCs/>
          <w:sz w:val="24"/>
          <w:szCs w:val="24"/>
        </w:rPr>
        <w:tab/>
        <w:t>Palazzetto dello Sport – Via Palianese Sud – Paliano (FR)</w:t>
      </w:r>
    </w:p>
    <w:p w14:paraId="642B81BA" w14:textId="0DF0C318" w:rsidR="007C5D93" w:rsidRDefault="00E947E9" w:rsidP="00D41B88">
      <w:pPr>
        <w:tabs>
          <w:tab w:val="left" w:pos="3969"/>
          <w:tab w:val="left" w:pos="5529"/>
        </w:tabs>
        <w:spacing w:after="0"/>
        <w:ind w:left="5529" w:hanging="5529"/>
        <w:jc w:val="both"/>
        <w:rPr>
          <w:bCs/>
          <w:sz w:val="24"/>
          <w:szCs w:val="24"/>
        </w:rPr>
      </w:pPr>
      <w:r>
        <w:rPr>
          <w:bCs/>
          <w:sz w:val="24"/>
          <w:szCs w:val="24"/>
        </w:rPr>
        <w:tab/>
      </w:r>
    </w:p>
    <w:p w14:paraId="38499035" w14:textId="343ADEE5" w:rsidR="009509AF" w:rsidRPr="007C465E" w:rsidRDefault="009509AF" w:rsidP="0003461B">
      <w:pPr>
        <w:tabs>
          <w:tab w:val="left" w:pos="3969"/>
        </w:tabs>
        <w:spacing w:after="0"/>
        <w:jc w:val="both"/>
        <w:rPr>
          <w:rFonts w:cs="Calibri"/>
          <w:b/>
          <w:lang w:eastAsia="ar-SA"/>
        </w:rPr>
      </w:pPr>
      <w:r w:rsidRPr="007C465E">
        <w:rPr>
          <w:rFonts w:cs="Calibri"/>
          <w:b/>
          <w:lang w:eastAsia="ar-SA"/>
        </w:rPr>
        <w:t>ORGANIZZAZIONE</w:t>
      </w:r>
    </w:p>
    <w:p w14:paraId="792E07AF" w14:textId="28512B4C" w:rsidR="009509AF" w:rsidRDefault="009509AF" w:rsidP="00D41B88">
      <w:pPr>
        <w:widowControl w:val="0"/>
        <w:tabs>
          <w:tab w:val="left" w:pos="9214"/>
        </w:tabs>
        <w:autoSpaceDE w:val="0"/>
        <w:autoSpaceDN w:val="0"/>
        <w:spacing w:after="120"/>
        <w:jc w:val="both"/>
        <w:rPr>
          <w:rFonts w:cs="Calibri"/>
          <w:lang w:eastAsia="ar-SA"/>
        </w:rPr>
      </w:pPr>
      <w:r w:rsidRPr="007C465E">
        <w:rPr>
          <w:rFonts w:cs="Calibri"/>
          <w:lang w:eastAsia="ar-SA"/>
        </w:rPr>
        <w:t>A cura del Centro Comunale Libertas di Roma</w:t>
      </w:r>
      <w:r>
        <w:rPr>
          <w:rFonts w:cs="Calibri"/>
          <w:lang w:eastAsia="ar-SA"/>
        </w:rPr>
        <w:t>.</w:t>
      </w:r>
    </w:p>
    <w:p w14:paraId="4CF6C4B2" w14:textId="134EDB57" w:rsidR="00E947E9" w:rsidRDefault="00E947E9" w:rsidP="00D41B88">
      <w:pPr>
        <w:widowControl w:val="0"/>
        <w:tabs>
          <w:tab w:val="left" w:pos="9214"/>
        </w:tabs>
        <w:autoSpaceDE w:val="0"/>
        <w:autoSpaceDN w:val="0"/>
        <w:spacing w:after="120"/>
        <w:jc w:val="both"/>
        <w:rPr>
          <w:rFonts w:cs="Calibri"/>
          <w:b/>
          <w:bCs/>
          <w:lang w:eastAsia="ar-SA"/>
        </w:rPr>
      </w:pPr>
      <w:r>
        <w:rPr>
          <w:rFonts w:cs="Calibri"/>
          <w:b/>
          <w:bCs/>
          <w:lang w:eastAsia="ar-SA"/>
        </w:rPr>
        <w:t>CAMPO DI GARA E CAMPO DI ALLENAMENTO</w:t>
      </w:r>
    </w:p>
    <w:p w14:paraId="534152E6" w14:textId="725F2A09" w:rsidR="00E947E9" w:rsidRDefault="00E947E9" w:rsidP="00D41B88">
      <w:pPr>
        <w:widowControl w:val="0"/>
        <w:tabs>
          <w:tab w:val="left" w:pos="9214"/>
        </w:tabs>
        <w:autoSpaceDE w:val="0"/>
        <w:autoSpaceDN w:val="0"/>
        <w:spacing w:after="120"/>
        <w:jc w:val="both"/>
        <w:rPr>
          <w:rFonts w:cs="Calibri"/>
          <w:lang w:eastAsia="ar-SA"/>
        </w:rPr>
      </w:pPr>
      <w:r w:rsidRPr="00E947E9">
        <w:rPr>
          <w:rFonts w:cs="Calibri"/>
          <w:lang w:eastAsia="ar-SA"/>
        </w:rPr>
        <w:t>Pedana 13X13 in moquette.</w:t>
      </w:r>
    </w:p>
    <w:p w14:paraId="5CFDCB85" w14:textId="77777777" w:rsidR="00D41B88" w:rsidRPr="007C465E" w:rsidRDefault="00D41B88" w:rsidP="00D41B88">
      <w:pPr>
        <w:widowControl w:val="0"/>
        <w:tabs>
          <w:tab w:val="left" w:pos="9214"/>
        </w:tabs>
        <w:autoSpaceDE w:val="0"/>
        <w:autoSpaceDN w:val="0"/>
        <w:spacing w:after="120"/>
        <w:jc w:val="both"/>
        <w:rPr>
          <w:rFonts w:cs="Calibri"/>
          <w:b/>
          <w:lang w:eastAsia="ar-SA"/>
        </w:rPr>
      </w:pPr>
      <w:r w:rsidRPr="007C465E">
        <w:rPr>
          <w:rFonts w:cs="Calibri"/>
          <w:b/>
          <w:lang w:eastAsia="ar-SA"/>
        </w:rPr>
        <w:t>COMPOSIZIONE DELLA GIURIA</w:t>
      </w:r>
    </w:p>
    <w:p w14:paraId="0F75983E" w14:textId="3BCAC204" w:rsidR="00D41B88" w:rsidRPr="00432A3E" w:rsidRDefault="00D41B88" w:rsidP="00D41B88">
      <w:pPr>
        <w:pStyle w:val="Paragrafoelenco"/>
        <w:numPr>
          <w:ilvl w:val="0"/>
          <w:numId w:val="9"/>
        </w:numPr>
        <w:tabs>
          <w:tab w:val="left" w:pos="709"/>
        </w:tabs>
        <w:autoSpaceDN w:val="0"/>
        <w:spacing w:line="276" w:lineRule="auto"/>
        <w:ind w:left="1134" w:right="324" w:hanging="708"/>
        <w:contextualSpacing/>
        <w:jc w:val="both"/>
        <w:rPr>
          <w:rFonts w:asciiTheme="minorHAnsi" w:hAnsiTheme="minorHAnsi"/>
          <w:sz w:val="22"/>
          <w:szCs w:val="22"/>
        </w:rPr>
      </w:pPr>
      <w:r w:rsidRPr="00432A3E">
        <w:rPr>
          <w:rFonts w:asciiTheme="minorHAnsi" w:hAnsiTheme="minorHAnsi"/>
          <w:sz w:val="22"/>
          <w:szCs w:val="22"/>
        </w:rPr>
        <w:t>Le gare saranno giudicate da giudici del C.N.S. Libertas</w:t>
      </w:r>
      <w:r w:rsidR="00D53189">
        <w:rPr>
          <w:rFonts w:asciiTheme="minorHAnsi" w:hAnsiTheme="minorHAnsi"/>
          <w:sz w:val="22"/>
          <w:szCs w:val="22"/>
        </w:rPr>
        <w:t>.</w:t>
      </w:r>
    </w:p>
    <w:p w14:paraId="2D5E3DB8"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t xml:space="preserve">Le modalità di composizione della giuria saranno indicate dal </w:t>
      </w:r>
      <w:proofErr w:type="gramStart"/>
      <w:r w:rsidRPr="00432A3E">
        <w:rPr>
          <w:rFonts w:asciiTheme="minorHAnsi" w:hAnsiTheme="minorHAnsi"/>
          <w:sz w:val="22"/>
          <w:szCs w:val="22"/>
        </w:rPr>
        <w:t>D.R.G..</w:t>
      </w:r>
      <w:proofErr w:type="gramEnd"/>
    </w:p>
    <w:p w14:paraId="22ECD06C" w14:textId="77777777" w:rsidR="00D41B88" w:rsidRPr="007C465E" w:rsidRDefault="00D41B88" w:rsidP="00D41B88">
      <w:pPr>
        <w:widowControl w:val="0"/>
        <w:tabs>
          <w:tab w:val="left" w:pos="9214"/>
        </w:tabs>
        <w:autoSpaceDE w:val="0"/>
        <w:autoSpaceDN w:val="0"/>
        <w:spacing w:after="120"/>
        <w:jc w:val="both"/>
        <w:rPr>
          <w:rFonts w:cs="Calibri"/>
          <w:b/>
          <w:lang w:eastAsia="ar-SA"/>
        </w:rPr>
      </w:pPr>
      <w:r w:rsidRPr="007C465E">
        <w:rPr>
          <w:rFonts w:cs="Calibri"/>
          <w:b/>
          <w:lang w:eastAsia="ar-SA"/>
        </w:rPr>
        <w:t>CONTROLLO TESSERE</w:t>
      </w:r>
    </w:p>
    <w:p w14:paraId="339F9487"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t xml:space="preserve">Gli atleti dovranno esporre la propria tessera identificativa completa di foto, annullata con il timbro societario, all’interno di un </w:t>
      </w:r>
      <w:proofErr w:type="gramStart"/>
      <w:r w:rsidRPr="00432A3E">
        <w:rPr>
          <w:rFonts w:asciiTheme="minorHAnsi" w:hAnsiTheme="minorHAnsi"/>
          <w:sz w:val="22"/>
          <w:szCs w:val="22"/>
        </w:rPr>
        <w:t>badge</w:t>
      </w:r>
      <w:proofErr w:type="gramEnd"/>
      <w:r w:rsidRPr="00432A3E">
        <w:rPr>
          <w:rFonts w:asciiTheme="minorHAnsi" w:hAnsiTheme="minorHAnsi"/>
          <w:sz w:val="22"/>
          <w:szCs w:val="22"/>
        </w:rPr>
        <w:t xml:space="preserve"> con relativo nastrino da portare al collo.</w:t>
      </w:r>
    </w:p>
    <w:p w14:paraId="0C11C182"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t>A richiesta dell’Ufficiale di Gara l’atleta, in presenza del proprio tecnico o dirigente accompagnatore, dovrà esibire la tessera.</w:t>
      </w:r>
    </w:p>
    <w:p w14:paraId="20395020" w14:textId="77777777" w:rsidR="00D41B88" w:rsidRPr="00432A3E" w:rsidRDefault="00D41B88" w:rsidP="00D41B88">
      <w:pPr>
        <w:pStyle w:val="Paragrafoelenco"/>
        <w:numPr>
          <w:ilvl w:val="0"/>
          <w:numId w:val="9"/>
        </w:numPr>
        <w:tabs>
          <w:tab w:val="left" w:pos="709"/>
        </w:tabs>
        <w:autoSpaceDN w:val="0"/>
        <w:spacing w:line="276" w:lineRule="auto"/>
        <w:ind w:left="1134" w:right="324" w:hanging="708"/>
        <w:contextualSpacing/>
        <w:jc w:val="both"/>
        <w:rPr>
          <w:rFonts w:asciiTheme="minorHAnsi" w:hAnsiTheme="minorHAnsi"/>
          <w:sz w:val="22"/>
          <w:szCs w:val="22"/>
        </w:rPr>
      </w:pPr>
      <w:r w:rsidRPr="00432A3E">
        <w:rPr>
          <w:rFonts w:asciiTheme="minorHAnsi" w:hAnsiTheme="minorHAnsi"/>
          <w:sz w:val="22"/>
          <w:szCs w:val="22"/>
        </w:rPr>
        <w:t xml:space="preserve">Nel caso di tessera mancante l’atleta dovrà esibire un valido documento d’identità. </w:t>
      </w:r>
    </w:p>
    <w:p w14:paraId="51C3A26E"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t>Non possono partecipare alle gare indette dal C.N.S. Libertas atleti che prendono parte ad attività con una Società diversa da quella affiliata al C.N.S. Libertas.</w:t>
      </w:r>
    </w:p>
    <w:p w14:paraId="593B48C0"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t>In caso di accertamento di falsa attestazione, i responsabili saranno passibili delle conseguenze previste dalla legge in caso di dichiarazioni false o mendaci, oltre che alla segnalazione agli organi disciplinari per i soggetti tesserati.</w:t>
      </w:r>
    </w:p>
    <w:p w14:paraId="34222B6C" w14:textId="77777777" w:rsidR="00D41B88" w:rsidRPr="007C465E" w:rsidRDefault="00D41B88" w:rsidP="00D41B88">
      <w:pPr>
        <w:widowControl w:val="0"/>
        <w:tabs>
          <w:tab w:val="left" w:pos="9214"/>
        </w:tabs>
        <w:autoSpaceDE w:val="0"/>
        <w:autoSpaceDN w:val="0"/>
        <w:spacing w:after="120"/>
        <w:jc w:val="both"/>
        <w:rPr>
          <w:rFonts w:cs="Calibri"/>
          <w:b/>
          <w:lang w:eastAsia="ar-SA"/>
        </w:rPr>
      </w:pPr>
      <w:r w:rsidRPr="007C465E">
        <w:rPr>
          <w:rFonts w:cs="Calibri"/>
          <w:b/>
          <w:lang w:eastAsia="ar-SA"/>
        </w:rPr>
        <w:t>MUSICHE:</w:t>
      </w:r>
    </w:p>
    <w:p w14:paraId="66AECFDA" w14:textId="3D44D98D" w:rsidR="00D53189" w:rsidRDefault="00D41B88" w:rsidP="0003461B">
      <w:pPr>
        <w:pStyle w:val="Paragrafoelenco"/>
        <w:autoSpaceDN w:val="0"/>
        <w:spacing w:line="276" w:lineRule="auto"/>
        <w:ind w:left="709" w:right="324" w:hanging="709"/>
        <w:contextualSpacing/>
        <w:jc w:val="both"/>
        <w:rPr>
          <w:rFonts w:cs="Calibri"/>
          <w:b/>
        </w:rPr>
      </w:pPr>
      <w:r w:rsidRPr="004F52CD">
        <w:rPr>
          <w:rStyle w:val="Enfasigrassetto"/>
          <w:rFonts w:asciiTheme="minorHAnsi" w:hAnsiTheme="minorHAnsi" w:cs="Segoe UI"/>
          <w:b w:val="0"/>
          <w:color w:val="000000"/>
          <w:sz w:val="22"/>
          <w:szCs w:val="22"/>
        </w:rPr>
        <w:t>Le MUSICHE in formato mp3 dovranno essere consegnate in campo gara su un supporto USB.</w:t>
      </w:r>
    </w:p>
    <w:p w14:paraId="0C421442" w14:textId="0531E870" w:rsidR="00D41B88" w:rsidRPr="00432A3E" w:rsidRDefault="00D41B88" w:rsidP="00D41B88">
      <w:pPr>
        <w:widowControl w:val="0"/>
        <w:tabs>
          <w:tab w:val="left" w:pos="9214"/>
        </w:tabs>
        <w:autoSpaceDE w:val="0"/>
        <w:autoSpaceDN w:val="0"/>
        <w:spacing w:after="120"/>
        <w:jc w:val="both"/>
        <w:rPr>
          <w:rFonts w:cs="Calibri"/>
          <w:b/>
          <w:lang w:eastAsia="ar-SA"/>
        </w:rPr>
      </w:pPr>
      <w:r w:rsidRPr="00432A3E">
        <w:rPr>
          <w:rFonts w:cs="Calibri"/>
          <w:b/>
          <w:lang w:eastAsia="ar-SA"/>
        </w:rPr>
        <w:t>SVOLGIMENTO DELL</w:t>
      </w:r>
      <w:r>
        <w:rPr>
          <w:rFonts w:cs="Calibri"/>
          <w:b/>
          <w:lang w:eastAsia="ar-SA"/>
        </w:rPr>
        <w:t>E</w:t>
      </w:r>
      <w:r w:rsidRPr="00432A3E">
        <w:rPr>
          <w:rFonts w:cs="Calibri"/>
          <w:b/>
          <w:lang w:eastAsia="ar-SA"/>
        </w:rPr>
        <w:t xml:space="preserve"> MANIFESTAZION</w:t>
      </w:r>
      <w:r>
        <w:rPr>
          <w:rFonts w:cs="Calibri"/>
          <w:b/>
          <w:lang w:eastAsia="ar-SA"/>
        </w:rPr>
        <w:t>I</w:t>
      </w:r>
    </w:p>
    <w:p w14:paraId="5E0FEAF6" w14:textId="77777777" w:rsidR="00D41B88" w:rsidRPr="00432A3E" w:rsidRDefault="00D41B88" w:rsidP="00D41B88">
      <w:pPr>
        <w:pStyle w:val="Paragrafoelenco"/>
        <w:widowControl w:val="0"/>
        <w:numPr>
          <w:ilvl w:val="0"/>
          <w:numId w:val="10"/>
        </w:numPr>
        <w:suppressAutoHyphens w:val="0"/>
        <w:autoSpaceDE w:val="0"/>
        <w:autoSpaceDN w:val="0"/>
        <w:spacing w:line="276" w:lineRule="auto"/>
        <w:ind w:left="709" w:right="324" w:hanging="283"/>
        <w:jc w:val="both"/>
        <w:rPr>
          <w:rFonts w:asciiTheme="minorHAnsi" w:hAnsiTheme="minorHAnsi" w:cstheme="minorHAnsi"/>
          <w:b/>
          <w:sz w:val="22"/>
          <w:szCs w:val="22"/>
        </w:rPr>
      </w:pPr>
      <w:r w:rsidRPr="00432A3E">
        <w:rPr>
          <w:rFonts w:asciiTheme="minorHAnsi" w:hAnsiTheme="minorHAnsi" w:cstheme="minorHAnsi"/>
          <w:b/>
          <w:sz w:val="22"/>
          <w:szCs w:val="22"/>
        </w:rPr>
        <w:t>È tassativamente vietato entrare in campo gara alle persone non autorizzate.</w:t>
      </w:r>
    </w:p>
    <w:p w14:paraId="23B5C80B"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lastRenderedPageBreak/>
        <w:t xml:space="preserve">In campo gara può essere presente massimo un tecnico o dirigente accompagnatore per ogni Società purché in regola con il tesseramento. Il tecnico o il dirigente accompagnatore per poter accedere al campo gara dovrà esporre la propria tessera identificativa, con foto, apposta all’interno di un </w:t>
      </w:r>
      <w:proofErr w:type="gramStart"/>
      <w:r w:rsidRPr="00432A3E">
        <w:rPr>
          <w:rFonts w:asciiTheme="minorHAnsi" w:hAnsiTheme="minorHAnsi"/>
          <w:sz w:val="22"/>
          <w:szCs w:val="22"/>
        </w:rPr>
        <w:t>badge</w:t>
      </w:r>
      <w:proofErr w:type="gramEnd"/>
      <w:r w:rsidRPr="00432A3E">
        <w:rPr>
          <w:rFonts w:asciiTheme="minorHAnsi" w:hAnsiTheme="minorHAnsi"/>
          <w:sz w:val="22"/>
          <w:szCs w:val="22"/>
        </w:rPr>
        <w:t xml:space="preserve"> con relativo nastrino da portare al collo.</w:t>
      </w:r>
    </w:p>
    <w:p w14:paraId="0FC81E53" w14:textId="77777777" w:rsidR="00D41B88" w:rsidRPr="0003461B"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b/>
          <w:bCs/>
          <w:sz w:val="22"/>
          <w:szCs w:val="22"/>
        </w:rPr>
      </w:pPr>
      <w:r w:rsidRPr="0003461B">
        <w:rPr>
          <w:rFonts w:asciiTheme="minorHAnsi" w:hAnsiTheme="minorHAnsi"/>
          <w:b/>
          <w:bCs/>
          <w:sz w:val="22"/>
          <w:szCs w:val="22"/>
        </w:rPr>
        <w:t>Durante le premiazioni è tassativamente vietato entrare in campo gara per scattare foto se non al termine dell’intera gara e comunque autorizzati dagli organizzatori.</w:t>
      </w:r>
    </w:p>
    <w:p w14:paraId="0B3FFED8" w14:textId="77777777" w:rsidR="00D41B88" w:rsidRPr="00432A3E" w:rsidRDefault="00D41B88" w:rsidP="00D41B88">
      <w:pPr>
        <w:pStyle w:val="Paragrafoelenco"/>
        <w:numPr>
          <w:ilvl w:val="0"/>
          <w:numId w:val="9"/>
        </w:numPr>
        <w:autoSpaceDN w:val="0"/>
        <w:spacing w:line="276" w:lineRule="auto"/>
        <w:ind w:left="709" w:right="324" w:hanging="283"/>
        <w:contextualSpacing/>
        <w:jc w:val="both"/>
        <w:rPr>
          <w:rFonts w:asciiTheme="minorHAnsi" w:hAnsiTheme="minorHAnsi"/>
          <w:sz w:val="22"/>
          <w:szCs w:val="22"/>
        </w:rPr>
      </w:pPr>
      <w:r w:rsidRPr="00432A3E">
        <w:rPr>
          <w:rFonts w:asciiTheme="minorHAnsi" w:hAnsiTheme="minorHAnsi"/>
          <w:sz w:val="22"/>
          <w:szCs w:val="22"/>
        </w:rPr>
        <w:t>Eventuali sanzioni disciplinari potranno essere adottate nei confronti di tecnici, dirigenti, atleti e Società che dovessero avere un comportamento poco consono all'etica sportiva.</w:t>
      </w:r>
    </w:p>
    <w:p w14:paraId="40BFDB05" w14:textId="64C9D5D1" w:rsidR="00D53189" w:rsidRPr="00432A3E" w:rsidRDefault="00D53189" w:rsidP="00D53189">
      <w:pPr>
        <w:widowControl w:val="0"/>
        <w:tabs>
          <w:tab w:val="left" w:pos="9214"/>
        </w:tabs>
        <w:autoSpaceDE w:val="0"/>
        <w:autoSpaceDN w:val="0"/>
        <w:spacing w:after="120"/>
        <w:jc w:val="both"/>
        <w:rPr>
          <w:rFonts w:cs="Calibri"/>
          <w:b/>
          <w:lang w:eastAsia="ar-SA"/>
        </w:rPr>
      </w:pPr>
      <w:r>
        <w:rPr>
          <w:rFonts w:cs="Calibri"/>
          <w:b/>
          <w:lang w:eastAsia="ar-SA"/>
        </w:rPr>
        <w:t>NORME GENERALI SULLE ISCRIZIONI DEGLI ATLETI</w:t>
      </w:r>
    </w:p>
    <w:p w14:paraId="0112503F" w14:textId="1A4973F8" w:rsidR="00D53189" w:rsidRPr="005828ED" w:rsidRDefault="0003461B" w:rsidP="00D53189">
      <w:pPr>
        <w:pStyle w:val="Paragrafoelenco"/>
        <w:numPr>
          <w:ilvl w:val="0"/>
          <w:numId w:val="9"/>
        </w:numPr>
        <w:autoSpaceDN w:val="0"/>
        <w:ind w:left="709" w:right="324" w:hanging="283"/>
        <w:contextualSpacing/>
        <w:jc w:val="both"/>
        <w:rPr>
          <w:rFonts w:asciiTheme="minorHAnsi" w:hAnsiTheme="minorHAnsi"/>
          <w:sz w:val="22"/>
          <w:szCs w:val="22"/>
        </w:rPr>
      </w:pPr>
      <w:r>
        <w:rPr>
          <w:rFonts w:asciiTheme="minorHAnsi" w:hAnsiTheme="minorHAnsi"/>
          <w:sz w:val="22"/>
          <w:szCs w:val="22"/>
        </w:rPr>
        <w:t xml:space="preserve">Per partecipare alle gare le </w:t>
      </w:r>
      <w:r w:rsidR="00D53189" w:rsidRPr="005828ED">
        <w:rPr>
          <w:rFonts w:asciiTheme="minorHAnsi" w:hAnsiTheme="minorHAnsi"/>
          <w:sz w:val="22"/>
          <w:szCs w:val="22"/>
        </w:rPr>
        <w:t>Società</w:t>
      </w:r>
      <w:r>
        <w:rPr>
          <w:rFonts w:asciiTheme="minorHAnsi" w:hAnsiTheme="minorHAnsi"/>
          <w:sz w:val="22"/>
          <w:szCs w:val="22"/>
        </w:rPr>
        <w:t xml:space="preserve"> sono tenute ad iscrivere i propri atleti</w:t>
      </w:r>
      <w:r w:rsidR="00D53189" w:rsidRPr="005828ED">
        <w:rPr>
          <w:rFonts w:asciiTheme="minorHAnsi" w:hAnsiTheme="minorHAnsi"/>
          <w:sz w:val="22"/>
          <w:szCs w:val="22"/>
        </w:rPr>
        <w:t xml:space="preserve"> e </w:t>
      </w:r>
      <w:r>
        <w:rPr>
          <w:rFonts w:asciiTheme="minorHAnsi" w:hAnsiTheme="minorHAnsi"/>
          <w:sz w:val="22"/>
          <w:szCs w:val="22"/>
        </w:rPr>
        <w:t xml:space="preserve">almeno un </w:t>
      </w:r>
      <w:r w:rsidR="00D53189" w:rsidRPr="005828ED">
        <w:rPr>
          <w:rFonts w:asciiTheme="minorHAnsi" w:hAnsiTheme="minorHAnsi"/>
          <w:sz w:val="22"/>
          <w:szCs w:val="22"/>
        </w:rPr>
        <w:t>TECNICO O DIRIGENTE ACCOMPAGNATORE</w:t>
      </w:r>
      <w:r>
        <w:rPr>
          <w:rFonts w:asciiTheme="minorHAnsi" w:hAnsiTheme="minorHAnsi"/>
          <w:sz w:val="22"/>
          <w:szCs w:val="22"/>
        </w:rPr>
        <w:t>,</w:t>
      </w:r>
      <w:r w:rsidR="00D53189" w:rsidRPr="005828ED">
        <w:rPr>
          <w:rFonts w:asciiTheme="minorHAnsi" w:hAnsiTheme="minorHAnsi"/>
          <w:sz w:val="22"/>
          <w:szCs w:val="22"/>
        </w:rPr>
        <w:t xml:space="preserve"> entro </w:t>
      </w:r>
      <w:r>
        <w:rPr>
          <w:rFonts w:asciiTheme="minorHAnsi" w:hAnsiTheme="minorHAnsi"/>
          <w:sz w:val="22"/>
          <w:szCs w:val="22"/>
        </w:rPr>
        <w:t>le scadenze previste dalla presente Circolare.</w:t>
      </w:r>
      <w:r w:rsidR="00D53189" w:rsidRPr="005828ED">
        <w:rPr>
          <w:rFonts w:asciiTheme="minorHAnsi" w:hAnsiTheme="minorHAnsi"/>
          <w:sz w:val="22"/>
          <w:szCs w:val="22"/>
        </w:rPr>
        <w:t xml:space="preserve"> </w:t>
      </w:r>
    </w:p>
    <w:p w14:paraId="369D272D" w14:textId="77777777" w:rsidR="00D53189" w:rsidRPr="005828ED" w:rsidRDefault="00D53189" w:rsidP="00D53189">
      <w:pPr>
        <w:pStyle w:val="Paragrafoelenco"/>
        <w:numPr>
          <w:ilvl w:val="0"/>
          <w:numId w:val="9"/>
        </w:numPr>
        <w:autoSpaceDN w:val="0"/>
        <w:ind w:left="709" w:right="324" w:hanging="283"/>
        <w:contextualSpacing/>
        <w:jc w:val="both"/>
        <w:rPr>
          <w:rFonts w:ascii="Calibri" w:eastAsia="Calibri" w:hAnsi="Calibri" w:cs="Calibri"/>
          <w:sz w:val="22"/>
          <w:szCs w:val="22"/>
          <w:lang w:eastAsia="en-US"/>
        </w:rPr>
      </w:pPr>
      <w:r w:rsidRPr="005828ED">
        <w:rPr>
          <w:rFonts w:asciiTheme="minorHAnsi" w:hAnsiTheme="minorHAnsi"/>
          <w:sz w:val="22"/>
          <w:szCs w:val="22"/>
        </w:rPr>
        <w:t>Non sarà restituita la quota di partecipazione degli atleti iscritti che non saranno presenti in gara, salvo ritiro entro i termini previsti.</w:t>
      </w:r>
    </w:p>
    <w:p w14:paraId="45F4BC38" w14:textId="77777777" w:rsidR="00D53189" w:rsidRPr="007C465E" w:rsidRDefault="00D53189" w:rsidP="00D53189">
      <w:pPr>
        <w:pStyle w:val="Paragrafoelenco"/>
        <w:ind w:left="568" w:right="567"/>
        <w:jc w:val="both"/>
        <w:rPr>
          <w:rFonts w:ascii="Calibri" w:eastAsia="Calibri" w:hAnsi="Calibri" w:cs="Calibri"/>
          <w:sz w:val="22"/>
          <w:szCs w:val="22"/>
          <w:lang w:eastAsia="en-US"/>
        </w:rPr>
      </w:pPr>
    </w:p>
    <w:p w14:paraId="58E59199" w14:textId="77777777" w:rsidR="00D53189" w:rsidRDefault="00D53189" w:rsidP="00D53189">
      <w:pPr>
        <w:ind w:right="324"/>
      </w:pPr>
      <w:r>
        <w:rPr>
          <w:b/>
          <w:u w:val="single"/>
        </w:rPr>
        <w:t>Non è assolutamente possibile inviare le iscrizioni e i pagamenti per e-mail, posta, fax o brevi manu. Non è consentito accettare iscrizioni, aggiunte, modifiche e/o pagamenti sul campo gara</w:t>
      </w:r>
      <w:r>
        <w:t>.</w:t>
      </w:r>
    </w:p>
    <w:p w14:paraId="7A0F91F1" w14:textId="77777777" w:rsidR="00D53189" w:rsidRDefault="00D53189" w:rsidP="00D53189">
      <w:pPr>
        <w:widowControl w:val="0"/>
        <w:tabs>
          <w:tab w:val="left" w:pos="9214"/>
        </w:tabs>
        <w:autoSpaceDE w:val="0"/>
        <w:autoSpaceDN w:val="0"/>
        <w:spacing w:after="120"/>
        <w:jc w:val="both"/>
        <w:rPr>
          <w:rFonts w:cs="Calibri"/>
          <w:b/>
          <w:lang w:eastAsia="ar-SA"/>
        </w:rPr>
      </w:pPr>
      <w:r>
        <w:t>Il Centro Comunale Libertas di Roma si riserva il diritto di modificare il programma gare in relazione al numero dei partecipanti e alle esigenze organizzative e di</w:t>
      </w:r>
      <w:r>
        <w:rPr>
          <w:b/>
          <w:bCs/>
        </w:rPr>
        <w:t xml:space="preserve"> chiudere le iscrizioni</w:t>
      </w:r>
      <w:r>
        <w:t xml:space="preserve"> in qualsiasi momento al raggiungimento del numero massimo consentito.</w:t>
      </w:r>
      <w:r w:rsidRPr="00432A3E">
        <w:rPr>
          <w:rFonts w:cs="Calibri"/>
          <w:b/>
          <w:lang w:eastAsia="ar-SA"/>
        </w:rPr>
        <w:t xml:space="preserve"> </w:t>
      </w:r>
    </w:p>
    <w:p w14:paraId="06E248E6" w14:textId="14BD6872" w:rsidR="00D41B88" w:rsidRPr="00432A3E" w:rsidRDefault="00D41B88" w:rsidP="00D41B88">
      <w:pPr>
        <w:widowControl w:val="0"/>
        <w:tabs>
          <w:tab w:val="left" w:pos="9214"/>
        </w:tabs>
        <w:autoSpaceDE w:val="0"/>
        <w:autoSpaceDN w:val="0"/>
        <w:spacing w:after="120"/>
        <w:jc w:val="both"/>
        <w:rPr>
          <w:rFonts w:cs="Calibri"/>
          <w:b/>
          <w:lang w:eastAsia="ar-SA"/>
        </w:rPr>
      </w:pPr>
      <w:r w:rsidRPr="00432A3E">
        <w:rPr>
          <w:rFonts w:cs="Calibri"/>
          <w:b/>
          <w:lang w:eastAsia="ar-SA"/>
        </w:rPr>
        <w:t>CLASSIFICHE</w:t>
      </w:r>
    </w:p>
    <w:p w14:paraId="32134AF0" w14:textId="77777777" w:rsidR="00D41B88" w:rsidRPr="00432A3E" w:rsidRDefault="00D41B88" w:rsidP="00D41B88">
      <w:pPr>
        <w:pStyle w:val="Paragrafoelenco"/>
        <w:numPr>
          <w:ilvl w:val="0"/>
          <w:numId w:val="9"/>
        </w:numPr>
        <w:autoSpaceDN w:val="0"/>
        <w:ind w:left="709" w:right="324" w:hanging="283"/>
        <w:contextualSpacing/>
        <w:jc w:val="both"/>
        <w:rPr>
          <w:rFonts w:asciiTheme="minorHAnsi" w:hAnsiTheme="minorHAnsi"/>
          <w:sz w:val="22"/>
          <w:szCs w:val="22"/>
        </w:rPr>
      </w:pPr>
      <w:r w:rsidRPr="00432A3E">
        <w:rPr>
          <w:rFonts w:asciiTheme="minorHAnsi" w:hAnsiTheme="minorHAnsi"/>
          <w:sz w:val="22"/>
          <w:szCs w:val="22"/>
        </w:rPr>
        <w:t>Le classifiche finali verranno stilate per ogni gara/categoria in base al punteggio attribuito dalla giuria.</w:t>
      </w:r>
    </w:p>
    <w:p w14:paraId="292EB98C" w14:textId="77777777" w:rsidR="00D41B88" w:rsidRPr="00432A3E" w:rsidRDefault="00D41B88" w:rsidP="00D41B88">
      <w:pPr>
        <w:pStyle w:val="Paragrafoelenco"/>
        <w:numPr>
          <w:ilvl w:val="0"/>
          <w:numId w:val="9"/>
        </w:numPr>
        <w:autoSpaceDN w:val="0"/>
        <w:ind w:left="709" w:right="324" w:hanging="283"/>
        <w:contextualSpacing/>
        <w:jc w:val="both"/>
        <w:rPr>
          <w:rFonts w:asciiTheme="minorHAnsi" w:hAnsiTheme="minorHAnsi"/>
          <w:sz w:val="22"/>
          <w:szCs w:val="22"/>
        </w:rPr>
      </w:pPr>
      <w:r w:rsidRPr="00432A3E">
        <w:rPr>
          <w:rFonts w:asciiTheme="minorHAnsi" w:hAnsiTheme="minorHAnsi"/>
          <w:sz w:val="22"/>
          <w:szCs w:val="22"/>
        </w:rPr>
        <w:t xml:space="preserve">La segreteria del Centro Comunale Libertas Roma provvederà alla pubblicazione delle classifiche ufficiali direttamente sul sito </w:t>
      </w:r>
      <w:hyperlink r:id="rId11" w:history="1">
        <w:r w:rsidRPr="00432A3E">
          <w:rPr>
            <w:rFonts w:asciiTheme="minorHAnsi" w:hAnsiTheme="minorHAnsi"/>
            <w:sz w:val="22"/>
            <w:szCs w:val="22"/>
          </w:rPr>
          <w:t>www.libertasccroma.it</w:t>
        </w:r>
      </w:hyperlink>
      <w:r w:rsidRPr="00432A3E">
        <w:rPr>
          <w:rFonts w:asciiTheme="minorHAnsi" w:hAnsiTheme="minorHAnsi"/>
          <w:sz w:val="22"/>
          <w:szCs w:val="22"/>
        </w:rPr>
        <w:t>.</w:t>
      </w:r>
    </w:p>
    <w:p w14:paraId="0090F9F8" w14:textId="77777777" w:rsidR="00D41B88" w:rsidRPr="00432A3E" w:rsidRDefault="00D41B88" w:rsidP="00D41B88">
      <w:pPr>
        <w:pStyle w:val="Paragrafoelenco"/>
        <w:numPr>
          <w:ilvl w:val="0"/>
          <w:numId w:val="9"/>
        </w:numPr>
        <w:autoSpaceDN w:val="0"/>
        <w:ind w:left="709" w:right="324" w:hanging="283"/>
        <w:contextualSpacing/>
        <w:jc w:val="both"/>
        <w:rPr>
          <w:rFonts w:asciiTheme="minorHAnsi" w:hAnsiTheme="minorHAnsi"/>
          <w:sz w:val="22"/>
          <w:szCs w:val="22"/>
        </w:rPr>
      </w:pPr>
      <w:r w:rsidRPr="00432A3E">
        <w:rPr>
          <w:rFonts w:asciiTheme="minorHAnsi" w:hAnsiTheme="minorHAnsi"/>
          <w:sz w:val="22"/>
          <w:szCs w:val="22"/>
        </w:rPr>
        <w:t>Le decisioni ed i provvedimenti adottati dal Corpo Giudicante in merito all’andamento della gara (classifiche, punteggi, ecc.) sono inappellabili, per cui non si accettano ricorsi di alcun genere.</w:t>
      </w:r>
    </w:p>
    <w:p w14:paraId="54D244DB" w14:textId="77777777" w:rsidR="00D41B88" w:rsidRDefault="00D41B88" w:rsidP="00D41B88">
      <w:pPr>
        <w:pStyle w:val="Nessunaspaziatura"/>
        <w:tabs>
          <w:tab w:val="left" w:pos="1134"/>
        </w:tabs>
        <w:ind w:left="1134" w:right="324" w:hanging="567"/>
        <w:jc w:val="both"/>
        <w:rPr>
          <w:strike/>
          <w:sz w:val="21"/>
          <w:szCs w:val="21"/>
        </w:rPr>
      </w:pPr>
    </w:p>
    <w:p w14:paraId="21A87462" w14:textId="77777777" w:rsidR="00D41B88" w:rsidRDefault="00D41B88" w:rsidP="00D41B88">
      <w:pPr>
        <w:widowControl w:val="0"/>
        <w:tabs>
          <w:tab w:val="left" w:pos="9214"/>
        </w:tabs>
        <w:autoSpaceDE w:val="0"/>
        <w:autoSpaceDN w:val="0"/>
        <w:spacing w:after="120"/>
        <w:jc w:val="both"/>
        <w:rPr>
          <w:rFonts w:cs="Calibri,Bold"/>
          <w:b/>
          <w:bCs/>
        </w:rPr>
      </w:pPr>
      <w:r w:rsidRPr="00C16F8B">
        <w:rPr>
          <w:rFonts w:cs="Calibri,Bold"/>
          <w:b/>
          <w:bCs/>
        </w:rPr>
        <w:t>Per quanto non specificato fa fede il Programma Tecnico del CNS Libertas.</w:t>
      </w:r>
    </w:p>
    <w:p w14:paraId="104CAA32" w14:textId="5617B59D" w:rsidR="00D53189" w:rsidRDefault="00D53189" w:rsidP="00D53189">
      <w:pPr>
        <w:widowControl w:val="0"/>
        <w:tabs>
          <w:tab w:val="left" w:pos="9214"/>
        </w:tabs>
        <w:autoSpaceDE w:val="0"/>
        <w:autoSpaceDN w:val="0"/>
        <w:jc w:val="both"/>
        <w:rPr>
          <w:rFonts w:cs="Calibri"/>
          <w:b/>
          <w:lang w:eastAsia="ar-SA"/>
        </w:rPr>
      </w:pPr>
      <w:r>
        <w:rPr>
          <w:rFonts w:cs="Calibri"/>
          <w:b/>
          <w:lang w:eastAsia="ar-SA"/>
        </w:rPr>
        <w:t>C</w:t>
      </w:r>
      <w:r w:rsidRPr="007C465E">
        <w:rPr>
          <w:rFonts w:cs="Calibri"/>
          <w:b/>
          <w:lang w:eastAsia="ar-SA"/>
        </w:rPr>
        <w:t>ATEGORIE</w:t>
      </w:r>
    </w:p>
    <w:p w14:paraId="5C106939" w14:textId="77777777" w:rsidR="00D53189" w:rsidRPr="004F44F5" w:rsidRDefault="00D53189" w:rsidP="00D53189">
      <w:pPr>
        <w:spacing w:after="120"/>
        <w:rPr>
          <w:rFonts w:eastAsia="PMingLiU" w:cs="Calibri"/>
          <w:b/>
          <w:caps/>
          <w:sz w:val="24"/>
          <w:szCs w:val="24"/>
          <w:lang w:eastAsia="ar-SA"/>
        </w:rPr>
      </w:pPr>
      <w:r w:rsidRPr="00E206F5">
        <w:rPr>
          <w:rFonts w:eastAsia="PMingLiU" w:cs="Calibri"/>
          <w:b/>
          <w:caps/>
          <w:sz w:val="24"/>
          <w:szCs w:val="24"/>
          <w:lang w:eastAsia="ar-SA"/>
        </w:rPr>
        <w:t>CATEGORIE</w:t>
      </w:r>
      <w:r>
        <w:rPr>
          <w:rFonts w:eastAsia="PMingLiU" w:cs="Calibri"/>
          <w:b/>
          <w:caps/>
          <w:sz w:val="24"/>
          <w:szCs w:val="24"/>
          <w:lang w:eastAsia="ar-SA"/>
        </w:rPr>
        <w:tab/>
      </w:r>
      <w:r>
        <w:rPr>
          <w:rFonts w:eastAsia="PMingLiU" w:cs="Calibri"/>
          <w:b/>
          <w:caps/>
          <w:sz w:val="24"/>
          <w:szCs w:val="24"/>
          <w:lang w:eastAsia="ar-SA"/>
        </w:rPr>
        <w:tab/>
      </w:r>
      <w:r>
        <w:rPr>
          <w:rFonts w:eastAsia="PMingLiU" w:cs="Calibri"/>
          <w:b/>
          <w:caps/>
          <w:sz w:val="24"/>
          <w:szCs w:val="24"/>
          <w:lang w:eastAsia="ar-SA"/>
        </w:rPr>
        <w:tab/>
      </w:r>
      <w:r>
        <w:rPr>
          <w:rFonts w:eastAsia="PMingLiU" w:cs="Calibri"/>
          <w:b/>
          <w:caps/>
          <w:sz w:val="24"/>
          <w:szCs w:val="24"/>
          <w:lang w:eastAsia="ar-SA"/>
        </w:rPr>
        <w:tab/>
      </w:r>
      <w:r>
        <w:rPr>
          <w:rFonts w:eastAsia="PMingLiU" w:cs="Calibri"/>
          <w:b/>
          <w:caps/>
          <w:sz w:val="24"/>
          <w:szCs w:val="24"/>
          <w:lang w:eastAsia="ar-SA"/>
        </w:rPr>
        <w:tab/>
      </w:r>
      <w:r>
        <w:rPr>
          <w:rFonts w:eastAsia="PMingLiU" w:cs="Calibri"/>
          <w:b/>
          <w:caps/>
          <w:sz w:val="24"/>
          <w:szCs w:val="24"/>
          <w:lang w:eastAsia="ar-SA"/>
        </w:rPr>
        <w:tab/>
      </w:r>
      <w:r>
        <w:rPr>
          <w:rFonts w:eastAsia="PMingLiU" w:cs="Calibri"/>
          <w:b/>
          <w:caps/>
          <w:sz w:val="24"/>
          <w:szCs w:val="24"/>
          <w:lang w:eastAsia="ar-SA"/>
        </w:rPr>
        <w:tab/>
      </w:r>
      <w:proofErr w:type="spellStart"/>
      <w:r w:rsidRPr="004F44F5">
        <w:rPr>
          <w:rFonts w:eastAsia="PMingLiU" w:cs="Calibri"/>
          <w:b/>
          <w:caps/>
          <w:sz w:val="24"/>
          <w:szCs w:val="24"/>
          <w:lang w:eastAsia="ar-SA"/>
        </w:rPr>
        <w:t>CATEGORIE</w:t>
      </w:r>
      <w:proofErr w:type="spellEnd"/>
      <w:r w:rsidRPr="004F44F5">
        <w:rPr>
          <w:rFonts w:eastAsia="PMingLiU" w:cs="Calibri"/>
          <w:b/>
          <w:caps/>
          <w:sz w:val="24"/>
          <w:szCs w:val="24"/>
          <w:lang w:eastAsia="ar-SA"/>
        </w:rPr>
        <w:t xml:space="preserve"> CAMPIONATO ÉLITE INDIVIDUALE</w:t>
      </w:r>
    </w:p>
    <w:tbl>
      <w:tblPr>
        <w:tblStyle w:val="Grigliatabella"/>
        <w:tblW w:w="10060" w:type="dxa"/>
        <w:tblLook w:val="04A0" w:firstRow="1" w:lastRow="0" w:firstColumn="1" w:lastColumn="0" w:noHBand="0" w:noVBand="1"/>
      </w:tblPr>
      <w:tblGrid>
        <w:gridCol w:w="2689"/>
        <w:gridCol w:w="2409"/>
        <w:gridCol w:w="426"/>
        <w:gridCol w:w="2126"/>
        <w:gridCol w:w="2410"/>
      </w:tblGrid>
      <w:tr w:rsidR="00D53189" w:rsidRPr="004F44F5" w14:paraId="177C9836" w14:textId="77777777" w:rsidTr="00D53189">
        <w:trPr>
          <w:trHeight w:hRule="exact" w:val="446"/>
        </w:trPr>
        <w:tc>
          <w:tcPr>
            <w:tcW w:w="2689" w:type="dxa"/>
            <w:vAlign w:val="center"/>
          </w:tcPr>
          <w:p w14:paraId="7CA1A305" w14:textId="77777777" w:rsidR="00D53189" w:rsidRPr="004F44F5" w:rsidRDefault="00D53189" w:rsidP="001A582D">
            <w:pPr>
              <w:rPr>
                <w:rFonts w:cs="Calibri"/>
              </w:rPr>
            </w:pPr>
            <w:r>
              <w:rPr>
                <w:rFonts w:cs="Calibri"/>
              </w:rPr>
              <w:t>BABY</w:t>
            </w:r>
          </w:p>
        </w:tc>
        <w:tc>
          <w:tcPr>
            <w:tcW w:w="2409" w:type="dxa"/>
            <w:tcBorders>
              <w:right w:val="single" w:sz="2" w:space="0" w:color="auto"/>
            </w:tcBorders>
            <w:vAlign w:val="center"/>
          </w:tcPr>
          <w:p w14:paraId="5FF7E58F" w14:textId="77777777" w:rsidR="00D53189" w:rsidRPr="004F44F5" w:rsidRDefault="00D53189" w:rsidP="001A582D">
            <w:pPr>
              <w:rPr>
                <w:rFonts w:cs="Calibri"/>
              </w:rPr>
            </w:pPr>
            <w:r>
              <w:rPr>
                <w:rFonts w:cs="Calibri"/>
              </w:rPr>
              <w:t>Anni 2017 e successivi</w:t>
            </w:r>
          </w:p>
        </w:tc>
        <w:tc>
          <w:tcPr>
            <w:tcW w:w="426" w:type="dxa"/>
            <w:tcBorders>
              <w:top w:val="nil"/>
              <w:left w:val="single" w:sz="2" w:space="0" w:color="auto"/>
              <w:bottom w:val="nil"/>
              <w:right w:val="single" w:sz="2" w:space="0" w:color="auto"/>
            </w:tcBorders>
            <w:vAlign w:val="center"/>
          </w:tcPr>
          <w:p w14:paraId="442E8AC5"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488E9004" w14:textId="77777777" w:rsidR="00D53189" w:rsidRPr="004F44F5" w:rsidRDefault="00D53189" w:rsidP="001A582D">
            <w:pPr>
              <w:rPr>
                <w:rFonts w:cs="Calibri"/>
              </w:rPr>
            </w:pPr>
            <w:r>
              <w:rPr>
                <w:rFonts w:cs="Calibri"/>
              </w:rPr>
              <w:t>ALLIEVE A1</w:t>
            </w:r>
          </w:p>
        </w:tc>
        <w:tc>
          <w:tcPr>
            <w:tcW w:w="2410" w:type="dxa"/>
            <w:vAlign w:val="center"/>
          </w:tcPr>
          <w:p w14:paraId="2037CB3D" w14:textId="77777777" w:rsidR="00D53189" w:rsidRPr="004F44F5" w:rsidRDefault="00D53189" w:rsidP="001A582D">
            <w:pPr>
              <w:rPr>
                <w:rFonts w:cs="Calibri"/>
              </w:rPr>
            </w:pPr>
            <w:r>
              <w:rPr>
                <w:rFonts w:cs="Calibri"/>
              </w:rPr>
              <w:t>Anni 2016 – 2017*</w:t>
            </w:r>
          </w:p>
        </w:tc>
      </w:tr>
      <w:tr w:rsidR="00D53189" w:rsidRPr="004F44F5" w14:paraId="70C4F168" w14:textId="77777777" w:rsidTr="00D53189">
        <w:trPr>
          <w:trHeight w:hRule="exact" w:val="448"/>
        </w:trPr>
        <w:tc>
          <w:tcPr>
            <w:tcW w:w="2689" w:type="dxa"/>
            <w:vAlign w:val="center"/>
          </w:tcPr>
          <w:p w14:paraId="21E81A2C" w14:textId="77777777" w:rsidR="00D53189" w:rsidRPr="004F44F5" w:rsidRDefault="00D53189" w:rsidP="001A582D">
            <w:pPr>
              <w:rPr>
                <w:rFonts w:cs="Calibri"/>
              </w:rPr>
            </w:pPr>
            <w:r>
              <w:rPr>
                <w:rFonts w:cs="Calibri"/>
              </w:rPr>
              <w:t xml:space="preserve">GIOVANISSIME </w:t>
            </w:r>
            <w:proofErr w:type="gramStart"/>
            <w:r>
              <w:rPr>
                <w:rFonts w:cs="Calibri"/>
              </w:rPr>
              <w:t>1^</w:t>
            </w:r>
            <w:proofErr w:type="gramEnd"/>
            <w:r>
              <w:rPr>
                <w:rFonts w:cs="Calibri"/>
              </w:rPr>
              <w:t xml:space="preserve"> Fascia</w:t>
            </w:r>
          </w:p>
        </w:tc>
        <w:tc>
          <w:tcPr>
            <w:tcW w:w="2409" w:type="dxa"/>
            <w:tcBorders>
              <w:right w:val="single" w:sz="2" w:space="0" w:color="auto"/>
            </w:tcBorders>
            <w:vAlign w:val="center"/>
          </w:tcPr>
          <w:p w14:paraId="6040D98E" w14:textId="77777777" w:rsidR="00D53189" w:rsidRPr="004F44F5" w:rsidRDefault="00D53189" w:rsidP="001A582D">
            <w:pPr>
              <w:rPr>
                <w:rFonts w:cs="Calibri"/>
              </w:rPr>
            </w:pPr>
            <w:r>
              <w:rPr>
                <w:rFonts w:cs="Calibri"/>
              </w:rPr>
              <w:t>Anni 2016 – 2017 *</w:t>
            </w:r>
          </w:p>
        </w:tc>
        <w:tc>
          <w:tcPr>
            <w:tcW w:w="426" w:type="dxa"/>
            <w:tcBorders>
              <w:top w:val="nil"/>
              <w:left w:val="single" w:sz="2" w:space="0" w:color="auto"/>
              <w:bottom w:val="nil"/>
              <w:right w:val="single" w:sz="2" w:space="0" w:color="auto"/>
            </w:tcBorders>
            <w:vAlign w:val="center"/>
          </w:tcPr>
          <w:p w14:paraId="32E7190B"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66B88985" w14:textId="77777777" w:rsidR="00D53189" w:rsidRPr="004F44F5" w:rsidRDefault="00D53189" w:rsidP="001A582D">
            <w:pPr>
              <w:rPr>
                <w:rFonts w:cs="Calibri"/>
              </w:rPr>
            </w:pPr>
            <w:r>
              <w:rPr>
                <w:rFonts w:cs="Calibri"/>
              </w:rPr>
              <w:t>ALLIEVE A2</w:t>
            </w:r>
          </w:p>
        </w:tc>
        <w:tc>
          <w:tcPr>
            <w:tcW w:w="2410" w:type="dxa"/>
            <w:vAlign w:val="center"/>
          </w:tcPr>
          <w:p w14:paraId="50809AF1" w14:textId="77777777" w:rsidR="00D53189" w:rsidRPr="004F44F5" w:rsidRDefault="00D53189" w:rsidP="001A582D">
            <w:pPr>
              <w:rPr>
                <w:rFonts w:cs="Calibri"/>
              </w:rPr>
            </w:pPr>
            <w:r>
              <w:rPr>
                <w:rFonts w:cs="Calibri"/>
              </w:rPr>
              <w:t>Anno 2015</w:t>
            </w:r>
          </w:p>
        </w:tc>
      </w:tr>
      <w:tr w:rsidR="00D53189" w14:paraId="15F03AE9" w14:textId="77777777" w:rsidTr="00D53189">
        <w:trPr>
          <w:trHeight w:hRule="exact" w:val="448"/>
        </w:trPr>
        <w:tc>
          <w:tcPr>
            <w:tcW w:w="2689" w:type="dxa"/>
            <w:vAlign w:val="center"/>
          </w:tcPr>
          <w:p w14:paraId="4E6E0529" w14:textId="77777777" w:rsidR="00D53189" w:rsidRPr="004F44F5" w:rsidRDefault="00D53189" w:rsidP="001A582D">
            <w:pPr>
              <w:rPr>
                <w:rFonts w:cs="Calibri"/>
              </w:rPr>
            </w:pPr>
            <w:r>
              <w:rPr>
                <w:rFonts w:cs="Calibri"/>
              </w:rPr>
              <w:t xml:space="preserve">GIOVANISSIME </w:t>
            </w:r>
            <w:proofErr w:type="gramStart"/>
            <w:r>
              <w:rPr>
                <w:rFonts w:cs="Calibri"/>
              </w:rPr>
              <w:t>2^</w:t>
            </w:r>
            <w:proofErr w:type="gramEnd"/>
            <w:r>
              <w:rPr>
                <w:rFonts w:cs="Calibri"/>
              </w:rPr>
              <w:t xml:space="preserve"> Fascia</w:t>
            </w:r>
          </w:p>
        </w:tc>
        <w:tc>
          <w:tcPr>
            <w:tcW w:w="2409" w:type="dxa"/>
            <w:tcBorders>
              <w:right w:val="single" w:sz="2" w:space="0" w:color="auto"/>
            </w:tcBorders>
            <w:vAlign w:val="center"/>
          </w:tcPr>
          <w:p w14:paraId="6DC8E2C3" w14:textId="77777777" w:rsidR="00D53189" w:rsidRPr="004F44F5" w:rsidRDefault="00D53189" w:rsidP="001A582D">
            <w:pPr>
              <w:rPr>
                <w:rFonts w:cs="Calibri"/>
              </w:rPr>
            </w:pPr>
            <w:r>
              <w:rPr>
                <w:rFonts w:cs="Calibri"/>
              </w:rPr>
              <w:t>Anno 2015</w:t>
            </w:r>
          </w:p>
        </w:tc>
        <w:tc>
          <w:tcPr>
            <w:tcW w:w="426" w:type="dxa"/>
            <w:tcBorders>
              <w:top w:val="nil"/>
              <w:left w:val="single" w:sz="2" w:space="0" w:color="auto"/>
              <w:bottom w:val="nil"/>
              <w:right w:val="single" w:sz="2" w:space="0" w:color="auto"/>
            </w:tcBorders>
            <w:vAlign w:val="center"/>
          </w:tcPr>
          <w:p w14:paraId="4EB0501F"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5CFE83B6" w14:textId="77777777" w:rsidR="00D53189" w:rsidRPr="004F44F5" w:rsidRDefault="00D53189" w:rsidP="001A582D">
            <w:pPr>
              <w:rPr>
                <w:rFonts w:cs="Calibri"/>
              </w:rPr>
            </w:pPr>
            <w:r>
              <w:rPr>
                <w:rFonts w:cs="Calibri"/>
              </w:rPr>
              <w:t>ALLIEVE A3</w:t>
            </w:r>
          </w:p>
        </w:tc>
        <w:tc>
          <w:tcPr>
            <w:tcW w:w="2410" w:type="dxa"/>
            <w:vAlign w:val="center"/>
          </w:tcPr>
          <w:p w14:paraId="2B0FBDC7" w14:textId="77777777" w:rsidR="00D53189" w:rsidRPr="004F44F5" w:rsidRDefault="00D53189" w:rsidP="001A582D">
            <w:pPr>
              <w:rPr>
                <w:rFonts w:cs="Calibri"/>
              </w:rPr>
            </w:pPr>
            <w:r>
              <w:rPr>
                <w:rFonts w:cs="Calibri"/>
              </w:rPr>
              <w:t>Anno 2014</w:t>
            </w:r>
          </w:p>
        </w:tc>
      </w:tr>
      <w:tr w:rsidR="00D53189" w:rsidRPr="004F44F5" w14:paraId="21C24282" w14:textId="77777777" w:rsidTr="00D53189">
        <w:trPr>
          <w:trHeight w:hRule="exact" w:val="448"/>
        </w:trPr>
        <w:tc>
          <w:tcPr>
            <w:tcW w:w="2689" w:type="dxa"/>
            <w:vAlign w:val="center"/>
          </w:tcPr>
          <w:p w14:paraId="3C10B84A" w14:textId="77777777" w:rsidR="00D53189" w:rsidRPr="004F44F5" w:rsidRDefault="00D53189" w:rsidP="001A582D">
            <w:pPr>
              <w:rPr>
                <w:rFonts w:cs="Calibri"/>
              </w:rPr>
            </w:pPr>
            <w:r>
              <w:rPr>
                <w:rFonts w:cs="Calibri"/>
              </w:rPr>
              <w:t>ALLIEVE</w:t>
            </w:r>
          </w:p>
        </w:tc>
        <w:tc>
          <w:tcPr>
            <w:tcW w:w="2409" w:type="dxa"/>
            <w:tcBorders>
              <w:right w:val="single" w:sz="2" w:space="0" w:color="auto"/>
            </w:tcBorders>
            <w:vAlign w:val="center"/>
          </w:tcPr>
          <w:p w14:paraId="687AB8D6" w14:textId="77777777" w:rsidR="00D53189" w:rsidRPr="004F44F5" w:rsidRDefault="00D53189" w:rsidP="001A582D">
            <w:pPr>
              <w:rPr>
                <w:rFonts w:cs="Calibri"/>
              </w:rPr>
            </w:pPr>
            <w:r>
              <w:rPr>
                <w:rFonts w:cs="Calibri"/>
              </w:rPr>
              <w:t>Anni 2014 – 2013</w:t>
            </w:r>
          </w:p>
        </w:tc>
        <w:tc>
          <w:tcPr>
            <w:tcW w:w="426" w:type="dxa"/>
            <w:tcBorders>
              <w:top w:val="nil"/>
              <w:left w:val="single" w:sz="2" w:space="0" w:color="auto"/>
              <w:bottom w:val="nil"/>
              <w:right w:val="single" w:sz="2" w:space="0" w:color="auto"/>
            </w:tcBorders>
            <w:vAlign w:val="center"/>
          </w:tcPr>
          <w:p w14:paraId="4711CE4C"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11240A4F" w14:textId="77777777" w:rsidR="00D53189" w:rsidRPr="004F44F5" w:rsidRDefault="00D53189" w:rsidP="001A582D">
            <w:pPr>
              <w:rPr>
                <w:rFonts w:cs="Calibri"/>
              </w:rPr>
            </w:pPr>
            <w:r>
              <w:rPr>
                <w:rFonts w:cs="Calibri"/>
              </w:rPr>
              <w:t>ALLIEVE A4</w:t>
            </w:r>
          </w:p>
        </w:tc>
        <w:tc>
          <w:tcPr>
            <w:tcW w:w="2410" w:type="dxa"/>
            <w:vAlign w:val="center"/>
          </w:tcPr>
          <w:p w14:paraId="2EAC443A" w14:textId="77777777" w:rsidR="00D53189" w:rsidRPr="004F44F5" w:rsidRDefault="00D53189" w:rsidP="001A582D">
            <w:pPr>
              <w:rPr>
                <w:rFonts w:cs="Calibri"/>
              </w:rPr>
            </w:pPr>
            <w:r>
              <w:rPr>
                <w:rFonts w:cs="Calibri"/>
              </w:rPr>
              <w:t>Anno 2013</w:t>
            </w:r>
          </w:p>
        </w:tc>
      </w:tr>
      <w:tr w:rsidR="00D53189" w14:paraId="39D9846A" w14:textId="77777777" w:rsidTr="00D53189">
        <w:trPr>
          <w:trHeight w:hRule="exact" w:val="448"/>
        </w:trPr>
        <w:tc>
          <w:tcPr>
            <w:tcW w:w="2689" w:type="dxa"/>
            <w:vAlign w:val="center"/>
          </w:tcPr>
          <w:p w14:paraId="347E3C1C" w14:textId="77777777" w:rsidR="00D53189" w:rsidRPr="004F44F5" w:rsidRDefault="00D53189" w:rsidP="001A582D">
            <w:pPr>
              <w:rPr>
                <w:rFonts w:cs="Calibri"/>
              </w:rPr>
            </w:pPr>
            <w:r>
              <w:rPr>
                <w:rFonts w:cs="Calibri"/>
              </w:rPr>
              <w:t xml:space="preserve">JUNIOR </w:t>
            </w:r>
            <w:proofErr w:type="gramStart"/>
            <w:r>
              <w:rPr>
                <w:rFonts w:cs="Calibri"/>
              </w:rPr>
              <w:t>1^</w:t>
            </w:r>
            <w:proofErr w:type="gramEnd"/>
            <w:r>
              <w:rPr>
                <w:rFonts w:cs="Calibri"/>
              </w:rPr>
              <w:t xml:space="preserve"> Fascia</w:t>
            </w:r>
          </w:p>
        </w:tc>
        <w:tc>
          <w:tcPr>
            <w:tcW w:w="2409" w:type="dxa"/>
            <w:tcBorders>
              <w:right w:val="single" w:sz="2" w:space="0" w:color="auto"/>
            </w:tcBorders>
            <w:vAlign w:val="center"/>
          </w:tcPr>
          <w:p w14:paraId="69D4D191" w14:textId="77777777" w:rsidR="00D53189" w:rsidRPr="004F44F5" w:rsidRDefault="00D53189" w:rsidP="001A582D">
            <w:pPr>
              <w:rPr>
                <w:rFonts w:cs="Calibri"/>
              </w:rPr>
            </w:pPr>
            <w:r>
              <w:rPr>
                <w:rFonts w:cs="Calibri"/>
              </w:rPr>
              <w:t>Anno 2012</w:t>
            </w:r>
          </w:p>
        </w:tc>
        <w:tc>
          <w:tcPr>
            <w:tcW w:w="426" w:type="dxa"/>
            <w:tcBorders>
              <w:top w:val="nil"/>
              <w:left w:val="single" w:sz="2" w:space="0" w:color="auto"/>
              <w:bottom w:val="nil"/>
              <w:right w:val="single" w:sz="2" w:space="0" w:color="auto"/>
            </w:tcBorders>
            <w:vAlign w:val="center"/>
          </w:tcPr>
          <w:p w14:paraId="247887E3"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3F01CBA2" w14:textId="77777777" w:rsidR="00D53189" w:rsidRPr="004F44F5" w:rsidRDefault="00D53189" w:rsidP="001A582D">
            <w:pPr>
              <w:rPr>
                <w:rFonts w:cs="Calibri"/>
              </w:rPr>
            </w:pPr>
            <w:r>
              <w:rPr>
                <w:rFonts w:cs="Calibri"/>
              </w:rPr>
              <w:t>JUNIOR 1</w:t>
            </w:r>
          </w:p>
        </w:tc>
        <w:tc>
          <w:tcPr>
            <w:tcW w:w="2410" w:type="dxa"/>
            <w:vAlign w:val="center"/>
          </w:tcPr>
          <w:p w14:paraId="42EDDA39" w14:textId="77777777" w:rsidR="00D53189" w:rsidRPr="004F44F5" w:rsidRDefault="00D53189" w:rsidP="001A582D">
            <w:pPr>
              <w:rPr>
                <w:rFonts w:cs="Calibri"/>
              </w:rPr>
            </w:pPr>
            <w:r>
              <w:rPr>
                <w:rFonts w:cs="Calibri"/>
              </w:rPr>
              <w:t>Anno 2012</w:t>
            </w:r>
          </w:p>
        </w:tc>
      </w:tr>
      <w:tr w:rsidR="00D53189" w14:paraId="0985B66A" w14:textId="77777777" w:rsidTr="00D53189">
        <w:trPr>
          <w:trHeight w:hRule="exact" w:val="448"/>
        </w:trPr>
        <w:tc>
          <w:tcPr>
            <w:tcW w:w="2689" w:type="dxa"/>
            <w:vAlign w:val="center"/>
          </w:tcPr>
          <w:p w14:paraId="68B9A9D3" w14:textId="77777777" w:rsidR="00D53189" w:rsidRPr="004F44F5" w:rsidRDefault="00D53189" w:rsidP="001A582D">
            <w:pPr>
              <w:rPr>
                <w:rFonts w:cs="Calibri"/>
              </w:rPr>
            </w:pPr>
            <w:r>
              <w:rPr>
                <w:rFonts w:cs="Calibri"/>
              </w:rPr>
              <w:t xml:space="preserve">JUNIOR </w:t>
            </w:r>
            <w:proofErr w:type="gramStart"/>
            <w:r>
              <w:rPr>
                <w:rFonts w:cs="Calibri"/>
              </w:rPr>
              <w:t>2^</w:t>
            </w:r>
            <w:proofErr w:type="gramEnd"/>
            <w:r>
              <w:rPr>
                <w:rFonts w:cs="Calibri"/>
              </w:rPr>
              <w:t xml:space="preserve"> Fascia</w:t>
            </w:r>
          </w:p>
        </w:tc>
        <w:tc>
          <w:tcPr>
            <w:tcW w:w="2409" w:type="dxa"/>
            <w:tcBorders>
              <w:right w:val="single" w:sz="2" w:space="0" w:color="auto"/>
            </w:tcBorders>
            <w:vAlign w:val="center"/>
          </w:tcPr>
          <w:p w14:paraId="35B50342" w14:textId="77777777" w:rsidR="00D53189" w:rsidRPr="004F44F5" w:rsidRDefault="00D53189" w:rsidP="001A582D">
            <w:pPr>
              <w:rPr>
                <w:rFonts w:cs="Calibri"/>
              </w:rPr>
            </w:pPr>
            <w:r>
              <w:rPr>
                <w:rFonts w:cs="Calibri"/>
              </w:rPr>
              <w:t>Anni 2011 – 2010</w:t>
            </w:r>
          </w:p>
        </w:tc>
        <w:tc>
          <w:tcPr>
            <w:tcW w:w="426" w:type="dxa"/>
            <w:tcBorders>
              <w:top w:val="nil"/>
              <w:left w:val="single" w:sz="2" w:space="0" w:color="auto"/>
              <w:bottom w:val="nil"/>
              <w:right w:val="single" w:sz="2" w:space="0" w:color="auto"/>
            </w:tcBorders>
            <w:vAlign w:val="center"/>
          </w:tcPr>
          <w:p w14:paraId="7C4ABB43"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59FEF3B2" w14:textId="77777777" w:rsidR="00D53189" w:rsidRPr="004F44F5" w:rsidRDefault="00D53189" w:rsidP="001A582D">
            <w:pPr>
              <w:rPr>
                <w:rFonts w:cs="Calibri"/>
              </w:rPr>
            </w:pPr>
            <w:r>
              <w:rPr>
                <w:rFonts w:cs="Calibri"/>
              </w:rPr>
              <w:t>JUNIOR 2</w:t>
            </w:r>
          </w:p>
        </w:tc>
        <w:tc>
          <w:tcPr>
            <w:tcW w:w="2410" w:type="dxa"/>
            <w:vAlign w:val="center"/>
          </w:tcPr>
          <w:p w14:paraId="24D7E555" w14:textId="77777777" w:rsidR="00D53189" w:rsidRPr="004F44F5" w:rsidRDefault="00D53189" w:rsidP="001A582D">
            <w:pPr>
              <w:rPr>
                <w:rFonts w:cs="Calibri"/>
              </w:rPr>
            </w:pPr>
            <w:r>
              <w:rPr>
                <w:rFonts w:cs="Calibri"/>
              </w:rPr>
              <w:t>Anno 2011</w:t>
            </w:r>
          </w:p>
        </w:tc>
      </w:tr>
      <w:tr w:rsidR="00D53189" w14:paraId="1F07A589" w14:textId="77777777" w:rsidTr="00D53189">
        <w:trPr>
          <w:trHeight w:hRule="exact" w:val="448"/>
        </w:trPr>
        <w:tc>
          <w:tcPr>
            <w:tcW w:w="2689" w:type="dxa"/>
            <w:vAlign w:val="center"/>
          </w:tcPr>
          <w:p w14:paraId="69B3AD63" w14:textId="77777777" w:rsidR="00D53189" w:rsidRPr="004F44F5" w:rsidRDefault="00D53189" w:rsidP="001A582D">
            <w:pPr>
              <w:rPr>
                <w:rFonts w:cs="Calibri"/>
              </w:rPr>
            </w:pPr>
            <w:r>
              <w:rPr>
                <w:rFonts w:cs="Calibri"/>
              </w:rPr>
              <w:t>SENIOR</w:t>
            </w:r>
          </w:p>
        </w:tc>
        <w:tc>
          <w:tcPr>
            <w:tcW w:w="2409" w:type="dxa"/>
            <w:tcBorders>
              <w:right w:val="single" w:sz="2" w:space="0" w:color="auto"/>
            </w:tcBorders>
            <w:vAlign w:val="center"/>
          </w:tcPr>
          <w:p w14:paraId="2D0FA79A" w14:textId="77777777" w:rsidR="00D53189" w:rsidRPr="004F44F5" w:rsidRDefault="00D53189" w:rsidP="001A582D">
            <w:pPr>
              <w:rPr>
                <w:rFonts w:cs="Calibri"/>
              </w:rPr>
            </w:pPr>
            <w:r>
              <w:rPr>
                <w:rFonts w:cs="Calibri"/>
              </w:rPr>
              <w:t>Anni 2009 e precedenti</w:t>
            </w:r>
          </w:p>
        </w:tc>
        <w:tc>
          <w:tcPr>
            <w:tcW w:w="426" w:type="dxa"/>
            <w:tcBorders>
              <w:top w:val="nil"/>
              <w:left w:val="single" w:sz="2" w:space="0" w:color="auto"/>
              <w:bottom w:val="nil"/>
              <w:right w:val="single" w:sz="2" w:space="0" w:color="auto"/>
            </w:tcBorders>
            <w:vAlign w:val="center"/>
          </w:tcPr>
          <w:p w14:paraId="4C9D835B" w14:textId="77777777" w:rsidR="00D53189" w:rsidRDefault="00D53189" w:rsidP="001A582D">
            <w:pPr>
              <w:spacing w:after="120" w:line="360" w:lineRule="auto"/>
              <w:rPr>
                <w:rFonts w:eastAsia="PMingLiU" w:cs="Calibri"/>
                <w:b/>
                <w:caps/>
                <w:sz w:val="24"/>
                <w:szCs w:val="24"/>
                <w:lang w:val="en-US" w:eastAsia="ar-SA"/>
              </w:rPr>
            </w:pPr>
          </w:p>
        </w:tc>
        <w:tc>
          <w:tcPr>
            <w:tcW w:w="2126" w:type="dxa"/>
            <w:tcBorders>
              <w:left w:val="single" w:sz="2" w:space="0" w:color="auto"/>
            </w:tcBorders>
            <w:vAlign w:val="center"/>
          </w:tcPr>
          <w:p w14:paraId="51C50DAE" w14:textId="77777777" w:rsidR="00D53189" w:rsidRPr="004F44F5" w:rsidRDefault="00D53189" w:rsidP="001A582D">
            <w:pPr>
              <w:rPr>
                <w:rFonts w:cs="Calibri"/>
              </w:rPr>
            </w:pPr>
            <w:r>
              <w:rPr>
                <w:rFonts w:cs="Calibri"/>
              </w:rPr>
              <w:t>JUNIOR 3</w:t>
            </w:r>
          </w:p>
        </w:tc>
        <w:tc>
          <w:tcPr>
            <w:tcW w:w="2410" w:type="dxa"/>
            <w:vAlign w:val="center"/>
          </w:tcPr>
          <w:p w14:paraId="0FAA9AF7" w14:textId="77777777" w:rsidR="00D53189" w:rsidRPr="004F44F5" w:rsidRDefault="00D53189" w:rsidP="001A582D">
            <w:pPr>
              <w:rPr>
                <w:rFonts w:cs="Calibri"/>
              </w:rPr>
            </w:pPr>
            <w:r>
              <w:rPr>
                <w:rFonts w:cs="Calibri"/>
              </w:rPr>
              <w:t>Anno 2010</w:t>
            </w:r>
          </w:p>
        </w:tc>
      </w:tr>
      <w:tr w:rsidR="00D53189" w:rsidRPr="00D07927" w14:paraId="029DD6EF" w14:textId="77777777" w:rsidTr="00D53189">
        <w:trPr>
          <w:trHeight w:hRule="exact" w:val="623"/>
        </w:trPr>
        <w:tc>
          <w:tcPr>
            <w:tcW w:w="2689" w:type="dxa"/>
            <w:vAlign w:val="center"/>
          </w:tcPr>
          <w:p w14:paraId="03664E44" w14:textId="77777777" w:rsidR="00D53189" w:rsidRPr="004F44F5" w:rsidRDefault="00D53189" w:rsidP="001A582D">
            <w:pPr>
              <w:rPr>
                <w:rFonts w:cs="Calibri"/>
              </w:rPr>
            </w:pPr>
            <w:r>
              <w:rPr>
                <w:rFonts w:cs="Calibri"/>
              </w:rPr>
              <w:t>OVER 20</w:t>
            </w:r>
          </w:p>
        </w:tc>
        <w:tc>
          <w:tcPr>
            <w:tcW w:w="2409" w:type="dxa"/>
            <w:tcBorders>
              <w:right w:val="single" w:sz="2" w:space="0" w:color="auto"/>
            </w:tcBorders>
            <w:vAlign w:val="center"/>
          </w:tcPr>
          <w:p w14:paraId="06D543D9" w14:textId="77777777" w:rsidR="00D53189" w:rsidRPr="004F44F5" w:rsidRDefault="00D53189" w:rsidP="001A582D">
            <w:pPr>
              <w:rPr>
                <w:rFonts w:cs="Calibri"/>
              </w:rPr>
            </w:pPr>
            <w:r>
              <w:rPr>
                <w:rFonts w:cs="Calibri"/>
              </w:rPr>
              <w:t>Anni 2005 e precedenti</w:t>
            </w:r>
          </w:p>
        </w:tc>
        <w:tc>
          <w:tcPr>
            <w:tcW w:w="426" w:type="dxa"/>
            <w:tcBorders>
              <w:top w:val="nil"/>
              <w:left w:val="single" w:sz="2" w:space="0" w:color="auto"/>
              <w:bottom w:val="nil"/>
              <w:right w:val="single" w:sz="2" w:space="0" w:color="auto"/>
            </w:tcBorders>
            <w:vAlign w:val="center"/>
          </w:tcPr>
          <w:p w14:paraId="3E9897B3" w14:textId="77777777" w:rsidR="00D53189" w:rsidRPr="00D07927" w:rsidRDefault="00D53189" w:rsidP="001A582D">
            <w:pPr>
              <w:spacing w:after="120" w:line="360" w:lineRule="auto"/>
              <w:rPr>
                <w:rFonts w:eastAsia="PMingLiU" w:cs="Calibri"/>
                <w:b/>
                <w:caps/>
                <w:sz w:val="24"/>
                <w:szCs w:val="24"/>
                <w:lang w:eastAsia="ar-SA"/>
              </w:rPr>
            </w:pPr>
          </w:p>
        </w:tc>
        <w:tc>
          <w:tcPr>
            <w:tcW w:w="2126" w:type="dxa"/>
            <w:tcBorders>
              <w:left w:val="single" w:sz="2" w:space="0" w:color="auto"/>
            </w:tcBorders>
            <w:vAlign w:val="center"/>
          </w:tcPr>
          <w:p w14:paraId="7F008CE2" w14:textId="77777777" w:rsidR="00D53189" w:rsidRPr="004F44F5" w:rsidRDefault="00D53189" w:rsidP="001A582D">
            <w:pPr>
              <w:rPr>
                <w:rFonts w:cs="Calibri"/>
              </w:rPr>
            </w:pPr>
            <w:r>
              <w:rPr>
                <w:rFonts w:cs="Calibri"/>
              </w:rPr>
              <w:t>SENIOR</w:t>
            </w:r>
          </w:p>
        </w:tc>
        <w:tc>
          <w:tcPr>
            <w:tcW w:w="2410" w:type="dxa"/>
            <w:vAlign w:val="center"/>
          </w:tcPr>
          <w:p w14:paraId="5329B8A8" w14:textId="77777777" w:rsidR="00D53189" w:rsidRPr="004F44F5" w:rsidRDefault="00D53189" w:rsidP="001A582D">
            <w:pPr>
              <w:rPr>
                <w:rFonts w:cs="Calibri"/>
              </w:rPr>
            </w:pPr>
            <w:r>
              <w:rPr>
                <w:rFonts w:cs="Calibri"/>
              </w:rPr>
              <w:t>Anni 2009 e precedenti</w:t>
            </w:r>
          </w:p>
        </w:tc>
      </w:tr>
    </w:tbl>
    <w:p w14:paraId="6B8C548E" w14:textId="77777777" w:rsidR="00D53189" w:rsidRPr="00AE34C3" w:rsidRDefault="00D53189" w:rsidP="00D53189">
      <w:pPr>
        <w:pStyle w:val="Paragrafoelenco"/>
        <w:spacing w:line="62" w:lineRule="exact"/>
        <w:rPr>
          <w:rFonts w:ascii="Symbol" w:eastAsia="Symbol" w:hAnsi="Symbol"/>
          <w:sz w:val="22"/>
        </w:rPr>
      </w:pPr>
    </w:p>
    <w:p w14:paraId="0194AF78" w14:textId="77777777" w:rsidR="00D53189" w:rsidRPr="004F44F5" w:rsidRDefault="00D53189" w:rsidP="00D53189">
      <w:pPr>
        <w:spacing w:after="160"/>
        <w:jc w:val="both"/>
        <w:rPr>
          <w:rFonts w:cstheme="minorHAnsi"/>
        </w:rPr>
      </w:pPr>
      <w:r>
        <w:rPr>
          <w:rFonts w:cstheme="minorHAnsi"/>
        </w:rPr>
        <w:lastRenderedPageBreak/>
        <w:t>*</w:t>
      </w:r>
      <w:r w:rsidRPr="00557AD5">
        <w:rPr>
          <w:rFonts w:cstheme="minorHAnsi"/>
        </w:rPr>
        <w:t xml:space="preserve"> </w:t>
      </w:r>
      <w:r>
        <w:rPr>
          <w:rFonts w:cstheme="minorHAnsi"/>
        </w:rPr>
        <w:t xml:space="preserve">Le </w:t>
      </w:r>
      <w:r w:rsidRPr="00557AD5">
        <w:rPr>
          <w:rFonts w:cstheme="minorHAnsi"/>
        </w:rPr>
        <w:t>gin</w:t>
      </w:r>
      <w:r>
        <w:rPr>
          <w:rFonts w:cstheme="minorHAnsi"/>
        </w:rPr>
        <w:t>n</w:t>
      </w:r>
      <w:r w:rsidRPr="00557AD5">
        <w:rPr>
          <w:rFonts w:cstheme="minorHAnsi"/>
        </w:rPr>
        <w:t>aste del 201</w:t>
      </w:r>
      <w:r>
        <w:rPr>
          <w:rFonts w:cstheme="minorHAnsi"/>
        </w:rPr>
        <w:t>7</w:t>
      </w:r>
      <w:r w:rsidRPr="00557AD5">
        <w:rPr>
          <w:rFonts w:cstheme="minorHAnsi"/>
        </w:rPr>
        <w:t xml:space="preserve"> che al momento della</w:t>
      </w:r>
      <w:r>
        <w:rPr>
          <w:rFonts w:cstheme="minorHAnsi"/>
        </w:rPr>
        <w:t xml:space="preserve"> prima partecipazione</w:t>
      </w:r>
      <w:r w:rsidRPr="00557AD5">
        <w:rPr>
          <w:rFonts w:cstheme="minorHAnsi"/>
        </w:rPr>
        <w:t xml:space="preserve"> </w:t>
      </w:r>
      <w:r>
        <w:rPr>
          <w:rFonts w:cstheme="minorHAnsi"/>
        </w:rPr>
        <w:t xml:space="preserve">in </w:t>
      </w:r>
      <w:r w:rsidRPr="00557AD5">
        <w:rPr>
          <w:rFonts w:cstheme="minorHAnsi"/>
        </w:rPr>
        <w:t>gara</w:t>
      </w:r>
      <w:r>
        <w:rPr>
          <w:rFonts w:cstheme="minorHAnsi"/>
        </w:rPr>
        <w:t xml:space="preserve"> non hanno compiuto</w:t>
      </w:r>
      <w:r w:rsidRPr="00557AD5">
        <w:rPr>
          <w:rFonts w:cstheme="minorHAnsi"/>
        </w:rPr>
        <w:t xml:space="preserve"> 8 anni, dovr</w:t>
      </w:r>
      <w:r>
        <w:rPr>
          <w:rFonts w:cstheme="minorHAnsi"/>
        </w:rPr>
        <w:t>a</w:t>
      </w:r>
      <w:r w:rsidRPr="00557AD5">
        <w:rPr>
          <w:rFonts w:cstheme="minorHAnsi"/>
        </w:rPr>
        <w:t xml:space="preserve">nno </w:t>
      </w:r>
      <w:r>
        <w:rPr>
          <w:rFonts w:cstheme="minorHAnsi"/>
        </w:rPr>
        <w:t>permanere</w:t>
      </w:r>
      <w:r w:rsidRPr="00557AD5">
        <w:rPr>
          <w:rFonts w:cstheme="minorHAnsi"/>
        </w:rPr>
        <w:t xml:space="preserve"> nella categoria </w:t>
      </w:r>
      <w:r>
        <w:rPr>
          <w:rFonts w:cstheme="minorHAnsi"/>
        </w:rPr>
        <w:t>BABY anche nelle successive fasi di quel campionato.</w:t>
      </w:r>
    </w:p>
    <w:tbl>
      <w:tblPr>
        <w:tblStyle w:val="Grigliatabella"/>
        <w:tblW w:w="5098" w:type="dxa"/>
        <w:tblLook w:val="04A0" w:firstRow="1" w:lastRow="0" w:firstColumn="1" w:lastColumn="0" w:noHBand="0" w:noVBand="1"/>
      </w:tblPr>
      <w:tblGrid>
        <w:gridCol w:w="2689"/>
        <w:gridCol w:w="2409"/>
      </w:tblGrid>
      <w:tr w:rsidR="00D53189" w:rsidRPr="004F44F5" w14:paraId="6597C002" w14:textId="77777777" w:rsidTr="001A582D">
        <w:trPr>
          <w:trHeight w:hRule="exact" w:val="446"/>
        </w:trPr>
        <w:tc>
          <w:tcPr>
            <w:tcW w:w="2689" w:type="dxa"/>
            <w:vAlign w:val="center"/>
          </w:tcPr>
          <w:p w14:paraId="714ADBAF" w14:textId="77777777" w:rsidR="00D53189" w:rsidRPr="004F44F5" w:rsidRDefault="00D53189" w:rsidP="001A582D">
            <w:pPr>
              <w:rPr>
                <w:rFonts w:cs="Calibri"/>
              </w:rPr>
            </w:pPr>
            <w:r>
              <w:rPr>
                <w:rFonts w:cs="Calibri"/>
              </w:rPr>
              <w:t>BABY</w:t>
            </w:r>
          </w:p>
        </w:tc>
        <w:tc>
          <w:tcPr>
            <w:tcW w:w="2409" w:type="dxa"/>
            <w:tcBorders>
              <w:right w:val="single" w:sz="2" w:space="0" w:color="auto"/>
            </w:tcBorders>
            <w:vAlign w:val="center"/>
          </w:tcPr>
          <w:p w14:paraId="5FDABD29" w14:textId="77777777" w:rsidR="00D53189" w:rsidRPr="004F44F5" w:rsidRDefault="00D53189" w:rsidP="001A582D">
            <w:pPr>
              <w:rPr>
                <w:rFonts w:cs="Calibri"/>
              </w:rPr>
            </w:pPr>
            <w:r>
              <w:rPr>
                <w:rFonts w:cs="Calibri"/>
              </w:rPr>
              <w:t>Anno 2019 e successivi</w:t>
            </w:r>
          </w:p>
        </w:tc>
      </w:tr>
      <w:tr w:rsidR="00D53189" w:rsidRPr="004F44F5" w14:paraId="09B7E3F9" w14:textId="77777777" w:rsidTr="001A582D">
        <w:trPr>
          <w:trHeight w:hRule="exact" w:val="448"/>
        </w:trPr>
        <w:tc>
          <w:tcPr>
            <w:tcW w:w="2689" w:type="dxa"/>
            <w:vAlign w:val="center"/>
          </w:tcPr>
          <w:p w14:paraId="09ADFF12" w14:textId="77777777" w:rsidR="00D53189" w:rsidRPr="004F44F5" w:rsidRDefault="00D53189" w:rsidP="001A582D">
            <w:pPr>
              <w:rPr>
                <w:rFonts w:cs="Calibri"/>
              </w:rPr>
            </w:pPr>
            <w:r>
              <w:rPr>
                <w:rFonts w:cs="Calibri"/>
              </w:rPr>
              <w:t>GIOVANISSIME</w:t>
            </w:r>
          </w:p>
        </w:tc>
        <w:tc>
          <w:tcPr>
            <w:tcW w:w="2409" w:type="dxa"/>
            <w:tcBorders>
              <w:right w:val="single" w:sz="2" w:space="0" w:color="auto"/>
            </w:tcBorders>
            <w:vAlign w:val="center"/>
          </w:tcPr>
          <w:p w14:paraId="731F100E" w14:textId="77777777" w:rsidR="00D53189" w:rsidRPr="004F44F5" w:rsidRDefault="00D53189" w:rsidP="001A582D">
            <w:pPr>
              <w:rPr>
                <w:rFonts w:cs="Calibri"/>
              </w:rPr>
            </w:pPr>
            <w:r>
              <w:rPr>
                <w:rFonts w:cs="Calibri"/>
              </w:rPr>
              <w:t>Anno 2018 - 2017</w:t>
            </w:r>
          </w:p>
        </w:tc>
      </w:tr>
      <w:tr w:rsidR="00D53189" w:rsidRPr="004F44F5" w14:paraId="0ADA5BCD" w14:textId="77777777" w:rsidTr="001A582D">
        <w:trPr>
          <w:trHeight w:hRule="exact" w:val="448"/>
        </w:trPr>
        <w:tc>
          <w:tcPr>
            <w:tcW w:w="2689" w:type="dxa"/>
            <w:vAlign w:val="center"/>
          </w:tcPr>
          <w:p w14:paraId="6EB176BC" w14:textId="77777777" w:rsidR="00D53189" w:rsidRPr="004F44F5" w:rsidRDefault="00D53189" w:rsidP="001A582D">
            <w:pPr>
              <w:rPr>
                <w:rFonts w:cs="Calibri"/>
              </w:rPr>
            </w:pPr>
            <w:r>
              <w:rPr>
                <w:rFonts w:cs="Calibri"/>
              </w:rPr>
              <w:t xml:space="preserve">ALLIEVE </w:t>
            </w:r>
            <w:proofErr w:type="gramStart"/>
            <w:r>
              <w:rPr>
                <w:rFonts w:cs="Calibri"/>
              </w:rPr>
              <w:t>1^</w:t>
            </w:r>
            <w:proofErr w:type="gramEnd"/>
            <w:r>
              <w:rPr>
                <w:rFonts w:cs="Calibri"/>
              </w:rPr>
              <w:t xml:space="preserve"> Fascia</w:t>
            </w:r>
          </w:p>
        </w:tc>
        <w:tc>
          <w:tcPr>
            <w:tcW w:w="2409" w:type="dxa"/>
            <w:tcBorders>
              <w:right w:val="single" w:sz="2" w:space="0" w:color="auto"/>
            </w:tcBorders>
            <w:vAlign w:val="center"/>
          </w:tcPr>
          <w:p w14:paraId="2924FBBD" w14:textId="77777777" w:rsidR="00D53189" w:rsidRPr="004F44F5" w:rsidRDefault="00D53189" w:rsidP="001A582D">
            <w:pPr>
              <w:rPr>
                <w:rFonts w:cs="Calibri"/>
              </w:rPr>
            </w:pPr>
            <w:r>
              <w:rPr>
                <w:rFonts w:cs="Calibri"/>
              </w:rPr>
              <w:t>Anno 2016 - 2015</w:t>
            </w:r>
          </w:p>
        </w:tc>
      </w:tr>
      <w:tr w:rsidR="00D53189" w:rsidRPr="004F44F5" w14:paraId="1B9E45FD" w14:textId="77777777" w:rsidTr="001A582D">
        <w:trPr>
          <w:trHeight w:hRule="exact" w:val="448"/>
        </w:trPr>
        <w:tc>
          <w:tcPr>
            <w:tcW w:w="2689" w:type="dxa"/>
            <w:vAlign w:val="center"/>
          </w:tcPr>
          <w:p w14:paraId="76008EA7" w14:textId="77777777" w:rsidR="00D53189" w:rsidRDefault="00D53189" w:rsidP="001A582D">
            <w:pPr>
              <w:rPr>
                <w:rFonts w:cs="Calibri"/>
              </w:rPr>
            </w:pPr>
            <w:r>
              <w:rPr>
                <w:rFonts w:cs="Calibri"/>
              </w:rPr>
              <w:t xml:space="preserve">ALLIEVE </w:t>
            </w:r>
            <w:proofErr w:type="gramStart"/>
            <w:r>
              <w:rPr>
                <w:rFonts w:cs="Calibri"/>
              </w:rPr>
              <w:t>2^</w:t>
            </w:r>
            <w:proofErr w:type="gramEnd"/>
            <w:r>
              <w:rPr>
                <w:rFonts w:cs="Calibri"/>
              </w:rPr>
              <w:t xml:space="preserve"> Fascia</w:t>
            </w:r>
          </w:p>
        </w:tc>
        <w:tc>
          <w:tcPr>
            <w:tcW w:w="2409" w:type="dxa"/>
            <w:tcBorders>
              <w:right w:val="single" w:sz="2" w:space="0" w:color="auto"/>
            </w:tcBorders>
            <w:vAlign w:val="center"/>
          </w:tcPr>
          <w:p w14:paraId="0E6D8BF1" w14:textId="77777777" w:rsidR="00D53189" w:rsidRDefault="00D53189" w:rsidP="001A582D">
            <w:pPr>
              <w:rPr>
                <w:rFonts w:cs="Calibri"/>
              </w:rPr>
            </w:pPr>
            <w:r>
              <w:rPr>
                <w:rFonts w:cs="Calibri"/>
              </w:rPr>
              <w:t>Anno 2014 - 2013</w:t>
            </w:r>
          </w:p>
        </w:tc>
      </w:tr>
      <w:tr w:rsidR="00D53189" w14:paraId="1E9D4892" w14:textId="77777777" w:rsidTr="001A582D">
        <w:trPr>
          <w:trHeight w:hRule="exact" w:val="448"/>
        </w:trPr>
        <w:tc>
          <w:tcPr>
            <w:tcW w:w="2689" w:type="dxa"/>
            <w:vAlign w:val="center"/>
          </w:tcPr>
          <w:p w14:paraId="21EFBF8C" w14:textId="2FBDD84D" w:rsidR="00D53189" w:rsidRPr="004F44F5" w:rsidRDefault="00D53189" w:rsidP="001A582D">
            <w:pPr>
              <w:rPr>
                <w:rFonts w:cs="Calibri"/>
              </w:rPr>
            </w:pPr>
            <w:r>
              <w:rPr>
                <w:rFonts w:cs="Calibri"/>
              </w:rPr>
              <w:t xml:space="preserve">JUNIOR </w:t>
            </w:r>
          </w:p>
        </w:tc>
        <w:tc>
          <w:tcPr>
            <w:tcW w:w="2409" w:type="dxa"/>
            <w:tcBorders>
              <w:right w:val="single" w:sz="2" w:space="0" w:color="auto"/>
            </w:tcBorders>
            <w:vAlign w:val="center"/>
          </w:tcPr>
          <w:p w14:paraId="05942006" w14:textId="77777777" w:rsidR="00D53189" w:rsidRPr="004F44F5" w:rsidRDefault="00D53189" w:rsidP="001A582D">
            <w:pPr>
              <w:rPr>
                <w:rFonts w:cs="Calibri"/>
              </w:rPr>
            </w:pPr>
            <w:r>
              <w:rPr>
                <w:rFonts w:cs="Calibri"/>
              </w:rPr>
              <w:t>Anni 2012 - 2011 - 2010</w:t>
            </w:r>
          </w:p>
        </w:tc>
      </w:tr>
      <w:tr w:rsidR="00D53189" w14:paraId="3A14F43C" w14:textId="77777777" w:rsidTr="001A582D">
        <w:trPr>
          <w:trHeight w:hRule="exact" w:val="448"/>
        </w:trPr>
        <w:tc>
          <w:tcPr>
            <w:tcW w:w="2689" w:type="dxa"/>
            <w:vAlign w:val="center"/>
          </w:tcPr>
          <w:p w14:paraId="12F5B9F8" w14:textId="77777777" w:rsidR="00D53189" w:rsidRDefault="00D53189" w:rsidP="001A582D">
            <w:pPr>
              <w:rPr>
                <w:rFonts w:cs="Calibri"/>
              </w:rPr>
            </w:pPr>
            <w:r>
              <w:rPr>
                <w:rFonts w:cs="Calibri"/>
              </w:rPr>
              <w:t>SENIOR</w:t>
            </w:r>
          </w:p>
        </w:tc>
        <w:tc>
          <w:tcPr>
            <w:tcW w:w="2409" w:type="dxa"/>
            <w:tcBorders>
              <w:right w:val="single" w:sz="2" w:space="0" w:color="auto"/>
            </w:tcBorders>
            <w:vAlign w:val="center"/>
          </w:tcPr>
          <w:p w14:paraId="77EC2A05" w14:textId="77777777" w:rsidR="00D53189" w:rsidRDefault="00D53189" w:rsidP="001A582D">
            <w:pPr>
              <w:rPr>
                <w:rFonts w:cs="Calibri"/>
              </w:rPr>
            </w:pPr>
            <w:r>
              <w:rPr>
                <w:rFonts w:cs="Calibri"/>
              </w:rPr>
              <w:t>Anno 2009</w:t>
            </w:r>
          </w:p>
        </w:tc>
      </w:tr>
    </w:tbl>
    <w:p w14:paraId="5557A53A" w14:textId="77777777" w:rsidR="0003461B" w:rsidRDefault="0003461B" w:rsidP="00D53189">
      <w:pPr>
        <w:tabs>
          <w:tab w:val="left" w:pos="3969"/>
          <w:tab w:val="left" w:pos="5812"/>
        </w:tabs>
        <w:autoSpaceDE w:val="0"/>
        <w:autoSpaceDN w:val="0"/>
        <w:adjustRightInd w:val="0"/>
        <w:spacing w:after="0"/>
        <w:ind w:left="5529" w:hanging="5529"/>
        <w:jc w:val="center"/>
        <w:rPr>
          <w:b/>
          <w:sz w:val="28"/>
          <w:szCs w:val="28"/>
        </w:rPr>
      </w:pPr>
    </w:p>
    <w:p w14:paraId="282ACB36" w14:textId="77777777" w:rsidR="00750152" w:rsidRDefault="00750152" w:rsidP="00750152">
      <w:pPr>
        <w:spacing w:after="120" w:line="360" w:lineRule="auto"/>
        <w:jc w:val="both"/>
        <w:rPr>
          <w:b/>
          <w:bCs/>
        </w:rPr>
      </w:pPr>
      <w:r>
        <w:rPr>
          <w:b/>
          <w:bCs/>
        </w:rPr>
        <w:t>PREMIAZIONI</w:t>
      </w:r>
    </w:p>
    <w:p w14:paraId="0CC2A4B2" w14:textId="25FE6B65" w:rsidR="00750152" w:rsidRPr="005D64F6" w:rsidRDefault="00750152" w:rsidP="00750152">
      <w:pPr>
        <w:spacing w:after="120"/>
        <w:jc w:val="both"/>
      </w:pPr>
      <w:r w:rsidRPr="005D64F6">
        <w:t xml:space="preserve">Per i Campionati </w:t>
      </w:r>
      <w:r w:rsidR="00896DF9">
        <w:t>Regionali</w:t>
      </w:r>
      <w:r w:rsidRPr="005D64F6">
        <w:t xml:space="preserve"> di Serie A </w:t>
      </w:r>
      <w:r>
        <w:t>-</w:t>
      </w:r>
      <w:r w:rsidRPr="005D64F6">
        <w:t xml:space="preserve"> B </w:t>
      </w:r>
      <w:r>
        <w:t xml:space="preserve">- </w:t>
      </w:r>
      <w:r w:rsidRPr="005D64F6">
        <w:t>C</w:t>
      </w:r>
      <w:r>
        <w:t xml:space="preserve"> – </w:t>
      </w:r>
      <w:r w:rsidRPr="005D64F6">
        <w:t>D</w:t>
      </w:r>
      <w:r>
        <w:t>, secondo i livelli e gli esercizi in programma,</w:t>
      </w:r>
      <w:r w:rsidRPr="005D64F6">
        <w:t xml:space="preserve"> saranno premiat</w:t>
      </w:r>
      <w:r>
        <w:t>i tutti gli atleti partecipanti della Categoria</w:t>
      </w:r>
      <w:r w:rsidRPr="005D64F6">
        <w:t xml:space="preserve"> </w:t>
      </w:r>
      <w:r w:rsidRPr="002F5BEA">
        <w:rPr>
          <w:b/>
          <w:bCs/>
        </w:rPr>
        <w:t>Giovanissime</w:t>
      </w:r>
      <w:r>
        <w:rPr>
          <w:b/>
          <w:bCs/>
        </w:rPr>
        <w:t>,</w:t>
      </w:r>
      <w:r w:rsidRPr="005D64F6">
        <w:t xml:space="preserve"> </w:t>
      </w:r>
      <w:r w:rsidRPr="002F5BEA">
        <w:rPr>
          <w:b/>
          <w:bCs/>
        </w:rPr>
        <w:t>Allieve</w:t>
      </w:r>
      <w:r>
        <w:rPr>
          <w:b/>
          <w:bCs/>
        </w:rPr>
        <w:t xml:space="preserve"> e Junior 1 (solo individuali)</w:t>
      </w:r>
      <w:r w:rsidRPr="002F5BEA">
        <w:rPr>
          <w:b/>
          <w:bCs/>
        </w:rPr>
        <w:t xml:space="preserve"> </w:t>
      </w:r>
      <w:r w:rsidRPr="0046174C">
        <w:t>secondo un criterio</w:t>
      </w:r>
      <w:r w:rsidRPr="005D64F6">
        <w:t xml:space="preserve"> tutte</w:t>
      </w:r>
      <w:r w:rsidRPr="0056258A">
        <w:t xml:space="preserve"> </w:t>
      </w:r>
      <w:r w:rsidRPr="005D64F6">
        <w:t xml:space="preserve">per </w:t>
      </w:r>
      <w:r w:rsidRPr="005D64F6">
        <w:rPr>
          <w:b/>
        </w:rPr>
        <w:t>FASCE DI MERITO</w:t>
      </w:r>
      <w:r>
        <w:rPr>
          <w:b/>
        </w:rPr>
        <w:t>:</w:t>
      </w:r>
    </w:p>
    <w:p w14:paraId="2234FE7B" w14:textId="3AD2F658" w:rsidR="00750152" w:rsidRPr="005D64F6" w:rsidRDefault="00750152" w:rsidP="00750152">
      <w:pPr>
        <w:pStyle w:val="Paragrafoelenco"/>
        <w:numPr>
          <w:ilvl w:val="0"/>
          <w:numId w:val="25"/>
        </w:numPr>
        <w:tabs>
          <w:tab w:val="left" w:pos="4940"/>
        </w:tabs>
        <w:spacing w:after="120" w:line="360" w:lineRule="auto"/>
        <w:ind w:left="709" w:hanging="283"/>
        <w:contextualSpacing/>
        <w:rPr>
          <w:rFonts w:asciiTheme="minorHAnsi" w:hAnsiTheme="minorHAnsi"/>
          <w:b/>
          <w:sz w:val="22"/>
          <w:szCs w:val="22"/>
        </w:rPr>
      </w:pPr>
      <w:r w:rsidRPr="005D64F6">
        <w:rPr>
          <w:rFonts w:asciiTheme="minorHAnsi" w:hAnsiTheme="minorHAnsi"/>
          <w:b/>
          <w:sz w:val="22"/>
          <w:szCs w:val="22"/>
        </w:rPr>
        <w:t xml:space="preserve">dal </w:t>
      </w:r>
      <w:proofErr w:type="gramStart"/>
      <w:r w:rsidRPr="005D64F6">
        <w:rPr>
          <w:rFonts w:asciiTheme="minorHAnsi" w:hAnsiTheme="minorHAnsi"/>
          <w:b/>
          <w:sz w:val="22"/>
          <w:szCs w:val="22"/>
        </w:rPr>
        <w:t>1°</w:t>
      </w:r>
      <w:proofErr w:type="gramEnd"/>
      <w:r w:rsidRPr="005D64F6">
        <w:rPr>
          <w:rFonts w:asciiTheme="minorHAnsi" w:hAnsiTheme="minorHAnsi"/>
          <w:b/>
          <w:sz w:val="22"/>
          <w:szCs w:val="22"/>
        </w:rPr>
        <w:t xml:space="preserve"> al 3° </w:t>
      </w:r>
      <w:r>
        <w:rPr>
          <w:rFonts w:asciiTheme="minorHAnsi" w:hAnsiTheme="minorHAnsi"/>
          <w:b/>
          <w:sz w:val="22"/>
          <w:szCs w:val="22"/>
        </w:rPr>
        <w:t>atleta classificato</w:t>
      </w:r>
      <w:r w:rsidRPr="005D64F6">
        <w:rPr>
          <w:rFonts w:asciiTheme="minorHAnsi" w:hAnsiTheme="minorHAnsi"/>
          <w:sz w:val="22"/>
          <w:szCs w:val="22"/>
        </w:rPr>
        <w:tab/>
      </w:r>
      <w:r w:rsidRPr="005D64F6">
        <w:rPr>
          <w:rFonts w:asciiTheme="minorHAnsi" w:hAnsiTheme="minorHAnsi"/>
          <w:b/>
          <w:sz w:val="22"/>
          <w:szCs w:val="22"/>
        </w:rPr>
        <w:t>FASCIA D’ORO</w:t>
      </w:r>
    </w:p>
    <w:p w14:paraId="661388E7" w14:textId="2E2F4387" w:rsidR="00750152" w:rsidRPr="005D64F6" w:rsidRDefault="00750152" w:rsidP="00750152">
      <w:pPr>
        <w:pStyle w:val="Paragrafoelenco"/>
        <w:numPr>
          <w:ilvl w:val="0"/>
          <w:numId w:val="25"/>
        </w:numPr>
        <w:tabs>
          <w:tab w:val="left" w:pos="4940"/>
        </w:tabs>
        <w:spacing w:after="120" w:line="360" w:lineRule="auto"/>
        <w:ind w:left="709" w:hanging="283"/>
        <w:contextualSpacing/>
        <w:rPr>
          <w:rFonts w:asciiTheme="minorHAnsi" w:hAnsiTheme="minorHAnsi"/>
          <w:b/>
          <w:sz w:val="22"/>
          <w:szCs w:val="22"/>
        </w:rPr>
      </w:pPr>
      <w:r w:rsidRPr="005D64F6">
        <w:rPr>
          <w:rFonts w:asciiTheme="minorHAnsi" w:hAnsiTheme="minorHAnsi"/>
          <w:b/>
          <w:sz w:val="22"/>
          <w:szCs w:val="22"/>
        </w:rPr>
        <w:t>da</w:t>
      </w:r>
      <w:r>
        <w:rPr>
          <w:rFonts w:asciiTheme="minorHAnsi" w:hAnsiTheme="minorHAnsi"/>
          <w:b/>
          <w:sz w:val="22"/>
          <w:szCs w:val="22"/>
        </w:rPr>
        <w:t>l</w:t>
      </w:r>
      <w:r w:rsidRPr="005D64F6">
        <w:rPr>
          <w:rFonts w:asciiTheme="minorHAnsi" w:hAnsiTheme="minorHAnsi"/>
          <w:b/>
          <w:sz w:val="22"/>
          <w:szCs w:val="22"/>
        </w:rPr>
        <w:t xml:space="preserve"> </w:t>
      </w:r>
      <w:proofErr w:type="gramStart"/>
      <w:r w:rsidRPr="005D64F6">
        <w:rPr>
          <w:rFonts w:asciiTheme="minorHAnsi" w:hAnsiTheme="minorHAnsi"/>
          <w:b/>
          <w:sz w:val="22"/>
          <w:szCs w:val="22"/>
        </w:rPr>
        <w:t>4°</w:t>
      </w:r>
      <w:proofErr w:type="gramEnd"/>
      <w:r w:rsidRPr="005D64F6">
        <w:rPr>
          <w:rFonts w:asciiTheme="minorHAnsi" w:hAnsiTheme="minorHAnsi"/>
          <w:b/>
          <w:sz w:val="22"/>
          <w:szCs w:val="22"/>
        </w:rPr>
        <w:t xml:space="preserve"> al 6° </w:t>
      </w:r>
      <w:r>
        <w:rPr>
          <w:rFonts w:asciiTheme="minorHAnsi" w:hAnsiTheme="minorHAnsi"/>
          <w:b/>
          <w:sz w:val="22"/>
          <w:szCs w:val="22"/>
        </w:rPr>
        <w:t>atleta classificato</w:t>
      </w:r>
      <w:r w:rsidRPr="005D64F6">
        <w:rPr>
          <w:rFonts w:asciiTheme="minorHAnsi" w:hAnsiTheme="minorHAnsi"/>
          <w:sz w:val="22"/>
          <w:szCs w:val="22"/>
        </w:rPr>
        <w:tab/>
      </w:r>
      <w:r w:rsidRPr="005D64F6">
        <w:rPr>
          <w:rFonts w:asciiTheme="minorHAnsi" w:hAnsiTheme="minorHAnsi"/>
          <w:b/>
          <w:sz w:val="22"/>
          <w:szCs w:val="22"/>
        </w:rPr>
        <w:t>FASCIA D’ARGENTO</w:t>
      </w:r>
    </w:p>
    <w:p w14:paraId="1677E60E" w14:textId="09CB21CD" w:rsidR="00750152" w:rsidRPr="005D64F6" w:rsidRDefault="00750152" w:rsidP="00750152">
      <w:pPr>
        <w:pStyle w:val="Paragrafoelenco"/>
        <w:numPr>
          <w:ilvl w:val="0"/>
          <w:numId w:val="25"/>
        </w:numPr>
        <w:tabs>
          <w:tab w:val="left" w:pos="4940"/>
        </w:tabs>
        <w:spacing w:after="120" w:line="360" w:lineRule="auto"/>
        <w:ind w:left="709" w:hanging="283"/>
        <w:contextualSpacing/>
        <w:rPr>
          <w:rFonts w:asciiTheme="minorHAnsi" w:hAnsiTheme="minorHAnsi"/>
          <w:b/>
          <w:sz w:val="22"/>
          <w:szCs w:val="22"/>
        </w:rPr>
      </w:pPr>
      <w:r w:rsidRPr="005D64F6">
        <w:rPr>
          <w:rFonts w:asciiTheme="minorHAnsi" w:hAnsiTheme="minorHAnsi"/>
          <w:b/>
          <w:sz w:val="22"/>
          <w:szCs w:val="22"/>
        </w:rPr>
        <w:t>da</w:t>
      </w:r>
      <w:r>
        <w:rPr>
          <w:rFonts w:asciiTheme="minorHAnsi" w:hAnsiTheme="minorHAnsi"/>
          <w:b/>
          <w:sz w:val="22"/>
          <w:szCs w:val="22"/>
        </w:rPr>
        <w:t>l</w:t>
      </w:r>
      <w:r w:rsidRPr="005D64F6">
        <w:rPr>
          <w:rFonts w:asciiTheme="minorHAnsi" w:hAnsiTheme="minorHAnsi"/>
          <w:b/>
          <w:sz w:val="22"/>
          <w:szCs w:val="22"/>
        </w:rPr>
        <w:t xml:space="preserve"> </w:t>
      </w:r>
      <w:proofErr w:type="gramStart"/>
      <w:r w:rsidRPr="005D64F6">
        <w:rPr>
          <w:rFonts w:asciiTheme="minorHAnsi" w:hAnsiTheme="minorHAnsi"/>
          <w:b/>
          <w:sz w:val="22"/>
          <w:szCs w:val="22"/>
        </w:rPr>
        <w:t>7°</w:t>
      </w:r>
      <w:proofErr w:type="gramEnd"/>
      <w:r w:rsidRPr="005D64F6">
        <w:rPr>
          <w:rFonts w:asciiTheme="minorHAnsi" w:hAnsiTheme="minorHAnsi"/>
          <w:b/>
          <w:sz w:val="22"/>
          <w:szCs w:val="22"/>
        </w:rPr>
        <w:t xml:space="preserve"> al 9° </w:t>
      </w:r>
      <w:r>
        <w:rPr>
          <w:rFonts w:asciiTheme="minorHAnsi" w:hAnsiTheme="minorHAnsi"/>
          <w:b/>
          <w:sz w:val="22"/>
          <w:szCs w:val="22"/>
        </w:rPr>
        <w:t>atleta classificato</w:t>
      </w:r>
      <w:r w:rsidRPr="005D64F6">
        <w:rPr>
          <w:rFonts w:asciiTheme="minorHAnsi" w:hAnsiTheme="minorHAnsi"/>
          <w:sz w:val="22"/>
          <w:szCs w:val="22"/>
        </w:rPr>
        <w:tab/>
      </w:r>
      <w:r w:rsidRPr="005D64F6">
        <w:rPr>
          <w:rFonts w:asciiTheme="minorHAnsi" w:hAnsiTheme="minorHAnsi"/>
          <w:b/>
          <w:sz w:val="22"/>
          <w:szCs w:val="22"/>
        </w:rPr>
        <w:t>FASCIA DI BRONZO</w:t>
      </w:r>
    </w:p>
    <w:p w14:paraId="10C15C4A" w14:textId="603DC789" w:rsidR="00750152" w:rsidRPr="005D64F6" w:rsidRDefault="00750152" w:rsidP="00750152">
      <w:pPr>
        <w:pStyle w:val="Paragrafoelenco"/>
        <w:numPr>
          <w:ilvl w:val="0"/>
          <w:numId w:val="25"/>
        </w:numPr>
        <w:spacing w:after="120" w:line="360" w:lineRule="auto"/>
        <w:ind w:left="709" w:hanging="283"/>
        <w:contextualSpacing/>
        <w:rPr>
          <w:rFonts w:asciiTheme="minorHAnsi" w:hAnsiTheme="minorHAnsi"/>
          <w:sz w:val="22"/>
          <w:szCs w:val="22"/>
        </w:rPr>
      </w:pPr>
      <w:r w:rsidRPr="005D64F6">
        <w:rPr>
          <w:rFonts w:asciiTheme="minorHAnsi" w:hAnsiTheme="minorHAnsi"/>
          <w:b/>
          <w:sz w:val="22"/>
          <w:szCs w:val="22"/>
        </w:rPr>
        <w:t xml:space="preserve">dal </w:t>
      </w:r>
      <w:proofErr w:type="gramStart"/>
      <w:r w:rsidRPr="005D64F6">
        <w:rPr>
          <w:rFonts w:asciiTheme="minorHAnsi" w:hAnsiTheme="minorHAnsi"/>
          <w:b/>
          <w:sz w:val="22"/>
          <w:szCs w:val="22"/>
        </w:rPr>
        <w:t>10°</w:t>
      </w:r>
      <w:proofErr w:type="gramEnd"/>
      <w:r w:rsidRPr="005D64F6">
        <w:rPr>
          <w:rFonts w:asciiTheme="minorHAnsi" w:hAnsiTheme="minorHAnsi"/>
          <w:b/>
          <w:sz w:val="22"/>
          <w:szCs w:val="22"/>
        </w:rPr>
        <w:t xml:space="preserve"> in poi una medaglia a tutt</w:t>
      </w:r>
      <w:r>
        <w:rPr>
          <w:rFonts w:asciiTheme="minorHAnsi" w:hAnsiTheme="minorHAnsi"/>
          <w:b/>
          <w:sz w:val="22"/>
          <w:szCs w:val="22"/>
        </w:rPr>
        <w:t xml:space="preserve">i gli atleti </w:t>
      </w:r>
      <w:r w:rsidRPr="005D64F6">
        <w:rPr>
          <w:rFonts w:asciiTheme="minorHAnsi" w:hAnsiTheme="minorHAnsi"/>
          <w:b/>
          <w:sz w:val="22"/>
          <w:szCs w:val="22"/>
        </w:rPr>
        <w:t>partecipanti</w:t>
      </w:r>
      <w:r w:rsidRPr="005D64F6">
        <w:rPr>
          <w:rFonts w:asciiTheme="minorHAnsi" w:hAnsiTheme="minorHAnsi"/>
          <w:sz w:val="22"/>
          <w:szCs w:val="22"/>
        </w:rPr>
        <w:t>.</w:t>
      </w:r>
    </w:p>
    <w:p w14:paraId="64FE3502" w14:textId="77777777" w:rsidR="00750152" w:rsidRDefault="00750152" w:rsidP="00750152">
      <w:pPr>
        <w:spacing w:after="120" w:line="360" w:lineRule="auto"/>
      </w:pPr>
      <w:r w:rsidRPr="005D64F6">
        <w:t>Il criterio delle fasce di merito non verrà applicato in tutte le altre Categorie</w:t>
      </w:r>
      <w:r>
        <w:t>.</w:t>
      </w:r>
    </w:p>
    <w:p w14:paraId="7D2B1397" w14:textId="77777777" w:rsidR="00896DF9" w:rsidRPr="005D64F6" w:rsidRDefault="00896DF9" w:rsidP="00896DF9">
      <w:pPr>
        <w:spacing w:after="120" w:line="360" w:lineRule="auto"/>
      </w:pPr>
      <w:r>
        <w:t xml:space="preserve">Nel </w:t>
      </w:r>
      <w:r w:rsidRPr="00896DF9">
        <w:rPr>
          <w:b/>
          <w:bCs/>
        </w:rPr>
        <w:t>TROFEO ARCOBALENO</w:t>
      </w:r>
      <w:r>
        <w:t xml:space="preserve"> tutte le partecipanti verranno premiate per FASCE DI MERITO.</w:t>
      </w:r>
    </w:p>
    <w:p w14:paraId="07447B6D" w14:textId="338951EF" w:rsidR="00750152" w:rsidRPr="005D64F6" w:rsidRDefault="00750152" w:rsidP="00750152">
      <w:pPr>
        <w:spacing w:after="120" w:line="360" w:lineRule="auto"/>
      </w:pPr>
      <w:r>
        <w:t xml:space="preserve">Nel </w:t>
      </w:r>
      <w:r w:rsidRPr="00896DF9">
        <w:rPr>
          <w:b/>
          <w:bCs/>
        </w:rPr>
        <w:t>TROFEO TRILLY e PETER PAN</w:t>
      </w:r>
      <w:r>
        <w:t xml:space="preserve"> tutte le partecipanti verranno premiate con una MEDAGLIA D’ORO.</w:t>
      </w:r>
    </w:p>
    <w:p w14:paraId="40A8D61C" w14:textId="127F9016" w:rsidR="00750152" w:rsidRDefault="00750152" w:rsidP="00750152">
      <w:pPr>
        <w:spacing w:after="120" w:line="360" w:lineRule="auto"/>
        <w:jc w:val="both"/>
      </w:pPr>
      <w:r>
        <w:t xml:space="preserve">Nei Campionati dove è prevista la </w:t>
      </w:r>
      <w:r w:rsidRPr="00896DF9">
        <w:rPr>
          <w:b/>
          <w:bCs/>
        </w:rPr>
        <w:t>Categoria Baby</w:t>
      </w:r>
      <w:r>
        <w:t xml:space="preserve"> tutt</w:t>
      </w:r>
      <w:r w:rsidR="006F16F6">
        <w:t>i gli atleti</w:t>
      </w:r>
      <w:r>
        <w:t xml:space="preserve"> </w:t>
      </w:r>
      <w:r w:rsidRPr="00B349E4">
        <w:t>riceveranno una medaglia d’oro.</w:t>
      </w:r>
    </w:p>
    <w:p w14:paraId="40EC207C" w14:textId="54E5D0DB" w:rsidR="00750152" w:rsidRPr="00CA7C74" w:rsidRDefault="00896DF9" w:rsidP="006F16F6">
      <w:pPr>
        <w:spacing w:after="120"/>
        <w:jc w:val="both"/>
        <w:rPr>
          <w:rFonts w:eastAsiaTheme="minorHAnsi" w:cs="Calibri"/>
          <w:color w:val="000000"/>
          <w:lang w:eastAsia="en-US"/>
        </w:rPr>
      </w:pPr>
      <w:r w:rsidRPr="005D64F6">
        <w:t>Per i</w:t>
      </w:r>
      <w:r>
        <w:t>l</w:t>
      </w:r>
      <w:r w:rsidRPr="005D64F6">
        <w:t xml:space="preserve"> Campionat</w:t>
      </w:r>
      <w:r>
        <w:t>o</w:t>
      </w:r>
      <w:r w:rsidRPr="005D64F6">
        <w:t xml:space="preserve"> </w:t>
      </w:r>
      <w:r>
        <w:t>Regionali</w:t>
      </w:r>
      <w:r w:rsidR="006F16F6">
        <w:t xml:space="preserve"> </w:t>
      </w:r>
      <w:r w:rsidR="006F16F6" w:rsidRPr="006F16F6">
        <w:rPr>
          <w:b/>
          <w:bCs/>
        </w:rPr>
        <w:t>Élite</w:t>
      </w:r>
      <w:r w:rsidR="006F16F6">
        <w:t xml:space="preserve"> l</w:t>
      </w:r>
      <w:r w:rsidR="00750152" w:rsidRPr="00CA7C74">
        <w:rPr>
          <w:rFonts w:eastAsiaTheme="minorHAnsi" w:cs="Calibri"/>
          <w:color w:val="000000"/>
          <w:lang w:eastAsia="en-US"/>
        </w:rPr>
        <w:t xml:space="preserve">a classifica sarà per </w:t>
      </w:r>
      <w:r w:rsidR="00750152">
        <w:rPr>
          <w:rFonts w:eastAsiaTheme="minorHAnsi" w:cs="Calibri"/>
          <w:color w:val="000000"/>
          <w:lang w:eastAsia="en-US"/>
        </w:rPr>
        <w:t>attrezzo</w:t>
      </w:r>
      <w:r w:rsidR="00750152" w:rsidRPr="00CA7C74">
        <w:rPr>
          <w:rFonts w:eastAsiaTheme="minorHAnsi" w:cs="Calibri"/>
          <w:color w:val="000000"/>
          <w:lang w:eastAsia="en-US"/>
        </w:rPr>
        <w:t>.</w:t>
      </w:r>
    </w:p>
    <w:p w14:paraId="3DA6FB08" w14:textId="54318B60" w:rsidR="00750152" w:rsidRPr="00CA7C74" w:rsidRDefault="00750152" w:rsidP="00750152">
      <w:pPr>
        <w:autoSpaceDE w:val="0"/>
        <w:autoSpaceDN w:val="0"/>
        <w:adjustRightInd w:val="0"/>
        <w:spacing w:after="120" w:line="360" w:lineRule="auto"/>
        <w:jc w:val="both"/>
        <w:rPr>
          <w:rFonts w:eastAsiaTheme="minorHAnsi" w:cs="Calibri"/>
          <w:lang w:eastAsia="en-US"/>
        </w:rPr>
      </w:pPr>
      <w:r>
        <w:rPr>
          <w:rFonts w:eastAsiaTheme="minorHAnsi" w:cs="Calibri"/>
          <w:lang w:eastAsia="en-US"/>
        </w:rPr>
        <w:t>V</w:t>
      </w:r>
      <w:r w:rsidRPr="00CA7C74">
        <w:rPr>
          <w:rFonts w:eastAsiaTheme="minorHAnsi" w:cs="Calibri"/>
          <w:lang w:eastAsia="en-US"/>
        </w:rPr>
        <w:t xml:space="preserve">erranno premiate </w:t>
      </w:r>
      <w:r w:rsidR="006F16F6">
        <w:rPr>
          <w:rFonts w:eastAsiaTheme="minorHAnsi" w:cs="Calibri"/>
          <w:lang w:eastAsia="en-US"/>
        </w:rPr>
        <w:t>i primi</w:t>
      </w:r>
      <w:r w:rsidRPr="00CA7C74">
        <w:rPr>
          <w:rFonts w:eastAsiaTheme="minorHAnsi" w:cs="Calibri"/>
          <w:lang w:eastAsia="en-US"/>
        </w:rPr>
        <w:t xml:space="preserve"> </w:t>
      </w:r>
      <w:proofErr w:type="gramStart"/>
      <w:r w:rsidRPr="00CA7C74">
        <w:rPr>
          <w:rFonts w:eastAsiaTheme="minorHAnsi" w:cs="Calibri"/>
          <w:lang w:eastAsia="en-US"/>
        </w:rPr>
        <w:t>3</w:t>
      </w:r>
      <w:proofErr w:type="gramEnd"/>
      <w:r w:rsidRPr="00CA7C74">
        <w:rPr>
          <w:rFonts w:eastAsiaTheme="minorHAnsi" w:cs="Calibri"/>
          <w:lang w:eastAsia="en-US"/>
        </w:rPr>
        <w:t xml:space="preserve"> </w:t>
      </w:r>
      <w:r w:rsidR="006F16F6">
        <w:rPr>
          <w:rFonts w:eastAsiaTheme="minorHAnsi" w:cs="Calibri"/>
          <w:lang w:eastAsia="en-US"/>
        </w:rPr>
        <w:t>atleti</w:t>
      </w:r>
      <w:r w:rsidRPr="00CA7C74">
        <w:rPr>
          <w:rFonts w:eastAsiaTheme="minorHAnsi" w:cs="Calibri"/>
          <w:lang w:eastAsia="en-US"/>
        </w:rPr>
        <w:t xml:space="preserve"> </w:t>
      </w:r>
      <w:r>
        <w:rPr>
          <w:rFonts w:eastAsiaTheme="minorHAnsi" w:cs="Calibri"/>
          <w:lang w:eastAsia="en-US"/>
        </w:rPr>
        <w:t xml:space="preserve">per ciascuna specialità </w:t>
      </w:r>
      <w:r w:rsidRPr="00CA7C74">
        <w:rPr>
          <w:rFonts w:eastAsiaTheme="minorHAnsi" w:cs="Calibri"/>
          <w:lang w:eastAsia="en-US"/>
        </w:rPr>
        <w:t>e con medaglia di partecipazione tutt</w:t>
      </w:r>
      <w:r w:rsidR="006F16F6">
        <w:rPr>
          <w:rFonts w:eastAsiaTheme="minorHAnsi" w:cs="Calibri"/>
          <w:lang w:eastAsia="en-US"/>
        </w:rPr>
        <w:t>i</w:t>
      </w:r>
      <w:r w:rsidRPr="00CA7C74">
        <w:rPr>
          <w:rFonts w:eastAsiaTheme="minorHAnsi" w:cs="Calibri"/>
          <w:lang w:eastAsia="en-US"/>
        </w:rPr>
        <w:t xml:space="preserve"> </w:t>
      </w:r>
      <w:r w:rsidR="006F16F6">
        <w:rPr>
          <w:rFonts w:eastAsiaTheme="minorHAnsi" w:cs="Calibri"/>
          <w:lang w:eastAsia="en-US"/>
        </w:rPr>
        <w:t>gli atleti</w:t>
      </w:r>
      <w:r w:rsidRPr="00CA7C74">
        <w:rPr>
          <w:rFonts w:eastAsiaTheme="minorHAnsi" w:cs="Calibri"/>
          <w:lang w:eastAsia="en-US"/>
        </w:rPr>
        <w:t xml:space="preserve">. </w:t>
      </w:r>
    </w:p>
    <w:p w14:paraId="638E20BC"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0BF6F1A5"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08AB3872"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5EB9E509"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044452AD"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2A499842"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4343A72F"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41740CA1"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768FC95C"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2430542A"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0158996E" w14:textId="77777777" w:rsidR="002C2F4E" w:rsidRDefault="002C2F4E" w:rsidP="002C2F4E">
      <w:pPr>
        <w:suppressAutoHyphens/>
        <w:spacing w:after="0" w:line="240" w:lineRule="auto"/>
        <w:jc w:val="center"/>
        <w:rPr>
          <w:rFonts w:eastAsia="Times New Roman" w:cs="Arial"/>
          <w:b/>
        </w:rPr>
      </w:pPr>
      <w:r>
        <w:rPr>
          <w:b/>
          <w:noProof/>
          <w:sz w:val="36"/>
          <w:szCs w:val="36"/>
        </w:rPr>
        <w:lastRenderedPageBreak/>
        <w:drawing>
          <wp:anchor distT="0" distB="0" distL="114300" distR="114300" simplePos="0" relativeHeight="251685888" behindDoc="0" locked="0" layoutInCell="1" allowOverlap="1" wp14:anchorId="16BD6125" wp14:editId="7A4479AB">
            <wp:simplePos x="0" y="0"/>
            <wp:positionH relativeFrom="column">
              <wp:posOffset>2556510</wp:posOffset>
            </wp:positionH>
            <wp:positionV relativeFrom="paragraph">
              <wp:posOffset>-262890</wp:posOffset>
            </wp:positionV>
            <wp:extent cx="1113155" cy="736902"/>
            <wp:effectExtent l="0" t="0" r="0"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3155" cy="736902"/>
                    </a:xfrm>
                    <a:prstGeom prst="rect">
                      <a:avLst/>
                    </a:prstGeom>
                  </pic:spPr>
                </pic:pic>
              </a:graphicData>
            </a:graphic>
          </wp:anchor>
        </w:drawing>
      </w:r>
    </w:p>
    <w:p w14:paraId="3F02CAE2" w14:textId="77777777" w:rsidR="002C2F4E" w:rsidRDefault="002C2F4E" w:rsidP="002C2F4E">
      <w:pPr>
        <w:suppressAutoHyphens/>
        <w:spacing w:after="0" w:line="240" w:lineRule="auto"/>
        <w:jc w:val="center"/>
        <w:rPr>
          <w:rFonts w:eastAsia="Times New Roman" w:cs="Arial"/>
          <w:b/>
        </w:rPr>
      </w:pPr>
    </w:p>
    <w:p w14:paraId="692E033C" w14:textId="77777777" w:rsidR="002C2F4E" w:rsidRDefault="002C2F4E" w:rsidP="002C2F4E">
      <w:pPr>
        <w:suppressAutoHyphens/>
        <w:spacing w:after="0" w:line="240" w:lineRule="auto"/>
        <w:jc w:val="center"/>
        <w:rPr>
          <w:rFonts w:eastAsia="Times New Roman" w:cs="Arial"/>
          <w:b/>
        </w:rPr>
      </w:pPr>
    </w:p>
    <w:p w14:paraId="253F16E0" w14:textId="77777777" w:rsidR="002C2F4E" w:rsidRPr="00245215" w:rsidRDefault="002C2F4E" w:rsidP="002C2F4E">
      <w:pPr>
        <w:suppressAutoHyphens/>
        <w:spacing w:after="0" w:line="240" w:lineRule="auto"/>
        <w:jc w:val="center"/>
        <w:rPr>
          <w:rFonts w:eastAsia="Times New Roman" w:cs="Arial"/>
          <w:b/>
        </w:rPr>
      </w:pPr>
      <w:r w:rsidRPr="00245215">
        <w:rPr>
          <w:rFonts w:eastAsia="Times New Roman" w:cs="Arial"/>
          <w:b/>
        </w:rPr>
        <w:t>SETTORE NAZIONALE GINNASTICA</w:t>
      </w:r>
    </w:p>
    <w:p w14:paraId="005D4F71" w14:textId="77777777" w:rsidR="002C2F4E" w:rsidRPr="009E2749" w:rsidRDefault="002C2F4E" w:rsidP="002C2F4E">
      <w:pPr>
        <w:suppressAutoHyphens/>
        <w:spacing w:after="0" w:line="240" w:lineRule="auto"/>
        <w:jc w:val="center"/>
        <w:rPr>
          <w:rFonts w:eastAsia="PMingLiU" w:cs="Calibri"/>
          <w:b/>
          <w:caps/>
          <w:sz w:val="20"/>
          <w:szCs w:val="20"/>
          <w:lang w:eastAsia="ar-SA"/>
        </w:rPr>
      </w:pPr>
      <w:r w:rsidRPr="009E2749">
        <w:rPr>
          <w:rFonts w:eastAsia="PMingLiU" w:cs="Calibri"/>
          <w:b/>
          <w:caps/>
          <w:sz w:val="20"/>
          <w:szCs w:val="20"/>
          <w:lang w:eastAsia="ar-SA"/>
        </w:rPr>
        <w:t>SEZIONE GINNASTICA RITMICA</w:t>
      </w:r>
    </w:p>
    <w:p w14:paraId="0B39E41D" w14:textId="77777777" w:rsidR="006F16F6" w:rsidRDefault="006F16F6" w:rsidP="00D53189">
      <w:pPr>
        <w:tabs>
          <w:tab w:val="left" w:pos="3969"/>
          <w:tab w:val="left" w:pos="5812"/>
        </w:tabs>
        <w:autoSpaceDE w:val="0"/>
        <w:autoSpaceDN w:val="0"/>
        <w:adjustRightInd w:val="0"/>
        <w:spacing w:after="0"/>
        <w:ind w:left="5529" w:hanging="5529"/>
        <w:jc w:val="center"/>
        <w:rPr>
          <w:b/>
          <w:sz w:val="28"/>
          <w:szCs w:val="28"/>
        </w:rPr>
      </w:pPr>
    </w:p>
    <w:p w14:paraId="14D1905E" w14:textId="46F0DCB7" w:rsidR="00D53189" w:rsidRPr="00D53189" w:rsidRDefault="00D53189" w:rsidP="00D53189">
      <w:pPr>
        <w:tabs>
          <w:tab w:val="left" w:pos="3969"/>
          <w:tab w:val="left" w:pos="5812"/>
        </w:tabs>
        <w:autoSpaceDE w:val="0"/>
        <w:autoSpaceDN w:val="0"/>
        <w:adjustRightInd w:val="0"/>
        <w:spacing w:after="0"/>
        <w:ind w:left="5529" w:hanging="5529"/>
        <w:jc w:val="center"/>
        <w:rPr>
          <w:bCs/>
          <w:sz w:val="28"/>
          <w:szCs w:val="28"/>
        </w:rPr>
      </w:pPr>
      <w:r w:rsidRPr="00D53189">
        <w:rPr>
          <w:b/>
          <w:sz w:val="28"/>
          <w:szCs w:val="28"/>
        </w:rPr>
        <w:t>II PROVA SERIE B - SERIE D - OVER 20</w:t>
      </w:r>
    </w:p>
    <w:p w14:paraId="72C7B562" w14:textId="77777777" w:rsidR="00D53189" w:rsidRDefault="00D53189" w:rsidP="00D53189">
      <w:pPr>
        <w:tabs>
          <w:tab w:val="left" w:pos="3969"/>
          <w:tab w:val="left" w:pos="5812"/>
        </w:tabs>
        <w:autoSpaceDE w:val="0"/>
        <w:autoSpaceDN w:val="0"/>
        <w:adjustRightInd w:val="0"/>
        <w:spacing w:after="0"/>
        <w:ind w:left="5529" w:hanging="5529"/>
        <w:jc w:val="center"/>
        <w:rPr>
          <w:bCs/>
          <w:sz w:val="24"/>
          <w:szCs w:val="24"/>
        </w:rPr>
      </w:pPr>
      <w:r w:rsidRPr="007C5D93">
        <w:rPr>
          <w:bCs/>
          <w:sz w:val="24"/>
          <w:szCs w:val="24"/>
        </w:rPr>
        <w:t>22 e 23 marz</w:t>
      </w:r>
      <w:r>
        <w:rPr>
          <w:bCs/>
          <w:sz w:val="24"/>
          <w:szCs w:val="24"/>
        </w:rPr>
        <w:t>o</w:t>
      </w:r>
    </w:p>
    <w:p w14:paraId="1EE93C81" w14:textId="19CD4473" w:rsidR="00D53189" w:rsidRDefault="00D53189" w:rsidP="00D53189">
      <w:pPr>
        <w:tabs>
          <w:tab w:val="left" w:pos="3969"/>
          <w:tab w:val="left" w:pos="5812"/>
        </w:tabs>
        <w:autoSpaceDE w:val="0"/>
        <w:autoSpaceDN w:val="0"/>
        <w:adjustRightInd w:val="0"/>
        <w:spacing w:after="0"/>
        <w:ind w:left="5529" w:hanging="5529"/>
        <w:jc w:val="center"/>
        <w:rPr>
          <w:rFonts w:ascii="Calibri" w:hAnsi="Calibri" w:cs="Calibri"/>
          <w:b/>
        </w:rPr>
      </w:pPr>
      <w:r w:rsidRPr="007C5D93">
        <w:rPr>
          <w:rFonts w:ascii="Calibri" w:hAnsi="Calibri" w:cs="Calibri"/>
          <w:bCs/>
        </w:rPr>
        <w:t xml:space="preserve">Palazzetto dello Sport “Tiziano Ciotti” – </w:t>
      </w:r>
      <w:r w:rsidRPr="007C5D93">
        <w:rPr>
          <w:rFonts w:eastAsia="Calibri" w:cstheme="minorHAnsi"/>
          <w:bCs/>
          <w:lang w:eastAsia="ar-SA"/>
        </w:rPr>
        <w:t>Strada Provinciale San Magno n. 134/B</w:t>
      </w:r>
      <w:r w:rsidRPr="007C5D93">
        <w:rPr>
          <w:rFonts w:ascii="Calibri" w:hAnsi="Calibri" w:cs="Calibri"/>
          <w:bCs/>
        </w:rPr>
        <w:t xml:space="preserve"> – Anagni (FR)</w:t>
      </w:r>
    </w:p>
    <w:p w14:paraId="2929D174" w14:textId="77777777" w:rsidR="00D53189" w:rsidRDefault="00D53189" w:rsidP="00D53189">
      <w:pPr>
        <w:tabs>
          <w:tab w:val="left" w:pos="3969"/>
          <w:tab w:val="left" w:pos="5529"/>
        </w:tabs>
        <w:spacing w:after="0"/>
        <w:ind w:left="5529" w:hanging="5529"/>
        <w:jc w:val="both"/>
        <w:rPr>
          <w:b/>
          <w:sz w:val="24"/>
          <w:szCs w:val="24"/>
        </w:rPr>
      </w:pPr>
    </w:p>
    <w:p w14:paraId="2118C3E1" w14:textId="77777777" w:rsidR="00D53189" w:rsidRPr="007C465E" w:rsidRDefault="00D53189" w:rsidP="00D53189">
      <w:pPr>
        <w:widowControl w:val="0"/>
        <w:tabs>
          <w:tab w:val="left" w:pos="9214"/>
        </w:tabs>
        <w:autoSpaceDE w:val="0"/>
        <w:autoSpaceDN w:val="0"/>
        <w:spacing w:after="120"/>
        <w:jc w:val="both"/>
        <w:rPr>
          <w:rFonts w:cs="Calibri"/>
          <w:b/>
          <w:lang w:eastAsia="ar-SA"/>
        </w:rPr>
      </w:pPr>
      <w:r w:rsidRPr="007C465E">
        <w:rPr>
          <w:rFonts w:cs="Calibri"/>
          <w:b/>
          <w:lang w:eastAsia="ar-SA"/>
        </w:rPr>
        <w:t>ISCRIZIONE AL CAMPIONATO E DEGLI ATLETI ALLA GARA</w:t>
      </w:r>
    </w:p>
    <w:p w14:paraId="4E1F52FF" w14:textId="77777777" w:rsidR="00D53189" w:rsidRPr="005828ED" w:rsidRDefault="00D53189" w:rsidP="00D53189">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Gli atleti dovranno essere iscritti attraverso il portale </w:t>
      </w:r>
      <w:hyperlink r:id="rId12" w:history="1">
        <w:r w:rsidRPr="005828ED">
          <w:rPr>
            <w:rFonts w:asciiTheme="minorHAnsi" w:hAnsiTheme="minorHAnsi"/>
            <w:sz w:val="22"/>
            <w:szCs w:val="22"/>
          </w:rPr>
          <w:t>https://portale.libertasccroma.it/Login</w:t>
        </w:r>
      </w:hyperlink>
    </w:p>
    <w:p w14:paraId="22BFECAF" w14:textId="5ECF71C5" w:rsidR="00D53189" w:rsidRPr="005828ED" w:rsidRDefault="00D53189" w:rsidP="00D53189">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Mercoledì </w:t>
      </w:r>
      <w:r>
        <w:rPr>
          <w:rFonts w:asciiTheme="minorHAnsi" w:hAnsiTheme="minorHAnsi"/>
          <w:sz w:val="22"/>
          <w:szCs w:val="22"/>
        </w:rPr>
        <w:t>1</w:t>
      </w:r>
      <w:r w:rsidR="0003461B">
        <w:rPr>
          <w:rFonts w:asciiTheme="minorHAnsi" w:hAnsiTheme="minorHAnsi"/>
          <w:sz w:val="22"/>
          <w:szCs w:val="22"/>
        </w:rPr>
        <w:t>2</w:t>
      </w:r>
      <w:r w:rsidRPr="005828ED">
        <w:rPr>
          <w:rFonts w:asciiTheme="minorHAnsi" w:hAnsiTheme="minorHAnsi"/>
          <w:sz w:val="22"/>
          <w:szCs w:val="22"/>
        </w:rPr>
        <w:t xml:space="preserve"> </w:t>
      </w:r>
      <w:r w:rsidR="0003461B">
        <w:rPr>
          <w:rFonts w:asciiTheme="minorHAnsi" w:hAnsiTheme="minorHAnsi"/>
          <w:sz w:val="22"/>
          <w:szCs w:val="22"/>
        </w:rPr>
        <w:t>marzo</w:t>
      </w:r>
      <w:r w:rsidRPr="005828ED">
        <w:rPr>
          <w:rFonts w:asciiTheme="minorHAnsi" w:hAnsiTheme="minorHAnsi"/>
          <w:sz w:val="22"/>
          <w:szCs w:val="22"/>
        </w:rPr>
        <w:t xml:space="preserve"> 2025 SCADENZA ISCRIZIONI</w:t>
      </w:r>
    </w:p>
    <w:p w14:paraId="37E7CC91" w14:textId="7A00BEC1" w:rsidR="00D53189" w:rsidRPr="005828ED" w:rsidRDefault="00D53189" w:rsidP="00D53189">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Giovedì </w:t>
      </w:r>
      <w:r w:rsidR="0003461B">
        <w:rPr>
          <w:rFonts w:asciiTheme="minorHAnsi" w:hAnsiTheme="minorHAnsi"/>
          <w:sz w:val="22"/>
          <w:szCs w:val="22"/>
        </w:rPr>
        <w:t>13</w:t>
      </w:r>
      <w:r w:rsidRPr="005828ED">
        <w:rPr>
          <w:rFonts w:asciiTheme="minorHAnsi" w:hAnsiTheme="minorHAnsi"/>
          <w:sz w:val="22"/>
          <w:szCs w:val="22"/>
        </w:rPr>
        <w:t xml:space="preserve"> </w:t>
      </w:r>
      <w:r w:rsidR="0003461B">
        <w:rPr>
          <w:rFonts w:asciiTheme="minorHAnsi" w:hAnsiTheme="minorHAnsi"/>
          <w:sz w:val="22"/>
          <w:szCs w:val="22"/>
        </w:rPr>
        <w:t>marzo</w:t>
      </w:r>
      <w:r w:rsidRPr="005828ED">
        <w:rPr>
          <w:rFonts w:asciiTheme="minorHAnsi" w:hAnsiTheme="minorHAnsi"/>
          <w:sz w:val="22"/>
          <w:szCs w:val="22"/>
        </w:rPr>
        <w:t xml:space="preserve"> 2025 fino alla mezzanotte è possibile effettuare l'aggiunta di uno o più atleti pagando euro 2,00 in più per ogni atleta iscritto.</w:t>
      </w:r>
    </w:p>
    <w:p w14:paraId="529FAC18" w14:textId="5FEB30AB" w:rsidR="00D53189" w:rsidRPr="005828ED" w:rsidRDefault="00D53189" w:rsidP="00D53189">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Dopo tale data e in ogni caso entro e non oltre le ore 17:00 di venerdì </w:t>
      </w:r>
      <w:r w:rsidR="0003461B">
        <w:rPr>
          <w:rFonts w:asciiTheme="minorHAnsi" w:hAnsiTheme="minorHAnsi"/>
          <w:sz w:val="22"/>
          <w:szCs w:val="22"/>
        </w:rPr>
        <w:t>14 marzo</w:t>
      </w:r>
      <w:r w:rsidRPr="005828ED">
        <w:rPr>
          <w:rFonts w:asciiTheme="minorHAnsi" w:hAnsiTheme="minorHAnsi"/>
          <w:sz w:val="22"/>
          <w:szCs w:val="22"/>
        </w:rPr>
        <w:t xml:space="preserve"> 2025 è possibile effettuare l’iscrizione o l'aggiunta di uno o più atleti. In questo caso si dovrà pagare un’ulteriore sanzione di € 30,00 più € 2,00 per ogni atleta iscritto. Le Società potranno richiedere per mail alla Segreteria del Centro Comunale Libertas di Roma (segreteria@libertasccroma.it) l’apertura del portale per queste ulteriori iscrizioni. La Segreteria si riserva di accettare o meno la richiesta pervenuta tenendo presente anche le necessità organizzative. </w:t>
      </w:r>
    </w:p>
    <w:p w14:paraId="5299F141" w14:textId="3473C986" w:rsidR="00D53189" w:rsidRPr="005828ED" w:rsidRDefault="00D53189" w:rsidP="00D53189">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In caso di ritiro di uno/o più atleti, entro la mezzanotte di venerdì </w:t>
      </w:r>
      <w:r w:rsidR="0003461B">
        <w:rPr>
          <w:rFonts w:asciiTheme="minorHAnsi" w:hAnsiTheme="minorHAnsi"/>
          <w:sz w:val="22"/>
          <w:szCs w:val="22"/>
        </w:rPr>
        <w:t>14 marzo</w:t>
      </w:r>
      <w:r w:rsidRPr="005828ED">
        <w:rPr>
          <w:rFonts w:asciiTheme="minorHAnsi" w:hAnsiTheme="minorHAnsi"/>
          <w:sz w:val="22"/>
          <w:szCs w:val="22"/>
        </w:rPr>
        <w:t xml:space="preserve"> 2025, le quote di partecipazione già versate verranno automaticamente riaccreditate sul portafoglio societario. La Società avrà diritto al recupero delle quote solo se effettuerà tale comunicazione direttamente sul portale entro il termine stabilito.</w:t>
      </w:r>
    </w:p>
    <w:p w14:paraId="77775134" w14:textId="377332B3" w:rsidR="00D53189" w:rsidRDefault="00D53189" w:rsidP="00D53189">
      <w:pPr>
        <w:tabs>
          <w:tab w:val="left" w:pos="3969"/>
          <w:tab w:val="left" w:pos="5529"/>
        </w:tabs>
        <w:spacing w:after="0"/>
        <w:ind w:left="5529" w:hanging="5529"/>
        <w:jc w:val="both"/>
        <w:rPr>
          <w:b/>
          <w:sz w:val="24"/>
          <w:szCs w:val="24"/>
        </w:rPr>
      </w:pPr>
    </w:p>
    <w:p w14:paraId="77D38C70" w14:textId="1E50102B" w:rsidR="0003461B" w:rsidRPr="00E83E33" w:rsidRDefault="0003461B" w:rsidP="0003461B">
      <w:pPr>
        <w:spacing w:after="120" w:line="240" w:lineRule="auto"/>
        <w:jc w:val="both"/>
        <w:rPr>
          <w:b/>
        </w:rPr>
      </w:pPr>
      <w:r w:rsidRPr="0046174C">
        <w:t xml:space="preserve">Il </w:t>
      </w:r>
      <w:r w:rsidRPr="0046174C">
        <w:rPr>
          <w:b/>
        </w:rPr>
        <w:t>Campionato Nazionale di Serie B di Specialità</w:t>
      </w:r>
      <w:r w:rsidRPr="0046174C">
        <w:t xml:space="preserve"> è riservato a tutte le ginnaste tesser</w:t>
      </w:r>
      <w:r>
        <w:t>ate al C.N.S. Libertas</w:t>
      </w:r>
      <w:r w:rsidRPr="0046174C">
        <w:t xml:space="preserve">. Sono ammessi anche </w:t>
      </w:r>
      <w:r w:rsidR="00E90261">
        <w:t>gli atleti</w:t>
      </w:r>
      <w:r w:rsidRPr="0046174C">
        <w:t xml:space="preserve"> di sesso maschile. </w:t>
      </w:r>
      <w:r w:rsidRPr="00E83E33">
        <w:rPr>
          <w:b/>
        </w:rPr>
        <w:t xml:space="preserve">Sono escluse </w:t>
      </w:r>
      <w:r w:rsidR="00E90261">
        <w:rPr>
          <w:b/>
        </w:rPr>
        <w:t>gli atleti</w:t>
      </w:r>
      <w:r w:rsidRPr="00E83E33">
        <w:rPr>
          <w:b/>
        </w:rPr>
        <w:t xml:space="preserve"> che hanno partecipato anche ad una sola prova dei Campionati Federali GOLD (individuali, di rappresentativa e di insieme) e SILVER </w:t>
      </w:r>
      <w:r>
        <w:rPr>
          <w:b/>
        </w:rPr>
        <w:t>individuali LD-LE nell’anno 2024</w:t>
      </w:r>
      <w:r w:rsidRPr="00E83E33">
        <w:rPr>
          <w:b/>
        </w:rPr>
        <w:t xml:space="preserve"> o hanno svo</w:t>
      </w:r>
      <w:r>
        <w:rPr>
          <w:b/>
        </w:rPr>
        <w:t>lto nel 2023</w:t>
      </w:r>
      <w:r w:rsidRPr="00E83E33">
        <w:rPr>
          <w:b/>
        </w:rPr>
        <w:t xml:space="preserve"> campionati federali individuali GOLD</w:t>
      </w:r>
      <w:r w:rsidRPr="00E83E33">
        <w:rPr>
          <w:rFonts w:cs="Calibri"/>
          <w:b/>
        </w:rPr>
        <w:t xml:space="preserve"> e </w:t>
      </w:r>
      <w:r w:rsidR="00E90261">
        <w:rPr>
          <w:rFonts w:cs="Calibri"/>
          <w:b/>
        </w:rPr>
        <w:t>gli atleti</w:t>
      </w:r>
      <w:r w:rsidRPr="00E83E33">
        <w:rPr>
          <w:b/>
        </w:rPr>
        <w:t xml:space="preserve"> che partecipano, nell’anno in corso, ai diversi Campionati del</w:t>
      </w:r>
      <w:r w:rsidR="00E90261">
        <w:rPr>
          <w:b/>
        </w:rPr>
        <w:t xml:space="preserve"> Centro Comunale Libertas Roma</w:t>
      </w:r>
      <w:r w:rsidRPr="00E83E33">
        <w:rPr>
          <w:b/>
        </w:rPr>
        <w:t>, ad eccezione del Campionato Nazionale d</w:t>
      </w:r>
      <w:r w:rsidR="00E90261">
        <w:rPr>
          <w:b/>
        </w:rPr>
        <w:t>’</w:t>
      </w:r>
      <w:r w:rsidRPr="00E83E33">
        <w:rPr>
          <w:b/>
        </w:rPr>
        <w:t>Insieme di Specialità</w:t>
      </w:r>
      <w:r>
        <w:rPr>
          <w:b/>
        </w:rPr>
        <w:t xml:space="preserve">, </w:t>
      </w:r>
      <w:r w:rsidRPr="00104140">
        <w:rPr>
          <w:b/>
        </w:rPr>
        <w:t xml:space="preserve">del Campionato </w:t>
      </w:r>
      <w:r w:rsidR="00E90261" w:rsidRPr="00E90261">
        <w:rPr>
          <w:b/>
        </w:rPr>
        <w:t>É</w:t>
      </w:r>
      <w:r w:rsidRPr="00104140">
        <w:rPr>
          <w:b/>
        </w:rPr>
        <w:t>lite e della Coppa Italia.</w:t>
      </w:r>
    </w:p>
    <w:p w14:paraId="09BF93BC" w14:textId="04AE541E" w:rsidR="0003461B" w:rsidRPr="0046174C" w:rsidRDefault="0003461B" w:rsidP="0003461B">
      <w:pPr>
        <w:pStyle w:val="Paragrafoelenco"/>
        <w:numPr>
          <w:ilvl w:val="0"/>
          <w:numId w:val="24"/>
        </w:numPr>
        <w:spacing w:after="120"/>
        <w:ind w:left="284" w:hanging="284"/>
        <w:contextualSpacing/>
        <w:jc w:val="both"/>
        <w:rPr>
          <w:rFonts w:asciiTheme="minorHAnsi" w:hAnsiTheme="minorHAnsi" w:cstheme="minorHAnsi"/>
          <w:sz w:val="22"/>
        </w:rPr>
      </w:pPr>
      <w:r w:rsidRPr="00996B1D">
        <w:rPr>
          <w:rFonts w:asciiTheme="minorHAnsi" w:eastAsia="Calibri" w:hAnsiTheme="minorHAnsi" w:cs="Arial"/>
          <w:sz w:val="22"/>
          <w:szCs w:val="22"/>
        </w:rPr>
        <w:t>Segue il Codice dei Punteggi del</w:t>
      </w:r>
      <w:r w:rsidR="00E90261">
        <w:rPr>
          <w:rFonts w:asciiTheme="minorHAnsi" w:eastAsia="Calibri" w:hAnsiTheme="minorHAnsi" w:cs="Arial"/>
          <w:sz w:val="22"/>
          <w:szCs w:val="22"/>
        </w:rPr>
        <w:t xml:space="preserve"> Centro Comunale Libertas Roma</w:t>
      </w:r>
      <w:r w:rsidRPr="00996B1D">
        <w:rPr>
          <w:rFonts w:asciiTheme="minorHAnsi" w:eastAsia="Calibri" w:hAnsiTheme="minorHAnsi" w:cs="Arial"/>
          <w:sz w:val="22"/>
          <w:szCs w:val="22"/>
        </w:rPr>
        <w:t xml:space="preserve"> Settore Nazionale di Ginnastica - Sezione Ginnastica Ritmica</w:t>
      </w:r>
      <w:r>
        <w:rPr>
          <w:rFonts w:asciiTheme="minorHAnsi" w:hAnsiTheme="minorHAnsi" w:cstheme="minorHAnsi"/>
          <w:sz w:val="22"/>
        </w:rPr>
        <w:t xml:space="preserve"> (SILVER F.G.I.).</w:t>
      </w:r>
    </w:p>
    <w:p w14:paraId="15934E45" w14:textId="6F953CD5" w:rsidR="0003461B" w:rsidRPr="0046174C" w:rsidRDefault="0003461B" w:rsidP="0003461B">
      <w:pPr>
        <w:pStyle w:val="Paragrafoelenco"/>
        <w:numPr>
          <w:ilvl w:val="0"/>
          <w:numId w:val="24"/>
        </w:numPr>
        <w:spacing w:after="120"/>
        <w:ind w:left="284" w:hanging="284"/>
        <w:contextualSpacing/>
        <w:jc w:val="both"/>
        <w:rPr>
          <w:sz w:val="22"/>
        </w:rPr>
      </w:pPr>
      <w:r w:rsidRPr="0046174C">
        <w:rPr>
          <w:rFonts w:ascii="Calibri" w:hAnsi="Calibri"/>
          <w:sz w:val="22"/>
        </w:rPr>
        <w:t>Per il Campionato di Serie B di Specialità sono previsti esercizi individuali</w:t>
      </w:r>
      <w:r>
        <w:rPr>
          <w:rFonts w:ascii="Calibri" w:hAnsi="Calibri"/>
          <w:sz w:val="22"/>
        </w:rPr>
        <w:t xml:space="preserve">, </w:t>
      </w:r>
      <w:r w:rsidRPr="0046174C">
        <w:rPr>
          <w:rFonts w:ascii="Calibri" w:hAnsi="Calibri"/>
          <w:sz w:val="22"/>
        </w:rPr>
        <w:t>di coppia/successione</w:t>
      </w:r>
      <w:r>
        <w:rPr>
          <w:rFonts w:ascii="Calibri" w:hAnsi="Calibri"/>
          <w:sz w:val="22"/>
        </w:rPr>
        <w:t xml:space="preserve"> e di squadra (da 3 a 6 </w:t>
      </w:r>
      <w:r w:rsidR="0001255E">
        <w:rPr>
          <w:rFonts w:ascii="Calibri" w:hAnsi="Calibri"/>
          <w:sz w:val="22"/>
        </w:rPr>
        <w:t>atleti</w:t>
      </w:r>
      <w:r>
        <w:rPr>
          <w:rFonts w:ascii="Calibri" w:hAnsi="Calibri"/>
          <w:sz w:val="22"/>
        </w:rPr>
        <w:t>).</w:t>
      </w:r>
    </w:p>
    <w:p w14:paraId="4F2E5EAB" w14:textId="02BE551D" w:rsidR="0003461B" w:rsidRPr="001C2280" w:rsidRDefault="0003461B" w:rsidP="0003461B">
      <w:pPr>
        <w:pStyle w:val="Paragrafoelenco"/>
        <w:numPr>
          <w:ilvl w:val="0"/>
          <w:numId w:val="24"/>
        </w:numPr>
        <w:spacing w:after="120"/>
        <w:ind w:left="284" w:hanging="284"/>
        <w:contextualSpacing/>
        <w:jc w:val="both"/>
        <w:rPr>
          <w:b/>
          <w:sz w:val="22"/>
          <w:u w:val="single"/>
        </w:rPr>
      </w:pPr>
      <w:r w:rsidRPr="001C2280">
        <w:rPr>
          <w:rFonts w:ascii="Calibri" w:hAnsi="Calibri"/>
          <w:b/>
          <w:sz w:val="22"/>
          <w:u w:val="single"/>
        </w:rPr>
        <w:t>Un</w:t>
      </w:r>
      <w:r w:rsidR="00E90261">
        <w:rPr>
          <w:rFonts w:ascii="Calibri" w:hAnsi="Calibri"/>
          <w:b/>
          <w:sz w:val="22"/>
          <w:u w:val="single"/>
        </w:rPr>
        <w:t xml:space="preserve"> atleta</w:t>
      </w:r>
      <w:r w:rsidRPr="001C2280">
        <w:rPr>
          <w:rFonts w:ascii="Calibri" w:hAnsi="Calibri"/>
          <w:b/>
          <w:sz w:val="22"/>
          <w:u w:val="single"/>
        </w:rPr>
        <w:t xml:space="preserve"> può gareggiare con max. 2 esercizi.</w:t>
      </w:r>
    </w:p>
    <w:p w14:paraId="40F2A967" w14:textId="52651629" w:rsidR="0003461B" w:rsidRPr="00996B1D" w:rsidRDefault="0003461B" w:rsidP="0003461B">
      <w:pPr>
        <w:pStyle w:val="Paragrafoelenco"/>
        <w:numPr>
          <w:ilvl w:val="0"/>
          <w:numId w:val="24"/>
        </w:numPr>
        <w:spacing w:after="120"/>
        <w:ind w:left="284" w:hanging="284"/>
        <w:contextualSpacing/>
        <w:jc w:val="both"/>
        <w:rPr>
          <w:sz w:val="22"/>
        </w:rPr>
      </w:pPr>
      <w:r w:rsidRPr="0046174C">
        <w:rPr>
          <w:rFonts w:ascii="Calibri" w:hAnsi="Calibri"/>
          <w:sz w:val="22"/>
        </w:rPr>
        <w:t>È permesso il passaggio in una categoria superiore per le gare di coppia/successione e gareggiare nella propria categoria individualmente. (Esempio: u</w:t>
      </w:r>
      <w:r w:rsidR="00E90261">
        <w:rPr>
          <w:rFonts w:ascii="Calibri" w:hAnsi="Calibri"/>
          <w:sz w:val="22"/>
        </w:rPr>
        <w:t>n atleta</w:t>
      </w:r>
      <w:r w:rsidRPr="0046174C">
        <w:rPr>
          <w:rFonts w:ascii="Calibri" w:hAnsi="Calibri"/>
          <w:sz w:val="22"/>
        </w:rPr>
        <w:t xml:space="preserve"> giovanissima può gareggiare in una coppia allieve e restare nella categoria GIOVANISSIME individualmente). </w:t>
      </w:r>
    </w:p>
    <w:p w14:paraId="3859A1BF" w14:textId="77777777" w:rsidR="0003461B" w:rsidRDefault="0003461B" w:rsidP="0003461B">
      <w:pPr>
        <w:pStyle w:val="Paragrafoelenco"/>
        <w:numPr>
          <w:ilvl w:val="0"/>
          <w:numId w:val="24"/>
        </w:numPr>
        <w:spacing w:after="120"/>
        <w:ind w:left="284" w:hanging="284"/>
        <w:contextualSpacing/>
        <w:jc w:val="both"/>
        <w:rPr>
          <w:rFonts w:ascii="Calibri" w:hAnsi="Calibri"/>
          <w:sz w:val="22"/>
        </w:rPr>
      </w:pPr>
      <w:r w:rsidRPr="00FF0113">
        <w:rPr>
          <w:rFonts w:ascii="Calibri" w:hAnsi="Calibri"/>
          <w:sz w:val="22"/>
        </w:rPr>
        <w:t>È altresì permesso iscriversi individualmente in una categoria superiore, permanendo in quella categoria in tutte le specialità e fasi del campionato.</w:t>
      </w:r>
    </w:p>
    <w:p w14:paraId="619EE13E" w14:textId="28B3FFF4" w:rsidR="0003461B" w:rsidRPr="00FF0113" w:rsidRDefault="0003461B" w:rsidP="0003461B">
      <w:pPr>
        <w:pStyle w:val="Paragrafoelenco"/>
        <w:numPr>
          <w:ilvl w:val="0"/>
          <w:numId w:val="24"/>
        </w:numPr>
        <w:spacing w:after="120"/>
        <w:ind w:left="284" w:hanging="284"/>
        <w:contextualSpacing/>
        <w:jc w:val="both"/>
        <w:rPr>
          <w:rFonts w:ascii="Calibri" w:hAnsi="Calibri"/>
          <w:sz w:val="22"/>
        </w:rPr>
      </w:pPr>
      <w:r w:rsidRPr="00FF0113">
        <w:rPr>
          <w:rFonts w:ascii="Calibri" w:hAnsi="Calibri"/>
          <w:sz w:val="22"/>
        </w:rPr>
        <w:t>Un</w:t>
      </w:r>
      <w:r w:rsidR="0001255E">
        <w:rPr>
          <w:rFonts w:ascii="Calibri" w:hAnsi="Calibri"/>
          <w:sz w:val="22"/>
        </w:rPr>
        <w:t xml:space="preserve"> atleta</w:t>
      </w:r>
      <w:r w:rsidRPr="00FF0113">
        <w:rPr>
          <w:rFonts w:ascii="Calibri" w:hAnsi="Calibri"/>
          <w:sz w:val="22"/>
        </w:rPr>
        <w:t xml:space="preserve"> non può far parte di </w:t>
      </w:r>
      <w:proofErr w:type="gramStart"/>
      <w:r w:rsidRPr="00FF0113">
        <w:rPr>
          <w:rFonts w:ascii="Calibri" w:hAnsi="Calibri"/>
          <w:sz w:val="22"/>
        </w:rPr>
        <w:t>2</w:t>
      </w:r>
      <w:proofErr w:type="gramEnd"/>
      <w:r w:rsidRPr="00FF0113">
        <w:rPr>
          <w:rFonts w:ascii="Calibri" w:hAnsi="Calibri"/>
          <w:sz w:val="22"/>
        </w:rPr>
        <w:t xml:space="preserve"> coppie/successioni nella stessa specialità.</w:t>
      </w:r>
    </w:p>
    <w:p w14:paraId="273404F5" w14:textId="49EC075F" w:rsidR="0003461B" w:rsidRPr="00FF0113" w:rsidRDefault="0003461B" w:rsidP="0003461B">
      <w:pPr>
        <w:pStyle w:val="Paragrafoelenco"/>
        <w:numPr>
          <w:ilvl w:val="0"/>
          <w:numId w:val="24"/>
        </w:numPr>
        <w:spacing w:after="120"/>
        <w:ind w:left="284" w:hanging="284"/>
        <w:contextualSpacing/>
        <w:jc w:val="both"/>
        <w:rPr>
          <w:rFonts w:ascii="Calibri" w:hAnsi="Calibri"/>
          <w:sz w:val="22"/>
        </w:rPr>
      </w:pPr>
      <w:r w:rsidRPr="00FF0113">
        <w:rPr>
          <w:rFonts w:ascii="Calibri" w:hAnsi="Calibri"/>
          <w:sz w:val="22"/>
        </w:rPr>
        <w:t>L’esercizio MISTO di due attrezzi è considerato un esercizio individuale, in quanto è solo un</w:t>
      </w:r>
      <w:r w:rsidR="0001255E">
        <w:rPr>
          <w:rFonts w:ascii="Calibri" w:hAnsi="Calibri"/>
          <w:sz w:val="22"/>
        </w:rPr>
        <w:t xml:space="preserve"> solo atleta</w:t>
      </w:r>
      <w:r w:rsidRPr="00FF0113">
        <w:rPr>
          <w:rFonts w:ascii="Calibri" w:hAnsi="Calibri"/>
          <w:sz w:val="22"/>
        </w:rPr>
        <w:t xml:space="preserve"> ad eseguire le due specialità durante un unico esercizio. L</w:t>
      </w:r>
      <w:r w:rsidR="0001255E">
        <w:rPr>
          <w:rFonts w:ascii="Calibri" w:hAnsi="Calibri"/>
          <w:sz w:val="22"/>
        </w:rPr>
        <w:t>’atleta</w:t>
      </w:r>
      <w:r w:rsidRPr="00FF0113">
        <w:rPr>
          <w:rFonts w:ascii="Calibri" w:hAnsi="Calibri"/>
          <w:sz w:val="22"/>
        </w:rPr>
        <w:t xml:space="preserve"> può iniziare con una delle due specialità previste e al suo ingresso dovrà posizionare l’attrezzo di cui avrà bisogno nella seconda parte dell’esercizio fuori dalla pedana vicino alla riga; stessa modalità dovrà essere utilizzata nel cambio attrezzo senza uscire dalla pedana (no rotolamento, no lancio dell’attrezzo fuori dalla pedana). Penalità 0,30 se questa esigenza non viene rispettata (giudice D).</w:t>
      </w:r>
    </w:p>
    <w:p w14:paraId="11AEE108" w14:textId="77777777" w:rsidR="0003461B" w:rsidRPr="00FF0113" w:rsidRDefault="0003461B" w:rsidP="0003461B">
      <w:pPr>
        <w:pStyle w:val="Paragrafoelenco"/>
        <w:numPr>
          <w:ilvl w:val="0"/>
          <w:numId w:val="24"/>
        </w:numPr>
        <w:spacing w:after="120"/>
        <w:ind w:left="284" w:hanging="284"/>
        <w:contextualSpacing/>
        <w:jc w:val="both"/>
        <w:rPr>
          <w:rFonts w:ascii="Calibri" w:hAnsi="Calibri"/>
          <w:sz w:val="22"/>
        </w:rPr>
      </w:pPr>
      <w:r w:rsidRPr="00FF0113">
        <w:rPr>
          <w:rFonts w:ascii="Calibri" w:hAnsi="Calibri"/>
          <w:sz w:val="22"/>
        </w:rPr>
        <w:lastRenderedPageBreak/>
        <w:t>La durata della prima e della seconda parte dovrà essere ripartita equamente (è ammessa una differenza di max. 5 secondi tra prima e seconda parte). Penalità 0,30 se questa esigenza non viene rispettata (giudice D).</w:t>
      </w:r>
    </w:p>
    <w:p w14:paraId="7CFBA1F4" w14:textId="77777777" w:rsidR="0003461B" w:rsidRPr="00FF0113" w:rsidRDefault="0003461B" w:rsidP="0003461B">
      <w:pPr>
        <w:pStyle w:val="Paragrafoelenco"/>
        <w:numPr>
          <w:ilvl w:val="0"/>
          <w:numId w:val="24"/>
        </w:numPr>
        <w:spacing w:after="120"/>
        <w:ind w:left="284" w:hanging="284"/>
        <w:contextualSpacing/>
        <w:jc w:val="both"/>
        <w:rPr>
          <w:rFonts w:ascii="Calibri" w:hAnsi="Calibri"/>
          <w:sz w:val="22"/>
        </w:rPr>
      </w:pPr>
      <w:r w:rsidRPr="00FF0113">
        <w:rPr>
          <w:rFonts w:ascii="Calibri" w:hAnsi="Calibri"/>
          <w:sz w:val="22"/>
        </w:rPr>
        <w:t>Gli attrezzi momentaneamente non impegnati devono trovarsi al di fuori della pedana (non è possibile utilizzare la linea davanti alla giuria per cambi e attese).  Penalità 0,30 se questa esigenza non viene rispettata (giudice D).</w:t>
      </w:r>
    </w:p>
    <w:p w14:paraId="5C811ABB" w14:textId="17AF5693" w:rsidR="0003461B" w:rsidRPr="00FF0113" w:rsidRDefault="0003461B" w:rsidP="0003461B">
      <w:pPr>
        <w:pStyle w:val="Paragrafoelenco"/>
        <w:numPr>
          <w:ilvl w:val="0"/>
          <w:numId w:val="24"/>
        </w:numPr>
        <w:spacing w:after="120"/>
        <w:ind w:left="284" w:hanging="284"/>
        <w:contextualSpacing/>
        <w:jc w:val="both"/>
        <w:rPr>
          <w:sz w:val="22"/>
        </w:rPr>
      </w:pPr>
      <w:r w:rsidRPr="00FF0113">
        <w:rPr>
          <w:rFonts w:ascii="Calibri" w:hAnsi="Calibri"/>
          <w:sz w:val="22"/>
        </w:rPr>
        <w:t xml:space="preserve">La SUCCESSIONE è considerata un esercizio di coppia in quanto sono due </w:t>
      </w:r>
      <w:r w:rsidR="0001255E">
        <w:rPr>
          <w:rFonts w:ascii="Calibri" w:hAnsi="Calibri"/>
          <w:sz w:val="22"/>
        </w:rPr>
        <w:t>atleti</w:t>
      </w:r>
      <w:r w:rsidRPr="00FF0113">
        <w:rPr>
          <w:rFonts w:ascii="Calibri" w:hAnsi="Calibri"/>
          <w:sz w:val="22"/>
        </w:rPr>
        <w:t xml:space="preserve"> ad eseguire le due specialità durante un unico esercizio. </w:t>
      </w:r>
    </w:p>
    <w:p w14:paraId="5FEB52F8" w14:textId="37AA51F1" w:rsidR="0003461B" w:rsidRDefault="0003461B" w:rsidP="0003461B">
      <w:pPr>
        <w:pStyle w:val="Paragrafoelenco"/>
        <w:numPr>
          <w:ilvl w:val="0"/>
          <w:numId w:val="24"/>
        </w:numPr>
        <w:spacing w:after="120"/>
        <w:ind w:left="284" w:hanging="284"/>
        <w:contextualSpacing/>
        <w:jc w:val="both"/>
        <w:rPr>
          <w:rFonts w:ascii="Calibri" w:eastAsia="Calibri" w:hAnsi="Calibri" w:cs="Arial"/>
          <w:sz w:val="22"/>
        </w:rPr>
      </w:pPr>
      <w:r w:rsidRPr="00FF0113">
        <w:rPr>
          <w:rFonts w:ascii="Calibri" w:eastAsia="Calibri" w:hAnsi="Calibri" w:cs="Arial"/>
          <w:sz w:val="22"/>
        </w:rPr>
        <w:t>Un</w:t>
      </w:r>
      <w:r w:rsidR="0001255E">
        <w:rPr>
          <w:rFonts w:ascii="Calibri" w:eastAsia="Calibri" w:hAnsi="Calibri" w:cs="Arial"/>
          <w:sz w:val="22"/>
        </w:rPr>
        <w:t xml:space="preserve"> atleta</w:t>
      </w:r>
      <w:r w:rsidRPr="00FF0113">
        <w:rPr>
          <w:rFonts w:ascii="Calibri" w:eastAsia="Calibri" w:hAnsi="Calibri" w:cs="Arial"/>
          <w:sz w:val="22"/>
        </w:rPr>
        <w:t xml:space="preserve"> può iniziare con una delle due specialità previste, mentre l’altra si posizionerà fuori dalla pedana vicino alla riga ed entrerà con il secondo attrezzo quando la prima ginnasta uscirà dalla pedana (è tollerata una presenza in pedana di entrambe </w:t>
      </w:r>
      <w:r w:rsidR="0001255E">
        <w:rPr>
          <w:rFonts w:ascii="Calibri" w:eastAsia="Calibri" w:hAnsi="Calibri" w:cs="Arial"/>
          <w:sz w:val="22"/>
        </w:rPr>
        <w:t>gli atleti</w:t>
      </w:r>
      <w:r w:rsidRPr="00FF0113">
        <w:rPr>
          <w:rFonts w:ascii="Calibri" w:eastAsia="Calibri" w:hAnsi="Calibri" w:cs="Arial"/>
          <w:sz w:val="22"/>
        </w:rPr>
        <w:t xml:space="preserve"> per max. 3 secondi, NO COLLABORAZIONE). Penalità 0,30 se questa esigenza non viene rispettata (giudice D).</w:t>
      </w:r>
    </w:p>
    <w:p w14:paraId="61DAE888" w14:textId="77777777" w:rsidR="0003461B" w:rsidRPr="00FF0113" w:rsidRDefault="0003461B" w:rsidP="0003461B">
      <w:pPr>
        <w:pStyle w:val="Paragrafoelenco"/>
        <w:numPr>
          <w:ilvl w:val="0"/>
          <w:numId w:val="24"/>
        </w:numPr>
        <w:spacing w:after="120"/>
        <w:ind w:left="284" w:hanging="284"/>
        <w:contextualSpacing/>
        <w:jc w:val="both"/>
        <w:rPr>
          <w:rFonts w:ascii="Calibri" w:eastAsia="Calibri" w:hAnsi="Calibri" w:cs="Arial"/>
          <w:sz w:val="22"/>
        </w:rPr>
      </w:pPr>
      <w:r w:rsidRPr="00FF0113">
        <w:rPr>
          <w:rFonts w:ascii="Calibri" w:eastAsia="Calibri" w:hAnsi="Calibri" w:cs="Arial"/>
          <w:sz w:val="22"/>
        </w:rPr>
        <w:t>La durata della prima e della seconda parte dovrà essere ripartita equamente (è ammessa una differenza di max. 5 secondi tra prima e seconda parte). Penalità 0,30 se questa esigenza non viene rispettata (giudice D).</w:t>
      </w:r>
    </w:p>
    <w:p w14:paraId="26178D96" w14:textId="37DC1122" w:rsidR="0003461B" w:rsidRPr="00FF0113" w:rsidRDefault="0003461B" w:rsidP="0003461B">
      <w:pPr>
        <w:pStyle w:val="Paragrafoelenco"/>
        <w:numPr>
          <w:ilvl w:val="0"/>
          <w:numId w:val="24"/>
        </w:numPr>
        <w:spacing w:after="120"/>
        <w:ind w:left="284" w:hanging="284"/>
        <w:contextualSpacing/>
        <w:jc w:val="both"/>
        <w:rPr>
          <w:rFonts w:ascii="Calibri" w:eastAsia="Calibri" w:hAnsi="Calibri" w:cs="Arial"/>
          <w:sz w:val="22"/>
        </w:rPr>
      </w:pPr>
      <w:r w:rsidRPr="00FF0113">
        <w:rPr>
          <w:rFonts w:ascii="Calibri" w:eastAsia="Calibri" w:hAnsi="Calibri" w:cs="Arial"/>
          <w:sz w:val="22"/>
        </w:rPr>
        <w:t xml:space="preserve">Gli attrezzi e </w:t>
      </w:r>
      <w:r w:rsidR="0001255E">
        <w:rPr>
          <w:rFonts w:ascii="Calibri" w:eastAsia="Calibri" w:hAnsi="Calibri" w:cs="Arial"/>
          <w:sz w:val="22"/>
        </w:rPr>
        <w:t>gli atleti</w:t>
      </w:r>
      <w:r w:rsidRPr="00FF0113">
        <w:rPr>
          <w:rFonts w:ascii="Calibri" w:eastAsia="Calibri" w:hAnsi="Calibri" w:cs="Arial"/>
          <w:sz w:val="22"/>
        </w:rPr>
        <w:t xml:space="preserve"> momentaneamente non impegnati devono trovarsi al di fuori della pedana (non è possibile utilizzare la linea davanti alla giuria per cambi e attese). Penalità 0,30 se questa esigenza non viene rispettata (giudice D).</w:t>
      </w:r>
    </w:p>
    <w:p w14:paraId="709F87B5" w14:textId="77777777" w:rsidR="0003461B" w:rsidRPr="00FF0113" w:rsidRDefault="0003461B" w:rsidP="0003461B">
      <w:pPr>
        <w:pStyle w:val="Paragrafoelenco"/>
        <w:numPr>
          <w:ilvl w:val="0"/>
          <w:numId w:val="24"/>
        </w:numPr>
        <w:spacing w:after="120"/>
        <w:ind w:left="284" w:hanging="284"/>
        <w:contextualSpacing/>
        <w:jc w:val="both"/>
        <w:rPr>
          <w:rFonts w:ascii="Calibri" w:eastAsia="Calibri" w:hAnsi="Calibri" w:cs="Arial"/>
          <w:sz w:val="22"/>
        </w:rPr>
      </w:pPr>
      <w:r w:rsidRPr="00FF0113">
        <w:rPr>
          <w:rFonts w:ascii="Calibri" w:eastAsia="Calibri" w:hAnsi="Calibri" w:cs="Arial"/>
          <w:sz w:val="22"/>
        </w:rPr>
        <w:t>Per l’esercizio in coppia/successione</w:t>
      </w:r>
      <w:r>
        <w:rPr>
          <w:rFonts w:ascii="Calibri" w:eastAsia="Calibri" w:hAnsi="Calibri" w:cs="Arial"/>
          <w:sz w:val="22"/>
        </w:rPr>
        <w:t>/squadra,</w:t>
      </w:r>
      <w:r w:rsidRPr="00FF0113">
        <w:rPr>
          <w:rFonts w:ascii="Calibri" w:eastAsia="Calibri" w:hAnsi="Calibri" w:cs="Arial"/>
          <w:sz w:val="22"/>
        </w:rPr>
        <w:t xml:space="preserve"> la qualificazione alla fase nazionale non è nominativa ma societaria; pertanto, la composizione della coppia/successione</w:t>
      </w:r>
      <w:r>
        <w:rPr>
          <w:rFonts w:ascii="Calibri" w:eastAsia="Calibri" w:hAnsi="Calibri" w:cs="Arial"/>
          <w:sz w:val="22"/>
        </w:rPr>
        <w:t>/squadra</w:t>
      </w:r>
      <w:r w:rsidRPr="00FF0113">
        <w:rPr>
          <w:rFonts w:ascii="Calibri" w:eastAsia="Calibri" w:hAnsi="Calibri" w:cs="Arial"/>
          <w:sz w:val="22"/>
        </w:rPr>
        <w:t xml:space="preserve"> può variare dalla fase regionale alla fase nazionale. Non sono però consentiti passaggi da una coppia/successione</w:t>
      </w:r>
      <w:r>
        <w:rPr>
          <w:rFonts w:ascii="Calibri" w:eastAsia="Calibri" w:hAnsi="Calibri" w:cs="Arial"/>
          <w:sz w:val="22"/>
        </w:rPr>
        <w:t>/squadra</w:t>
      </w:r>
      <w:r w:rsidRPr="00FF0113">
        <w:rPr>
          <w:rFonts w:ascii="Calibri" w:eastAsia="Calibri" w:hAnsi="Calibri" w:cs="Arial"/>
          <w:sz w:val="22"/>
        </w:rPr>
        <w:t xml:space="preserve"> all’altra qualora una società</w:t>
      </w:r>
      <w:r>
        <w:rPr>
          <w:rFonts w:ascii="Calibri" w:eastAsia="Calibri" w:hAnsi="Calibri" w:cs="Arial"/>
          <w:sz w:val="22"/>
        </w:rPr>
        <w:t xml:space="preserve"> </w:t>
      </w:r>
      <w:r w:rsidRPr="00FF0113">
        <w:rPr>
          <w:rFonts w:ascii="Calibri" w:eastAsia="Calibri" w:hAnsi="Calibri" w:cs="Arial"/>
          <w:sz w:val="22"/>
        </w:rPr>
        <w:t>si qualifichi con più coppie/successioni</w:t>
      </w:r>
      <w:r>
        <w:rPr>
          <w:rFonts w:ascii="Calibri" w:eastAsia="Calibri" w:hAnsi="Calibri" w:cs="Arial"/>
          <w:sz w:val="22"/>
        </w:rPr>
        <w:t>/squadre</w:t>
      </w:r>
      <w:r w:rsidRPr="00FF0113">
        <w:rPr>
          <w:rFonts w:ascii="Calibri" w:eastAsia="Calibri" w:hAnsi="Calibri" w:cs="Arial"/>
          <w:sz w:val="22"/>
        </w:rPr>
        <w:t>.</w:t>
      </w:r>
    </w:p>
    <w:p w14:paraId="33263140" w14:textId="77777777" w:rsidR="0003461B" w:rsidRPr="00FF0113" w:rsidRDefault="0003461B" w:rsidP="0003461B">
      <w:pPr>
        <w:pStyle w:val="Paragrafoelenco"/>
        <w:numPr>
          <w:ilvl w:val="0"/>
          <w:numId w:val="24"/>
        </w:numPr>
        <w:spacing w:after="120"/>
        <w:ind w:left="284" w:hanging="284"/>
        <w:contextualSpacing/>
        <w:jc w:val="both"/>
        <w:rPr>
          <w:rFonts w:ascii="Calibri" w:eastAsia="Calibri" w:hAnsi="Calibri" w:cs="Arial"/>
          <w:sz w:val="22"/>
        </w:rPr>
      </w:pPr>
      <w:r w:rsidRPr="00FF0113">
        <w:rPr>
          <w:rFonts w:ascii="Calibri" w:eastAsia="Calibri" w:hAnsi="Calibri" w:cs="Arial"/>
          <w:sz w:val="22"/>
        </w:rPr>
        <w:t>La classifica sarà per attrezzo.</w:t>
      </w:r>
    </w:p>
    <w:p w14:paraId="5B3C3FE3" w14:textId="02B242F1" w:rsidR="0003461B" w:rsidRPr="00822947" w:rsidRDefault="0003461B" w:rsidP="0003461B">
      <w:pPr>
        <w:pStyle w:val="Paragrafoelenco"/>
        <w:numPr>
          <w:ilvl w:val="0"/>
          <w:numId w:val="24"/>
        </w:numPr>
        <w:spacing w:after="120"/>
        <w:ind w:left="284" w:hanging="284"/>
        <w:contextualSpacing/>
        <w:jc w:val="both"/>
        <w:rPr>
          <w:rFonts w:ascii="Calibri" w:eastAsia="Calibri" w:hAnsi="Calibri" w:cs="Arial"/>
          <w:sz w:val="22"/>
        </w:rPr>
      </w:pPr>
      <w:r w:rsidRPr="00FF0113">
        <w:rPr>
          <w:rFonts w:ascii="Calibri" w:eastAsia="Calibri" w:hAnsi="Calibri" w:cs="Arial"/>
          <w:sz w:val="22"/>
        </w:rPr>
        <w:t xml:space="preserve">I body per </w:t>
      </w:r>
      <w:r w:rsidR="0001255E">
        <w:rPr>
          <w:rFonts w:ascii="Calibri" w:eastAsia="Calibri" w:hAnsi="Calibri" w:cs="Arial"/>
          <w:sz w:val="22"/>
        </w:rPr>
        <w:t>gli atleti</w:t>
      </w:r>
      <w:r w:rsidRPr="00FF0113">
        <w:rPr>
          <w:rFonts w:ascii="Calibri" w:eastAsia="Calibri" w:hAnsi="Calibri" w:cs="Arial"/>
          <w:sz w:val="22"/>
        </w:rPr>
        <w:t xml:space="preserve"> dell’esercizio in successione potranno essere diversi; </w:t>
      </w:r>
      <w:r w:rsidR="0001255E">
        <w:rPr>
          <w:rFonts w:ascii="Calibri" w:eastAsia="Calibri" w:hAnsi="Calibri" w:cs="Arial"/>
          <w:sz w:val="22"/>
        </w:rPr>
        <w:t>gli atleti</w:t>
      </w:r>
      <w:r w:rsidRPr="00FF0113">
        <w:rPr>
          <w:rFonts w:ascii="Calibri" w:eastAsia="Calibri" w:hAnsi="Calibri" w:cs="Arial"/>
          <w:sz w:val="22"/>
        </w:rPr>
        <w:t xml:space="preserve"> dovranno indossare body maschile o completini elasticizzati (canottiera e pantalone elasticizzato corto o lungo).</w:t>
      </w:r>
    </w:p>
    <w:p w14:paraId="316BC6ED" w14:textId="77777777" w:rsidR="0003461B" w:rsidRPr="00822947" w:rsidRDefault="0003461B" w:rsidP="0003461B">
      <w:pPr>
        <w:pStyle w:val="Paragrafoelenco"/>
        <w:keepLines/>
        <w:numPr>
          <w:ilvl w:val="0"/>
          <w:numId w:val="24"/>
        </w:numPr>
        <w:spacing w:after="120"/>
        <w:ind w:left="284" w:hanging="284"/>
        <w:contextualSpacing/>
        <w:jc w:val="both"/>
        <w:rPr>
          <w:rFonts w:asciiTheme="minorHAnsi" w:eastAsia="Calibri" w:hAnsiTheme="minorHAnsi" w:cstheme="minorHAnsi"/>
          <w:sz w:val="22"/>
          <w:szCs w:val="22"/>
        </w:rPr>
      </w:pPr>
      <w:r w:rsidRPr="005D64F6">
        <w:rPr>
          <w:rFonts w:asciiTheme="minorHAnsi" w:hAnsiTheme="minorHAnsi" w:cstheme="minorHAnsi"/>
          <w:sz w:val="22"/>
          <w:szCs w:val="22"/>
        </w:rPr>
        <w:t>Per gli esercizi</w:t>
      </w:r>
      <w:r>
        <w:rPr>
          <w:rFonts w:asciiTheme="minorHAnsi" w:hAnsiTheme="minorHAnsi" w:cstheme="minorHAnsi"/>
          <w:sz w:val="22"/>
          <w:szCs w:val="22"/>
        </w:rPr>
        <w:t xml:space="preserve"> individuali/coppia/successione/squadra</w:t>
      </w:r>
      <w:r w:rsidRPr="005D64F6">
        <w:rPr>
          <w:rFonts w:asciiTheme="minorHAnsi" w:hAnsiTheme="minorHAnsi" w:cstheme="minorHAnsi"/>
          <w:sz w:val="22"/>
          <w:szCs w:val="22"/>
        </w:rPr>
        <w:t xml:space="preserve">, la durata della musica va </w:t>
      </w:r>
      <w:r>
        <w:rPr>
          <w:rFonts w:asciiTheme="minorHAnsi" w:hAnsiTheme="minorHAnsi" w:cstheme="minorHAnsi"/>
          <w:sz w:val="22"/>
          <w:szCs w:val="22"/>
        </w:rPr>
        <w:t>45</w:t>
      </w:r>
      <w:r w:rsidRPr="005D64F6">
        <w:rPr>
          <w:rFonts w:asciiTheme="minorHAnsi" w:hAnsiTheme="minorHAnsi" w:cstheme="minorHAnsi"/>
          <w:sz w:val="22"/>
          <w:szCs w:val="22"/>
        </w:rPr>
        <w:t>’’ a 1’</w:t>
      </w:r>
      <w:r>
        <w:rPr>
          <w:rFonts w:asciiTheme="minorHAnsi" w:hAnsiTheme="minorHAnsi" w:cstheme="minorHAnsi"/>
          <w:sz w:val="22"/>
          <w:szCs w:val="22"/>
        </w:rPr>
        <w:t>0</w:t>
      </w:r>
      <w:r w:rsidRPr="005D64F6">
        <w:rPr>
          <w:rFonts w:asciiTheme="minorHAnsi" w:hAnsiTheme="minorHAnsi" w:cstheme="minorHAnsi"/>
          <w:sz w:val="22"/>
          <w:szCs w:val="22"/>
        </w:rPr>
        <w:t>0’’ e possono essere utilizzate anche tutte musiche con parole.</w:t>
      </w:r>
    </w:p>
    <w:p w14:paraId="0EBB3550" w14:textId="77777777" w:rsidR="0003461B" w:rsidRPr="0046174C" w:rsidRDefault="0003461B" w:rsidP="0003461B">
      <w:pPr>
        <w:spacing w:after="120" w:line="360" w:lineRule="auto"/>
        <w:jc w:val="center"/>
        <w:rPr>
          <w:b/>
          <w:u w:val="single"/>
        </w:rPr>
      </w:pPr>
      <w:r w:rsidRPr="0046174C">
        <w:rPr>
          <w:b/>
          <w:u w:val="single"/>
        </w:rPr>
        <w:t>PROGRAMMA TECNICO</w:t>
      </w:r>
    </w:p>
    <w:p w14:paraId="3EF8EEEB" w14:textId="77777777" w:rsidR="0003461B" w:rsidRPr="0046174C" w:rsidRDefault="0003461B" w:rsidP="0003461B">
      <w:pPr>
        <w:autoSpaceDE w:val="0"/>
        <w:autoSpaceDN w:val="0"/>
        <w:adjustRightInd w:val="0"/>
        <w:spacing w:after="120"/>
        <w:jc w:val="center"/>
        <w:rPr>
          <w:b/>
        </w:rPr>
      </w:pPr>
      <w:r w:rsidRPr="0046174C">
        <w:rPr>
          <w:b/>
        </w:rPr>
        <w:t>Categoria GIOVANISSIME</w:t>
      </w:r>
      <w:r>
        <w:rPr>
          <w:b/>
        </w:rPr>
        <w:t xml:space="preserve"> 1-2</w:t>
      </w:r>
    </w:p>
    <w:p w14:paraId="6EF27154" w14:textId="77777777" w:rsidR="0003461B" w:rsidRPr="00B349E4" w:rsidRDefault="0003461B" w:rsidP="0003461B">
      <w:pPr>
        <w:autoSpaceDE w:val="0"/>
        <w:autoSpaceDN w:val="0"/>
        <w:adjustRightInd w:val="0"/>
        <w:spacing w:after="120"/>
        <w:ind w:left="284" w:hanging="284"/>
      </w:pPr>
      <w:r>
        <w:t xml:space="preserve">TOT. D 3,00 - </w:t>
      </w:r>
      <w:r w:rsidRPr="00B349E4">
        <w:t xml:space="preserve">Max. 2 esercizi a scelta: </w:t>
      </w:r>
    </w:p>
    <w:p w14:paraId="65F29A0D" w14:textId="77777777" w:rsidR="0003461B" w:rsidRPr="00B349E4"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B349E4">
        <w:rPr>
          <w:rFonts w:ascii="Calibri" w:hAnsi="Calibri"/>
          <w:sz w:val="22"/>
          <w:szCs w:val="22"/>
        </w:rPr>
        <w:t xml:space="preserve">INDIVIDUALE: corpo libero </w:t>
      </w:r>
      <w:r>
        <w:rPr>
          <w:rFonts w:ascii="Calibri" w:hAnsi="Calibri"/>
          <w:sz w:val="22"/>
          <w:szCs w:val="22"/>
        </w:rPr>
        <w:t>–</w:t>
      </w:r>
      <w:r w:rsidRPr="00B349E4">
        <w:rPr>
          <w:rFonts w:ascii="Calibri" w:hAnsi="Calibri"/>
          <w:sz w:val="22"/>
          <w:szCs w:val="22"/>
        </w:rPr>
        <w:t xml:space="preserve"> </w:t>
      </w:r>
      <w:r>
        <w:rPr>
          <w:rFonts w:ascii="Calibri" w:hAnsi="Calibri"/>
          <w:sz w:val="22"/>
          <w:szCs w:val="22"/>
        </w:rPr>
        <w:t xml:space="preserve">palla - </w:t>
      </w:r>
      <w:r w:rsidRPr="00B349E4">
        <w:rPr>
          <w:rFonts w:ascii="Calibri" w:hAnsi="Calibri"/>
          <w:sz w:val="22"/>
          <w:szCs w:val="22"/>
        </w:rPr>
        <w:t>cerchio</w:t>
      </w:r>
      <w:r>
        <w:rPr>
          <w:rFonts w:ascii="Calibri" w:hAnsi="Calibri"/>
          <w:sz w:val="22"/>
          <w:szCs w:val="22"/>
        </w:rPr>
        <w:t xml:space="preserve"> </w:t>
      </w:r>
    </w:p>
    <w:p w14:paraId="270CCC5A" w14:textId="77777777" w:rsidR="0003461B" w:rsidRPr="00B349E4"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B349E4">
        <w:rPr>
          <w:rFonts w:ascii="Calibri" w:hAnsi="Calibri"/>
          <w:sz w:val="22"/>
          <w:szCs w:val="22"/>
        </w:rPr>
        <w:t xml:space="preserve">INDIVIDUALE MISTO: corpo libero </w:t>
      </w:r>
      <w:r>
        <w:rPr>
          <w:rFonts w:ascii="Calibri" w:hAnsi="Calibri"/>
          <w:sz w:val="22"/>
          <w:szCs w:val="22"/>
        </w:rPr>
        <w:t>-</w:t>
      </w:r>
      <w:r w:rsidRPr="00B349E4">
        <w:rPr>
          <w:rFonts w:ascii="Calibri" w:hAnsi="Calibri"/>
          <w:sz w:val="22"/>
          <w:szCs w:val="22"/>
        </w:rPr>
        <w:t xml:space="preserve"> fune</w:t>
      </w:r>
    </w:p>
    <w:p w14:paraId="31085431" w14:textId="77777777" w:rsidR="0003461B" w:rsidRPr="00B349E4"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B349E4">
        <w:rPr>
          <w:rFonts w:ascii="Calibri" w:hAnsi="Calibri"/>
          <w:sz w:val="22"/>
          <w:szCs w:val="22"/>
        </w:rPr>
        <w:t>SUCCESSIONE: corpo libero - clavette</w:t>
      </w:r>
    </w:p>
    <w:p w14:paraId="279297D2" w14:textId="77777777" w:rsidR="0003461B" w:rsidRPr="00B349E4" w:rsidRDefault="0003461B" w:rsidP="0003461B">
      <w:pPr>
        <w:autoSpaceDE w:val="0"/>
        <w:autoSpaceDN w:val="0"/>
        <w:adjustRightInd w:val="0"/>
        <w:spacing w:after="120"/>
        <w:jc w:val="center"/>
        <w:rPr>
          <w:b/>
        </w:rPr>
      </w:pPr>
      <w:r w:rsidRPr="00B349E4">
        <w:rPr>
          <w:b/>
        </w:rPr>
        <w:t>Categoria ALLIEVE</w:t>
      </w:r>
      <w:r>
        <w:rPr>
          <w:b/>
        </w:rPr>
        <w:t xml:space="preserve"> 1</w:t>
      </w:r>
    </w:p>
    <w:p w14:paraId="3DD719B9" w14:textId="77777777" w:rsidR="0003461B" w:rsidRPr="00B349E4" w:rsidRDefault="0003461B" w:rsidP="0003461B">
      <w:pPr>
        <w:autoSpaceDE w:val="0"/>
        <w:autoSpaceDN w:val="0"/>
        <w:adjustRightInd w:val="0"/>
        <w:spacing w:after="120"/>
      </w:pPr>
      <w:r>
        <w:t xml:space="preserve">TOT. D 3,50- </w:t>
      </w:r>
      <w:r w:rsidRPr="00B349E4">
        <w:t>Max. 2 esercizi a scelta:</w:t>
      </w:r>
    </w:p>
    <w:p w14:paraId="00029E29" w14:textId="77777777" w:rsidR="0003461B" w:rsidRPr="005C460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5C460B">
        <w:rPr>
          <w:rFonts w:ascii="Calibri" w:hAnsi="Calibri"/>
          <w:sz w:val="22"/>
          <w:szCs w:val="22"/>
        </w:rPr>
        <w:t xml:space="preserve">INDIVIDUALE: corpo libero - fune- cerchio </w:t>
      </w:r>
    </w:p>
    <w:p w14:paraId="7F7A3719" w14:textId="77777777" w:rsidR="0003461B" w:rsidRPr="005C460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bookmarkStart w:id="2" w:name="_Hlk192240879"/>
      <w:r w:rsidRPr="005C460B">
        <w:rPr>
          <w:rFonts w:ascii="Calibri" w:hAnsi="Calibri"/>
          <w:sz w:val="22"/>
          <w:szCs w:val="22"/>
        </w:rPr>
        <w:t>INDIVIDUALE MISTO: corpo libero - palla</w:t>
      </w:r>
    </w:p>
    <w:p w14:paraId="0EA0C0BC" w14:textId="77777777" w:rsidR="0003461B" w:rsidRPr="00E83E33"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B349E4">
        <w:rPr>
          <w:rFonts w:ascii="Calibri" w:hAnsi="Calibri"/>
          <w:sz w:val="22"/>
          <w:szCs w:val="22"/>
        </w:rPr>
        <w:t>SUCCESSIONE: corpo libero-clavette</w:t>
      </w:r>
    </w:p>
    <w:bookmarkEnd w:id="2"/>
    <w:p w14:paraId="480E96EE" w14:textId="77777777" w:rsidR="0003461B" w:rsidRPr="00B349E4" w:rsidRDefault="0003461B" w:rsidP="0003461B">
      <w:pPr>
        <w:autoSpaceDE w:val="0"/>
        <w:autoSpaceDN w:val="0"/>
        <w:adjustRightInd w:val="0"/>
        <w:spacing w:after="120"/>
        <w:jc w:val="center"/>
        <w:rPr>
          <w:rFonts w:cs="Calibri"/>
          <w:b/>
          <w:bCs/>
        </w:rPr>
      </w:pPr>
      <w:r w:rsidRPr="00B349E4">
        <w:rPr>
          <w:rFonts w:cs="Calibri"/>
          <w:b/>
          <w:bCs/>
        </w:rPr>
        <w:t>Categoria JUNIOR 1</w:t>
      </w:r>
      <w:r>
        <w:rPr>
          <w:rFonts w:cs="Calibri"/>
          <w:b/>
          <w:bCs/>
        </w:rPr>
        <w:t>-2</w:t>
      </w:r>
    </w:p>
    <w:p w14:paraId="72C10FDC" w14:textId="77777777" w:rsidR="0003461B" w:rsidRPr="00B349E4" w:rsidRDefault="0003461B" w:rsidP="0003461B">
      <w:pPr>
        <w:autoSpaceDE w:val="0"/>
        <w:autoSpaceDN w:val="0"/>
        <w:adjustRightInd w:val="0"/>
        <w:spacing w:after="120"/>
        <w:rPr>
          <w:rFonts w:cs="Calibri"/>
        </w:rPr>
      </w:pPr>
      <w:r>
        <w:rPr>
          <w:rFonts w:cs="Calibri"/>
        </w:rPr>
        <w:t xml:space="preserve">TOT. D 4,00 - </w:t>
      </w:r>
      <w:r w:rsidRPr="00B349E4">
        <w:rPr>
          <w:rFonts w:cs="Calibri"/>
        </w:rPr>
        <w:t>Max. 2 esercizi a scelta:</w:t>
      </w:r>
    </w:p>
    <w:p w14:paraId="738A5E3C" w14:textId="77777777" w:rsidR="0003461B" w:rsidRPr="005C460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bookmarkStart w:id="3" w:name="_Hlk192240917"/>
      <w:r w:rsidRPr="005C460B">
        <w:rPr>
          <w:rFonts w:ascii="Calibri" w:hAnsi="Calibri"/>
          <w:sz w:val="22"/>
          <w:szCs w:val="22"/>
        </w:rPr>
        <w:t xml:space="preserve">INDIVIDUALE: corpo libero - palla - clavette </w:t>
      </w:r>
    </w:p>
    <w:p w14:paraId="1E4E129E" w14:textId="77777777" w:rsidR="0003461B" w:rsidRPr="005C460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5C460B">
        <w:rPr>
          <w:rFonts w:ascii="Calibri" w:hAnsi="Calibri"/>
          <w:sz w:val="22"/>
          <w:szCs w:val="22"/>
        </w:rPr>
        <w:t>INDIVIDUALE MISTO: fune - cerchio</w:t>
      </w:r>
    </w:p>
    <w:p w14:paraId="342D03C0" w14:textId="77777777" w:rsidR="0003461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B349E4">
        <w:rPr>
          <w:rFonts w:ascii="Calibri" w:hAnsi="Calibri"/>
          <w:sz w:val="22"/>
          <w:szCs w:val="22"/>
        </w:rPr>
        <w:t>COPPIA</w:t>
      </w:r>
      <w:r>
        <w:rPr>
          <w:rFonts w:ascii="Calibri" w:hAnsi="Calibri"/>
          <w:sz w:val="22"/>
          <w:szCs w:val="22"/>
        </w:rPr>
        <w:t xml:space="preserve"> UNIFICATA (junior 1-2)</w:t>
      </w:r>
      <w:r w:rsidRPr="00B349E4">
        <w:rPr>
          <w:rFonts w:ascii="Calibri" w:hAnsi="Calibri"/>
          <w:sz w:val="22"/>
          <w:szCs w:val="22"/>
        </w:rPr>
        <w:t>: 2 attrezzi uguali o differenti</w:t>
      </w:r>
    </w:p>
    <w:p w14:paraId="3DF5BA1C" w14:textId="77777777" w:rsidR="0003461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Pr>
          <w:rFonts w:ascii="Calibri" w:hAnsi="Calibri"/>
          <w:sz w:val="22"/>
          <w:szCs w:val="22"/>
        </w:rPr>
        <w:t>SQUADRA UNIFICATA (junior 1-2)</w:t>
      </w:r>
      <w:r w:rsidRPr="00B349E4">
        <w:rPr>
          <w:rFonts w:ascii="Calibri" w:hAnsi="Calibri"/>
          <w:sz w:val="22"/>
          <w:szCs w:val="22"/>
        </w:rPr>
        <w:t>: 2 attrezzi uguali o differenti</w:t>
      </w:r>
    </w:p>
    <w:bookmarkEnd w:id="3"/>
    <w:p w14:paraId="16F1AA74" w14:textId="77777777" w:rsidR="0003461B" w:rsidRDefault="0003461B" w:rsidP="0003461B">
      <w:pPr>
        <w:pStyle w:val="Paragrafoelenco"/>
        <w:autoSpaceDE w:val="0"/>
        <w:autoSpaceDN w:val="0"/>
        <w:adjustRightInd w:val="0"/>
        <w:spacing w:after="120" w:line="276" w:lineRule="auto"/>
        <w:ind w:left="284"/>
        <w:rPr>
          <w:rFonts w:ascii="Calibri" w:hAnsi="Calibri"/>
          <w:sz w:val="22"/>
          <w:szCs w:val="22"/>
        </w:rPr>
      </w:pPr>
    </w:p>
    <w:p w14:paraId="30177E15" w14:textId="77777777" w:rsidR="0003461B" w:rsidRPr="00B349E4" w:rsidRDefault="0003461B" w:rsidP="0003461B">
      <w:pPr>
        <w:spacing w:after="120"/>
        <w:jc w:val="center"/>
        <w:rPr>
          <w:rFonts w:cs="Calibri"/>
          <w:b/>
          <w:bCs/>
        </w:rPr>
      </w:pPr>
      <w:r w:rsidRPr="00B349E4">
        <w:rPr>
          <w:rFonts w:cs="Calibri"/>
          <w:b/>
          <w:bCs/>
        </w:rPr>
        <w:lastRenderedPageBreak/>
        <w:t xml:space="preserve">Categoria </w:t>
      </w:r>
      <w:r>
        <w:rPr>
          <w:rFonts w:cs="Calibri"/>
          <w:b/>
          <w:bCs/>
        </w:rPr>
        <w:t xml:space="preserve">SENIOR  </w:t>
      </w:r>
    </w:p>
    <w:p w14:paraId="104CAB52" w14:textId="77777777" w:rsidR="0003461B" w:rsidRPr="00B349E4" w:rsidRDefault="0003461B" w:rsidP="0003461B">
      <w:pPr>
        <w:spacing w:after="120"/>
        <w:ind w:left="284" w:hanging="284"/>
        <w:rPr>
          <w:rFonts w:cs="Calibri"/>
          <w:b/>
          <w:bCs/>
        </w:rPr>
      </w:pPr>
      <w:bookmarkStart w:id="4" w:name="_Hlk192240987"/>
      <w:r>
        <w:rPr>
          <w:rFonts w:cs="Calibri"/>
        </w:rPr>
        <w:t xml:space="preserve">TOT. D 4,50 </w:t>
      </w:r>
      <w:r w:rsidRPr="00B349E4">
        <w:rPr>
          <w:rFonts w:cs="Calibri"/>
        </w:rPr>
        <w:t>Max. 2 esercizi a scelta:</w:t>
      </w:r>
    </w:p>
    <w:p w14:paraId="68552B66" w14:textId="77777777" w:rsidR="0003461B" w:rsidRPr="00B349E4"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5C460B">
        <w:rPr>
          <w:rFonts w:ascii="Calibri" w:hAnsi="Calibri"/>
          <w:sz w:val="22"/>
          <w:szCs w:val="22"/>
        </w:rPr>
        <w:t>INDIVIDUALE: cerchio - palla - clavette</w:t>
      </w:r>
    </w:p>
    <w:p w14:paraId="266ED441" w14:textId="77777777" w:rsidR="0003461B" w:rsidRPr="00E83E33"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sidRPr="00B349E4">
        <w:rPr>
          <w:rFonts w:ascii="Calibri" w:hAnsi="Calibri"/>
          <w:sz w:val="22"/>
          <w:szCs w:val="22"/>
        </w:rPr>
        <w:t>INDIVIDUALE MISTO: fune – nastro</w:t>
      </w:r>
    </w:p>
    <w:p w14:paraId="04D1802F" w14:textId="77777777" w:rsidR="0003461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Pr>
          <w:rFonts w:ascii="Calibri" w:hAnsi="Calibri"/>
          <w:sz w:val="22"/>
          <w:szCs w:val="22"/>
        </w:rPr>
        <w:t>COPPIA</w:t>
      </w:r>
      <w:r w:rsidRPr="00B349E4">
        <w:rPr>
          <w:rFonts w:ascii="Calibri" w:hAnsi="Calibri"/>
          <w:sz w:val="22"/>
          <w:szCs w:val="22"/>
        </w:rPr>
        <w:t>: 2 attrezzi uguali o differenti</w:t>
      </w:r>
    </w:p>
    <w:p w14:paraId="742F31E2" w14:textId="77777777" w:rsidR="0003461B" w:rsidRDefault="0003461B" w:rsidP="0003461B">
      <w:pPr>
        <w:pStyle w:val="Paragrafoelenco"/>
        <w:numPr>
          <w:ilvl w:val="0"/>
          <w:numId w:val="21"/>
        </w:numPr>
        <w:autoSpaceDE w:val="0"/>
        <w:autoSpaceDN w:val="0"/>
        <w:adjustRightInd w:val="0"/>
        <w:spacing w:after="120" w:line="276" w:lineRule="auto"/>
        <w:ind w:left="284" w:hanging="284"/>
        <w:contextualSpacing/>
        <w:rPr>
          <w:rFonts w:ascii="Calibri" w:hAnsi="Calibri"/>
          <w:sz w:val="22"/>
          <w:szCs w:val="22"/>
        </w:rPr>
      </w:pPr>
      <w:r>
        <w:rPr>
          <w:rFonts w:ascii="Calibri" w:hAnsi="Calibri"/>
          <w:sz w:val="22"/>
          <w:szCs w:val="22"/>
        </w:rPr>
        <w:t>SQUADRA</w:t>
      </w:r>
      <w:r w:rsidRPr="00B349E4">
        <w:rPr>
          <w:rFonts w:ascii="Calibri" w:hAnsi="Calibri"/>
          <w:sz w:val="22"/>
          <w:szCs w:val="22"/>
        </w:rPr>
        <w:t>: 2 attrezzi uguali o differenti</w:t>
      </w:r>
      <w:bookmarkEnd w:id="4"/>
    </w:p>
    <w:p w14:paraId="596CCBC7" w14:textId="3DD26776" w:rsidR="00D53189" w:rsidRDefault="00D53189" w:rsidP="00D53189">
      <w:pPr>
        <w:tabs>
          <w:tab w:val="left" w:pos="3969"/>
          <w:tab w:val="left" w:pos="5529"/>
        </w:tabs>
        <w:spacing w:after="0"/>
        <w:ind w:left="5529" w:hanging="5529"/>
        <w:jc w:val="both"/>
        <w:rPr>
          <w:b/>
          <w:sz w:val="24"/>
          <w:szCs w:val="24"/>
        </w:rPr>
      </w:pPr>
    </w:p>
    <w:p w14:paraId="4BD7EF5C" w14:textId="36067FED" w:rsidR="00D53189" w:rsidRDefault="00D53189" w:rsidP="00D53189">
      <w:pPr>
        <w:tabs>
          <w:tab w:val="left" w:pos="3969"/>
          <w:tab w:val="left" w:pos="5529"/>
        </w:tabs>
        <w:spacing w:after="0"/>
        <w:ind w:left="5529" w:hanging="5529"/>
        <w:jc w:val="both"/>
        <w:rPr>
          <w:b/>
          <w:sz w:val="24"/>
          <w:szCs w:val="24"/>
        </w:rPr>
      </w:pPr>
    </w:p>
    <w:p w14:paraId="687FD6F1" w14:textId="2FFC8A4B" w:rsidR="0001255E" w:rsidRPr="0001255E" w:rsidRDefault="0001255E" w:rsidP="0001255E">
      <w:pPr>
        <w:spacing w:after="120"/>
        <w:ind w:right="524"/>
        <w:jc w:val="both"/>
      </w:pPr>
      <w:r w:rsidRPr="00AD2F79">
        <w:rPr>
          <w:b/>
          <w:bCs/>
        </w:rPr>
        <w:t>Il Campionato Nazionale di Serie D di Specialità</w:t>
      </w:r>
      <w:r w:rsidRPr="00AD2F79">
        <w:t xml:space="preserve"> è riservato a tutte le ginnaste tesserate al C.N.S. Libertas. Sono ammessi anche ginnasti di sesso maschile. Di seguito il termine ginnaste e ginnasti sarà “atleti”.</w:t>
      </w:r>
      <w:r w:rsidR="002C2F4E">
        <w:t xml:space="preserve"> </w:t>
      </w:r>
      <w:r w:rsidRPr="00AD2F79">
        <w:rPr>
          <w:b/>
          <w:bCs/>
        </w:rPr>
        <w:t>Sono esclus</w:t>
      </w:r>
      <w:r>
        <w:rPr>
          <w:b/>
          <w:bCs/>
        </w:rPr>
        <w:t>i gli atleti</w:t>
      </w:r>
      <w:r w:rsidRPr="00AD2F79">
        <w:rPr>
          <w:b/>
          <w:bCs/>
        </w:rPr>
        <w:t xml:space="preserve"> che hanno partecipato anche ad una sola prova dei Campionati Federali GOLD (individuali, di rappresentativa e di insieme) e SILVER individuali LB-LC-LD-LE nell’anno 2024 o hanno svolto nel 2023 campionati federali individuali GOLD e le ginnaste che partecipano, nell’anno in corso, ai diversi Campionati del C.N.S. Libertas, ad eccezione del Campionato Nazionale d</w:t>
      </w:r>
      <w:r>
        <w:rPr>
          <w:b/>
          <w:bCs/>
        </w:rPr>
        <w:t>’</w:t>
      </w:r>
      <w:r w:rsidRPr="00AD2F79">
        <w:rPr>
          <w:b/>
          <w:bCs/>
        </w:rPr>
        <w:t>Insieme di Specialità, del Campionato Élite e della Coppa Italia.</w:t>
      </w:r>
    </w:p>
    <w:p w14:paraId="0D18837A" w14:textId="77777777" w:rsidR="0001255E" w:rsidRPr="0001255E" w:rsidRDefault="0001255E" w:rsidP="0001255E">
      <w:pPr>
        <w:pStyle w:val="Paragrafoelenco"/>
        <w:numPr>
          <w:ilvl w:val="0"/>
          <w:numId w:val="33"/>
        </w:numPr>
        <w:suppressAutoHyphens w:val="0"/>
        <w:spacing w:after="120"/>
        <w:ind w:left="295" w:right="595" w:hanging="360"/>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Segue il Codice dei Punteggi del Centro Comunale Libertas Roma Settore Nazionale di Ginnastica - Sezione Ginnastica Ritmica (SILVER F.G.I.)</w:t>
      </w:r>
    </w:p>
    <w:p w14:paraId="0078A695" w14:textId="77777777" w:rsidR="0001255E" w:rsidRPr="0001255E" w:rsidRDefault="0001255E" w:rsidP="0001255E">
      <w:pPr>
        <w:pStyle w:val="Paragrafoelenco"/>
        <w:numPr>
          <w:ilvl w:val="0"/>
          <w:numId w:val="33"/>
        </w:numPr>
        <w:suppressAutoHyphens w:val="0"/>
        <w:spacing w:after="120"/>
        <w:ind w:left="295" w:right="595" w:hanging="360"/>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Sono previsti esercizi individuali, di coppia/successione e di squadra.</w:t>
      </w:r>
    </w:p>
    <w:p w14:paraId="2F9B4BA4" w14:textId="77777777" w:rsidR="0001255E" w:rsidRPr="0001255E" w:rsidRDefault="0001255E" w:rsidP="0001255E">
      <w:pPr>
        <w:pStyle w:val="Paragrafoelenco"/>
        <w:numPr>
          <w:ilvl w:val="0"/>
          <w:numId w:val="33"/>
        </w:numPr>
        <w:suppressAutoHyphens w:val="0"/>
        <w:spacing w:after="120"/>
        <w:ind w:left="295" w:right="595" w:hanging="360"/>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Un atleta può gareggiare con max. 2 esercizi.</w:t>
      </w:r>
    </w:p>
    <w:p w14:paraId="73B19E2E" w14:textId="77777777" w:rsidR="0001255E" w:rsidRPr="0001255E" w:rsidRDefault="0001255E" w:rsidP="0001255E">
      <w:pPr>
        <w:pStyle w:val="Paragrafoelenco"/>
        <w:widowControl w:val="0"/>
        <w:numPr>
          <w:ilvl w:val="0"/>
          <w:numId w:val="33"/>
        </w:numPr>
        <w:suppressAutoHyphens w:val="0"/>
        <w:autoSpaceDE w:val="0"/>
        <w:autoSpaceDN w:val="0"/>
        <w:ind w:left="295" w:right="595" w:hanging="360"/>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 xml:space="preserve">È permesso il passaggio in una categoria superiore per le coppie e le squadre e gareggiare nella propria categoria individualmente, tranne per la categoria Baby. Esempio: un atleta giovanissimo può gareggiare in una successione categoria allieve e restare nella propria categoria (giovanissime) per le gare individuali. </w:t>
      </w:r>
    </w:p>
    <w:p w14:paraId="000E3A9F" w14:textId="77777777" w:rsidR="0001255E" w:rsidRPr="00D65C00" w:rsidRDefault="0001255E" w:rsidP="0001255E">
      <w:pPr>
        <w:numPr>
          <w:ilvl w:val="0"/>
          <w:numId w:val="33"/>
        </w:numPr>
        <w:spacing w:after="120" w:line="240" w:lineRule="auto"/>
        <w:ind w:left="295" w:right="595" w:hanging="360"/>
        <w:jc w:val="both"/>
      </w:pPr>
      <w:r w:rsidRPr="00D65C00">
        <w:t>È altresì permesso iscriversi individualmente in una categoria superiore, permanendo in quella categoria in tutte le specialità e fasi del campionato.</w:t>
      </w:r>
    </w:p>
    <w:p w14:paraId="3CEB90D9" w14:textId="77777777" w:rsidR="0001255E" w:rsidRPr="0001255E" w:rsidRDefault="0001255E" w:rsidP="0001255E">
      <w:pPr>
        <w:numPr>
          <w:ilvl w:val="0"/>
          <w:numId w:val="33"/>
        </w:numPr>
        <w:spacing w:after="120" w:line="240" w:lineRule="auto"/>
        <w:ind w:left="295" w:right="595" w:hanging="360"/>
        <w:jc w:val="both"/>
      </w:pPr>
      <w:r w:rsidRPr="0046174C">
        <w:t>Un</w:t>
      </w:r>
      <w:r>
        <w:t xml:space="preserve"> atleta </w:t>
      </w:r>
      <w:r w:rsidRPr="0046174C">
        <w:t xml:space="preserve">non può far parte di </w:t>
      </w:r>
      <w:proofErr w:type="gramStart"/>
      <w:r w:rsidRPr="0046174C">
        <w:t>2</w:t>
      </w:r>
      <w:proofErr w:type="gramEnd"/>
      <w:r w:rsidRPr="0046174C">
        <w:t xml:space="preserve"> coppie/</w:t>
      </w:r>
      <w:r>
        <w:t>successioni/</w:t>
      </w:r>
      <w:r w:rsidRPr="0046174C">
        <w:t>squadre nella stessa specialità.</w:t>
      </w:r>
    </w:p>
    <w:p w14:paraId="34209952" w14:textId="77777777" w:rsidR="0001255E" w:rsidRPr="0001255E" w:rsidRDefault="0001255E" w:rsidP="0001255E">
      <w:pPr>
        <w:pStyle w:val="Paragrafoelenco"/>
        <w:widowControl w:val="0"/>
        <w:numPr>
          <w:ilvl w:val="0"/>
          <w:numId w:val="33"/>
        </w:numPr>
        <w:suppressAutoHyphens w:val="0"/>
        <w:autoSpaceDE w:val="0"/>
        <w:autoSpaceDN w:val="0"/>
        <w:ind w:left="295" w:right="595" w:hanging="360"/>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 xml:space="preserve">La SUCCESSIONE è considerata un esercizio di coppia in quanto sono due atleti ad eseguire le due specialità durante un unico esercizio. </w:t>
      </w:r>
    </w:p>
    <w:p w14:paraId="61A6A0A6" w14:textId="77777777" w:rsidR="0001255E" w:rsidRPr="0001255E" w:rsidRDefault="0001255E" w:rsidP="0001255E">
      <w:pPr>
        <w:pStyle w:val="Paragrafoelenco"/>
        <w:keepLines/>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 xml:space="preserve">Una ginnasta può iniziare con una delle due specialità previste, mentre l’altra si posizionerà fuori dalla pedana vicino alla riga ed entrerà con il secondo attrezzo quando la prima ginnasta uscirà dalla pedana (è tollerata una presenza in pedana di entrambe le ginnaste per max. 3 secondi, NO COLLABORAZIONE). Penalità 0,30 se questa esigenza non viene rispettata (giudice D). </w:t>
      </w:r>
    </w:p>
    <w:p w14:paraId="506DF38B" w14:textId="77777777" w:rsidR="0001255E" w:rsidRPr="0001255E" w:rsidRDefault="0001255E" w:rsidP="0001255E">
      <w:pPr>
        <w:pStyle w:val="Paragrafoelenco"/>
        <w:keepLines/>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La durata della prima e della seconda parte dovrà essere ripartita equamente (è ammessa una differenza di max. 5 secondi tra prima e seconda parte). Penalità 0,30 se questa esigenza non viene rispettata (giudice D).</w:t>
      </w:r>
    </w:p>
    <w:p w14:paraId="25250346" w14:textId="77777777" w:rsidR="0001255E" w:rsidRPr="0001255E" w:rsidRDefault="0001255E" w:rsidP="0001255E">
      <w:pPr>
        <w:pStyle w:val="Paragrafoelenco"/>
        <w:keepLines/>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Gli attrezzi e gli atleti momentaneamente non impegnati devono trovarsi al di fuori della pedana (non è possibile utilizzare la linea davanti alla giuria per cambi e attese). Penalità 0,30 se questa esigenza non viene rispettata (giudice D).</w:t>
      </w:r>
    </w:p>
    <w:p w14:paraId="17FB5DDD" w14:textId="77777777" w:rsidR="0001255E" w:rsidRPr="0001255E" w:rsidRDefault="0001255E" w:rsidP="0001255E">
      <w:pPr>
        <w:numPr>
          <w:ilvl w:val="0"/>
          <w:numId w:val="33"/>
        </w:numPr>
        <w:spacing w:after="120" w:line="240" w:lineRule="auto"/>
        <w:ind w:left="295" w:right="595" w:hanging="360"/>
        <w:jc w:val="both"/>
      </w:pPr>
      <w:r w:rsidRPr="0001255E">
        <w:t xml:space="preserve">L’esercizio MISTO di due attrezzi è considerato un esercizio individuale, in quanto è solo un solo atleta ad eseguire le due specialità durante un unico esercizio. </w:t>
      </w:r>
    </w:p>
    <w:p w14:paraId="214C9B10"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Gli atleti possono iniziare con una delle due specialità previste e al suo ingresso dovrà posizionare l’attrezzo di cui avrà bisogno nella seconda parte dell’esercizio fuori dalla pedana vicino alla riga; stessa modalità dovrà essere utilizzata nel cambio attrezzo senza uscire dalla pedana (no rotolamento, no lancio dell’attrezzo fuori dalla pedana). Penalità 0,30 se questa esigenza non viene rispettata (giudice D).</w:t>
      </w:r>
    </w:p>
    <w:p w14:paraId="12E57BFF"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lastRenderedPageBreak/>
        <w:t xml:space="preserve">La durata della prima e della seconda parte dovrà essere ripartita equamente (è ammessa una differenza di max. 5 secondi tra prima e seconda parte). Penalità 0,30 se questa esigenza non viene rispettata (giudice D). </w:t>
      </w:r>
    </w:p>
    <w:p w14:paraId="08D2AE8C"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Gli attrezzi e gli atleti momentaneamente non impegnati devono trovarsi al di fuori della pedana (non è possibile utilizzare la linea davanti alla giuria per cambi e attese). Penalità 0,30 se questa esigenza non viene rispettata (giudice D).</w:t>
      </w:r>
    </w:p>
    <w:p w14:paraId="157EDA39" w14:textId="77777777" w:rsidR="0001255E" w:rsidRPr="0001255E" w:rsidRDefault="0001255E" w:rsidP="0001255E">
      <w:pPr>
        <w:numPr>
          <w:ilvl w:val="0"/>
          <w:numId w:val="33"/>
        </w:numPr>
        <w:spacing w:after="120" w:line="240" w:lineRule="auto"/>
        <w:ind w:left="295" w:right="595" w:hanging="360"/>
        <w:jc w:val="both"/>
      </w:pPr>
      <w:r w:rsidRPr="0001255E">
        <w:t xml:space="preserve">Il SINCRO da 3 a 4 atleti (o da 2 atleti per la categoria Baby) è considerato un esercizio di squadra, in quanto gli atleti eseguono simultaneamente il proprio esercizio individuale, ciascuna nel proprio quadrante. La pedana sarà divisa in </w:t>
      </w:r>
      <w:proofErr w:type="gramStart"/>
      <w:r w:rsidRPr="0001255E">
        <w:t>4</w:t>
      </w:r>
      <w:proofErr w:type="gramEnd"/>
      <w:r w:rsidRPr="0001255E">
        <w:t xml:space="preserve"> quadranti uguali con scotch colorato.</w:t>
      </w:r>
    </w:p>
    <w:p w14:paraId="3E867A60"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Il lavoro deve essere eseguito in maniera identica, anche nell’utilizzo della pedana (no lavoro a specchio, fronte e direzioni uguali).</w:t>
      </w:r>
    </w:p>
    <w:p w14:paraId="48117B28"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Il superamento del proprio quadrante verrà penalizzato dal GIUDICE COORDINATORE come uscita di pedana d’atleta e/o attrezzo.</w:t>
      </w:r>
    </w:p>
    <w:p w14:paraId="61AE95E8"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Qualora l’atleta perda il proprio attrezzo che va in uno degli altri quadranti, l’atleta è tenuta a recuperarlo (uscita attrezzo e atleta) in quanto l’attrezzo non può rimanere all’interno della pedana (giudice coordinatore:0,50 per utilizzo non autorizzato dell’attrezzo di riserva).</w:t>
      </w:r>
    </w:p>
    <w:p w14:paraId="01B9C019"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Per l’attribuzione del punteggio del D, è necessario che gli elementi (BD-S-AD-R) vengano eseguiti correttamente da tutti gli atleti.</w:t>
      </w:r>
    </w:p>
    <w:p w14:paraId="4E0B3840"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Le penalità esecutive verranno attribuite per ogni atleta e inoltre, verranno applicate le penalità per i falli di sincronia.</w:t>
      </w:r>
    </w:p>
    <w:p w14:paraId="1F79DFCC"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Gli attrezzi possono essere diversi nel peso, nella dimensione e nel colore.</w:t>
      </w:r>
    </w:p>
    <w:p w14:paraId="218B58D9"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Per gli esercizi di coppia/successione e di squadra, la qualificazione alla fase nazionale non è nominativa ma societaria; pertanto, la composizione della coppia/successione/squadra qualificatesi può variare dalla fase regionale alla fase nazionale. Non sono però consentiti passaggi da una coppia/successione/squadra all’altra qualora una società si qualifichi con più coppie/successioni/squadre.</w:t>
      </w:r>
    </w:p>
    <w:p w14:paraId="79DC3819"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La durata della musica va da 45” a 1’00” per tutti gli esercizi. Possono essere utilizzate anche tutte musiche con parole. Per la categoria Over la durata della musica va da 1’00’’ a 1’30’’.</w:t>
      </w:r>
    </w:p>
    <w:p w14:paraId="10610AED" w14:textId="77777777" w:rsidR="0001255E" w:rsidRPr="0001255E" w:rsidRDefault="0001255E" w:rsidP="0001255E">
      <w:pPr>
        <w:pStyle w:val="Paragrafoelenco"/>
        <w:numPr>
          <w:ilvl w:val="0"/>
          <w:numId w:val="33"/>
        </w:numPr>
        <w:spacing w:after="120"/>
        <w:ind w:left="295" w:right="595" w:hanging="360"/>
        <w:contextualSpacing/>
        <w:jc w:val="both"/>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Gli attrezzi utilizzati dovranno essere regolamentari.</w:t>
      </w:r>
    </w:p>
    <w:p w14:paraId="75ECD2AD" w14:textId="77777777" w:rsidR="0001255E" w:rsidRDefault="0001255E" w:rsidP="0001255E">
      <w:pPr>
        <w:spacing w:after="120"/>
        <w:ind w:left="567" w:right="595" w:hanging="283"/>
        <w:jc w:val="both"/>
      </w:pPr>
    </w:p>
    <w:p w14:paraId="07FC0E3D" w14:textId="77777777" w:rsidR="0001255E" w:rsidRPr="0046174C" w:rsidRDefault="0001255E" w:rsidP="0001255E">
      <w:pPr>
        <w:spacing w:after="120" w:line="360" w:lineRule="auto"/>
        <w:jc w:val="center"/>
        <w:rPr>
          <w:b/>
          <w:u w:val="single"/>
        </w:rPr>
      </w:pPr>
      <w:r w:rsidRPr="0046174C">
        <w:rPr>
          <w:b/>
          <w:u w:val="single"/>
        </w:rPr>
        <w:t>PROGRAMMA TECNICO</w:t>
      </w:r>
    </w:p>
    <w:p w14:paraId="195B39FA" w14:textId="77777777" w:rsidR="0001255E" w:rsidRPr="0001255E" w:rsidRDefault="0001255E" w:rsidP="0001255E">
      <w:pPr>
        <w:adjustRightInd w:val="0"/>
        <w:spacing w:after="120" w:line="360" w:lineRule="auto"/>
        <w:jc w:val="center"/>
        <w:rPr>
          <w:b/>
          <w:bCs/>
        </w:rPr>
      </w:pPr>
      <w:r w:rsidRPr="0001255E">
        <w:rPr>
          <w:b/>
          <w:bCs/>
        </w:rPr>
        <w:t>Categoria BABY (categoria non agonista)</w:t>
      </w:r>
    </w:p>
    <w:p w14:paraId="5BCBDA80" w14:textId="77777777" w:rsidR="0001255E" w:rsidRPr="0001255E" w:rsidRDefault="0001255E" w:rsidP="0001255E">
      <w:pPr>
        <w:adjustRightInd w:val="0"/>
        <w:spacing w:after="120"/>
        <w:ind w:firstLine="142"/>
      </w:pPr>
      <w:r w:rsidRPr="0001255E">
        <w:t xml:space="preserve">Max. 2 esercizi a scelta tra: </w:t>
      </w:r>
    </w:p>
    <w:p w14:paraId="368A408F"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142"/>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corpo libero – palla</w:t>
      </w:r>
    </w:p>
    <w:p w14:paraId="70DB828A"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142"/>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corpo libero – cerchio</w:t>
      </w:r>
    </w:p>
    <w:p w14:paraId="302BEB1C"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142"/>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SQUADRA SINCRO 2/4 ginnaste: corpo libero</w:t>
      </w:r>
    </w:p>
    <w:p w14:paraId="1FE75822"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142"/>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COPPIA: corpo libero</w:t>
      </w:r>
    </w:p>
    <w:p w14:paraId="1820D1D0" w14:textId="77777777" w:rsidR="0001255E" w:rsidRDefault="0001255E" w:rsidP="0001255E">
      <w:pPr>
        <w:adjustRightInd w:val="0"/>
        <w:spacing w:after="120"/>
        <w:jc w:val="center"/>
      </w:pPr>
    </w:p>
    <w:p w14:paraId="092CC45B" w14:textId="7588B1FB" w:rsidR="0001255E" w:rsidRPr="0001255E" w:rsidRDefault="0001255E" w:rsidP="0001255E">
      <w:pPr>
        <w:adjustRightInd w:val="0"/>
        <w:spacing w:after="120"/>
        <w:jc w:val="center"/>
        <w:rPr>
          <w:b/>
          <w:bCs/>
        </w:rPr>
      </w:pPr>
      <w:r w:rsidRPr="0001255E">
        <w:rPr>
          <w:b/>
          <w:bCs/>
        </w:rPr>
        <w:t>Categoria GIOVANISSIME 1-2</w:t>
      </w:r>
    </w:p>
    <w:p w14:paraId="15758CC9" w14:textId="77777777" w:rsidR="0001255E" w:rsidRPr="0001255E" w:rsidRDefault="0001255E" w:rsidP="0001255E">
      <w:pPr>
        <w:adjustRightInd w:val="0"/>
        <w:spacing w:after="120"/>
      </w:pPr>
      <w:r w:rsidRPr="0001255E">
        <w:t xml:space="preserve">Max. 2 esercizi a scelta tra: </w:t>
      </w:r>
    </w:p>
    <w:p w14:paraId="59A6B78F"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corpo libero - cerchio</w:t>
      </w:r>
    </w:p>
    <w:p w14:paraId="6BDCE028"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corpo libero – palla</w:t>
      </w:r>
    </w:p>
    <w:p w14:paraId="13905E5D"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SUCCESSIONE: fune - palla</w:t>
      </w:r>
    </w:p>
    <w:p w14:paraId="2480C4C4"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SQUADRA SINCRO UNIFICATA 3/4 ginnaste (giovanissime 1-2): corpo libero</w:t>
      </w:r>
    </w:p>
    <w:p w14:paraId="7B0968C5" w14:textId="77777777" w:rsidR="0001255E" w:rsidRPr="0001255E" w:rsidRDefault="0001255E" w:rsidP="0001255E">
      <w:pPr>
        <w:pStyle w:val="Paragrafoelenco"/>
        <w:numPr>
          <w:ilvl w:val="0"/>
          <w:numId w:val="21"/>
        </w:numPr>
        <w:autoSpaceDE w:val="0"/>
        <w:autoSpaceDN w:val="0"/>
        <w:adjustRightInd w:val="0"/>
        <w:spacing w:after="120" w:line="276" w:lineRule="auto"/>
        <w:ind w:left="0"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lastRenderedPageBreak/>
        <w:t>SQUADRA UNIFICATA 3/6 ginnaste (giovanissime 1-2): corpo libero</w:t>
      </w:r>
    </w:p>
    <w:p w14:paraId="013C378A" w14:textId="77777777" w:rsidR="0001255E" w:rsidRPr="0001255E" w:rsidRDefault="0001255E" w:rsidP="0001255E">
      <w:pPr>
        <w:adjustRightInd w:val="0"/>
        <w:spacing w:after="120"/>
        <w:jc w:val="center"/>
        <w:rPr>
          <w:b/>
          <w:bCs/>
        </w:rPr>
      </w:pPr>
      <w:r w:rsidRPr="0001255E">
        <w:rPr>
          <w:b/>
          <w:bCs/>
        </w:rPr>
        <w:t>Categoria ALLIEVE</w:t>
      </w:r>
    </w:p>
    <w:p w14:paraId="7E2B66B8" w14:textId="77777777" w:rsidR="0001255E" w:rsidRPr="0001255E" w:rsidRDefault="0001255E" w:rsidP="0001255E">
      <w:pPr>
        <w:adjustRightInd w:val="0"/>
        <w:spacing w:after="120"/>
      </w:pPr>
      <w:r w:rsidRPr="0001255E">
        <w:t xml:space="preserve">Max. 2 esercizi a scelta tra: </w:t>
      </w:r>
    </w:p>
    <w:p w14:paraId="6210ACE2"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 xml:space="preserve">INDIVIDUALE MISTO: corpo libero – palla </w:t>
      </w:r>
    </w:p>
    <w:p w14:paraId="34C55236"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corpo libero – clavette</w:t>
      </w:r>
    </w:p>
    <w:p w14:paraId="10EFC1FA"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SUCCESSIONE: fune - palla</w:t>
      </w:r>
    </w:p>
    <w:p w14:paraId="58F15DEC"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SQUADRA SINCRO 3/4 ginnaste: cerchio</w:t>
      </w:r>
    </w:p>
    <w:p w14:paraId="3EAD193A"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SQUADRA 3/6 ginnaste: corpo libero</w:t>
      </w:r>
    </w:p>
    <w:p w14:paraId="11AD8E87" w14:textId="77777777" w:rsidR="0001255E" w:rsidRPr="0001255E" w:rsidRDefault="0001255E" w:rsidP="0001255E">
      <w:pPr>
        <w:adjustRightInd w:val="0"/>
        <w:spacing w:after="120"/>
        <w:jc w:val="center"/>
        <w:rPr>
          <w:b/>
          <w:bCs/>
        </w:rPr>
      </w:pPr>
      <w:r w:rsidRPr="0001255E">
        <w:rPr>
          <w:b/>
          <w:bCs/>
        </w:rPr>
        <w:t>Categoria JUNIOR 1-2 e SENIOR</w:t>
      </w:r>
    </w:p>
    <w:p w14:paraId="4A419D52" w14:textId="77777777" w:rsidR="0001255E" w:rsidRPr="0001255E" w:rsidRDefault="0001255E" w:rsidP="0001255E">
      <w:pPr>
        <w:adjustRightInd w:val="0"/>
        <w:spacing w:after="120"/>
      </w:pPr>
      <w:r w:rsidRPr="0001255E">
        <w:t xml:space="preserve">Max. 2 esercizi a scelta tra: </w:t>
      </w:r>
    </w:p>
    <w:p w14:paraId="523D292E"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corpo libero – attrezzo a scelta</w:t>
      </w:r>
    </w:p>
    <w:p w14:paraId="0F61B41D"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MISTO: cerchio - clavette</w:t>
      </w:r>
    </w:p>
    <w:p w14:paraId="32476D51"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SUCCESSIONE: fune - palla</w:t>
      </w:r>
    </w:p>
    <w:p w14:paraId="7939796A"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COPPIA SENIOR: palla</w:t>
      </w:r>
    </w:p>
    <w:p w14:paraId="2CF3D22B"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COPPIA UNIFICATA (junior 1-2): Palla</w:t>
      </w:r>
    </w:p>
    <w:p w14:paraId="20D27C70"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SQUADRA UNIFICATA (Junior e Senior): Cerchio</w:t>
      </w:r>
    </w:p>
    <w:p w14:paraId="45FC8CBC" w14:textId="5D258E14" w:rsidR="0001255E" w:rsidRPr="0001255E" w:rsidRDefault="0001255E" w:rsidP="0001255E">
      <w:pPr>
        <w:autoSpaceDE w:val="0"/>
        <w:autoSpaceDN w:val="0"/>
        <w:adjustRightInd w:val="0"/>
        <w:spacing w:after="120"/>
        <w:ind w:left="284"/>
        <w:contextualSpacing/>
      </w:pPr>
    </w:p>
    <w:p w14:paraId="1A5AD977" w14:textId="29C940E6" w:rsidR="0001255E" w:rsidRPr="00C96877" w:rsidRDefault="0001255E" w:rsidP="00901353">
      <w:pPr>
        <w:autoSpaceDE w:val="0"/>
        <w:autoSpaceDN w:val="0"/>
        <w:adjustRightInd w:val="0"/>
        <w:spacing w:after="120"/>
        <w:contextualSpacing/>
        <w:jc w:val="both"/>
        <w:rPr>
          <w:b/>
          <w:bCs/>
        </w:rPr>
      </w:pPr>
      <w:r w:rsidRPr="0001255E">
        <w:rPr>
          <w:b/>
          <w:bCs/>
        </w:rPr>
        <w:t>Il Campionato Nazionale Over 20 è riservato a tutte le ginnaste tesserate al C.N.S. Libertas.</w:t>
      </w:r>
      <w:r w:rsidRPr="0001255E">
        <w:t xml:space="preserve"> Sono ammessi anche ginnasti di sesso maschile. </w:t>
      </w:r>
      <w:r w:rsidRPr="00C96877">
        <w:rPr>
          <w:b/>
          <w:bCs/>
        </w:rPr>
        <w:t>Sono escluse le ginnaste che hanno partecipato anche ad una sola prova dei Campionati Federali GOLD (individuali, di rappresentativa e di insieme) e SILVER individuali nell’anno 2023 e 2024 e le ginnaste che partecipano ai diversi Campionati del Centro Comunale Libertas Roma.</w:t>
      </w:r>
    </w:p>
    <w:p w14:paraId="2A55589D" w14:textId="1D28898F" w:rsidR="0001255E" w:rsidRPr="0001255E" w:rsidRDefault="0001255E" w:rsidP="0001255E">
      <w:pPr>
        <w:pStyle w:val="Paragrafoelenco"/>
        <w:numPr>
          <w:ilvl w:val="0"/>
          <w:numId w:val="34"/>
        </w:numPr>
        <w:autoSpaceDE w:val="0"/>
        <w:autoSpaceDN w:val="0"/>
        <w:adjustRightInd w:val="0"/>
        <w:spacing w:after="120" w:line="276" w:lineRule="auto"/>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Segue il Codice dei Punteggi del</w:t>
      </w:r>
      <w:r>
        <w:rPr>
          <w:rFonts w:asciiTheme="minorHAnsi" w:eastAsiaTheme="minorEastAsia" w:hAnsiTheme="minorHAnsi" w:cstheme="minorBidi"/>
          <w:sz w:val="22"/>
          <w:szCs w:val="22"/>
          <w:lang w:eastAsia="it-IT"/>
        </w:rPr>
        <w:t xml:space="preserve"> Centro Comunale Libertas</w:t>
      </w:r>
      <w:r w:rsidRPr="0001255E">
        <w:rPr>
          <w:rFonts w:asciiTheme="minorHAnsi" w:eastAsiaTheme="minorEastAsia" w:hAnsiTheme="minorHAnsi" w:cstheme="minorBidi"/>
          <w:sz w:val="22"/>
          <w:szCs w:val="22"/>
          <w:lang w:eastAsia="it-IT"/>
        </w:rPr>
        <w:t xml:space="preserve"> Settore Nazionale di Ginnastica - Sezione Ginnastica Ritmica.</w:t>
      </w:r>
    </w:p>
    <w:p w14:paraId="27354339" w14:textId="77777777" w:rsidR="0001255E" w:rsidRPr="0001255E" w:rsidRDefault="0001255E" w:rsidP="0001255E">
      <w:pPr>
        <w:pStyle w:val="Paragrafoelenco"/>
        <w:numPr>
          <w:ilvl w:val="0"/>
          <w:numId w:val="34"/>
        </w:numPr>
        <w:autoSpaceDE w:val="0"/>
        <w:autoSpaceDN w:val="0"/>
        <w:adjustRightInd w:val="0"/>
        <w:spacing w:after="120" w:line="276" w:lineRule="auto"/>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Per il Campionato Over sono previsti esercizi individuali e di squadra (da 3 a 8 ginnaste).</w:t>
      </w:r>
    </w:p>
    <w:p w14:paraId="4160A06C" w14:textId="77777777" w:rsidR="0001255E" w:rsidRPr="0001255E" w:rsidRDefault="0001255E" w:rsidP="0001255E">
      <w:pPr>
        <w:pStyle w:val="Paragrafoelenco"/>
        <w:numPr>
          <w:ilvl w:val="0"/>
          <w:numId w:val="34"/>
        </w:numPr>
        <w:autoSpaceDE w:val="0"/>
        <w:autoSpaceDN w:val="0"/>
        <w:adjustRightInd w:val="0"/>
        <w:spacing w:after="120" w:line="276" w:lineRule="auto"/>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Una ginnasta può gareggiare con max. 2 esercizi (1 individuali e 1 di squadra o 2 individuali).</w:t>
      </w:r>
    </w:p>
    <w:p w14:paraId="32F72A59" w14:textId="77777777" w:rsidR="0001255E" w:rsidRPr="0001255E" w:rsidRDefault="0001255E" w:rsidP="0001255E">
      <w:pPr>
        <w:pStyle w:val="Paragrafoelenco"/>
        <w:numPr>
          <w:ilvl w:val="0"/>
          <w:numId w:val="34"/>
        </w:numPr>
        <w:autoSpaceDE w:val="0"/>
        <w:autoSpaceDN w:val="0"/>
        <w:adjustRightInd w:val="0"/>
        <w:spacing w:after="120" w:line="276" w:lineRule="auto"/>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La classifica sarà per attrezzo.</w:t>
      </w:r>
    </w:p>
    <w:p w14:paraId="4F206D60" w14:textId="77777777" w:rsidR="0001255E" w:rsidRPr="0001255E" w:rsidRDefault="0001255E" w:rsidP="0001255E">
      <w:pPr>
        <w:pStyle w:val="Paragrafoelenco"/>
        <w:numPr>
          <w:ilvl w:val="0"/>
          <w:numId w:val="34"/>
        </w:numPr>
        <w:autoSpaceDE w:val="0"/>
        <w:autoSpaceDN w:val="0"/>
        <w:adjustRightInd w:val="0"/>
        <w:spacing w:after="120" w:line="276" w:lineRule="auto"/>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Le ginnaste possono indossare body o indumenti ginnici elasticizzati e aderenti, l’importante che siano identici per tutte. I ginnasti dovranno indossare body maschile o completini elasticizzati (canottiera e pantalone elasticizzato corto o lungo).</w:t>
      </w:r>
    </w:p>
    <w:p w14:paraId="2A10DBEF" w14:textId="77777777" w:rsidR="0001255E" w:rsidRPr="0001255E" w:rsidRDefault="0001255E" w:rsidP="0001255E">
      <w:pPr>
        <w:pStyle w:val="Paragrafoelenco"/>
        <w:numPr>
          <w:ilvl w:val="0"/>
          <w:numId w:val="34"/>
        </w:numPr>
        <w:autoSpaceDE w:val="0"/>
        <w:autoSpaceDN w:val="0"/>
        <w:adjustRightInd w:val="0"/>
        <w:spacing w:after="120" w:line="276" w:lineRule="auto"/>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Per tutti gli esercizi, la durata della musica va 1’00’’ a 1’30’’ e possono essere utilizzate anche tutte musiche con parole.</w:t>
      </w:r>
    </w:p>
    <w:p w14:paraId="63D2346B" w14:textId="77777777" w:rsidR="0001255E" w:rsidRPr="0001255E" w:rsidRDefault="0001255E" w:rsidP="0001255E">
      <w:pPr>
        <w:pStyle w:val="Paragrafoelenco"/>
        <w:autoSpaceDE w:val="0"/>
        <w:autoSpaceDN w:val="0"/>
        <w:adjustRightInd w:val="0"/>
        <w:spacing w:after="120" w:line="276" w:lineRule="auto"/>
        <w:ind w:left="284"/>
        <w:contextualSpacing/>
        <w:jc w:val="center"/>
        <w:rPr>
          <w:rFonts w:asciiTheme="minorHAnsi" w:eastAsiaTheme="minorEastAsia" w:hAnsiTheme="minorHAnsi" w:cstheme="minorBidi"/>
          <w:b/>
          <w:bCs/>
          <w:sz w:val="22"/>
          <w:szCs w:val="22"/>
          <w:lang w:eastAsia="it-IT"/>
        </w:rPr>
      </w:pPr>
      <w:r w:rsidRPr="0001255E">
        <w:rPr>
          <w:rFonts w:asciiTheme="minorHAnsi" w:eastAsiaTheme="minorEastAsia" w:hAnsiTheme="minorHAnsi" w:cstheme="minorBidi"/>
          <w:b/>
          <w:bCs/>
          <w:sz w:val="22"/>
          <w:szCs w:val="22"/>
          <w:lang w:eastAsia="it-IT"/>
        </w:rPr>
        <w:t>PROGRAMMA TECNICO</w:t>
      </w:r>
    </w:p>
    <w:p w14:paraId="1231C97C"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INDIVIDUALE: Fune, Palla, Cerchio, Clavette, Nastro.</w:t>
      </w:r>
    </w:p>
    <w:p w14:paraId="1B0B6102" w14:textId="77777777" w:rsidR="0001255E" w:rsidRPr="0001255E" w:rsidRDefault="0001255E" w:rsidP="0001255E">
      <w:pPr>
        <w:pStyle w:val="Paragrafoelenco"/>
        <w:numPr>
          <w:ilvl w:val="0"/>
          <w:numId w:val="21"/>
        </w:numPr>
        <w:autoSpaceDE w:val="0"/>
        <w:autoSpaceDN w:val="0"/>
        <w:adjustRightInd w:val="0"/>
        <w:spacing w:after="120" w:line="276" w:lineRule="auto"/>
        <w:ind w:left="284" w:firstLine="0"/>
        <w:contextualSpacing/>
        <w:rPr>
          <w:rFonts w:asciiTheme="minorHAnsi" w:eastAsiaTheme="minorEastAsia" w:hAnsiTheme="minorHAnsi" w:cstheme="minorBidi"/>
          <w:sz w:val="22"/>
          <w:szCs w:val="22"/>
          <w:lang w:eastAsia="it-IT"/>
        </w:rPr>
      </w:pPr>
      <w:r w:rsidRPr="0001255E">
        <w:rPr>
          <w:rFonts w:asciiTheme="minorHAnsi" w:eastAsiaTheme="minorEastAsia" w:hAnsiTheme="minorHAnsi" w:cstheme="minorBidi"/>
          <w:sz w:val="22"/>
          <w:szCs w:val="22"/>
          <w:lang w:eastAsia="it-IT"/>
        </w:rPr>
        <w:t>SQUADRA: Palle, Cerchi o Palle/Cerchi.</w:t>
      </w:r>
    </w:p>
    <w:p w14:paraId="44192A42" w14:textId="77777777" w:rsidR="00D53189" w:rsidRDefault="00D53189" w:rsidP="00D53189">
      <w:pPr>
        <w:tabs>
          <w:tab w:val="left" w:pos="3969"/>
          <w:tab w:val="left" w:pos="5529"/>
        </w:tabs>
        <w:spacing w:after="0"/>
        <w:ind w:left="5529" w:hanging="5529"/>
        <w:jc w:val="both"/>
        <w:rPr>
          <w:b/>
          <w:sz w:val="24"/>
          <w:szCs w:val="24"/>
        </w:rPr>
      </w:pPr>
    </w:p>
    <w:p w14:paraId="1D3F2ABD" w14:textId="77777777" w:rsidR="006F16F6" w:rsidRDefault="006F16F6" w:rsidP="00D53189">
      <w:pPr>
        <w:tabs>
          <w:tab w:val="left" w:pos="3969"/>
          <w:tab w:val="left" w:pos="5529"/>
        </w:tabs>
        <w:spacing w:after="0"/>
        <w:ind w:left="5529" w:hanging="5529"/>
        <w:jc w:val="center"/>
        <w:rPr>
          <w:b/>
          <w:sz w:val="28"/>
          <w:szCs w:val="28"/>
        </w:rPr>
      </w:pPr>
    </w:p>
    <w:p w14:paraId="02540BE7" w14:textId="77777777" w:rsidR="006F16F6" w:rsidRDefault="006F16F6" w:rsidP="00D53189">
      <w:pPr>
        <w:tabs>
          <w:tab w:val="left" w:pos="3969"/>
          <w:tab w:val="left" w:pos="5529"/>
        </w:tabs>
        <w:spacing w:after="0"/>
        <w:ind w:left="5529" w:hanging="5529"/>
        <w:jc w:val="center"/>
        <w:rPr>
          <w:b/>
          <w:sz w:val="28"/>
          <w:szCs w:val="28"/>
        </w:rPr>
      </w:pPr>
    </w:p>
    <w:p w14:paraId="16A1C20A" w14:textId="77777777" w:rsidR="006F16F6" w:rsidRDefault="006F16F6" w:rsidP="00D53189">
      <w:pPr>
        <w:tabs>
          <w:tab w:val="left" w:pos="3969"/>
          <w:tab w:val="left" w:pos="5529"/>
        </w:tabs>
        <w:spacing w:after="0"/>
        <w:ind w:left="5529" w:hanging="5529"/>
        <w:jc w:val="center"/>
        <w:rPr>
          <w:b/>
          <w:sz w:val="28"/>
          <w:szCs w:val="28"/>
        </w:rPr>
      </w:pPr>
    </w:p>
    <w:p w14:paraId="7DCCB163" w14:textId="77777777" w:rsidR="006F16F6" w:rsidRDefault="006F16F6" w:rsidP="00D53189">
      <w:pPr>
        <w:tabs>
          <w:tab w:val="left" w:pos="3969"/>
          <w:tab w:val="left" w:pos="5529"/>
        </w:tabs>
        <w:spacing w:after="0"/>
        <w:ind w:left="5529" w:hanging="5529"/>
        <w:jc w:val="center"/>
        <w:rPr>
          <w:b/>
          <w:sz w:val="28"/>
          <w:szCs w:val="28"/>
        </w:rPr>
      </w:pPr>
    </w:p>
    <w:p w14:paraId="08BCC15B" w14:textId="77777777" w:rsidR="006F16F6" w:rsidRDefault="006F16F6" w:rsidP="00D53189">
      <w:pPr>
        <w:tabs>
          <w:tab w:val="left" w:pos="3969"/>
          <w:tab w:val="left" w:pos="5529"/>
        </w:tabs>
        <w:spacing w:after="0"/>
        <w:ind w:left="5529" w:hanging="5529"/>
        <w:jc w:val="center"/>
        <w:rPr>
          <w:b/>
          <w:sz w:val="28"/>
          <w:szCs w:val="28"/>
        </w:rPr>
      </w:pPr>
    </w:p>
    <w:p w14:paraId="0404D8AF" w14:textId="77777777" w:rsidR="002C2F4E" w:rsidRDefault="002C2F4E" w:rsidP="002C2F4E">
      <w:pPr>
        <w:suppressAutoHyphens/>
        <w:spacing w:after="0" w:line="240" w:lineRule="auto"/>
        <w:jc w:val="center"/>
        <w:rPr>
          <w:rFonts w:eastAsia="Times New Roman" w:cs="Arial"/>
          <w:b/>
        </w:rPr>
      </w:pPr>
      <w:r>
        <w:rPr>
          <w:b/>
          <w:noProof/>
          <w:sz w:val="36"/>
          <w:szCs w:val="36"/>
        </w:rPr>
        <w:lastRenderedPageBreak/>
        <w:drawing>
          <wp:anchor distT="0" distB="0" distL="114300" distR="114300" simplePos="0" relativeHeight="251687936" behindDoc="0" locked="0" layoutInCell="1" allowOverlap="1" wp14:anchorId="0E2BA24A" wp14:editId="3AFD9E4A">
            <wp:simplePos x="0" y="0"/>
            <wp:positionH relativeFrom="column">
              <wp:posOffset>2556510</wp:posOffset>
            </wp:positionH>
            <wp:positionV relativeFrom="paragraph">
              <wp:posOffset>-262890</wp:posOffset>
            </wp:positionV>
            <wp:extent cx="1113155" cy="736902"/>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3155" cy="736902"/>
                    </a:xfrm>
                    <a:prstGeom prst="rect">
                      <a:avLst/>
                    </a:prstGeom>
                  </pic:spPr>
                </pic:pic>
              </a:graphicData>
            </a:graphic>
          </wp:anchor>
        </w:drawing>
      </w:r>
    </w:p>
    <w:p w14:paraId="48F96067" w14:textId="77777777" w:rsidR="002C2F4E" w:rsidRDefault="002C2F4E" w:rsidP="002C2F4E">
      <w:pPr>
        <w:suppressAutoHyphens/>
        <w:spacing w:after="0" w:line="240" w:lineRule="auto"/>
        <w:jc w:val="center"/>
        <w:rPr>
          <w:rFonts w:eastAsia="Times New Roman" w:cs="Arial"/>
          <w:b/>
        </w:rPr>
      </w:pPr>
    </w:p>
    <w:p w14:paraId="21F43D6A" w14:textId="77777777" w:rsidR="002C2F4E" w:rsidRDefault="002C2F4E" w:rsidP="002C2F4E">
      <w:pPr>
        <w:suppressAutoHyphens/>
        <w:spacing w:after="0" w:line="240" w:lineRule="auto"/>
        <w:jc w:val="center"/>
        <w:rPr>
          <w:rFonts w:eastAsia="Times New Roman" w:cs="Arial"/>
          <w:b/>
        </w:rPr>
      </w:pPr>
    </w:p>
    <w:p w14:paraId="31E4D7DC" w14:textId="77777777" w:rsidR="002C2F4E" w:rsidRPr="00245215" w:rsidRDefault="002C2F4E" w:rsidP="002C2F4E">
      <w:pPr>
        <w:suppressAutoHyphens/>
        <w:spacing w:after="0" w:line="240" w:lineRule="auto"/>
        <w:jc w:val="center"/>
        <w:rPr>
          <w:rFonts w:eastAsia="Times New Roman" w:cs="Arial"/>
          <w:b/>
        </w:rPr>
      </w:pPr>
      <w:r w:rsidRPr="00245215">
        <w:rPr>
          <w:rFonts w:eastAsia="Times New Roman" w:cs="Arial"/>
          <w:b/>
        </w:rPr>
        <w:t>SETTORE NAZIONALE GINNASTICA</w:t>
      </w:r>
    </w:p>
    <w:p w14:paraId="3339F049" w14:textId="77777777" w:rsidR="002C2F4E" w:rsidRPr="009E2749" w:rsidRDefault="002C2F4E" w:rsidP="002C2F4E">
      <w:pPr>
        <w:suppressAutoHyphens/>
        <w:spacing w:after="0" w:line="240" w:lineRule="auto"/>
        <w:jc w:val="center"/>
        <w:rPr>
          <w:rFonts w:eastAsia="PMingLiU" w:cs="Calibri"/>
          <w:b/>
          <w:caps/>
          <w:sz w:val="20"/>
          <w:szCs w:val="20"/>
          <w:lang w:eastAsia="ar-SA"/>
        </w:rPr>
      </w:pPr>
      <w:r w:rsidRPr="009E2749">
        <w:rPr>
          <w:rFonts w:eastAsia="PMingLiU" w:cs="Calibri"/>
          <w:b/>
          <w:caps/>
          <w:sz w:val="20"/>
          <w:szCs w:val="20"/>
          <w:lang w:eastAsia="ar-SA"/>
        </w:rPr>
        <w:t>SEZIONE GINNASTICA RITMICA</w:t>
      </w:r>
    </w:p>
    <w:p w14:paraId="11FC0262" w14:textId="6237F0F9" w:rsidR="006F16F6" w:rsidRDefault="006F16F6" w:rsidP="002C2F4E">
      <w:pPr>
        <w:tabs>
          <w:tab w:val="left" w:pos="3969"/>
          <w:tab w:val="left" w:pos="5812"/>
        </w:tabs>
        <w:autoSpaceDE w:val="0"/>
        <w:autoSpaceDN w:val="0"/>
        <w:adjustRightInd w:val="0"/>
        <w:spacing w:after="0"/>
        <w:rPr>
          <w:b/>
          <w:sz w:val="28"/>
          <w:szCs w:val="28"/>
        </w:rPr>
      </w:pPr>
    </w:p>
    <w:p w14:paraId="505F2893" w14:textId="4C527269" w:rsidR="00D53189" w:rsidRPr="00D53189" w:rsidRDefault="00D53189" w:rsidP="00D53189">
      <w:pPr>
        <w:tabs>
          <w:tab w:val="left" w:pos="3969"/>
          <w:tab w:val="left" w:pos="5529"/>
        </w:tabs>
        <w:spacing w:after="0"/>
        <w:ind w:left="5529" w:hanging="5529"/>
        <w:jc w:val="center"/>
        <w:rPr>
          <w:b/>
          <w:sz w:val="28"/>
          <w:szCs w:val="28"/>
        </w:rPr>
      </w:pPr>
      <w:r w:rsidRPr="00D53189">
        <w:rPr>
          <w:b/>
          <w:sz w:val="28"/>
          <w:szCs w:val="28"/>
        </w:rPr>
        <w:t>II PROVA ÉLITE LIVELLO 1 - 2 – 3</w:t>
      </w:r>
    </w:p>
    <w:p w14:paraId="7DC34530" w14:textId="77777777" w:rsidR="00D53189" w:rsidRDefault="00D53189" w:rsidP="00D53189">
      <w:pPr>
        <w:tabs>
          <w:tab w:val="left" w:pos="3969"/>
          <w:tab w:val="left" w:pos="5529"/>
        </w:tabs>
        <w:spacing w:after="0"/>
        <w:ind w:left="5529" w:hanging="5529"/>
        <w:jc w:val="center"/>
        <w:rPr>
          <w:bCs/>
          <w:sz w:val="24"/>
          <w:szCs w:val="24"/>
        </w:rPr>
      </w:pPr>
      <w:r>
        <w:rPr>
          <w:bCs/>
          <w:sz w:val="24"/>
          <w:szCs w:val="24"/>
        </w:rPr>
        <w:t>29 e 30 marzo</w:t>
      </w:r>
    </w:p>
    <w:p w14:paraId="74C2ED96" w14:textId="5109CB86" w:rsidR="00D53189" w:rsidRDefault="00D53189" w:rsidP="00D53189">
      <w:pPr>
        <w:tabs>
          <w:tab w:val="left" w:pos="3969"/>
          <w:tab w:val="left" w:pos="5529"/>
        </w:tabs>
        <w:spacing w:after="0"/>
        <w:ind w:left="5529" w:hanging="5529"/>
        <w:jc w:val="center"/>
        <w:rPr>
          <w:bCs/>
          <w:sz w:val="24"/>
          <w:szCs w:val="24"/>
        </w:rPr>
      </w:pPr>
      <w:r>
        <w:rPr>
          <w:bCs/>
          <w:sz w:val="24"/>
          <w:szCs w:val="24"/>
        </w:rPr>
        <w:t>Accademia Bruno Grandi – Via G. Brogi, 82 - Roma</w:t>
      </w:r>
    </w:p>
    <w:p w14:paraId="527F50B5" w14:textId="77777777" w:rsidR="00D53189" w:rsidRDefault="00D53189" w:rsidP="00D53189">
      <w:pPr>
        <w:tabs>
          <w:tab w:val="left" w:pos="3969"/>
          <w:tab w:val="left" w:pos="5529"/>
        </w:tabs>
        <w:spacing w:after="0"/>
        <w:ind w:left="5529" w:hanging="5529"/>
        <w:jc w:val="both"/>
        <w:rPr>
          <w:b/>
          <w:sz w:val="24"/>
          <w:szCs w:val="24"/>
        </w:rPr>
      </w:pPr>
    </w:p>
    <w:p w14:paraId="6BBC1B70" w14:textId="77777777" w:rsidR="006F16F6" w:rsidRPr="007C465E" w:rsidRDefault="006F16F6" w:rsidP="006F16F6">
      <w:pPr>
        <w:widowControl w:val="0"/>
        <w:tabs>
          <w:tab w:val="left" w:pos="9214"/>
        </w:tabs>
        <w:autoSpaceDE w:val="0"/>
        <w:autoSpaceDN w:val="0"/>
        <w:spacing w:after="120"/>
        <w:jc w:val="both"/>
        <w:rPr>
          <w:rFonts w:cs="Calibri"/>
          <w:b/>
          <w:lang w:eastAsia="ar-SA"/>
        </w:rPr>
      </w:pPr>
      <w:r w:rsidRPr="007C465E">
        <w:rPr>
          <w:rFonts w:cs="Calibri"/>
          <w:b/>
          <w:lang w:eastAsia="ar-SA"/>
        </w:rPr>
        <w:t>ISCRIZIONE AL CAMPIONATO E DEGLI ATLETI ALLA GARA</w:t>
      </w:r>
    </w:p>
    <w:p w14:paraId="2A7581F0" w14:textId="77777777"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Gli atleti dovranno essere iscritti attraverso il portale </w:t>
      </w:r>
      <w:hyperlink r:id="rId13" w:history="1">
        <w:r w:rsidRPr="005828ED">
          <w:rPr>
            <w:rFonts w:asciiTheme="minorHAnsi" w:hAnsiTheme="minorHAnsi"/>
            <w:sz w:val="22"/>
            <w:szCs w:val="22"/>
          </w:rPr>
          <w:t>https://portale.libertasccroma.it/Login</w:t>
        </w:r>
      </w:hyperlink>
    </w:p>
    <w:p w14:paraId="79069D8A" w14:textId="3DD3F2B8"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Mercoledì </w:t>
      </w:r>
      <w:r>
        <w:rPr>
          <w:rFonts w:asciiTheme="minorHAnsi" w:hAnsiTheme="minorHAnsi"/>
          <w:sz w:val="22"/>
          <w:szCs w:val="22"/>
        </w:rPr>
        <w:t>19</w:t>
      </w:r>
      <w:r w:rsidRPr="005828ED">
        <w:rPr>
          <w:rFonts w:asciiTheme="minorHAnsi" w:hAnsiTheme="minorHAnsi"/>
          <w:sz w:val="22"/>
          <w:szCs w:val="22"/>
        </w:rPr>
        <w:t xml:space="preserve"> </w:t>
      </w:r>
      <w:r>
        <w:rPr>
          <w:rFonts w:asciiTheme="minorHAnsi" w:hAnsiTheme="minorHAnsi"/>
          <w:sz w:val="22"/>
          <w:szCs w:val="22"/>
        </w:rPr>
        <w:t>marzo</w:t>
      </w:r>
      <w:r w:rsidRPr="005828ED">
        <w:rPr>
          <w:rFonts w:asciiTheme="minorHAnsi" w:hAnsiTheme="minorHAnsi"/>
          <w:sz w:val="22"/>
          <w:szCs w:val="22"/>
        </w:rPr>
        <w:t xml:space="preserve"> 2025 SCADENZA ISCRIZIONI</w:t>
      </w:r>
    </w:p>
    <w:p w14:paraId="0DD6B0AB" w14:textId="2538E42C"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Giovedì </w:t>
      </w:r>
      <w:r>
        <w:rPr>
          <w:rFonts w:asciiTheme="minorHAnsi" w:hAnsiTheme="minorHAnsi"/>
          <w:sz w:val="22"/>
          <w:szCs w:val="22"/>
        </w:rPr>
        <w:t>20</w:t>
      </w:r>
      <w:r w:rsidRPr="005828ED">
        <w:rPr>
          <w:rFonts w:asciiTheme="minorHAnsi" w:hAnsiTheme="minorHAnsi"/>
          <w:sz w:val="22"/>
          <w:szCs w:val="22"/>
        </w:rPr>
        <w:t xml:space="preserve"> </w:t>
      </w:r>
      <w:r>
        <w:rPr>
          <w:rFonts w:asciiTheme="minorHAnsi" w:hAnsiTheme="minorHAnsi"/>
          <w:sz w:val="22"/>
          <w:szCs w:val="22"/>
        </w:rPr>
        <w:t>marzo</w:t>
      </w:r>
      <w:r w:rsidRPr="005828ED">
        <w:rPr>
          <w:rFonts w:asciiTheme="minorHAnsi" w:hAnsiTheme="minorHAnsi"/>
          <w:sz w:val="22"/>
          <w:szCs w:val="22"/>
        </w:rPr>
        <w:t xml:space="preserve"> 2025 fino alla mezzanotte è possibile effettuare l'aggiunta di uno o più atleti pagando euro 2,00 in più per ogni atleta iscritto.</w:t>
      </w:r>
    </w:p>
    <w:p w14:paraId="00445B94" w14:textId="272D21EB"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Dopo tale data e in ogni caso entro e non oltre le ore 17:00 di venerdì </w:t>
      </w:r>
      <w:r>
        <w:rPr>
          <w:rFonts w:asciiTheme="minorHAnsi" w:hAnsiTheme="minorHAnsi"/>
          <w:sz w:val="22"/>
          <w:szCs w:val="22"/>
        </w:rPr>
        <w:t>21 marzo</w:t>
      </w:r>
      <w:r w:rsidRPr="005828ED">
        <w:rPr>
          <w:rFonts w:asciiTheme="minorHAnsi" w:hAnsiTheme="minorHAnsi"/>
          <w:sz w:val="22"/>
          <w:szCs w:val="22"/>
        </w:rPr>
        <w:t xml:space="preserve"> 2025 è possibile effettuare l’iscrizione o l'aggiunta di uno o più atleti. In questo caso si dovrà pagare un’ulteriore sanzione di € 30,00 più € 2,00 per ogni atleta iscritto. Le Società potranno richiedere per mail alla Segreteria del Centro Comunale Libertas di Roma (segreteria@libertasccroma.it) l’apertura del portale per queste ulteriori iscrizioni. La Segreteria si riserva di accettare o meno la richiesta pervenuta tenendo presente anche le necessità organizzative. </w:t>
      </w:r>
    </w:p>
    <w:p w14:paraId="5979ECDE" w14:textId="4B737DA0"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In caso di ritiro di uno/o più atleti, entro la mezzanotte di venerdì </w:t>
      </w:r>
      <w:r>
        <w:rPr>
          <w:rFonts w:asciiTheme="minorHAnsi" w:hAnsiTheme="minorHAnsi"/>
          <w:sz w:val="22"/>
          <w:szCs w:val="22"/>
        </w:rPr>
        <w:t>21 marzo</w:t>
      </w:r>
      <w:r w:rsidRPr="005828ED">
        <w:rPr>
          <w:rFonts w:asciiTheme="minorHAnsi" w:hAnsiTheme="minorHAnsi"/>
          <w:sz w:val="22"/>
          <w:szCs w:val="22"/>
        </w:rPr>
        <w:t xml:space="preserve"> 2025, le quote di partecipazione già versate verranno automaticamente riaccreditate sul portafoglio societario. La Società avrà diritto al recupero delle quote solo se effettuerà tale comunicazione direttamente sul portale entro il termine stabilito.</w:t>
      </w:r>
    </w:p>
    <w:p w14:paraId="2ED164DC" w14:textId="77777777" w:rsidR="006F16F6" w:rsidRDefault="006F16F6" w:rsidP="00901353">
      <w:pPr>
        <w:spacing w:after="120"/>
        <w:ind w:right="-1"/>
        <w:jc w:val="both"/>
        <w:rPr>
          <w:rFonts w:cstheme="minorHAnsi"/>
        </w:rPr>
      </w:pPr>
    </w:p>
    <w:p w14:paraId="4F63B7CB" w14:textId="3580F204" w:rsidR="00901353" w:rsidRPr="00244775" w:rsidRDefault="00901353" w:rsidP="00901353">
      <w:pPr>
        <w:spacing w:after="120"/>
        <w:ind w:right="-1"/>
        <w:jc w:val="both"/>
        <w:rPr>
          <w:rFonts w:cstheme="minorHAnsi"/>
          <w:b/>
        </w:rPr>
      </w:pPr>
      <w:r w:rsidRPr="00244775">
        <w:rPr>
          <w:rFonts w:cstheme="minorHAnsi"/>
        </w:rPr>
        <w:t xml:space="preserve">Il </w:t>
      </w:r>
      <w:r w:rsidRPr="00244775">
        <w:rPr>
          <w:rFonts w:cstheme="minorHAnsi"/>
          <w:b/>
        </w:rPr>
        <w:t>Campionato Nazionale Élite Individuale</w:t>
      </w:r>
      <w:r w:rsidRPr="00244775">
        <w:rPr>
          <w:rFonts w:cstheme="minorHAnsi"/>
        </w:rPr>
        <w:t xml:space="preserve"> è riservato a tutte le ginnaste tesserate al C.N.S. Libertas. Sono ammessi anche ginnasti di sesso maschile. Di seguito il termine ginnaste e ginnasti sarà “atleti”. Per il Campionato Nazionale </w:t>
      </w:r>
      <w:r w:rsidRPr="00244775">
        <w:rPr>
          <w:rFonts w:cstheme="minorHAnsi"/>
          <w:bCs/>
        </w:rPr>
        <w:t>Élite Individuale</w:t>
      </w:r>
      <w:r>
        <w:rPr>
          <w:rFonts w:cstheme="minorHAnsi"/>
          <w:bCs/>
        </w:rPr>
        <w:t xml:space="preserve"> </w:t>
      </w:r>
      <w:r w:rsidRPr="00244775">
        <w:rPr>
          <w:rFonts w:cstheme="minorHAnsi"/>
        </w:rPr>
        <w:t>verrà stilata una classifica per Società basata sui punteggi attribuiti a</w:t>
      </w:r>
      <w:r>
        <w:rPr>
          <w:rFonts w:cstheme="minorHAnsi"/>
        </w:rPr>
        <w:t>i primi</w:t>
      </w:r>
      <w:r w:rsidRPr="00244775">
        <w:rPr>
          <w:rFonts w:cstheme="minorHAnsi"/>
        </w:rPr>
        <w:t xml:space="preserve"> 10</w:t>
      </w:r>
      <w:r>
        <w:rPr>
          <w:rFonts w:cstheme="minorHAnsi"/>
        </w:rPr>
        <w:t xml:space="preserve"> atleti</w:t>
      </w:r>
      <w:r w:rsidRPr="00244775">
        <w:rPr>
          <w:rFonts w:cstheme="minorHAnsi"/>
        </w:rPr>
        <w:t xml:space="preserve"> classificat</w:t>
      </w:r>
      <w:r>
        <w:rPr>
          <w:rFonts w:cstheme="minorHAnsi"/>
        </w:rPr>
        <w:t>i</w:t>
      </w:r>
      <w:r w:rsidRPr="00244775">
        <w:rPr>
          <w:rFonts w:cstheme="minorHAnsi"/>
        </w:rPr>
        <w:t xml:space="preserve"> per ogni categoria, </w:t>
      </w:r>
      <w:r w:rsidRPr="00244775">
        <w:rPr>
          <w:rFonts w:cstheme="minorHAnsi"/>
          <w:b/>
        </w:rPr>
        <w:t xml:space="preserve">partendo da 11 punti, per </w:t>
      </w:r>
      <w:r>
        <w:rPr>
          <w:rFonts w:cstheme="minorHAnsi"/>
          <w:b/>
        </w:rPr>
        <w:t>il primo classificato</w:t>
      </w:r>
      <w:r w:rsidRPr="00244775">
        <w:rPr>
          <w:rFonts w:cstheme="minorHAnsi"/>
          <w:b/>
        </w:rPr>
        <w:t xml:space="preserve">, 9 per </w:t>
      </w:r>
      <w:r>
        <w:rPr>
          <w:rFonts w:cstheme="minorHAnsi"/>
          <w:b/>
        </w:rPr>
        <w:t>il secondo classificato</w:t>
      </w:r>
      <w:r w:rsidRPr="00244775">
        <w:rPr>
          <w:rFonts w:cstheme="minorHAnsi"/>
          <w:b/>
        </w:rPr>
        <w:t xml:space="preserve"> e così via fino </w:t>
      </w:r>
      <w:r>
        <w:rPr>
          <w:rFonts w:cstheme="minorHAnsi"/>
          <w:b/>
        </w:rPr>
        <w:t xml:space="preserve">al decimo classificato. </w:t>
      </w:r>
      <w:r w:rsidRPr="00244775">
        <w:rPr>
          <w:rFonts w:cstheme="minorHAnsi"/>
          <w:b/>
        </w:rPr>
        <w:t>Qualora il numero de</w:t>
      </w:r>
      <w:r>
        <w:rPr>
          <w:rFonts w:cstheme="minorHAnsi"/>
          <w:b/>
        </w:rPr>
        <w:t>gli atleti</w:t>
      </w:r>
      <w:r w:rsidRPr="00244775">
        <w:rPr>
          <w:rFonts w:cstheme="minorHAnsi"/>
          <w:b/>
        </w:rPr>
        <w:t xml:space="preserve"> partecipanti fosse inferiore a 10, il punteggio partirà dal numero de</w:t>
      </w:r>
      <w:r>
        <w:rPr>
          <w:rFonts w:cstheme="minorHAnsi"/>
          <w:b/>
        </w:rPr>
        <w:t xml:space="preserve">gli atleti </w:t>
      </w:r>
      <w:r w:rsidRPr="00244775">
        <w:rPr>
          <w:rFonts w:cstheme="minorHAnsi"/>
          <w:b/>
        </w:rPr>
        <w:t>partecipanti, considerando un punto in più all</w:t>
      </w:r>
      <w:r>
        <w:rPr>
          <w:rFonts w:cstheme="minorHAnsi"/>
          <w:b/>
        </w:rPr>
        <w:t>’atleta</w:t>
      </w:r>
      <w:r w:rsidRPr="00244775">
        <w:rPr>
          <w:rFonts w:cstheme="minorHAnsi"/>
          <w:b/>
        </w:rPr>
        <w:t xml:space="preserve"> prim</w:t>
      </w:r>
      <w:r>
        <w:rPr>
          <w:rFonts w:cstheme="minorHAnsi"/>
          <w:b/>
        </w:rPr>
        <w:t>o</w:t>
      </w:r>
      <w:r w:rsidRPr="00244775">
        <w:rPr>
          <w:rFonts w:cstheme="minorHAnsi"/>
          <w:b/>
        </w:rPr>
        <w:t xml:space="preserve"> classificat</w:t>
      </w:r>
      <w:r>
        <w:rPr>
          <w:rFonts w:cstheme="minorHAnsi"/>
          <w:b/>
        </w:rPr>
        <w:t>o</w:t>
      </w:r>
      <w:r w:rsidRPr="00244775">
        <w:rPr>
          <w:rFonts w:cstheme="minorHAnsi"/>
          <w:b/>
        </w:rPr>
        <w:t>.</w:t>
      </w:r>
    </w:p>
    <w:p w14:paraId="3CCAA5CA" w14:textId="77777777" w:rsidR="00901353" w:rsidRPr="00244775" w:rsidRDefault="00901353" w:rsidP="00901353">
      <w:pPr>
        <w:pStyle w:val="Titolo3"/>
        <w:spacing w:after="120"/>
        <w:ind w:left="567" w:right="524"/>
        <w:jc w:val="center"/>
        <w:rPr>
          <w:rFonts w:asciiTheme="minorHAnsi" w:hAnsiTheme="minorHAnsi" w:cstheme="minorHAnsi"/>
        </w:rPr>
      </w:pPr>
      <w:r w:rsidRPr="00244775">
        <w:rPr>
          <w:rFonts w:asciiTheme="minorHAnsi" w:hAnsiTheme="minorHAnsi" w:cstheme="minorHAnsi"/>
        </w:rPr>
        <w:t>PROGRAMMA</w:t>
      </w:r>
      <w:r w:rsidRPr="00244775">
        <w:rPr>
          <w:rFonts w:asciiTheme="minorHAnsi" w:hAnsiTheme="minorHAnsi" w:cstheme="minorHAnsi"/>
          <w:spacing w:val="-3"/>
        </w:rPr>
        <w:t xml:space="preserve"> </w:t>
      </w:r>
      <w:r w:rsidRPr="00244775">
        <w:rPr>
          <w:rFonts w:asciiTheme="minorHAnsi" w:hAnsiTheme="minorHAnsi" w:cstheme="minorHAnsi"/>
        </w:rPr>
        <w:t>TECNICO</w:t>
      </w:r>
    </w:p>
    <w:p w14:paraId="4547073B" w14:textId="77777777" w:rsidR="00901353" w:rsidRPr="00244775" w:rsidRDefault="00901353" w:rsidP="00901353">
      <w:pPr>
        <w:pStyle w:val="Paragrafoelenco"/>
        <w:spacing w:after="120"/>
        <w:ind w:left="0" w:right="-1"/>
        <w:rPr>
          <w:rFonts w:asciiTheme="minorHAnsi" w:hAnsiTheme="minorHAnsi" w:cstheme="minorHAnsi"/>
          <w:u w:val="single"/>
        </w:rPr>
      </w:pPr>
      <w:proofErr w:type="gramStart"/>
      <w:r w:rsidRPr="00244775">
        <w:rPr>
          <w:rFonts w:asciiTheme="minorHAnsi" w:hAnsiTheme="minorHAnsi" w:cstheme="minorHAnsi"/>
          <w:b/>
          <w:u w:val="single"/>
        </w:rPr>
        <w:t>1°</w:t>
      </w:r>
      <w:proofErr w:type="gramEnd"/>
      <w:r w:rsidRPr="00244775">
        <w:rPr>
          <w:rFonts w:asciiTheme="minorHAnsi" w:hAnsiTheme="minorHAnsi" w:cstheme="minorHAnsi"/>
          <w:b/>
          <w:u w:val="single"/>
        </w:rPr>
        <w:t>LIVELLO</w:t>
      </w:r>
      <w:r w:rsidRPr="00244775">
        <w:rPr>
          <w:rFonts w:asciiTheme="minorHAnsi" w:hAnsiTheme="minorHAnsi" w:cstheme="minorHAnsi"/>
          <w:u w:val="single"/>
        </w:rPr>
        <w:t xml:space="preserve">  </w:t>
      </w:r>
    </w:p>
    <w:p w14:paraId="50ED3BE6" w14:textId="77777777" w:rsidR="00901353" w:rsidRPr="00244775" w:rsidRDefault="00901353" w:rsidP="00901353">
      <w:pPr>
        <w:pStyle w:val="Paragrafoelenco"/>
        <w:spacing w:after="120"/>
        <w:ind w:left="0" w:right="-1"/>
        <w:rPr>
          <w:rFonts w:asciiTheme="minorHAnsi" w:hAnsiTheme="minorHAnsi" w:cstheme="minorHAnsi"/>
          <w:b/>
        </w:rPr>
      </w:pPr>
      <w:r w:rsidRPr="00244775">
        <w:rPr>
          <w:rFonts w:asciiTheme="minorHAnsi" w:hAnsiTheme="minorHAnsi" w:cstheme="minorHAnsi"/>
          <w:b/>
        </w:rPr>
        <w:t>Segue PROGRAMMA TECNICO F.G.I. CAMPIONATO INDIVIDUALE SPECIALITA’ – 2 esercizi a scelta</w:t>
      </w:r>
    </w:p>
    <w:p w14:paraId="381FBBC0" w14:textId="77777777" w:rsidR="00901353" w:rsidRPr="00244775" w:rsidRDefault="00901353" w:rsidP="00901353">
      <w:pPr>
        <w:pStyle w:val="Paragrafoelenco"/>
        <w:spacing w:after="120"/>
        <w:ind w:left="0" w:right="-1"/>
        <w:rPr>
          <w:rFonts w:asciiTheme="minorHAnsi" w:hAnsiTheme="minorHAnsi" w:cstheme="minorHAnsi"/>
        </w:rPr>
      </w:pPr>
      <w:r w:rsidRPr="00244775">
        <w:rPr>
          <w:rFonts w:asciiTheme="minorHAnsi" w:hAnsiTheme="minorHAnsi" w:cstheme="minorHAnsi"/>
        </w:rPr>
        <w:t xml:space="preserve">Possono partecipare sia gli atleti che hanno partecipato a campionati FGI di specialità che GOLD, la classifica sarà unica ed esclusivamente per specialità. </w:t>
      </w:r>
    </w:p>
    <w:p w14:paraId="34727C62" w14:textId="77777777" w:rsidR="00901353" w:rsidRPr="00244775" w:rsidRDefault="00901353" w:rsidP="00901353">
      <w:pPr>
        <w:pStyle w:val="Paragrafoelenco"/>
        <w:spacing w:after="120"/>
        <w:ind w:left="0" w:right="-1"/>
        <w:rPr>
          <w:rFonts w:asciiTheme="minorHAnsi" w:hAnsiTheme="minorHAnsi" w:cstheme="minorHAnsi"/>
          <w:sz w:val="4"/>
          <w:szCs w:val="4"/>
        </w:rPr>
      </w:pPr>
    </w:p>
    <w:p w14:paraId="271A87F5" w14:textId="77777777" w:rsidR="00901353" w:rsidRPr="00244775" w:rsidRDefault="00901353" w:rsidP="00901353">
      <w:pPr>
        <w:pStyle w:val="Paragrafoelenco"/>
        <w:spacing w:after="120"/>
        <w:ind w:left="0" w:right="-1"/>
        <w:rPr>
          <w:rFonts w:asciiTheme="minorHAnsi" w:hAnsiTheme="minorHAnsi" w:cstheme="minorHAnsi"/>
        </w:rPr>
      </w:pPr>
      <w:proofErr w:type="gramStart"/>
      <w:r w:rsidRPr="00244775">
        <w:rPr>
          <w:rFonts w:asciiTheme="minorHAnsi" w:hAnsiTheme="minorHAnsi" w:cstheme="minorHAnsi"/>
          <w:b/>
          <w:u w:val="single"/>
        </w:rPr>
        <w:t>2°</w:t>
      </w:r>
      <w:proofErr w:type="gramEnd"/>
      <w:r w:rsidRPr="00244775">
        <w:rPr>
          <w:rFonts w:asciiTheme="minorHAnsi" w:hAnsiTheme="minorHAnsi" w:cstheme="minorHAnsi"/>
          <w:b/>
          <w:u w:val="single"/>
        </w:rPr>
        <w:t>LIVELLO</w:t>
      </w:r>
      <w:r w:rsidRPr="00244775">
        <w:rPr>
          <w:rFonts w:asciiTheme="minorHAnsi" w:hAnsiTheme="minorHAnsi" w:cstheme="minorHAnsi"/>
        </w:rPr>
        <w:t xml:space="preserve"> </w:t>
      </w:r>
    </w:p>
    <w:p w14:paraId="3FDE7900" w14:textId="77777777" w:rsidR="00901353" w:rsidRPr="00244775" w:rsidRDefault="00901353" w:rsidP="00901353">
      <w:pPr>
        <w:pStyle w:val="Paragrafoelenco"/>
        <w:spacing w:after="120"/>
        <w:ind w:left="0" w:right="-1"/>
        <w:rPr>
          <w:rFonts w:asciiTheme="minorHAnsi" w:hAnsiTheme="minorHAnsi" w:cstheme="minorHAnsi"/>
          <w:b/>
        </w:rPr>
      </w:pPr>
      <w:r w:rsidRPr="00244775">
        <w:rPr>
          <w:rFonts w:asciiTheme="minorHAnsi" w:hAnsiTheme="minorHAnsi" w:cstheme="minorHAnsi"/>
          <w:b/>
        </w:rPr>
        <w:t>Segue PROGRAMMA TECNICO F.G.I. CAMPIONATO SILVER LE – 2 esercizi a scelta</w:t>
      </w:r>
    </w:p>
    <w:p w14:paraId="54D4DB47" w14:textId="77777777" w:rsidR="00901353" w:rsidRPr="00244775" w:rsidRDefault="00901353" w:rsidP="00901353">
      <w:pPr>
        <w:pStyle w:val="Paragrafoelenco"/>
        <w:spacing w:after="120"/>
        <w:ind w:left="0" w:right="-1"/>
        <w:rPr>
          <w:rFonts w:asciiTheme="minorHAnsi" w:hAnsiTheme="minorHAnsi" w:cstheme="minorHAnsi"/>
          <w:sz w:val="4"/>
          <w:szCs w:val="4"/>
        </w:rPr>
      </w:pPr>
    </w:p>
    <w:p w14:paraId="04ED0A50" w14:textId="77777777" w:rsidR="00901353" w:rsidRPr="00244775" w:rsidRDefault="00901353" w:rsidP="00901353">
      <w:pPr>
        <w:pStyle w:val="Paragrafoelenco"/>
        <w:spacing w:after="120"/>
        <w:ind w:left="0" w:right="-1"/>
        <w:rPr>
          <w:rFonts w:asciiTheme="minorHAnsi" w:hAnsiTheme="minorHAnsi" w:cstheme="minorHAnsi"/>
          <w:b/>
          <w:u w:val="single"/>
        </w:rPr>
      </w:pPr>
      <w:proofErr w:type="gramStart"/>
      <w:r w:rsidRPr="00244775">
        <w:rPr>
          <w:rFonts w:asciiTheme="minorHAnsi" w:hAnsiTheme="minorHAnsi" w:cstheme="minorHAnsi"/>
          <w:b/>
          <w:u w:val="single"/>
        </w:rPr>
        <w:t>3°</w:t>
      </w:r>
      <w:proofErr w:type="gramEnd"/>
      <w:r w:rsidRPr="00244775">
        <w:rPr>
          <w:rFonts w:asciiTheme="minorHAnsi" w:hAnsiTheme="minorHAnsi" w:cstheme="minorHAnsi"/>
          <w:b/>
          <w:u w:val="single"/>
        </w:rPr>
        <w:t>LIVELLO</w:t>
      </w:r>
    </w:p>
    <w:p w14:paraId="14B15889" w14:textId="77777777" w:rsidR="00901353" w:rsidRPr="00244775" w:rsidRDefault="00901353" w:rsidP="00901353">
      <w:pPr>
        <w:pStyle w:val="Paragrafoelenco"/>
        <w:spacing w:after="120"/>
        <w:ind w:left="0" w:right="-1"/>
        <w:rPr>
          <w:rFonts w:asciiTheme="minorHAnsi" w:hAnsiTheme="minorHAnsi" w:cstheme="minorHAnsi"/>
          <w:b/>
        </w:rPr>
      </w:pPr>
      <w:r w:rsidRPr="00244775">
        <w:rPr>
          <w:rFonts w:asciiTheme="minorHAnsi" w:hAnsiTheme="minorHAnsi" w:cstheme="minorHAnsi"/>
          <w:b/>
        </w:rPr>
        <w:t>Segue PROGRAMMA TECNICO F.G.I. CAMPIONATO SILVER LD – 2 esercizi a scelta</w:t>
      </w:r>
    </w:p>
    <w:p w14:paraId="5234483B" w14:textId="77777777" w:rsidR="002C2F4E" w:rsidRDefault="002C2F4E" w:rsidP="002C2F4E">
      <w:pPr>
        <w:suppressAutoHyphens/>
        <w:spacing w:after="0" w:line="240" w:lineRule="auto"/>
        <w:jc w:val="center"/>
        <w:rPr>
          <w:rFonts w:eastAsia="Times New Roman" w:cs="Arial"/>
          <w:b/>
        </w:rPr>
      </w:pPr>
      <w:r>
        <w:rPr>
          <w:b/>
          <w:noProof/>
          <w:sz w:val="36"/>
          <w:szCs w:val="36"/>
        </w:rPr>
        <w:lastRenderedPageBreak/>
        <w:drawing>
          <wp:anchor distT="0" distB="0" distL="114300" distR="114300" simplePos="0" relativeHeight="251689984" behindDoc="0" locked="0" layoutInCell="1" allowOverlap="1" wp14:anchorId="348564F2" wp14:editId="7C7E5B32">
            <wp:simplePos x="0" y="0"/>
            <wp:positionH relativeFrom="column">
              <wp:posOffset>2556510</wp:posOffset>
            </wp:positionH>
            <wp:positionV relativeFrom="paragraph">
              <wp:posOffset>-262890</wp:posOffset>
            </wp:positionV>
            <wp:extent cx="1113155" cy="736902"/>
            <wp:effectExtent l="0" t="0" r="0" b="635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3155" cy="736902"/>
                    </a:xfrm>
                    <a:prstGeom prst="rect">
                      <a:avLst/>
                    </a:prstGeom>
                  </pic:spPr>
                </pic:pic>
              </a:graphicData>
            </a:graphic>
          </wp:anchor>
        </w:drawing>
      </w:r>
    </w:p>
    <w:p w14:paraId="3AC3CF15" w14:textId="77777777" w:rsidR="002C2F4E" w:rsidRDefault="002C2F4E" w:rsidP="002C2F4E">
      <w:pPr>
        <w:suppressAutoHyphens/>
        <w:spacing w:after="0" w:line="240" w:lineRule="auto"/>
        <w:jc w:val="center"/>
        <w:rPr>
          <w:rFonts w:eastAsia="Times New Roman" w:cs="Arial"/>
          <w:b/>
        </w:rPr>
      </w:pPr>
    </w:p>
    <w:p w14:paraId="04EC35B2" w14:textId="77777777" w:rsidR="002C2F4E" w:rsidRDefault="002C2F4E" w:rsidP="002C2F4E">
      <w:pPr>
        <w:suppressAutoHyphens/>
        <w:spacing w:after="0" w:line="240" w:lineRule="auto"/>
        <w:jc w:val="center"/>
        <w:rPr>
          <w:rFonts w:eastAsia="Times New Roman" w:cs="Arial"/>
          <w:b/>
        </w:rPr>
      </w:pPr>
    </w:p>
    <w:p w14:paraId="74D491B4" w14:textId="77777777" w:rsidR="002C2F4E" w:rsidRPr="00245215" w:rsidRDefault="002C2F4E" w:rsidP="002C2F4E">
      <w:pPr>
        <w:suppressAutoHyphens/>
        <w:spacing w:after="0" w:line="240" w:lineRule="auto"/>
        <w:jc w:val="center"/>
        <w:rPr>
          <w:rFonts w:eastAsia="Times New Roman" w:cs="Arial"/>
          <w:b/>
        </w:rPr>
      </w:pPr>
      <w:r w:rsidRPr="00245215">
        <w:rPr>
          <w:rFonts w:eastAsia="Times New Roman" w:cs="Arial"/>
          <w:b/>
        </w:rPr>
        <w:t>SETTORE NAZIONALE GINNASTICA</w:t>
      </w:r>
    </w:p>
    <w:p w14:paraId="19E68E65" w14:textId="77777777" w:rsidR="002C2F4E" w:rsidRPr="009E2749" w:rsidRDefault="002C2F4E" w:rsidP="002C2F4E">
      <w:pPr>
        <w:suppressAutoHyphens/>
        <w:spacing w:after="0" w:line="240" w:lineRule="auto"/>
        <w:jc w:val="center"/>
        <w:rPr>
          <w:rFonts w:eastAsia="PMingLiU" w:cs="Calibri"/>
          <w:b/>
          <w:caps/>
          <w:sz w:val="20"/>
          <w:szCs w:val="20"/>
          <w:lang w:eastAsia="ar-SA"/>
        </w:rPr>
      </w:pPr>
      <w:r w:rsidRPr="009E2749">
        <w:rPr>
          <w:rFonts w:eastAsia="PMingLiU" w:cs="Calibri"/>
          <w:b/>
          <w:caps/>
          <w:sz w:val="20"/>
          <w:szCs w:val="20"/>
          <w:lang w:eastAsia="ar-SA"/>
        </w:rPr>
        <w:t>SEZIONE GINNASTICA RITMICA</w:t>
      </w:r>
    </w:p>
    <w:p w14:paraId="3CF170AA" w14:textId="77777777" w:rsidR="002C2F4E" w:rsidRDefault="002C2F4E" w:rsidP="002C2F4E">
      <w:pPr>
        <w:tabs>
          <w:tab w:val="left" w:pos="3969"/>
          <w:tab w:val="left" w:pos="5812"/>
        </w:tabs>
        <w:autoSpaceDE w:val="0"/>
        <w:autoSpaceDN w:val="0"/>
        <w:adjustRightInd w:val="0"/>
        <w:spacing w:after="0"/>
        <w:rPr>
          <w:b/>
          <w:sz w:val="28"/>
          <w:szCs w:val="28"/>
        </w:rPr>
      </w:pPr>
    </w:p>
    <w:p w14:paraId="28F86072" w14:textId="1D98F1CA" w:rsidR="00D53189" w:rsidRPr="00D53189" w:rsidRDefault="00D53189" w:rsidP="002C2F4E">
      <w:pPr>
        <w:tabs>
          <w:tab w:val="left" w:pos="3969"/>
          <w:tab w:val="left" w:pos="5529"/>
        </w:tabs>
        <w:spacing w:after="0"/>
        <w:ind w:left="5529" w:hanging="5529"/>
        <w:jc w:val="center"/>
        <w:rPr>
          <w:b/>
          <w:sz w:val="28"/>
          <w:szCs w:val="28"/>
        </w:rPr>
      </w:pPr>
      <w:r w:rsidRPr="00D53189">
        <w:rPr>
          <w:b/>
          <w:sz w:val="28"/>
          <w:szCs w:val="28"/>
        </w:rPr>
        <w:t>II PROVA ÉLITE LIVELLO 4 - 5 – 6</w:t>
      </w:r>
    </w:p>
    <w:p w14:paraId="5E3FAC85" w14:textId="77777777" w:rsidR="00D53189" w:rsidRDefault="00D53189" w:rsidP="00D53189">
      <w:pPr>
        <w:tabs>
          <w:tab w:val="left" w:pos="3969"/>
          <w:tab w:val="left" w:pos="5529"/>
        </w:tabs>
        <w:spacing w:after="0"/>
        <w:ind w:left="5529" w:hanging="5529"/>
        <w:jc w:val="center"/>
        <w:rPr>
          <w:bCs/>
          <w:sz w:val="24"/>
          <w:szCs w:val="24"/>
        </w:rPr>
      </w:pPr>
      <w:r>
        <w:rPr>
          <w:bCs/>
          <w:sz w:val="24"/>
          <w:szCs w:val="24"/>
        </w:rPr>
        <w:t>5 e 6 aprile</w:t>
      </w:r>
    </w:p>
    <w:p w14:paraId="752193B1" w14:textId="76F446AD" w:rsidR="00D53189" w:rsidRDefault="00D53189" w:rsidP="00D53189">
      <w:pPr>
        <w:tabs>
          <w:tab w:val="left" w:pos="3969"/>
          <w:tab w:val="left" w:pos="5529"/>
        </w:tabs>
        <w:spacing w:after="0"/>
        <w:ind w:left="5529" w:hanging="5529"/>
        <w:jc w:val="center"/>
        <w:rPr>
          <w:bCs/>
          <w:sz w:val="24"/>
          <w:szCs w:val="24"/>
        </w:rPr>
      </w:pPr>
      <w:r>
        <w:rPr>
          <w:bCs/>
          <w:sz w:val="24"/>
          <w:szCs w:val="24"/>
        </w:rPr>
        <w:t>Accademia Bruno Grandi – Via G. Brogi, 82 – Roma</w:t>
      </w:r>
    </w:p>
    <w:p w14:paraId="144844B9" w14:textId="77777777" w:rsidR="00901353" w:rsidRDefault="00901353" w:rsidP="00D53189">
      <w:pPr>
        <w:tabs>
          <w:tab w:val="left" w:pos="3969"/>
          <w:tab w:val="left" w:pos="5529"/>
        </w:tabs>
        <w:spacing w:after="0"/>
        <w:ind w:left="5529" w:hanging="5529"/>
        <w:jc w:val="center"/>
        <w:rPr>
          <w:bCs/>
          <w:sz w:val="24"/>
          <w:szCs w:val="24"/>
        </w:rPr>
      </w:pPr>
    </w:p>
    <w:p w14:paraId="576D22ED" w14:textId="77777777" w:rsidR="006F16F6" w:rsidRPr="007C465E" w:rsidRDefault="006F16F6" w:rsidP="006F16F6">
      <w:pPr>
        <w:widowControl w:val="0"/>
        <w:tabs>
          <w:tab w:val="left" w:pos="9214"/>
        </w:tabs>
        <w:autoSpaceDE w:val="0"/>
        <w:autoSpaceDN w:val="0"/>
        <w:spacing w:after="120"/>
        <w:jc w:val="both"/>
        <w:rPr>
          <w:rFonts w:cs="Calibri"/>
          <w:b/>
          <w:lang w:eastAsia="ar-SA"/>
        </w:rPr>
      </w:pPr>
      <w:r w:rsidRPr="007C465E">
        <w:rPr>
          <w:rFonts w:cs="Calibri"/>
          <w:b/>
          <w:lang w:eastAsia="ar-SA"/>
        </w:rPr>
        <w:t>ISCRIZIONE AL CAMPIONATO E DEGLI ATLETI ALLA GARA</w:t>
      </w:r>
    </w:p>
    <w:p w14:paraId="10E1CC18" w14:textId="77777777"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Gli atleti dovranno essere iscritti attraverso il portale </w:t>
      </w:r>
      <w:hyperlink r:id="rId14" w:history="1">
        <w:r w:rsidRPr="005828ED">
          <w:rPr>
            <w:rFonts w:asciiTheme="minorHAnsi" w:hAnsiTheme="minorHAnsi"/>
            <w:sz w:val="22"/>
            <w:szCs w:val="22"/>
          </w:rPr>
          <w:t>https://portale.libertasccroma.it/Login</w:t>
        </w:r>
      </w:hyperlink>
    </w:p>
    <w:p w14:paraId="415F8112" w14:textId="024512EE"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Mercoledì </w:t>
      </w:r>
      <w:r>
        <w:rPr>
          <w:rFonts w:asciiTheme="minorHAnsi" w:hAnsiTheme="minorHAnsi"/>
          <w:sz w:val="22"/>
          <w:szCs w:val="22"/>
        </w:rPr>
        <w:t>26</w:t>
      </w:r>
      <w:r w:rsidRPr="005828ED">
        <w:rPr>
          <w:rFonts w:asciiTheme="minorHAnsi" w:hAnsiTheme="minorHAnsi"/>
          <w:sz w:val="22"/>
          <w:szCs w:val="22"/>
        </w:rPr>
        <w:t xml:space="preserve"> </w:t>
      </w:r>
      <w:r>
        <w:rPr>
          <w:rFonts w:asciiTheme="minorHAnsi" w:hAnsiTheme="minorHAnsi"/>
          <w:sz w:val="22"/>
          <w:szCs w:val="22"/>
        </w:rPr>
        <w:t>marzo</w:t>
      </w:r>
      <w:r w:rsidRPr="005828ED">
        <w:rPr>
          <w:rFonts w:asciiTheme="minorHAnsi" w:hAnsiTheme="minorHAnsi"/>
          <w:sz w:val="22"/>
          <w:szCs w:val="22"/>
        </w:rPr>
        <w:t xml:space="preserve"> 2025 SCADENZA ISCRIZIONI</w:t>
      </w:r>
    </w:p>
    <w:p w14:paraId="07E76CE7" w14:textId="5AB5C551"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Giovedì </w:t>
      </w:r>
      <w:r>
        <w:rPr>
          <w:rFonts w:asciiTheme="minorHAnsi" w:hAnsiTheme="minorHAnsi"/>
          <w:sz w:val="22"/>
          <w:szCs w:val="22"/>
        </w:rPr>
        <w:t>27</w:t>
      </w:r>
      <w:r w:rsidRPr="005828ED">
        <w:rPr>
          <w:rFonts w:asciiTheme="minorHAnsi" w:hAnsiTheme="minorHAnsi"/>
          <w:sz w:val="22"/>
          <w:szCs w:val="22"/>
        </w:rPr>
        <w:t xml:space="preserve"> </w:t>
      </w:r>
      <w:r>
        <w:rPr>
          <w:rFonts w:asciiTheme="minorHAnsi" w:hAnsiTheme="minorHAnsi"/>
          <w:sz w:val="22"/>
          <w:szCs w:val="22"/>
        </w:rPr>
        <w:t>marzo</w:t>
      </w:r>
      <w:r w:rsidRPr="005828ED">
        <w:rPr>
          <w:rFonts w:asciiTheme="minorHAnsi" w:hAnsiTheme="minorHAnsi"/>
          <w:sz w:val="22"/>
          <w:szCs w:val="22"/>
        </w:rPr>
        <w:t xml:space="preserve"> 2025 fino alla mezzanotte è possibile effettuare l'aggiunta di uno o più atleti pagando euro 2,00 in più per ogni atleta iscritto.</w:t>
      </w:r>
    </w:p>
    <w:p w14:paraId="544999D5" w14:textId="4617ECAE"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Dopo tale data e in ogni caso entro e non oltre le ore 17:00 di venerdì </w:t>
      </w:r>
      <w:r>
        <w:rPr>
          <w:rFonts w:asciiTheme="minorHAnsi" w:hAnsiTheme="minorHAnsi"/>
          <w:sz w:val="22"/>
          <w:szCs w:val="22"/>
        </w:rPr>
        <w:t>28 marzo</w:t>
      </w:r>
      <w:r w:rsidRPr="005828ED">
        <w:rPr>
          <w:rFonts w:asciiTheme="minorHAnsi" w:hAnsiTheme="minorHAnsi"/>
          <w:sz w:val="22"/>
          <w:szCs w:val="22"/>
        </w:rPr>
        <w:t xml:space="preserve"> 2025 è possibile effettuare l’iscrizione o l'aggiunta di uno o più atleti. In questo caso si dovrà pagare un’ulteriore sanzione di € 30,00 più € 2,00 per ogni atleta iscritto. Le Società potranno richiedere per mail alla Segreteria del Centro Comunale Libertas di Roma (segreteria@libertasccroma.it) l’apertura del portale per queste ulteriori iscrizioni. La Segreteria si riserva di accettare o meno la richiesta pervenuta tenendo presente anche le necessità organizzative. </w:t>
      </w:r>
    </w:p>
    <w:p w14:paraId="269F57E6" w14:textId="73749E37"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In caso di ritiro di uno/o più atleti, entro la mezzanotte di venerdì </w:t>
      </w:r>
      <w:r>
        <w:rPr>
          <w:rFonts w:asciiTheme="minorHAnsi" w:hAnsiTheme="minorHAnsi"/>
          <w:sz w:val="22"/>
          <w:szCs w:val="22"/>
        </w:rPr>
        <w:t>28 marzo</w:t>
      </w:r>
      <w:r w:rsidRPr="005828ED">
        <w:rPr>
          <w:rFonts w:asciiTheme="minorHAnsi" w:hAnsiTheme="minorHAnsi"/>
          <w:sz w:val="22"/>
          <w:szCs w:val="22"/>
        </w:rPr>
        <w:t xml:space="preserve"> 2025, le quote di partecipazione già versate verranno automaticamente riaccreditate sul portafoglio societario. La Società avrà diritto al recupero delle quote solo se effettuerà tale comunicazione direttamente sul portale entro il termine stabilito.</w:t>
      </w:r>
    </w:p>
    <w:p w14:paraId="5BCEE83B" w14:textId="77777777" w:rsidR="006F16F6" w:rsidRDefault="006F16F6" w:rsidP="00901353">
      <w:pPr>
        <w:spacing w:after="120"/>
        <w:ind w:right="-1"/>
        <w:jc w:val="both"/>
        <w:rPr>
          <w:rFonts w:cstheme="minorHAnsi"/>
        </w:rPr>
      </w:pPr>
    </w:p>
    <w:p w14:paraId="0B7F4BF7" w14:textId="5BE69D96" w:rsidR="00901353" w:rsidRPr="00244775" w:rsidRDefault="00901353" w:rsidP="00901353">
      <w:pPr>
        <w:spacing w:after="120"/>
        <w:ind w:right="-1"/>
        <w:jc w:val="both"/>
        <w:rPr>
          <w:rFonts w:cstheme="minorHAnsi"/>
          <w:b/>
        </w:rPr>
      </w:pPr>
      <w:r w:rsidRPr="00244775">
        <w:rPr>
          <w:rFonts w:cstheme="minorHAnsi"/>
        </w:rPr>
        <w:t xml:space="preserve">Il </w:t>
      </w:r>
      <w:r w:rsidRPr="00244775">
        <w:rPr>
          <w:rFonts w:cstheme="minorHAnsi"/>
          <w:b/>
        </w:rPr>
        <w:t>Campionato Nazionale Élite Individuale</w:t>
      </w:r>
      <w:r w:rsidRPr="00244775">
        <w:rPr>
          <w:rFonts w:cstheme="minorHAnsi"/>
        </w:rPr>
        <w:t xml:space="preserve"> è riservato a tutte le ginnaste tesserate al C.N.S. Libertas. Sono ammessi anche ginnasti di sesso maschile. Di seguito il termine ginnaste e ginnasti sarà “atleti”. </w:t>
      </w:r>
    </w:p>
    <w:p w14:paraId="67DDA41C" w14:textId="77777777" w:rsidR="00901353" w:rsidRPr="00244775" w:rsidRDefault="00901353" w:rsidP="00901353">
      <w:pPr>
        <w:pStyle w:val="Titolo3"/>
        <w:spacing w:after="120"/>
        <w:ind w:left="567" w:right="524"/>
        <w:jc w:val="center"/>
        <w:rPr>
          <w:rFonts w:asciiTheme="minorHAnsi" w:hAnsiTheme="minorHAnsi" w:cstheme="minorHAnsi"/>
        </w:rPr>
      </w:pPr>
      <w:r w:rsidRPr="00244775">
        <w:rPr>
          <w:rFonts w:asciiTheme="minorHAnsi" w:hAnsiTheme="minorHAnsi" w:cstheme="minorHAnsi"/>
        </w:rPr>
        <w:t>PROGRAMMA</w:t>
      </w:r>
      <w:r w:rsidRPr="00244775">
        <w:rPr>
          <w:rFonts w:asciiTheme="minorHAnsi" w:hAnsiTheme="minorHAnsi" w:cstheme="minorHAnsi"/>
          <w:spacing w:val="-3"/>
        </w:rPr>
        <w:t xml:space="preserve"> </w:t>
      </w:r>
      <w:r w:rsidRPr="00244775">
        <w:rPr>
          <w:rFonts w:asciiTheme="minorHAnsi" w:hAnsiTheme="minorHAnsi" w:cstheme="minorHAnsi"/>
        </w:rPr>
        <w:t>TECNICO</w:t>
      </w:r>
    </w:p>
    <w:p w14:paraId="29D66202" w14:textId="1FB56678" w:rsidR="00D53189" w:rsidRDefault="00D53189" w:rsidP="00D53189">
      <w:pPr>
        <w:tabs>
          <w:tab w:val="left" w:pos="3969"/>
          <w:tab w:val="left" w:pos="5529"/>
        </w:tabs>
        <w:spacing w:after="0"/>
        <w:ind w:left="5529" w:hanging="5529"/>
        <w:jc w:val="both"/>
        <w:rPr>
          <w:bCs/>
          <w:sz w:val="24"/>
          <w:szCs w:val="24"/>
        </w:rPr>
      </w:pPr>
    </w:p>
    <w:p w14:paraId="6FD5E29B" w14:textId="77777777" w:rsidR="00901353" w:rsidRPr="00901353" w:rsidRDefault="00901353" w:rsidP="00901353">
      <w:pPr>
        <w:pStyle w:val="Paragrafoelenco"/>
        <w:spacing w:after="120"/>
        <w:ind w:left="0" w:right="-1"/>
        <w:rPr>
          <w:rFonts w:asciiTheme="minorHAnsi" w:hAnsiTheme="minorHAnsi" w:cstheme="minorHAnsi"/>
          <w:b/>
          <w:sz w:val="22"/>
          <w:szCs w:val="22"/>
          <w:u w:val="single"/>
        </w:rPr>
      </w:pPr>
      <w:proofErr w:type="gramStart"/>
      <w:r w:rsidRPr="00901353">
        <w:rPr>
          <w:rFonts w:asciiTheme="minorHAnsi" w:hAnsiTheme="minorHAnsi" w:cstheme="minorHAnsi"/>
          <w:b/>
          <w:sz w:val="22"/>
          <w:szCs w:val="22"/>
          <w:u w:val="single"/>
        </w:rPr>
        <w:t>4°</w:t>
      </w:r>
      <w:proofErr w:type="gramEnd"/>
      <w:r w:rsidRPr="00901353">
        <w:rPr>
          <w:rFonts w:asciiTheme="minorHAnsi" w:hAnsiTheme="minorHAnsi" w:cstheme="minorHAnsi"/>
          <w:b/>
          <w:sz w:val="22"/>
          <w:szCs w:val="22"/>
          <w:u w:val="single"/>
        </w:rPr>
        <w:t xml:space="preserve">LIVELLO </w:t>
      </w:r>
    </w:p>
    <w:p w14:paraId="7B63350A" w14:textId="77777777" w:rsidR="00901353" w:rsidRPr="00901353" w:rsidRDefault="00901353" w:rsidP="00901353">
      <w:pPr>
        <w:pStyle w:val="Paragrafoelenco"/>
        <w:spacing w:after="120"/>
        <w:ind w:left="0" w:right="-1"/>
        <w:rPr>
          <w:rFonts w:asciiTheme="minorHAnsi" w:hAnsiTheme="minorHAnsi" w:cstheme="minorHAnsi"/>
          <w:b/>
          <w:sz w:val="22"/>
          <w:szCs w:val="22"/>
        </w:rPr>
      </w:pPr>
      <w:r w:rsidRPr="00901353">
        <w:rPr>
          <w:rFonts w:asciiTheme="minorHAnsi" w:hAnsiTheme="minorHAnsi" w:cstheme="minorHAnsi"/>
          <w:b/>
          <w:sz w:val="22"/>
          <w:szCs w:val="22"/>
        </w:rPr>
        <w:t>Segue PROGRAMMA TECNICO F.G.I. CAMPIONATO SILVER LC – 2 esercizi a scelta</w:t>
      </w:r>
    </w:p>
    <w:p w14:paraId="27F6ADA8" w14:textId="77777777" w:rsidR="00901353" w:rsidRPr="00901353" w:rsidRDefault="00901353" w:rsidP="00901353">
      <w:pPr>
        <w:pStyle w:val="Paragrafoelenco"/>
        <w:spacing w:after="120"/>
        <w:ind w:left="0" w:right="-1"/>
        <w:rPr>
          <w:rFonts w:asciiTheme="minorHAnsi" w:hAnsiTheme="minorHAnsi" w:cstheme="minorHAnsi"/>
          <w:sz w:val="22"/>
          <w:szCs w:val="22"/>
        </w:rPr>
      </w:pPr>
      <w:r w:rsidRPr="00901353">
        <w:rPr>
          <w:rFonts w:asciiTheme="minorHAnsi" w:hAnsiTheme="minorHAnsi" w:cstheme="minorHAnsi"/>
          <w:sz w:val="22"/>
          <w:szCs w:val="22"/>
        </w:rPr>
        <w:t xml:space="preserve">Per il </w:t>
      </w:r>
      <w:proofErr w:type="gramStart"/>
      <w:r w:rsidRPr="00901353">
        <w:rPr>
          <w:rFonts w:asciiTheme="minorHAnsi" w:hAnsiTheme="minorHAnsi" w:cstheme="minorHAnsi"/>
          <w:sz w:val="22"/>
          <w:szCs w:val="22"/>
        </w:rPr>
        <w:t>4°</w:t>
      </w:r>
      <w:proofErr w:type="gramEnd"/>
      <w:r w:rsidRPr="00901353">
        <w:rPr>
          <w:rFonts w:asciiTheme="minorHAnsi" w:hAnsiTheme="minorHAnsi" w:cstheme="minorHAnsi"/>
          <w:sz w:val="22"/>
          <w:szCs w:val="22"/>
        </w:rPr>
        <w:t xml:space="preserve"> livello ci saranno 2 classifiche diverse per ogni specialità: </w:t>
      </w:r>
    </w:p>
    <w:p w14:paraId="3D70C499" w14:textId="77777777" w:rsidR="00901353" w:rsidRPr="00901353" w:rsidRDefault="00901353" w:rsidP="00901353">
      <w:pPr>
        <w:pStyle w:val="Paragrafoelenco"/>
        <w:numPr>
          <w:ilvl w:val="0"/>
          <w:numId w:val="35"/>
        </w:numPr>
        <w:spacing w:after="120"/>
        <w:ind w:left="0" w:right="-1" w:firstLine="0"/>
        <w:jc w:val="both"/>
        <w:rPr>
          <w:rFonts w:asciiTheme="minorHAnsi" w:hAnsiTheme="minorHAnsi" w:cstheme="minorHAnsi"/>
          <w:sz w:val="22"/>
          <w:szCs w:val="22"/>
        </w:rPr>
      </w:pPr>
      <w:proofErr w:type="gramStart"/>
      <w:r w:rsidRPr="00901353">
        <w:rPr>
          <w:rFonts w:asciiTheme="minorHAnsi" w:hAnsiTheme="minorHAnsi" w:cstheme="minorHAnsi"/>
          <w:sz w:val="22"/>
          <w:szCs w:val="22"/>
        </w:rPr>
        <w:t>4°</w:t>
      </w:r>
      <w:proofErr w:type="gramEnd"/>
      <w:r w:rsidRPr="00901353">
        <w:rPr>
          <w:rFonts w:asciiTheme="minorHAnsi" w:hAnsiTheme="minorHAnsi" w:cstheme="minorHAnsi"/>
          <w:sz w:val="22"/>
          <w:szCs w:val="22"/>
        </w:rPr>
        <w:t xml:space="preserve"> LIVELLO 1 segue programma tecnico Campionato silver LC1</w:t>
      </w:r>
    </w:p>
    <w:p w14:paraId="2A32EEC3" w14:textId="77777777" w:rsidR="00901353" w:rsidRPr="00901353" w:rsidRDefault="00901353" w:rsidP="00901353">
      <w:pPr>
        <w:pStyle w:val="Paragrafoelenco"/>
        <w:numPr>
          <w:ilvl w:val="0"/>
          <w:numId w:val="35"/>
        </w:numPr>
        <w:spacing w:after="120"/>
        <w:ind w:left="0" w:right="-1" w:firstLine="0"/>
        <w:jc w:val="both"/>
        <w:rPr>
          <w:rFonts w:asciiTheme="minorHAnsi" w:hAnsiTheme="minorHAnsi" w:cstheme="minorHAnsi"/>
          <w:sz w:val="22"/>
          <w:szCs w:val="22"/>
        </w:rPr>
      </w:pPr>
      <w:proofErr w:type="gramStart"/>
      <w:r w:rsidRPr="00901353">
        <w:rPr>
          <w:rFonts w:asciiTheme="minorHAnsi" w:hAnsiTheme="minorHAnsi" w:cstheme="minorHAnsi"/>
          <w:sz w:val="22"/>
          <w:szCs w:val="22"/>
        </w:rPr>
        <w:t>4°</w:t>
      </w:r>
      <w:proofErr w:type="gramEnd"/>
      <w:r w:rsidRPr="00901353">
        <w:rPr>
          <w:rFonts w:asciiTheme="minorHAnsi" w:hAnsiTheme="minorHAnsi" w:cstheme="minorHAnsi"/>
          <w:sz w:val="22"/>
          <w:szCs w:val="22"/>
        </w:rPr>
        <w:t xml:space="preserve"> LIVELLO 2 segue programma tecnico Campionato silver LC2</w:t>
      </w:r>
    </w:p>
    <w:p w14:paraId="7EFE65C2" w14:textId="77777777" w:rsidR="00901353" w:rsidRPr="00901353" w:rsidRDefault="00901353" w:rsidP="00901353">
      <w:pPr>
        <w:pStyle w:val="Paragrafoelenco"/>
        <w:spacing w:after="120"/>
        <w:ind w:left="0" w:right="-1"/>
        <w:rPr>
          <w:rFonts w:asciiTheme="minorHAnsi" w:hAnsiTheme="minorHAnsi" w:cstheme="minorHAnsi"/>
          <w:b/>
          <w:sz w:val="22"/>
          <w:szCs w:val="22"/>
          <w:u w:val="single"/>
        </w:rPr>
      </w:pPr>
    </w:p>
    <w:p w14:paraId="0092C927" w14:textId="77777777" w:rsidR="00901353" w:rsidRPr="00901353" w:rsidRDefault="00901353" w:rsidP="00901353">
      <w:pPr>
        <w:pStyle w:val="Paragrafoelenco"/>
        <w:spacing w:after="120"/>
        <w:ind w:left="0" w:right="-1"/>
        <w:rPr>
          <w:rFonts w:asciiTheme="minorHAnsi" w:hAnsiTheme="minorHAnsi" w:cstheme="minorHAnsi"/>
          <w:b/>
          <w:sz w:val="22"/>
          <w:szCs w:val="22"/>
          <w:u w:val="single"/>
        </w:rPr>
      </w:pPr>
      <w:proofErr w:type="gramStart"/>
      <w:r w:rsidRPr="00901353">
        <w:rPr>
          <w:rFonts w:asciiTheme="minorHAnsi" w:hAnsiTheme="minorHAnsi" w:cstheme="minorHAnsi"/>
          <w:b/>
          <w:sz w:val="22"/>
          <w:szCs w:val="22"/>
          <w:u w:val="single"/>
        </w:rPr>
        <w:t>5°</w:t>
      </w:r>
      <w:proofErr w:type="gramEnd"/>
      <w:r w:rsidRPr="00901353">
        <w:rPr>
          <w:rFonts w:asciiTheme="minorHAnsi" w:hAnsiTheme="minorHAnsi" w:cstheme="minorHAnsi"/>
          <w:b/>
          <w:sz w:val="22"/>
          <w:szCs w:val="22"/>
          <w:u w:val="single"/>
        </w:rPr>
        <w:t xml:space="preserve">LIVELLO  </w:t>
      </w:r>
    </w:p>
    <w:p w14:paraId="1A3B9272" w14:textId="77777777" w:rsidR="00901353" w:rsidRPr="00901353" w:rsidRDefault="00901353" w:rsidP="00901353">
      <w:pPr>
        <w:pStyle w:val="Paragrafoelenco"/>
        <w:spacing w:after="120"/>
        <w:ind w:left="0" w:right="-1"/>
        <w:rPr>
          <w:rFonts w:asciiTheme="minorHAnsi" w:hAnsiTheme="minorHAnsi" w:cstheme="minorHAnsi"/>
          <w:b/>
          <w:sz w:val="22"/>
          <w:szCs w:val="22"/>
        </w:rPr>
      </w:pPr>
      <w:r w:rsidRPr="00901353">
        <w:rPr>
          <w:rFonts w:asciiTheme="minorHAnsi" w:hAnsiTheme="minorHAnsi" w:cstheme="minorHAnsi"/>
          <w:b/>
          <w:sz w:val="22"/>
          <w:szCs w:val="22"/>
        </w:rPr>
        <w:t xml:space="preserve">Segue PROGRAMMA TECNICO F.G.I. CAMPIONATO SILVER LB1 – 2 esercizi a scelta </w:t>
      </w:r>
    </w:p>
    <w:p w14:paraId="7A6DD882" w14:textId="77777777" w:rsidR="00901353" w:rsidRPr="00901353" w:rsidRDefault="00901353" w:rsidP="00901353">
      <w:pPr>
        <w:pStyle w:val="Paragrafoelenco"/>
        <w:spacing w:after="120"/>
        <w:ind w:left="0" w:right="-1"/>
        <w:rPr>
          <w:rFonts w:asciiTheme="minorHAnsi" w:hAnsiTheme="minorHAnsi" w:cstheme="minorHAnsi"/>
          <w:b/>
          <w:sz w:val="22"/>
          <w:szCs w:val="22"/>
        </w:rPr>
      </w:pPr>
      <w:r w:rsidRPr="00901353">
        <w:rPr>
          <w:rFonts w:asciiTheme="minorHAnsi" w:hAnsiTheme="minorHAnsi" w:cstheme="minorHAnsi"/>
          <w:b/>
          <w:sz w:val="22"/>
          <w:szCs w:val="22"/>
        </w:rPr>
        <w:t xml:space="preserve">Per il </w:t>
      </w:r>
      <w:proofErr w:type="gramStart"/>
      <w:r w:rsidRPr="00901353">
        <w:rPr>
          <w:rFonts w:asciiTheme="minorHAnsi" w:hAnsiTheme="minorHAnsi" w:cstheme="minorHAnsi"/>
          <w:b/>
          <w:sz w:val="22"/>
          <w:szCs w:val="22"/>
        </w:rPr>
        <w:t>5°</w:t>
      </w:r>
      <w:proofErr w:type="gramEnd"/>
      <w:r w:rsidRPr="00901353">
        <w:rPr>
          <w:rFonts w:asciiTheme="minorHAnsi" w:hAnsiTheme="minorHAnsi" w:cstheme="minorHAnsi"/>
          <w:b/>
          <w:sz w:val="22"/>
          <w:szCs w:val="22"/>
        </w:rPr>
        <w:t xml:space="preserve"> livello solo per le junior e senior e solo per gli attrezzi: nastro e palla ci saranno 2 classifiche di specialità:</w:t>
      </w:r>
    </w:p>
    <w:p w14:paraId="6317E84D" w14:textId="77777777" w:rsidR="00901353" w:rsidRPr="00901353" w:rsidRDefault="00901353" w:rsidP="00901353">
      <w:pPr>
        <w:pStyle w:val="Paragrafoelenco"/>
        <w:numPr>
          <w:ilvl w:val="0"/>
          <w:numId w:val="36"/>
        </w:numPr>
        <w:spacing w:after="120"/>
        <w:ind w:left="0" w:right="-1" w:firstLine="0"/>
        <w:jc w:val="both"/>
        <w:rPr>
          <w:rFonts w:asciiTheme="minorHAnsi" w:hAnsiTheme="minorHAnsi" w:cstheme="minorHAnsi"/>
          <w:sz w:val="22"/>
          <w:szCs w:val="22"/>
        </w:rPr>
      </w:pPr>
      <w:proofErr w:type="gramStart"/>
      <w:r w:rsidRPr="00901353">
        <w:rPr>
          <w:rFonts w:asciiTheme="minorHAnsi" w:hAnsiTheme="minorHAnsi" w:cstheme="minorHAnsi"/>
          <w:sz w:val="22"/>
          <w:szCs w:val="22"/>
        </w:rPr>
        <w:t>5°</w:t>
      </w:r>
      <w:proofErr w:type="gramEnd"/>
      <w:r w:rsidRPr="00901353">
        <w:rPr>
          <w:rFonts w:asciiTheme="minorHAnsi" w:hAnsiTheme="minorHAnsi" w:cstheme="minorHAnsi"/>
          <w:sz w:val="22"/>
          <w:szCs w:val="22"/>
        </w:rPr>
        <w:t xml:space="preserve"> LIVELLO 1 segue programma tecnico Campionato silver LB1</w:t>
      </w:r>
    </w:p>
    <w:p w14:paraId="2737B7F4" w14:textId="77777777" w:rsidR="00901353" w:rsidRPr="00901353" w:rsidRDefault="00901353" w:rsidP="00901353">
      <w:pPr>
        <w:pStyle w:val="Paragrafoelenco"/>
        <w:numPr>
          <w:ilvl w:val="0"/>
          <w:numId w:val="36"/>
        </w:numPr>
        <w:spacing w:after="120"/>
        <w:ind w:left="0" w:right="-1" w:firstLine="0"/>
        <w:jc w:val="both"/>
        <w:rPr>
          <w:rFonts w:asciiTheme="minorHAnsi" w:hAnsiTheme="minorHAnsi" w:cstheme="minorHAnsi"/>
          <w:sz w:val="22"/>
          <w:szCs w:val="22"/>
        </w:rPr>
      </w:pPr>
      <w:proofErr w:type="gramStart"/>
      <w:r w:rsidRPr="00901353">
        <w:rPr>
          <w:rFonts w:asciiTheme="minorHAnsi" w:hAnsiTheme="minorHAnsi" w:cstheme="minorHAnsi"/>
          <w:sz w:val="22"/>
          <w:szCs w:val="22"/>
        </w:rPr>
        <w:t>5°</w:t>
      </w:r>
      <w:proofErr w:type="gramEnd"/>
      <w:r w:rsidRPr="00901353">
        <w:rPr>
          <w:rFonts w:asciiTheme="minorHAnsi" w:hAnsiTheme="minorHAnsi" w:cstheme="minorHAnsi"/>
          <w:sz w:val="22"/>
          <w:szCs w:val="22"/>
        </w:rPr>
        <w:t xml:space="preserve"> LIVELLO 2 segue programma tecnico Campionato silver LB2</w:t>
      </w:r>
    </w:p>
    <w:p w14:paraId="1F98C749" w14:textId="77777777" w:rsidR="00901353" w:rsidRPr="00901353" w:rsidRDefault="00901353" w:rsidP="00901353">
      <w:pPr>
        <w:pStyle w:val="Paragrafoelenco"/>
        <w:spacing w:after="120"/>
        <w:ind w:left="0" w:right="-1"/>
        <w:rPr>
          <w:rFonts w:asciiTheme="minorHAnsi" w:hAnsiTheme="minorHAnsi" w:cstheme="minorHAnsi"/>
          <w:b/>
          <w:sz w:val="22"/>
          <w:szCs w:val="22"/>
          <w:u w:val="single"/>
        </w:rPr>
      </w:pPr>
    </w:p>
    <w:p w14:paraId="43220579" w14:textId="77777777" w:rsidR="00901353" w:rsidRPr="00901353" w:rsidRDefault="00901353" w:rsidP="00901353">
      <w:pPr>
        <w:pStyle w:val="Paragrafoelenco"/>
        <w:spacing w:after="120"/>
        <w:ind w:left="0" w:right="-1"/>
        <w:rPr>
          <w:rFonts w:asciiTheme="minorHAnsi" w:hAnsiTheme="minorHAnsi" w:cstheme="minorHAnsi"/>
          <w:b/>
          <w:sz w:val="22"/>
          <w:szCs w:val="22"/>
          <w:u w:val="single"/>
        </w:rPr>
      </w:pPr>
      <w:proofErr w:type="gramStart"/>
      <w:r w:rsidRPr="00901353">
        <w:rPr>
          <w:rFonts w:asciiTheme="minorHAnsi" w:hAnsiTheme="minorHAnsi" w:cstheme="minorHAnsi"/>
          <w:b/>
          <w:sz w:val="22"/>
          <w:szCs w:val="22"/>
          <w:u w:val="single"/>
        </w:rPr>
        <w:lastRenderedPageBreak/>
        <w:t>6°</w:t>
      </w:r>
      <w:proofErr w:type="gramEnd"/>
      <w:r w:rsidRPr="00901353">
        <w:rPr>
          <w:rFonts w:asciiTheme="minorHAnsi" w:hAnsiTheme="minorHAnsi" w:cstheme="minorHAnsi"/>
          <w:b/>
          <w:sz w:val="22"/>
          <w:szCs w:val="22"/>
          <w:u w:val="single"/>
        </w:rPr>
        <w:t xml:space="preserve">LIVELLO </w:t>
      </w:r>
    </w:p>
    <w:p w14:paraId="0B38D784" w14:textId="77777777" w:rsidR="00901353" w:rsidRPr="00901353" w:rsidRDefault="00901353" w:rsidP="00901353">
      <w:pPr>
        <w:pStyle w:val="Paragrafoelenco"/>
        <w:spacing w:after="120"/>
        <w:ind w:left="0" w:right="-1"/>
        <w:rPr>
          <w:rFonts w:asciiTheme="minorHAnsi" w:hAnsiTheme="minorHAnsi" w:cstheme="minorHAnsi"/>
          <w:sz w:val="22"/>
          <w:szCs w:val="22"/>
        </w:rPr>
      </w:pPr>
      <w:r w:rsidRPr="00901353">
        <w:rPr>
          <w:rFonts w:asciiTheme="minorHAnsi" w:hAnsiTheme="minorHAnsi" w:cstheme="minorHAnsi"/>
          <w:sz w:val="22"/>
          <w:szCs w:val="22"/>
        </w:rPr>
        <w:t xml:space="preserve">per </w:t>
      </w:r>
      <w:r w:rsidRPr="00901353">
        <w:rPr>
          <w:rFonts w:asciiTheme="minorHAnsi" w:hAnsiTheme="minorHAnsi" w:cstheme="minorHAnsi"/>
          <w:b/>
          <w:sz w:val="22"/>
          <w:szCs w:val="22"/>
        </w:rPr>
        <w:t xml:space="preserve">ESORDIENTI </w:t>
      </w:r>
      <w:r w:rsidRPr="00901353">
        <w:rPr>
          <w:rFonts w:asciiTheme="minorHAnsi" w:hAnsiTheme="minorHAnsi" w:cstheme="minorHAnsi"/>
          <w:sz w:val="22"/>
          <w:szCs w:val="22"/>
        </w:rPr>
        <w:t>e</w:t>
      </w:r>
      <w:r w:rsidRPr="00901353">
        <w:rPr>
          <w:rFonts w:asciiTheme="minorHAnsi" w:hAnsiTheme="minorHAnsi" w:cstheme="minorHAnsi"/>
          <w:b/>
          <w:sz w:val="22"/>
          <w:szCs w:val="22"/>
        </w:rPr>
        <w:t xml:space="preserve"> ALLIEVE</w:t>
      </w:r>
      <w:r w:rsidRPr="00901353">
        <w:rPr>
          <w:rFonts w:asciiTheme="minorHAnsi" w:hAnsiTheme="minorHAnsi" w:cstheme="minorHAnsi"/>
          <w:sz w:val="22"/>
          <w:szCs w:val="22"/>
        </w:rPr>
        <w:t xml:space="preserve">: 2 esercizi a scelta tra: </w:t>
      </w:r>
    </w:p>
    <w:p w14:paraId="1EB08D4A"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C. LIBERO – segue PROGRAMMA TECNICO ALLEGATO</w:t>
      </w:r>
    </w:p>
    <w:p w14:paraId="76291B68"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PALLA – segue PROGRAMMA TECNICO ALLEGATO</w:t>
      </w:r>
    </w:p>
    <w:p w14:paraId="220D6895"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CERCHIO – segue PROGRAMMA TECNICO ALLEGATO</w:t>
      </w:r>
      <w:r w:rsidRPr="00901353">
        <w:rPr>
          <w:rFonts w:asciiTheme="minorHAnsi" w:hAnsiTheme="minorHAnsi" w:cstheme="minorHAnsi"/>
          <w:sz w:val="22"/>
          <w:szCs w:val="22"/>
        </w:rPr>
        <w:tab/>
      </w:r>
    </w:p>
    <w:p w14:paraId="7771E315" w14:textId="77777777" w:rsidR="00901353" w:rsidRPr="00901353" w:rsidRDefault="00901353" w:rsidP="00901353">
      <w:pPr>
        <w:pStyle w:val="Paragrafoelenco"/>
        <w:spacing w:after="120"/>
        <w:ind w:left="0" w:right="-1"/>
        <w:rPr>
          <w:rFonts w:asciiTheme="minorHAnsi" w:hAnsiTheme="minorHAnsi" w:cstheme="minorHAnsi"/>
          <w:sz w:val="22"/>
          <w:szCs w:val="22"/>
        </w:rPr>
      </w:pPr>
      <w:r w:rsidRPr="00901353">
        <w:rPr>
          <w:rFonts w:asciiTheme="minorHAnsi" w:hAnsiTheme="minorHAnsi" w:cstheme="minorHAnsi"/>
          <w:sz w:val="22"/>
          <w:szCs w:val="22"/>
        </w:rPr>
        <w:t xml:space="preserve">per </w:t>
      </w:r>
      <w:r w:rsidRPr="00901353">
        <w:rPr>
          <w:rFonts w:asciiTheme="minorHAnsi" w:hAnsiTheme="minorHAnsi" w:cstheme="minorHAnsi"/>
          <w:b/>
          <w:sz w:val="22"/>
          <w:szCs w:val="22"/>
        </w:rPr>
        <w:t>JUNIOR</w:t>
      </w:r>
      <w:r w:rsidRPr="00901353">
        <w:rPr>
          <w:rFonts w:asciiTheme="minorHAnsi" w:hAnsiTheme="minorHAnsi" w:cstheme="minorHAnsi"/>
          <w:sz w:val="22"/>
          <w:szCs w:val="22"/>
        </w:rPr>
        <w:t xml:space="preserve"> e </w:t>
      </w:r>
      <w:r w:rsidRPr="00901353">
        <w:rPr>
          <w:rFonts w:asciiTheme="minorHAnsi" w:hAnsiTheme="minorHAnsi" w:cstheme="minorHAnsi"/>
          <w:b/>
          <w:sz w:val="22"/>
          <w:szCs w:val="22"/>
        </w:rPr>
        <w:t>SENIOR</w:t>
      </w:r>
      <w:r w:rsidRPr="00901353">
        <w:rPr>
          <w:rFonts w:asciiTheme="minorHAnsi" w:hAnsiTheme="minorHAnsi" w:cstheme="minorHAnsi"/>
          <w:sz w:val="22"/>
          <w:szCs w:val="22"/>
        </w:rPr>
        <w:t>: 2 esercizi a scelta tra:</w:t>
      </w:r>
    </w:p>
    <w:p w14:paraId="67219D5B"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C. LIBERO – segue PROGRAMMA TECNICO ALLEGATO</w:t>
      </w:r>
    </w:p>
    <w:p w14:paraId="0F9E884C"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PALLA – segue PROGRAMMA TECNICO ALLEGATO</w:t>
      </w:r>
    </w:p>
    <w:p w14:paraId="4FDF9616"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CLAVETTE – segue PROGRAMMA TECNICO F.G.I. CAMPIONATO SILVER LA2</w:t>
      </w:r>
    </w:p>
    <w:p w14:paraId="4F8DB8F6" w14:textId="77777777" w:rsidR="00901353" w:rsidRPr="00901353" w:rsidRDefault="00901353" w:rsidP="00901353">
      <w:pPr>
        <w:pStyle w:val="Paragrafoelenco"/>
        <w:numPr>
          <w:ilvl w:val="0"/>
          <w:numId w:val="37"/>
        </w:numPr>
        <w:spacing w:after="120"/>
        <w:ind w:left="0" w:right="-1" w:firstLine="0"/>
        <w:jc w:val="both"/>
        <w:rPr>
          <w:rFonts w:asciiTheme="minorHAnsi" w:hAnsiTheme="minorHAnsi" w:cstheme="minorHAnsi"/>
          <w:sz w:val="22"/>
          <w:szCs w:val="22"/>
        </w:rPr>
      </w:pPr>
      <w:r w:rsidRPr="00901353">
        <w:rPr>
          <w:rFonts w:asciiTheme="minorHAnsi" w:hAnsiTheme="minorHAnsi" w:cstheme="minorHAnsi"/>
          <w:sz w:val="22"/>
          <w:szCs w:val="22"/>
        </w:rPr>
        <w:t>CERCHIO – segue PROGRAMMA TECNICO F.G.I. CAMPIONATO SILVER LA2</w:t>
      </w:r>
    </w:p>
    <w:p w14:paraId="0AFD8F96" w14:textId="167D91B7" w:rsidR="00901353" w:rsidRDefault="00901353" w:rsidP="00901353">
      <w:pPr>
        <w:suppressAutoHyphens/>
        <w:adjustRightInd w:val="0"/>
        <w:spacing w:after="120"/>
        <w:ind w:right="-1"/>
        <w:rPr>
          <w:rFonts w:cstheme="minorHAnsi"/>
        </w:rPr>
      </w:pPr>
    </w:p>
    <w:p w14:paraId="1AA263C3" w14:textId="241C72D6" w:rsidR="002C2F4E" w:rsidRDefault="002C2F4E" w:rsidP="002C2F4E">
      <w:pPr>
        <w:suppressAutoHyphens/>
        <w:spacing w:after="0" w:line="240" w:lineRule="auto"/>
        <w:jc w:val="center"/>
        <w:rPr>
          <w:rFonts w:eastAsia="Times New Roman" w:cs="Arial"/>
          <w:b/>
        </w:rPr>
      </w:pPr>
    </w:p>
    <w:p w14:paraId="726E38BB" w14:textId="09835898" w:rsidR="002C2F4E" w:rsidRDefault="002C2F4E" w:rsidP="002C2F4E">
      <w:pPr>
        <w:suppressAutoHyphens/>
        <w:spacing w:after="0" w:line="240" w:lineRule="auto"/>
        <w:jc w:val="center"/>
        <w:rPr>
          <w:rFonts w:eastAsia="Times New Roman" w:cs="Arial"/>
          <w:b/>
        </w:rPr>
      </w:pPr>
    </w:p>
    <w:p w14:paraId="0EEA8009" w14:textId="553E9151" w:rsidR="002C2F4E" w:rsidRDefault="002C2F4E" w:rsidP="002C2F4E">
      <w:pPr>
        <w:suppressAutoHyphens/>
        <w:spacing w:after="0" w:line="240" w:lineRule="auto"/>
        <w:jc w:val="center"/>
        <w:rPr>
          <w:rFonts w:eastAsia="Times New Roman" w:cs="Arial"/>
          <w:b/>
        </w:rPr>
      </w:pPr>
    </w:p>
    <w:p w14:paraId="5C59A52B" w14:textId="76224D2B" w:rsidR="002C2F4E" w:rsidRDefault="002C2F4E" w:rsidP="002C2F4E">
      <w:pPr>
        <w:suppressAutoHyphens/>
        <w:spacing w:after="0" w:line="240" w:lineRule="auto"/>
        <w:jc w:val="center"/>
        <w:rPr>
          <w:rFonts w:eastAsia="Times New Roman" w:cs="Arial"/>
          <w:b/>
        </w:rPr>
      </w:pPr>
    </w:p>
    <w:p w14:paraId="1CF74FB4" w14:textId="56B96137" w:rsidR="002C2F4E" w:rsidRDefault="002C2F4E" w:rsidP="002C2F4E">
      <w:pPr>
        <w:suppressAutoHyphens/>
        <w:spacing w:after="0" w:line="240" w:lineRule="auto"/>
        <w:jc w:val="center"/>
        <w:rPr>
          <w:rFonts w:eastAsia="Times New Roman" w:cs="Arial"/>
          <w:b/>
        </w:rPr>
      </w:pPr>
    </w:p>
    <w:p w14:paraId="20D356FF" w14:textId="66BD2A35" w:rsidR="002C2F4E" w:rsidRDefault="002C2F4E" w:rsidP="002C2F4E">
      <w:pPr>
        <w:suppressAutoHyphens/>
        <w:spacing w:after="0" w:line="240" w:lineRule="auto"/>
        <w:jc w:val="center"/>
        <w:rPr>
          <w:rFonts w:eastAsia="Times New Roman" w:cs="Arial"/>
          <w:b/>
        </w:rPr>
      </w:pPr>
    </w:p>
    <w:p w14:paraId="02092E97" w14:textId="354D0995" w:rsidR="002C2F4E" w:rsidRDefault="002C2F4E" w:rsidP="002C2F4E">
      <w:pPr>
        <w:suppressAutoHyphens/>
        <w:spacing w:after="0" w:line="240" w:lineRule="auto"/>
        <w:jc w:val="center"/>
        <w:rPr>
          <w:rFonts w:eastAsia="Times New Roman" w:cs="Arial"/>
          <w:b/>
        </w:rPr>
      </w:pPr>
    </w:p>
    <w:p w14:paraId="677571D8" w14:textId="1F9D5EB6" w:rsidR="002C2F4E" w:rsidRDefault="002C2F4E" w:rsidP="002C2F4E">
      <w:pPr>
        <w:suppressAutoHyphens/>
        <w:spacing w:after="0" w:line="240" w:lineRule="auto"/>
        <w:jc w:val="center"/>
        <w:rPr>
          <w:rFonts w:eastAsia="Times New Roman" w:cs="Arial"/>
          <w:b/>
        </w:rPr>
      </w:pPr>
    </w:p>
    <w:p w14:paraId="73472D87" w14:textId="0CAA83D7" w:rsidR="002C2F4E" w:rsidRDefault="002C2F4E" w:rsidP="002C2F4E">
      <w:pPr>
        <w:suppressAutoHyphens/>
        <w:spacing w:after="0" w:line="240" w:lineRule="auto"/>
        <w:jc w:val="center"/>
        <w:rPr>
          <w:rFonts w:eastAsia="Times New Roman" w:cs="Arial"/>
          <w:b/>
        </w:rPr>
      </w:pPr>
    </w:p>
    <w:p w14:paraId="049082E3" w14:textId="36F9DF49" w:rsidR="002C2F4E" w:rsidRDefault="002C2F4E" w:rsidP="002C2F4E">
      <w:pPr>
        <w:suppressAutoHyphens/>
        <w:spacing w:after="0" w:line="240" w:lineRule="auto"/>
        <w:jc w:val="center"/>
        <w:rPr>
          <w:rFonts w:eastAsia="Times New Roman" w:cs="Arial"/>
          <w:b/>
        </w:rPr>
      </w:pPr>
    </w:p>
    <w:p w14:paraId="2AF7BC6D" w14:textId="7D047151" w:rsidR="002C2F4E" w:rsidRDefault="002C2F4E" w:rsidP="002C2F4E">
      <w:pPr>
        <w:suppressAutoHyphens/>
        <w:spacing w:after="0" w:line="240" w:lineRule="auto"/>
        <w:jc w:val="center"/>
        <w:rPr>
          <w:rFonts w:eastAsia="Times New Roman" w:cs="Arial"/>
          <w:b/>
        </w:rPr>
      </w:pPr>
    </w:p>
    <w:p w14:paraId="2E7C3AD2" w14:textId="6EE950A5" w:rsidR="002C2F4E" w:rsidRDefault="002C2F4E" w:rsidP="002C2F4E">
      <w:pPr>
        <w:suppressAutoHyphens/>
        <w:spacing w:after="0" w:line="240" w:lineRule="auto"/>
        <w:jc w:val="center"/>
        <w:rPr>
          <w:rFonts w:eastAsia="Times New Roman" w:cs="Arial"/>
          <w:b/>
        </w:rPr>
      </w:pPr>
    </w:p>
    <w:p w14:paraId="07C7B94A" w14:textId="141BFC5D" w:rsidR="002C2F4E" w:rsidRDefault="002C2F4E" w:rsidP="002C2F4E">
      <w:pPr>
        <w:suppressAutoHyphens/>
        <w:spacing w:after="0" w:line="240" w:lineRule="auto"/>
        <w:jc w:val="center"/>
        <w:rPr>
          <w:rFonts w:eastAsia="Times New Roman" w:cs="Arial"/>
          <w:b/>
        </w:rPr>
      </w:pPr>
    </w:p>
    <w:p w14:paraId="10AD4345" w14:textId="61FA6C7B" w:rsidR="002C2F4E" w:rsidRDefault="002C2F4E" w:rsidP="002C2F4E">
      <w:pPr>
        <w:suppressAutoHyphens/>
        <w:spacing w:after="0" w:line="240" w:lineRule="auto"/>
        <w:jc w:val="center"/>
        <w:rPr>
          <w:rFonts w:eastAsia="Times New Roman" w:cs="Arial"/>
          <w:b/>
        </w:rPr>
      </w:pPr>
    </w:p>
    <w:p w14:paraId="5F209049" w14:textId="7F4C260B" w:rsidR="002C2F4E" w:rsidRDefault="002C2F4E" w:rsidP="002C2F4E">
      <w:pPr>
        <w:suppressAutoHyphens/>
        <w:spacing w:after="0" w:line="240" w:lineRule="auto"/>
        <w:jc w:val="center"/>
        <w:rPr>
          <w:rFonts w:eastAsia="Times New Roman" w:cs="Arial"/>
          <w:b/>
        </w:rPr>
      </w:pPr>
    </w:p>
    <w:p w14:paraId="275C78EC" w14:textId="2197B234" w:rsidR="002C2F4E" w:rsidRDefault="002C2F4E" w:rsidP="002C2F4E">
      <w:pPr>
        <w:suppressAutoHyphens/>
        <w:spacing w:after="0" w:line="240" w:lineRule="auto"/>
        <w:jc w:val="center"/>
        <w:rPr>
          <w:rFonts w:eastAsia="Times New Roman" w:cs="Arial"/>
          <w:b/>
        </w:rPr>
      </w:pPr>
    </w:p>
    <w:p w14:paraId="539C3EC5" w14:textId="2C20E927" w:rsidR="002C2F4E" w:rsidRDefault="002C2F4E" w:rsidP="002C2F4E">
      <w:pPr>
        <w:suppressAutoHyphens/>
        <w:spacing w:after="0" w:line="240" w:lineRule="auto"/>
        <w:jc w:val="center"/>
        <w:rPr>
          <w:rFonts w:eastAsia="Times New Roman" w:cs="Arial"/>
          <w:b/>
        </w:rPr>
      </w:pPr>
    </w:p>
    <w:p w14:paraId="059D51FE" w14:textId="7F5F220F" w:rsidR="002C2F4E" w:rsidRDefault="002C2F4E" w:rsidP="002C2F4E">
      <w:pPr>
        <w:suppressAutoHyphens/>
        <w:spacing w:after="0" w:line="240" w:lineRule="auto"/>
        <w:jc w:val="center"/>
        <w:rPr>
          <w:rFonts w:eastAsia="Times New Roman" w:cs="Arial"/>
          <w:b/>
        </w:rPr>
      </w:pPr>
    </w:p>
    <w:p w14:paraId="7FAAA0C4" w14:textId="4FE68134" w:rsidR="002C2F4E" w:rsidRDefault="002C2F4E" w:rsidP="002C2F4E">
      <w:pPr>
        <w:suppressAutoHyphens/>
        <w:spacing w:after="0" w:line="240" w:lineRule="auto"/>
        <w:jc w:val="center"/>
        <w:rPr>
          <w:rFonts w:eastAsia="Times New Roman" w:cs="Arial"/>
          <w:b/>
        </w:rPr>
      </w:pPr>
    </w:p>
    <w:p w14:paraId="58F7876C" w14:textId="2B132AC7" w:rsidR="002C2F4E" w:rsidRDefault="002C2F4E" w:rsidP="002C2F4E">
      <w:pPr>
        <w:suppressAutoHyphens/>
        <w:spacing w:after="0" w:line="240" w:lineRule="auto"/>
        <w:jc w:val="center"/>
        <w:rPr>
          <w:rFonts w:eastAsia="Times New Roman" w:cs="Arial"/>
          <w:b/>
        </w:rPr>
      </w:pPr>
    </w:p>
    <w:p w14:paraId="195CE764" w14:textId="1C25ABAA" w:rsidR="002C2F4E" w:rsidRDefault="002C2F4E" w:rsidP="002C2F4E">
      <w:pPr>
        <w:suppressAutoHyphens/>
        <w:spacing w:after="0" w:line="240" w:lineRule="auto"/>
        <w:jc w:val="center"/>
        <w:rPr>
          <w:rFonts w:eastAsia="Times New Roman" w:cs="Arial"/>
          <w:b/>
        </w:rPr>
      </w:pPr>
    </w:p>
    <w:p w14:paraId="6C376568" w14:textId="243A4004" w:rsidR="002C2F4E" w:rsidRDefault="002C2F4E" w:rsidP="002C2F4E">
      <w:pPr>
        <w:suppressAutoHyphens/>
        <w:spacing w:after="0" w:line="240" w:lineRule="auto"/>
        <w:jc w:val="center"/>
        <w:rPr>
          <w:rFonts w:eastAsia="Times New Roman" w:cs="Arial"/>
          <w:b/>
        </w:rPr>
      </w:pPr>
    </w:p>
    <w:p w14:paraId="69B6AF65" w14:textId="20739CA5" w:rsidR="002C2F4E" w:rsidRDefault="002C2F4E" w:rsidP="002C2F4E">
      <w:pPr>
        <w:suppressAutoHyphens/>
        <w:spacing w:after="0" w:line="240" w:lineRule="auto"/>
        <w:jc w:val="center"/>
        <w:rPr>
          <w:rFonts w:eastAsia="Times New Roman" w:cs="Arial"/>
          <w:b/>
        </w:rPr>
      </w:pPr>
    </w:p>
    <w:p w14:paraId="0E4D2F73" w14:textId="42220985" w:rsidR="002C2F4E" w:rsidRDefault="002C2F4E" w:rsidP="002C2F4E">
      <w:pPr>
        <w:suppressAutoHyphens/>
        <w:spacing w:after="0" w:line="240" w:lineRule="auto"/>
        <w:jc w:val="center"/>
        <w:rPr>
          <w:rFonts w:eastAsia="Times New Roman" w:cs="Arial"/>
          <w:b/>
        </w:rPr>
      </w:pPr>
    </w:p>
    <w:p w14:paraId="2ED41CBE" w14:textId="1A5F6E4E" w:rsidR="002C2F4E" w:rsidRDefault="002C2F4E" w:rsidP="002C2F4E">
      <w:pPr>
        <w:suppressAutoHyphens/>
        <w:spacing w:after="0" w:line="240" w:lineRule="auto"/>
        <w:jc w:val="center"/>
        <w:rPr>
          <w:rFonts w:eastAsia="Times New Roman" w:cs="Arial"/>
          <w:b/>
        </w:rPr>
      </w:pPr>
    </w:p>
    <w:p w14:paraId="5A177289" w14:textId="5091E78E" w:rsidR="002C2F4E" w:rsidRDefault="002C2F4E" w:rsidP="002C2F4E">
      <w:pPr>
        <w:suppressAutoHyphens/>
        <w:spacing w:after="0" w:line="240" w:lineRule="auto"/>
        <w:jc w:val="center"/>
        <w:rPr>
          <w:rFonts w:eastAsia="Times New Roman" w:cs="Arial"/>
          <w:b/>
        </w:rPr>
      </w:pPr>
    </w:p>
    <w:p w14:paraId="086D211C" w14:textId="5D9BDF93" w:rsidR="002C2F4E" w:rsidRDefault="002C2F4E" w:rsidP="002C2F4E">
      <w:pPr>
        <w:suppressAutoHyphens/>
        <w:spacing w:after="0" w:line="240" w:lineRule="auto"/>
        <w:jc w:val="center"/>
        <w:rPr>
          <w:rFonts w:eastAsia="Times New Roman" w:cs="Arial"/>
          <w:b/>
        </w:rPr>
      </w:pPr>
    </w:p>
    <w:p w14:paraId="3FDCF147" w14:textId="1A2119B2" w:rsidR="002C2F4E" w:rsidRDefault="002C2F4E" w:rsidP="002C2F4E">
      <w:pPr>
        <w:suppressAutoHyphens/>
        <w:spacing w:after="0" w:line="240" w:lineRule="auto"/>
        <w:jc w:val="center"/>
        <w:rPr>
          <w:rFonts w:eastAsia="Times New Roman" w:cs="Arial"/>
          <w:b/>
        </w:rPr>
      </w:pPr>
    </w:p>
    <w:p w14:paraId="02E38088" w14:textId="6CC6A417" w:rsidR="002C2F4E" w:rsidRDefault="002C2F4E" w:rsidP="002C2F4E">
      <w:pPr>
        <w:suppressAutoHyphens/>
        <w:spacing w:after="0" w:line="240" w:lineRule="auto"/>
        <w:jc w:val="center"/>
        <w:rPr>
          <w:rFonts w:eastAsia="Times New Roman" w:cs="Arial"/>
          <w:b/>
        </w:rPr>
      </w:pPr>
    </w:p>
    <w:p w14:paraId="1B91F986" w14:textId="4A1E5B20" w:rsidR="002C2F4E" w:rsidRDefault="002C2F4E" w:rsidP="002C2F4E">
      <w:pPr>
        <w:suppressAutoHyphens/>
        <w:spacing w:after="0" w:line="240" w:lineRule="auto"/>
        <w:jc w:val="center"/>
        <w:rPr>
          <w:rFonts w:eastAsia="Times New Roman" w:cs="Arial"/>
          <w:b/>
        </w:rPr>
      </w:pPr>
    </w:p>
    <w:p w14:paraId="099AC57A" w14:textId="11968D8C" w:rsidR="002C2F4E" w:rsidRDefault="002C2F4E" w:rsidP="002C2F4E">
      <w:pPr>
        <w:suppressAutoHyphens/>
        <w:spacing w:after="0" w:line="240" w:lineRule="auto"/>
        <w:jc w:val="center"/>
        <w:rPr>
          <w:rFonts w:eastAsia="Times New Roman" w:cs="Arial"/>
          <w:b/>
        </w:rPr>
      </w:pPr>
    </w:p>
    <w:p w14:paraId="57C0FE7D" w14:textId="21EFD7F4" w:rsidR="002C2F4E" w:rsidRDefault="002C2F4E" w:rsidP="002C2F4E">
      <w:pPr>
        <w:suppressAutoHyphens/>
        <w:spacing w:after="0" w:line="240" w:lineRule="auto"/>
        <w:jc w:val="center"/>
        <w:rPr>
          <w:rFonts w:eastAsia="Times New Roman" w:cs="Arial"/>
          <w:b/>
        </w:rPr>
      </w:pPr>
    </w:p>
    <w:p w14:paraId="093C7D9E" w14:textId="70ABBEEF" w:rsidR="002C2F4E" w:rsidRDefault="002C2F4E" w:rsidP="002C2F4E">
      <w:pPr>
        <w:suppressAutoHyphens/>
        <w:spacing w:after="0" w:line="240" w:lineRule="auto"/>
        <w:jc w:val="center"/>
        <w:rPr>
          <w:rFonts w:eastAsia="Times New Roman" w:cs="Arial"/>
          <w:b/>
        </w:rPr>
      </w:pPr>
    </w:p>
    <w:p w14:paraId="07C8BAEF" w14:textId="3AB809B6" w:rsidR="002C2F4E" w:rsidRDefault="002C2F4E" w:rsidP="002C2F4E">
      <w:pPr>
        <w:suppressAutoHyphens/>
        <w:spacing w:after="0" w:line="240" w:lineRule="auto"/>
        <w:jc w:val="center"/>
        <w:rPr>
          <w:rFonts w:eastAsia="Times New Roman" w:cs="Arial"/>
          <w:b/>
        </w:rPr>
      </w:pPr>
    </w:p>
    <w:p w14:paraId="41596F5F" w14:textId="77777777" w:rsidR="002C2F4E" w:rsidRDefault="002C2F4E" w:rsidP="002C2F4E">
      <w:pPr>
        <w:suppressAutoHyphens/>
        <w:spacing w:after="0" w:line="240" w:lineRule="auto"/>
        <w:jc w:val="center"/>
        <w:rPr>
          <w:rFonts w:eastAsia="Times New Roman" w:cs="Arial"/>
          <w:b/>
        </w:rPr>
      </w:pPr>
    </w:p>
    <w:p w14:paraId="5B4E9378" w14:textId="77777777" w:rsidR="002C2F4E" w:rsidRDefault="002C2F4E" w:rsidP="002C2F4E">
      <w:pPr>
        <w:suppressAutoHyphens/>
        <w:spacing w:after="0" w:line="240" w:lineRule="auto"/>
        <w:jc w:val="center"/>
        <w:rPr>
          <w:rFonts w:eastAsia="Times New Roman" w:cs="Arial"/>
          <w:b/>
        </w:rPr>
      </w:pPr>
    </w:p>
    <w:p w14:paraId="69CB189F" w14:textId="77777777" w:rsidR="002C2F4E" w:rsidRDefault="002C2F4E" w:rsidP="002C2F4E">
      <w:pPr>
        <w:suppressAutoHyphens/>
        <w:spacing w:after="0" w:line="240" w:lineRule="auto"/>
        <w:jc w:val="center"/>
        <w:rPr>
          <w:rFonts w:eastAsia="Times New Roman" w:cs="Arial"/>
          <w:b/>
        </w:rPr>
      </w:pPr>
    </w:p>
    <w:p w14:paraId="574EDD32" w14:textId="77777777" w:rsidR="002C2F4E" w:rsidRDefault="002C2F4E" w:rsidP="002C2F4E">
      <w:pPr>
        <w:suppressAutoHyphens/>
        <w:spacing w:after="0" w:line="240" w:lineRule="auto"/>
        <w:jc w:val="center"/>
        <w:rPr>
          <w:rFonts w:eastAsia="Times New Roman" w:cs="Arial"/>
          <w:b/>
        </w:rPr>
      </w:pPr>
    </w:p>
    <w:p w14:paraId="7ADFCF34" w14:textId="2F7C86DF" w:rsidR="002C2F4E" w:rsidRDefault="002C2F4E" w:rsidP="002C2F4E">
      <w:pPr>
        <w:suppressAutoHyphens/>
        <w:spacing w:after="0" w:line="240" w:lineRule="auto"/>
        <w:jc w:val="center"/>
        <w:rPr>
          <w:rFonts w:eastAsia="Times New Roman" w:cs="Arial"/>
          <w:b/>
        </w:rPr>
      </w:pPr>
      <w:r>
        <w:rPr>
          <w:b/>
          <w:noProof/>
          <w:sz w:val="36"/>
          <w:szCs w:val="36"/>
        </w:rPr>
        <w:drawing>
          <wp:anchor distT="0" distB="0" distL="114300" distR="114300" simplePos="0" relativeHeight="251692032" behindDoc="0" locked="0" layoutInCell="1" allowOverlap="1" wp14:anchorId="6F2F0E6B" wp14:editId="7B491F25">
            <wp:simplePos x="0" y="0"/>
            <wp:positionH relativeFrom="column">
              <wp:posOffset>2556510</wp:posOffset>
            </wp:positionH>
            <wp:positionV relativeFrom="paragraph">
              <wp:posOffset>-262890</wp:posOffset>
            </wp:positionV>
            <wp:extent cx="1113155" cy="736902"/>
            <wp:effectExtent l="0" t="0" r="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3155" cy="736902"/>
                    </a:xfrm>
                    <a:prstGeom prst="rect">
                      <a:avLst/>
                    </a:prstGeom>
                  </pic:spPr>
                </pic:pic>
              </a:graphicData>
            </a:graphic>
          </wp:anchor>
        </w:drawing>
      </w:r>
    </w:p>
    <w:p w14:paraId="771D0416" w14:textId="77777777" w:rsidR="002C2F4E" w:rsidRDefault="002C2F4E" w:rsidP="002C2F4E">
      <w:pPr>
        <w:suppressAutoHyphens/>
        <w:spacing w:after="0" w:line="240" w:lineRule="auto"/>
        <w:jc w:val="center"/>
        <w:rPr>
          <w:rFonts w:eastAsia="Times New Roman" w:cs="Arial"/>
          <w:b/>
        </w:rPr>
      </w:pPr>
    </w:p>
    <w:p w14:paraId="2F32A61F" w14:textId="77777777" w:rsidR="002C2F4E" w:rsidRDefault="002C2F4E" w:rsidP="002C2F4E">
      <w:pPr>
        <w:suppressAutoHyphens/>
        <w:spacing w:after="0" w:line="240" w:lineRule="auto"/>
        <w:jc w:val="center"/>
        <w:rPr>
          <w:rFonts w:eastAsia="Times New Roman" w:cs="Arial"/>
          <w:b/>
        </w:rPr>
      </w:pPr>
    </w:p>
    <w:p w14:paraId="451BBCEB" w14:textId="77777777" w:rsidR="002C2F4E" w:rsidRPr="00245215" w:rsidRDefault="002C2F4E" w:rsidP="002C2F4E">
      <w:pPr>
        <w:suppressAutoHyphens/>
        <w:spacing w:after="0" w:line="240" w:lineRule="auto"/>
        <w:jc w:val="center"/>
        <w:rPr>
          <w:rFonts w:eastAsia="Times New Roman" w:cs="Arial"/>
          <w:b/>
        </w:rPr>
      </w:pPr>
      <w:r w:rsidRPr="00245215">
        <w:rPr>
          <w:rFonts w:eastAsia="Times New Roman" w:cs="Arial"/>
          <w:b/>
        </w:rPr>
        <w:t>SETTORE NAZIONALE GINNASTICA</w:t>
      </w:r>
    </w:p>
    <w:p w14:paraId="542B4C0D" w14:textId="77777777" w:rsidR="002C2F4E" w:rsidRPr="009E2749" w:rsidRDefault="002C2F4E" w:rsidP="002C2F4E">
      <w:pPr>
        <w:suppressAutoHyphens/>
        <w:spacing w:after="0" w:line="240" w:lineRule="auto"/>
        <w:jc w:val="center"/>
        <w:rPr>
          <w:rFonts w:eastAsia="PMingLiU" w:cs="Calibri"/>
          <w:b/>
          <w:caps/>
          <w:sz w:val="20"/>
          <w:szCs w:val="20"/>
          <w:lang w:eastAsia="ar-SA"/>
        </w:rPr>
      </w:pPr>
      <w:r w:rsidRPr="009E2749">
        <w:rPr>
          <w:rFonts w:eastAsia="PMingLiU" w:cs="Calibri"/>
          <w:b/>
          <w:caps/>
          <w:sz w:val="20"/>
          <w:szCs w:val="20"/>
          <w:lang w:eastAsia="ar-SA"/>
        </w:rPr>
        <w:t>SEZIONE GINNASTICA RITMICA</w:t>
      </w:r>
    </w:p>
    <w:p w14:paraId="1C116FE8" w14:textId="77777777" w:rsidR="002C2F4E" w:rsidRDefault="002C2F4E" w:rsidP="002C2F4E">
      <w:pPr>
        <w:tabs>
          <w:tab w:val="left" w:pos="3969"/>
          <w:tab w:val="left" w:pos="5812"/>
        </w:tabs>
        <w:autoSpaceDE w:val="0"/>
        <w:autoSpaceDN w:val="0"/>
        <w:adjustRightInd w:val="0"/>
        <w:spacing w:after="0"/>
        <w:rPr>
          <w:b/>
          <w:sz w:val="28"/>
          <w:szCs w:val="28"/>
        </w:rPr>
      </w:pPr>
    </w:p>
    <w:p w14:paraId="749A9861" w14:textId="77777777" w:rsidR="00D53189" w:rsidRPr="00D53189" w:rsidRDefault="00D53189" w:rsidP="00D53189">
      <w:pPr>
        <w:tabs>
          <w:tab w:val="left" w:pos="3969"/>
          <w:tab w:val="left" w:pos="5529"/>
        </w:tabs>
        <w:spacing w:after="0"/>
        <w:ind w:left="5529" w:hanging="5529"/>
        <w:jc w:val="center"/>
        <w:rPr>
          <w:b/>
          <w:sz w:val="28"/>
          <w:szCs w:val="28"/>
        </w:rPr>
      </w:pPr>
      <w:r w:rsidRPr="00D53189">
        <w:rPr>
          <w:b/>
          <w:sz w:val="28"/>
          <w:szCs w:val="28"/>
        </w:rPr>
        <w:t>II PROVA TROFEO ARCOBALENO - TROFEO TRILLY E PETER PAN</w:t>
      </w:r>
    </w:p>
    <w:p w14:paraId="1B74205A" w14:textId="77777777" w:rsidR="00D53189" w:rsidRDefault="00D53189" w:rsidP="00D53189">
      <w:pPr>
        <w:tabs>
          <w:tab w:val="left" w:pos="3969"/>
          <w:tab w:val="left" w:pos="5529"/>
        </w:tabs>
        <w:spacing w:after="0"/>
        <w:ind w:left="5529" w:hanging="5529"/>
        <w:jc w:val="center"/>
        <w:rPr>
          <w:bCs/>
          <w:sz w:val="24"/>
          <w:szCs w:val="24"/>
        </w:rPr>
      </w:pPr>
      <w:r>
        <w:rPr>
          <w:bCs/>
          <w:sz w:val="24"/>
          <w:szCs w:val="24"/>
        </w:rPr>
        <w:t>12 e 13 aprile</w:t>
      </w:r>
    </w:p>
    <w:p w14:paraId="430CCD94" w14:textId="5CB77555" w:rsidR="00D53189" w:rsidRDefault="00D53189" w:rsidP="00D53189">
      <w:pPr>
        <w:tabs>
          <w:tab w:val="left" w:pos="3969"/>
          <w:tab w:val="left" w:pos="5529"/>
        </w:tabs>
        <w:spacing w:after="0"/>
        <w:ind w:left="5529" w:hanging="5529"/>
        <w:jc w:val="center"/>
        <w:rPr>
          <w:bCs/>
          <w:sz w:val="24"/>
          <w:szCs w:val="24"/>
        </w:rPr>
      </w:pPr>
      <w:r>
        <w:rPr>
          <w:bCs/>
          <w:sz w:val="24"/>
          <w:szCs w:val="24"/>
        </w:rPr>
        <w:t>Palazzetto dello Sport – Via Palianese Sud – Paliano (FR)</w:t>
      </w:r>
    </w:p>
    <w:p w14:paraId="051D1C71" w14:textId="77777777" w:rsidR="006F16F6" w:rsidRDefault="006F16F6" w:rsidP="00D53189">
      <w:pPr>
        <w:tabs>
          <w:tab w:val="left" w:pos="3969"/>
          <w:tab w:val="left" w:pos="5529"/>
        </w:tabs>
        <w:spacing w:after="0"/>
        <w:ind w:left="5529" w:hanging="5529"/>
        <w:jc w:val="center"/>
        <w:rPr>
          <w:bCs/>
          <w:sz w:val="24"/>
          <w:szCs w:val="24"/>
        </w:rPr>
      </w:pPr>
    </w:p>
    <w:p w14:paraId="39387C34" w14:textId="77777777" w:rsidR="006F16F6" w:rsidRPr="007C465E" w:rsidRDefault="006F16F6" w:rsidP="006F16F6">
      <w:pPr>
        <w:widowControl w:val="0"/>
        <w:tabs>
          <w:tab w:val="left" w:pos="9214"/>
        </w:tabs>
        <w:autoSpaceDE w:val="0"/>
        <w:autoSpaceDN w:val="0"/>
        <w:spacing w:after="120"/>
        <w:jc w:val="both"/>
        <w:rPr>
          <w:rFonts w:cs="Calibri"/>
          <w:b/>
          <w:lang w:eastAsia="ar-SA"/>
        </w:rPr>
      </w:pPr>
      <w:r w:rsidRPr="007C465E">
        <w:rPr>
          <w:rFonts w:cs="Calibri"/>
          <w:b/>
          <w:lang w:eastAsia="ar-SA"/>
        </w:rPr>
        <w:t>ISCRIZIONE AL CAMPIONATO E DEGLI ATLETI ALLA GARA</w:t>
      </w:r>
    </w:p>
    <w:p w14:paraId="4701A245" w14:textId="77777777"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Gli atleti dovranno essere iscritti attraverso il portale </w:t>
      </w:r>
      <w:hyperlink r:id="rId15" w:history="1">
        <w:r w:rsidRPr="005828ED">
          <w:rPr>
            <w:rFonts w:asciiTheme="minorHAnsi" w:hAnsiTheme="minorHAnsi"/>
            <w:sz w:val="22"/>
            <w:szCs w:val="22"/>
          </w:rPr>
          <w:t>https://portale.libertasccroma.it/Login</w:t>
        </w:r>
      </w:hyperlink>
    </w:p>
    <w:p w14:paraId="24BB0091" w14:textId="372E7C68"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Mercoledì </w:t>
      </w:r>
      <w:r>
        <w:rPr>
          <w:rFonts w:asciiTheme="minorHAnsi" w:hAnsiTheme="minorHAnsi"/>
          <w:sz w:val="22"/>
          <w:szCs w:val="22"/>
        </w:rPr>
        <w:t>2</w:t>
      </w:r>
      <w:r w:rsidRPr="005828ED">
        <w:rPr>
          <w:rFonts w:asciiTheme="minorHAnsi" w:hAnsiTheme="minorHAnsi"/>
          <w:sz w:val="22"/>
          <w:szCs w:val="22"/>
        </w:rPr>
        <w:t xml:space="preserve"> </w:t>
      </w:r>
      <w:r>
        <w:rPr>
          <w:rFonts w:asciiTheme="minorHAnsi" w:hAnsiTheme="minorHAnsi"/>
          <w:sz w:val="22"/>
          <w:szCs w:val="22"/>
        </w:rPr>
        <w:t>aprile</w:t>
      </w:r>
      <w:r w:rsidRPr="005828ED">
        <w:rPr>
          <w:rFonts w:asciiTheme="minorHAnsi" w:hAnsiTheme="minorHAnsi"/>
          <w:sz w:val="22"/>
          <w:szCs w:val="22"/>
        </w:rPr>
        <w:t xml:space="preserve"> 2025 SCADENZA ISCRIZIONI</w:t>
      </w:r>
    </w:p>
    <w:p w14:paraId="351189CD" w14:textId="12F4089B"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Giovedì </w:t>
      </w:r>
      <w:r>
        <w:rPr>
          <w:rFonts w:asciiTheme="minorHAnsi" w:hAnsiTheme="minorHAnsi"/>
          <w:sz w:val="22"/>
          <w:szCs w:val="22"/>
        </w:rPr>
        <w:t>3</w:t>
      </w:r>
      <w:r w:rsidRPr="005828ED">
        <w:rPr>
          <w:rFonts w:asciiTheme="minorHAnsi" w:hAnsiTheme="minorHAnsi"/>
          <w:sz w:val="22"/>
          <w:szCs w:val="22"/>
        </w:rPr>
        <w:t xml:space="preserve"> </w:t>
      </w:r>
      <w:r>
        <w:rPr>
          <w:rFonts w:asciiTheme="minorHAnsi" w:hAnsiTheme="minorHAnsi"/>
          <w:sz w:val="22"/>
          <w:szCs w:val="22"/>
        </w:rPr>
        <w:t>aprile</w:t>
      </w:r>
      <w:r w:rsidRPr="005828ED">
        <w:rPr>
          <w:rFonts w:asciiTheme="minorHAnsi" w:hAnsiTheme="minorHAnsi"/>
          <w:sz w:val="22"/>
          <w:szCs w:val="22"/>
        </w:rPr>
        <w:t xml:space="preserve"> 2025 fino alla mezzanotte è possibile effettuare l'aggiunta di uno o più atleti pagando euro 2,00 in più per ogni atleta iscritto.</w:t>
      </w:r>
    </w:p>
    <w:p w14:paraId="7CE0501D" w14:textId="24314198"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Dopo tale data e in ogni caso entro e non oltre le ore 17:00 di venerdì </w:t>
      </w:r>
      <w:r>
        <w:rPr>
          <w:rFonts w:asciiTheme="minorHAnsi" w:hAnsiTheme="minorHAnsi"/>
          <w:sz w:val="22"/>
          <w:szCs w:val="22"/>
        </w:rPr>
        <w:t>4 aprile</w:t>
      </w:r>
      <w:r w:rsidRPr="005828ED">
        <w:rPr>
          <w:rFonts w:asciiTheme="minorHAnsi" w:hAnsiTheme="minorHAnsi"/>
          <w:sz w:val="22"/>
          <w:szCs w:val="22"/>
        </w:rPr>
        <w:t xml:space="preserve"> 2025 è possibile effettuare l’iscrizione o l'aggiunta di uno o più atleti. In questo caso si dovrà pagare un’ulteriore sanzione di € 30,00 più € 2,00 per ogni atleta iscritto. Le Società potranno richiedere per mail alla Segreteria del Centro Comunale Libertas di Roma (segreteria@libertasccroma.it) l’apertura del portale per queste ulteriori iscrizioni. La Segreteria si riserva di accettare o meno la richiesta pervenuta tenendo presente anche le necessità organizzative. </w:t>
      </w:r>
    </w:p>
    <w:p w14:paraId="446E7626" w14:textId="6410897D" w:rsidR="006F16F6" w:rsidRPr="005828ED" w:rsidRDefault="006F16F6" w:rsidP="006F16F6">
      <w:pPr>
        <w:pStyle w:val="Paragrafoelenco"/>
        <w:numPr>
          <w:ilvl w:val="0"/>
          <w:numId w:val="9"/>
        </w:numPr>
        <w:autoSpaceDN w:val="0"/>
        <w:ind w:left="709" w:right="324" w:hanging="283"/>
        <w:contextualSpacing/>
        <w:jc w:val="both"/>
        <w:rPr>
          <w:rFonts w:asciiTheme="minorHAnsi" w:hAnsiTheme="minorHAnsi"/>
          <w:sz w:val="22"/>
          <w:szCs w:val="22"/>
        </w:rPr>
      </w:pPr>
      <w:r w:rsidRPr="005828ED">
        <w:rPr>
          <w:rFonts w:asciiTheme="minorHAnsi" w:hAnsiTheme="minorHAnsi"/>
          <w:sz w:val="22"/>
          <w:szCs w:val="22"/>
        </w:rPr>
        <w:t xml:space="preserve">In caso di ritiro di uno/o più atleti, entro la mezzanotte di venerdì </w:t>
      </w:r>
      <w:r>
        <w:rPr>
          <w:rFonts w:asciiTheme="minorHAnsi" w:hAnsiTheme="minorHAnsi"/>
          <w:sz w:val="22"/>
          <w:szCs w:val="22"/>
        </w:rPr>
        <w:t>4 aprile</w:t>
      </w:r>
      <w:r w:rsidRPr="005828ED">
        <w:rPr>
          <w:rFonts w:asciiTheme="minorHAnsi" w:hAnsiTheme="minorHAnsi"/>
          <w:sz w:val="22"/>
          <w:szCs w:val="22"/>
        </w:rPr>
        <w:t xml:space="preserve"> 2025, le quote di partecipazione già versate verranno automaticamente riaccreditate sul portafoglio societario. La Società avrà diritto al recupero delle quote solo se effettuerà tale comunicazione direttamente sul portale entro il termine stabilito.</w:t>
      </w:r>
    </w:p>
    <w:p w14:paraId="79F512CE" w14:textId="49DF6332" w:rsidR="00D41B88" w:rsidRDefault="00D41B88" w:rsidP="00D41B88">
      <w:pPr>
        <w:widowControl w:val="0"/>
        <w:tabs>
          <w:tab w:val="left" w:pos="9214"/>
        </w:tabs>
        <w:autoSpaceDE w:val="0"/>
        <w:autoSpaceDN w:val="0"/>
        <w:spacing w:after="120"/>
        <w:jc w:val="both"/>
        <w:rPr>
          <w:rFonts w:cs="Calibri"/>
          <w:lang w:eastAsia="ar-SA"/>
        </w:rPr>
      </w:pPr>
    </w:p>
    <w:p w14:paraId="1D01F955" w14:textId="77777777" w:rsidR="00901353" w:rsidRPr="004C2F71" w:rsidRDefault="00901353" w:rsidP="00901353">
      <w:pPr>
        <w:spacing w:after="120" w:line="240" w:lineRule="auto"/>
        <w:jc w:val="both"/>
        <w:rPr>
          <w:rFonts w:eastAsia="Times New Roman" w:cstheme="minorHAnsi"/>
        </w:rPr>
      </w:pPr>
      <w:r w:rsidRPr="00610C1F">
        <w:t xml:space="preserve">Il </w:t>
      </w:r>
      <w:r w:rsidRPr="00610C1F">
        <w:rPr>
          <w:b/>
        </w:rPr>
        <w:t>Trofeo Arcobaleno, a carattere nazionale,</w:t>
      </w:r>
      <w:r w:rsidRPr="00610C1F">
        <w:t xml:space="preserve"> è riservato a tutte le ginnaste tesserate al C.N.S. Libertas. Sono ammessi anche ginnasti di sesso maschile.</w:t>
      </w:r>
      <w:r w:rsidRPr="004C2F71">
        <w:rPr>
          <w:rFonts w:eastAsia="Times New Roman" w:cstheme="minorHAnsi"/>
        </w:rPr>
        <w:t xml:space="preserve"> </w:t>
      </w:r>
      <w:bookmarkStart w:id="5" w:name="_Hlk192237675"/>
      <w:r w:rsidRPr="004C2F71">
        <w:rPr>
          <w:rFonts w:eastAsia="Times New Roman" w:cstheme="minorHAnsi"/>
        </w:rPr>
        <w:t>Sono escluse le ginnaste che hanno partecipato a</w:t>
      </w:r>
      <w:r>
        <w:rPr>
          <w:rFonts w:eastAsia="Times New Roman" w:cstheme="minorHAnsi"/>
        </w:rPr>
        <w:t xml:space="preserve"> gare FGI di tutti i livelli tranne per il GPT </w:t>
      </w:r>
      <w:r w:rsidRPr="004C2F71">
        <w:rPr>
          <w:rFonts w:eastAsia="Times New Roman" w:cstheme="minorHAnsi"/>
        </w:rPr>
        <w:t xml:space="preserve">e </w:t>
      </w:r>
      <w:r>
        <w:rPr>
          <w:rFonts w:eastAsia="Times New Roman" w:cstheme="minorHAnsi"/>
        </w:rPr>
        <w:t>che</w:t>
      </w:r>
      <w:r w:rsidRPr="004C2F71">
        <w:rPr>
          <w:rFonts w:eastAsia="Times New Roman" w:cstheme="minorHAnsi"/>
        </w:rPr>
        <w:t xml:space="preserve"> nell’anno in corso</w:t>
      </w:r>
      <w:r>
        <w:rPr>
          <w:rFonts w:eastAsia="Times New Roman" w:cstheme="minorHAnsi"/>
        </w:rPr>
        <w:t xml:space="preserve"> partecipano</w:t>
      </w:r>
      <w:r w:rsidRPr="004C2F71">
        <w:rPr>
          <w:rFonts w:eastAsia="Times New Roman" w:cstheme="minorHAnsi"/>
        </w:rPr>
        <w:t xml:space="preserve"> ai diversi Campionati del</w:t>
      </w:r>
      <w:r>
        <w:rPr>
          <w:rFonts w:eastAsia="Times New Roman" w:cstheme="minorHAnsi"/>
        </w:rPr>
        <w:t xml:space="preserve"> circuito </w:t>
      </w:r>
      <w:proofErr w:type="spellStart"/>
      <w:r>
        <w:rPr>
          <w:rFonts w:eastAsia="Times New Roman" w:cstheme="minorHAnsi"/>
        </w:rPr>
        <w:t>Confsport</w:t>
      </w:r>
      <w:proofErr w:type="spellEnd"/>
      <w:r>
        <w:rPr>
          <w:rFonts w:eastAsia="Times New Roman" w:cstheme="minorHAnsi"/>
        </w:rPr>
        <w:t xml:space="preserve"> Italia o del</w:t>
      </w:r>
      <w:r w:rsidRPr="004C2F71">
        <w:rPr>
          <w:rFonts w:eastAsia="Times New Roman" w:cstheme="minorHAnsi"/>
        </w:rPr>
        <w:t xml:space="preserve"> CNS Libertas.</w:t>
      </w:r>
      <w:r w:rsidRPr="007E2DDC">
        <w:rPr>
          <w:rFonts w:eastAsia="Times New Roman" w:cstheme="minorHAnsi"/>
        </w:rPr>
        <w:t xml:space="preserve"> </w:t>
      </w:r>
      <w:bookmarkStart w:id="6" w:name="_Hlk192237704"/>
      <w:bookmarkEnd w:id="5"/>
      <w:r w:rsidRPr="004C2F71">
        <w:rPr>
          <w:rFonts w:eastAsia="Times New Roman" w:cstheme="minorHAnsi"/>
        </w:rPr>
        <w:t xml:space="preserve">Questo programma è rivolto a </w:t>
      </w:r>
      <w:r>
        <w:rPr>
          <w:rFonts w:eastAsia="Times New Roman" w:cstheme="minorHAnsi"/>
        </w:rPr>
        <w:t xml:space="preserve">ginnaste o ginnasti </w:t>
      </w:r>
      <w:r w:rsidRPr="004C2F71">
        <w:rPr>
          <w:rFonts w:eastAsia="Times New Roman" w:cstheme="minorHAnsi"/>
        </w:rPr>
        <w:t>principianti (corsi con 2-3 ore settimanali).</w:t>
      </w:r>
    </w:p>
    <w:bookmarkEnd w:id="6"/>
    <w:p w14:paraId="6FC6E86D" w14:textId="77777777" w:rsidR="00901353" w:rsidRPr="007E2DDC" w:rsidRDefault="00901353" w:rsidP="00901353">
      <w:pPr>
        <w:spacing w:line="240" w:lineRule="auto"/>
        <w:ind w:left="3920" w:hanging="3920"/>
        <w:jc w:val="center"/>
        <w:rPr>
          <w:rFonts w:eastAsia="Times New Roman" w:cstheme="minorHAnsi"/>
          <w:b/>
          <w:bCs/>
          <w:sz w:val="6"/>
          <w:szCs w:val="6"/>
        </w:rPr>
      </w:pPr>
    </w:p>
    <w:p w14:paraId="3CCF806E" w14:textId="77777777" w:rsidR="00901353" w:rsidRPr="005A2896" w:rsidRDefault="00901353" w:rsidP="00901353">
      <w:pPr>
        <w:spacing w:line="240" w:lineRule="auto"/>
        <w:ind w:left="3920" w:hanging="3920"/>
        <w:jc w:val="center"/>
        <w:rPr>
          <w:rFonts w:eastAsia="Times New Roman" w:cstheme="minorHAnsi"/>
          <w:b/>
          <w:bCs/>
        </w:rPr>
      </w:pPr>
      <w:r w:rsidRPr="005A2896">
        <w:rPr>
          <w:rFonts w:eastAsia="Times New Roman" w:cstheme="minorHAnsi"/>
          <w:b/>
          <w:bCs/>
        </w:rPr>
        <w:t>PARTECIPAZIONE ALLE GARE</w:t>
      </w:r>
    </w:p>
    <w:p w14:paraId="7F7EC5E9" w14:textId="77777777" w:rsidR="00901353" w:rsidRPr="005A2896" w:rsidRDefault="00901353" w:rsidP="00901353">
      <w:pPr>
        <w:spacing w:line="240" w:lineRule="auto"/>
        <w:jc w:val="both"/>
        <w:rPr>
          <w:rFonts w:eastAsia="Times New Roman" w:cstheme="minorHAnsi"/>
          <w:b/>
          <w:bCs/>
        </w:rPr>
      </w:pPr>
      <w:bookmarkStart w:id="7" w:name="_Hlk192238843"/>
      <w:r w:rsidRPr="005A2896">
        <w:rPr>
          <w:rFonts w:eastAsia="Times New Roman" w:cstheme="minorHAnsi"/>
          <w:b/>
          <w:bCs/>
        </w:rPr>
        <w:t>L</w:t>
      </w:r>
      <w:r>
        <w:rPr>
          <w:rFonts w:eastAsia="Times New Roman" w:cstheme="minorHAnsi"/>
          <w:b/>
          <w:bCs/>
        </w:rPr>
        <w:t>IVELLO A e LIVELLO B</w:t>
      </w:r>
    </w:p>
    <w:p w14:paraId="3D7B8690" w14:textId="77777777" w:rsidR="00901353" w:rsidRPr="004C2F71"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Sono previsti esercizi individuali, di coppia e di squadra.</w:t>
      </w:r>
    </w:p>
    <w:p w14:paraId="46E61329" w14:textId="77777777" w:rsidR="00901353"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Una ginnasta può eseguire al max. 2 esercizi.</w:t>
      </w:r>
    </w:p>
    <w:p w14:paraId="0379E55D" w14:textId="77777777" w:rsidR="00901353" w:rsidRPr="007E2DDC" w:rsidRDefault="00901353" w:rsidP="00901353">
      <w:pPr>
        <w:numPr>
          <w:ilvl w:val="0"/>
          <w:numId w:val="39"/>
        </w:numPr>
        <w:pBdr>
          <w:top w:val="nil"/>
          <w:left w:val="nil"/>
          <w:bottom w:val="nil"/>
          <w:right w:val="nil"/>
          <w:between w:val="nil"/>
        </w:pBdr>
        <w:spacing w:after="0" w:line="240" w:lineRule="auto"/>
        <w:ind w:left="284" w:hanging="284"/>
        <w:jc w:val="both"/>
        <w:rPr>
          <w:rFonts w:eastAsia="Times New Roman" w:cstheme="minorHAnsi"/>
        </w:rPr>
      </w:pPr>
      <w:r w:rsidRPr="007E2DDC">
        <w:rPr>
          <w:rFonts w:eastAsia="Times New Roman" w:cstheme="minorHAnsi"/>
        </w:rPr>
        <w:t xml:space="preserve">È permesso il passaggio in una categoria superiore per le gare di coppia/squadra e gareggiare nella propria categoria individualmente (tranne per la Categoria Baby). Esempio: una ginnasta giovanissima può gareggiare per il collettivo nella categoria allieve e restare nella propria categoria (giovanissime) per le gare individuali. </w:t>
      </w:r>
      <w:r>
        <w:rPr>
          <w:rFonts w:eastAsia="Times New Roman" w:cstheme="minorHAnsi"/>
        </w:rPr>
        <w:t xml:space="preserve"> </w:t>
      </w:r>
      <w:r w:rsidRPr="007E2DDC">
        <w:rPr>
          <w:rFonts w:eastAsia="Times New Roman" w:cstheme="minorHAnsi"/>
        </w:rPr>
        <w:t>È altresì permesso iscriversi individualmente in una categoria superiore, permanendo in quella categoria in tutte le specialità e fasi del campionato.</w:t>
      </w:r>
    </w:p>
    <w:p w14:paraId="7660CF9D" w14:textId="77777777" w:rsidR="00901353" w:rsidRPr="004C2F71"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Ogni squadra potrà essere composta da un minimo di 3 a un massimo di 6 ginnaste.</w:t>
      </w:r>
    </w:p>
    <w:p w14:paraId="7B09A807" w14:textId="77777777" w:rsidR="00901353" w:rsidRPr="004C2F71"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La classifica sarà per attrezzo.</w:t>
      </w:r>
    </w:p>
    <w:p w14:paraId="3C800742" w14:textId="77777777" w:rsidR="00901353" w:rsidRPr="007E2DDC"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7E2DDC">
        <w:rPr>
          <w:rFonts w:eastAsia="Times New Roman" w:cstheme="minorHAnsi"/>
        </w:rPr>
        <w:t>Il body per le ginnaste dell’esercizio collettivo deve essere identico.</w:t>
      </w:r>
      <w:r>
        <w:rPr>
          <w:rFonts w:eastAsia="Times New Roman" w:cstheme="minorHAnsi"/>
        </w:rPr>
        <w:t xml:space="preserve"> </w:t>
      </w:r>
      <w:r w:rsidRPr="007E2DDC">
        <w:rPr>
          <w:rFonts w:eastAsia="Times New Roman" w:cstheme="minorHAnsi"/>
        </w:rPr>
        <w:t>I ginnasti dovranno indossare body maschile o completini elasticizzati (canottiera e pantalone elasticizzato corto o lungo).</w:t>
      </w:r>
    </w:p>
    <w:p w14:paraId="16A34C6A" w14:textId="77777777" w:rsidR="00901353"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Gli attrezzi utilizzati dovranno essere regolamentari.</w:t>
      </w:r>
    </w:p>
    <w:p w14:paraId="11B74565" w14:textId="77777777" w:rsidR="00901353" w:rsidRPr="005A2896" w:rsidRDefault="00901353" w:rsidP="00901353">
      <w:pPr>
        <w:numPr>
          <w:ilvl w:val="0"/>
          <w:numId w:val="39"/>
        </w:numPr>
        <w:pBdr>
          <w:top w:val="nil"/>
          <w:left w:val="nil"/>
          <w:bottom w:val="nil"/>
          <w:right w:val="nil"/>
          <w:between w:val="nil"/>
        </w:pBdr>
        <w:spacing w:after="0" w:line="240" w:lineRule="auto"/>
        <w:ind w:left="284" w:hanging="284"/>
        <w:rPr>
          <w:rFonts w:eastAsia="Times New Roman" w:cstheme="minorHAnsi"/>
        </w:rPr>
      </w:pPr>
      <w:r w:rsidRPr="005A2896">
        <w:rPr>
          <w:rFonts w:eastAsia="Times New Roman" w:cstheme="minorHAnsi"/>
        </w:rPr>
        <w:lastRenderedPageBreak/>
        <w:t>La durata della musica va da 45” a 1’ 00’’ e possono essere utilizzate anche tutte musiche con parole.</w:t>
      </w:r>
    </w:p>
    <w:bookmarkEnd w:id="7"/>
    <w:p w14:paraId="3EEDE0B9" w14:textId="77777777" w:rsidR="00901353" w:rsidRPr="00AE6F73" w:rsidRDefault="00901353" w:rsidP="00901353">
      <w:pPr>
        <w:spacing w:line="240" w:lineRule="auto"/>
        <w:ind w:left="4140" w:hanging="4140"/>
        <w:jc w:val="center"/>
        <w:rPr>
          <w:rFonts w:eastAsia="Times New Roman" w:cstheme="minorHAnsi"/>
          <w:b/>
          <w:bCs/>
          <w:sz w:val="6"/>
          <w:szCs w:val="6"/>
        </w:rPr>
      </w:pPr>
    </w:p>
    <w:p w14:paraId="46D2F96A" w14:textId="77777777" w:rsidR="00901353" w:rsidRPr="005A2896" w:rsidRDefault="00901353" w:rsidP="00901353">
      <w:pPr>
        <w:spacing w:line="240" w:lineRule="auto"/>
        <w:ind w:left="4140" w:hanging="4140"/>
        <w:jc w:val="center"/>
        <w:rPr>
          <w:rFonts w:eastAsia="Times New Roman" w:cstheme="minorHAnsi"/>
          <w:b/>
          <w:bCs/>
        </w:rPr>
      </w:pPr>
      <w:bookmarkStart w:id="8" w:name="_Hlk192239204"/>
      <w:r w:rsidRPr="005A2896">
        <w:rPr>
          <w:rFonts w:eastAsia="Times New Roman" w:cstheme="minorHAnsi"/>
          <w:b/>
          <w:bCs/>
        </w:rPr>
        <w:t>PROGRAMMA TECNICO</w:t>
      </w:r>
      <w:r>
        <w:rPr>
          <w:rFonts w:eastAsia="Times New Roman" w:cstheme="minorHAnsi"/>
          <w:b/>
          <w:bCs/>
        </w:rPr>
        <w:t xml:space="preserve"> </w:t>
      </w:r>
      <w:r w:rsidRPr="005A2896">
        <w:rPr>
          <w:rFonts w:eastAsia="Times New Roman" w:cstheme="minorHAnsi"/>
          <w:b/>
          <w:bCs/>
        </w:rPr>
        <w:t>LIVELLO A</w:t>
      </w:r>
    </w:p>
    <w:p w14:paraId="26B73A0A" w14:textId="77777777" w:rsidR="00901353" w:rsidRPr="005A2896" w:rsidRDefault="00901353" w:rsidP="00901353">
      <w:pPr>
        <w:spacing w:line="240" w:lineRule="auto"/>
        <w:jc w:val="center"/>
        <w:rPr>
          <w:rFonts w:eastAsia="Times New Roman" w:cstheme="minorHAnsi"/>
          <w:b/>
          <w:bCs/>
        </w:rPr>
      </w:pPr>
      <w:bookmarkStart w:id="9" w:name="_Hlk192238935"/>
      <w:bookmarkEnd w:id="8"/>
      <w:r>
        <w:rPr>
          <w:rFonts w:eastAsia="Times New Roman" w:cstheme="minorHAnsi"/>
          <w:b/>
          <w:bCs/>
        </w:rPr>
        <w:t>C</w:t>
      </w:r>
      <w:r w:rsidRPr="005A2896">
        <w:rPr>
          <w:rFonts w:eastAsia="Times New Roman" w:cstheme="minorHAnsi"/>
          <w:b/>
          <w:bCs/>
        </w:rPr>
        <w:t>ategoria GIOVANISSIME</w:t>
      </w:r>
    </w:p>
    <w:p w14:paraId="5E3A6600"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0167FC13"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CORPO LIBERO, CERCHIO, PALLA</w:t>
      </w:r>
    </w:p>
    <w:p w14:paraId="0D3E11DD"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CERCHIO, PALLA</w:t>
      </w:r>
    </w:p>
    <w:p w14:paraId="213FFE2A"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CERCHIO, PALLA</w:t>
      </w:r>
    </w:p>
    <w:p w14:paraId="2F065D0D" w14:textId="77777777" w:rsidR="00901353" w:rsidRPr="005A2896" w:rsidRDefault="00901353" w:rsidP="00901353">
      <w:pPr>
        <w:spacing w:line="240" w:lineRule="auto"/>
        <w:jc w:val="center"/>
        <w:rPr>
          <w:rFonts w:eastAsia="Times New Roman" w:cstheme="minorHAnsi"/>
          <w:b/>
          <w:bCs/>
        </w:rPr>
      </w:pPr>
      <w:r w:rsidRPr="005A2896">
        <w:rPr>
          <w:rFonts w:eastAsia="Times New Roman" w:cstheme="minorHAnsi"/>
          <w:b/>
          <w:bCs/>
        </w:rPr>
        <w:t>Categoria ALLIEVE 1-2</w:t>
      </w:r>
    </w:p>
    <w:p w14:paraId="222C7801"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1F048A01"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CORPO LIBERO, CERCHIO, PALLA</w:t>
      </w:r>
    </w:p>
    <w:p w14:paraId="0C2F1D13"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CERCHIO, PALLA</w:t>
      </w:r>
    </w:p>
    <w:p w14:paraId="067B0F6D"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CERCHIO, PALLA</w:t>
      </w:r>
    </w:p>
    <w:p w14:paraId="3A0B7631" w14:textId="77777777" w:rsidR="00901353" w:rsidRPr="005A2896" w:rsidRDefault="00901353" w:rsidP="00901353">
      <w:pPr>
        <w:spacing w:line="240" w:lineRule="auto"/>
        <w:jc w:val="center"/>
        <w:rPr>
          <w:rFonts w:eastAsia="Times New Roman" w:cstheme="minorHAnsi"/>
          <w:b/>
          <w:bCs/>
        </w:rPr>
      </w:pPr>
      <w:r w:rsidRPr="005A2896">
        <w:rPr>
          <w:rFonts w:eastAsia="Times New Roman" w:cstheme="minorHAnsi"/>
          <w:b/>
          <w:bCs/>
        </w:rPr>
        <w:t>Categoria JUNIOR</w:t>
      </w:r>
    </w:p>
    <w:p w14:paraId="64C210B9"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04088657"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FUNE, CERCHIO, PALLA</w:t>
      </w:r>
    </w:p>
    <w:p w14:paraId="5616781E"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CERCHIO, PALLA</w:t>
      </w:r>
    </w:p>
    <w:p w14:paraId="370AFFCD"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CERCHIO, PALLA</w:t>
      </w:r>
    </w:p>
    <w:p w14:paraId="3C041A57" w14:textId="77777777" w:rsidR="00901353" w:rsidRPr="005A2896" w:rsidRDefault="00901353" w:rsidP="00901353">
      <w:pPr>
        <w:spacing w:line="240" w:lineRule="auto"/>
        <w:jc w:val="center"/>
        <w:rPr>
          <w:rFonts w:eastAsia="Times New Roman" w:cstheme="minorHAnsi"/>
          <w:b/>
          <w:bCs/>
        </w:rPr>
      </w:pPr>
      <w:r w:rsidRPr="005A2896">
        <w:rPr>
          <w:rFonts w:eastAsia="Times New Roman" w:cstheme="minorHAnsi"/>
          <w:b/>
          <w:bCs/>
        </w:rPr>
        <w:t>Categoria SENIOR</w:t>
      </w:r>
    </w:p>
    <w:p w14:paraId="04733E4C"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5429900C"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FUNE, CERCHIO, PALLA</w:t>
      </w:r>
    </w:p>
    <w:p w14:paraId="5987FD2A"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CERCHIO, PALLA</w:t>
      </w:r>
    </w:p>
    <w:p w14:paraId="5108282C"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CERCHIO, PALLA</w:t>
      </w:r>
    </w:p>
    <w:p w14:paraId="40F9F9C0" w14:textId="77777777" w:rsidR="00901353" w:rsidRPr="00AE6F73" w:rsidRDefault="00901353" w:rsidP="00901353">
      <w:pPr>
        <w:spacing w:line="240" w:lineRule="auto"/>
        <w:rPr>
          <w:rFonts w:eastAsia="Times New Roman" w:cstheme="minorHAnsi"/>
          <w:sz w:val="6"/>
          <w:szCs w:val="6"/>
        </w:rPr>
      </w:pPr>
    </w:p>
    <w:p w14:paraId="50EF0574" w14:textId="77777777" w:rsidR="00901353" w:rsidRPr="005A2896" w:rsidRDefault="00901353" w:rsidP="00901353">
      <w:pPr>
        <w:spacing w:line="240" w:lineRule="auto"/>
        <w:ind w:left="4140" w:hanging="4140"/>
        <w:jc w:val="center"/>
        <w:rPr>
          <w:rFonts w:eastAsia="Times New Roman" w:cstheme="minorHAnsi"/>
          <w:b/>
          <w:bCs/>
        </w:rPr>
      </w:pPr>
      <w:r w:rsidRPr="005A2896">
        <w:rPr>
          <w:rFonts w:eastAsia="Times New Roman" w:cstheme="minorHAnsi"/>
          <w:b/>
          <w:bCs/>
        </w:rPr>
        <w:t>PROGRAMMA TECNICO</w:t>
      </w:r>
      <w:r>
        <w:rPr>
          <w:rFonts w:eastAsia="Times New Roman" w:cstheme="minorHAnsi"/>
          <w:b/>
          <w:bCs/>
        </w:rPr>
        <w:t xml:space="preserve"> </w:t>
      </w:r>
      <w:r w:rsidRPr="005A2896">
        <w:rPr>
          <w:rFonts w:eastAsia="Times New Roman" w:cstheme="minorHAnsi"/>
          <w:b/>
          <w:bCs/>
        </w:rPr>
        <w:t xml:space="preserve">LIVELLO </w:t>
      </w:r>
      <w:r>
        <w:rPr>
          <w:rFonts w:eastAsia="Times New Roman" w:cstheme="minorHAnsi"/>
          <w:b/>
          <w:bCs/>
        </w:rPr>
        <w:t>B</w:t>
      </w:r>
    </w:p>
    <w:p w14:paraId="7CB110A6" w14:textId="77777777" w:rsidR="00901353" w:rsidRPr="005A2896" w:rsidRDefault="00901353" w:rsidP="00901353">
      <w:pPr>
        <w:spacing w:line="240" w:lineRule="auto"/>
        <w:jc w:val="center"/>
        <w:rPr>
          <w:rFonts w:eastAsia="Times New Roman" w:cstheme="minorHAnsi"/>
          <w:b/>
          <w:bCs/>
        </w:rPr>
      </w:pPr>
      <w:r w:rsidRPr="005A2896">
        <w:rPr>
          <w:rFonts w:eastAsia="Times New Roman" w:cstheme="minorHAnsi"/>
          <w:b/>
          <w:bCs/>
        </w:rPr>
        <w:t xml:space="preserve">Categoria </w:t>
      </w:r>
      <w:r>
        <w:rPr>
          <w:rFonts w:eastAsia="Times New Roman" w:cstheme="minorHAnsi"/>
          <w:b/>
          <w:bCs/>
        </w:rPr>
        <w:t>BABY</w:t>
      </w:r>
    </w:p>
    <w:p w14:paraId="2FD8A485"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252C51AB"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CORPO LIBERO, CERCHIO</w:t>
      </w:r>
    </w:p>
    <w:p w14:paraId="3045CE4F"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CERCHIO</w:t>
      </w:r>
    </w:p>
    <w:p w14:paraId="01088797" w14:textId="77777777" w:rsidR="00901353"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CERCHIO</w:t>
      </w:r>
    </w:p>
    <w:p w14:paraId="3F466BFF" w14:textId="77777777" w:rsidR="00901353" w:rsidRPr="005A2896" w:rsidRDefault="00901353" w:rsidP="00901353">
      <w:pPr>
        <w:spacing w:line="240" w:lineRule="auto"/>
        <w:jc w:val="center"/>
        <w:rPr>
          <w:rFonts w:eastAsia="Times New Roman" w:cstheme="minorHAnsi"/>
          <w:b/>
          <w:bCs/>
        </w:rPr>
      </w:pPr>
      <w:r w:rsidRPr="005A2896">
        <w:rPr>
          <w:rFonts w:eastAsia="Times New Roman" w:cstheme="minorHAnsi"/>
          <w:b/>
          <w:bCs/>
        </w:rPr>
        <w:t>Categoria GIOVANISSIME</w:t>
      </w:r>
    </w:p>
    <w:p w14:paraId="0BA9DBB3"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0E5E1A9A"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CORPO LIBERO, CERCHIO</w:t>
      </w:r>
    </w:p>
    <w:p w14:paraId="4B2F3EBE"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CERCHIO</w:t>
      </w:r>
    </w:p>
    <w:p w14:paraId="6E86CCB9"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CERCHIO</w:t>
      </w:r>
    </w:p>
    <w:p w14:paraId="4468BCE8" w14:textId="77777777" w:rsidR="00901353" w:rsidRPr="005A2896" w:rsidRDefault="00901353" w:rsidP="00901353">
      <w:pPr>
        <w:spacing w:line="240" w:lineRule="auto"/>
        <w:jc w:val="center"/>
        <w:rPr>
          <w:rFonts w:eastAsia="Times New Roman" w:cstheme="minorHAnsi"/>
          <w:b/>
          <w:bCs/>
        </w:rPr>
      </w:pPr>
      <w:r w:rsidRPr="005A2896">
        <w:rPr>
          <w:rFonts w:eastAsia="Times New Roman" w:cstheme="minorHAnsi"/>
          <w:b/>
          <w:bCs/>
        </w:rPr>
        <w:t>Categoria ALLIEVE 1-2</w:t>
      </w:r>
    </w:p>
    <w:p w14:paraId="0123F91C"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5C185F11"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95"/>
        <w:rPr>
          <w:rFonts w:eastAsia="Times New Roman" w:cstheme="minorHAnsi"/>
        </w:rPr>
      </w:pPr>
      <w:r w:rsidRPr="004C2F71">
        <w:rPr>
          <w:rFonts w:eastAsia="Times New Roman" w:cstheme="minorHAnsi"/>
        </w:rPr>
        <w:t>Esercizio individuale: CORPO LIBERO, CERCHIO</w:t>
      </w:r>
    </w:p>
    <w:p w14:paraId="2E03FC59"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95"/>
        <w:rPr>
          <w:rFonts w:eastAsia="Times New Roman" w:cstheme="minorHAnsi"/>
        </w:rPr>
      </w:pPr>
      <w:r w:rsidRPr="004C2F71">
        <w:rPr>
          <w:rFonts w:eastAsia="Times New Roman" w:cstheme="minorHAnsi"/>
        </w:rPr>
        <w:t>Coppia: CORPO LIBERO, CERCHIO</w:t>
      </w:r>
    </w:p>
    <w:p w14:paraId="69F4BA38"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95"/>
        <w:rPr>
          <w:rFonts w:eastAsia="Times New Roman" w:cstheme="minorHAnsi"/>
        </w:rPr>
      </w:pPr>
      <w:r w:rsidRPr="004C2F71">
        <w:rPr>
          <w:rFonts w:eastAsia="Times New Roman" w:cstheme="minorHAnsi"/>
        </w:rPr>
        <w:t>Squadra (3/6 ginnaste): CORPO LIBERO, CERCHIO</w:t>
      </w:r>
    </w:p>
    <w:p w14:paraId="119399B9" w14:textId="77777777" w:rsidR="002C2F4E" w:rsidRDefault="002C2F4E" w:rsidP="00901353">
      <w:pPr>
        <w:spacing w:line="240" w:lineRule="auto"/>
        <w:jc w:val="center"/>
        <w:rPr>
          <w:rFonts w:eastAsia="Times New Roman" w:cstheme="minorHAnsi"/>
          <w:b/>
          <w:bCs/>
        </w:rPr>
      </w:pPr>
    </w:p>
    <w:p w14:paraId="6C98F904" w14:textId="5FB082B7" w:rsidR="00901353" w:rsidRPr="007E2DDC" w:rsidRDefault="00901353" w:rsidP="00901353">
      <w:pPr>
        <w:spacing w:line="240" w:lineRule="auto"/>
        <w:jc w:val="center"/>
        <w:rPr>
          <w:rFonts w:eastAsia="Times New Roman" w:cstheme="minorHAnsi"/>
          <w:b/>
          <w:bCs/>
        </w:rPr>
      </w:pPr>
      <w:r w:rsidRPr="007E2DDC">
        <w:rPr>
          <w:rFonts w:eastAsia="Times New Roman" w:cstheme="minorHAnsi"/>
          <w:b/>
          <w:bCs/>
        </w:rPr>
        <w:lastRenderedPageBreak/>
        <w:t>Categoria JUNIOR</w:t>
      </w:r>
    </w:p>
    <w:p w14:paraId="43960643"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6D7B2343"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CORPO LIBERO, PALLA</w:t>
      </w:r>
    </w:p>
    <w:p w14:paraId="2804A2E6"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PALLA</w:t>
      </w:r>
    </w:p>
    <w:p w14:paraId="54EA1836"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PALLA</w:t>
      </w:r>
    </w:p>
    <w:p w14:paraId="33AFB479" w14:textId="77777777" w:rsidR="00901353" w:rsidRPr="007E2DDC" w:rsidRDefault="00901353" w:rsidP="00901353">
      <w:pPr>
        <w:spacing w:line="240" w:lineRule="auto"/>
        <w:jc w:val="center"/>
        <w:rPr>
          <w:rFonts w:eastAsia="Times New Roman" w:cstheme="minorHAnsi"/>
          <w:b/>
          <w:bCs/>
        </w:rPr>
      </w:pPr>
      <w:r w:rsidRPr="007E2DDC">
        <w:rPr>
          <w:rFonts w:eastAsia="Times New Roman" w:cstheme="minorHAnsi"/>
          <w:b/>
          <w:bCs/>
        </w:rPr>
        <w:t>Categoria SENIOR</w:t>
      </w:r>
    </w:p>
    <w:p w14:paraId="76AB4C29" w14:textId="77777777" w:rsidR="00901353" w:rsidRPr="004C2F71" w:rsidRDefault="00901353" w:rsidP="00901353">
      <w:pPr>
        <w:spacing w:line="240" w:lineRule="auto"/>
        <w:rPr>
          <w:rFonts w:eastAsia="Times New Roman" w:cstheme="minorHAnsi"/>
        </w:rPr>
      </w:pPr>
      <w:r w:rsidRPr="004C2F71">
        <w:rPr>
          <w:rFonts w:eastAsia="Times New Roman" w:cstheme="minorHAnsi"/>
        </w:rPr>
        <w:t>Max. 2 esercizi a scelta:</w:t>
      </w:r>
    </w:p>
    <w:p w14:paraId="2495C8AB"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Esercizio individuale: CORPO LIBERO, PALLA</w:t>
      </w:r>
    </w:p>
    <w:p w14:paraId="214000B2" w14:textId="77777777" w:rsidR="00901353" w:rsidRPr="004C2F71"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Coppia: CORPO LIBERO, PALLA</w:t>
      </w:r>
    </w:p>
    <w:p w14:paraId="2F676576" w14:textId="77777777" w:rsidR="00901353" w:rsidRDefault="00901353" w:rsidP="00901353">
      <w:pPr>
        <w:numPr>
          <w:ilvl w:val="0"/>
          <w:numId w:val="38"/>
        </w:numPr>
        <w:pBdr>
          <w:top w:val="nil"/>
          <w:left w:val="nil"/>
          <w:bottom w:val="nil"/>
          <w:right w:val="nil"/>
          <w:between w:val="nil"/>
        </w:pBdr>
        <w:spacing w:after="0" w:line="240" w:lineRule="auto"/>
        <w:ind w:left="284" w:hanging="284"/>
        <w:rPr>
          <w:rFonts w:eastAsia="Times New Roman" w:cstheme="minorHAnsi"/>
        </w:rPr>
      </w:pPr>
      <w:r w:rsidRPr="004C2F71">
        <w:rPr>
          <w:rFonts w:eastAsia="Times New Roman" w:cstheme="minorHAnsi"/>
        </w:rPr>
        <w:t>Squadra (3/6 ginnaste): CORPO LIBERO, PALLA</w:t>
      </w:r>
    </w:p>
    <w:bookmarkEnd w:id="9"/>
    <w:p w14:paraId="49DE12DF" w14:textId="6786C748" w:rsidR="00D41B88" w:rsidRDefault="00D41B88" w:rsidP="00901353">
      <w:pPr>
        <w:widowControl w:val="0"/>
        <w:tabs>
          <w:tab w:val="left" w:pos="9214"/>
        </w:tabs>
        <w:autoSpaceDE w:val="0"/>
        <w:autoSpaceDN w:val="0"/>
        <w:spacing w:after="120" w:line="240" w:lineRule="auto"/>
        <w:jc w:val="both"/>
        <w:rPr>
          <w:rFonts w:cs="Calibri"/>
          <w:lang w:eastAsia="ar-SA"/>
        </w:rPr>
      </w:pPr>
    </w:p>
    <w:p w14:paraId="587DFD3B" w14:textId="77777777" w:rsidR="00D53189" w:rsidRDefault="00D53189" w:rsidP="009509AF">
      <w:pPr>
        <w:widowControl w:val="0"/>
        <w:tabs>
          <w:tab w:val="left" w:pos="9214"/>
        </w:tabs>
        <w:autoSpaceDE w:val="0"/>
        <w:autoSpaceDN w:val="0"/>
        <w:spacing w:after="120"/>
        <w:jc w:val="both"/>
        <w:rPr>
          <w:rFonts w:cs="Calibri"/>
          <w:lang w:eastAsia="ar-SA"/>
        </w:rPr>
      </w:pPr>
    </w:p>
    <w:p w14:paraId="27A5B717" w14:textId="77777777" w:rsidR="009509AF" w:rsidRDefault="009509AF" w:rsidP="009509AF">
      <w:pPr>
        <w:pStyle w:val="Paragrafoelenco"/>
        <w:autoSpaceDN w:val="0"/>
        <w:ind w:left="709" w:right="324" w:hanging="709"/>
        <w:contextualSpacing/>
        <w:jc w:val="both"/>
        <w:rPr>
          <w:rStyle w:val="Enfasigrassetto"/>
          <w:rFonts w:asciiTheme="minorHAnsi" w:hAnsiTheme="minorHAnsi" w:cs="Segoe UI"/>
          <w:b w:val="0"/>
          <w:color w:val="000000"/>
          <w:sz w:val="22"/>
          <w:szCs w:val="22"/>
        </w:rPr>
      </w:pPr>
    </w:p>
    <w:p w14:paraId="14FE75C7" w14:textId="77777777" w:rsidR="009509AF" w:rsidRDefault="009509AF" w:rsidP="009509AF">
      <w:pPr>
        <w:pStyle w:val="Paragrafoelenco"/>
        <w:tabs>
          <w:tab w:val="left" w:pos="709"/>
        </w:tabs>
        <w:autoSpaceDN w:val="0"/>
        <w:ind w:left="1134" w:right="324"/>
        <w:contextualSpacing/>
        <w:jc w:val="both"/>
        <w:rPr>
          <w:rFonts w:asciiTheme="minorHAnsi" w:hAnsiTheme="minorHAnsi"/>
        </w:rPr>
      </w:pPr>
    </w:p>
    <w:p w14:paraId="6BB28638" w14:textId="3AD3F626"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7096E78B" w14:textId="683DB43B"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22383BA3" w14:textId="6254ADE3"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659FB6DA" w14:textId="3B36BDC9"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3E1B93C6" w14:textId="4300DEE8"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13744B2B" w14:textId="6F745EC6"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5E64CDEF" w14:textId="5C3D3B57"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43E721C9" w14:textId="1507F962"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6DF6E483" w14:textId="33A97378"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06BFA26E" w14:textId="00C715A7" w:rsidR="009509AF" w:rsidRDefault="009509AF" w:rsidP="009509AF">
      <w:pPr>
        <w:widowControl w:val="0"/>
        <w:tabs>
          <w:tab w:val="left" w:pos="9214"/>
        </w:tabs>
        <w:autoSpaceDE w:val="0"/>
        <w:autoSpaceDN w:val="0"/>
        <w:spacing w:after="120"/>
        <w:jc w:val="both"/>
        <w:rPr>
          <w:rFonts w:ascii="Calibri,Bold" w:hAnsi="Calibri,Bold" w:cs="Calibri,Bold"/>
          <w:b/>
          <w:bCs/>
        </w:rPr>
      </w:pPr>
    </w:p>
    <w:p w14:paraId="70966A47" w14:textId="557811FD" w:rsidR="009509AF" w:rsidRDefault="009509AF" w:rsidP="009509AF">
      <w:pPr>
        <w:widowControl w:val="0"/>
        <w:tabs>
          <w:tab w:val="left" w:pos="9214"/>
        </w:tabs>
        <w:autoSpaceDE w:val="0"/>
        <w:autoSpaceDN w:val="0"/>
        <w:spacing w:after="120"/>
        <w:jc w:val="both"/>
        <w:rPr>
          <w:rFonts w:ascii="Calibri,Bold" w:hAnsi="Calibri,Bold" w:cs="Calibri,Bold"/>
          <w:b/>
          <w:bCs/>
        </w:rPr>
      </w:pPr>
    </w:p>
    <w:sectPr w:rsidR="009509AF" w:rsidSect="0047334D">
      <w:footerReference w:type="default" r:id="rId16"/>
      <w:pgSz w:w="11906" w:h="16838"/>
      <w:pgMar w:top="851"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CC3E" w14:textId="77777777" w:rsidR="00E10B4C" w:rsidRDefault="00E10B4C" w:rsidP="00761A49">
      <w:pPr>
        <w:spacing w:after="0" w:line="240" w:lineRule="auto"/>
      </w:pPr>
      <w:r>
        <w:separator/>
      </w:r>
    </w:p>
  </w:endnote>
  <w:endnote w:type="continuationSeparator" w:id="0">
    <w:p w14:paraId="0A140EF8" w14:textId="77777777" w:rsidR="00E10B4C" w:rsidRDefault="00E10B4C" w:rsidP="00761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691882"/>
      <w:docPartObj>
        <w:docPartGallery w:val="Page Numbers (Bottom of Page)"/>
        <w:docPartUnique/>
      </w:docPartObj>
    </w:sdtPr>
    <w:sdtEndPr/>
    <w:sdtContent>
      <w:p w14:paraId="0AFDF26A" w14:textId="3082DEEB" w:rsidR="00E10B4C" w:rsidRDefault="00E10B4C">
        <w:pPr>
          <w:pStyle w:val="Pidipagina"/>
          <w:jc w:val="right"/>
        </w:pPr>
      </w:p>
      <w:p w14:paraId="4B499364" w14:textId="27AE9C2A" w:rsidR="00E10B4C" w:rsidRDefault="00C45154">
        <w:pPr>
          <w:pStyle w:val="Pidipagina"/>
          <w:jc w:val="right"/>
        </w:pPr>
        <w:r>
          <w:rPr>
            <w:b/>
            <w:noProof/>
            <w:sz w:val="36"/>
            <w:szCs w:val="36"/>
          </w:rPr>
          <w:drawing>
            <wp:anchor distT="0" distB="0" distL="114300" distR="114300" simplePos="0" relativeHeight="251661312" behindDoc="0" locked="0" layoutInCell="1" allowOverlap="1" wp14:anchorId="0C60C46A" wp14:editId="7CBC2E96">
              <wp:simplePos x="0" y="0"/>
              <wp:positionH relativeFrom="column">
                <wp:posOffset>-204632</wp:posOffset>
              </wp:positionH>
              <wp:positionV relativeFrom="paragraph">
                <wp:posOffset>73417</wp:posOffset>
              </wp:positionV>
              <wp:extent cx="484917" cy="321012"/>
              <wp:effectExtent l="0" t="0" r="0" b="3175"/>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484917" cy="321012"/>
                      </a:xfrm>
                      <a:prstGeom prst="rect">
                        <a:avLst/>
                      </a:prstGeom>
                    </pic:spPr>
                  </pic:pic>
                </a:graphicData>
              </a:graphic>
            </wp:anchor>
          </w:drawing>
        </w:r>
        <w:r w:rsidR="00E10B4C">
          <w:fldChar w:fldCharType="begin"/>
        </w:r>
        <w:r w:rsidR="00E10B4C">
          <w:instrText>PAGE   \* MERGEFORMAT</w:instrText>
        </w:r>
        <w:r w:rsidR="00E10B4C">
          <w:fldChar w:fldCharType="separate"/>
        </w:r>
        <w:r w:rsidR="00372CB9">
          <w:rPr>
            <w:noProof/>
          </w:rPr>
          <w:t>12</w:t>
        </w:r>
        <w:r w:rsidR="00E10B4C">
          <w:rPr>
            <w:noProof/>
          </w:rPr>
          <w:fldChar w:fldCharType="end"/>
        </w:r>
      </w:p>
    </w:sdtContent>
  </w:sdt>
  <w:p w14:paraId="60A836B9" w14:textId="6C6366AD" w:rsidR="00E10B4C" w:rsidRDefault="00E10B4C" w:rsidP="00432A3E">
    <w:pPr>
      <w:pStyle w:val="Pidipagina"/>
      <w:rPr>
        <w:i/>
        <w:sz w:val="18"/>
        <w:szCs w:val="18"/>
      </w:rPr>
    </w:pPr>
    <w:r>
      <w:rPr>
        <w:i/>
        <w:sz w:val="18"/>
        <w:szCs w:val="18"/>
      </w:rPr>
      <w:t xml:space="preserve">                   Ginnastica Ritmica - Circolare Campionato Regional</w:t>
    </w:r>
    <w:r w:rsidR="002C2F4E">
      <w:rPr>
        <w:i/>
        <w:sz w:val="18"/>
        <w:szCs w:val="18"/>
      </w:rPr>
      <w:t>i</w:t>
    </w:r>
    <w:r>
      <w:rPr>
        <w:i/>
        <w:sz w:val="18"/>
        <w:szCs w:val="18"/>
      </w:rPr>
      <w:t xml:space="preserve"> Lazio</w:t>
    </w:r>
  </w:p>
  <w:p w14:paraId="3048376B" w14:textId="77777777" w:rsidR="00E10B4C" w:rsidRDefault="00E10B4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B229F" w14:textId="77777777" w:rsidR="00E10B4C" w:rsidRDefault="00E10B4C" w:rsidP="00761A49">
      <w:pPr>
        <w:spacing w:after="0" w:line="240" w:lineRule="auto"/>
      </w:pPr>
      <w:r>
        <w:separator/>
      </w:r>
    </w:p>
  </w:footnote>
  <w:footnote w:type="continuationSeparator" w:id="0">
    <w:p w14:paraId="63524710" w14:textId="77777777" w:rsidR="00E10B4C" w:rsidRDefault="00E10B4C" w:rsidP="00761A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hybridMultilevel"/>
    <w:tmpl w:val="6054E340"/>
    <w:lvl w:ilvl="0" w:tplc="FFFFFFFF">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E"/>
    <w:multiLevelType w:val="hybridMultilevel"/>
    <w:tmpl w:val="9636FBB4"/>
    <w:lvl w:ilvl="0" w:tplc="EE6C630E">
      <w:start w:val="1"/>
      <w:numFmt w:val="bullet"/>
      <w:lvlText w:val=""/>
      <w:lvlJc w:val="righ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6465BA5"/>
    <w:multiLevelType w:val="hybridMultilevel"/>
    <w:tmpl w:val="5B9A9AB8"/>
    <w:lvl w:ilvl="0" w:tplc="0410000F">
      <w:start w:val="1"/>
      <w:numFmt w:val="decimal"/>
      <w:lvlText w:val="%1."/>
      <w:lvlJc w:val="left"/>
      <w:pPr>
        <w:ind w:left="806" w:hanging="360"/>
      </w:pPr>
      <w:rPr>
        <w:rFonts w:hint="default"/>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3" w15:restartNumberingAfterBreak="0">
    <w:nsid w:val="06D60122"/>
    <w:multiLevelType w:val="hybridMultilevel"/>
    <w:tmpl w:val="011CE24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0055A4"/>
    <w:multiLevelType w:val="hybridMultilevel"/>
    <w:tmpl w:val="43AA4F8E"/>
    <w:lvl w:ilvl="0" w:tplc="04100009">
      <w:start w:val="1"/>
      <w:numFmt w:val="bullet"/>
      <w:lvlText w:val=""/>
      <w:lvlJc w:val="left"/>
      <w:rPr>
        <w:rFonts w:ascii="Symbol" w:hAnsi="Symbol" w:hint="default"/>
      </w:rPr>
    </w:lvl>
    <w:lvl w:ilvl="1" w:tplc="04100003">
      <w:start w:val="1"/>
      <w:numFmt w:val="bullet"/>
      <w:lvlText w:val=""/>
      <w:lvlJc w:val="left"/>
    </w:lvl>
    <w:lvl w:ilvl="2" w:tplc="04100005">
      <w:start w:val="1"/>
      <w:numFmt w:val="bullet"/>
      <w:lvlText w:val=""/>
      <w:lvlJc w:val="left"/>
    </w:lvl>
    <w:lvl w:ilvl="3" w:tplc="04100001">
      <w:start w:val="1"/>
      <w:numFmt w:val="bullet"/>
      <w:lvlText w:val=""/>
      <w:lvlJc w:val="left"/>
    </w:lvl>
    <w:lvl w:ilvl="4" w:tplc="04100003">
      <w:start w:val="1"/>
      <w:numFmt w:val="bullet"/>
      <w:lvlText w:val=""/>
      <w:lvlJc w:val="left"/>
    </w:lvl>
    <w:lvl w:ilvl="5" w:tplc="04100005">
      <w:start w:val="1"/>
      <w:numFmt w:val="bullet"/>
      <w:lvlText w:val=""/>
      <w:lvlJc w:val="left"/>
    </w:lvl>
    <w:lvl w:ilvl="6" w:tplc="04100001">
      <w:start w:val="1"/>
      <w:numFmt w:val="bullet"/>
      <w:lvlText w:val=""/>
      <w:lvlJc w:val="left"/>
    </w:lvl>
    <w:lvl w:ilvl="7" w:tplc="04100003">
      <w:start w:val="1"/>
      <w:numFmt w:val="bullet"/>
      <w:lvlText w:val=""/>
      <w:lvlJc w:val="left"/>
    </w:lvl>
    <w:lvl w:ilvl="8" w:tplc="04100005">
      <w:start w:val="1"/>
      <w:numFmt w:val="bullet"/>
      <w:lvlText w:val=""/>
      <w:lvlJc w:val="left"/>
    </w:lvl>
  </w:abstractNum>
  <w:abstractNum w:abstractNumId="5" w15:restartNumberingAfterBreak="0">
    <w:nsid w:val="15506536"/>
    <w:multiLevelType w:val="hybridMultilevel"/>
    <w:tmpl w:val="1858338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616953"/>
    <w:multiLevelType w:val="hybridMultilevel"/>
    <w:tmpl w:val="6246998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 w15:restartNumberingAfterBreak="0">
    <w:nsid w:val="179024A2"/>
    <w:multiLevelType w:val="hybridMultilevel"/>
    <w:tmpl w:val="7E9CB3A6"/>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A37841"/>
    <w:multiLevelType w:val="hybridMultilevel"/>
    <w:tmpl w:val="2C540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513A02"/>
    <w:multiLevelType w:val="multilevel"/>
    <w:tmpl w:val="5C4E9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9A7967"/>
    <w:multiLevelType w:val="hybridMultilevel"/>
    <w:tmpl w:val="8946E9F0"/>
    <w:lvl w:ilvl="0" w:tplc="0ED667D4">
      <w:start w:val="1"/>
      <w:numFmt w:val="decimal"/>
      <w:lvlText w:val="%1."/>
      <w:lvlJc w:val="left"/>
      <w:pPr>
        <w:ind w:left="36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D050C1E"/>
    <w:multiLevelType w:val="hybridMultilevel"/>
    <w:tmpl w:val="FF4821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0391B"/>
    <w:multiLevelType w:val="hybridMultilevel"/>
    <w:tmpl w:val="B1DAA4B0"/>
    <w:lvl w:ilvl="0" w:tplc="0410000F">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27360720"/>
    <w:multiLevelType w:val="hybridMultilevel"/>
    <w:tmpl w:val="0F92A7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AEF3B2B"/>
    <w:multiLevelType w:val="hybridMultilevel"/>
    <w:tmpl w:val="213C773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2EF76E9F"/>
    <w:multiLevelType w:val="hybridMultilevel"/>
    <w:tmpl w:val="0D86098E"/>
    <w:lvl w:ilvl="0" w:tplc="04100019">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6" w15:restartNumberingAfterBreak="0">
    <w:nsid w:val="33CC6364"/>
    <w:multiLevelType w:val="hybridMultilevel"/>
    <w:tmpl w:val="DE70F944"/>
    <w:lvl w:ilvl="0" w:tplc="04100001">
      <w:start w:val="1"/>
      <w:numFmt w:val="bullet"/>
      <w:lvlText w:val=""/>
      <w:lvlJc w:val="left"/>
      <w:pPr>
        <w:ind w:left="3338"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15:restartNumberingAfterBreak="0">
    <w:nsid w:val="34085B66"/>
    <w:multiLevelType w:val="hybridMultilevel"/>
    <w:tmpl w:val="7F18492A"/>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8" w15:restartNumberingAfterBreak="0">
    <w:nsid w:val="3B335C2E"/>
    <w:multiLevelType w:val="hybridMultilevel"/>
    <w:tmpl w:val="CE285CC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BE80051"/>
    <w:multiLevelType w:val="hybridMultilevel"/>
    <w:tmpl w:val="ABF67BB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0" w15:restartNumberingAfterBreak="0">
    <w:nsid w:val="3F09001E"/>
    <w:multiLevelType w:val="hybridMultilevel"/>
    <w:tmpl w:val="7FF8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660130E"/>
    <w:multiLevelType w:val="hybridMultilevel"/>
    <w:tmpl w:val="80E425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75E2D1C"/>
    <w:multiLevelType w:val="hybridMultilevel"/>
    <w:tmpl w:val="878EB96E"/>
    <w:lvl w:ilvl="0" w:tplc="0410000F">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484D036D"/>
    <w:multiLevelType w:val="hybridMultilevel"/>
    <w:tmpl w:val="21528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C744291"/>
    <w:multiLevelType w:val="hybridMultilevel"/>
    <w:tmpl w:val="104476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4EFF42B5"/>
    <w:multiLevelType w:val="hybridMultilevel"/>
    <w:tmpl w:val="DE32CF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527D5C0F"/>
    <w:multiLevelType w:val="hybridMultilevel"/>
    <w:tmpl w:val="09FED1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531D3642"/>
    <w:multiLevelType w:val="multilevel"/>
    <w:tmpl w:val="947A8F5C"/>
    <w:lvl w:ilvl="0">
      <w:start w:val="1"/>
      <w:numFmt w:val="bullet"/>
      <w:lvlText w:val="●"/>
      <w:lvlJc w:val="left"/>
      <w:pPr>
        <w:ind w:left="1420" w:hanging="360"/>
      </w:pPr>
      <w:rPr>
        <w:rFonts w:ascii="Noto Sans Symbols" w:eastAsia="Noto Sans Symbols" w:hAnsi="Noto Sans Symbols" w:cs="Noto Sans Symbols"/>
      </w:rPr>
    </w:lvl>
    <w:lvl w:ilvl="1">
      <w:start w:val="1"/>
      <w:numFmt w:val="bullet"/>
      <w:lvlText w:val="o"/>
      <w:lvlJc w:val="left"/>
      <w:pPr>
        <w:ind w:left="2140" w:hanging="360"/>
      </w:pPr>
      <w:rPr>
        <w:rFonts w:ascii="Courier New" w:eastAsia="Courier New" w:hAnsi="Courier New" w:cs="Courier New"/>
      </w:rPr>
    </w:lvl>
    <w:lvl w:ilvl="2">
      <w:start w:val="1"/>
      <w:numFmt w:val="bullet"/>
      <w:lvlText w:val="▪"/>
      <w:lvlJc w:val="left"/>
      <w:pPr>
        <w:ind w:left="2860" w:hanging="360"/>
      </w:pPr>
      <w:rPr>
        <w:rFonts w:ascii="Noto Sans Symbols" w:eastAsia="Noto Sans Symbols" w:hAnsi="Noto Sans Symbols" w:cs="Noto Sans Symbols"/>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28" w15:restartNumberingAfterBreak="0">
    <w:nsid w:val="57645429"/>
    <w:multiLevelType w:val="hybridMultilevel"/>
    <w:tmpl w:val="78A0F78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5E012992"/>
    <w:multiLevelType w:val="hybridMultilevel"/>
    <w:tmpl w:val="E22C6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E802573"/>
    <w:multiLevelType w:val="hybridMultilevel"/>
    <w:tmpl w:val="AB1E0A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554071B"/>
    <w:multiLevelType w:val="hybridMultilevel"/>
    <w:tmpl w:val="98DEFC2A"/>
    <w:lvl w:ilvl="0" w:tplc="04100001">
      <w:start w:val="1"/>
      <w:numFmt w:val="bullet"/>
      <w:lvlText w:val=""/>
      <w:lvlJc w:val="left"/>
      <w:pPr>
        <w:ind w:left="295" w:hanging="360"/>
      </w:pPr>
      <w:rPr>
        <w:rFonts w:ascii="Symbol" w:hAnsi="Symbol" w:hint="default"/>
        <w:b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69AD5468"/>
    <w:multiLevelType w:val="hybridMultilevel"/>
    <w:tmpl w:val="A9629E26"/>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3" w15:restartNumberingAfterBreak="0">
    <w:nsid w:val="6A0D425B"/>
    <w:multiLevelType w:val="hybridMultilevel"/>
    <w:tmpl w:val="33E650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170257E"/>
    <w:multiLevelType w:val="hybridMultilevel"/>
    <w:tmpl w:val="10B667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2700FBE"/>
    <w:multiLevelType w:val="hybridMultilevel"/>
    <w:tmpl w:val="766EF89C"/>
    <w:lvl w:ilvl="0" w:tplc="0410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762534B0"/>
    <w:multiLevelType w:val="hybridMultilevel"/>
    <w:tmpl w:val="B316C41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7" w15:restartNumberingAfterBreak="0">
    <w:nsid w:val="79CC548B"/>
    <w:multiLevelType w:val="hybridMultilevel"/>
    <w:tmpl w:val="5DEA60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7DE513DA"/>
    <w:multiLevelType w:val="hybridMultilevel"/>
    <w:tmpl w:val="7BF4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3244230">
    <w:abstractNumId w:val="3"/>
  </w:num>
  <w:num w:numId="2" w16cid:durableId="1246064946">
    <w:abstractNumId w:val="17"/>
  </w:num>
  <w:num w:numId="3" w16cid:durableId="1391464926">
    <w:abstractNumId w:val="36"/>
  </w:num>
  <w:num w:numId="4" w16cid:durableId="1010110456">
    <w:abstractNumId w:val="6"/>
  </w:num>
  <w:num w:numId="5" w16cid:durableId="285157207">
    <w:abstractNumId w:val="19"/>
  </w:num>
  <w:num w:numId="6" w16cid:durableId="407313289">
    <w:abstractNumId w:val="15"/>
  </w:num>
  <w:num w:numId="7" w16cid:durableId="475923220">
    <w:abstractNumId w:val="35"/>
  </w:num>
  <w:num w:numId="8" w16cid:durableId="1163396527">
    <w:abstractNumId w:val="24"/>
  </w:num>
  <w:num w:numId="9" w16cid:durableId="733509155">
    <w:abstractNumId w:val="26"/>
  </w:num>
  <w:num w:numId="10" w16cid:durableId="62457258">
    <w:abstractNumId w:val="13"/>
  </w:num>
  <w:num w:numId="11" w16cid:durableId="874579766">
    <w:abstractNumId w:val="25"/>
  </w:num>
  <w:num w:numId="12" w16cid:durableId="393822563">
    <w:abstractNumId w:val="37"/>
  </w:num>
  <w:num w:numId="13" w16cid:durableId="15524962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0750865">
    <w:abstractNumId w:val="16"/>
  </w:num>
  <w:num w:numId="15" w16cid:durableId="1489981797">
    <w:abstractNumId w:val="8"/>
  </w:num>
  <w:num w:numId="16" w16cid:durableId="1245071167">
    <w:abstractNumId w:val="29"/>
  </w:num>
  <w:num w:numId="17" w16cid:durableId="412702701">
    <w:abstractNumId w:val="11"/>
  </w:num>
  <w:num w:numId="18" w16cid:durableId="18630231">
    <w:abstractNumId w:val="5"/>
  </w:num>
  <w:num w:numId="19" w16cid:durableId="1662729717">
    <w:abstractNumId w:val="4"/>
  </w:num>
  <w:num w:numId="20" w16cid:durableId="2062165200">
    <w:abstractNumId w:val="1"/>
  </w:num>
  <w:num w:numId="21" w16cid:durableId="2058115445">
    <w:abstractNumId w:val="38"/>
  </w:num>
  <w:num w:numId="22" w16cid:durableId="41099849">
    <w:abstractNumId w:val="34"/>
  </w:num>
  <w:num w:numId="23" w16cid:durableId="1591767090">
    <w:abstractNumId w:val="22"/>
  </w:num>
  <w:num w:numId="24" w16cid:durableId="1962491772">
    <w:abstractNumId w:val="2"/>
  </w:num>
  <w:num w:numId="25" w16cid:durableId="762647586">
    <w:abstractNumId w:val="32"/>
  </w:num>
  <w:num w:numId="26" w16cid:durableId="1716345226">
    <w:abstractNumId w:val="20"/>
  </w:num>
  <w:num w:numId="27" w16cid:durableId="1576821720">
    <w:abstractNumId w:val="23"/>
  </w:num>
  <w:num w:numId="28" w16cid:durableId="752237988">
    <w:abstractNumId w:val="21"/>
  </w:num>
  <w:num w:numId="29" w16cid:durableId="920984319">
    <w:abstractNumId w:val="33"/>
  </w:num>
  <w:num w:numId="30" w16cid:durableId="738021045">
    <w:abstractNumId w:val="30"/>
  </w:num>
  <w:num w:numId="31" w16cid:durableId="1166703365">
    <w:abstractNumId w:val="10"/>
  </w:num>
  <w:num w:numId="32" w16cid:durableId="844980206">
    <w:abstractNumId w:val="0"/>
  </w:num>
  <w:num w:numId="33" w16cid:durableId="54283754">
    <w:abstractNumId w:val="12"/>
  </w:num>
  <w:num w:numId="34" w16cid:durableId="450560111">
    <w:abstractNumId w:val="7"/>
  </w:num>
  <w:num w:numId="35" w16cid:durableId="1099374895">
    <w:abstractNumId w:val="18"/>
  </w:num>
  <w:num w:numId="36" w16cid:durableId="1034041105">
    <w:abstractNumId w:val="14"/>
  </w:num>
  <w:num w:numId="37" w16cid:durableId="1472945960">
    <w:abstractNumId w:val="28"/>
  </w:num>
  <w:num w:numId="38" w16cid:durableId="68037715">
    <w:abstractNumId w:val="9"/>
  </w:num>
  <w:num w:numId="39" w16cid:durableId="65091261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283"/>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4D5"/>
    <w:rsid w:val="0001255E"/>
    <w:rsid w:val="00017C95"/>
    <w:rsid w:val="0003461B"/>
    <w:rsid w:val="000771B2"/>
    <w:rsid w:val="001434B7"/>
    <w:rsid w:val="001456FB"/>
    <w:rsid w:val="001B2F34"/>
    <w:rsid w:val="001C2F7A"/>
    <w:rsid w:val="001D021F"/>
    <w:rsid w:val="001E07B0"/>
    <w:rsid w:val="001E7D25"/>
    <w:rsid w:val="001F0E89"/>
    <w:rsid w:val="001F554B"/>
    <w:rsid w:val="00223134"/>
    <w:rsid w:val="00245215"/>
    <w:rsid w:val="0026628B"/>
    <w:rsid w:val="0027266A"/>
    <w:rsid w:val="00293C78"/>
    <w:rsid w:val="002A7190"/>
    <w:rsid w:val="002A7422"/>
    <w:rsid w:val="002C256D"/>
    <w:rsid w:val="002C2F4E"/>
    <w:rsid w:val="002E0924"/>
    <w:rsid w:val="0032253D"/>
    <w:rsid w:val="00350E2A"/>
    <w:rsid w:val="00372CB9"/>
    <w:rsid w:val="0037447A"/>
    <w:rsid w:val="00381038"/>
    <w:rsid w:val="004019E1"/>
    <w:rsid w:val="00415697"/>
    <w:rsid w:val="00432A3E"/>
    <w:rsid w:val="0047334D"/>
    <w:rsid w:val="00473E44"/>
    <w:rsid w:val="00482BA2"/>
    <w:rsid w:val="00492FE5"/>
    <w:rsid w:val="004A71DA"/>
    <w:rsid w:val="004B76D7"/>
    <w:rsid w:val="004E4BA2"/>
    <w:rsid w:val="004F52CD"/>
    <w:rsid w:val="004F7D0C"/>
    <w:rsid w:val="00510632"/>
    <w:rsid w:val="00510BBB"/>
    <w:rsid w:val="005828ED"/>
    <w:rsid w:val="005950BB"/>
    <w:rsid w:val="005B63B1"/>
    <w:rsid w:val="005D05F7"/>
    <w:rsid w:val="00614C7B"/>
    <w:rsid w:val="00681344"/>
    <w:rsid w:val="006848F0"/>
    <w:rsid w:val="006B4A97"/>
    <w:rsid w:val="006F16F6"/>
    <w:rsid w:val="00700776"/>
    <w:rsid w:val="007156CE"/>
    <w:rsid w:val="00717F7A"/>
    <w:rsid w:val="00750152"/>
    <w:rsid w:val="00761A49"/>
    <w:rsid w:val="007A3380"/>
    <w:rsid w:val="007C465E"/>
    <w:rsid w:val="007C5D93"/>
    <w:rsid w:val="007F227C"/>
    <w:rsid w:val="00802D45"/>
    <w:rsid w:val="00834F73"/>
    <w:rsid w:val="00840497"/>
    <w:rsid w:val="008620ED"/>
    <w:rsid w:val="008750D7"/>
    <w:rsid w:val="00896DF9"/>
    <w:rsid w:val="008D1C13"/>
    <w:rsid w:val="008D5698"/>
    <w:rsid w:val="00901353"/>
    <w:rsid w:val="00914193"/>
    <w:rsid w:val="00935918"/>
    <w:rsid w:val="009509AF"/>
    <w:rsid w:val="00960C31"/>
    <w:rsid w:val="0096545E"/>
    <w:rsid w:val="00995987"/>
    <w:rsid w:val="009E2749"/>
    <w:rsid w:val="009E294B"/>
    <w:rsid w:val="00A07938"/>
    <w:rsid w:val="00A07CA6"/>
    <w:rsid w:val="00A11192"/>
    <w:rsid w:val="00A1688E"/>
    <w:rsid w:val="00A5478D"/>
    <w:rsid w:val="00A57639"/>
    <w:rsid w:val="00A96C39"/>
    <w:rsid w:val="00B344D5"/>
    <w:rsid w:val="00B434E7"/>
    <w:rsid w:val="00BB19C8"/>
    <w:rsid w:val="00BD69E3"/>
    <w:rsid w:val="00BE6333"/>
    <w:rsid w:val="00BF28C7"/>
    <w:rsid w:val="00C16F8B"/>
    <w:rsid w:val="00C34B76"/>
    <w:rsid w:val="00C44AD3"/>
    <w:rsid w:val="00C45154"/>
    <w:rsid w:val="00C612A9"/>
    <w:rsid w:val="00C771A6"/>
    <w:rsid w:val="00C931FB"/>
    <w:rsid w:val="00C96877"/>
    <w:rsid w:val="00CE1492"/>
    <w:rsid w:val="00CF108B"/>
    <w:rsid w:val="00D25494"/>
    <w:rsid w:val="00D303EC"/>
    <w:rsid w:val="00D33CC5"/>
    <w:rsid w:val="00D33EC9"/>
    <w:rsid w:val="00D41B88"/>
    <w:rsid w:val="00D53189"/>
    <w:rsid w:val="00D81BF0"/>
    <w:rsid w:val="00DA34E0"/>
    <w:rsid w:val="00DA4013"/>
    <w:rsid w:val="00DB4CAB"/>
    <w:rsid w:val="00E10B4C"/>
    <w:rsid w:val="00E16350"/>
    <w:rsid w:val="00E32BB9"/>
    <w:rsid w:val="00E535AA"/>
    <w:rsid w:val="00E725E3"/>
    <w:rsid w:val="00E815E4"/>
    <w:rsid w:val="00E90261"/>
    <w:rsid w:val="00E947E9"/>
    <w:rsid w:val="00EA66CC"/>
    <w:rsid w:val="00EC7678"/>
    <w:rsid w:val="00ED574F"/>
    <w:rsid w:val="00EE38ED"/>
    <w:rsid w:val="00F12343"/>
    <w:rsid w:val="00F328AF"/>
    <w:rsid w:val="00F42762"/>
    <w:rsid w:val="00F758D3"/>
    <w:rsid w:val="00FE4A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21FC96F"/>
  <w15:docId w15:val="{D75F090E-2396-43FB-AF5B-5433D9DF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link w:val="Titolo3Carattere"/>
    <w:unhideWhenUsed/>
    <w:qFormat/>
    <w:rsid w:val="00482BA2"/>
    <w:pPr>
      <w:widowControl w:val="0"/>
      <w:autoSpaceDE w:val="0"/>
      <w:autoSpaceDN w:val="0"/>
      <w:spacing w:after="0" w:line="240" w:lineRule="auto"/>
      <w:ind w:left="592"/>
      <w:outlineLvl w:val="2"/>
    </w:pPr>
    <w:rPr>
      <w:rFonts w:ascii="Calibri" w:eastAsia="Calibri" w:hAnsi="Calibri" w:cs="Calibri"/>
      <w:b/>
      <w:bCs/>
      <w:sz w:val="24"/>
      <w:szCs w:val="24"/>
    </w:rPr>
  </w:style>
  <w:style w:type="paragraph" w:styleId="Titolo4">
    <w:name w:val="heading 4"/>
    <w:basedOn w:val="Normale"/>
    <w:link w:val="Titolo4Carattere"/>
    <w:unhideWhenUsed/>
    <w:qFormat/>
    <w:rsid w:val="00482BA2"/>
    <w:pPr>
      <w:widowControl w:val="0"/>
      <w:autoSpaceDE w:val="0"/>
      <w:autoSpaceDN w:val="0"/>
      <w:spacing w:after="0" w:line="240" w:lineRule="auto"/>
      <w:ind w:left="592"/>
      <w:outlineLvl w:val="3"/>
    </w:pPr>
    <w:rPr>
      <w:rFonts w:ascii="Calibri" w:eastAsia="Calibri" w:hAnsi="Calibri" w:cs="Calibr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nhideWhenUsed/>
    <w:rsid w:val="00B344D5"/>
    <w:rPr>
      <w:color w:val="0000FF" w:themeColor="hyperlink"/>
      <w:u w:val="single"/>
    </w:rPr>
  </w:style>
  <w:style w:type="paragraph" w:styleId="Paragrafoelenco">
    <w:name w:val="List Paragraph"/>
    <w:basedOn w:val="Normale"/>
    <w:uiPriority w:val="34"/>
    <w:qFormat/>
    <w:rsid w:val="00B344D5"/>
    <w:pPr>
      <w:suppressAutoHyphens/>
      <w:spacing w:after="0" w:line="240" w:lineRule="auto"/>
      <w:ind w:left="708"/>
    </w:pPr>
    <w:rPr>
      <w:rFonts w:ascii="Times New Roman" w:eastAsia="PMingLiU" w:hAnsi="Times New Roman" w:cs="Times New Roman"/>
      <w:sz w:val="24"/>
      <w:szCs w:val="24"/>
      <w:lang w:eastAsia="ar-SA"/>
    </w:rPr>
  </w:style>
  <w:style w:type="paragraph" w:styleId="Nessunaspaziatura">
    <w:name w:val="No Spacing"/>
    <w:uiPriority w:val="1"/>
    <w:qFormat/>
    <w:rsid w:val="00B344D5"/>
    <w:pPr>
      <w:widowControl w:val="0"/>
      <w:autoSpaceDE w:val="0"/>
      <w:autoSpaceDN w:val="0"/>
      <w:spacing w:after="0" w:line="240" w:lineRule="auto"/>
    </w:pPr>
    <w:rPr>
      <w:rFonts w:ascii="Calibri" w:eastAsia="Calibri" w:hAnsi="Calibri" w:cs="Calibri"/>
    </w:rPr>
  </w:style>
  <w:style w:type="paragraph" w:customStyle="1" w:styleId="Standard">
    <w:name w:val="Standard"/>
    <w:rsid w:val="00B344D5"/>
    <w:pPr>
      <w:suppressAutoHyphens/>
      <w:autoSpaceDN w:val="0"/>
      <w:textAlignment w:val="baseline"/>
    </w:pPr>
    <w:rPr>
      <w:rFonts w:ascii="Calibri" w:eastAsia="Calibri" w:hAnsi="Calibri" w:cs="Times New Roman"/>
      <w:kern w:val="3"/>
    </w:rPr>
  </w:style>
  <w:style w:type="paragraph" w:customStyle="1" w:styleId="Paragrafoelenco2">
    <w:name w:val="Paragrafo elenco2"/>
    <w:basedOn w:val="Normale"/>
    <w:rsid w:val="00B344D5"/>
    <w:pPr>
      <w:widowControl w:val="0"/>
      <w:suppressAutoHyphens/>
      <w:spacing w:after="0" w:line="100" w:lineRule="atLeast"/>
      <w:ind w:left="708"/>
    </w:pPr>
    <w:rPr>
      <w:rFonts w:ascii="Times New Roman" w:eastAsia="Times New Roman" w:hAnsi="Times New Roman" w:cs="Times New Roman"/>
      <w:kern w:val="2"/>
      <w:sz w:val="20"/>
      <w:szCs w:val="20"/>
      <w:lang w:eastAsia="ar-SA"/>
    </w:rPr>
  </w:style>
  <w:style w:type="paragraph" w:customStyle="1" w:styleId="Default">
    <w:name w:val="Default"/>
    <w:rsid w:val="00B344D5"/>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B344D5"/>
    <w:pPr>
      <w:spacing w:before="100" w:beforeAutospacing="1" w:after="100" w:afterAutospacing="1" w:line="240" w:lineRule="auto"/>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C44A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4AD3"/>
    <w:rPr>
      <w:rFonts w:ascii="Tahoma" w:hAnsi="Tahoma" w:cs="Tahoma"/>
      <w:sz w:val="16"/>
      <w:szCs w:val="16"/>
    </w:rPr>
  </w:style>
  <w:style w:type="paragraph" w:styleId="Intestazione">
    <w:name w:val="header"/>
    <w:basedOn w:val="Normale"/>
    <w:link w:val="IntestazioneCarattere"/>
    <w:uiPriority w:val="99"/>
    <w:unhideWhenUsed/>
    <w:rsid w:val="00761A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1A49"/>
  </w:style>
  <w:style w:type="paragraph" w:styleId="Pidipagina">
    <w:name w:val="footer"/>
    <w:basedOn w:val="Normale"/>
    <w:link w:val="PidipaginaCarattere"/>
    <w:uiPriority w:val="99"/>
    <w:unhideWhenUsed/>
    <w:rsid w:val="00761A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1A49"/>
  </w:style>
  <w:style w:type="character" w:customStyle="1" w:styleId="Menzionenonrisolta1">
    <w:name w:val="Menzione non risolta1"/>
    <w:basedOn w:val="Carpredefinitoparagrafo"/>
    <w:uiPriority w:val="99"/>
    <w:semiHidden/>
    <w:unhideWhenUsed/>
    <w:rsid w:val="00BE6333"/>
    <w:rPr>
      <w:color w:val="605E5C"/>
      <w:shd w:val="clear" w:color="auto" w:fill="E1DFDD"/>
    </w:rPr>
  </w:style>
  <w:style w:type="character" w:customStyle="1" w:styleId="Titolo3Carattere">
    <w:name w:val="Titolo 3 Carattere"/>
    <w:basedOn w:val="Carpredefinitoparagrafo"/>
    <w:link w:val="Titolo3"/>
    <w:rsid w:val="00482BA2"/>
    <w:rPr>
      <w:rFonts w:ascii="Calibri" w:eastAsia="Calibri" w:hAnsi="Calibri" w:cs="Calibri"/>
      <w:b/>
      <w:bCs/>
      <w:sz w:val="24"/>
      <w:szCs w:val="24"/>
    </w:rPr>
  </w:style>
  <w:style w:type="character" w:customStyle="1" w:styleId="Titolo4Carattere">
    <w:name w:val="Titolo 4 Carattere"/>
    <w:basedOn w:val="Carpredefinitoparagrafo"/>
    <w:link w:val="Titolo4"/>
    <w:rsid w:val="00482BA2"/>
    <w:rPr>
      <w:rFonts w:ascii="Calibri" w:eastAsia="Calibri" w:hAnsi="Calibri" w:cs="Calibri"/>
      <w:b/>
      <w:bCs/>
    </w:rPr>
  </w:style>
  <w:style w:type="paragraph" w:styleId="Corpotesto">
    <w:name w:val="Body Text"/>
    <w:basedOn w:val="Normale"/>
    <w:link w:val="CorpotestoCarattere"/>
    <w:uiPriority w:val="1"/>
    <w:unhideWhenUsed/>
    <w:qFormat/>
    <w:rsid w:val="00482BA2"/>
    <w:pPr>
      <w:tabs>
        <w:tab w:val="left" w:pos="5387"/>
        <w:tab w:val="left" w:pos="8647"/>
      </w:tabs>
      <w:suppressAutoHyphens/>
      <w:spacing w:after="0" w:line="240" w:lineRule="auto"/>
      <w:jc w:val="both"/>
    </w:pPr>
    <w:rPr>
      <w:rFonts w:ascii="Times New Roman" w:eastAsia="Times New Roman" w:hAnsi="Times New Roman" w:cs="Times New Roman"/>
      <w:sz w:val="20"/>
      <w:szCs w:val="20"/>
    </w:rPr>
  </w:style>
  <w:style w:type="character" w:customStyle="1" w:styleId="CorpotestoCarattere">
    <w:name w:val="Corpo testo Carattere"/>
    <w:basedOn w:val="Carpredefinitoparagrafo"/>
    <w:link w:val="Corpotesto"/>
    <w:uiPriority w:val="1"/>
    <w:rsid w:val="00482BA2"/>
    <w:rPr>
      <w:rFonts w:ascii="Times New Roman" w:eastAsia="Times New Roman" w:hAnsi="Times New Roman" w:cs="Times New Roman"/>
      <w:sz w:val="20"/>
      <w:szCs w:val="20"/>
      <w:lang w:eastAsia="it-IT"/>
    </w:rPr>
  </w:style>
  <w:style w:type="table" w:styleId="Grigliatabella">
    <w:name w:val="Table Grid"/>
    <w:basedOn w:val="Tabellanormale"/>
    <w:uiPriority w:val="59"/>
    <w:rsid w:val="00482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4F52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4531">
      <w:bodyDiv w:val="1"/>
      <w:marLeft w:val="0"/>
      <w:marRight w:val="0"/>
      <w:marTop w:val="0"/>
      <w:marBottom w:val="0"/>
      <w:divBdr>
        <w:top w:val="none" w:sz="0" w:space="0" w:color="auto"/>
        <w:left w:val="none" w:sz="0" w:space="0" w:color="auto"/>
        <w:bottom w:val="none" w:sz="0" w:space="0" w:color="auto"/>
        <w:right w:val="none" w:sz="0" w:space="0" w:color="auto"/>
      </w:divBdr>
      <w:divsChild>
        <w:div w:id="1655134708">
          <w:marLeft w:val="0"/>
          <w:marRight w:val="0"/>
          <w:marTop w:val="0"/>
          <w:marBottom w:val="0"/>
          <w:divBdr>
            <w:top w:val="none" w:sz="0" w:space="0" w:color="auto"/>
            <w:left w:val="none" w:sz="0" w:space="0" w:color="auto"/>
            <w:bottom w:val="none" w:sz="0" w:space="0" w:color="auto"/>
            <w:right w:val="none" w:sz="0" w:space="0" w:color="auto"/>
          </w:divBdr>
        </w:div>
        <w:div w:id="103502872">
          <w:marLeft w:val="0"/>
          <w:marRight w:val="0"/>
          <w:marTop w:val="0"/>
          <w:marBottom w:val="0"/>
          <w:divBdr>
            <w:top w:val="none" w:sz="0" w:space="0" w:color="auto"/>
            <w:left w:val="none" w:sz="0" w:space="0" w:color="auto"/>
            <w:bottom w:val="none" w:sz="0" w:space="0" w:color="auto"/>
            <w:right w:val="none" w:sz="0" w:space="0" w:color="auto"/>
          </w:divBdr>
        </w:div>
        <w:div w:id="773936883">
          <w:marLeft w:val="0"/>
          <w:marRight w:val="0"/>
          <w:marTop w:val="0"/>
          <w:marBottom w:val="0"/>
          <w:divBdr>
            <w:top w:val="none" w:sz="0" w:space="0" w:color="auto"/>
            <w:left w:val="none" w:sz="0" w:space="0" w:color="auto"/>
            <w:bottom w:val="none" w:sz="0" w:space="0" w:color="auto"/>
            <w:right w:val="none" w:sz="0" w:space="0" w:color="auto"/>
          </w:divBdr>
        </w:div>
        <w:div w:id="1353805629">
          <w:marLeft w:val="0"/>
          <w:marRight w:val="0"/>
          <w:marTop w:val="0"/>
          <w:marBottom w:val="0"/>
          <w:divBdr>
            <w:top w:val="none" w:sz="0" w:space="0" w:color="auto"/>
            <w:left w:val="none" w:sz="0" w:space="0" w:color="auto"/>
            <w:bottom w:val="none" w:sz="0" w:space="0" w:color="auto"/>
            <w:right w:val="none" w:sz="0" w:space="0" w:color="auto"/>
          </w:divBdr>
        </w:div>
        <w:div w:id="835461233">
          <w:marLeft w:val="0"/>
          <w:marRight w:val="0"/>
          <w:marTop w:val="0"/>
          <w:marBottom w:val="0"/>
          <w:divBdr>
            <w:top w:val="none" w:sz="0" w:space="0" w:color="auto"/>
            <w:left w:val="none" w:sz="0" w:space="0" w:color="auto"/>
            <w:bottom w:val="none" w:sz="0" w:space="0" w:color="auto"/>
            <w:right w:val="none" w:sz="0" w:space="0" w:color="auto"/>
          </w:divBdr>
        </w:div>
        <w:div w:id="621034507">
          <w:marLeft w:val="0"/>
          <w:marRight w:val="0"/>
          <w:marTop w:val="0"/>
          <w:marBottom w:val="0"/>
          <w:divBdr>
            <w:top w:val="none" w:sz="0" w:space="0" w:color="auto"/>
            <w:left w:val="none" w:sz="0" w:space="0" w:color="auto"/>
            <w:bottom w:val="none" w:sz="0" w:space="0" w:color="auto"/>
            <w:right w:val="none" w:sz="0" w:space="0" w:color="auto"/>
          </w:divBdr>
        </w:div>
        <w:div w:id="199367560">
          <w:marLeft w:val="0"/>
          <w:marRight w:val="0"/>
          <w:marTop w:val="0"/>
          <w:marBottom w:val="0"/>
          <w:divBdr>
            <w:top w:val="none" w:sz="0" w:space="0" w:color="auto"/>
            <w:left w:val="none" w:sz="0" w:space="0" w:color="auto"/>
            <w:bottom w:val="none" w:sz="0" w:space="0" w:color="auto"/>
            <w:right w:val="none" w:sz="0" w:space="0" w:color="auto"/>
          </w:divBdr>
        </w:div>
        <w:div w:id="778642291">
          <w:marLeft w:val="0"/>
          <w:marRight w:val="0"/>
          <w:marTop w:val="0"/>
          <w:marBottom w:val="0"/>
          <w:divBdr>
            <w:top w:val="none" w:sz="0" w:space="0" w:color="auto"/>
            <w:left w:val="none" w:sz="0" w:space="0" w:color="auto"/>
            <w:bottom w:val="none" w:sz="0" w:space="0" w:color="auto"/>
            <w:right w:val="none" w:sz="0" w:space="0" w:color="auto"/>
          </w:divBdr>
        </w:div>
      </w:divsChild>
    </w:div>
    <w:div w:id="703215743">
      <w:bodyDiv w:val="1"/>
      <w:marLeft w:val="0"/>
      <w:marRight w:val="0"/>
      <w:marTop w:val="0"/>
      <w:marBottom w:val="0"/>
      <w:divBdr>
        <w:top w:val="none" w:sz="0" w:space="0" w:color="auto"/>
        <w:left w:val="none" w:sz="0" w:space="0" w:color="auto"/>
        <w:bottom w:val="none" w:sz="0" w:space="0" w:color="auto"/>
        <w:right w:val="none" w:sz="0" w:space="0" w:color="auto"/>
      </w:divBdr>
    </w:div>
    <w:div w:id="846477628">
      <w:bodyDiv w:val="1"/>
      <w:marLeft w:val="0"/>
      <w:marRight w:val="0"/>
      <w:marTop w:val="0"/>
      <w:marBottom w:val="0"/>
      <w:divBdr>
        <w:top w:val="none" w:sz="0" w:space="0" w:color="auto"/>
        <w:left w:val="none" w:sz="0" w:space="0" w:color="auto"/>
        <w:bottom w:val="none" w:sz="0" w:space="0" w:color="auto"/>
        <w:right w:val="none" w:sz="0" w:space="0" w:color="auto"/>
      </w:divBdr>
    </w:div>
    <w:div w:id="919221056">
      <w:bodyDiv w:val="1"/>
      <w:marLeft w:val="0"/>
      <w:marRight w:val="0"/>
      <w:marTop w:val="0"/>
      <w:marBottom w:val="0"/>
      <w:divBdr>
        <w:top w:val="none" w:sz="0" w:space="0" w:color="auto"/>
        <w:left w:val="none" w:sz="0" w:space="0" w:color="auto"/>
        <w:bottom w:val="none" w:sz="0" w:space="0" w:color="auto"/>
        <w:right w:val="none" w:sz="0" w:space="0" w:color="auto"/>
      </w:divBdr>
    </w:div>
    <w:div w:id="1059402455">
      <w:bodyDiv w:val="1"/>
      <w:marLeft w:val="0"/>
      <w:marRight w:val="0"/>
      <w:marTop w:val="0"/>
      <w:marBottom w:val="0"/>
      <w:divBdr>
        <w:top w:val="none" w:sz="0" w:space="0" w:color="auto"/>
        <w:left w:val="none" w:sz="0" w:space="0" w:color="auto"/>
        <w:bottom w:val="none" w:sz="0" w:space="0" w:color="auto"/>
        <w:right w:val="none" w:sz="0" w:space="0" w:color="auto"/>
      </w:divBdr>
    </w:div>
    <w:div w:id="1124957227">
      <w:bodyDiv w:val="1"/>
      <w:marLeft w:val="0"/>
      <w:marRight w:val="0"/>
      <w:marTop w:val="0"/>
      <w:marBottom w:val="0"/>
      <w:divBdr>
        <w:top w:val="none" w:sz="0" w:space="0" w:color="auto"/>
        <w:left w:val="none" w:sz="0" w:space="0" w:color="auto"/>
        <w:bottom w:val="none" w:sz="0" w:space="0" w:color="auto"/>
        <w:right w:val="none" w:sz="0" w:space="0" w:color="auto"/>
      </w:divBdr>
      <w:divsChild>
        <w:div w:id="1662387440">
          <w:marLeft w:val="0"/>
          <w:marRight w:val="0"/>
          <w:marTop w:val="0"/>
          <w:marBottom w:val="0"/>
          <w:divBdr>
            <w:top w:val="none" w:sz="0" w:space="0" w:color="auto"/>
            <w:left w:val="none" w:sz="0" w:space="0" w:color="auto"/>
            <w:bottom w:val="none" w:sz="0" w:space="0" w:color="auto"/>
            <w:right w:val="none" w:sz="0" w:space="0" w:color="auto"/>
          </w:divBdr>
        </w:div>
        <w:div w:id="280814">
          <w:marLeft w:val="0"/>
          <w:marRight w:val="0"/>
          <w:marTop w:val="0"/>
          <w:marBottom w:val="0"/>
          <w:divBdr>
            <w:top w:val="none" w:sz="0" w:space="0" w:color="auto"/>
            <w:left w:val="none" w:sz="0" w:space="0" w:color="auto"/>
            <w:bottom w:val="none" w:sz="0" w:space="0" w:color="auto"/>
            <w:right w:val="none" w:sz="0" w:space="0" w:color="auto"/>
          </w:divBdr>
        </w:div>
        <w:div w:id="1647080474">
          <w:marLeft w:val="0"/>
          <w:marRight w:val="0"/>
          <w:marTop w:val="0"/>
          <w:marBottom w:val="0"/>
          <w:divBdr>
            <w:top w:val="none" w:sz="0" w:space="0" w:color="auto"/>
            <w:left w:val="none" w:sz="0" w:space="0" w:color="auto"/>
            <w:bottom w:val="none" w:sz="0" w:space="0" w:color="auto"/>
            <w:right w:val="none" w:sz="0" w:space="0" w:color="auto"/>
          </w:divBdr>
        </w:div>
        <w:div w:id="1078022067">
          <w:marLeft w:val="0"/>
          <w:marRight w:val="0"/>
          <w:marTop w:val="0"/>
          <w:marBottom w:val="0"/>
          <w:divBdr>
            <w:top w:val="none" w:sz="0" w:space="0" w:color="auto"/>
            <w:left w:val="none" w:sz="0" w:space="0" w:color="auto"/>
            <w:bottom w:val="none" w:sz="0" w:space="0" w:color="auto"/>
            <w:right w:val="none" w:sz="0" w:space="0" w:color="auto"/>
          </w:divBdr>
        </w:div>
        <w:div w:id="934048145">
          <w:marLeft w:val="0"/>
          <w:marRight w:val="0"/>
          <w:marTop w:val="0"/>
          <w:marBottom w:val="0"/>
          <w:divBdr>
            <w:top w:val="none" w:sz="0" w:space="0" w:color="auto"/>
            <w:left w:val="none" w:sz="0" w:space="0" w:color="auto"/>
            <w:bottom w:val="none" w:sz="0" w:space="0" w:color="auto"/>
            <w:right w:val="none" w:sz="0" w:space="0" w:color="auto"/>
          </w:divBdr>
        </w:div>
        <w:div w:id="2064786250">
          <w:marLeft w:val="0"/>
          <w:marRight w:val="0"/>
          <w:marTop w:val="0"/>
          <w:marBottom w:val="0"/>
          <w:divBdr>
            <w:top w:val="none" w:sz="0" w:space="0" w:color="auto"/>
            <w:left w:val="none" w:sz="0" w:space="0" w:color="auto"/>
            <w:bottom w:val="none" w:sz="0" w:space="0" w:color="auto"/>
            <w:right w:val="none" w:sz="0" w:space="0" w:color="auto"/>
          </w:divBdr>
        </w:div>
        <w:div w:id="1338269567">
          <w:marLeft w:val="0"/>
          <w:marRight w:val="0"/>
          <w:marTop w:val="0"/>
          <w:marBottom w:val="0"/>
          <w:divBdr>
            <w:top w:val="none" w:sz="0" w:space="0" w:color="auto"/>
            <w:left w:val="none" w:sz="0" w:space="0" w:color="auto"/>
            <w:bottom w:val="none" w:sz="0" w:space="0" w:color="auto"/>
            <w:right w:val="none" w:sz="0" w:space="0" w:color="auto"/>
          </w:divBdr>
        </w:div>
        <w:div w:id="923957155">
          <w:marLeft w:val="0"/>
          <w:marRight w:val="0"/>
          <w:marTop w:val="0"/>
          <w:marBottom w:val="0"/>
          <w:divBdr>
            <w:top w:val="none" w:sz="0" w:space="0" w:color="auto"/>
            <w:left w:val="none" w:sz="0" w:space="0" w:color="auto"/>
            <w:bottom w:val="none" w:sz="0" w:space="0" w:color="auto"/>
            <w:right w:val="none" w:sz="0" w:space="0" w:color="auto"/>
          </w:divBdr>
        </w:div>
      </w:divsChild>
    </w:div>
    <w:div w:id="1209562301">
      <w:bodyDiv w:val="1"/>
      <w:marLeft w:val="0"/>
      <w:marRight w:val="0"/>
      <w:marTop w:val="0"/>
      <w:marBottom w:val="0"/>
      <w:divBdr>
        <w:top w:val="none" w:sz="0" w:space="0" w:color="auto"/>
        <w:left w:val="none" w:sz="0" w:space="0" w:color="auto"/>
        <w:bottom w:val="none" w:sz="0" w:space="0" w:color="auto"/>
        <w:right w:val="none" w:sz="0" w:space="0" w:color="auto"/>
      </w:divBdr>
    </w:div>
    <w:div w:id="1588809776">
      <w:bodyDiv w:val="1"/>
      <w:marLeft w:val="0"/>
      <w:marRight w:val="0"/>
      <w:marTop w:val="0"/>
      <w:marBottom w:val="0"/>
      <w:divBdr>
        <w:top w:val="none" w:sz="0" w:space="0" w:color="auto"/>
        <w:left w:val="none" w:sz="0" w:space="0" w:color="auto"/>
        <w:bottom w:val="none" w:sz="0" w:space="0" w:color="auto"/>
        <w:right w:val="none" w:sz="0" w:space="0" w:color="auto"/>
      </w:divBdr>
    </w:div>
    <w:div w:id="1598365708">
      <w:bodyDiv w:val="1"/>
      <w:marLeft w:val="0"/>
      <w:marRight w:val="0"/>
      <w:marTop w:val="0"/>
      <w:marBottom w:val="0"/>
      <w:divBdr>
        <w:top w:val="none" w:sz="0" w:space="0" w:color="auto"/>
        <w:left w:val="none" w:sz="0" w:space="0" w:color="auto"/>
        <w:bottom w:val="none" w:sz="0" w:space="0" w:color="auto"/>
        <w:right w:val="none" w:sz="0" w:space="0" w:color="auto"/>
      </w:divBdr>
    </w:div>
    <w:div w:id="1599679345">
      <w:bodyDiv w:val="1"/>
      <w:marLeft w:val="0"/>
      <w:marRight w:val="0"/>
      <w:marTop w:val="0"/>
      <w:marBottom w:val="0"/>
      <w:divBdr>
        <w:top w:val="none" w:sz="0" w:space="0" w:color="auto"/>
        <w:left w:val="none" w:sz="0" w:space="0" w:color="auto"/>
        <w:bottom w:val="none" w:sz="0" w:space="0" w:color="auto"/>
        <w:right w:val="none" w:sz="0" w:space="0" w:color="auto"/>
      </w:divBdr>
    </w:div>
    <w:div w:id="211211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rtale.libertasccroma.it/Log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e.libertasccroma.it/Logi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bertasccroma.it" TargetMode="External"/><Relationship Id="rId5" Type="http://schemas.openxmlformats.org/officeDocument/2006/relationships/webSettings" Target="webSettings.xml"/><Relationship Id="rId15" Type="http://schemas.openxmlformats.org/officeDocument/2006/relationships/hyperlink" Target="https://portale.libertasccroma.it/Login"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e.libertasccroma.it/Log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BD043-A18D-4A72-89A5-112DE07E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4708</Words>
  <Characters>26838</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Paolo Borroni</cp:lastModifiedBy>
  <cp:revision>2</cp:revision>
  <cp:lastPrinted>2025-03-10T13:16:00Z</cp:lastPrinted>
  <dcterms:created xsi:type="dcterms:W3CDTF">2025-03-10T13:18:00Z</dcterms:created>
  <dcterms:modified xsi:type="dcterms:W3CDTF">2025-03-10T13:18:00Z</dcterms:modified>
</cp:coreProperties>
</file>