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DA9" w:rsidRDefault="00481DA9" w:rsidP="00481DA9">
      <w:pPr>
        <w:spacing w:after="0" w:line="240" w:lineRule="auto"/>
        <w:jc w:val="center"/>
        <w:rPr>
          <w:rFonts w:ascii="Arial" w:hAnsi="Arial" w:cs="Arial"/>
          <w:b/>
          <w:sz w:val="28"/>
          <w:szCs w:val="28"/>
        </w:rPr>
      </w:pPr>
      <w:r>
        <w:rPr>
          <w:rFonts w:ascii="Arial" w:hAnsi="Arial" w:cs="Arial"/>
          <w:b/>
          <w:sz w:val="28"/>
          <w:szCs w:val="28"/>
        </w:rPr>
        <w:t>BONE &amp; SONS</w:t>
      </w:r>
    </w:p>
    <w:p w:rsidR="00481DA9" w:rsidRPr="00951FB6" w:rsidRDefault="00481DA9" w:rsidP="00481DA9">
      <w:pPr>
        <w:spacing w:after="0" w:line="240" w:lineRule="auto"/>
        <w:jc w:val="center"/>
        <w:rPr>
          <w:rFonts w:ascii="Arial" w:hAnsi="Arial" w:cs="Arial"/>
          <w:b/>
          <w:sz w:val="28"/>
          <w:szCs w:val="28"/>
        </w:rPr>
      </w:pP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Bone &amp; Sons is a £70 million turnover family-owned business.  It has a high reputation for its specialist engineering skills.  Its products are known throughout the world, although market leadership now rests with a German competitor.  The company has never made a loss throughout its history, but it has struggled in the last few years to make much more than £1 million profit.</w:t>
      </w:r>
    </w:p>
    <w:p w:rsidR="00481DA9" w:rsidRDefault="00481DA9" w:rsidP="00481DA9">
      <w:pPr>
        <w:spacing w:after="0" w:line="240" w:lineRule="auto"/>
        <w:rPr>
          <w:rFonts w:ascii="Arial" w:hAnsi="Arial" w:cs="Arial"/>
        </w:rPr>
      </w:pPr>
    </w:p>
    <w:p w:rsidR="00481DA9" w:rsidRDefault="005D3294" w:rsidP="00481DA9">
      <w:pPr>
        <w:spacing w:after="0" w:line="240" w:lineRule="auto"/>
        <w:rPr>
          <w:rFonts w:ascii="Arial" w:hAnsi="Arial" w:cs="Arial"/>
        </w:rPr>
      </w:pPr>
      <w:r>
        <w:rPr>
          <w:rFonts w:ascii="Arial" w:hAnsi="Arial" w:cs="Arial"/>
        </w:rPr>
        <w:t>The present Chief Executive</w:t>
      </w:r>
      <w:r w:rsidR="00481DA9">
        <w:rPr>
          <w:rFonts w:ascii="Arial" w:hAnsi="Arial" w:cs="Arial"/>
        </w:rPr>
        <w:t>, Jim Bone, is the grandson of the founder.  His brother Joe is sales d</w:t>
      </w:r>
      <w:r>
        <w:rPr>
          <w:rFonts w:ascii="Arial" w:hAnsi="Arial" w:cs="Arial"/>
        </w:rPr>
        <w:t>irector.  Both of their wives are Non-E</w:t>
      </w:r>
      <w:r w:rsidR="00481DA9">
        <w:rPr>
          <w:rFonts w:ascii="Arial" w:hAnsi="Arial" w:cs="Arial"/>
        </w:rPr>
        <w:t>xecutive directors.  Each brother holds around 20 per cent of the equity.  An institution holds 35 per cent, which it acquired in the late 1960s after the autocratic son of the founder died, leaving a massive Estate Duty problem.  Various family members hold the balance of the equity.  They are not involved in the business on a day-to-day basis.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 xml:space="preserve">The institution has historically taken a ‘hands-off’ approach to the business, but has become increasingly concerned about performance.  Jim has always sought to keep it at arm’s length and it holds only ordinary shares with no special rights.  The current investment executive has, however, worked hard on his relationship with </w:t>
      </w:r>
      <w:r w:rsidR="005D3294">
        <w:rPr>
          <w:rFonts w:ascii="Arial" w:hAnsi="Arial" w:cs="Arial"/>
        </w:rPr>
        <w:t>the business and persuaded the Executive D</w:t>
      </w:r>
      <w:r>
        <w:rPr>
          <w:rFonts w:ascii="Arial" w:hAnsi="Arial" w:cs="Arial"/>
        </w:rPr>
        <w:t>irectors that the company would bene</w:t>
      </w:r>
      <w:r w:rsidR="005D3294">
        <w:rPr>
          <w:rFonts w:ascii="Arial" w:hAnsi="Arial" w:cs="Arial"/>
        </w:rPr>
        <w:t>fit from the appointment of an Independent Chair</w:t>
      </w:r>
      <w:r>
        <w:rPr>
          <w:rFonts w:ascii="Arial" w:hAnsi="Arial" w:cs="Arial"/>
        </w:rPr>
        <w:t xml:space="preserve"> to help identify the way forward.  The fact that Jim came under some pressure from family shareholders at the Annual General Meeting has also been of some help.  It is difficult to tell how serious the discontent was, given the complicated voting rights of the different classes of shares and the heat and steam generated by a few with very little equity.</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When the institution approached Simon, he was able to say that he knew the company and had dealt with it as a customer in his previous life.  This helped to sell him to the Bone brothe</w:t>
      </w:r>
      <w:r w:rsidR="005D3294">
        <w:rPr>
          <w:rFonts w:ascii="Arial" w:hAnsi="Arial" w:cs="Arial"/>
        </w:rPr>
        <w:t>rs, and he has now been in the C</w:t>
      </w:r>
      <w:r>
        <w:rPr>
          <w:rFonts w:ascii="Arial" w:hAnsi="Arial" w:cs="Arial"/>
        </w:rPr>
        <w:t>hair for some six months.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What he found in the company was in line with his expectations.  The Bone brothers, a mixed-ability group aspiring to be average, had done little to develop the business or to identify where its profitable operations and markets lay.  Instinctively, he feels that the company could be made much more profitable in the short term and that there is considerable scope for further development, given significant capital expenditure.</w:t>
      </w:r>
    </w:p>
    <w:p w:rsidR="00481DA9" w:rsidRDefault="00481DA9" w:rsidP="00481DA9">
      <w:pPr>
        <w:spacing w:after="0" w:line="240" w:lineRule="auto"/>
        <w:rPr>
          <w:rFonts w:ascii="Arial" w:hAnsi="Arial" w:cs="Arial"/>
        </w:rPr>
      </w:pPr>
    </w:p>
    <w:p w:rsidR="00481DA9" w:rsidRDefault="005D3294" w:rsidP="00481DA9">
      <w:pPr>
        <w:spacing w:after="0" w:line="240" w:lineRule="auto"/>
        <w:rPr>
          <w:rFonts w:ascii="Arial" w:hAnsi="Arial" w:cs="Arial"/>
        </w:rPr>
      </w:pPr>
      <w:r>
        <w:rPr>
          <w:rFonts w:ascii="Arial" w:hAnsi="Arial" w:cs="Arial"/>
        </w:rPr>
        <w:t>The company’s Finance D</w:t>
      </w:r>
      <w:r w:rsidR="00481DA9">
        <w:rPr>
          <w:rFonts w:ascii="Arial" w:hAnsi="Arial" w:cs="Arial"/>
        </w:rPr>
        <w:t>irector</w:t>
      </w:r>
      <w:r w:rsidR="00A10BF7">
        <w:rPr>
          <w:rFonts w:ascii="Arial" w:hAnsi="Arial" w:cs="Arial"/>
        </w:rPr>
        <w:t xml:space="preserve"> Sue</w:t>
      </w:r>
      <w:r w:rsidR="00481DA9">
        <w:rPr>
          <w:rFonts w:ascii="Arial" w:hAnsi="Arial" w:cs="Arial"/>
        </w:rPr>
        <w:t xml:space="preserve">, a fairly recent appointment with whom Simon is quite impressed, has decided to analyse the situation and prepare a </w:t>
      </w:r>
      <w:r w:rsidR="00A10BF7">
        <w:rPr>
          <w:rFonts w:ascii="Arial" w:hAnsi="Arial" w:cs="Arial"/>
        </w:rPr>
        <w:t>report for the brothers Bone.  She</w:t>
      </w:r>
      <w:r w:rsidR="00481DA9">
        <w:rPr>
          <w:rFonts w:ascii="Arial" w:hAnsi="Arial" w:cs="Arial"/>
        </w:rPr>
        <w:t xml:space="preserve"> has put together a well-argued paper setting out a package of measures both to secure the short-term future and to go on to expand and develop the business – the latter at a cost of around £20 million.  While the business has clear potential, it has no cash, so any expansion will require a large element of additional equity funding.</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The brothers accept that this must be the way forward and they appear persuaded that this will require a radical management shake-up.  In his late 50s, Jim has already indicated that he’d like to take things easier and the proposal for (as yet unidentified) management change</w:t>
      </w:r>
      <w:r w:rsidR="005D3294">
        <w:rPr>
          <w:rFonts w:ascii="Arial" w:hAnsi="Arial" w:cs="Arial"/>
        </w:rPr>
        <w:t xml:space="preserve"> is also accepted.  The paper has</w:t>
      </w:r>
      <w:r>
        <w:rPr>
          <w:rFonts w:ascii="Arial" w:hAnsi="Arial" w:cs="Arial"/>
        </w:rPr>
        <w:t xml:space="preserve"> also </w:t>
      </w:r>
      <w:r w:rsidR="005D3294">
        <w:rPr>
          <w:rFonts w:ascii="Arial" w:hAnsi="Arial" w:cs="Arial"/>
        </w:rPr>
        <w:t xml:space="preserve">been given to the institution, which is showing </w:t>
      </w:r>
      <w:r>
        <w:rPr>
          <w:rFonts w:ascii="Arial" w:hAnsi="Arial" w:cs="Arial"/>
        </w:rPr>
        <w:t>so</w:t>
      </w:r>
      <w:r w:rsidR="005D3294">
        <w:rPr>
          <w:rFonts w:ascii="Arial" w:hAnsi="Arial" w:cs="Arial"/>
        </w:rPr>
        <w:t xml:space="preserve">me enthusiasm for the principle. It has also gotten </w:t>
      </w:r>
      <w:r>
        <w:rPr>
          <w:rFonts w:ascii="Arial" w:hAnsi="Arial" w:cs="Arial"/>
        </w:rPr>
        <w:t>into the hands of a number of family shareholders.</w:t>
      </w:r>
    </w:p>
    <w:p w:rsidR="00481DA9" w:rsidRDefault="00481DA9" w:rsidP="00481DA9">
      <w:pPr>
        <w:spacing w:after="0" w:line="240" w:lineRule="auto"/>
        <w:rPr>
          <w:rFonts w:ascii="Arial" w:hAnsi="Arial" w:cs="Arial"/>
        </w:rPr>
      </w:pPr>
    </w:p>
    <w:p w:rsidR="00481DA9" w:rsidRDefault="00481DA9" w:rsidP="00481DA9">
      <w:pPr>
        <w:rPr>
          <w:rFonts w:ascii="Arial" w:hAnsi="Arial" w:cs="Arial"/>
        </w:rPr>
      </w:pPr>
      <w:r>
        <w:rPr>
          <w:rFonts w:ascii="Arial" w:hAnsi="Arial" w:cs="Arial"/>
        </w:rPr>
        <w:br w:type="page"/>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b/>
          <w:i/>
          <w:sz w:val="28"/>
          <w:szCs w:val="28"/>
        </w:rPr>
      </w:pPr>
      <w:r>
        <w:rPr>
          <w:rFonts w:ascii="Arial" w:hAnsi="Arial" w:cs="Arial"/>
          <w:b/>
          <w:i/>
          <w:sz w:val="28"/>
          <w:szCs w:val="28"/>
        </w:rPr>
        <w:t>How would Simon deal with the following?</w:t>
      </w:r>
    </w:p>
    <w:p w:rsidR="00481DA9" w:rsidRDefault="00481DA9" w:rsidP="00481DA9">
      <w:pPr>
        <w:spacing w:after="0" w:line="240" w:lineRule="auto"/>
        <w:rPr>
          <w:rFonts w:ascii="Arial" w:hAnsi="Arial" w:cs="Arial"/>
        </w:rPr>
      </w:pPr>
    </w:p>
    <w:p w:rsidR="00481DA9" w:rsidRPr="00F46AF8" w:rsidRDefault="00481DA9" w:rsidP="00481DA9">
      <w:pPr>
        <w:pStyle w:val="ListParagraph"/>
        <w:numPr>
          <w:ilvl w:val="0"/>
          <w:numId w:val="1"/>
        </w:numPr>
        <w:spacing w:after="0" w:line="240" w:lineRule="auto"/>
        <w:ind w:left="360"/>
        <w:rPr>
          <w:rFonts w:ascii="Arial" w:hAnsi="Arial" w:cs="Arial"/>
        </w:rPr>
      </w:pPr>
      <w:r w:rsidRPr="00F46AF8">
        <w:rPr>
          <w:rFonts w:ascii="Arial" w:hAnsi="Arial" w:cs="Arial"/>
        </w:rPr>
        <w:t>Jim Bone introduces Simon to his 28-year-old son.  He is an engineering graduate who, after working for five years at a large engineering group, has recently taken an MBA.  To Jim, he is the answer to the management change.  Simon happens to know his former employer quite well and he tells Simon that, while the son is not without ability, he is very naïve and has a lot to learn commercially.  Jim believes passionately that the current change programme, which his son is leading, will round out his experience and demonstrate to others just how good he is.  Jim has told Simon he has no doubt at all that his son is the right person to be his successor.</w:t>
      </w:r>
    </w:p>
    <w:p w:rsidR="00481DA9" w:rsidRDefault="00481DA9" w:rsidP="00481DA9">
      <w:pPr>
        <w:spacing w:after="0" w:line="240" w:lineRule="auto"/>
        <w:rPr>
          <w:rFonts w:ascii="Arial" w:hAnsi="Arial" w:cs="Arial"/>
        </w:rPr>
      </w:pPr>
    </w:p>
    <w:p w:rsidR="00481DA9" w:rsidRPr="00F46AF8" w:rsidRDefault="00481DA9" w:rsidP="00481DA9">
      <w:pPr>
        <w:pStyle w:val="ListParagraph"/>
        <w:numPr>
          <w:ilvl w:val="0"/>
          <w:numId w:val="1"/>
        </w:numPr>
        <w:spacing w:after="0" w:line="240" w:lineRule="auto"/>
        <w:ind w:left="360"/>
        <w:rPr>
          <w:rFonts w:ascii="Arial" w:hAnsi="Arial" w:cs="Arial"/>
        </w:rPr>
      </w:pPr>
      <w:r w:rsidRPr="00F46AF8">
        <w:rPr>
          <w:rFonts w:ascii="Arial" w:hAnsi="Arial" w:cs="Arial"/>
        </w:rPr>
        <w:t xml:space="preserve">Joe’s wife talks to Simon after a board meeting.  She tells him that Joe has never had the chance to show him his true worth, having always been in the shadow of Jim.  </w:t>
      </w:r>
      <w:r w:rsidR="005D3294">
        <w:rPr>
          <w:rFonts w:ascii="Arial" w:hAnsi="Arial" w:cs="Arial"/>
        </w:rPr>
        <w:t>Jim, she tells Simon, is only Chief Executive</w:t>
      </w:r>
      <w:r w:rsidRPr="00F46AF8">
        <w:rPr>
          <w:rFonts w:ascii="Arial" w:hAnsi="Arial" w:cs="Arial"/>
        </w:rPr>
        <w:t xml:space="preserve"> because of a cruel accident of history – the fact that he was born first.  She hopes that Simon will now give him the opportun</w:t>
      </w:r>
      <w:r w:rsidR="005D3294">
        <w:rPr>
          <w:rFonts w:ascii="Arial" w:hAnsi="Arial" w:cs="Arial"/>
        </w:rPr>
        <w:t>ity to show what he can do as CEO</w:t>
      </w:r>
      <w:r w:rsidRPr="00F46AF8">
        <w:rPr>
          <w:rFonts w:ascii="Arial" w:hAnsi="Arial" w:cs="Arial"/>
        </w:rPr>
        <w:t>.  She also tells him that Great Aunt Mildred, who owns an 18% stake in the business, would support his appointment (Joe was always her favourite).  Simon admires her tremendous loyalty but it’s rather a pity as he thinks Joe is hopeless.</w:t>
      </w:r>
    </w:p>
    <w:p w:rsidR="00481DA9" w:rsidRDefault="00481DA9" w:rsidP="00481DA9">
      <w:pPr>
        <w:spacing w:after="0" w:line="240" w:lineRule="auto"/>
        <w:rPr>
          <w:rFonts w:ascii="Arial" w:hAnsi="Arial" w:cs="Arial"/>
        </w:rPr>
      </w:pPr>
    </w:p>
    <w:p w:rsidR="00481DA9" w:rsidRPr="00F46AF8" w:rsidRDefault="00481DA9" w:rsidP="00481DA9">
      <w:pPr>
        <w:pStyle w:val="ListParagraph"/>
        <w:numPr>
          <w:ilvl w:val="0"/>
          <w:numId w:val="1"/>
        </w:numPr>
        <w:spacing w:after="0" w:line="240" w:lineRule="auto"/>
        <w:ind w:left="360"/>
        <w:rPr>
          <w:rFonts w:ascii="Arial" w:hAnsi="Arial" w:cs="Arial"/>
        </w:rPr>
      </w:pPr>
      <w:r w:rsidRPr="00F46AF8">
        <w:rPr>
          <w:rFonts w:ascii="Arial" w:hAnsi="Arial" w:cs="Arial"/>
        </w:rPr>
        <w:t>Simon takes a phone call from Jeremy Bone, a cousin who has just under 2% of the shares.  He has just lost his seat as a Member of Parliament so he is looking for something to do to exercise his talents.  He tells Simon he is very well connected in the City and has shown the paper to some of his contacts.  He feels he can deliver the £20 million required for the development of the business, provided, of c</w:t>
      </w:r>
      <w:r w:rsidR="005D3294">
        <w:rPr>
          <w:rFonts w:ascii="Arial" w:hAnsi="Arial" w:cs="Arial"/>
        </w:rPr>
        <w:t>ourse, that he himself becomes Chair</w:t>
      </w:r>
      <w:r w:rsidRPr="00F46AF8">
        <w:rPr>
          <w:rFonts w:ascii="Arial" w:hAnsi="Arial" w:cs="Arial"/>
        </w:rPr>
        <w:t>.</w:t>
      </w:r>
    </w:p>
    <w:p w:rsidR="00481DA9" w:rsidRDefault="00481DA9" w:rsidP="00481DA9">
      <w:pPr>
        <w:spacing w:after="0" w:line="240" w:lineRule="auto"/>
        <w:rPr>
          <w:rFonts w:ascii="Arial" w:hAnsi="Arial" w:cs="Arial"/>
        </w:rPr>
      </w:pPr>
    </w:p>
    <w:p w:rsidR="00481DA9" w:rsidRPr="00F46AF8" w:rsidRDefault="00481DA9" w:rsidP="00481DA9">
      <w:pPr>
        <w:pStyle w:val="ListParagraph"/>
        <w:numPr>
          <w:ilvl w:val="0"/>
          <w:numId w:val="1"/>
        </w:numPr>
        <w:spacing w:after="0" w:line="240" w:lineRule="auto"/>
        <w:ind w:left="360"/>
        <w:rPr>
          <w:rFonts w:ascii="Arial" w:hAnsi="Arial" w:cs="Arial"/>
        </w:rPr>
      </w:pPr>
      <w:r w:rsidRPr="00F46AF8">
        <w:rPr>
          <w:rFonts w:ascii="Arial" w:hAnsi="Arial" w:cs="Arial"/>
        </w:rPr>
        <w:t xml:space="preserve">A very insistent and not very pleasant director of Vulture Co, an investment bank Simon has never heard of, persuades Simon to meet him.  The wife of one of his colleagues is a Bone shareholder and has shown him Simon’s plans.  He tells Simon that what he really has is a massive problem and that what all the family shareholders want is to get out now rather than be diluted and take additional risks.  He tells Simon that Vulture Co would be prepared to buy it now and </w:t>
      </w:r>
      <w:r w:rsidR="005D3294">
        <w:rPr>
          <w:rFonts w:ascii="Arial" w:hAnsi="Arial" w:cs="Arial"/>
        </w:rPr>
        <w:t>suggests that Simon, as Chair</w:t>
      </w:r>
      <w:r w:rsidRPr="00F46AF8">
        <w:rPr>
          <w:rFonts w:ascii="Arial" w:hAnsi="Arial" w:cs="Arial"/>
        </w:rPr>
        <w:t>, is duty bound to give shareholders the opportunity to consider this.</w:t>
      </w:r>
    </w:p>
    <w:p w:rsidR="00481DA9" w:rsidRDefault="00481DA9" w:rsidP="00481DA9">
      <w:pPr>
        <w:spacing w:after="0" w:line="240" w:lineRule="auto"/>
        <w:rPr>
          <w:rFonts w:ascii="Arial" w:hAnsi="Arial" w:cs="Arial"/>
        </w:rPr>
      </w:pPr>
    </w:p>
    <w:p w:rsidR="00481DA9" w:rsidRPr="00F46AF8" w:rsidRDefault="00A10BF7" w:rsidP="00481DA9">
      <w:pPr>
        <w:pStyle w:val="ListParagraph"/>
        <w:numPr>
          <w:ilvl w:val="0"/>
          <w:numId w:val="1"/>
        </w:numPr>
        <w:spacing w:after="0" w:line="240" w:lineRule="auto"/>
        <w:ind w:left="360"/>
        <w:rPr>
          <w:rFonts w:ascii="Arial" w:hAnsi="Arial" w:cs="Arial"/>
        </w:rPr>
      </w:pPr>
      <w:r>
        <w:rPr>
          <w:rFonts w:ascii="Arial" w:hAnsi="Arial" w:cs="Arial"/>
        </w:rPr>
        <w:t>Sue</w:t>
      </w:r>
      <w:r w:rsidR="00264B9C">
        <w:rPr>
          <w:rFonts w:ascii="Arial" w:hAnsi="Arial" w:cs="Arial"/>
        </w:rPr>
        <w:t>,</w:t>
      </w:r>
      <w:r>
        <w:rPr>
          <w:rFonts w:ascii="Arial" w:hAnsi="Arial" w:cs="Arial"/>
        </w:rPr>
        <w:t xml:space="preserve"> t</w:t>
      </w:r>
      <w:r w:rsidR="005D3294">
        <w:rPr>
          <w:rFonts w:ascii="Arial" w:hAnsi="Arial" w:cs="Arial"/>
        </w:rPr>
        <w:t>he Finance D</w:t>
      </w:r>
      <w:r w:rsidR="00481DA9" w:rsidRPr="00F46AF8">
        <w:rPr>
          <w:rFonts w:ascii="Arial" w:hAnsi="Arial" w:cs="Arial"/>
        </w:rPr>
        <w:t>irector</w:t>
      </w:r>
      <w:r w:rsidR="00264B9C">
        <w:rPr>
          <w:rFonts w:ascii="Arial" w:hAnsi="Arial" w:cs="Arial"/>
        </w:rPr>
        <w:t>,</w:t>
      </w:r>
      <w:r w:rsidR="00481DA9" w:rsidRPr="00F46AF8">
        <w:rPr>
          <w:rFonts w:ascii="Arial" w:hAnsi="Arial" w:cs="Arial"/>
        </w:rPr>
        <w:t xml:space="preserve"> goes to see Simon.  He has been talking to his old colleagues at one of the big five accountancy firms and they say that a management buy-out is the answer.  He is therefore letting Simon know as a matter of courtesy that it is his intention to lead an MBO of the company.  He has done so immediately after informing Jim likewise.</w:t>
      </w:r>
    </w:p>
    <w:p w:rsidR="00481DA9" w:rsidRDefault="00481DA9" w:rsidP="00481DA9">
      <w:pPr>
        <w:spacing w:after="0" w:line="240" w:lineRule="auto"/>
        <w:rPr>
          <w:rFonts w:ascii="Arial" w:hAnsi="Arial" w:cs="Arial"/>
        </w:rPr>
      </w:pPr>
    </w:p>
    <w:p w:rsidR="00481DA9" w:rsidRPr="00F46AF8" w:rsidRDefault="00481DA9" w:rsidP="00481DA9">
      <w:pPr>
        <w:pStyle w:val="ListParagraph"/>
        <w:numPr>
          <w:ilvl w:val="0"/>
          <w:numId w:val="1"/>
        </w:numPr>
        <w:spacing w:after="0" w:line="240" w:lineRule="auto"/>
        <w:ind w:left="360"/>
        <w:rPr>
          <w:rFonts w:ascii="Arial" w:hAnsi="Arial" w:cs="Arial"/>
        </w:rPr>
      </w:pPr>
      <w:r w:rsidRPr="00F46AF8">
        <w:rPr>
          <w:rFonts w:ascii="Arial" w:hAnsi="Arial" w:cs="Arial"/>
        </w:rPr>
        <w:t xml:space="preserve">Some of the family </w:t>
      </w:r>
      <w:r w:rsidR="005D3294">
        <w:rPr>
          <w:rFonts w:ascii="Arial" w:hAnsi="Arial" w:cs="Arial"/>
        </w:rPr>
        <w:t>members are so incensed by the Finance D</w:t>
      </w:r>
      <w:r w:rsidRPr="00F46AF8">
        <w:rPr>
          <w:rFonts w:ascii="Arial" w:hAnsi="Arial" w:cs="Arial"/>
        </w:rPr>
        <w:t>irector’s suggestions that t</w:t>
      </w:r>
      <w:r w:rsidR="005D3294">
        <w:rPr>
          <w:rFonts w:ascii="Arial" w:hAnsi="Arial" w:cs="Arial"/>
        </w:rPr>
        <w:t>hey have written to the Chair</w:t>
      </w:r>
      <w:r w:rsidRPr="00F46AF8">
        <w:rPr>
          <w:rFonts w:ascii="Arial" w:hAnsi="Arial" w:cs="Arial"/>
        </w:rPr>
        <w:t xml:space="preserve"> and asked for the FD’s immediate removal.</w:t>
      </w:r>
    </w:p>
    <w:p w:rsidR="00481DA9" w:rsidRDefault="00481DA9" w:rsidP="00481DA9">
      <w:pPr>
        <w:spacing w:after="0" w:line="240" w:lineRule="auto"/>
        <w:rPr>
          <w:rFonts w:ascii="Arial" w:hAnsi="Arial" w:cs="Arial"/>
        </w:rPr>
      </w:pPr>
    </w:p>
    <w:p w:rsidR="00481DA9" w:rsidRPr="00F46AF8" w:rsidRDefault="00481DA9" w:rsidP="00481DA9">
      <w:pPr>
        <w:pStyle w:val="ListParagraph"/>
        <w:numPr>
          <w:ilvl w:val="0"/>
          <w:numId w:val="1"/>
        </w:numPr>
        <w:spacing w:after="0" w:line="240" w:lineRule="auto"/>
        <w:ind w:left="360"/>
        <w:rPr>
          <w:rFonts w:ascii="Arial" w:hAnsi="Arial" w:cs="Arial"/>
        </w:rPr>
      </w:pPr>
      <w:r w:rsidRPr="00F46AF8">
        <w:rPr>
          <w:rFonts w:ascii="Arial" w:hAnsi="Arial" w:cs="Arial"/>
        </w:rPr>
        <w:t>The investment executive of the institution rings up and asks Simon how things are going.</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p>
    <w:p w:rsidR="00481DA9" w:rsidRDefault="005D3294" w:rsidP="00481DA9">
      <w:pPr>
        <w:spacing w:after="0" w:line="240" w:lineRule="auto"/>
        <w:rPr>
          <w:rFonts w:ascii="Arial" w:hAnsi="Arial" w:cs="Arial"/>
          <w:b/>
          <w:i/>
          <w:sz w:val="28"/>
          <w:szCs w:val="28"/>
        </w:rPr>
      </w:pPr>
      <w:r>
        <w:rPr>
          <w:rFonts w:ascii="Arial" w:hAnsi="Arial" w:cs="Arial"/>
          <w:b/>
          <w:i/>
          <w:sz w:val="28"/>
          <w:szCs w:val="28"/>
        </w:rPr>
        <w:t>What should Simon</w:t>
      </w:r>
      <w:r w:rsidR="00481DA9">
        <w:rPr>
          <w:rFonts w:ascii="Arial" w:hAnsi="Arial" w:cs="Arial"/>
          <w:b/>
          <w:i/>
          <w:sz w:val="28"/>
          <w:szCs w:val="28"/>
        </w:rPr>
        <w:t xml:space="preserve"> do?</w:t>
      </w:r>
    </w:p>
    <w:p w:rsidR="00481DA9" w:rsidRDefault="00481DA9" w:rsidP="00481DA9">
      <w:pPr>
        <w:rPr>
          <w:rFonts w:ascii="Arial" w:hAnsi="Arial" w:cs="Arial"/>
        </w:rPr>
      </w:pPr>
      <w:r>
        <w:rPr>
          <w:rFonts w:ascii="Arial" w:hAnsi="Arial" w:cs="Arial"/>
        </w:rPr>
        <w:br w:type="page"/>
      </w:r>
    </w:p>
    <w:p w:rsidR="00481DA9" w:rsidRPr="00A832D5" w:rsidRDefault="00481DA9" w:rsidP="00481DA9">
      <w:pPr>
        <w:spacing w:after="0" w:line="240" w:lineRule="auto"/>
        <w:rPr>
          <w:rFonts w:ascii="Arial" w:hAnsi="Arial" w:cs="Arial"/>
          <w:b/>
          <w:sz w:val="24"/>
          <w:szCs w:val="24"/>
        </w:rPr>
      </w:pPr>
      <w:r>
        <w:rPr>
          <w:rFonts w:ascii="Arial" w:hAnsi="Arial" w:cs="Arial"/>
          <w:b/>
          <w:sz w:val="24"/>
          <w:szCs w:val="24"/>
        </w:rPr>
        <w:lastRenderedPageBreak/>
        <w:t>What are the issues?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 xml:space="preserve">There are a large number of issues in this case.  The really serious ones, such as the capability of the board, the position of the business and the disunited shareholder base, are being made much more difficult by the emotions involved and numerous minor issues.  We have a situation that has got out of control in a major way. Snatching at a solution is likely to be a mistake.  A great deal of thought is needed before any action is taken.  The situation is, however, </w:t>
      </w:r>
      <w:r w:rsidR="005D3294">
        <w:rPr>
          <w:rFonts w:ascii="Arial" w:hAnsi="Arial" w:cs="Arial"/>
        </w:rPr>
        <w:t xml:space="preserve">much easier for the Chair, Simon, </w:t>
      </w:r>
      <w:r>
        <w:rPr>
          <w:rFonts w:ascii="Arial" w:hAnsi="Arial" w:cs="Arial"/>
        </w:rPr>
        <w:t xml:space="preserve">than had he </w:t>
      </w:r>
      <w:r w:rsidR="00463361">
        <w:rPr>
          <w:rFonts w:ascii="Arial" w:hAnsi="Arial" w:cs="Arial"/>
        </w:rPr>
        <w:t>just been a Non-E</w:t>
      </w:r>
      <w:r>
        <w:rPr>
          <w:rFonts w:ascii="Arial" w:hAnsi="Arial" w:cs="Arial"/>
        </w:rPr>
        <w:t>xecutive director.  So, what are the issues?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Well, Jim is obviously a problem.  He’s operating as though it’s his company and not the family’s as a whole.  We know he only owns 20 per cent of the equity, but how much do his supporters have?  How capable is he?  He appears to be ready to hand over but hasn’t prepared for succession.  What’s the relationship with his brother really like?  How strong is his view that his son is the right successor?</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 xml:space="preserve">Jim’s son presents another issue.  Is he really a capable successor?  Even if he is, is this the right way for him to become the leader?  The process may make it impossible for him to be successful.  Does he want to anyway?  It is so terribly hard to be objective about someone you love, so who is going to manage the succession process?  </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Joe is a problem as well.  It sounds as though he shouldn’t be in the job he has, ne</w:t>
      </w:r>
      <w:r w:rsidR="00463361">
        <w:rPr>
          <w:rFonts w:ascii="Arial" w:hAnsi="Arial" w:cs="Arial"/>
        </w:rPr>
        <w:t>ver mind being Chief Executive</w:t>
      </w:r>
      <w:r>
        <w:rPr>
          <w:rFonts w:ascii="Arial" w:hAnsi="Arial" w:cs="Arial"/>
        </w:rPr>
        <w:t>.  We don’t know whether he shares his wife’s feelings towards Jim or her ambition.  If not, then he may not be the problem he first appears.  How easy will it be to deal with his wife?</w:t>
      </w:r>
    </w:p>
    <w:p w:rsidR="00481DA9" w:rsidRDefault="00481DA9" w:rsidP="00481DA9">
      <w:pPr>
        <w:spacing w:after="0" w:line="240" w:lineRule="auto"/>
        <w:rPr>
          <w:rFonts w:ascii="Arial" w:hAnsi="Arial" w:cs="Arial"/>
        </w:rPr>
      </w:pPr>
    </w:p>
    <w:p w:rsidR="00481DA9" w:rsidRDefault="00463361" w:rsidP="00481DA9">
      <w:pPr>
        <w:spacing w:after="0" w:line="240" w:lineRule="auto"/>
        <w:rPr>
          <w:rFonts w:ascii="Arial" w:hAnsi="Arial" w:cs="Arial"/>
        </w:rPr>
      </w:pPr>
      <w:r>
        <w:rPr>
          <w:rFonts w:ascii="Arial" w:hAnsi="Arial" w:cs="Arial"/>
        </w:rPr>
        <w:t>The Finance D</w:t>
      </w:r>
      <w:r w:rsidR="00481DA9">
        <w:rPr>
          <w:rFonts w:ascii="Arial" w:hAnsi="Arial" w:cs="Arial"/>
        </w:rPr>
        <w:t>irector</w:t>
      </w:r>
      <w:r w:rsidR="00264B9C">
        <w:rPr>
          <w:rFonts w:ascii="Arial" w:hAnsi="Arial" w:cs="Arial"/>
        </w:rPr>
        <w:t>, Sue</w:t>
      </w:r>
      <w:proofErr w:type="gramStart"/>
      <w:r w:rsidR="00264B9C">
        <w:rPr>
          <w:rFonts w:ascii="Arial" w:hAnsi="Arial" w:cs="Arial"/>
        </w:rPr>
        <w:t xml:space="preserve">, </w:t>
      </w:r>
      <w:r w:rsidR="00481DA9">
        <w:rPr>
          <w:rFonts w:ascii="Arial" w:hAnsi="Arial" w:cs="Arial"/>
        </w:rPr>
        <w:t xml:space="preserve"> may</w:t>
      </w:r>
      <w:proofErr w:type="gramEnd"/>
      <w:r w:rsidR="00481DA9">
        <w:rPr>
          <w:rFonts w:ascii="Arial" w:hAnsi="Arial" w:cs="Arial"/>
        </w:rPr>
        <w:t xml:space="preserve"> be the only really competent member of the </w:t>
      </w:r>
      <w:r>
        <w:rPr>
          <w:rFonts w:ascii="Arial" w:hAnsi="Arial" w:cs="Arial"/>
        </w:rPr>
        <w:t xml:space="preserve">executive on the </w:t>
      </w:r>
      <w:r w:rsidR="00481DA9">
        <w:rPr>
          <w:rFonts w:ascii="Arial" w:hAnsi="Arial" w:cs="Arial"/>
        </w:rPr>
        <w:t xml:space="preserve">board and seems </w:t>
      </w:r>
      <w:r>
        <w:rPr>
          <w:rFonts w:ascii="Arial" w:hAnsi="Arial" w:cs="Arial"/>
        </w:rPr>
        <w:t>understandably</w:t>
      </w:r>
      <w:r w:rsidR="00481DA9">
        <w:rPr>
          <w:rFonts w:ascii="Arial" w:hAnsi="Arial" w:cs="Arial"/>
        </w:rPr>
        <w:t xml:space="preserve"> frustrated.  What if </w:t>
      </w:r>
      <w:r w:rsidR="00264B9C">
        <w:rPr>
          <w:rFonts w:ascii="Arial" w:hAnsi="Arial" w:cs="Arial"/>
        </w:rPr>
        <w:t>s</w:t>
      </w:r>
      <w:r w:rsidR="00481DA9">
        <w:rPr>
          <w:rFonts w:ascii="Arial" w:hAnsi="Arial" w:cs="Arial"/>
        </w:rPr>
        <w:t xml:space="preserve">he goes?  But has </w:t>
      </w:r>
      <w:r w:rsidR="00264B9C">
        <w:rPr>
          <w:rFonts w:ascii="Arial" w:hAnsi="Arial" w:cs="Arial"/>
        </w:rPr>
        <w:t>she overplayed her hand?  Is her</w:t>
      </w:r>
      <w:r w:rsidR="00481DA9">
        <w:rPr>
          <w:rFonts w:ascii="Arial" w:hAnsi="Arial" w:cs="Arial"/>
        </w:rPr>
        <w:t xml:space="preserve"> position</w:t>
      </w:r>
      <w:r w:rsidR="00264B9C">
        <w:rPr>
          <w:rFonts w:ascii="Arial" w:hAnsi="Arial" w:cs="Arial"/>
        </w:rPr>
        <w:t xml:space="preserve"> with the family recoverable?  Sh</w:t>
      </w:r>
      <w:r w:rsidR="00481DA9">
        <w:rPr>
          <w:rFonts w:ascii="Arial" w:hAnsi="Arial" w:cs="Arial"/>
        </w:rPr>
        <w:t>e says he</w:t>
      </w:r>
      <w:r w:rsidR="00264B9C">
        <w:rPr>
          <w:rFonts w:ascii="Arial" w:hAnsi="Arial" w:cs="Arial"/>
        </w:rPr>
        <w:t xml:space="preserve"> wants to lead the buy-out; is she</w:t>
      </w:r>
      <w:r w:rsidR="00481DA9">
        <w:rPr>
          <w:rFonts w:ascii="Arial" w:hAnsi="Arial" w:cs="Arial"/>
        </w:rPr>
        <w:t xml:space="preserve"> ca</w:t>
      </w:r>
      <w:r w:rsidR="00264B9C">
        <w:rPr>
          <w:rFonts w:ascii="Arial" w:hAnsi="Arial" w:cs="Arial"/>
        </w:rPr>
        <w:t>pable of being Chief Executive?  How easy will it be for her</w:t>
      </w:r>
      <w:r w:rsidR="00481DA9">
        <w:rPr>
          <w:rFonts w:ascii="Arial" w:hAnsi="Arial" w:cs="Arial"/>
        </w:rPr>
        <w:t xml:space="preserve"> to get funding?  Which of the family members want him removed?  Are they being reasonable?  Even if they aren’t, this needs responding to.</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We then come to Jeremy: a real danger or a red herring?  Much depends, obviously, on how much of the equity he and any of his supporters have and how the rest of the family and the institution see hi</w:t>
      </w:r>
      <w:r w:rsidR="00463361">
        <w:rPr>
          <w:rFonts w:ascii="Arial" w:hAnsi="Arial" w:cs="Arial"/>
        </w:rPr>
        <w:t>m.  How good would he be as Chair</w:t>
      </w:r>
      <w:r>
        <w:rPr>
          <w:rFonts w:ascii="Arial" w:hAnsi="Arial" w:cs="Arial"/>
        </w:rPr>
        <w:t xml:space="preserve">?  How real is the £20 million?  Even if he has no real power, he could be a very disruptive influence and hamper a resolution of the company’s problems.  </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The institution is clearly be</w:t>
      </w:r>
      <w:r w:rsidR="00463361">
        <w:rPr>
          <w:rFonts w:ascii="Arial" w:hAnsi="Arial" w:cs="Arial"/>
        </w:rPr>
        <w:t>coming frustrated.  The Chair</w:t>
      </w:r>
      <w:r>
        <w:rPr>
          <w:rFonts w:ascii="Arial" w:hAnsi="Arial" w:cs="Arial"/>
        </w:rPr>
        <w:t xml:space="preserve"> has a few communications issues t</w:t>
      </w:r>
      <w:r w:rsidR="00463361">
        <w:rPr>
          <w:rFonts w:ascii="Arial" w:hAnsi="Arial" w:cs="Arial"/>
        </w:rPr>
        <w:t>o resolve with them</w:t>
      </w:r>
      <w:r>
        <w:rPr>
          <w:rFonts w:ascii="Arial" w:hAnsi="Arial" w:cs="Arial"/>
        </w:rPr>
        <w:t>.  For example, what do they expect fro</w:t>
      </w:r>
      <w:r w:rsidR="00463361">
        <w:rPr>
          <w:rFonts w:ascii="Arial" w:hAnsi="Arial" w:cs="Arial"/>
        </w:rPr>
        <w:t>m him as an independent Chair</w:t>
      </w:r>
      <w:r>
        <w:rPr>
          <w:rFonts w:ascii="Arial" w:hAnsi="Arial" w:cs="Arial"/>
        </w:rPr>
        <w:t xml:space="preserve">, what should he tell them about what has just happened, and how involved in any resolution process should they get?  What rights do they have with their 35 per cent stake?  The fact that they introduced Simon suggests that they might have significant influence.  What </w:t>
      </w:r>
      <w:r w:rsidR="00463361">
        <w:rPr>
          <w:rFonts w:ascii="Arial" w:hAnsi="Arial" w:cs="Arial"/>
        </w:rPr>
        <w:t>is their relationship with the Finance D</w:t>
      </w:r>
      <w:r>
        <w:rPr>
          <w:rFonts w:ascii="Arial" w:hAnsi="Arial" w:cs="Arial"/>
        </w:rPr>
        <w:t>irector?  Would the institution be interested in funding the buy-out?</w:t>
      </w:r>
    </w:p>
    <w:p w:rsidR="00481DA9" w:rsidRDefault="00481DA9" w:rsidP="00481DA9">
      <w:pPr>
        <w:spacing w:after="0" w:line="240" w:lineRule="auto"/>
        <w:rPr>
          <w:rFonts w:ascii="Arial" w:hAnsi="Arial" w:cs="Arial"/>
        </w:rPr>
      </w:pPr>
    </w:p>
    <w:p w:rsidR="00481DA9" w:rsidRDefault="00463361" w:rsidP="00481DA9">
      <w:pPr>
        <w:spacing w:after="0" w:line="240" w:lineRule="auto"/>
        <w:rPr>
          <w:rFonts w:ascii="Arial" w:hAnsi="Arial" w:cs="Arial"/>
        </w:rPr>
      </w:pPr>
      <w:r>
        <w:rPr>
          <w:rFonts w:ascii="Arial" w:hAnsi="Arial" w:cs="Arial"/>
        </w:rPr>
        <w:t>Can the Chair</w:t>
      </w:r>
      <w:r w:rsidR="00481DA9">
        <w:rPr>
          <w:rFonts w:ascii="Arial" w:hAnsi="Arial" w:cs="Arial"/>
        </w:rPr>
        <w:t xml:space="preserve"> now play the honest broker?  How good is his relationship with Jim and Joe?  Does he have the time that will now be required to sort things out?  Does he want to?  How is he motivated, given that he seems not to have any equity interest in the company?  On what basis was he originally appointed?  How much did he know when he took the assignment?  Does he need to strengthen his powers?  If so, which ones and how will be achieve it?  Is there any common ground upon which he can build?  Would any of the proposals involve a continuing role for him?</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lastRenderedPageBreak/>
        <w:t>Who actually owns the balancing 25 per cent not owned by the brothers and the institution?  We don’t have a clear picture of how this part equity is split.  Who can make the decisions necessary?  Can Simon get a sufficient block of shares together to support any plan?  How well do the shareholders know what is going on?  Is there a constitution for ownership?  Is there a declared dividend policy?</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Is there a general family confidant?  Someone who has the respect of most of them and someone they will listen to?  Perhaps the family lawyer?  This leads us to wonder what the family’s advisers have been doing.  Have they been as aware of the situation as they should have been?  Are the family all advised by the same people?</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 xml:space="preserve">Then there is the business itself.  What’s the real performance?  Has it got a strategy?  If so, is it appropriate?  Has it got the resources to achieve it?  How vulnerable is it?  Is it really invest or die?  What damage is shareholder disunity doing?  How capable are the management beneath the board?  </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In summary, a wide range of issues</w:t>
      </w:r>
      <w:r w:rsidR="00463361">
        <w:rPr>
          <w:rFonts w:ascii="Arial" w:hAnsi="Arial" w:cs="Arial"/>
        </w:rPr>
        <w:t xml:space="preserve"> and questions to address.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p>
    <w:p w:rsidR="00481DA9" w:rsidRPr="00A832D5" w:rsidRDefault="00481DA9" w:rsidP="00481DA9">
      <w:pPr>
        <w:spacing w:after="0" w:line="240" w:lineRule="auto"/>
        <w:rPr>
          <w:rFonts w:ascii="Arial" w:hAnsi="Arial" w:cs="Arial"/>
          <w:b/>
          <w:sz w:val="24"/>
          <w:szCs w:val="24"/>
        </w:rPr>
      </w:pPr>
      <w:r>
        <w:rPr>
          <w:rFonts w:ascii="Arial" w:hAnsi="Arial" w:cs="Arial"/>
          <w:b/>
          <w:sz w:val="24"/>
          <w:szCs w:val="24"/>
        </w:rPr>
        <w:t>How to decide?</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This certainly doesn’t sound like one that can be ignored in the hope that the dilemma will go away.  Sometimes you do need things to get a bit worse before you can act.  In th</w:t>
      </w:r>
      <w:r w:rsidR="00463361">
        <w:rPr>
          <w:rFonts w:ascii="Arial" w:hAnsi="Arial" w:cs="Arial"/>
        </w:rPr>
        <w:t>is case it’s probably got there.</w:t>
      </w:r>
      <w:r>
        <w:rPr>
          <w:rFonts w:ascii="Arial" w:hAnsi="Arial" w:cs="Arial"/>
        </w:rPr>
        <w:t xml:space="preserve">  However, Simon may make the process of coming up with a resolution easier if he can organize a cooling-down period to enable a more considered analysis of the issues to take place.</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 xml:space="preserve">If I had to pick three things to focus on in terms of deciding, I think I would pick the board, the board and the board.  Lack of an effective board has got those involved into </w:t>
      </w:r>
      <w:r w:rsidR="00463361">
        <w:rPr>
          <w:rFonts w:ascii="Arial" w:hAnsi="Arial" w:cs="Arial"/>
        </w:rPr>
        <w:t>this pickle.  It is hard to see</w:t>
      </w:r>
      <w:r>
        <w:rPr>
          <w:rFonts w:ascii="Arial" w:hAnsi="Arial" w:cs="Arial"/>
        </w:rPr>
        <w:t xml:space="preserve"> them getting out of the mess they are in other than through changing the boa</w:t>
      </w:r>
      <w:r w:rsidR="00463361">
        <w:rPr>
          <w:rFonts w:ascii="Arial" w:hAnsi="Arial" w:cs="Arial"/>
        </w:rPr>
        <w:t>rd or its process.  Simon</w:t>
      </w:r>
      <w:r>
        <w:rPr>
          <w:rFonts w:ascii="Arial" w:hAnsi="Arial" w:cs="Arial"/>
        </w:rPr>
        <w:t xml:space="preserve"> probably knew what he was getting into when he took the appointment</w:t>
      </w:r>
      <w:r w:rsidR="00463361">
        <w:rPr>
          <w:rFonts w:ascii="Arial" w:hAnsi="Arial" w:cs="Arial"/>
        </w:rPr>
        <w:t xml:space="preserve"> as Chair</w:t>
      </w:r>
      <w:r>
        <w:rPr>
          <w:rFonts w:ascii="Arial" w:hAnsi="Arial" w:cs="Arial"/>
        </w:rPr>
        <w:t>, so we are assuming he is capable of making a board change.</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 xml:space="preserve">Although a shareholder map will be needed to determine exactly who owns what and what powers they have, the brothers, with the institution, have control.  So, if Simon can find a solution acceptable to them which Great Aunt Mildred supports, he will get there.  No doubt he realizes that where there is such disunity it is rare to find a solution that will keep everybody happy.  He’ll need to understand who will come out of it worse off and be well prepared with how to deal with it.  What is fair may be tough to get at.  What is in the best interests of the shareholders and the company will be driving his thinking.  </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Separating the facts from opinions, particularly in terms of the capabilities of the Bones, will be vital.  Backing up his own judgements with supporting evidence as well as the views of others is essential.  Whether Simon can now play the honest broker is not clear, nor is it clear what power he really has.  These are key factors in how he decides to tackle the situation.</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If he can establish what might be a sensible strategy for the owners first, then he is more likely to build support.  As there appears to be no family constitution, this will have to be done by speaking to people, canvassing their views and their objectives for their shareholding.  A careful inspection of the Memorandum and Articles of Association as well as the investment agreement with the institution will be done beforehand.  Particular care will be needed in the matter of different rights for different classes of shares.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lastRenderedPageBreak/>
        <w:t xml:space="preserve">Simon will have to form an early view as to whether he can organize a resolution </w:t>
      </w:r>
      <w:r w:rsidR="00463361">
        <w:rPr>
          <w:rFonts w:ascii="Arial" w:hAnsi="Arial" w:cs="Arial"/>
        </w:rPr>
        <w:t xml:space="preserve">to the </w:t>
      </w:r>
      <w:proofErr w:type="gramStart"/>
      <w:r w:rsidR="00463361">
        <w:rPr>
          <w:rFonts w:ascii="Arial" w:hAnsi="Arial" w:cs="Arial"/>
        </w:rPr>
        <w:t>key  problems</w:t>
      </w:r>
      <w:proofErr w:type="gramEnd"/>
      <w:r w:rsidR="00463361">
        <w:rPr>
          <w:rFonts w:ascii="Arial" w:hAnsi="Arial" w:cs="Arial"/>
        </w:rPr>
        <w:t xml:space="preserve"> </w:t>
      </w:r>
      <w:r>
        <w:rPr>
          <w:rFonts w:ascii="Arial" w:hAnsi="Arial" w:cs="Arial"/>
        </w:rPr>
        <w:t xml:space="preserve">himself or whether he needs </w:t>
      </w:r>
      <w:r w:rsidR="00463361">
        <w:rPr>
          <w:rFonts w:ascii="Arial" w:hAnsi="Arial" w:cs="Arial"/>
        </w:rPr>
        <w:t>to enlist help from an external catalyst as well.  As Chair</w:t>
      </w:r>
      <w:r>
        <w:rPr>
          <w:rFonts w:ascii="Arial" w:hAnsi="Arial" w:cs="Arial"/>
        </w:rPr>
        <w:t xml:space="preserve"> he should.  He will probably already know the family lawyer; if he has a strong relationship with him, they may be able to decide a lot together.  If not, or if the lawyer is linked to one side in particular, then he may need to consider a new independent adviser to advise the company.</w:t>
      </w:r>
    </w:p>
    <w:p w:rsidR="00481DA9" w:rsidRDefault="00481DA9" w:rsidP="00481DA9">
      <w:pPr>
        <w:spacing w:after="0" w:line="240" w:lineRule="auto"/>
        <w:rPr>
          <w:rFonts w:ascii="Arial" w:hAnsi="Arial" w:cs="Arial"/>
        </w:rPr>
      </w:pPr>
    </w:p>
    <w:p w:rsidR="00481DA9" w:rsidRDefault="00463361" w:rsidP="00481DA9">
      <w:pPr>
        <w:spacing w:after="0" w:line="240" w:lineRule="auto"/>
        <w:rPr>
          <w:rFonts w:ascii="Arial" w:hAnsi="Arial" w:cs="Arial"/>
        </w:rPr>
      </w:pPr>
      <w:r>
        <w:rPr>
          <w:rFonts w:ascii="Arial" w:hAnsi="Arial" w:cs="Arial"/>
        </w:rPr>
        <w:t>A Finance D</w:t>
      </w:r>
      <w:r w:rsidR="00481DA9">
        <w:rPr>
          <w:rFonts w:ascii="Arial" w:hAnsi="Arial" w:cs="Arial"/>
        </w:rPr>
        <w:t>irector would normally be a key player in resolving a si</w:t>
      </w:r>
      <w:r>
        <w:rPr>
          <w:rFonts w:ascii="Arial" w:hAnsi="Arial" w:cs="Arial"/>
        </w:rPr>
        <w:t>tuation like this.  The Chair</w:t>
      </w:r>
      <w:r w:rsidR="00481DA9">
        <w:rPr>
          <w:rFonts w:ascii="Arial" w:hAnsi="Arial" w:cs="Arial"/>
        </w:rPr>
        <w:t xml:space="preserve"> now need</w:t>
      </w:r>
      <w:r w:rsidR="00264B9C">
        <w:rPr>
          <w:rFonts w:ascii="Arial" w:hAnsi="Arial" w:cs="Arial"/>
        </w:rPr>
        <w:t>s to decide whether to allow her</w:t>
      </w:r>
      <w:r w:rsidR="00481DA9">
        <w:rPr>
          <w:rFonts w:ascii="Arial" w:hAnsi="Arial" w:cs="Arial"/>
        </w:rPr>
        <w:t xml:space="preserve"> to make a buy-out bid, in which case </w:t>
      </w:r>
      <w:r w:rsidR="00264B9C">
        <w:rPr>
          <w:rFonts w:ascii="Arial" w:hAnsi="Arial" w:cs="Arial"/>
        </w:rPr>
        <w:t>s</w:t>
      </w:r>
      <w:r w:rsidR="00481DA9">
        <w:rPr>
          <w:rFonts w:ascii="Arial" w:hAnsi="Arial" w:cs="Arial"/>
        </w:rPr>
        <w:t xml:space="preserve">he can’t be involved in assessing other proposals.  Can </w:t>
      </w:r>
      <w:r w:rsidR="00264B9C">
        <w:rPr>
          <w:rFonts w:ascii="Arial" w:hAnsi="Arial" w:cs="Arial"/>
        </w:rPr>
        <w:t>s</w:t>
      </w:r>
      <w:r w:rsidR="00481DA9">
        <w:rPr>
          <w:rFonts w:ascii="Arial" w:hAnsi="Arial" w:cs="Arial"/>
        </w:rPr>
        <w:t xml:space="preserve">he continue to work at the company?  Should </w:t>
      </w:r>
      <w:r w:rsidR="00264B9C">
        <w:rPr>
          <w:rFonts w:ascii="Arial" w:hAnsi="Arial" w:cs="Arial"/>
        </w:rPr>
        <w:t>s</w:t>
      </w:r>
      <w:r w:rsidR="00481DA9">
        <w:rPr>
          <w:rFonts w:ascii="Arial" w:hAnsi="Arial" w:cs="Arial"/>
        </w:rPr>
        <w:t>he resign in order to make</w:t>
      </w:r>
      <w:r>
        <w:rPr>
          <w:rFonts w:ascii="Arial" w:hAnsi="Arial" w:cs="Arial"/>
        </w:rPr>
        <w:t xml:space="preserve"> his bid?  Whatever the Simon</w:t>
      </w:r>
      <w:r w:rsidR="00481DA9">
        <w:rPr>
          <w:rFonts w:ascii="Arial" w:hAnsi="Arial" w:cs="Arial"/>
        </w:rPr>
        <w:t xml:space="preserve"> decides, he needs to make</w:t>
      </w:r>
      <w:r>
        <w:rPr>
          <w:rFonts w:ascii="Arial" w:hAnsi="Arial" w:cs="Arial"/>
        </w:rPr>
        <w:t xml:space="preserve"> it clear at the outset to the Finance D</w:t>
      </w:r>
      <w:r w:rsidR="00481DA9">
        <w:rPr>
          <w:rFonts w:ascii="Arial" w:hAnsi="Arial" w:cs="Arial"/>
        </w:rPr>
        <w:t>irector and those wh</w:t>
      </w:r>
      <w:r w:rsidR="00264B9C">
        <w:rPr>
          <w:rFonts w:ascii="Arial" w:hAnsi="Arial" w:cs="Arial"/>
        </w:rPr>
        <w:t>o are pressing for her</w:t>
      </w:r>
      <w:r w:rsidR="00481DA9">
        <w:rPr>
          <w:rFonts w:ascii="Arial" w:hAnsi="Arial" w:cs="Arial"/>
        </w:rPr>
        <w:t xml:space="preserve"> removal</w:t>
      </w:r>
      <w:r w:rsidR="00264B9C">
        <w:rPr>
          <w:rFonts w:ascii="Arial" w:hAnsi="Arial" w:cs="Arial"/>
        </w:rPr>
        <w:t>.  If he is going to support her</w:t>
      </w:r>
      <w:r w:rsidR="00481DA9">
        <w:rPr>
          <w:rFonts w:ascii="Arial" w:hAnsi="Arial" w:cs="Arial"/>
        </w:rPr>
        <w:t xml:space="preserve"> in staying, this will need doing with strong conviction.  It will, however, becom</w:t>
      </w:r>
      <w:r>
        <w:rPr>
          <w:rFonts w:ascii="Arial" w:hAnsi="Arial" w:cs="Arial"/>
        </w:rPr>
        <w:t xml:space="preserve">e even more complicated if </w:t>
      </w:r>
      <w:r w:rsidR="00264B9C">
        <w:rPr>
          <w:rFonts w:ascii="Arial" w:hAnsi="Arial" w:cs="Arial"/>
        </w:rPr>
        <w:t xml:space="preserve">Sue </w:t>
      </w:r>
      <w:r>
        <w:rPr>
          <w:rFonts w:ascii="Arial" w:hAnsi="Arial" w:cs="Arial"/>
        </w:rPr>
        <w:t>proposes that Simon is Chair</w:t>
      </w:r>
      <w:r w:rsidR="00481DA9">
        <w:rPr>
          <w:rFonts w:ascii="Arial" w:hAnsi="Arial" w:cs="Arial"/>
        </w:rPr>
        <w:t xml:space="preserve"> of the buy-out.</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p>
    <w:p w:rsidR="00481DA9" w:rsidRPr="00A832D5" w:rsidRDefault="00481DA9" w:rsidP="00481DA9">
      <w:pPr>
        <w:spacing w:after="0" w:line="240" w:lineRule="auto"/>
        <w:rPr>
          <w:rFonts w:ascii="Arial" w:hAnsi="Arial" w:cs="Arial"/>
          <w:b/>
          <w:sz w:val="24"/>
          <w:szCs w:val="24"/>
        </w:rPr>
      </w:pPr>
      <w:r>
        <w:rPr>
          <w:rFonts w:ascii="Arial" w:hAnsi="Arial" w:cs="Arial"/>
          <w:b/>
          <w:sz w:val="24"/>
          <w:szCs w:val="24"/>
        </w:rPr>
        <w:t>What to decide?</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Simon’s first decision is to be clear about who he feels he is working for and how involved he wants to get.  Then, in order to be able to work through the board, he needs to organize a board meeting.  He must also allow the board to consider the various options proposed.  Yet how can they consider them properly without a clear understanding of the owners’ objectives?  Thi</w:t>
      </w:r>
      <w:r w:rsidR="00AA6C52">
        <w:rPr>
          <w:rFonts w:ascii="Arial" w:hAnsi="Arial" w:cs="Arial"/>
        </w:rPr>
        <w:t>s is what will provide a</w:t>
      </w:r>
      <w:r w:rsidR="00463361">
        <w:rPr>
          <w:rFonts w:ascii="Arial" w:hAnsi="Arial" w:cs="Arial"/>
        </w:rPr>
        <w:t xml:space="preserve"> convenient rationale </w:t>
      </w:r>
      <w:r>
        <w:rPr>
          <w:rFonts w:ascii="Arial" w:hAnsi="Arial" w:cs="Arial"/>
        </w:rPr>
        <w:t>for a cooling-off period in which to consult the shareholders individually.  He must buy time and move the de</w:t>
      </w:r>
      <w:r w:rsidR="00463361">
        <w:rPr>
          <w:rFonts w:ascii="Arial" w:hAnsi="Arial" w:cs="Arial"/>
        </w:rPr>
        <w:t>cision making to a rational basis</w:t>
      </w:r>
      <w:r>
        <w:rPr>
          <w:rFonts w:ascii="Arial" w:hAnsi="Arial" w:cs="Arial"/>
        </w:rPr>
        <w:t xml:space="preserve">.  In order to do this, he may have to use the simple mantra, </w:t>
      </w:r>
      <w:r>
        <w:rPr>
          <w:rFonts w:ascii="Arial" w:hAnsi="Arial" w:cs="Arial"/>
          <w:i/>
        </w:rPr>
        <w:t>‘Let’s not destroy the good name of the family or the business’</w:t>
      </w:r>
      <w:r>
        <w:rPr>
          <w:rFonts w:ascii="Arial" w:hAnsi="Arial" w:cs="Arial"/>
        </w:rPr>
        <w:t xml:space="preserve"> as his unifying common purpose.</w:t>
      </w:r>
    </w:p>
    <w:p w:rsidR="00481DA9" w:rsidRDefault="00481DA9" w:rsidP="00481DA9">
      <w:pPr>
        <w:spacing w:after="0" w:line="240" w:lineRule="auto"/>
        <w:rPr>
          <w:rFonts w:ascii="Arial" w:hAnsi="Arial" w:cs="Arial"/>
        </w:rPr>
      </w:pPr>
    </w:p>
    <w:p w:rsidR="00481DA9" w:rsidRDefault="00264B9C" w:rsidP="00481DA9">
      <w:pPr>
        <w:spacing w:after="0" w:line="240" w:lineRule="auto"/>
        <w:rPr>
          <w:rFonts w:ascii="Arial" w:hAnsi="Arial" w:cs="Arial"/>
        </w:rPr>
      </w:pPr>
      <w:r>
        <w:rPr>
          <w:rFonts w:ascii="Arial" w:hAnsi="Arial" w:cs="Arial"/>
        </w:rPr>
        <w:t xml:space="preserve">He will need to speak to Sue, the </w:t>
      </w:r>
      <w:r w:rsidR="00463361">
        <w:rPr>
          <w:rFonts w:ascii="Arial" w:hAnsi="Arial" w:cs="Arial"/>
        </w:rPr>
        <w:t>Finance D</w:t>
      </w:r>
      <w:r w:rsidR="00481DA9">
        <w:rPr>
          <w:rFonts w:ascii="Arial" w:hAnsi="Arial" w:cs="Arial"/>
        </w:rPr>
        <w:t xml:space="preserve">irector to gauge how serious </w:t>
      </w:r>
      <w:r>
        <w:rPr>
          <w:rFonts w:ascii="Arial" w:hAnsi="Arial" w:cs="Arial"/>
        </w:rPr>
        <w:t>s</w:t>
      </w:r>
      <w:r w:rsidR="00481DA9">
        <w:rPr>
          <w:rFonts w:ascii="Arial" w:hAnsi="Arial" w:cs="Arial"/>
        </w:rPr>
        <w:t>he is about a buy-out and how feasible it.  If it l</w:t>
      </w:r>
      <w:r>
        <w:rPr>
          <w:rFonts w:ascii="Arial" w:hAnsi="Arial" w:cs="Arial"/>
        </w:rPr>
        <w:t>ooks like a non-starter but Sue is as competent in her</w:t>
      </w:r>
      <w:r w:rsidR="00481DA9">
        <w:rPr>
          <w:rFonts w:ascii="Arial" w:hAnsi="Arial" w:cs="Arial"/>
        </w:rPr>
        <w:t xml:space="preserve"> role as suggested, the</w:t>
      </w:r>
      <w:r w:rsidR="00463361">
        <w:rPr>
          <w:rFonts w:ascii="Arial" w:hAnsi="Arial" w:cs="Arial"/>
        </w:rPr>
        <w:t xml:space="preserve">n Simon </w:t>
      </w:r>
      <w:r w:rsidR="00481DA9">
        <w:rPr>
          <w:rFonts w:ascii="Arial" w:hAnsi="Arial" w:cs="Arial"/>
        </w:rPr>
        <w:t xml:space="preserve">will need to find a way </w:t>
      </w:r>
      <w:r>
        <w:rPr>
          <w:rFonts w:ascii="Arial" w:hAnsi="Arial" w:cs="Arial"/>
        </w:rPr>
        <w:t>of defusing the pressure for her</w:t>
      </w:r>
      <w:r w:rsidR="00481DA9">
        <w:rPr>
          <w:rFonts w:ascii="Arial" w:hAnsi="Arial" w:cs="Arial"/>
        </w:rPr>
        <w:t xml:space="preserve"> removal.</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He could instruct the company’s key adviser in undertaking a formal review of shareholder objectives, the position of the business and the options proposed and possible.  He will obviously need to decide who he is going to speak to directly.  It sounds as if there aren’t too many shareholders.  He may therefore decide to speak to them all himself.  This might be not just for the purpose of hearing what they think first-hand, but so that they feel more involved and taken more seriously.</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With Simon having bought time and analysed the situation, the solution should emerge, whether it is one of the current proposals or not.  He then needs to decide which option to put his authority behind.  Some of the solutions may involve him more intensely than others.  Some, because he feels strongly that they are not in the best interests of the company, may make him consider resigning.</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p>
    <w:p w:rsidR="00481DA9" w:rsidRPr="00A832D5" w:rsidRDefault="00481DA9" w:rsidP="00481DA9">
      <w:pPr>
        <w:spacing w:after="0" w:line="240" w:lineRule="auto"/>
        <w:rPr>
          <w:rFonts w:ascii="Arial" w:hAnsi="Arial" w:cs="Arial"/>
          <w:b/>
          <w:sz w:val="24"/>
          <w:szCs w:val="24"/>
        </w:rPr>
      </w:pPr>
      <w:r>
        <w:rPr>
          <w:rFonts w:ascii="Arial" w:hAnsi="Arial" w:cs="Arial"/>
          <w:b/>
          <w:sz w:val="24"/>
          <w:szCs w:val="24"/>
        </w:rPr>
        <w:t>How to communicate it?</w:t>
      </w:r>
    </w:p>
    <w:p w:rsidR="00481DA9" w:rsidRDefault="00481DA9" w:rsidP="00481DA9">
      <w:pPr>
        <w:spacing w:after="0" w:line="240" w:lineRule="auto"/>
        <w:rPr>
          <w:rFonts w:ascii="Arial" w:hAnsi="Arial" w:cs="Arial"/>
        </w:rPr>
      </w:pPr>
    </w:p>
    <w:p w:rsidR="00481DA9" w:rsidRDefault="00AA6C52" w:rsidP="00481DA9">
      <w:pPr>
        <w:spacing w:after="0" w:line="240" w:lineRule="auto"/>
        <w:rPr>
          <w:rFonts w:ascii="Arial" w:hAnsi="Arial" w:cs="Arial"/>
        </w:rPr>
      </w:pPr>
      <w:r>
        <w:rPr>
          <w:rFonts w:ascii="Arial" w:hAnsi="Arial" w:cs="Arial"/>
        </w:rPr>
        <w:t>If the Chair</w:t>
      </w:r>
      <w:r w:rsidR="00481DA9">
        <w:rPr>
          <w:rFonts w:ascii="Arial" w:hAnsi="Arial" w:cs="Arial"/>
        </w:rPr>
        <w:t xml:space="preserve"> is adopting the independent arbiter role, he will need to be extremely cautious and probably quite formal in his style and tone.  Casual remarks can easily come back to haunt you in these situations.  He will need to ensure that he appears to treat Jim and Joe with equal respect and</w:t>
      </w:r>
      <w:r>
        <w:rPr>
          <w:rFonts w:ascii="Arial" w:hAnsi="Arial" w:cs="Arial"/>
        </w:rPr>
        <w:t xml:space="preserve"> does not appear too close the Institutional investor or the Finance D</w:t>
      </w:r>
      <w:r w:rsidR="00481DA9">
        <w:rPr>
          <w:rFonts w:ascii="Arial" w:hAnsi="Arial" w:cs="Arial"/>
        </w:rPr>
        <w:t xml:space="preserve">irector, and must also show Great Aunt Mildred considerable respect.  The ordering of </w:t>
      </w:r>
      <w:r w:rsidR="00481DA9">
        <w:rPr>
          <w:rFonts w:ascii="Arial" w:hAnsi="Arial" w:cs="Arial"/>
        </w:rPr>
        <w:lastRenderedPageBreak/>
        <w:t>communications shouldn’t be too difficult.  The key players appear to be Jim, Joe, Great Aunt Mildred and the institution.  He will need to take careful notes at each point.</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b/>
          <w:i/>
          <w:sz w:val="28"/>
          <w:szCs w:val="28"/>
        </w:rPr>
        <w:t>What</w:t>
      </w:r>
      <w:r w:rsidR="00AA6C52">
        <w:rPr>
          <w:rFonts w:ascii="Arial" w:hAnsi="Arial" w:cs="Arial"/>
          <w:b/>
          <w:i/>
          <w:sz w:val="28"/>
          <w:szCs w:val="28"/>
        </w:rPr>
        <w:t xml:space="preserve"> did Simon</w:t>
      </w:r>
      <w:r>
        <w:rPr>
          <w:rFonts w:ascii="Arial" w:hAnsi="Arial" w:cs="Arial"/>
          <w:b/>
          <w:i/>
          <w:sz w:val="28"/>
          <w:szCs w:val="28"/>
        </w:rPr>
        <w:t xml:space="preserve"> do?</w:t>
      </w:r>
    </w:p>
    <w:p w:rsidR="00481DA9" w:rsidRDefault="00481DA9" w:rsidP="00481DA9">
      <w:pPr>
        <w:spacing w:after="0" w:line="240" w:lineRule="auto"/>
        <w:rPr>
          <w:rFonts w:ascii="Arial" w:hAnsi="Arial" w:cs="Arial"/>
        </w:rPr>
      </w:pPr>
    </w:p>
    <w:p w:rsidR="00481DA9" w:rsidRDefault="00AA6C52" w:rsidP="00481DA9">
      <w:pPr>
        <w:spacing w:after="0" w:line="240" w:lineRule="auto"/>
        <w:rPr>
          <w:rFonts w:ascii="Arial" w:hAnsi="Arial" w:cs="Arial"/>
        </w:rPr>
      </w:pPr>
      <w:r>
        <w:rPr>
          <w:rFonts w:ascii="Arial" w:hAnsi="Arial" w:cs="Arial"/>
        </w:rPr>
        <w:t>The person who was Chair</w:t>
      </w:r>
      <w:r w:rsidR="00481DA9">
        <w:rPr>
          <w:rFonts w:ascii="Arial" w:hAnsi="Arial" w:cs="Arial"/>
        </w:rPr>
        <w:t xml:space="preserve"> in this case was a man of considerable presence who was very well respected in the city where the company was based.  He had sold out of his own company a few years earlier and had one other appointment locally, as well as being on the board of a small public company.  Jim was somewhat in awe of him and had become more a</w:t>
      </w:r>
      <w:r>
        <w:rPr>
          <w:rFonts w:ascii="Arial" w:hAnsi="Arial" w:cs="Arial"/>
        </w:rPr>
        <w:t>nd more insecure as the Chair</w:t>
      </w:r>
      <w:r w:rsidR="00481DA9">
        <w:rPr>
          <w:rFonts w:ascii="Arial" w:hAnsi="Arial" w:cs="Arial"/>
        </w:rPr>
        <w:t xml:space="preserve"> got to know the business.  Joe enjoyed the increased pressure that Jim had been under but didn’t welcome the same feeling himself.  The i</w:t>
      </w:r>
      <w:r>
        <w:rPr>
          <w:rFonts w:ascii="Arial" w:hAnsi="Arial" w:cs="Arial"/>
        </w:rPr>
        <w:t>nstitution regarded the Chair</w:t>
      </w:r>
      <w:r w:rsidR="00481DA9">
        <w:rPr>
          <w:rFonts w:ascii="Arial" w:hAnsi="Arial" w:cs="Arial"/>
        </w:rPr>
        <w:t xml:space="preserve"> highly, having made a considerable sum through backing him before.  It was happy to trust his judgement but wanted things to be done properly.  It was more than fed up with Jim and Joe, but </w:t>
      </w:r>
      <w:r>
        <w:rPr>
          <w:rFonts w:ascii="Arial" w:hAnsi="Arial" w:cs="Arial"/>
        </w:rPr>
        <w:t>rated the Finance D</w:t>
      </w:r>
      <w:r w:rsidR="00481DA9">
        <w:rPr>
          <w:rFonts w:ascii="Arial" w:hAnsi="Arial" w:cs="Arial"/>
        </w:rPr>
        <w:t xml:space="preserve">irector highly and had been impressed by what </w:t>
      </w:r>
      <w:r w:rsidR="00264B9C">
        <w:rPr>
          <w:rFonts w:ascii="Arial" w:hAnsi="Arial" w:cs="Arial"/>
        </w:rPr>
        <w:t>s</w:t>
      </w:r>
      <w:r w:rsidR="00481DA9">
        <w:rPr>
          <w:rFonts w:ascii="Arial" w:hAnsi="Arial" w:cs="Arial"/>
        </w:rPr>
        <w:t>he had achieved at t</w:t>
      </w:r>
      <w:r>
        <w:rPr>
          <w:rFonts w:ascii="Arial" w:hAnsi="Arial" w:cs="Arial"/>
        </w:rPr>
        <w:t>he company.  As for the Simon</w:t>
      </w:r>
      <w:r w:rsidR="00481DA9">
        <w:rPr>
          <w:rFonts w:ascii="Arial" w:hAnsi="Arial" w:cs="Arial"/>
        </w:rPr>
        <w:t xml:space="preserve"> himself, he relished a challenge and thought it would be great fun to sort out Bone &amp; Sons.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The company’s advisers were not that useful.  The lawyer really acted for Jim and his side of the family and had not been particularly friendly to Joe, his wife or Jeremy.  The accountants had shown no interest beyond doing the audit each year, and the audit partner was not someone to express an opinion knowingly.</w:t>
      </w:r>
    </w:p>
    <w:p w:rsidR="00481DA9" w:rsidRDefault="00481DA9" w:rsidP="00481DA9">
      <w:pPr>
        <w:spacing w:after="0" w:line="240" w:lineRule="auto"/>
        <w:rPr>
          <w:rFonts w:ascii="Arial" w:hAnsi="Arial" w:cs="Arial"/>
        </w:rPr>
      </w:pPr>
    </w:p>
    <w:p w:rsidR="00481DA9" w:rsidRDefault="00264B9C" w:rsidP="00481DA9">
      <w:pPr>
        <w:spacing w:after="0" w:line="240" w:lineRule="auto"/>
        <w:rPr>
          <w:rFonts w:ascii="Arial" w:hAnsi="Arial" w:cs="Arial"/>
        </w:rPr>
      </w:pPr>
      <w:r>
        <w:rPr>
          <w:rFonts w:ascii="Arial" w:hAnsi="Arial" w:cs="Arial"/>
        </w:rPr>
        <w:t>Sue, t</w:t>
      </w:r>
      <w:r w:rsidR="00AA6C52">
        <w:rPr>
          <w:rFonts w:ascii="Arial" w:hAnsi="Arial" w:cs="Arial"/>
        </w:rPr>
        <w:t>he Finance D</w:t>
      </w:r>
      <w:r w:rsidR="00481DA9">
        <w:rPr>
          <w:rFonts w:ascii="Arial" w:hAnsi="Arial" w:cs="Arial"/>
        </w:rPr>
        <w:t>irector was determined abo</w:t>
      </w:r>
      <w:r w:rsidR="00A10BF7">
        <w:rPr>
          <w:rFonts w:ascii="Arial" w:hAnsi="Arial" w:cs="Arial"/>
        </w:rPr>
        <w:t>ut his buy-out, and the Chair</w:t>
      </w:r>
      <w:r w:rsidR="00481DA9">
        <w:rPr>
          <w:rFonts w:ascii="Arial" w:hAnsi="Arial" w:cs="Arial"/>
        </w:rPr>
        <w:t xml:space="preserve"> and the corporate finance advisers felt </w:t>
      </w:r>
      <w:r>
        <w:rPr>
          <w:rFonts w:ascii="Arial" w:hAnsi="Arial" w:cs="Arial"/>
        </w:rPr>
        <w:t>that s</w:t>
      </w:r>
      <w:r w:rsidR="00481DA9">
        <w:rPr>
          <w:rFonts w:ascii="Arial" w:hAnsi="Arial" w:cs="Arial"/>
        </w:rPr>
        <w:t>he would gai</w:t>
      </w:r>
      <w:r>
        <w:rPr>
          <w:rFonts w:ascii="Arial" w:hAnsi="Arial" w:cs="Arial"/>
        </w:rPr>
        <w:t>n financial support to do it.  Sh</w:t>
      </w:r>
      <w:r w:rsidR="00481DA9">
        <w:rPr>
          <w:rFonts w:ascii="Arial" w:hAnsi="Arial" w:cs="Arial"/>
        </w:rPr>
        <w:t>e had some interesting ideas to grow the company free from the constraints of the fa</w:t>
      </w:r>
      <w:r w:rsidR="00A10BF7">
        <w:rPr>
          <w:rFonts w:ascii="Arial" w:hAnsi="Arial" w:cs="Arial"/>
        </w:rPr>
        <w:t>mily, which included</w:t>
      </w:r>
      <w:r w:rsidR="00481DA9">
        <w:rPr>
          <w:rFonts w:ascii="Arial" w:hAnsi="Arial" w:cs="Arial"/>
        </w:rPr>
        <w:t xml:space="preserve"> scenarios involving a lot less than £20 million.</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Jeremy was generally despised but also feared.  A personal litigation lawyer by background, he had no business experience to talk of, but always knew the right thing to say and was highly devious.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Gi</w:t>
      </w:r>
      <w:r w:rsidR="00A10BF7">
        <w:rPr>
          <w:rFonts w:ascii="Arial" w:hAnsi="Arial" w:cs="Arial"/>
        </w:rPr>
        <w:t>ven this situation, the Chair</w:t>
      </w:r>
      <w:r>
        <w:rPr>
          <w:rFonts w:ascii="Arial" w:hAnsi="Arial" w:cs="Arial"/>
        </w:rPr>
        <w:t xml:space="preserve"> decided to exercise the authority of his position and the respect in which he was held.  He had reviewed the formal documents carefully before taking his appointment in the beginning, so knew that all he had to do was to get the two brothers to agree and he had a solution.  He took the view that Joe would be happy if he had sufficient funds to leave his wife and Jim would be happy to play golf.  Neither Jeremy nor Vulture Co had any real substance behind them, but it would be important to give their approach very careful consideration before rejecting it.</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So, what did he actually do?  First, he convened a board meeting with one item on the agenda: consideration of the various proposals that had been put to the company.  At the meeting he explained that due to the composition of the board, the nature of the specific proposals, and the absence of a clear strategy for the business or its ownership, it would not be possible for them to vote on any of them.  No-one disagreed.  Prior to the m</w:t>
      </w:r>
      <w:r w:rsidR="00A10BF7">
        <w:rPr>
          <w:rFonts w:ascii="Arial" w:hAnsi="Arial" w:cs="Arial"/>
        </w:rPr>
        <w:t>eeting, he had agreed with the Finance D</w:t>
      </w:r>
      <w:r>
        <w:rPr>
          <w:rFonts w:ascii="Arial" w:hAnsi="Arial" w:cs="Arial"/>
        </w:rPr>
        <w:t>irector and</w:t>
      </w:r>
      <w:r w:rsidR="00A10BF7">
        <w:rPr>
          <w:rFonts w:ascii="Arial" w:hAnsi="Arial" w:cs="Arial"/>
        </w:rPr>
        <w:t xml:space="preserve"> the Bone brothers that if </w:t>
      </w:r>
      <w:r w:rsidR="00264B9C">
        <w:rPr>
          <w:rFonts w:ascii="Arial" w:hAnsi="Arial" w:cs="Arial"/>
        </w:rPr>
        <w:t xml:space="preserve">Sue </w:t>
      </w:r>
      <w:r>
        <w:rPr>
          <w:rFonts w:ascii="Arial" w:hAnsi="Arial" w:cs="Arial"/>
        </w:rPr>
        <w:t xml:space="preserve">wanted to pursue the possibility of a buy-out, </w:t>
      </w:r>
      <w:r w:rsidR="00264B9C">
        <w:rPr>
          <w:rFonts w:ascii="Arial" w:hAnsi="Arial" w:cs="Arial"/>
        </w:rPr>
        <w:t>s</w:t>
      </w:r>
      <w:r>
        <w:rPr>
          <w:rFonts w:ascii="Arial" w:hAnsi="Arial" w:cs="Arial"/>
        </w:rPr>
        <w:t>he should be allowed to do so.  However, if he were to do so, he would have to resig</w:t>
      </w:r>
      <w:r w:rsidR="00264B9C">
        <w:rPr>
          <w:rFonts w:ascii="Arial" w:hAnsi="Arial" w:cs="Arial"/>
        </w:rPr>
        <w:t>n from the board.  Sue was happy with this.  Sh</w:t>
      </w:r>
      <w:r>
        <w:rPr>
          <w:rFonts w:ascii="Arial" w:hAnsi="Arial" w:cs="Arial"/>
        </w:rPr>
        <w:t>e saw it as an all-or-nothing opportunity and was convinced it was the right thing for everyone.</w:t>
      </w:r>
    </w:p>
    <w:p w:rsidR="00481DA9" w:rsidRDefault="00481DA9" w:rsidP="00481DA9">
      <w:pPr>
        <w:spacing w:after="0" w:line="240" w:lineRule="auto"/>
        <w:rPr>
          <w:rFonts w:ascii="Arial" w:hAnsi="Arial" w:cs="Arial"/>
        </w:rPr>
      </w:pPr>
    </w:p>
    <w:p w:rsidR="00481DA9" w:rsidRDefault="00A10BF7" w:rsidP="00481DA9">
      <w:pPr>
        <w:spacing w:after="0" w:line="240" w:lineRule="auto"/>
        <w:rPr>
          <w:rFonts w:ascii="Arial" w:hAnsi="Arial" w:cs="Arial"/>
        </w:rPr>
      </w:pPr>
      <w:r>
        <w:rPr>
          <w:rFonts w:ascii="Arial" w:hAnsi="Arial" w:cs="Arial"/>
        </w:rPr>
        <w:t>The Chair</w:t>
      </w:r>
      <w:r w:rsidR="00481DA9">
        <w:rPr>
          <w:rFonts w:ascii="Arial" w:hAnsi="Arial" w:cs="Arial"/>
        </w:rPr>
        <w:t xml:space="preserve"> then proposed that a formal review be undertaken by an independent corporate finance adviser who was acceptable to the brothers and the institution.  The scope of their work would be to review shareholder aspirations, the position of the business in its market, the strategy, capital investment requirements and funding options, and then review the </w:t>
      </w:r>
      <w:r w:rsidR="00481DA9">
        <w:rPr>
          <w:rFonts w:ascii="Arial" w:hAnsi="Arial" w:cs="Arial"/>
        </w:rPr>
        <w:lastRenderedPageBreak/>
        <w:t xml:space="preserve">proposals that had been suggested, including the buy-out.  He made it clear that if one of their recommendations was a sale of the business, they would not get the mandate for </w:t>
      </w:r>
      <w:r>
        <w:rPr>
          <w:rFonts w:ascii="Arial" w:hAnsi="Arial" w:cs="Arial"/>
        </w:rPr>
        <w:t xml:space="preserve">advisory work relating to </w:t>
      </w:r>
      <w:r w:rsidR="00481DA9">
        <w:rPr>
          <w:rFonts w:ascii="Arial" w:hAnsi="Arial" w:cs="Arial"/>
        </w:rPr>
        <w:t>this sale.  He did this to ensure an impartial approach.  He then proposed three firms to do the work, which he felt the institution would be comfortable with.  He proposed that each of them came in to make a presentation to the board.  They agreed this as well and didn’t propose any other firms.</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He suggested that the board approve a budget for the work and a timescale of eight weeks.  Costs should be met by the company.  If the brothers agreed, then he would seek the institution’s consent before informing shareholders that the exercise was taking place and that they should expect a call.  So, he got his eight-week cooling-off period.</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The three firms pitched.  All would have done a good a good job.  Jim and Joe each had a strong but different preference, so the third was picked as a compr</w:t>
      </w:r>
      <w:r w:rsidR="00A10BF7">
        <w:rPr>
          <w:rFonts w:ascii="Arial" w:hAnsi="Arial" w:cs="Arial"/>
        </w:rPr>
        <w:t>omise.  This is why Simon</w:t>
      </w:r>
      <w:r>
        <w:rPr>
          <w:rFonts w:ascii="Arial" w:hAnsi="Arial" w:cs="Arial"/>
        </w:rPr>
        <w:t xml:space="preserve"> picked three</w:t>
      </w:r>
      <w:r w:rsidR="00A10BF7">
        <w:rPr>
          <w:rFonts w:ascii="Arial" w:hAnsi="Arial" w:cs="Arial"/>
        </w:rPr>
        <w:t xml:space="preserve"> to pitch and </w:t>
      </w:r>
      <w:r>
        <w:rPr>
          <w:rFonts w:ascii="Arial" w:hAnsi="Arial" w:cs="Arial"/>
        </w:rPr>
        <w:t>not two.  A consultative process was agreed as well as commitment to the decision that the status quo was no longer tenable and that the board would make one recommendation to shareholders following the review.</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The firm chosen did an excellent job.  All the shareholders were canvassed and they produced an insightful review of the company’s position, its likely value and its outlook.  They found that, of the family shareholders, only Great Aunt Mildred felt passionately about the business remaining in family hands.  It was clear that neither Jim nor Joe had a strong desire for a fight or to develop the business.  Life was all getting a bit complicated for them.  However, all of the family, with the exception of Mildred again, were deeply concerned about how much the company was worth.  Most of them would be quite happy to realize their shareholdings if they received a sufficiently big sum.  None of them had any appetite for putting any more money in or increasing the risk profile.  The institution saw considerable potential in the business but only with a much stronger management team.  It didn’t want to sell out yet as it felt it would realize much more if the company could be developed.</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So, the advisers reviewed the various options for giving those shareholders who would be happy to sell the chance to do so.  They felt that the two best options were a management buy-out or an outright sale.  Great Aunt Mildred then became pivotal for a few weeks.  At first, she had been seriously opposed to the idea of a buy-ou</w:t>
      </w:r>
      <w:r w:rsidR="00A10BF7">
        <w:rPr>
          <w:rFonts w:ascii="Arial" w:hAnsi="Arial" w:cs="Arial"/>
        </w:rPr>
        <w:t xml:space="preserve">t and deeply suspicious of </w:t>
      </w:r>
      <w:r w:rsidR="00264B9C">
        <w:rPr>
          <w:rFonts w:ascii="Arial" w:hAnsi="Arial" w:cs="Arial"/>
        </w:rPr>
        <w:t>Sue</w:t>
      </w:r>
      <w:r>
        <w:rPr>
          <w:rFonts w:ascii="Arial" w:hAnsi="Arial" w:cs="Arial"/>
        </w:rPr>
        <w:t xml:space="preserve">.  However, when Joe told her that he didn’t really want to be the </w:t>
      </w:r>
      <w:r w:rsidR="00A10BF7">
        <w:rPr>
          <w:rFonts w:ascii="Arial" w:hAnsi="Arial" w:cs="Arial"/>
        </w:rPr>
        <w:t>Chief Executive</w:t>
      </w:r>
      <w:r>
        <w:rPr>
          <w:rFonts w:ascii="Arial" w:hAnsi="Arial" w:cs="Arial"/>
        </w:rPr>
        <w:t>, her thoughts turned to the family’s reputation.  She was torn between feeling that a sale was a failure for th</w:t>
      </w:r>
      <w:r w:rsidR="00A10BF7">
        <w:rPr>
          <w:rFonts w:ascii="Arial" w:hAnsi="Arial" w:cs="Arial"/>
        </w:rPr>
        <w:t>e family and the risk that the Finance D</w:t>
      </w:r>
      <w:r>
        <w:rPr>
          <w:rFonts w:ascii="Arial" w:hAnsi="Arial" w:cs="Arial"/>
        </w:rPr>
        <w:t>irector</w:t>
      </w:r>
      <w:r w:rsidR="00264B9C">
        <w:rPr>
          <w:rFonts w:ascii="Arial" w:hAnsi="Arial" w:cs="Arial"/>
        </w:rPr>
        <w:t xml:space="preserve">, Sue, </w:t>
      </w:r>
      <w:r>
        <w:rPr>
          <w:rFonts w:ascii="Arial" w:hAnsi="Arial" w:cs="Arial"/>
        </w:rPr>
        <w:t xml:space="preserve">would get the company on the cheap.  In the end it was Joe who persuaded her that by letting </w:t>
      </w:r>
      <w:r w:rsidR="00264B9C">
        <w:rPr>
          <w:rFonts w:ascii="Arial" w:hAnsi="Arial" w:cs="Arial"/>
        </w:rPr>
        <w:t xml:space="preserve">Sue </w:t>
      </w:r>
      <w:r>
        <w:rPr>
          <w:rFonts w:ascii="Arial" w:hAnsi="Arial" w:cs="Arial"/>
        </w:rPr>
        <w:t>bid against a trade buyer he would have to pay a full price.</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At this point, the institution became the key player.  It was keener on the management buy-out, even to the extent of organizing an institutional purchase of the business and syndicating a part of its shareholding.  This made the family worry that the institution, which had introduce</w:t>
      </w:r>
      <w:r w:rsidR="00264B9C">
        <w:rPr>
          <w:rFonts w:ascii="Arial" w:hAnsi="Arial" w:cs="Arial"/>
        </w:rPr>
        <w:t>d Simon</w:t>
      </w:r>
      <w:bookmarkStart w:id="0" w:name="_GoBack"/>
      <w:bookmarkEnd w:id="0"/>
      <w:r>
        <w:rPr>
          <w:rFonts w:ascii="Arial" w:hAnsi="Arial" w:cs="Arial"/>
        </w:rPr>
        <w:t>, might be taking advantage of them.  This was only softened by the fact that it offered 5 per cent more than the trade buyer and allowed Mildred to keep a 5 per cent stake.  She thought it was bound to sell the business within 10 years and wanted a share in the upside.</w:t>
      </w:r>
    </w:p>
    <w:p w:rsidR="00481DA9" w:rsidRDefault="00481DA9" w:rsidP="00481DA9">
      <w:pPr>
        <w:spacing w:after="0" w:line="240" w:lineRule="auto"/>
        <w:rPr>
          <w:rFonts w:ascii="Arial" w:hAnsi="Arial" w:cs="Arial"/>
        </w:rPr>
      </w:pPr>
    </w:p>
    <w:p w:rsidR="00481DA9" w:rsidRDefault="00481DA9" w:rsidP="00481DA9">
      <w:pPr>
        <w:spacing w:after="0" w:line="240" w:lineRule="auto"/>
        <w:rPr>
          <w:rFonts w:ascii="Arial" w:hAnsi="Arial" w:cs="Arial"/>
        </w:rPr>
      </w:pPr>
      <w:r>
        <w:rPr>
          <w:rFonts w:ascii="Arial" w:hAnsi="Arial" w:cs="Arial"/>
        </w:rPr>
        <w:t>The buy</w:t>
      </w:r>
      <w:r w:rsidR="00A10BF7">
        <w:rPr>
          <w:rFonts w:ascii="Arial" w:hAnsi="Arial" w:cs="Arial"/>
        </w:rPr>
        <w:t>-out took place and Simon</w:t>
      </w:r>
      <w:r>
        <w:rPr>
          <w:rFonts w:ascii="Arial" w:hAnsi="Arial" w:cs="Arial"/>
        </w:rPr>
        <w:t xml:space="preserve"> was re-appointed chairman.  Mildred ended up being delighted.  Her 5 per cent became worth considerably more than her original 18 per cent.  The Bone brothers are happily playing golf, though not with each other.  Joe has left his wife and she now runs a successful small business, which she bought with the proceeds of the settlement. </w:t>
      </w:r>
    </w:p>
    <w:p w:rsidR="00176269" w:rsidRPr="00A10BF7" w:rsidRDefault="00176269">
      <w:pPr>
        <w:rPr>
          <w:rFonts w:ascii="Arial" w:hAnsi="Arial" w:cs="Arial"/>
        </w:rPr>
      </w:pPr>
    </w:p>
    <w:sectPr w:rsidR="00176269" w:rsidRPr="00A10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7F706C"/>
    <w:multiLevelType w:val="hybridMultilevel"/>
    <w:tmpl w:val="4D841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A9"/>
    <w:rsid w:val="00176269"/>
    <w:rsid w:val="00264B9C"/>
    <w:rsid w:val="00463361"/>
    <w:rsid w:val="00481DA9"/>
    <w:rsid w:val="005D3294"/>
    <w:rsid w:val="00A10BF7"/>
    <w:rsid w:val="00AA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ED0BC-038A-4186-AECF-D7298882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3</cp:revision>
  <dcterms:created xsi:type="dcterms:W3CDTF">2019-04-22T09:43:00Z</dcterms:created>
  <dcterms:modified xsi:type="dcterms:W3CDTF">2019-04-22T10:20:00Z</dcterms:modified>
</cp:coreProperties>
</file>