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9"/>
        <w:ind w:right="0"/>
        <w:jc w:val="left"/>
        <w:rPr>
          <w:b w:val="0"/>
          <w:bCs w:val="0"/>
        </w:rPr>
      </w:pPr>
      <w:r>
        <w:rPr>
          <w:color w:val="222222"/>
        </w:rPr>
        <w:t>Parole</w:t>
      </w:r>
      <w:r>
        <w:rPr>
          <w:color w:val="222222"/>
          <w:spacing w:val="-8"/>
        </w:rPr>
        <w:t> </w:t>
      </w:r>
      <w:r>
        <w:rPr>
          <w:color w:val="222222"/>
          <w:spacing w:val="-1"/>
        </w:rPr>
        <w:t>Request</w:t>
      </w:r>
      <w:r>
        <w:rPr>
          <w:color w:val="222222"/>
          <w:spacing w:val="46"/>
        </w:rPr>
        <w:t> </w:t>
      </w:r>
      <w:r>
        <w:rPr>
          <w:color w:val="222222"/>
        </w:rPr>
        <w:t>Outline</w:t>
      </w:r>
      <w:r>
        <w:rPr>
          <w:b w:val="0"/>
        </w:rPr>
      </w:r>
    </w:p>
    <w:p>
      <w:pPr>
        <w:spacing w:before="170"/>
        <w:ind w:left="1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FC0000"/>
          <w:w w:val="95"/>
          <w:sz w:val="24"/>
        </w:rPr>
        <w:t>PICK</w:t>
      </w:r>
      <w:r>
        <w:rPr>
          <w:rFonts w:ascii="Times New Roman"/>
          <w:b/>
          <w:color w:val="FC0000"/>
          <w:spacing w:val="-7"/>
          <w:w w:val="95"/>
          <w:sz w:val="24"/>
        </w:rPr>
        <w:t> </w:t>
      </w:r>
      <w:r>
        <w:rPr>
          <w:rFonts w:ascii="Times New Roman"/>
          <w:b/>
          <w:color w:val="FC0000"/>
          <w:w w:val="95"/>
          <w:sz w:val="24"/>
        </w:rPr>
        <w:t>ONE</w:t>
      </w:r>
      <w:r>
        <w:rPr>
          <w:rFonts w:ascii="Times New Roman"/>
          <w:b/>
          <w:color w:val="FC0000"/>
          <w:spacing w:val="-7"/>
          <w:w w:val="95"/>
          <w:sz w:val="24"/>
        </w:rPr>
        <w:t> </w:t>
      </w:r>
      <w:r>
        <w:rPr>
          <w:rFonts w:ascii="Times New Roman"/>
          <w:b/>
          <w:color w:val="FC0000"/>
          <w:w w:val="95"/>
          <w:sz w:val="24"/>
        </w:rPr>
        <w:t>OF</w:t>
      </w:r>
      <w:r>
        <w:rPr>
          <w:rFonts w:ascii="Times New Roman"/>
          <w:b/>
          <w:color w:val="FC0000"/>
          <w:spacing w:val="-6"/>
          <w:w w:val="95"/>
          <w:sz w:val="24"/>
        </w:rPr>
        <w:t> </w:t>
      </w:r>
      <w:r>
        <w:rPr>
          <w:rFonts w:ascii="Times New Roman"/>
          <w:b/>
          <w:color w:val="FC0000"/>
          <w:w w:val="95"/>
          <w:sz w:val="24"/>
        </w:rPr>
        <w:t>THE</w:t>
      </w:r>
      <w:r>
        <w:rPr>
          <w:rFonts w:ascii="Times New Roman"/>
          <w:b/>
          <w:color w:val="FC0000"/>
          <w:spacing w:val="-7"/>
          <w:w w:val="95"/>
          <w:sz w:val="24"/>
        </w:rPr>
        <w:t> </w:t>
      </w:r>
      <w:r>
        <w:rPr>
          <w:rFonts w:ascii="Times New Roman"/>
          <w:b/>
          <w:color w:val="FC0000"/>
          <w:w w:val="95"/>
          <w:sz w:val="24"/>
        </w:rPr>
        <w:t>TWO</w:t>
      </w:r>
      <w:r>
        <w:rPr>
          <w:rFonts w:ascii="Times New Roman"/>
          <w:b/>
          <w:color w:val="FC0000"/>
          <w:spacing w:val="-7"/>
          <w:w w:val="95"/>
          <w:sz w:val="24"/>
        </w:rPr>
        <w:t> </w:t>
      </w:r>
      <w:r>
        <w:rPr>
          <w:rFonts w:ascii="Times New Roman"/>
          <w:b/>
          <w:color w:val="FC0000"/>
          <w:w w:val="95"/>
          <w:sz w:val="24"/>
        </w:rPr>
        <w:t>ADDRESSES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3"/>
        <w:ind w:left="135" w:right="0"/>
        <w:jc w:val="left"/>
        <w:rPr>
          <w:rFonts w:ascii="Garamond" w:hAnsi="Garamond" w:cs="Garamond" w:eastAsia="Garamond"/>
        </w:rPr>
      </w:pPr>
      <w:r>
        <w:rPr>
          <w:rFonts w:ascii="Garamond"/>
          <w:color w:val="222222"/>
        </w:rPr>
        <w:t>For U.S. Postal Service</w:t>
      </w:r>
      <w:r>
        <w:rPr>
          <w:rFonts w:ascii="Garamond"/>
        </w:rPr>
      </w:r>
    </w:p>
    <w:p>
      <w:pPr>
        <w:pStyle w:val="BodyText"/>
        <w:spacing w:line="255" w:lineRule="exact" w:before="48"/>
        <w:ind w:left="135" w:right="0"/>
        <w:jc w:val="left"/>
        <w:rPr>
          <w:rFonts w:ascii="Garamond" w:hAnsi="Garamond" w:cs="Garamond" w:eastAsia="Garamond"/>
        </w:rPr>
      </w:pPr>
      <w:r>
        <w:rPr>
          <w:color w:val="222222"/>
          <w:spacing w:val="-1"/>
        </w:rPr>
        <w:t>USCIS</w:t>
      </w:r>
      <w:r>
        <w:rPr>
          <w:color w:val="222222"/>
        </w:rPr>
        <w:t> </w:t>
      </w:r>
      <w:r>
        <w:rPr>
          <w:color w:val="222222"/>
          <w:spacing w:val="1"/>
        </w:rPr>
        <w:t> </w:t>
      </w:r>
      <w:r>
        <w:rPr>
          <w:rFonts w:ascii="Garamond"/>
          <w:color w:val="222222"/>
        </w:rPr>
        <w:t>Dallas Lockbo</w:t>
      </w:r>
      <w:r>
        <w:rPr>
          <w:rFonts w:ascii="Garamond"/>
          <w:color w:val="222222"/>
        </w:rPr>
        <w:t>x</w:t>
      </w:r>
      <w:r>
        <w:rPr>
          <w:rFonts w:ascii="Garamond"/>
        </w:rPr>
      </w:r>
    </w:p>
    <w:p>
      <w:pPr>
        <w:pStyle w:val="BodyText"/>
        <w:spacing w:line="225" w:lineRule="exact"/>
        <w:ind w:left="135" w:right="0"/>
        <w:jc w:val="left"/>
      </w:pPr>
      <w:r>
        <w:rPr>
          <w:color w:val="222222"/>
          <w:spacing w:val="-1"/>
        </w:rPr>
        <w:t>Attn:</w:t>
      </w:r>
      <w:r>
        <w:rPr>
          <w:color w:val="222222"/>
          <w:spacing w:val="-8"/>
        </w:rPr>
        <w:t> </w:t>
      </w:r>
      <w:r>
        <w:rPr>
          <w:color w:val="222222"/>
          <w:spacing w:val="-1"/>
        </w:rPr>
        <w:t>HP</w:t>
      </w:r>
      <w:r>
        <w:rPr/>
      </w:r>
    </w:p>
    <w:p>
      <w:pPr>
        <w:pStyle w:val="BodyText"/>
        <w:spacing w:line="225" w:lineRule="exact"/>
        <w:ind w:left="135" w:right="0"/>
        <w:jc w:val="left"/>
        <w:rPr>
          <w:rFonts w:ascii="Garamond" w:hAnsi="Garamond" w:cs="Garamond" w:eastAsia="Garamond"/>
        </w:rPr>
      </w:pPr>
      <w:r>
        <w:rPr>
          <w:rFonts w:ascii="Garamond"/>
          <w:color w:val="222222"/>
        </w:rPr>
        <w:t>P.O. Box 660865</w:t>
      </w:r>
      <w:r>
        <w:rPr>
          <w:rFonts w:ascii="Garamond"/>
        </w:rPr>
      </w:r>
    </w:p>
    <w:p>
      <w:pPr>
        <w:pStyle w:val="BodyText"/>
        <w:spacing w:line="255" w:lineRule="exact"/>
        <w:ind w:left="135" w:right="0"/>
        <w:jc w:val="left"/>
        <w:rPr>
          <w:rFonts w:ascii="Garamond" w:hAnsi="Garamond" w:cs="Garamond" w:eastAsia="Garamond"/>
        </w:rPr>
      </w:pPr>
      <w:r>
        <w:rPr>
          <w:rFonts w:ascii="Garamond"/>
          <w:color w:val="222222"/>
        </w:rPr>
        <w:t>Dallas, TX 75266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  <w:r>
        <w:rPr/>
        <w:br w:type="column"/>
      </w:r>
      <w:r>
        <w:rPr>
          <w:rFonts w:ascii="Garamond"/>
          <w:sz w:val="24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spacing w:line="240" w:lineRule="auto" w:before="3"/>
        <w:rPr>
          <w:rFonts w:ascii="Garamond" w:hAnsi="Garamond" w:cs="Garamond" w:eastAsia="Garamond"/>
          <w:sz w:val="28"/>
          <w:szCs w:val="28"/>
        </w:rPr>
      </w:pPr>
    </w:p>
    <w:p>
      <w:pPr>
        <w:pStyle w:val="BodyText"/>
        <w:spacing w:line="256" w:lineRule="auto"/>
        <w:ind w:left="114" w:right="107"/>
        <w:jc w:val="left"/>
        <w:rPr>
          <w:rFonts w:ascii="Garamond" w:hAnsi="Garamond" w:cs="Garamond" w:eastAsia="Garamond"/>
        </w:rPr>
      </w:pPr>
      <w:r>
        <w:rPr>
          <w:rFonts w:ascii="Garamond"/>
          <w:color w:val="222222"/>
        </w:rPr>
        <w:t>For Express Mail and courier deliveries: USCIS Attn: HP</w:t>
      </w:r>
      <w:r>
        <w:rPr>
          <w:rFonts w:ascii="Garamond"/>
        </w:rPr>
      </w:r>
    </w:p>
    <w:p>
      <w:pPr>
        <w:pStyle w:val="BodyText"/>
        <w:spacing w:line="240" w:lineRule="auto"/>
        <w:ind w:left="114" w:right="0"/>
        <w:jc w:val="left"/>
        <w:rPr>
          <w:rFonts w:ascii="Garamond" w:hAnsi="Garamond" w:cs="Garamond" w:eastAsia="Garamond"/>
        </w:rPr>
      </w:pPr>
      <w:r>
        <w:rPr>
          <w:rFonts w:ascii="Garamond"/>
          <w:color w:val="222222"/>
        </w:rPr>
        <w:t>2501 S. State Hwy 121, Business</w:t>
      </w:r>
      <w:r>
        <w:rPr>
          <w:rFonts w:ascii="Garamond"/>
        </w:rPr>
      </w:r>
    </w:p>
    <w:p>
      <w:pPr>
        <w:pStyle w:val="BodyText"/>
        <w:spacing w:line="240" w:lineRule="auto" w:before="18"/>
        <w:ind w:left="114" w:right="0"/>
        <w:jc w:val="left"/>
        <w:rPr>
          <w:rFonts w:ascii="Garamond" w:hAnsi="Garamond" w:cs="Garamond" w:eastAsia="Garamond"/>
        </w:rPr>
      </w:pPr>
      <w:r>
        <w:rPr>
          <w:rFonts w:ascii="Garamond"/>
          <w:color w:val="222222"/>
        </w:rPr>
        <w:t>Suite 400</w:t>
      </w:r>
      <w:r>
        <w:rPr>
          <w:rFonts w:ascii="Garamond"/>
        </w:rPr>
      </w:r>
    </w:p>
    <w:p>
      <w:pPr>
        <w:pStyle w:val="BodyText"/>
        <w:spacing w:line="240" w:lineRule="auto" w:before="18"/>
        <w:ind w:left="114" w:right="0"/>
        <w:jc w:val="left"/>
        <w:rPr>
          <w:rFonts w:ascii="Garamond" w:hAnsi="Garamond" w:cs="Garamond" w:eastAsia="Garamond"/>
        </w:rPr>
      </w:pPr>
      <w:r>
        <w:rPr>
          <w:rFonts w:ascii="Garamond"/>
          <w:color w:val="222222"/>
        </w:rPr>
        <w:t>Lewisville, TX </w:t>
      </w:r>
      <w:r>
        <w:rPr>
          <w:rFonts w:ascii="Garamond"/>
          <w:color w:val="222222"/>
          <w:spacing w:val="-1"/>
        </w:rPr>
        <w:t>7506</w:t>
      </w:r>
      <w:r>
        <w:rPr>
          <w:rFonts w:ascii="Garamond"/>
          <w:color w:val="222222"/>
          <w:spacing w:val="-1"/>
        </w:rPr>
        <w:t>7</w:t>
      </w:r>
      <w:r>
        <w:rPr>
          <w:rFonts w:ascii="Garamond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</w:rPr>
        <w:sectPr>
          <w:type w:val="continuous"/>
          <w:pgSz w:w="12240" w:h="15840"/>
          <w:pgMar w:top="1220" w:bottom="280" w:left="1660" w:right="1520"/>
          <w:cols w:num="2" w:equalWidth="0">
            <w:col w:w="4148" w:space="289"/>
            <w:col w:w="4623"/>
          </w:cols>
        </w:sectPr>
      </w:pPr>
    </w:p>
    <w:p>
      <w:pPr>
        <w:pStyle w:val="BodyText"/>
        <w:tabs>
          <w:tab w:pos="1099" w:val="left" w:leader="none"/>
        </w:tabs>
        <w:spacing w:line="269" w:lineRule="exact" w:before="120"/>
        <w:ind w:left="140" w:right="0"/>
        <w:jc w:val="left"/>
      </w:pPr>
      <w:r>
        <w:rPr/>
        <w:pict>
          <v:group style="position:absolute;margin-left:88.559998pt;margin-top:18.46179pt;width:434.9pt;height:13.7pt;mso-position-horizontal-relative:page;mso-position-vertical-relative:paragraph;z-index:-4216" coordorigin="1771,369" coordsize="8698,274">
            <v:shape style="position:absolute;left:1771;top:369;width:8698;height:274" coordorigin="1771,369" coordsize="8698,274" path="m1771,369l10469,369,10469,643,1771,643,1771,369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22222"/>
        </w:rPr>
        <w:t>RE:</w:t>
        <w:tab/>
      </w:r>
      <w:r>
        <w:rPr>
          <w:color w:val="222222"/>
          <w:spacing w:val="-1"/>
        </w:rPr>
        <w:t>CLIENT:</w:t>
      </w:r>
      <w:r>
        <w:rPr>
          <w:color w:val="222222"/>
          <w:spacing w:val="-4"/>
        </w:rPr>
        <w:t> </w:t>
      </w:r>
      <w:r>
        <w:rPr>
          <w:color w:val="222222"/>
        </w:rPr>
        <w:t>U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Visa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Derivative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on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Waitlist</w:t>
      </w:r>
      <w:r>
        <w:rPr/>
      </w:r>
    </w:p>
    <w:p>
      <w:pPr>
        <w:pStyle w:val="BodyText"/>
        <w:spacing w:line="243" w:lineRule="auto"/>
        <w:ind w:left="1100" w:right="1599"/>
        <w:jc w:val="left"/>
      </w:pPr>
      <w:r>
        <w:rPr/>
        <w:pict>
          <v:group style="position:absolute;margin-left:88.559998pt;margin-top:26.141787pt;width:434.9pt;height:13.45pt;mso-position-horizontal-relative:page;mso-position-vertical-relative:paragraph;z-index:-4192" coordorigin="1771,523" coordsize="8698,269">
            <v:shape style="position:absolute;left:1771;top:523;width:8698;height:269" coordorigin="1771,523" coordsize="8698,269" path="m1771,523l10469,523,10469,792,1771,792,1771,52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22222"/>
          <w:spacing w:val="-1"/>
        </w:rPr>
        <w:t>Form</w:t>
      </w:r>
      <w:r>
        <w:rPr>
          <w:color w:val="222222"/>
          <w:spacing w:val="-4"/>
        </w:rPr>
        <w:t> </w:t>
      </w:r>
      <w:r>
        <w:rPr>
          <w:color w:val="222222"/>
        </w:rPr>
        <w:t>I-131:</w:t>
      </w:r>
      <w:r>
        <w:rPr>
          <w:color w:val="222222"/>
          <w:spacing w:val="51"/>
        </w:rPr>
        <w:t> </w:t>
      </w:r>
      <w:r>
        <w:rPr>
          <w:color w:val="222222"/>
        </w:rPr>
        <w:t>Request</w:t>
      </w:r>
      <w:r>
        <w:rPr>
          <w:color w:val="222222"/>
          <w:spacing w:val="-4"/>
        </w:rPr>
        <w:t> </w:t>
      </w:r>
      <w:r>
        <w:rPr>
          <w:color w:val="222222"/>
        </w:rPr>
        <w:t>for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Parole</w:t>
      </w:r>
      <w:r>
        <w:rPr>
          <w:color w:val="222222"/>
          <w:spacing w:val="-4"/>
        </w:rPr>
        <w:t> </w:t>
      </w:r>
      <w:r>
        <w:rPr>
          <w:color w:val="222222"/>
        </w:rPr>
        <w:t>Pursuant</w:t>
      </w:r>
      <w:r>
        <w:rPr>
          <w:color w:val="222222"/>
          <w:spacing w:val="-5"/>
        </w:rPr>
        <w:t> </w:t>
      </w:r>
      <w:r>
        <w:rPr>
          <w:color w:val="222222"/>
        </w:rPr>
        <w:t>to</w:t>
      </w:r>
      <w:r>
        <w:rPr>
          <w:color w:val="222222"/>
          <w:spacing w:val="-5"/>
        </w:rPr>
        <w:t> </w:t>
      </w:r>
      <w:r>
        <w:rPr>
          <w:color w:val="222222"/>
        </w:rPr>
        <w:t>8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CFR</w:t>
      </w:r>
      <w:r>
        <w:rPr>
          <w:color w:val="222222"/>
          <w:spacing w:val="-4"/>
        </w:rPr>
        <w:t> </w:t>
      </w:r>
      <w:r>
        <w:rPr>
          <w:color w:val="222222"/>
        </w:rPr>
        <w:t>214.14(d)(2)</w:t>
      </w:r>
      <w:r>
        <w:rPr>
          <w:color w:val="222222"/>
          <w:spacing w:val="27"/>
          <w:w w:val="99"/>
        </w:rPr>
        <w:t> </w:t>
      </w:r>
      <w:r>
        <w:rPr>
          <w:color w:val="222222"/>
        </w:rPr>
        <w:t>FEE</w:t>
      </w:r>
      <w:r>
        <w:rPr>
          <w:color w:val="222222"/>
          <w:spacing w:val="-7"/>
        </w:rPr>
        <w:t> </w:t>
      </w:r>
      <w:r>
        <w:rPr>
          <w:color w:val="222222"/>
          <w:spacing w:val="-1"/>
        </w:rPr>
        <w:t>WAIVER</w:t>
      </w:r>
      <w:r>
        <w:rPr>
          <w:color w:val="222222"/>
          <w:spacing w:val="-6"/>
        </w:rPr>
        <w:t> </w:t>
      </w:r>
      <w:r>
        <w:rPr>
          <w:color w:val="222222"/>
        </w:rPr>
        <w:t>Requested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8"/>
        <w:rPr>
          <w:rFonts w:ascii="Garamond" w:hAnsi="Garamond" w:cs="Garamond" w:eastAsia="Garamond"/>
          <w:sz w:val="18"/>
          <w:szCs w:val="18"/>
        </w:rPr>
      </w:pPr>
    </w:p>
    <w:p>
      <w:pPr>
        <w:pStyle w:val="BodyText"/>
        <w:spacing w:line="240" w:lineRule="auto" w:before="77"/>
        <w:ind w:left="140" w:right="0"/>
        <w:jc w:val="both"/>
      </w:pPr>
      <w:r>
        <w:rPr>
          <w:color w:val="222222"/>
          <w:spacing w:val="-1"/>
        </w:rPr>
        <w:t>Dear</w:t>
      </w:r>
      <w:r>
        <w:rPr>
          <w:color w:val="222222"/>
          <w:spacing w:val="-6"/>
        </w:rPr>
        <w:t> </w:t>
      </w:r>
      <w:r>
        <w:rPr>
          <w:color w:val="222222"/>
          <w:spacing w:val="-1"/>
        </w:rPr>
        <w:t>USCIS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Officer,</w:t>
      </w:r>
      <w:r>
        <w:rPr/>
      </w:r>
    </w:p>
    <w:p>
      <w:pPr>
        <w:spacing w:line="240" w:lineRule="auto" w:before="2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spacing w:line="240" w:lineRule="auto"/>
        <w:ind w:left="140" w:right="385"/>
        <w:jc w:val="left"/>
      </w:pPr>
      <w:r>
        <w:rPr>
          <w:color w:val="222222"/>
        </w:rPr>
        <w:t>This</w:t>
      </w:r>
      <w:r>
        <w:rPr>
          <w:color w:val="222222"/>
          <w:spacing w:val="-5"/>
        </w:rPr>
        <w:t> </w:t>
      </w:r>
      <w:r>
        <w:rPr>
          <w:color w:val="222222"/>
        </w:rPr>
        <w:t>is</w:t>
      </w:r>
      <w:r>
        <w:rPr>
          <w:color w:val="222222"/>
          <w:spacing w:val="-3"/>
        </w:rPr>
        <w:t> </w:t>
      </w:r>
      <w:r>
        <w:rPr>
          <w:color w:val="222222"/>
        </w:rPr>
        <w:t>a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request</w:t>
      </w:r>
      <w:r>
        <w:rPr>
          <w:color w:val="222222"/>
          <w:spacing w:val="-3"/>
        </w:rPr>
        <w:t> </w:t>
      </w:r>
      <w:r>
        <w:rPr>
          <w:color w:val="222222"/>
        </w:rPr>
        <w:t>for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parole</w:t>
      </w:r>
      <w:r>
        <w:rPr>
          <w:color w:val="222222"/>
          <w:spacing w:val="-3"/>
        </w:rPr>
        <w:t> </w:t>
      </w:r>
      <w:r>
        <w:rPr>
          <w:color w:val="222222"/>
        </w:rPr>
        <w:t>issuance</w:t>
      </w:r>
      <w:r>
        <w:rPr>
          <w:color w:val="222222"/>
          <w:spacing w:val="-4"/>
        </w:rPr>
        <w:t> </w:t>
      </w:r>
      <w:r>
        <w:rPr>
          <w:color w:val="222222"/>
        </w:rPr>
        <w:t>to</w:t>
      </w:r>
      <w:r>
        <w:rPr>
          <w:color w:val="222222"/>
          <w:spacing w:val="-4"/>
        </w:rPr>
        <w:t> </w:t>
      </w:r>
      <w:r>
        <w:rPr>
          <w:color w:val="222222"/>
        </w:rPr>
        <w:t>[CLIENT],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who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have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received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conditional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approval</w:t>
      </w:r>
      <w:r>
        <w:rPr>
          <w:color w:val="222222"/>
          <w:spacing w:val="48"/>
        </w:rPr>
        <w:t> </w:t>
      </w:r>
      <w:r>
        <w:rPr>
          <w:color w:val="222222"/>
          <w:spacing w:val="-1"/>
        </w:rPr>
        <w:t>of</w:t>
      </w:r>
      <w:r>
        <w:rPr>
          <w:color w:val="222222"/>
          <w:spacing w:val="-2"/>
        </w:rPr>
        <w:t> </w:t>
      </w:r>
      <w:r>
        <w:rPr>
          <w:color w:val="222222"/>
        </w:rPr>
        <w:t>U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derivative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status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currently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reside</w:t>
      </w:r>
      <w:r>
        <w:rPr>
          <w:color w:val="222222"/>
          <w:spacing w:val="-3"/>
        </w:rPr>
        <w:t> </w:t>
      </w:r>
      <w:r>
        <w:rPr>
          <w:color w:val="222222"/>
        </w:rPr>
        <w:t>in</w:t>
      </w:r>
      <w:r>
        <w:rPr>
          <w:color w:val="222222"/>
          <w:spacing w:val="-3"/>
        </w:rPr>
        <w:t> </w:t>
      </w:r>
      <w:r>
        <w:rPr>
          <w:color w:val="222222"/>
        </w:rPr>
        <w:t>[COUNTRY]. </w:t>
      </w:r>
      <w:r>
        <w:rPr>
          <w:color w:val="222222"/>
          <w:spacing w:val="53"/>
        </w:rPr>
        <w:t> </w:t>
      </w:r>
      <w:r>
        <w:rPr>
          <w:color w:val="222222"/>
        </w:rPr>
        <w:t>She</w:t>
      </w:r>
      <w:r>
        <w:rPr>
          <w:color w:val="222222"/>
          <w:spacing w:val="-2"/>
        </w:rPr>
        <w:t> </w:t>
      </w:r>
      <w:r>
        <w:rPr>
          <w:color w:val="222222"/>
        </w:rPr>
        <w:t>is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-3"/>
        </w:rPr>
        <w:t> </w:t>
      </w:r>
      <w:r>
        <w:rPr>
          <w:color w:val="222222"/>
        </w:rPr>
        <w:t>minor</w:t>
      </w:r>
      <w:r>
        <w:rPr>
          <w:color w:val="222222"/>
          <w:spacing w:val="-3"/>
        </w:rPr>
        <w:t> </w:t>
      </w:r>
      <w:r>
        <w:rPr>
          <w:color w:val="222222"/>
        </w:rPr>
        <w:t>daughter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of</w:t>
      </w:r>
      <w:r>
        <w:rPr>
          <w:color w:val="222222"/>
          <w:spacing w:val="-2"/>
        </w:rPr>
        <w:t> </w:t>
      </w:r>
      <w:r>
        <w:rPr>
          <w:color w:val="222222"/>
        </w:rPr>
        <w:t>U</w:t>
      </w:r>
      <w:r>
        <w:rPr>
          <w:color w:val="222222"/>
          <w:spacing w:val="57"/>
        </w:rPr>
        <w:t> </w:t>
      </w:r>
      <w:r>
        <w:rPr>
          <w:color w:val="222222"/>
          <w:spacing w:val="-1"/>
        </w:rPr>
        <w:t>principal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applicant</w:t>
      </w:r>
      <w:r>
        <w:rPr>
          <w:color w:val="222222"/>
          <w:spacing w:val="-3"/>
        </w:rPr>
        <w:t> </w:t>
      </w:r>
      <w:r>
        <w:rPr>
          <w:color w:val="222222"/>
        </w:rPr>
        <w:t>[NAME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OF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PRINCIPAL],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who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resides</w:t>
      </w:r>
      <w:r>
        <w:rPr>
          <w:color w:val="222222"/>
          <w:spacing w:val="-2"/>
        </w:rPr>
        <w:t> </w:t>
      </w:r>
      <w:r>
        <w:rPr>
          <w:color w:val="222222"/>
        </w:rPr>
        <w:t>in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CITY,</w:t>
      </w:r>
      <w:r>
        <w:rPr>
          <w:color w:val="222222"/>
          <w:spacing w:val="-3"/>
        </w:rPr>
        <w:t> </w:t>
      </w:r>
      <w:r>
        <w:rPr>
          <w:color w:val="222222"/>
        </w:rPr>
        <w:t>STATE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has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been</w:t>
      </w:r>
      <w:r>
        <w:rPr>
          <w:color w:val="222222"/>
          <w:spacing w:val="57"/>
        </w:rPr>
        <w:t> </w:t>
      </w:r>
      <w:r>
        <w:rPr>
          <w:color w:val="222222"/>
          <w:spacing w:val="-1"/>
        </w:rPr>
        <w:t>placed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on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-2"/>
        </w:rPr>
        <w:t> </w:t>
      </w:r>
      <w:r>
        <w:rPr>
          <w:color w:val="222222"/>
        </w:rPr>
        <w:t>U</w:t>
      </w:r>
      <w:r>
        <w:rPr>
          <w:color w:val="222222"/>
          <w:spacing w:val="-4"/>
        </w:rPr>
        <w:t> </w:t>
      </w:r>
      <w:r>
        <w:rPr>
          <w:color w:val="222222"/>
        </w:rPr>
        <w:t>visa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waitlist.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Parole</w:t>
      </w:r>
      <w:r>
        <w:rPr>
          <w:color w:val="222222"/>
          <w:spacing w:val="-2"/>
        </w:rPr>
        <w:t> </w:t>
      </w:r>
      <w:r>
        <w:rPr>
          <w:color w:val="222222"/>
        </w:rPr>
        <w:t>is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requested</w:t>
      </w:r>
      <w:r>
        <w:rPr>
          <w:color w:val="222222"/>
          <w:spacing w:val="-2"/>
        </w:rPr>
        <w:t> </w:t>
      </w:r>
      <w:r>
        <w:rPr>
          <w:color w:val="222222"/>
        </w:rPr>
        <w:t>to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allow</w:t>
      </w:r>
      <w:r>
        <w:rPr>
          <w:color w:val="222222"/>
          <w:spacing w:val="-3"/>
        </w:rPr>
        <w:t> </w:t>
      </w:r>
      <w:r>
        <w:rPr>
          <w:color w:val="222222"/>
        </w:rPr>
        <w:t>[CLIENT]</w:t>
      </w:r>
      <w:r>
        <w:rPr>
          <w:color w:val="222222"/>
          <w:spacing w:val="-2"/>
        </w:rPr>
        <w:t> </w:t>
      </w:r>
      <w:r>
        <w:rPr>
          <w:color w:val="222222"/>
        </w:rPr>
        <w:t>to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travel</w:t>
      </w:r>
      <w:r>
        <w:rPr>
          <w:color w:val="222222"/>
          <w:spacing w:val="-2"/>
        </w:rPr>
        <w:t> </w:t>
      </w:r>
      <w:r>
        <w:rPr>
          <w:color w:val="222222"/>
        </w:rPr>
        <w:t>to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U.S.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60"/>
        </w:rPr>
        <w:t> </w:t>
      </w:r>
      <w:r>
        <w:rPr>
          <w:color w:val="222222"/>
          <w:spacing w:val="-1"/>
        </w:rPr>
        <w:t>reunite</w:t>
      </w:r>
      <w:r>
        <w:rPr>
          <w:color w:val="222222"/>
          <w:spacing w:val="-3"/>
        </w:rPr>
        <w:t> </w:t>
      </w:r>
      <w:r>
        <w:rPr>
          <w:color w:val="222222"/>
        </w:rPr>
        <w:t>with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her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mother.</w:t>
      </w:r>
      <w:r>
        <w:rPr>
          <w:color w:val="222222"/>
          <w:spacing w:val="55"/>
        </w:rPr>
        <w:t> </w:t>
      </w:r>
      <w:r>
        <w:rPr>
          <w:color w:val="222222"/>
        </w:rPr>
        <w:t>In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these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cases,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parole</w:t>
      </w:r>
      <w:r>
        <w:rPr>
          <w:color w:val="222222"/>
          <w:spacing w:val="-2"/>
        </w:rPr>
        <w:t> </w:t>
      </w:r>
      <w:r>
        <w:rPr>
          <w:color w:val="222222"/>
        </w:rPr>
        <w:t>is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warranted</w:t>
      </w:r>
      <w:r>
        <w:rPr>
          <w:color w:val="222222"/>
          <w:spacing w:val="-3"/>
        </w:rPr>
        <w:t> </w:t>
      </w:r>
      <w:r>
        <w:rPr>
          <w:color w:val="222222"/>
        </w:rPr>
        <w:t>for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following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reasons:</w:t>
      </w:r>
      <w:r>
        <w:rPr/>
      </w:r>
    </w:p>
    <w:p>
      <w:pPr>
        <w:spacing w:line="240" w:lineRule="auto" w:before="9"/>
        <w:rPr>
          <w:rFonts w:ascii="Garamond" w:hAnsi="Garamond" w:cs="Garamond" w:eastAsia="Garamond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418" w:val="left" w:leader="none"/>
        </w:tabs>
        <w:spacing w:line="243" w:lineRule="auto" w:before="0" w:after="0"/>
        <w:ind w:left="140" w:right="1023" w:firstLine="0"/>
        <w:jc w:val="left"/>
        <w:rPr>
          <w:b w:val="0"/>
          <w:bCs w:val="0"/>
        </w:rPr>
      </w:pPr>
      <w:r>
        <w:rPr>
          <w:color w:val="222222"/>
        </w:rPr>
        <w:t>8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CFR</w:t>
      </w:r>
      <w:r>
        <w:rPr>
          <w:color w:val="222222"/>
          <w:spacing w:val="-5"/>
        </w:rPr>
        <w:t> </w:t>
      </w:r>
      <w:r>
        <w:rPr>
          <w:color w:val="222222"/>
        </w:rPr>
        <w:t>214.14(d)(2)</w:t>
      </w:r>
      <w:r>
        <w:rPr>
          <w:color w:val="222222"/>
          <w:spacing w:val="-7"/>
        </w:rPr>
        <w:t> </w:t>
      </w:r>
      <w:r>
        <w:rPr>
          <w:color w:val="222222"/>
          <w:spacing w:val="-1"/>
        </w:rPr>
        <w:t>Directs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USCIS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to</w:t>
      </w:r>
      <w:r>
        <w:rPr>
          <w:color w:val="222222"/>
          <w:spacing w:val="-5"/>
        </w:rPr>
        <w:t> </w:t>
      </w:r>
      <w:r>
        <w:rPr>
          <w:color w:val="222222"/>
        </w:rPr>
        <w:t>grant</w:t>
      </w:r>
      <w:r>
        <w:rPr>
          <w:color w:val="222222"/>
          <w:spacing w:val="-6"/>
        </w:rPr>
        <w:t> </w:t>
      </w:r>
      <w:r>
        <w:rPr>
          <w:color w:val="222222"/>
          <w:spacing w:val="-1"/>
        </w:rPr>
        <w:t>Deferred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Action</w:t>
      </w:r>
      <w:r>
        <w:rPr>
          <w:color w:val="222222"/>
          <w:spacing w:val="-4"/>
        </w:rPr>
        <w:t> </w:t>
      </w:r>
      <w:r>
        <w:rPr>
          <w:color w:val="222222"/>
        </w:rPr>
        <w:t>or</w:t>
      </w:r>
      <w:r>
        <w:rPr>
          <w:color w:val="222222"/>
          <w:spacing w:val="-5"/>
        </w:rPr>
        <w:t> </w:t>
      </w:r>
      <w:r>
        <w:rPr>
          <w:color w:val="222222"/>
        </w:rPr>
        <w:t>Parole</w:t>
      </w:r>
      <w:r>
        <w:rPr>
          <w:color w:val="222222"/>
          <w:spacing w:val="-6"/>
        </w:rPr>
        <w:t> </w:t>
      </w:r>
      <w:r>
        <w:rPr>
          <w:color w:val="222222"/>
        </w:rPr>
        <w:t>to</w:t>
      </w:r>
      <w:r>
        <w:rPr>
          <w:color w:val="222222"/>
          <w:spacing w:val="-6"/>
        </w:rPr>
        <w:t> </w:t>
      </w:r>
      <w:r>
        <w:rPr>
          <w:color w:val="222222"/>
          <w:spacing w:val="-1"/>
        </w:rPr>
        <w:t>U-1</w:t>
      </w:r>
      <w:r>
        <w:rPr>
          <w:color w:val="222222"/>
          <w:spacing w:val="26"/>
        </w:rPr>
        <w:t> </w:t>
      </w:r>
      <w:r>
        <w:rPr>
          <w:color w:val="222222"/>
          <w:spacing w:val="-1"/>
        </w:rPr>
        <w:t>Applicants</w:t>
      </w:r>
      <w:r>
        <w:rPr>
          <w:color w:val="222222"/>
          <w:spacing w:val="-4"/>
        </w:rPr>
        <w:t> </w:t>
      </w:r>
      <w:r>
        <w:rPr>
          <w:color w:val="222222"/>
        </w:rPr>
        <w:t>and</w:t>
      </w:r>
      <w:r>
        <w:rPr>
          <w:color w:val="222222"/>
          <w:spacing w:val="-5"/>
        </w:rPr>
        <w:t> </w:t>
      </w:r>
      <w:r>
        <w:rPr>
          <w:color w:val="222222"/>
        </w:rPr>
        <w:t>Family</w:t>
      </w:r>
      <w:r>
        <w:rPr>
          <w:color w:val="222222"/>
          <w:spacing w:val="-5"/>
        </w:rPr>
        <w:t> </w:t>
      </w:r>
      <w:r>
        <w:rPr>
          <w:color w:val="222222"/>
        </w:rPr>
        <w:t>Members</w:t>
      </w:r>
      <w:r>
        <w:rPr>
          <w:color w:val="222222"/>
          <w:spacing w:val="-5"/>
        </w:rPr>
        <w:t> </w:t>
      </w:r>
      <w:r>
        <w:rPr>
          <w:color w:val="222222"/>
        </w:rPr>
        <w:t>on</w:t>
      </w:r>
      <w:r>
        <w:rPr>
          <w:color w:val="222222"/>
          <w:spacing w:val="-4"/>
        </w:rPr>
        <w:t> </w:t>
      </w:r>
      <w:r>
        <w:rPr>
          <w:color w:val="222222"/>
        </w:rPr>
        <w:t>the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Waiting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List</w:t>
      </w:r>
      <w:r>
        <w:rPr>
          <w:b w:val="0"/>
        </w:rPr>
      </w:r>
    </w:p>
    <w:p>
      <w:pPr>
        <w:spacing w:line="240" w:lineRule="auto" w:before="5"/>
        <w:rPr>
          <w:rFonts w:ascii="Garamond" w:hAnsi="Garamond" w:cs="Garamond" w:eastAsia="Garamond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40" w:right="278"/>
        <w:jc w:val="both"/>
      </w:pPr>
      <w:r>
        <w:rPr>
          <w:color w:val="222222"/>
        </w:rPr>
        <w:t>The</w:t>
      </w:r>
      <w:r>
        <w:rPr>
          <w:color w:val="222222"/>
          <w:spacing w:val="15"/>
        </w:rPr>
        <w:t> </w:t>
      </w:r>
      <w:r>
        <w:rPr>
          <w:color w:val="222222"/>
          <w:spacing w:val="-1"/>
        </w:rPr>
        <w:t>regulations</w:t>
      </w:r>
      <w:r>
        <w:rPr>
          <w:color w:val="222222"/>
          <w:spacing w:val="17"/>
        </w:rPr>
        <w:t> </w:t>
      </w:r>
      <w:r>
        <w:rPr>
          <w:color w:val="222222"/>
          <w:spacing w:val="-1"/>
        </w:rPr>
        <w:t>relating</w:t>
      </w:r>
      <w:r>
        <w:rPr>
          <w:color w:val="222222"/>
          <w:spacing w:val="17"/>
        </w:rPr>
        <w:t> </w:t>
      </w:r>
      <w:r>
        <w:rPr>
          <w:color w:val="222222"/>
        </w:rPr>
        <w:t>to</w:t>
      </w:r>
      <w:r>
        <w:rPr>
          <w:color w:val="222222"/>
          <w:spacing w:val="17"/>
        </w:rPr>
        <w:t> </w:t>
      </w:r>
      <w:r>
        <w:rPr>
          <w:color w:val="222222"/>
        </w:rPr>
        <w:t>U</w:t>
      </w:r>
      <w:r>
        <w:rPr>
          <w:color w:val="222222"/>
          <w:spacing w:val="16"/>
        </w:rPr>
        <w:t> </w:t>
      </w:r>
      <w:r>
        <w:rPr>
          <w:color w:val="222222"/>
          <w:spacing w:val="-1"/>
        </w:rPr>
        <w:t>status</w:t>
      </w:r>
      <w:r>
        <w:rPr>
          <w:color w:val="222222"/>
          <w:spacing w:val="17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17"/>
        </w:rPr>
        <w:t> </w:t>
      </w:r>
      <w:r>
        <w:rPr>
          <w:color w:val="222222"/>
        </w:rPr>
        <w:t>U</w:t>
      </w:r>
      <w:r>
        <w:rPr>
          <w:color w:val="222222"/>
          <w:spacing w:val="16"/>
        </w:rPr>
        <w:t> </w:t>
      </w:r>
      <w:r>
        <w:rPr>
          <w:color w:val="222222"/>
        </w:rPr>
        <w:t>visa</w:t>
      </w:r>
      <w:r>
        <w:rPr>
          <w:color w:val="222222"/>
          <w:spacing w:val="16"/>
        </w:rPr>
        <w:t> </w:t>
      </w:r>
      <w:r>
        <w:rPr>
          <w:color w:val="222222"/>
          <w:spacing w:val="-1"/>
        </w:rPr>
        <w:t>processing</w:t>
      </w:r>
      <w:r>
        <w:rPr>
          <w:color w:val="222222"/>
          <w:spacing w:val="16"/>
        </w:rPr>
        <w:t> </w:t>
      </w:r>
      <w:r>
        <w:rPr>
          <w:color w:val="222222"/>
          <w:spacing w:val="-1"/>
        </w:rPr>
        <w:t>have</w:t>
      </w:r>
      <w:r>
        <w:rPr>
          <w:color w:val="222222"/>
          <w:spacing w:val="17"/>
        </w:rPr>
        <w:t> </w:t>
      </w:r>
      <w:r>
        <w:rPr>
          <w:color w:val="222222"/>
          <w:spacing w:val="-1"/>
        </w:rPr>
        <w:t>specific</w:t>
      </w:r>
      <w:r>
        <w:rPr>
          <w:color w:val="222222"/>
          <w:spacing w:val="17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16"/>
        </w:rPr>
        <w:t> </w:t>
      </w:r>
      <w:r>
        <w:rPr>
          <w:color w:val="222222"/>
          <w:spacing w:val="-1"/>
        </w:rPr>
        <w:t>clear</w:t>
      </w:r>
      <w:r>
        <w:rPr>
          <w:color w:val="222222"/>
          <w:spacing w:val="17"/>
        </w:rPr>
        <w:t> </w:t>
      </w:r>
      <w:r>
        <w:rPr>
          <w:color w:val="222222"/>
        </w:rPr>
        <w:t>language</w:t>
      </w:r>
      <w:r>
        <w:rPr>
          <w:color w:val="222222"/>
          <w:spacing w:val="81"/>
          <w:w w:val="99"/>
        </w:rPr>
        <w:t> </w:t>
      </w:r>
      <w:r>
        <w:rPr>
          <w:color w:val="222222"/>
          <w:spacing w:val="-1"/>
        </w:rPr>
        <w:t>relating</w:t>
      </w:r>
      <w:r>
        <w:rPr>
          <w:color w:val="222222"/>
          <w:spacing w:val="6"/>
        </w:rPr>
        <w:t> </w:t>
      </w:r>
      <w:r>
        <w:rPr>
          <w:color w:val="222222"/>
        </w:rPr>
        <w:t>to</w:t>
      </w:r>
      <w:r>
        <w:rPr>
          <w:color w:val="222222"/>
          <w:spacing w:val="7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6"/>
        </w:rPr>
        <w:t> </w:t>
      </w:r>
      <w:r>
        <w:rPr>
          <w:color w:val="222222"/>
          <w:spacing w:val="-1"/>
        </w:rPr>
        <w:t>steps</w:t>
      </w:r>
      <w:r>
        <w:rPr>
          <w:color w:val="222222"/>
          <w:spacing w:val="7"/>
        </w:rPr>
        <w:t> </w:t>
      </w:r>
      <w:r>
        <w:rPr>
          <w:color w:val="222222"/>
          <w:spacing w:val="-1"/>
        </w:rPr>
        <w:t>USCIS</w:t>
      </w:r>
      <w:r>
        <w:rPr>
          <w:color w:val="222222"/>
          <w:spacing w:val="7"/>
        </w:rPr>
        <w:t> </w:t>
      </w:r>
      <w:r>
        <w:rPr>
          <w:color w:val="222222"/>
        </w:rPr>
        <w:t>must</w:t>
      </w:r>
      <w:r>
        <w:rPr>
          <w:color w:val="222222"/>
          <w:spacing w:val="7"/>
        </w:rPr>
        <w:t> </w:t>
      </w:r>
      <w:r>
        <w:rPr>
          <w:color w:val="222222"/>
          <w:spacing w:val="-1"/>
        </w:rPr>
        <w:t>take</w:t>
      </w:r>
      <w:r>
        <w:rPr>
          <w:color w:val="222222"/>
          <w:spacing w:val="6"/>
        </w:rPr>
        <w:t> </w:t>
      </w:r>
      <w:r>
        <w:rPr>
          <w:color w:val="222222"/>
          <w:spacing w:val="-1"/>
        </w:rPr>
        <w:t>when</w:t>
      </w:r>
      <w:r>
        <w:rPr>
          <w:color w:val="222222"/>
          <w:spacing w:val="7"/>
        </w:rPr>
        <w:t> </w:t>
      </w:r>
      <w:r>
        <w:rPr>
          <w:color w:val="222222"/>
          <w:spacing w:val="-1"/>
        </w:rPr>
        <w:t>adjudicating</w:t>
      </w:r>
      <w:r>
        <w:rPr>
          <w:color w:val="222222"/>
          <w:spacing w:val="7"/>
        </w:rPr>
        <w:t> </w:t>
      </w:r>
      <w:r>
        <w:rPr>
          <w:color w:val="222222"/>
        </w:rPr>
        <w:t>U</w:t>
      </w:r>
      <w:r>
        <w:rPr>
          <w:color w:val="222222"/>
          <w:spacing w:val="6"/>
        </w:rPr>
        <w:t> </w:t>
      </w:r>
      <w:r>
        <w:rPr>
          <w:color w:val="222222"/>
          <w:spacing w:val="-1"/>
        </w:rPr>
        <w:t>applications</w:t>
      </w:r>
      <w:r>
        <w:rPr>
          <w:color w:val="222222"/>
          <w:spacing w:val="7"/>
        </w:rPr>
        <w:t> </w:t>
      </w:r>
      <w:r>
        <w:rPr>
          <w:color w:val="222222"/>
          <w:spacing w:val="-1"/>
        </w:rPr>
        <w:t>after</w:t>
      </w:r>
      <w:r>
        <w:rPr>
          <w:color w:val="222222"/>
          <w:spacing w:val="7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7"/>
        </w:rPr>
        <w:t> </w:t>
      </w:r>
      <w:r>
        <w:rPr>
          <w:color w:val="222222"/>
          <w:spacing w:val="-1"/>
        </w:rPr>
        <w:t>annual</w:t>
      </w:r>
      <w:r>
        <w:rPr>
          <w:color w:val="222222"/>
          <w:spacing w:val="7"/>
        </w:rPr>
        <w:t> </w:t>
      </w:r>
      <w:r>
        <w:rPr>
          <w:color w:val="222222"/>
          <w:spacing w:val="-1"/>
        </w:rPr>
        <w:t>cap</w:t>
      </w:r>
      <w:r>
        <w:rPr>
          <w:color w:val="222222"/>
          <w:spacing w:val="72"/>
        </w:rPr>
        <w:t> </w:t>
      </w:r>
      <w:r>
        <w:rPr>
          <w:color w:val="222222"/>
          <w:spacing w:val="-1"/>
        </w:rPr>
        <w:t>has</w:t>
      </w:r>
      <w:r>
        <w:rPr>
          <w:color w:val="222222"/>
        </w:rPr>
        <w:t> </w:t>
      </w:r>
      <w:r>
        <w:rPr>
          <w:color w:val="222222"/>
          <w:spacing w:val="-1"/>
        </w:rPr>
        <w:t>been</w:t>
      </w:r>
      <w:r>
        <w:rPr>
          <w:color w:val="222222"/>
        </w:rPr>
        <w:t> met. </w:t>
      </w:r>
      <w:r>
        <w:rPr>
          <w:color w:val="222222"/>
          <w:spacing w:val="-1"/>
        </w:rPr>
        <w:t>These</w:t>
      </w:r>
      <w:r>
        <w:rPr>
          <w:color w:val="222222"/>
        </w:rPr>
        <w:t> </w:t>
      </w:r>
      <w:r>
        <w:rPr>
          <w:color w:val="222222"/>
          <w:spacing w:val="-1"/>
        </w:rPr>
        <w:t>steps,</w:t>
      </w:r>
      <w:r>
        <w:rPr>
          <w:color w:val="222222"/>
        </w:rPr>
        <w:t> </w:t>
      </w:r>
      <w:r>
        <w:rPr>
          <w:color w:val="222222"/>
          <w:spacing w:val="-1"/>
        </w:rPr>
        <w:t>detailed</w:t>
      </w:r>
      <w:r>
        <w:rPr>
          <w:color w:val="222222"/>
        </w:rPr>
        <w:t> in 8 </w:t>
      </w:r>
      <w:r>
        <w:rPr>
          <w:color w:val="222222"/>
          <w:spacing w:val="-1"/>
        </w:rPr>
        <w:t>CFR</w:t>
      </w:r>
      <w:r>
        <w:rPr>
          <w:color w:val="222222"/>
          <w:spacing w:val="1"/>
        </w:rPr>
        <w:t> </w:t>
      </w:r>
      <w:r>
        <w:rPr>
          <w:color w:val="222222"/>
        </w:rPr>
        <w:t>214.14(d)(2)</w:t>
      </w:r>
      <w:r>
        <w:rPr>
          <w:color w:val="222222"/>
          <w:spacing w:val="28"/>
        </w:rPr>
        <w:t> </w:t>
      </w:r>
      <w:r>
        <w:rPr>
          <w:rFonts w:ascii="Garamond"/>
          <w:i/>
          <w:color w:val="222222"/>
          <w:spacing w:val="17"/>
        </w:rPr>
        <w:t>require</w:t>
      </w:r>
      <w:r>
        <w:rPr>
          <w:rFonts w:ascii="Garamond"/>
          <w:i/>
          <w:color w:val="222222"/>
          <w:spacing w:val="19"/>
        </w:rPr>
        <w:t> </w:t>
      </w:r>
      <w:r>
        <w:rPr>
          <w:color w:val="222222"/>
          <w:spacing w:val="-1"/>
        </w:rPr>
        <w:t>USCIS</w:t>
      </w:r>
      <w:r>
        <w:rPr>
          <w:color w:val="222222"/>
          <w:spacing w:val="2"/>
        </w:rPr>
        <w:t> </w:t>
      </w:r>
      <w:r>
        <w:rPr>
          <w:color w:val="222222"/>
        </w:rPr>
        <w:t>to </w:t>
      </w:r>
      <w:r>
        <w:rPr>
          <w:color w:val="222222"/>
          <w:spacing w:val="-1"/>
        </w:rPr>
        <w:t>place</w:t>
      </w:r>
      <w:r>
        <w:rPr>
          <w:color w:val="222222"/>
        </w:rPr>
        <w:t> </w:t>
      </w:r>
      <w:r>
        <w:rPr>
          <w:color w:val="222222"/>
          <w:spacing w:val="-1"/>
        </w:rPr>
        <w:t>all</w:t>
      </w:r>
      <w:r>
        <w:rPr>
          <w:color w:val="222222"/>
        </w:rPr>
        <w:t> eligible</w:t>
      </w:r>
      <w:r>
        <w:rPr>
          <w:color w:val="222222"/>
          <w:spacing w:val="47"/>
          <w:w w:val="99"/>
        </w:rPr>
        <w:t> </w:t>
      </w:r>
      <w:r>
        <w:rPr>
          <w:color w:val="222222"/>
          <w:spacing w:val="-1"/>
        </w:rPr>
        <w:t>petitioners</w:t>
      </w:r>
      <w:r>
        <w:rPr>
          <w:color w:val="222222"/>
          <w:spacing w:val="53"/>
        </w:rPr>
        <w:t> </w:t>
      </w:r>
      <w:r>
        <w:rPr>
          <w:color w:val="222222"/>
          <w:spacing w:val="-1"/>
        </w:rPr>
        <w:t>on</w:t>
      </w:r>
      <w:r>
        <w:rPr>
          <w:color w:val="222222"/>
          <w:spacing w:val="53"/>
        </w:rPr>
        <w:t> </w:t>
      </w:r>
      <w:r>
        <w:rPr>
          <w:color w:val="222222"/>
        </w:rPr>
        <w:t>a</w:t>
      </w:r>
      <w:r>
        <w:rPr>
          <w:color w:val="222222"/>
          <w:spacing w:val="53"/>
        </w:rPr>
        <w:t> </w:t>
      </w:r>
      <w:r>
        <w:rPr>
          <w:color w:val="222222"/>
          <w:spacing w:val="-1"/>
        </w:rPr>
        <w:t>waitlist</w:t>
      </w:r>
      <w:r>
        <w:rPr>
          <w:color w:val="222222"/>
          <w:spacing w:val="54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53"/>
        </w:rPr>
        <w:t> </w:t>
      </w:r>
      <w:r>
        <w:rPr>
          <w:color w:val="222222"/>
        </w:rPr>
        <w:t>to</w:t>
      </w:r>
      <w:r>
        <w:rPr>
          <w:color w:val="222222"/>
          <w:spacing w:val="53"/>
        </w:rPr>
        <w:t> </w:t>
      </w:r>
      <w:r>
        <w:rPr>
          <w:color w:val="222222"/>
        </w:rPr>
        <w:t>grant</w:t>
      </w:r>
      <w:r>
        <w:rPr>
          <w:color w:val="222222"/>
          <w:spacing w:val="53"/>
        </w:rPr>
        <w:t> </w:t>
      </w:r>
      <w:r>
        <w:rPr>
          <w:color w:val="222222"/>
          <w:spacing w:val="-1"/>
        </w:rPr>
        <w:t>deferred</w:t>
      </w:r>
      <w:r>
        <w:rPr>
          <w:color w:val="222222"/>
          <w:spacing w:val="53"/>
        </w:rPr>
        <w:t> </w:t>
      </w:r>
      <w:r>
        <w:rPr>
          <w:color w:val="222222"/>
          <w:spacing w:val="-1"/>
        </w:rPr>
        <w:t>action</w:t>
      </w:r>
      <w:r>
        <w:rPr>
          <w:color w:val="222222"/>
          <w:spacing w:val="53"/>
        </w:rPr>
        <w:t> </w:t>
      </w:r>
      <w:r>
        <w:rPr>
          <w:rFonts w:ascii="Garamond"/>
          <w:i/>
          <w:color w:val="222222"/>
          <w:spacing w:val="10"/>
        </w:rPr>
        <w:t>or</w:t>
      </w:r>
      <w:r>
        <w:rPr>
          <w:rFonts w:ascii="Garamond"/>
          <w:i/>
          <w:color w:val="222222"/>
          <w:spacing w:val="43"/>
        </w:rPr>
        <w:t> </w:t>
      </w:r>
      <w:r>
        <w:rPr>
          <w:rFonts w:ascii="Garamond"/>
          <w:i/>
          <w:color w:val="222222"/>
          <w:spacing w:val="15"/>
        </w:rPr>
        <w:t>parole</w:t>
      </w:r>
      <w:r>
        <w:rPr>
          <w:rFonts w:ascii="Garamond"/>
          <w:i/>
          <w:color w:val="222222"/>
          <w:spacing w:val="13"/>
        </w:rPr>
        <w:t> </w:t>
      </w:r>
      <w:r>
        <w:rPr>
          <w:color w:val="222222"/>
        </w:rPr>
        <w:t>to</w:t>
      </w:r>
      <w:r>
        <w:rPr>
          <w:color w:val="222222"/>
          <w:spacing w:val="53"/>
        </w:rPr>
        <w:t> </w:t>
      </w:r>
      <w:r>
        <w:rPr>
          <w:color w:val="222222"/>
          <w:spacing w:val="-1"/>
        </w:rPr>
        <w:t>U-1</w:t>
      </w:r>
      <w:r>
        <w:rPr>
          <w:color w:val="222222"/>
          <w:spacing w:val="54"/>
        </w:rPr>
        <w:t> </w:t>
      </w:r>
      <w:r>
        <w:rPr>
          <w:color w:val="222222"/>
          <w:spacing w:val="-1"/>
        </w:rPr>
        <w:t>petitioners</w:t>
      </w:r>
      <w:r>
        <w:rPr>
          <w:color w:val="222222"/>
          <w:spacing w:val="53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83"/>
        </w:rPr>
        <w:t> </w:t>
      </w:r>
      <w:r>
        <w:rPr>
          <w:color w:val="222222"/>
          <w:spacing w:val="-1"/>
        </w:rPr>
        <w:t>qualifying</w:t>
      </w:r>
      <w:r>
        <w:rPr>
          <w:color w:val="222222"/>
          <w:spacing w:val="-5"/>
        </w:rPr>
        <w:t> </w:t>
      </w:r>
      <w:r>
        <w:rPr>
          <w:color w:val="222222"/>
        </w:rPr>
        <w:t>family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members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while</w:t>
      </w:r>
      <w:r>
        <w:rPr>
          <w:color w:val="222222"/>
          <w:spacing w:val="-4"/>
        </w:rPr>
        <w:t> </w:t>
      </w:r>
      <w:r>
        <w:rPr>
          <w:color w:val="222222"/>
        </w:rPr>
        <w:t>they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are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on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-4"/>
        </w:rPr>
        <w:t> </w:t>
      </w:r>
      <w:r>
        <w:rPr>
          <w:color w:val="222222"/>
          <w:spacing w:val="-1"/>
        </w:rPr>
        <w:t>waiting</w:t>
      </w:r>
      <w:r>
        <w:rPr>
          <w:color w:val="222222"/>
          <w:spacing w:val="-4"/>
        </w:rPr>
        <w:t> </w:t>
      </w:r>
      <w:r>
        <w:rPr>
          <w:color w:val="222222"/>
        </w:rPr>
        <w:t>list.</w:t>
      </w:r>
      <w:r>
        <w:rPr/>
      </w:r>
    </w:p>
    <w:p>
      <w:pPr>
        <w:spacing w:line="240" w:lineRule="auto" w:before="3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spacing w:line="239" w:lineRule="auto"/>
        <w:ind w:left="140" w:right="278"/>
        <w:jc w:val="both"/>
      </w:pPr>
      <w:r>
        <w:rPr>
          <w:color w:val="222222"/>
        </w:rPr>
        <w:t>This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regulatory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directive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necessarily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means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that</w:t>
      </w:r>
      <w:r>
        <w:rPr>
          <w:color w:val="222222"/>
          <w:spacing w:val="37"/>
        </w:rPr>
        <w:t> </w:t>
      </w:r>
      <w:r>
        <w:rPr>
          <w:color w:val="222222"/>
        </w:rPr>
        <w:t>U</w:t>
      </w:r>
      <w:r>
        <w:rPr>
          <w:color w:val="222222"/>
          <w:spacing w:val="38"/>
        </w:rPr>
        <w:t> </w:t>
      </w:r>
      <w:r>
        <w:rPr>
          <w:color w:val="222222"/>
          <w:spacing w:val="-1"/>
        </w:rPr>
        <w:t>waitlist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applicants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are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all</w:t>
      </w:r>
      <w:r>
        <w:rPr>
          <w:color w:val="222222"/>
          <w:spacing w:val="37"/>
        </w:rPr>
        <w:t> </w:t>
      </w:r>
      <w:r>
        <w:rPr>
          <w:color w:val="222222"/>
          <w:spacing w:val="-1"/>
        </w:rPr>
        <w:t>persons</w:t>
      </w:r>
      <w:r>
        <w:rPr>
          <w:color w:val="222222"/>
          <w:spacing w:val="38"/>
        </w:rPr>
        <w:t> </w:t>
      </w:r>
      <w:r>
        <w:rPr>
          <w:color w:val="222222"/>
          <w:spacing w:val="-1"/>
        </w:rPr>
        <w:t>who</w:t>
      </w:r>
      <w:r>
        <w:rPr>
          <w:color w:val="222222"/>
          <w:spacing w:val="86"/>
        </w:rPr>
        <w:t> </w:t>
      </w:r>
      <w:r>
        <w:rPr>
          <w:color w:val="222222"/>
          <w:spacing w:val="-1"/>
        </w:rPr>
        <w:t>have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urgent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humanitarian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reasons</w:t>
      </w:r>
      <w:r>
        <w:rPr>
          <w:color w:val="222222"/>
          <w:spacing w:val="11"/>
        </w:rPr>
        <w:t> </w:t>
      </w:r>
      <w:r>
        <w:rPr>
          <w:color w:val="222222"/>
          <w:spacing w:val="-1"/>
        </w:rPr>
        <w:t>and/or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significant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public</w:t>
      </w:r>
      <w:r>
        <w:rPr>
          <w:color w:val="222222"/>
          <w:spacing w:val="11"/>
        </w:rPr>
        <w:t> </w:t>
      </w:r>
      <w:r>
        <w:rPr>
          <w:color w:val="222222"/>
          <w:spacing w:val="-1"/>
        </w:rPr>
        <w:t>interest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circumstances</w:t>
      </w:r>
      <w:r>
        <w:rPr>
          <w:color w:val="222222"/>
          <w:spacing w:val="10"/>
        </w:rPr>
        <w:t> </w:t>
      </w:r>
      <w:r>
        <w:rPr>
          <w:color w:val="222222"/>
        </w:rPr>
        <w:t>justifying</w:t>
      </w:r>
      <w:r>
        <w:rPr>
          <w:color w:val="222222"/>
          <w:spacing w:val="69"/>
        </w:rPr>
        <w:t> </w:t>
      </w:r>
      <w:r>
        <w:rPr>
          <w:color w:val="222222"/>
          <w:spacing w:val="-1"/>
        </w:rPr>
        <w:t>parole.</w:t>
      </w:r>
      <w:r>
        <w:rPr>
          <w:color w:val="222222"/>
          <w:spacing w:val="12"/>
        </w:rPr>
        <w:t> </w:t>
      </w:r>
      <w:r>
        <w:rPr>
          <w:color w:val="222222"/>
        </w:rPr>
        <w:t>Pursuant</w:t>
      </w:r>
      <w:r>
        <w:rPr>
          <w:color w:val="222222"/>
          <w:spacing w:val="3"/>
        </w:rPr>
        <w:t> </w:t>
      </w:r>
      <w:r>
        <w:rPr>
          <w:color w:val="222222"/>
        </w:rPr>
        <w:t>to</w:t>
      </w:r>
      <w:r>
        <w:rPr>
          <w:color w:val="222222"/>
          <w:spacing w:val="3"/>
        </w:rPr>
        <w:t> </w:t>
      </w:r>
      <w:r>
        <w:rPr>
          <w:color w:val="222222"/>
        </w:rPr>
        <w:t>INA</w:t>
      </w:r>
      <w:r>
        <w:rPr>
          <w:color w:val="222222"/>
          <w:spacing w:val="4"/>
        </w:rPr>
        <w:t> </w:t>
      </w:r>
      <w:r>
        <w:rPr>
          <w:color w:val="222222"/>
          <w:spacing w:val="-1"/>
        </w:rPr>
        <w:t>§212(d)(5),</w:t>
      </w:r>
      <w:r>
        <w:rPr>
          <w:color w:val="222222"/>
          <w:spacing w:val="4"/>
        </w:rPr>
        <w:t> </w:t>
      </w:r>
      <w:r>
        <w:rPr>
          <w:color w:val="222222"/>
          <w:spacing w:val="-1"/>
        </w:rPr>
        <w:t>parole</w:t>
      </w:r>
      <w:r>
        <w:rPr>
          <w:color w:val="222222"/>
          <w:spacing w:val="4"/>
        </w:rPr>
        <w:t> </w:t>
      </w:r>
      <w:r>
        <w:rPr>
          <w:color w:val="222222"/>
        </w:rPr>
        <w:t>may</w:t>
      </w:r>
      <w:r>
        <w:rPr>
          <w:color w:val="222222"/>
          <w:spacing w:val="3"/>
        </w:rPr>
        <w:t> </w:t>
      </w:r>
      <w:r>
        <w:rPr>
          <w:color w:val="222222"/>
          <w:spacing w:val="-1"/>
        </w:rPr>
        <w:t>only</w:t>
      </w:r>
      <w:r>
        <w:rPr>
          <w:color w:val="222222"/>
          <w:spacing w:val="4"/>
        </w:rPr>
        <w:t> </w:t>
      </w:r>
      <w:r>
        <w:rPr>
          <w:color w:val="222222"/>
          <w:spacing w:val="-1"/>
        </w:rPr>
        <w:t>be</w:t>
      </w:r>
      <w:r>
        <w:rPr>
          <w:color w:val="222222"/>
          <w:spacing w:val="4"/>
        </w:rPr>
        <w:t> </w:t>
      </w:r>
      <w:r>
        <w:rPr>
          <w:color w:val="222222"/>
          <w:spacing w:val="-1"/>
        </w:rPr>
        <w:t>granted</w:t>
      </w:r>
      <w:r>
        <w:rPr>
          <w:color w:val="222222"/>
          <w:spacing w:val="4"/>
        </w:rPr>
        <w:t> </w:t>
      </w:r>
      <w:r>
        <w:rPr>
          <w:color w:val="222222"/>
        </w:rPr>
        <w:t>in</w:t>
      </w:r>
      <w:r>
        <w:rPr>
          <w:color w:val="222222"/>
          <w:spacing w:val="4"/>
        </w:rPr>
        <w:t> </w:t>
      </w:r>
      <w:r>
        <w:rPr>
          <w:color w:val="222222"/>
          <w:spacing w:val="-1"/>
        </w:rPr>
        <w:t>circumstances</w:t>
      </w:r>
      <w:r>
        <w:rPr>
          <w:color w:val="222222"/>
          <w:spacing w:val="3"/>
        </w:rPr>
        <w:t> </w:t>
      </w:r>
      <w:r>
        <w:rPr>
          <w:color w:val="222222"/>
        </w:rPr>
        <w:t>involving</w:t>
      </w:r>
      <w:r>
        <w:rPr>
          <w:color w:val="222222"/>
          <w:spacing w:val="53"/>
        </w:rPr>
        <w:t> </w:t>
      </w:r>
      <w:r>
        <w:rPr>
          <w:color w:val="222222"/>
          <w:spacing w:val="-1"/>
        </w:rPr>
        <w:t>humanitarian</w:t>
      </w:r>
      <w:r>
        <w:rPr>
          <w:color w:val="222222"/>
          <w:spacing w:val="19"/>
        </w:rPr>
        <w:t> </w:t>
      </w:r>
      <w:r>
        <w:rPr>
          <w:color w:val="222222"/>
          <w:spacing w:val="-1"/>
        </w:rPr>
        <w:t>or</w:t>
      </w:r>
      <w:r>
        <w:rPr>
          <w:color w:val="222222"/>
          <w:spacing w:val="18"/>
        </w:rPr>
        <w:t> </w:t>
      </w:r>
      <w:r>
        <w:rPr>
          <w:color w:val="222222"/>
          <w:spacing w:val="-1"/>
        </w:rPr>
        <w:t>significant</w:t>
      </w:r>
      <w:r>
        <w:rPr>
          <w:color w:val="222222"/>
          <w:spacing w:val="18"/>
        </w:rPr>
        <w:t> </w:t>
      </w:r>
      <w:r>
        <w:rPr>
          <w:color w:val="222222"/>
          <w:spacing w:val="-1"/>
        </w:rPr>
        <w:t>public</w:t>
      </w:r>
      <w:r>
        <w:rPr>
          <w:color w:val="222222"/>
          <w:spacing w:val="19"/>
        </w:rPr>
        <w:t> </w:t>
      </w:r>
      <w:r>
        <w:rPr>
          <w:color w:val="222222"/>
          <w:spacing w:val="-1"/>
        </w:rPr>
        <w:t>interest</w:t>
      </w:r>
      <w:r>
        <w:rPr>
          <w:color w:val="222222"/>
          <w:spacing w:val="18"/>
        </w:rPr>
        <w:t> </w:t>
      </w:r>
      <w:r>
        <w:rPr>
          <w:color w:val="222222"/>
          <w:spacing w:val="-1"/>
        </w:rPr>
        <w:t>concerns.</w:t>
      </w:r>
      <w:r>
        <w:rPr>
          <w:color w:val="222222"/>
          <w:spacing w:val="38"/>
        </w:rPr>
        <w:t> </w:t>
      </w:r>
      <w:r>
        <w:rPr>
          <w:color w:val="222222"/>
        </w:rPr>
        <w:t>By</w:t>
      </w:r>
      <w:r>
        <w:rPr>
          <w:color w:val="222222"/>
          <w:spacing w:val="18"/>
        </w:rPr>
        <w:t> </w:t>
      </w:r>
      <w:r>
        <w:rPr>
          <w:color w:val="222222"/>
          <w:spacing w:val="-1"/>
        </w:rPr>
        <w:t>incorporating</w:t>
      </w:r>
      <w:r>
        <w:rPr>
          <w:color w:val="222222"/>
          <w:spacing w:val="18"/>
        </w:rPr>
        <w:t> </w:t>
      </w:r>
      <w:r>
        <w:rPr>
          <w:color w:val="222222"/>
        </w:rPr>
        <w:t>a</w:t>
      </w:r>
      <w:r>
        <w:rPr>
          <w:color w:val="222222"/>
          <w:spacing w:val="18"/>
        </w:rPr>
        <w:t> </w:t>
      </w:r>
      <w:r>
        <w:rPr>
          <w:color w:val="222222"/>
          <w:spacing w:val="-1"/>
        </w:rPr>
        <w:t>parole</w:t>
      </w:r>
      <w:r>
        <w:rPr>
          <w:color w:val="222222"/>
          <w:spacing w:val="18"/>
        </w:rPr>
        <w:t> </w:t>
      </w:r>
      <w:r>
        <w:rPr>
          <w:color w:val="222222"/>
          <w:spacing w:val="-1"/>
        </w:rPr>
        <w:t>mandate</w:t>
      </w:r>
      <w:r>
        <w:rPr>
          <w:color w:val="222222"/>
          <w:spacing w:val="18"/>
        </w:rPr>
        <w:t> </w:t>
      </w:r>
      <w:r>
        <w:rPr>
          <w:color w:val="222222"/>
        </w:rPr>
        <w:t>in</w:t>
      </w:r>
      <w:r>
        <w:rPr>
          <w:color w:val="222222"/>
          <w:spacing w:val="69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regulations,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assessment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that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one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or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both</w:t>
      </w:r>
      <w:r>
        <w:rPr>
          <w:color w:val="222222"/>
          <w:spacing w:val="34"/>
        </w:rPr>
        <w:t> </w:t>
      </w:r>
      <w:r>
        <w:rPr>
          <w:color w:val="222222"/>
          <w:spacing w:val="-1"/>
        </w:rPr>
        <w:t>of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these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circumstances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exist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has</w:t>
      </w:r>
      <w:r>
        <w:rPr>
          <w:color w:val="222222"/>
          <w:spacing w:val="33"/>
        </w:rPr>
        <w:t> </w:t>
      </w:r>
      <w:r>
        <w:rPr>
          <w:color w:val="222222"/>
          <w:spacing w:val="-1"/>
        </w:rPr>
        <w:t>already</w:t>
      </w:r>
      <w:r>
        <w:rPr>
          <w:color w:val="222222"/>
          <w:spacing w:val="86"/>
          <w:w w:val="99"/>
        </w:rPr>
        <w:t> </w:t>
      </w:r>
      <w:r>
        <w:rPr>
          <w:color w:val="222222"/>
          <w:spacing w:val="-1"/>
        </w:rPr>
        <w:t>been</w:t>
      </w:r>
      <w:r>
        <w:rPr>
          <w:color w:val="222222"/>
          <w:spacing w:val="-5"/>
        </w:rPr>
        <w:t> </w:t>
      </w:r>
      <w:r>
        <w:rPr>
          <w:color w:val="222222"/>
          <w:spacing w:val="-1"/>
        </w:rPr>
        <w:t>made.</w:t>
      </w:r>
      <w:r>
        <w:rPr>
          <w:color w:val="222222"/>
          <w:spacing w:val="54"/>
        </w:rPr>
        <w:t> </w:t>
      </w:r>
      <w:r>
        <w:rPr>
          <w:color w:val="222222"/>
        </w:rPr>
        <w:t>.</w:t>
      </w:r>
      <w:r>
        <w:rPr/>
      </w:r>
    </w:p>
    <w:p>
      <w:pPr>
        <w:spacing w:line="240" w:lineRule="auto" w:before="9"/>
        <w:rPr>
          <w:rFonts w:ascii="Garamond" w:hAnsi="Garamond" w:cs="Garamond" w:eastAsia="Garamond"/>
          <w:sz w:val="23"/>
          <w:szCs w:val="23"/>
        </w:rPr>
      </w:pPr>
    </w:p>
    <w:p>
      <w:pPr>
        <w:pStyle w:val="BodyText"/>
        <w:spacing w:line="240" w:lineRule="auto"/>
        <w:ind w:left="140" w:right="278"/>
        <w:jc w:val="both"/>
      </w:pPr>
      <w:r>
        <w:rPr>
          <w:color w:val="222222"/>
        </w:rPr>
        <w:t>This</w:t>
      </w:r>
      <w:r>
        <w:rPr>
          <w:color w:val="222222"/>
          <w:spacing w:val="8"/>
        </w:rPr>
        <w:t> </w:t>
      </w:r>
      <w:r>
        <w:rPr>
          <w:color w:val="222222"/>
          <w:spacing w:val="-1"/>
        </w:rPr>
        <w:t>regulatory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directive</w:t>
      </w:r>
      <w:r>
        <w:rPr>
          <w:color w:val="222222"/>
          <w:spacing w:val="10"/>
        </w:rPr>
        <w:t> </w:t>
      </w:r>
      <w:r>
        <w:rPr>
          <w:color w:val="222222"/>
        </w:rPr>
        <w:t>is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extremely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important</w:t>
      </w:r>
      <w:r>
        <w:rPr>
          <w:color w:val="222222"/>
          <w:spacing w:val="10"/>
        </w:rPr>
        <w:t> </w:t>
      </w:r>
      <w:r>
        <w:rPr>
          <w:color w:val="222222"/>
        </w:rPr>
        <w:t>in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this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present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case,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as</w:t>
      </w:r>
      <w:r>
        <w:rPr>
          <w:color w:val="222222"/>
          <w:spacing w:val="10"/>
        </w:rPr>
        <w:t> </w:t>
      </w:r>
      <w:r>
        <w:rPr>
          <w:color w:val="222222"/>
        </w:rPr>
        <w:t>it</w:t>
      </w:r>
      <w:r>
        <w:rPr>
          <w:color w:val="222222"/>
          <w:spacing w:val="9"/>
        </w:rPr>
        <w:t> </w:t>
      </w:r>
      <w:r>
        <w:rPr>
          <w:color w:val="222222"/>
        </w:rPr>
        <w:t>will</w:t>
      </w:r>
      <w:r>
        <w:rPr>
          <w:color w:val="222222"/>
          <w:spacing w:val="10"/>
        </w:rPr>
        <w:t> </w:t>
      </w:r>
      <w:r>
        <w:rPr>
          <w:color w:val="222222"/>
          <w:spacing w:val="-1"/>
        </w:rPr>
        <w:t>allow</w:t>
      </w:r>
      <w:r>
        <w:rPr>
          <w:color w:val="222222"/>
          <w:spacing w:val="10"/>
        </w:rPr>
        <w:t> </w:t>
      </w:r>
      <w:r>
        <w:rPr>
          <w:color w:val="222222"/>
        </w:rPr>
        <w:t>[NAME</w:t>
      </w:r>
      <w:r>
        <w:rPr>
          <w:color w:val="222222"/>
          <w:spacing w:val="75"/>
        </w:rPr>
        <w:t> </w:t>
      </w:r>
      <w:r>
        <w:rPr>
          <w:color w:val="222222"/>
          <w:spacing w:val="-1"/>
        </w:rPr>
        <w:t>OF</w:t>
      </w:r>
      <w:r>
        <w:rPr>
          <w:color w:val="222222"/>
          <w:spacing w:val="24"/>
        </w:rPr>
        <w:t> </w:t>
      </w:r>
      <w:r>
        <w:rPr>
          <w:color w:val="222222"/>
          <w:spacing w:val="-1"/>
        </w:rPr>
        <w:t>PRINCIPAL],</w:t>
      </w:r>
      <w:r>
        <w:rPr>
          <w:color w:val="222222"/>
          <w:spacing w:val="26"/>
        </w:rPr>
        <w:t> </w:t>
      </w:r>
      <w:r>
        <w:rPr>
          <w:color w:val="222222"/>
        </w:rPr>
        <w:t>a</w:t>
      </w:r>
      <w:r>
        <w:rPr>
          <w:color w:val="222222"/>
          <w:spacing w:val="24"/>
        </w:rPr>
        <w:t> </w:t>
      </w:r>
      <w:r>
        <w:rPr>
          <w:color w:val="222222"/>
          <w:spacing w:val="-1"/>
        </w:rPr>
        <w:t>victim</w:t>
      </w:r>
      <w:r>
        <w:rPr>
          <w:color w:val="222222"/>
          <w:spacing w:val="25"/>
        </w:rPr>
        <w:t> </w:t>
      </w:r>
      <w:r>
        <w:rPr>
          <w:color w:val="222222"/>
          <w:spacing w:val="-1"/>
        </w:rPr>
        <w:t>of</w:t>
      </w:r>
      <w:r>
        <w:rPr>
          <w:color w:val="222222"/>
          <w:spacing w:val="24"/>
        </w:rPr>
        <w:t> </w:t>
      </w:r>
      <w:r>
        <w:rPr>
          <w:color w:val="222222"/>
        </w:rPr>
        <w:t>X</w:t>
      </w:r>
      <w:r>
        <w:rPr>
          <w:color w:val="222222"/>
          <w:spacing w:val="25"/>
        </w:rPr>
        <w:t> </w:t>
      </w:r>
      <w:r>
        <w:rPr>
          <w:color w:val="222222"/>
          <w:spacing w:val="-1"/>
        </w:rPr>
        <w:t>crime,</w:t>
      </w:r>
      <w:r>
        <w:rPr>
          <w:color w:val="222222"/>
          <w:spacing w:val="25"/>
        </w:rPr>
        <w:t> </w:t>
      </w:r>
      <w:r>
        <w:rPr>
          <w:color w:val="222222"/>
        </w:rPr>
        <w:t>to</w:t>
      </w:r>
      <w:r>
        <w:rPr>
          <w:color w:val="222222"/>
          <w:spacing w:val="24"/>
        </w:rPr>
        <w:t> </w:t>
      </w:r>
      <w:r>
        <w:rPr>
          <w:color w:val="222222"/>
          <w:spacing w:val="-1"/>
        </w:rPr>
        <w:t>be</w:t>
      </w:r>
      <w:r>
        <w:rPr>
          <w:color w:val="222222"/>
          <w:spacing w:val="25"/>
        </w:rPr>
        <w:t> </w:t>
      </w:r>
      <w:r>
        <w:rPr>
          <w:color w:val="222222"/>
          <w:spacing w:val="-1"/>
        </w:rPr>
        <w:t>reunited</w:t>
      </w:r>
      <w:r>
        <w:rPr>
          <w:color w:val="222222"/>
          <w:spacing w:val="24"/>
        </w:rPr>
        <w:t> </w:t>
      </w:r>
      <w:r>
        <w:rPr>
          <w:color w:val="222222"/>
        </w:rPr>
        <w:t>with</w:t>
      </w:r>
      <w:r>
        <w:rPr>
          <w:color w:val="222222"/>
          <w:spacing w:val="25"/>
        </w:rPr>
        <w:t> </w:t>
      </w:r>
      <w:r>
        <w:rPr>
          <w:color w:val="222222"/>
          <w:spacing w:val="-1"/>
        </w:rPr>
        <w:t>[his/her]</w:t>
      </w:r>
      <w:r>
        <w:rPr>
          <w:color w:val="222222"/>
          <w:spacing w:val="25"/>
        </w:rPr>
        <w:t> </w:t>
      </w:r>
      <w:r>
        <w:rPr>
          <w:color w:val="222222"/>
          <w:spacing w:val="-1"/>
        </w:rPr>
        <w:t>family,</w:t>
      </w:r>
      <w:r>
        <w:rPr>
          <w:color w:val="222222"/>
          <w:spacing w:val="24"/>
        </w:rPr>
        <w:t> </w:t>
      </w:r>
      <w:r>
        <w:rPr>
          <w:color w:val="222222"/>
          <w:spacing w:val="-1"/>
        </w:rPr>
        <w:t>thus</w:t>
      </w:r>
      <w:r>
        <w:rPr>
          <w:color w:val="222222"/>
          <w:spacing w:val="76"/>
          <w:w w:val="99"/>
        </w:rPr>
        <w:t> </w:t>
      </w:r>
      <w:r>
        <w:rPr>
          <w:color w:val="222222"/>
          <w:spacing w:val="-1"/>
        </w:rPr>
        <w:t>contributing</w:t>
      </w:r>
      <w:r>
        <w:rPr>
          <w:color w:val="222222"/>
          <w:spacing w:val="19"/>
        </w:rPr>
        <w:t> </w:t>
      </w:r>
      <w:r>
        <w:rPr>
          <w:color w:val="222222"/>
        </w:rPr>
        <w:t>to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[his/her]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safety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healing.</w:t>
      </w:r>
      <w:r>
        <w:rPr>
          <w:color w:val="222222"/>
          <w:spacing w:val="19"/>
        </w:rPr>
        <w:t> </w:t>
      </w:r>
      <w:r>
        <w:rPr>
          <w:color w:val="222222"/>
          <w:spacing w:val="-1"/>
        </w:rPr>
        <w:t>Although</w:t>
      </w:r>
      <w:r>
        <w:rPr>
          <w:color w:val="222222"/>
          <w:spacing w:val="20"/>
        </w:rPr>
        <w:t> </w:t>
      </w:r>
      <w:r>
        <w:rPr>
          <w:color w:val="222222"/>
        </w:rPr>
        <w:t>we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have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detailed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below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the</w:t>
      </w:r>
      <w:r>
        <w:rPr>
          <w:color w:val="222222"/>
          <w:spacing w:val="20"/>
        </w:rPr>
        <w:t> </w:t>
      </w:r>
      <w:r>
        <w:rPr>
          <w:color w:val="222222"/>
          <w:spacing w:val="-1"/>
        </w:rPr>
        <w:t>specific</w:t>
      </w:r>
      <w:r>
        <w:rPr>
          <w:color w:val="222222"/>
          <w:spacing w:val="85"/>
          <w:w w:val="99"/>
        </w:rPr>
        <w:t> </w:t>
      </w:r>
      <w:r>
        <w:rPr>
          <w:color w:val="222222"/>
          <w:spacing w:val="-1"/>
        </w:rPr>
        <w:t>compelling</w:t>
      </w:r>
      <w:r>
        <w:rPr>
          <w:color w:val="222222"/>
          <w:spacing w:val="56"/>
        </w:rPr>
        <w:t> </w:t>
      </w:r>
      <w:r>
        <w:rPr>
          <w:color w:val="222222"/>
          <w:spacing w:val="-1"/>
        </w:rPr>
        <w:t>humanitarian</w:t>
      </w:r>
      <w:r>
        <w:rPr>
          <w:color w:val="222222"/>
          <w:spacing w:val="57"/>
        </w:rPr>
        <w:t> </w:t>
      </w:r>
      <w:r>
        <w:rPr>
          <w:color w:val="222222"/>
          <w:spacing w:val="-1"/>
        </w:rPr>
        <w:t>and</w:t>
      </w:r>
      <w:r>
        <w:rPr>
          <w:color w:val="222222"/>
          <w:spacing w:val="57"/>
        </w:rPr>
        <w:t> </w:t>
      </w:r>
      <w:r>
        <w:rPr>
          <w:color w:val="222222"/>
          <w:spacing w:val="-1"/>
        </w:rPr>
        <w:t>significant</w:t>
      </w:r>
      <w:r>
        <w:rPr>
          <w:color w:val="222222"/>
          <w:spacing w:val="56"/>
        </w:rPr>
        <w:t> </w:t>
      </w:r>
      <w:r>
        <w:rPr>
          <w:color w:val="222222"/>
          <w:spacing w:val="-1"/>
        </w:rPr>
        <w:t>public</w:t>
      </w:r>
      <w:r>
        <w:rPr>
          <w:color w:val="222222"/>
          <w:spacing w:val="57"/>
        </w:rPr>
        <w:t> </w:t>
      </w:r>
      <w:r>
        <w:rPr>
          <w:color w:val="222222"/>
          <w:spacing w:val="-1"/>
        </w:rPr>
        <w:t>interest</w:t>
      </w:r>
      <w:r>
        <w:rPr>
          <w:color w:val="222222"/>
          <w:spacing w:val="56"/>
        </w:rPr>
        <w:t> </w:t>
      </w:r>
      <w:r>
        <w:rPr>
          <w:color w:val="222222"/>
          <w:spacing w:val="-1"/>
        </w:rPr>
        <w:t>circumstances</w:t>
      </w:r>
      <w:r>
        <w:rPr>
          <w:color w:val="222222"/>
          <w:spacing w:val="56"/>
        </w:rPr>
        <w:t> </w:t>
      </w:r>
      <w:r>
        <w:rPr>
          <w:color w:val="222222"/>
          <w:spacing w:val="-1"/>
        </w:rPr>
        <w:t>supporting</w:t>
      </w:r>
      <w:r>
        <w:rPr>
          <w:color w:val="222222"/>
          <w:spacing w:val="56"/>
        </w:rPr>
        <w:t> </w:t>
      </w:r>
      <w:r>
        <w:rPr>
          <w:color w:val="222222"/>
          <w:spacing w:val="-1"/>
        </w:rPr>
        <w:t>parole</w:t>
      </w:r>
      <w:r>
        <w:rPr>
          <w:color w:val="222222"/>
          <w:spacing w:val="86"/>
        </w:rPr>
        <w:t> </w:t>
      </w:r>
      <w:r>
        <w:rPr>
          <w:color w:val="222222"/>
        </w:rPr>
        <w:t>issuance</w:t>
      </w:r>
      <w:r>
        <w:rPr>
          <w:color w:val="222222"/>
          <w:spacing w:val="39"/>
        </w:rPr>
        <w:t> </w:t>
      </w:r>
      <w:r>
        <w:rPr>
          <w:color w:val="222222"/>
        </w:rPr>
        <w:t>to</w:t>
      </w:r>
      <w:r>
        <w:rPr>
          <w:color w:val="222222"/>
          <w:spacing w:val="39"/>
        </w:rPr>
        <w:t> </w:t>
      </w:r>
      <w:r>
        <w:rPr>
          <w:color w:val="222222"/>
          <w:spacing w:val="-1"/>
        </w:rPr>
        <w:t>these</w:t>
      </w:r>
      <w:r>
        <w:rPr>
          <w:color w:val="222222"/>
          <w:spacing w:val="39"/>
        </w:rPr>
        <w:t> </w:t>
      </w:r>
      <w:r>
        <w:rPr>
          <w:color w:val="222222"/>
          <w:spacing w:val="-1"/>
        </w:rPr>
        <w:t>children,</w:t>
      </w:r>
      <w:r>
        <w:rPr>
          <w:color w:val="222222"/>
          <w:spacing w:val="39"/>
        </w:rPr>
        <w:t> </w:t>
      </w:r>
      <w:r>
        <w:rPr>
          <w:color w:val="222222"/>
        </w:rPr>
        <w:t>it</w:t>
      </w:r>
      <w:r>
        <w:rPr>
          <w:color w:val="222222"/>
          <w:spacing w:val="39"/>
        </w:rPr>
        <w:t> </w:t>
      </w:r>
      <w:r>
        <w:rPr>
          <w:color w:val="222222"/>
        </w:rPr>
        <w:t>should</w:t>
      </w:r>
      <w:r>
        <w:rPr>
          <w:color w:val="222222"/>
          <w:spacing w:val="39"/>
        </w:rPr>
        <w:t> </w:t>
      </w:r>
      <w:r>
        <w:rPr>
          <w:color w:val="222222"/>
          <w:spacing w:val="-1"/>
        </w:rPr>
        <w:t>not</w:t>
      </w:r>
      <w:r>
        <w:rPr>
          <w:color w:val="222222"/>
          <w:spacing w:val="39"/>
        </w:rPr>
        <w:t> </w:t>
      </w:r>
      <w:r>
        <w:rPr>
          <w:color w:val="222222"/>
          <w:spacing w:val="-1"/>
        </w:rPr>
        <w:t>be</w:t>
      </w:r>
      <w:r>
        <w:rPr>
          <w:color w:val="222222"/>
          <w:spacing w:val="39"/>
        </w:rPr>
        <w:t> </w:t>
      </w:r>
      <w:r>
        <w:rPr>
          <w:color w:val="222222"/>
          <w:spacing w:val="-1"/>
        </w:rPr>
        <w:t>necessary</w:t>
      </w:r>
      <w:r>
        <w:rPr>
          <w:color w:val="222222"/>
          <w:spacing w:val="40"/>
        </w:rPr>
        <w:t> </w:t>
      </w:r>
      <w:r>
        <w:rPr>
          <w:color w:val="222222"/>
        </w:rPr>
        <w:t>to</w:t>
      </w:r>
      <w:r>
        <w:rPr>
          <w:color w:val="222222"/>
          <w:spacing w:val="39"/>
        </w:rPr>
        <w:t> </w:t>
      </w:r>
      <w:r>
        <w:rPr>
          <w:color w:val="222222"/>
          <w:spacing w:val="-1"/>
        </w:rPr>
        <w:t>establish</w:t>
      </w:r>
      <w:r>
        <w:rPr>
          <w:color w:val="222222"/>
          <w:spacing w:val="40"/>
        </w:rPr>
        <w:t> </w:t>
      </w:r>
      <w:r>
        <w:rPr>
          <w:color w:val="222222"/>
        </w:rPr>
        <w:t>such</w:t>
      </w:r>
      <w:r>
        <w:rPr>
          <w:color w:val="222222"/>
          <w:spacing w:val="39"/>
        </w:rPr>
        <w:t> </w:t>
      </w:r>
      <w:r>
        <w:rPr>
          <w:color w:val="222222"/>
          <w:spacing w:val="-1"/>
        </w:rPr>
        <w:t>circumstances</w:t>
      </w:r>
      <w:r>
        <w:rPr>
          <w:color w:val="222222"/>
          <w:spacing w:val="39"/>
        </w:rPr>
        <w:t> </w:t>
      </w:r>
      <w:r>
        <w:rPr>
          <w:color w:val="222222"/>
        </w:rPr>
        <w:t>in</w:t>
      </w:r>
      <w:r>
        <w:rPr>
          <w:color w:val="222222"/>
          <w:spacing w:val="61"/>
        </w:rPr>
        <w:t> </w:t>
      </w:r>
      <w:r>
        <w:rPr>
          <w:color w:val="222222"/>
          <w:spacing w:val="-1"/>
        </w:rPr>
        <w:t>order</w:t>
      </w:r>
      <w:r>
        <w:rPr>
          <w:color w:val="222222"/>
          <w:spacing w:val="-2"/>
        </w:rPr>
        <w:t> </w:t>
      </w:r>
      <w:r>
        <w:rPr>
          <w:color w:val="222222"/>
        </w:rPr>
        <w:t>for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parole </w:t>
      </w:r>
      <w:r>
        <w:rPr>
          <w:color w:val="222222"/>
        </w:rPr>
        <w:t>to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approved </w:t>
      </w:r>
      <w:r>
        <w:rPr>
          <w:color w:val="222222"/>
        </w:rPr>
        <w:t>for</w:t>
      </w:r>
      <w:r>
        <w:rPr>
          <w:color w:val="222222"/>
          <w:spacing w:val="-1"/>
        </w:rPr>
        <w:t> any </w:t>
      </w:r>
      <w:r>
        <w:rPr>
          <w:color w:val="222222"/>
        </w:rPr>
        <w:t>U</w:t>
      </w:r>
      <w:r>
        <w:rPr>
          <w:color w:val="222222"/>
          <w:spacing w:val="-2"/>
        </w:rPr>
        <w:t> </w:t>
      </w:r>
      <w:r>
        <w:rPr>
          <w:color w:val="222222"/>
          <w:spacing w:val="-1"/>
        </w:rPr>
        <w:t>waitlist applicants abroad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spacing w:line="240" w:lineRule="auto" w:before="7"/>
        <w:rPr>
          <w:rFonts w:ascii="Garamond" w:hAnsi="Garamond" w:cs="Garamond" w:eastAsia="Garamond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3" w:lineRule="auto" w:before="0" w:after="0"/>
        <w:ind w:left="140" w:right="278" w:firstLine="0"/>
        <w:jc w:val="both"/>
        <w:rPr>
          <w:b w:val="0"/>
          <w:bCs w:val="0"/>
        </w:rPr>
      </w:pPr>
      <w:r>
        <w:rPr>
          <w:color w:val="222222"/>
          <w:spacing w:val="-1"/>
        </w:rPr>
        <w:t>Additional</w:t>
      </w:r>
      <w:r>
        <w:rPr>
          <w:color w:val="222222"/>
          <w:spacing w:val="36"/>
        </w:rPr>
        <w:t> </w:t>
      </w:r>
      <w:r>
        <w:rPr>
          <w:color w:val="222222"/>
          <w:spacing w:val="-1"/>
        </w:rPr>
        <w:t>Humanitarian</w:t>
      </w:r>
      <w:r>
        <w:rPr>
          <w:color w:val="222222"/>
          <w:spacing w:val="35"/>
        </w:rPr>
        <w:t> </w:t>
      </w:r>
      <w:r>
        <w:rPr>
          <w:color w:val="222222"/>
        </w:rPr>
        <w:t>and</w:t>
      </w:r>
      <w:r>
        <w:rPr>
          <w:color w:val="222222"/>
          <w:spacing w:val="36"/>
        </w:rPr>
        <w:t> </w:t>
      </w:r>
      <w:r>
        <w:rPr>
          <w:color w:val="222222"/>
          <w:spacing w:val="-1"/>
        </w:rPr>
        <w:t>Significant</w:t>
      </w:r>
      <w:r>
        <w:rPr>
          <w:color w:val="222222"/>
          <w:spacing w:val="35"/>
        </w:rPr>
        <w:t> </w:t>
      </w:r>
      <w:r>
        <w:rPr>
          <w:color w:val="222222"/>
        </w:rPr>
        <w:t>Public</w:t>
      </w:r>
      <w:r>
        <w:rPr>
          <w:color w:val="222222"/>
          <w:spacing w:val="35"/>
        </w:rPr>
        <w:t> </w:t>
      </w:r>
      <w:r>
        <w:rPr>
          <w:color w:val="222222"/>
          <w:spacing w:val="-1"/>
        </w:rPr>
        <w:t>Interest</w:t>
      </w:r>
      <w:r>
        <w:rPr>
          <w:color w:val="222222"/>
          <w:spacing w:val="35"/>
        </w:rPr>
        <w:t> </w:t>
      </w:r>
      <w:r>
        <w:rPr>
          <w:color w:val="222222"/>
          <w:spacing w:val="-1"/>
        </w:rPr>
        <w:t>Circumstances</w:t>
      </w:r>
      <w:r>
        <w:rPr>
          <w:color w:val="222222"/>
          <w:spacing w:val="36"/>
        </w:rPr>
        <w:t> </w:t>
      </w:r>
      <w:r>
        <w:rPr>
          <w:color w:val="222222"/>
          <w:spacing w:val="-1"/>
        </w:rPr>
        <w:t>Justify</w:t>
      </w:r>
      <w:r>
        <w:rPr>
          <w:color w:val="222222"/>
          <w:spacing w:val="64"/>
        </w:rPr>
        <w:t> </w:t>
      </w:r>
      <w:r>
        <w:rPr>
          <w:color w:val="222222"/>
          <w:spacing w:val="-1"/>
        </w:rPr>
        <w:t>Issuance</w:t>
      </w:r>
      <w:r>
        <w:rPr>
          <w:color w:val="222222"/>
          <w:spacing w:val="-8"/>
        </w:rPr>
        <w:t> </w:t>
      </w:r>
      <w:r>
        <w:rPr>
          <w:color w:val="222222"/>
        </w:rPr>
        <w:t>of</w:t>
      </w:r>
      <w:r>
        <w:rPr>
          <w:color w:val="222222"/>
          <w:spacing w:val="-9"/>
        </w:rPr>
        <w:t> </w:t>
      </w:r>
      <w:r>
        <w:rPr>
          <w:color w:val="222222"/>
        </w:rPr>
        <w:t>Parole</w:t>
      </w:r>
      <w:r>
        <w:rPr>
          <w:b w:val="0"/>
        </w:rPr>
      </w:r>
    </w:p>
    <w:p>
      <w:pPr>
        <w:spacing w:after="0" w:line="243" w:lineRule="auto"/>
        <w:jc w:val="both"/>
        <w:sectPr>
          <w:type w:val="continuous"/>
          <w:pgSz w:w="12240" w:h="15840"/>
          <w:pgMar w:top="1220" w:bottom="280" w:left="1660" w:right="1520"/>
        </w:sectPr>
      </w:pPr>
    </w:p>
    <w:p>
      <w:pPr>
        <w:pStyle w:val="BodyText"/>
        <w:spacing w:line="264" w:lineRule="auto" w:before="59"/>
        <w:ind w:right="117"/>
        <w:jc w:val="both"/>
        <w:rPr>
          <w:sz w:val="14"/>
          <w:szCs w:val="14"/>
        </w:rPr>
      </w:pPr>
      <w:r>
        <w:rPr/>
        <w:t>Parole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illustrated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INA</w:t>
      </w:r>
      <w:r>
        <w:rPr>
          <w:spacing w:val="2"/>
        </w:rPr>
        <w:t> </w:t>
      </w:r>
      <w:r>
        <w:rPr/>
        <w:t>§212(d)(5)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granted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color w:val="262626"/>
          <w:spacing w:val="-1"/>
        </w:rPr>
        <w:t>case-by-case</w:t>
      </w:r>
      <w:r>
        <w:rPr>
          <w:color w:val="262626"/>
          <w:spacing w:val="2"/>
        </w:rPr>
        <w:t> </w:t>
      </w:r>
      <w:r>
        <w:rPr>
          <w:color w:val="262626"/>
        </w:rPr>
        <w:t>basis</w:t>
      </w:r>
      <w:r>
        <w:rPr>
          <w:color w:val="262626"/>
          <w:spacing w:val="2"/>
        </w:rPr>
        <w:t> </w:t>
      </w:r>
      <w:r>
        <w:rPr>
          <w:color w:val="262626"/>
        </w:rPr>
        <w:t>for</w:t>
      </w:r>
      <w:r>
        <w:rPr>
          <w:color w:val="262626"/>
          <w:spacing w:val="2"/>
        </w:rPr>
        <w:t> </w:t>
      </w:r>
      <w:r>
        <w:rPr>
          <w:color w:val="262626"/>
        </w:rPr>
        <w:t>“urgent</w:t>
      </w:r>
      <w:r>
        <w:rPr>
          <w:color w:val="262626"/>
          <w:spacing w:val="22"/>
          <w:w w:val="99"/>
        </w:rPr>
        <w:t> </w:t>
      </w:r>
      <w:r>
        <w:rPr>
          <w:color w:val="262626"/>
        </w:rPr>
        <w:t>humanitarian</w:t>
      </w:r>
      <w:r>
        <w:rPr>
          <w:color w:val="262626"/>
          <w:spacing w:val="-5"/>
        </w:rPr>
        <w:t> </w:t>
      </w:r>
      <w:r>
        <w:rPr>
          <w:color w:val="262626"/>
        </w:rPr>
        <w:t>reasons”</w:t>
      </w:r>
      <w:r>
        <w:rPr>
          <w:color w:val="262626"/>
          <w:spacing w:val="-5"/>
        </w:rPr>
        <w:t> </w:t>
      </w:r>
      <w:r>
        <w:rPr>
          <w:color w:val="262626"/>
        </w:rPr>
        <w:t>or</w:t>
      </w:r>
      <w:r>
        <w:rPr>
          <w:color w:val="262626"/>
          <w:spacing w:val="-4"/>
        </w:rPr>
        <w:t> </w:t>
      </w:r>
      <w:r>
        <w:rPr>
          <w:color w:val="262626"/>
        </w:rPr>
        <w:t>“significant</w:t>
      </w:r>
      <w:r>
        <w:rPr>
          <w:color w:val="262626"/>
          <w:spacing w:val="-5"/>
        </w:rPr>
        <w:t> </w:t>
      </w:r>
      <w:r>
        <w:rPr>
          <w:color w:val="262626"/>
        </w:rPr>
        <w:t>public</w:t>
      </w:r>
      <w:r>
        <w:rPr>
          <w:color w:val="262626"/>
          <w:spacing w:val="-4"/>
        </w:rPr>
        <w:t> </w:t>
      </w:r>
      <w:r>
        <w:rPr>
          <w:color w:val="262626"/>
        </w:rPr>
        <w:t>benefit.”</w:t>
      </w:r>
      <w:r>
        <w:rPr>
          <w:color w:val="262626"/>
          <w:position w:val="10"/>
          <w:sz w:val="14"/>
          <w:szCs w:val="14"/>
        </w:rPr>
        <w:t>1</w:t>
      </w:r>
      <w:r>
        <w:rPr>
          <w:sz w:val="14"/>
          <w:szCs w:val="14"/>
        </w:rPr>
      </w:r>
    </w:p>
    <w:p>
      <w:pPr>
        <w:spacing w:line="240" w:lineRule="auto" w:before="0"/>
        <w:rPr>
          <w:rFonts w:ascii="Garamond" w:hAnsi="Garamond" w:cs="Garamond" w:eastAsia="Garamond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79" w:right="0" w:hanging="279"/>
        <w:jc w:val="both"/>
        <w:rPr>
          <w:b w:val="0"/>
          <w:bCs w:val="0"/>
        </w:rPr>
      </w:pPr>
      <w:r>
        <w:rPr>
          <w:color w:val="262626"/>
        </w:rPr>
        <w:t>Significant</w:t>
      </w:r>
      <w:r>
        <w:rPr>
          <w:color w:val="262626"/>
          <w:spacing w:val="-5"/>
        </w:rPr>
        <w:t> </w:t>
      </w:r>
      <w:r>
        <w:rPr>
          <w:color w:val="262626"/>
        </w:rPr>
        <w:t>Public</w:t>
      </w:r>
      <w:r>
        <w:rPr>
          <w:color w:val="262626"/>
          <w:spacing w:val="-4"/>
        </w:rPr>
        <w:t> </w:t>
      </w:r>
      <w:r>
        <w:rPr>
          <w:color w:val="262626"/>
        </w:rPr>
        <w:t>Benefit</w:t>
      </w:r>
      <w:r>
        <w:rPr>
          <w:b w:val="0"/>
        </w:rPr>
      </w:r>
    </w:p>
    <w:p>
      <w:pPr>
        <w:spacing w:line="240" w:lineRule="auto" w:before="1"/>
        <w:rPr>
          <w:rFonts w:ascii="Garamond" w:hAnsi="Garamond" w:cs="Garamond" w:eastAsia="Garamond"/>
          <w:b/>
          <w:bCs/>
          <w:sz w:val="25"/>
          <w:szCs w:val="25"/>
        </w:rPr>
      </w:pPr>
    </w:p>
    <w:p>
      <w:pPr>
        <w:pStyle w:val="BodyText"/>
        <w:spacing w:line="276" w:lineRule="auto"/>
        <w:ind w:right="117"/>
        <w:jc w:val="both"/>
      </w:pP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public</w:t>
      </w:r>
      <w:r>
        <w:rPr>
          <w:spacing w:val="2"/>
        </w:rPr>
        <w:t> </w:t>
      </w:r>
      <w:r>
        <w:rPr/>
        <w:t>benefit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victims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crimes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who</w:t>
      </w:r>
      <w:r>
        <w:rPr>
          <w:spacing w:val="1"/>
        </w:rPr>
        <w:t> </w:t>
      </w:r>
      <w:r>
        <w:rPr/>
        <w:t>have</w:t>
      </w:r>
      <w:r>
        <w:rPr>
          <w:spacing w:val="2"/>
        </w:rPr>
        <w:t> </w:t>
      </w:r>
      <w:r>
        <w:rPr/>
        <w:t>helped</w:t>
      </w:r>
      <w:r>
        <w:rPr/>
        <w:t> in the investigation or prosecution of those</w:t>
      </w:r>
      <w:r>
        <w:rPr>
          <w:spacing w:val="1"/>
        </w:rPr>
        <w:t> </w:t>
      </w:r>
      <w:r>
        <w:rPr/>
        <w:t>crimes to be reunited with their</w:t>
      </w:r>
      <w:r>
        <w:rPr>
          <w:spacing w:val="1"/>
        </w:rPr>
        <w:t> </w:t>
      </w:r>
      <w:r>
        <w:rPr/>
        <w:t>family members.</w:t>
      </w:r>
      <w:r>
        <w:rPr>
          <w:w w:val="99"/>
        </w:rPr>
        <w:t> </w:t>
      </w:r>
      <w:r>
        <w:rPr/>
        <w:t>USCIS</w:t>
      </w:r>
      <w:r>
        <w:rPr>
          <w:spacing w:val="20"/>
        </w:rPr>
        <w:t> </w:t>
      </w:r>
      <w:r>
        <w:rPr/>
        <w:t>itself</w:t>
      </w:r>
      <w:r>
        <w:rPr>
          <w:spacing w:val="20"/>
        </w:rPr>
        <w:t> </w:t>
      </w:r>
      <w:r>
        <w:rPr/>
        <w:t>has</w:t>
      </w:r>
      <w:r>
        <w:rPr>
          <w:spacing w:val="21"/>
        </w:rPr>
        <w:t> </w:t>
      </w:r>
      <w:r>
        <w:rPr/>
        <w:t>recognized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significant</w:t>
      </w:r>
      <w:r>
        <w:rPr>
          <w:spacing w:val="20"/>
        </w:rPr>
        <w:t> </w:t>
      </w:r>
      <w:r>
        <w:rPr/>
        <w:t>public</w:t>
      </w:r>
      <w:r>
        <w:rPr>
          <w:spacing w:val="21"/>
        </w:rPr>
        <w:t> </w:t>
      </w:r>
      <w:r>
        <w:rPr/>
        <w:t>interest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availability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parole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victims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crimes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their</w:t>
      </w:r>
      <w:r>
        <w:rPr>
          <w:spacing w:val="23"/>
        </w:rPr>
        <w:t> </w:t>
      </w:r>
      <w:r>
        <w:rPr/>
        <w:t>families.</w:t>
      </w:r>
      <w:r>
        <w:rPr>
          <w:spacing w:val="23"/>
        </w:rPr>
        <w:t> </w:t>
      </w:r>
      <w:r>
        <w:rPr/>
        <w:t>8</w:t>
      </w:r>
      <w:r>
        <w:rPr>
          <w:spacing w:val="22"/>
        </w:rPr>
        <w:t> </w:t>
      </w:r>
      <w:r>
        <w:rPr/>
        <w:t>CFR</w:t>
      </w:r>
      <w:r>
        <w:rPr>
          <w:spacing w:val="23"/>
        </w:rPr>
        <w:t> </w:t>
      </w:r>
      <w:r>
        <w:rPr/>
        <w:t>§</w:t>
      </w:r>
      <w:r>
        <w:rPr>
          <w:spacing w:val="23"/>
        </w:rPr>
        <w:t> </w:t>
      </w:r>
      <w:r>
        <w:rPr/>
        <w:t>214.14(d)(2),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instance,</w:t>
      </w:r>
      <w:r>
        <w:rPr>
          <w:spacing w:val="23"/>
        </w:rPr>
        <w:t> </w:t>
      </w:r>
      <w:r>
        <w:rPr/>
        <w:t>states</w:t>
      </w:r>
      <w:r>
        <w:rPr>
          <w:spacing w:val="23"/>
        </w:rPr>
        <w:t> </w:t>
      </w:r>
      <w:r>
        <w:rPr/>
        <w:t>that</w:t>
      </w:r>
      <w:r>
        <w:rPr>
          <w:spacing w:val="22"/>
        </w:rPr>
        <w:t> </w:t>
      </w:r>
      <w:r>
        <w:rPr/>
        <w:t>USCIS</w:t>
      </w:r>
      <w:r>
        <w:rPr/>
        <w:t> “</w:t>
      </w:r>
      <w:r>
        <w:rPr>
          <w:rFonts w:ascii="Garamond" w:hAnsi="Garamond" w:cs="Garamond" w:eastAsia="Garamond"/>
          <w:b/>
          <w:bCs/>
        </w:rPr>
        <w:t>will</w:t>
      </w:r>
      <w:r>
        <w:rPr>
          <w:rFonts w:ascii="Garamond" w:hAnsi="Garamond" w:cs="Garamond" w:eastAsia="Garamond"/>
          <w:b/>
          <w:bCs/>
          <w:spacing w:val="47"/>
        </w:rPr>
        <w:t> </w:t>
      </w:r>
      <w:r>
        <w:rPr>
          <w:rFonts w:ascii="Garamond" w:hAnsi="Garamond" w:cs="Garamond" w:eastAsia="Garamond"/>
          <w:b/>
          <w:bCs/>
        </w:rPr>
        <w:t>grant</w:t>
      </w:r>
      <w:r>
        <w:rPr>
          <w:rFonts w:ascii="Garamond" w:hAnsi="Garamond" w:cs="Garamond" w:eastAsia="Garamond"/>
          <w:b/>
          <w:bCs/>
          <w:spacing w:val="38"/>
        </w:rPr>
        <w:t> </w:t>
      </w:r>
      <w:r>
        <w:rPr/>
        <w:t>deferred</w:t>
      </w:r>
      <w:r>
        <w:rPr>
          <w:spacing w:val="38"/>
        </w:rPr>
        <w:t> </w:t>
      </w:r>
      <w:r>
        <w:rPr/>
        <w:t>action</w:t>
      </w:r>
      <w:r>
        <w:rPr>
          <w:spacing w:val="38"/>
        </w:rPr>
        <w:t> </w:t>
      </w:r>
      <w:r>
        <w:rPr>
          <w:rFonts w:ascii="Garamond" w:hAnsi="Garamond" w:cs="Garamond" w:eastAsia="Garamond"/>
          <w:b/>
          <w:bCs/>
        </w:rPr>
        <w:t>or</w:t>
      </w:r>
      <w:r>
        <w:rPr>
          <w:rFonts w:ascii="Garamond" w:hAnsi="Garamond" w:cs="Garamond" w:eastAsia="Garamond"/>
          <w:b/>
          <w:bCs/>
          <w:spacing w:val="47"/>
        </w:rPr>
        <w:t> </w:t>
      </w:r>
      <w:r>
        <w:rPr>
          <w:rFonts w:ascii="Garamond" w:hAnsi="Garamond" w:cs="Garamond" w:eastAsia="Garamond"/>
          <w:b/>
          <w:bCs/>
        </w:rPr>
        <w:t>parole</w:t>
      </w:r>
      <w:r>
        <w:rPr>
          <w:rFonts w:ascii="Garamond" w:hAnsi="Garamond" w:cs="Garamond" w:eastAsia="Garamond"/>
          <w:b/>
          <w:bCs/>
          <w:spacing w:val="39"/>
        </w:rPr>
        <w:t> </w:t>
      </w:r>
      <w:r>
        <w:rPr/>
        <w:t>to</w:t>
      </w:r>
      <w:r>
        <w:rPr>
          <w:spacing w:val="38"/>
        </w:rPr>
        <w:t> </w:t>
      </w:r>
      <w:r>
        <w:rPr/>
        <w:t>U-1</w:t>
      </w:r>
      <w:r>
        <w:rPr>
          <w:spacing w:val="38"/>
        </w:rPr>
        <w:t> </w:t>
      </w:r>
      <w:r>
        <w:rPr/>
        <w:t>petitioners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/>
        <w:t>qualifying</w:t>
      </w:r>
      <w:r>
        <w:rPr>
          <w:spacing w:val="38"/>
        </w:rPr>
        <w:t> </w:t>
      </w:r>
      <w:r>
        <w:rPr/>
        <w:t>family</w:t>
      </w:r>
      <w:r>
        <w:rPr>
          <w:spacing w:val="38"/>
        </w:rPr>
        <w:t> </w:t>
      </w:r>
      <w:r>
        <w:rPr/>
        <w:t>members</w:t>
      </w:r>
      <w:r>
        <w:rPr>
          <w:w w:val="99"/>
        </w:rPr>
        <w:t> </w:t>
      </w:r>
      <w:r>
        <w:rPr/>
        <w:t>while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U-1</w:t>
      </w:r>
      <w:r>
        <w:rPr>
          <w:spacing w:val="48"/>
        </w:rPr>
        <w:t> </w:t>
      </w:r>
      <w:r>
        <w:rPr/>
        <w:t>petitioners</w:t>
      </w:r>
      <w:r>
        <w:rPr>
          <w:spacing w:val="49"/>
        </w:rPr>
        <w:t> </w:t>
      </w:r>
      <w:r>
        <w:rPr/>
        <w:t>are</w:t>
      </w:r>
      <w:r>
        <w:rPr>
          <w:spacing w:val="48"/>
        </w:rPr>
        <w:t> </w:t>
      </w:r>
      <w:r>
        <w:rPr/>
        <w:t>on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waiting</w:t>
      </w:r>
      <w:r>
        <w:rPr>
          <w:spacing w:val="49"/>
        </w:rPr>
        <w:t> </w:t>
      </w:r>
      <w:r>
        <w:rPr/>
        <w:t>list”</w:t>
      </w:r>
      <w:r>
        <w:rPr>
          <w:spacing w:val="48"/>
        </w:rPr>
        <w:t> </w:t>
      </w:r>
      <w:r>
        <w:rPr/>
        <w:t>Moreover,</w:t>
      </w:r>
      <w:r>
        <w:rPr>
          <w:spacing w:val="48"/>
        </w:rPr>
        <w:t> </w:t>
      </w:r>
      <w:r>
        <w:rPr>
          <w:spacing w:val="-1"/>
        </w:rPr>
        <w:t>former-Director</w:t>
      </w:r>
      <w:r>
        <w:rPr>
          <w:spacing w:val="49"/>
        </w:rPr>
        <w:t> </w:t>
      </w:r>
      <w:r>
        <w:rPr/>
        <w:t>of</w:t>
      </w:r>
      <w:r>
        <w:rPr>
          <w:spacing w:val="48"/>
        </w:rPr>
        <w:t> </w:t>
      </w:r>
      <w:r>
        <w:rPr/>
        <w:t>USCIS</w:t>
      </w:r>
      <w:r>
        <w:rPr>
          <w:spacing w:val="28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Alejandro</w:t>
      </w:r>
      <w:r>
        <w:rPr>
          <w:spacing w:val="-3"/>
        </w:rPr>
        <w:t> </w:t>
      </w:r>
      <w:r>
        <w:rPr/>
        <w:t>Mayorkas</w:t>
      </w:r>
      <w:r>
        <w:rPr>
          <w:spacing w:val="-3"/>
        </w:rPr>
        <w:t> </w:t>
      </w:r>
      <w:r>
        <w:rPr/>
        <w:t>(now</w:t>
      </w:r>
      <w:r>
        <w:rPr>
          <w:spacing w:val="-4"/>
        </w:rPr>
        <w:t> </w:t>
      </w:r>
      <w:r>
        <w:rPr/>
        <w:t>Deputy</w:t>
      </w:r>
      <w:r>
        <w:rPr>
          <w:spacing w:val="-3"/>
        </w:rPr>
        <w:t> </w:t>
      </w:r>
      <w:r>
        <w:rPr/>
        <w:t>Secretary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DHS)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stated,</w:t>
      </w:r>
      <w:r>
        <w:rPr/>
      </w:r>
    </w:p>
    <w:p>
      <w:pPr>
        <w:spacing w:line="240" w:lineRule="auto" w:before="5"/>
        <w:rPr>
          <w:rFonts w:ascii="Garamond" w:hAnsi="Garamond" w:cs="Garamond" w:eastAsia="Garamond"/>
          <w:sz w:val="21"/>
          <w:szCs w:val="21"/>
        </w:rPr>
      </w:pPr>
    </w:p>
    <w:p>
      <w:pPr>
        <w:spacing w:line="269" w:lineRule="auto" w:before="0"/>
        <w:ind w:left="820" w:right="146" w:firstLine="0"/>
        <w:jc w:val="left"/>
        <w:rPr>
          <w:rFonts w:ascii="Garamond" w:hAnsi="Garamond" w:cs="Garamond" w:eastAsia="Garamond"/>
          <w:sz w:val="14"/>
          <w:szCs w:val="14"/>
        </w:rPr>
      </w:pP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U-visa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is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an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important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tool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aiding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law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enforcement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bring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criminals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justice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.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.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.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.At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w w:val="99"/>
          <w:sz w:val="24"/>
        </w:rPr>
        <w:t> </w:t>
      </w:r>
      <w:r>
        <w:rPr>
          <w:rFonts w:ascii="Garamond"/>
          <w:i/>
          <w:sz w:val="24"/>
        </w:rPr>
        <w:t>same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time,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we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are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able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provide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immigration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protection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victims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of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crime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their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families.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5"/>
          <w:sz w:val="24"/>
        </w:rPr>
        <w:t>Both</w:t>
      </w:r>
      <w:r>
        <w:rPr>
          <w:rFonts w:ascii="Garamond"/>
          <w:i/>
          <w:w w:val="99"/>
          <w:sz w:val="24"/>
        </w:rPr>
        <w:t> </w:t>
      </w:r>
      <w:r>
        <w:rPr>
          <w:rFonts w:ascii="Garamond"/>
          <w:i/>
          <w:spacing w:val="17"/>
          <w:sz w:val="24"/>
        </w:rPr>
        <w:t>benefits</w:t>
      </w:r>
      <w:r>
        <w:rPr>
          <w:rFonts w:ascii="Garamond"/>
          <w:i/>
          <w:spacing w:val="37"/>
          <w:sz w:val="24"/>
        </w:rPr>
        <w:t> </w:t>
      </w:r>
      <w:r>
        <w:rPr>
          <w:rFonts w:ascii="Garamond"/>
          <w:i/>
          <w:spacing w:val="13"/>
          <w:sz w:val="24"/>
        </w:rPr>
        <w:t>are</w:t>
      </w:r>
      <w:r>
        <w:rPr>
          <w:rFonts w:ascii="Garamond"/>
          <w:i/>
          <w:spacing w:val="37"/>
          <w:sz w:val="24"/>
        </w:rPr>
        <w:t> </w:t>
      </w:r>
      <w:r>
        <w:rPr>
          <w:rFonts w:ascii="Garamond"/>
          <w:i/>
          <w:spacing w:val="10"/>
          <w:sz w:val="24"/>
        </w:rPr>
        <w:t>in</w:t>
      </w:r>
      <w:r>
        <w:rPr>
          <w:rFonts w:ascii="Garamond"/>
          <w:i/>
          <w:spacing w:val="38"/>
          <w:sz w:val="24"/>
        </w:rPr>
        <w:t> </w:t>
      </w:r>
      <w:r>
        <w:rPr>
          <w:rFonts w:ascii="Garamond"/>
          <w:i/>
          <w:spacing w:val="13"/>
          <w:sz w:val="24"/>
        </w:rPr>
        <w:t>the</w:t>
      </w:r>
      <w:r>
        <w:rPr>
          <w:rFonts w:ascii="Garamond"/>
          <w:i/>
          <w:spacing w:val="37"/>
          <w:sz w:val="24"/>
        </w:rPr>
        <w:t> </w:t>
      </w:r>
      <w:r>
        <w:rPr>
          <w:rFonts w:ascii="Garamond"/>
          <w:i/>
          <w:spacing w:val="17"/>
          <w:sz w:val="24"/>
        </w:rPr>
        <w:t>interest</w:t>
      </w:r>
      <w:r>
        <w:rPr>
          <w:rFonts w:ascii="Garamond"/>
          <w:i/>
          <w:spacing w:val="37"/>
          <w:sz w:val="24"/>
        </w:rPr>
        <w:t> </w:t>
      </w:r>
      <w:r>
        <w:rPr>
          <w:rFonts w:ascii="Garamond"/>
          <w:i/>
          <w:spacing w:val="10"/>
          <w:sz w:val="24"/>
        </w:rPr>
        <w:t>of</w:t>
      </w:r>
      <w:r>
        <w:rPr>
          <w:rFonts w:ascii="Garamond"/>
          <w:i/>
          <w:spacing w:val="38"/>
          <w:sz w:val="24"/>
        </w:rPr>
        <w:t> </w:t>
      </w:r>
      <w:r>
        <w:rPr>
          <w:rFonts w:ascii="Garamond"/>
          <w:i/>
          <w:spacing w:val="13"/>
          <w:sz w:val="24"/>
        </w:rPr>
        <w:t>the</w:t>
      </w:r>
      <w:r>
        <w:rPr>
          <w:rFonts w:ascii="Garamond"/>
          <w:i/>
          <w:spacing w:val="37"/>
          <w:sz w:val="24"/>
        </w:rPr>
        <w:t> </w:t>
      </w:r>
      <w:r>
        <w:rPr>
          <w:rFonts w:ascii="Garamond"/>
          <w:i/>
          <w:spacing w:val="16"/>
          <w:sz w:val="24"/>
        </w:rPr>
        <w:t>public</w:t>
      </w:r>
      <w:r>
        <w:rPr>
          <w:rFonts w:ascii="Garamond"/>
          <w:i/>
          <w:spacing w:val="38"/>
          <w:sz w:val="24"/>
        </w:rPr>
        <w:t> </w:t>
      </w:r>
      <w:r>
        <w:rPr>
          <w:rFonts w:ascii="Garamond"/>
          <w:i/>
          <w:spacing w:val="10"/>
          <w:sz w:val="24"/>
        </w:rPr>
        <w:t>we</w:t>
      </w:r>
      <w:r>
        <w:rPr>
          <w:rFonts w:ascii="Garamond"/>
          <w:i/>
          <w:spacing w:val="37"/>
          <w:sz w:val="24"/>
        </w:rPr>
        <w:t> </w:t>
      </w:r>
      <w:r>
        <w:rPr>
          <w:rFonts w:ascii="Garamond"/>
          <w:i/>
          <w:spacing w:val="14"/>
          <w:sz w:val="24"/>
        </w:rPr>
        <w:t>serve</w:t>
      </w:r>
      <w:r>
        <w:rPr>
          <w:rFonts w:ascii="Garamond"/>
          <w:i/>
          <w:spacing w:val="14"/>
          <w:sz w:val="24"/>
        </w:rPr>
        <w:t>.</w:t>
      </w:r>
      <w:r>
        <w:rPr>
          <w:rFonts w:ascii="Garamond"/>
          <w:i/>
          <w:spacing w:val="14"/>
          <w:position w:val="10"/>
          <w:sz w:val="14"/>
        </w:rPr>
        <w:t>2</w:t>
      </w:r>
      <w:r>
        <w:rPr>
          <w:rFonts w:ascii="Garamond"/>
          <w:sz w:val="14"/>
        </w:rPr>
      </w:r>
    </w:p>
    <w:p>
      <w:pPr>
        <w:spacing w:line="240" w:lineRule="auto" w:before="0"/>
        <w:rPr>
          <w:rFonts w:ascii="Garamond" w:hAnsi="Garamond" w:cs="Garamond" w:eastAsia="Garamond"/>
          <w:i/>
          <w:sz w:val="26"/>
          <w:szCs w:val="26"/>
        </w:rPr>
      </w:pPr>
    </w:p>
    <w:p>
      <w:pPr>
        <w:spacing w:line="240" w:lineRule="auto" w:before="8"/>
        <w:rPr>
          <w:rFonts w:ascii="Garamond" w:hAnsi="Garamond" w:cs="Garamond" w:eastAsia="Garamond"/>
          <w:i/>
          <w:sz w:val="23"/>
          <w:szCs w:val="23"/>
        </w:rPr>
      </w:pPr>
    </w:p>
    <w:p>
      <w:pPr>
        <w:pStyle w:val="Heading1"/>
        <w:spacing w:line="273" w:lineRule="auto"/>
        <w:ind w:left="100" w:right="118"/>
        <w:jc w:val="both"/>
        <w:rPr>
          <w:b w:val="0"/>
          <w:bCs w:val="0"/>
        </w:rPr>
      </w:pPr>
      <w:r>
        <w:rPr/>
        <w:t>Granting</w:t>
      </w:r>
      <w:r>
        <w:rPr>
          <w:spacing w:val="4"/>
        </w:rPr>
        <w:t> </w:t>
      </w:r>
      <w:r>
        <w:rPr/>
        <w:t>parole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[CLIENT's]</w:t>
      </w:r>
      <w:r>
        <w:rPr>
          <w:spacing w:val="5"/>
        </w:rPr>
        <w:t> </w:t>
      </w:r>
      <w:r>
        <w:rPr/>
        <w:t>derivative</w:t>
      </w:r>
      <w:r>
        <w:rPr>
          <w:spacing w:val="5"/>
        </w:rPr>
        <w:t> </w:t>
      </w:r>
      <w:r>
        <w:rPr/>
        <w:t>(insert</w:t>
      </w:r>
      <w:r>
        <w:rPr>
          <w:spacing w:val="5"/>
        </w:rPr>
        <w:t> </w:t>
      </w:r>
      <w:r>
        <w:rPr/>
        <w:t>derivative's</w:t>
      </w:r>
      <w:r>
        <w:rPr>
          <w:spacing w:val="5"/>
        </w:rPr>
        <w:t> </w:t>
      </w:r>
      <w:r>
        <w:rPr/>
        <w:t>name)</w:t>
      </w:r>
      <w:r>
        <w:rPr>
          <w:spacing w:val="5"/>
        </w:rPr>
        <w:t> </w:t>
      </w:r>
      <w:r>
        <w:rPr/>
        <w:t>fulfills</w:t>
      </w:r>
      <w:r>
        <w:rPr>
          <w:spacing w:val="5"/>
        </w:rPr>
        <w:t> </w:t>
      </w:r>
      <w:r>
        <w:rPr/>
        <w:t>this</w:t>
      </w:r>
      <w:r>
        <w:rPr>
          <w:w w:val="99"/>
        </w:rPr>
        <w:t> </w:t>
      </w:r>
      <w:r>
        <w:rPr/>
        <w:t>objective</w:t>
      </w:r>
      <w:r>
        <w:rPr>
          <w:b w:val="0"/>
        </w:rPr>
      </w:r>
    </w:p>
    <w:p>
      <w:pPr>
        <w:spacing w:line="240" w:lineRule="auto" w:before="8"/>
        <w:rPr>
          <w:rFonts w:ascii="Garamond" w:hAnsi="Garamond" w:cs="Garamond" w:eastAsia="Garamond"/>
          <w:b/>
          <w:bCs/>
          <w:sz w:val="21"/>
          <w:szCs w:val="21"/>
        </w:rPr>
      </w:pPr>
    </w:p>
    <w:p>
      <w:pPr>
        <w:pStyle w:val="BodyText"/>
        <w:spacing w:line="275" w:lineRule="auto"/>
        <w:ind w:right="117"/>
        <w:jc w:val="both"/>
      </w:pPr>
      <w:r>
        <w:rPr>
          <w:color w:val="222222"/>
        </w:rPr>
        <w:t>By</w:t>
      </w:r>
      <w:r>
        <w:rPr>
          <w:color w:val="222222"/>
          <w:spacing w:val="34"/>
        </w:rPr>
        <w:t> </w:t>
      </w:r>
      <w:r>
        <w:rPr>
          <w:color w:val="222222"/>
        </w:rPr>
        <w:t>conditionally</w:t>
      </w:r>
      <w:r>
        <w:rPr>
          <w:color w:val="222222"/>
          <w:spacing w:val="34"/>
        </w:rPr>
        <w:t> </w:t>
      </w:r>
      <w:r>
        <w:rPr>
          <w:color w:val="222222"/>
        </w:rPr>
        <w:t>approving</w:t>
      </w:r>
      <w:r>
        <w:rPr>
          <w:color w:val="222222"/>
          <w:spacing w:val="34"/>
        </w:rPr>
        <w:t> </w:t>
      </w:r>
      <w:r>
        <w:rPr>
          <w:color w:val="222222"/>
        </w:rPr>
        <w:t>PRINCIPAL’s</w:t>
      </w:r>
      <w:r>
        <w:rPr>
          <w:color w:val="222222"/>
          <w:spacing w:val="34"/>
        </w:rPr>
        <w:t> </w:t>
      </w:r>
      <w:r>
        <w:rPr>
          <w:color w:val="222222"/>
        </w:rPr>
        <w:t>U</w:t>
      </w:r>
      <w:r>
        <w:rPr>
          <w:color w:val="222222"/>
          <w:spacing w:val="35"/>
        </w:rPr>
        <w:t> </w:t>
      </w:r>
      <w:r>
        <w:rPr>
          <w:color w:val="222222"/>
        </w:rPr>
        <w:t>visa</w:t>
      </w:r>
      <w:r>
        <w:rPr>
          <w:color w:val="222222"/>
          <w:spacing w:val="34"/>
        </w:rPr>
        <w:t> </w:t>
      </w:r>
      <w:r>
        <w:rPr>
          <w:color w:val="222222"/>
        </w:rPr>
        <w:t>application,</w:t>
      </w:r>
      <w:r>
        <w:rPr>
          <w:color w:val="222222"/>
          <w:spacing w:val="34"/>
        </w:rPr>
        <w:t> </w:t>
      </w:r>
      <w:r>
        <w:rPr>
          <w:color w:val="222222"/>
        </w:rPr>
        <w:t>USCIS</w:t>
      </w:r>
      <w:r>
        <w:rPr>
          <w:color w:val="222222"/>
          <w:spacing w:val="34"/>
        </w:rPr>
        <w:t> </w:t>
      </w:r>
      <w:r>
        <w:rPr>
          <w:color w:val="222222"/>
        </w:rPr>
        <w:t>has</w:t>
      </w:r>
      <w:r>
        <w:rPr>
          <w:color w:val="222222"/>
          <w:spacing w:val="35"/>
        </w:rPr>
        <w:t> </w:t>
      </w:r>
      <w:r>
        <w:rPr>
          <w:color w:val="222222"/>
        </w:rPr>
        <w:t>recognized</w:t>
      </w:r>
      <w:r>
        <w:rPr>
          <w:color w:val="222222"/>
          <w:spacing w:val="34"/>
        </w:rPr>
        <w:t> </w:t>
      </w:r>
      <w:r>
        <w:rPr>
          <w:color w:val="222222"/>
        </w:rPr>
        <w:t>that</w:t>
      </w:r>
      <w:r>
        <w:rPr>
          <w:color w:val="222222"/>
          <w:w w:val="99"/>
        </w:rPr>
        <w:t> </w:t>
      </w:r>
      <w:r>
        <w:rPr>
          <w:color w:val="222222"/>
        </w:rPr>
        <w:t>[PRINCIPAL]</w:t>
      </w:r>
      <w:r>
        <w:rPr>
          <w:color w:val="222222"/>
          <w:spacing w:val="4"/>
        </w:rPr>
        <w:t> </w:t>
      </w:r>
      <w:r>
        <w:rPr>
          <w:color w:val="222222"/>
        </w:rPr>
        <w:t>was</w:t>
      </w:r>
      <w:r>
        <w:rPr>
          <w:color w:val="222222"/>
          <w:spacing w:val="4"/>
        </w:rPr>
        <w:t> </w:t>
      </w:r>
      <w:r>
        <w:rPr>
          <w:color w:val="222222"/>
        </w:rPr>
        <w:t>a</w:t>
      </w:r>
      <w:r>
        <w:rPr>
          <w:color w:val="222222"/>
          <w:spacing w:val="4"/>
        </w:rPr>
        <w:t> </w:t>
      </w:r>
      <w:r>
        <w:rPr>
          <w:color w:val="222222"/>
        </w:rPr>
        <w:t>victim</w:t>
      </w:r>
      <w:r>
        <w:rPr>
          <w:color w:val="222222"/>
          <w:spacing w:val="4"/>
        </w:rPr>
        <w:t> </w:t>
      </w:r>
      <w:r>
        <w:rPr>
          <w:color w:val="222222"/>
        </w:rPr>
        <w:t>of</w:t>
      </w:r>
      <w:r>
        <w:rPr>
          <w:color w:val="222222"/>
          <w:spacing w:val="5"/>
        </w:rPr>
        <w:t> </w:t>
      </w:r>
      <w:r>
        <w:rPr>
          <w:color w:val="222222"/>
        </w:rPr>
        <w:t>a</w:t>
      </w:r>
      <w:r>
        <w:rPr>
          <w:color w:val="222222"/>
          <w:spacing w:val="4"/>
        </w:rPr>
        <w:t> </w:t>
      </w:r>
      <w:r>
        <w:rPr>
          <w:color w:val="222222"/>
        </w:rPr>
        <w:t>qualifying</w:t>
      </w:r>
      <w:r>
        <w:rPr>
          <w:color w:val="222222"/>
          <w:spacing w:val="4"/>
        </w:rPr>
        <w:t> </w:t>
      </w:r>
      <w:r>
        <w:rPr>
          <w:color w:val="222222"/>
        </w:rPr>
        <w:t>crime,</w:t>
      </w:r>
      <w:r>
        <w:rPr>
          <w:color w:val="222222"/>
          <w:spacing w:val="4"/>
        </w:rPr>
        <w:t> </w:t>
      </w:r>
      <w:r>
        <w:rPr>
          <w:color w:val="222222"/>
        </w:rPr>
        <w:t>suffered</w:t>
      </w:r>
      <w:r>
        <w:rPr>
          <w:color w:val="222222"/>
          <w:spacing w:val="4"/>
        </w:rPr>
        <w:t> </w:t>
      </w:r>
      <w:r>
        <w:rPr>
          <w:color w:val="222222"/>
        </w:rPr>
        <w:t>harm</w:t>
      </w:r>
      <w:r>
        <w:rPr>
          <w:color w:val="222222"/>
          <w:spacing w:val="5"/>
        </w:rPr>
        <w:t> </w:t>
      </w:r>
      <w:r>
        <w:rPr>
          <w:color w:val="222222"/>
        </w:rPr>
        <w:t>as</w:t>
      </w:r>
      <w:r>
        <w:rPr>
          <w:color w:val="222222"/>
          <w:spacing w:val="4"/>
        </w:rPr>
        <w:t> </w:t>
      </w:r>
      <w:r>
        <w:rPr>
          <w:color w:val="222222"/>
        </w:rPr>
        <w:t>result,</w:t>
      </w:r>
      <w:r>
        <w:rPr>
          <w:color w:val="222222"/>
          <w:spacing w:val="4"/>
        </w:rPr>
        <w:t> </w:t>
      </w:r>
      <w:r>
        <w:rPr>
          <w:color w:val="222222"/>
        </w:rPr>
        <w:t>and</w:t>
      </w:r>
      <w:r>
        <w:rPr>
          <w:color w:val="222222"/>
          <w:spacing w:val="4"/>
        </w:rPr>
        <w:t> </w:t>
      </w:r>
      <w:r>
        <w:rPr>
          <w:color w:val="222222"/>
        </w:rPr>
        <w:t>cooperated</w:t>
      </w:r>
      <w:r>
        <w:rPr>
          <w:color w:val="222222"/>
          <w:spacing w:val="4"/>
        </w:rPr>
        <w:t> </w:t>
      </w:r>
      <w:r>
        <w:rPr>
          <w:color w:val="222222"/>
        </w:rPr>
        <w:t>in</w:t>
      </w:r>
      <w:r>
        <w:rPr>
          <w:color w:val="222222"/>
        </w:rPr>
        <w:t> the</w:t>
      </w:r>
      <w:r>
        <w:rPr>
          <w:color w:val="222222"/>
          <w:spacing w:val="28"/>
        </w:rPr>
        <w:t> </w:t>
      </w:r>
      <w:r>
        <w:rPr>
          <w:color w:val="222222"/>
        </w:rPr>
        <w:t>investigation</w:t>
      </w:r>
      <w:r>
        <w:rPr>
          <w:color w:val="222222"/>
          <w:spacing w:val="29"/>
        </w:rPr>
        <w:t> </w:t>
      </w:r>
      <w:r>
        <w:rPr>
          <w:color w:val="222222"/>
        </w:rPr>
        <w:t>and</w:t>
      </w:r>
      <w:r>
        <w:rPr>
          <w:color w:val="222222"/>
          <w:spacing w:val="29"/>
        </w:rPr>
        <w:t> </w:t>
      </w:r>
      <w:r>
        <w:rPr>
          <w:color w:val="222222"/>
        </w:rPr>
        <w:t>prosecution</w:t>
      </w:r>
      <w:r>
        <w:rPr>
          <w:color w:val="222222"/>
          <w:spacing w:val="29"/>
        </w:rPr>
        <w:t> </w:t>
      </w:r>
      <w:r>
        <w:rPr>
          <w:color w:val="222222"/>
        </w:rPr>
        <w:t>of</w:t>
      </w:r>
      <w:r>
        <w:rPr>
          <w:color w:val="222222"/>
          <w:spacing w:val="29"/>
        </w:rPr>
        <w:t> </w:t>
      </w:r>
      <w:r>
        <w:rPr>
          <w:color w:val="222222"/>
        </w:rPr>
        <w:t>that</w:t>
      </w:r>
      <w:r>
        <w:rPr>
          <w:color w:val="222222"/>
          <w:spacing w:val="29"/>
        </w:rPr>
        <w:t> </w:t>
      </w:r>
      <w:r>
        <w:rPr>
          <w:color w:val="222222"/>
        </w:rPr>
        <w:t>crime,</w:t>
      </w:r>
      <w:r>
        <w:rPr>
          <w:color w:val="222222"/>
          <w:spacing w:val="29"/>
        </w:rPr>
        <w:t> </w:t>
      </w:r>
      <w:r>
        <w:rPr>
          <w:color w:val="222222"/>
        </w:rPr>
        <w:t>thus</w:t>
      </w:r>
      <w:r>
        <w:rPr>
          <w:color w:val="222222"/>
          <w:spacing w:val="29"/>
        </w:rPr>
        <w:t> </w:t>
      </w:r>
      <w:r>
        <w:rPr>
          <w:color w:val="222222"/>
        </w:rPr>
        <w:t>making</w:t>
      </w:r>
      <w:r>
        <w:rPr>
          <w:color w:val="222222"/>
          <w:spacing w:val="29"/>
        </w:rPr>
        <w:t> </w:t>
      </w:r>
      <w:r>
        <w:rPr>
          <w:color w:val="222222"/>
        </w:rPr>
        <w:t>[his/her]</w:t>
      </w:r>
      <w:r>
        <w:rPr>
          <w:color w:val="222222"/>
          <w:spacing w:val="29"/>
        </w:rPr>
        <w:t> </w:t>
      </w:r>
      <w:r>
        <w:rPr>
          <w:color w:val="222222"/>
        </w:rPr>
        <w:t>community</w:t>
      </w:r>
      <w:r>
        <w:rPr>
          <w:color w:val="222222"/>
          <w:spacing w:val="29"/>
        </w:rPr>
        <w:t> </w:t>
      </w:r>
      <w:r>
        <w:rPr>
          <w:color w:val="222222"/>
        </w:rPr>
        <w:t>a</w:t>
      </w:r>
      <w:r>
        <w:rPr>
          <w:color w:val="222222"/>
          <w:spacing w:val="28"/>
        </w:rPr>
        <w:t> </w:t>
      </w:r>
      <w:r>
        <w:rPr>
          <w:color w:val="222222"/>
        </w:rPr>
        <w:t>safer</w:t>
      </w:r>
      <w:r>
        <w:rPr>
          <w:color w:val="222222"/>
        </w:rPr>
        <w:t> place.</w:t>
      </w:r>
      <w:r>
        <w:rPr>
          <w:color w:val="222222"/>
          <w:spacing w:val="15"/>
        </w:rPr>
        <w:t> </w:t>
      </w:r>
      <w:r>
        <w:rPr>
          <w:color w:val="222222"/>
        </w:rPr>
        <w:t>PRINCIPAL’s</w:t>
      </w:r>
      <w:r>
        <w:rPr>
          <w:color w:val="222222"/>
          <w:spacing w:val="44"/>
        </w:rPr>
        <w:t> </w:t>
      </w:r>
      <w:r>
        <w:rPr>
          <w:color w:val="222222"/>
        </w:rPr>
        <w:t>derivatives</w:t>
      </w:r>
      <w:r>
        <w:rPr>
          <w:color w:val="222222"/>
          <w:spacing w:val="44"/>
        </w:rPr>
        <w:t> </w:t>
      </w:r>
      <w:r>
        <w:rPr>
          <w:color w:val="222222"/>
        </w:rPr>
        <w:t>are</w:t>
      </w:r>
      <w:r>
        <w:rPr>
          <w:color w:val="222222"/>
          <w:spacing w:val="45"/>
        </w:rPr>
        <w:t> </w:t>
      </w:r>
      <w:r>
        <w:rPr>
          <w:color w:val="222222"/>
        </w:rPr>
        <w:t>in</w:t>
      </w:r>
      <w:r>
        <w:rPr>
          <w:color w:val="222222"/>
          <w:spacing w:val="44"/>
        </w:rPr>
        <w:t> </w:t>
      </w:r>
      <w:r>
        <w:rPr>
          <w:color w:val="222222"/>
        </w:rPr>
        <w:t>[Country]</w:t>
      </w:r>
      <w:r>
        <w:rPr>
          <w:color w:val="222222"/>
          <w:spacing w:val="44"/>
        </w:rPr>
        <w:t> </w:t>
      </w:r>
      <w:r>
        <w:rPr>
          <w:color w:val="222222"/>
        </w:rPr>
        <w:t>and</w:t>
      </w:r>
      <w:r>
        <w:rPr>
          <w:color w:val="222222"/>
          <w:spacing w:val="45"/>
        </w:rPr>
        <w:t> </w:t>
      </w:r>
      <w:r>
        <w:rPr>
          <w:color w:val="222222"/>
        </w:rPr>
        <w:t>PRINCIPAL</w:t>
      </w:r>
      <w:r>
        <w:rPr>
          <w:color w:val="222222"/>
          <w:spacing w:val="44"/>
        </w:rPr>
        <w:t> </w:t>
      </w:r>
      <w:r>
        <w:rPr>
          <w:color w:val="222222"/>
        </w:rPr>
        <w:t>is</w:t>
      </w:r>
      <w:r>
        <w:rPr>
          <w:color w:val="222222"/>
          <w:spacing w:val="45"/>
        </w:rPr>
        <w:t> </w:t>
      </w:r>
      <w:r>
        <w:rPr>
          <w:color w:val="222222"/>
        </w:rPr>
        <w:t>desperate</w:t>
      </w:r>
      <w:r>
        <w:rPr>
          <w:color w:val="222222"/>
          <w:spacing w:val="44"/>
        </w:rPr>
        <w:t> </w:t>
      </w:r>
      <w:r>
        <w:rPr>
          <w:color w:val="222222"/>
        </w:rPr>
        <w:t>to</w:t>
      </w:r>
      <w:r>
        <w:rPr>
          <w:color w:val="222222"/>
          <w:spacing w:val="44"/>
        </w:rPr>
        <w:t> </w:t>
      </w:r>
      <w:r>
        <w:rPr>
          <w:color w:val="222222"/>
        </w:rPr>
        <w:t>be</w:t>
      </w:r>
      <w:r>
        <w:rPr>
          <w:color w:val="222222"/>
          <w:w w:val="99"/>
        </w:rPr>
        <w:t> </w:t>
      </w:r>
      <w:r>
        <w:rPr>
          <w:color w:val="222222"/>
        </w:rPr>
        <w:t>reunited</w:t>
      </w:r>
      <w:r>
        <w:rPr>
          <w:color w:val="222222"/>
          <w:spacing w:val="-1"/>
        </w:rPr>
        <w:t> </w:t>
      </w:r>
      <w:r>
        <w:rPr>
          <w:color w:val="222222"/>
        </w:rPr>
        <w:t>with them in order to begin to heal</w:t>
      </w:r>
      <w:r>
        <w:rPr>
          <w:color w:val="222222"/>
          <w:spacing w:val="-1"/>
        </w:rPr>
        <w:t> </w:t>
      </w:r>
      <w:r>
        <w:rPr>
          <w:color w:val="222222"/>
        </w:rPr>
        <w:t>from this event.  Parole is necessary in</w:t>
      </w:r>
      <w:r>
        <w:rPr>
          <w:color w:val="222222"/>
          <w:spacing w:val="-1"/>
        </w:rPr>
        <w:t> </w:t>
      </w:r>
      <w:r>
        <w:rPr>
          <w:color w:val="222222"/>
        </w:rPr>
        <w:t>this case</w:t>
      </w:r>
      <w:r>
        <w:rPr>
          <w:color w:val="222222"/>
          <w:w w:val="99"/>
        </w:rPr>
        <w:t> </w:t>
      </w:r>
      <w:r>
        <w:rPr>
          <w:color w:val="222222"/>
        </w:rPr>
        <w:t>in</w:t>
      </w:r>
      <w:r>
        <w:rPr>
          <w:color w:val="222222"/>
          <w:spacing w:val="-4"/>
        </w:rPr>
        <w:t> </w:t>
      </w:r>
      <w:r>
        <w:rPr>
          <w:color w:val="222222"/>
        </w:rPr>
        <w:t>order</w:t>
      </w:r>
      <w:r>
        <w:rPr>
          <w:color w:val="222222"/>
          <w:spacing w:val="-3"/>
        </w:rPr>
        <w:t> </w:t>
      </w:r>
      <w:r>
        <w:rPr>
          <w:color w:val="222222"/>
        </w:rPr>
        <w:t>to</w:t>
      </w:r>
      <w:r>
        <w:rPr>
          <w:color w:val="222222"/>
          <w:spacing w:val="-3"/>
        </w:rPr>
        <w:t> </w:t>
      </w:r>
      <w:r>
        <w:rPr>
          <w:color w:val="222222"/>
        </w:rPr>
        <w:t>support</w:t>
      </w:r>
      <w:r>
        <w:rPr>
          <w:color w:val="222222"/>
          <w:spacing w:val="-3"/>
        </w:rPr>
        <w:t> </w:t>
      </w:r>
      <w:r>
        <w:rPr>
          <w:color w:val="222222"/>
        </w:rPr>
        <w:t>victims</w:t>
      </w:r>
      <w:r>
        <w:rPr>
          <w:color w:val="222222"/>
          <w:spacing w:val="-3"/>
        </w:rPr>
        <w:t> </w:t>
      </w:r>
      <w:r>
        <w:rPr>
          <w:color w:val="222222"/>
        </w:rPr>
        <w:t>coming</w:t>
      </w:r>
      <w:r>
        <w:rPr>
          <w:color w:val="222222"/>
          <w:spacing w:val="-3"/>
        </w:rPr>
        <w:t> </w:t>
      </w:r>
      <w:r>
        <w:rPr>
          <w:color w:val="222222"/>
        </w:rPr>
        <w:t>forward</w:t>
      </w:r>
      <w:r>
        <w:rPr>
          <w:color w:val="222222"/>
          <w:spacing w:val="-3"/>
        </w:rPr>
        <w:t> </w:t>
      </w:r>
      <w:r>
        <w:rPr>
          <w:color w:val="222222"/>
        </w:rPr>
        <w:t>to</w:t>
      </w:r>
      <w:r>
        <w:rPr>
          <w:color w:val="222222"/>
          <w:spacing w:val="-3"/>
        </w:rPr>
        <w:t> </w:t>
      </w:r>
      <w:r>
        <w:rPr>
          <w:color w:val="222222"/>
        </w:rPr>
        <w:t>report</w:t>
      </w:r>
      <w:r>
        <w:rPr>
          <w:color w:val="222222"/>
          <w:spacing w:val="-4"/>
        </w:rPr>
        <w:t> </w:t>
      </w:r>
      <w:r>
        <w:rPr>
          <w:color w:val="222222"/>
        </w:rPr>
        <w:t>the</w:t>
      </w:r>
      <w:r>
        <w:rPr>
          <w:color w:val="222222"/>
          <w:spacing w:val="-3"/>
        </w:rPr>
        <w:t> </w:t>
      </w:r>
      <w:r>
        <w:rPr>
          <w:color w:val="222222"/>
        </w:rPr>
        <w:t>crimes</w:t>
      </w:r>
      <w:r>
        <w:rPr>
          <w:color w:val="222222"/>
          <w:spacing w:val="-3"/>
        </w:rPr>
        <w:t> </w:t>
      </w:r>
      <w:r>
        <w:rPr>
          <w:color w:val="222222"/>
        </w:rPr>
        <w:t>committed</w:t>
      </w:r>
      <w:r>
        <w:rPr>
          <w:color w:val="222222"/>
          <w:spacing w:val="-3"/>
        </w:rPr>
        <w:t> </w:t>
      </w:r>
      <w:r>
        <w:rPr>
          <w:color w:val="222222"/>
        </w:rPr>
        <w:t>against</w:t>
      </w:r>
      <w:r>
        <w:rPr>
          <w:color w:val="222222"/>
          <w:spacing w:val="-3"/>
        </w:rPr>
        <w:t> </w:t>
      </w:r>
      <w:r>
        <w:rPr>
          <w:color w:val="222222"/>
        </w:rPr>
        <w:t>them.</w:t>
      </w:r>
      <w:r>
        <w:rPr/>
      </w:r>
    </w:p>
    <w:p>
      <w:pPr>
        <w:spacing w:line="240" w:lineRule="auto" w:before="6"/>
        <w:rPr>
          <w:rFonts w:ascii="Garamond" w:hAnsi="Garamond" w:cs="Garamond" w:eastAsia="Garamond"/>
          <w:sz w:val="21"/>
          <w:szCs w:val="21"/>
        </w:rPr>
      </w:pPr>
    </w:p>
    <w:p>
      <w:pPr>
        <w:pStyle w:val="BodyText"/>
        <w:spacing w:line="275" w:lineRule="auto"/>
        <w:ind w:right="117"/>
        <w:jc w:val="both"/>
      </w:pPr>
      <w:r>
        <w:rPr>
          <w:rFonts w:ascii="Garamond" w:hAnsi="Garamond" w:cs="Garamond" w:eastAsia="Garamond"/>
          <w:i/>
          <w:spacing w:val="12"/>
        </w:rPr>
        <w:t>[IF</w:t>
      </w:r>
      <w:r>
        <w:rPr>
          <w:rFonts w:ascii="Garamond" w:hAnsi="Garamond" w:cs="Garamond" w:eastAsia="Garamond"/>
          <w:i/>
          <w:spacing w:val="55"/>
        </w:rPr>
        <w:t> </w:t>
      </w:r>
      <w:r>
        <w:rPr>
          <w:rFonts w:ascii="Garamond" w:hAnsi="Garamond" w:cs="Garamond" w:eastAsia="Garamond"/>
          <w:i/>
          <w:spacing w:val="17"/>
        </w:rPr>
        <w:t>relevant]</w:t>
      </w:r>
      <w:r>
        <w:rPr>
          <w:rFonts w:ascii="Garamond" w:hAnsi="Garamond" w:cs="Garamond" w:eastAsia="Garamond"/>
          <w:i/>
          <w:spacing w:val="27"/>
        </w:rPr>
        <w:t> </w:t>
      </w:r>
      <w:r>
        <w:rPr/>
        <w:t>CIS</w:t>
      </w:r>
      <w:r>
        <w:rPr>
          <w:spacing w:val="8"/>
        </w:rPr>
        <w:t> </w:t>
      </w:r>
      <w:r>
        <w:rPr/>
        <w:t>already</w:t>
      </w:r>
      <w:r>
        <w:rPr>
          <w:spacing w:val="8"/>
        </w:rPr>
        <w:t> </w:t>
      </w:r>
      <w:r>
        <w:rPr/>
        <w:t>decided</w:t>
      </w:r>
      <w:r>
        <w:rPr>
          <w:spacing w:val="7"/>
        </w:rPr>
        <w:t> </w:t>
      </w:r>
      <w:r>
        <w:rPr/>
        <w:t>it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public</w:t>
      </w:r>
      <w:r>
        <w:rPr>
          <w:spacing w:val="7"/>
        </w:rPr>
        <w:t> </w:t>
      </w:r>
      <w:r>
        <w:rPr/>
        <w:t>interest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grant</w:t>
      </w:r>
      <w:r>
        <w:rPr>
          <w:spacing w:val="7"/>
        </w:rPr>
        <w:t> </w:t>
      </w:r>
      <w:r>
        <w:rPr/>
        <w:t>conditional</w:t>
      </w:r>
      <w:r>
        <w:rPr>
          <w:spacing w:val="8"/>
        </w:rPr>
        <w:t> </w:t>
      </w:r>
      <w:r>
        <w:rPr/>
        <w:t>status</w:t>
      </w:r>
      <w:r>
        <w:rPr>
          <w:spacing w:val="8"/>
        </w:rPr>
        <w:t> </w:t>
      </w:r>
      <w:r>
        <w:rPr/>
        <w:t>to</w:t>
      </w:r>
      <w:r>
        <w:rPr>
          <w:spacing w:val="28"/>
        </w:rPr>
        <w:t> </w:t>
      </w:r>
      <w:r>
        <w:rPr/>
        <w:t>PRINCIPAL’s]</w:t>
      </w:r>
      <w:r>
        <w:rPr>
          <w:spacing w:val="7"/>
        </w:rPr>
        <w:t> </w:t>
      </w:r>
      <w:r>
        <w:rPr/>
        <w:t>despite</w:t>
      </w:r>
      <w:r>
        <w:rPr>
          <w:spacing w:val="7"/>
        </w:rPr>
        <w:t> </w:t>
      </w:r>
      <w:r>
        <w:rPr/>
        <w:t>inadmissibility</w:t>
      </w:r>
      <w:r>
        <w:rPr>
          <w:spacing w:val="8"/>
        </w:rPr>
        <w:t> </w:t>
      </w:r>
      <w:r>
        <w:rPr/>
        <w:t>based</w:t>
      </w:r>
      <w:r>
        <w:rPr>
          <w:spacing w:val="7"/>
        </w:rPr>
        <w:t> </w:t>
      </w:r>
      <w:r>
        <w:rPr/>
        <w:t>on</w:t>
      </w:r>
      <w:r>
        <w:rPr>
          <w:spacing w:val="8"/>
        </w:rPr>
        <w:t> </w:t>
      </w:r>
      <w:r>
        <w:rPr/>
        <w:t>[insert</w:t>
      </w:r>
      <w:r>
        <w:rPr>
          <w:spacing w:val="7"/>
        </w:rPr>
        <w:t> </w:t>
      </w:r>
      <w:r>
        <w:rPr/>
        <w:t>public</w:t>
      </w:r>
      <w:r>
        <w:rPr>
          <w:spacing w:val="8"/>
        </w:rPr>
        <w:t> </w:t>
      </w:r>
      <w:r>
        <w:rPr/>
        <w:t>interest</w:t>
      </w:r>
      <w:r>
        <w:rPr>
          <w:spacing w:val="7"/>
        </w:rPr>
        <w:t> </w:t>
      </w:r>
      <w:r>
        <w:rPr/>
        <w:t>arguments</w:t>
      </w:r>
      <w:r>
        <w:rPr>
          <w:spacing w:val="8"/>
        </w:rPr>
        <w:t> </w:t>
      </w:r>
      <w:r>
        <w:rPr/>
        <w:t>from</w:t>
      </w:r>
      <w:r>
        <w:rPr>
          <w:w w:val="99"/>
        </w:rPr>
        <w:t> </w:t>
      </w:r>
      <w:r>
        <w:rPr/>
        <w:t>waiver</w:t>
      </w:r>
      <w:r>
        <w:rPr>
          <w:spacing w:val="-11"/>
        </w:rPr>
        <w:t> </w:t>
      </w:r>
      <w:r>
        <w:rPr/>
        <w:t>request]</w:t>
      </w:r>
      <w:r>
        <w:rPr/>
      </w:r>
    </w:p>
    <w:p>
      <w:pPr>
        <w:spacing w:line="240" w:lineRule="auto" w:before="6"/>
        <w:rPr>
          <w:rFonts w:ascii="Garamond" w:hAnsi="Garamond" w:cs="Garamond" w:eastAsia="Garamond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/>
        <w:t>PRINCIPAL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helpful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enforcement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ways</w:t>
      </w:r>
      <w:r>
        <w:rPr>
          <w:spacing w:val="-4"/>
        </w:rPr>
        <w:t> </w:t>
      </w:r>
      <w:r>
        <w:rPr/>
        <w:t>(insert</w:t>
      </w:r>
      <w:r>
        <w:rPr>
          <w:spacing w:val="-3"/>
        </w:rPr>
        <w:t> </w:t>
      </w:r>
      <w:r>
        <w:rPr/>
        <w:t>facts)</w:t>
      </w:r>
      <w:r>
        <w:rPr/>
      </w:r>
    </w:p>
    <w:p>
      <w:pPr>
        <w:spacing w:line="240" w:lineRule="auto" w:before="1"/>
        <w:rPr>
          <w:rFonts w:ascii="Garamond" w:hAnsi="Garamond" w:cs="Garamond" w:eastAsia="Garamond"/>
          <w:sz w:val="25"/>
          <w:szCs w:val="25"/>
        </w:rPr>
      </w:pPr>
    </w:p>
    <w:p>
      <w:pPr>
        <w:pStyle w:val="BodyText"/>
        <w:spacing w:line="277" w:lineRule="auto"/>
        <w:ind w:right="119"/>
        <w:jc w:val="both"/>
      </w:pPr>
      <w:r>
        <w:rPr/>
        <w:t>PRINCIPAL</w:t>
      </w:r>
      <w:r>
        <w:rPr>
          <w:spacing w:val="1"/>
        </w:rPr>
        <w:t> </w:t>
      </w:r>
      <w:r>
        <w:rPr/>
        <w:t>needs</w:t>
      </w:r>
      <w:r>
        <w:rPr>
          <w:spacing w:val="2"/>
        </w:rPr>
        <w:t> </w:t>
      </w:r>
      <w:r>
        <w:rPr/>
        <w:t>family</w:t>
      </w:r>
      <w:r>
        <w:rPr>
          <w:spacing w:val="2"/>
        </w:rPr>
        <w:t> </w:t>
      </w:r>
      <w:r>
        <w:rPr/>
        <w:t>support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ways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[he/she]</w:t>
      </w:r>
      <w:r>
        <w:rPr>
          <w:spacing w:val="1"/>
        </w:rPr>
        <w:t> </w:t>
      </w:r>
      <w:r>
        <w:rPr/>
        <w:t>describes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w w:val="99"/>
        </w:rPr>
        <w:t> </w:t>
      </w:r>
      <w:r>
        <w:rPr/>
        <w:t>attached</w:t>
      </w:r>
      <w:r>
        <w:rPr>
          <w:spacing w:val="-11"/>
        </w:rPr>
        <w:t> </w:t>
      </w:r>
      <w:r>
        <w:rPr/>
        <w:t>statement:</w:t>
      </w:r>
      <w:r>
        <w:rPr/>
      </w:r>
    </w:p>
    <w:p>
      <w:pPr>
        <w:spacing w:line="240" w:lineRule="auto" w:before="10"/>
        <w:rPr>
          <w:rFonts w:ascii="Garamond" w:hAnsi="Garamond" w:cs="Garamond" w:eastAsia="Garamond"/>
          <w:sz w:val="20"/>
          <w:szCs w:val="20"/>
        </w:rPr>
      </w:pPr>
    </w:p>
    <w:p>
      <w:pPr>
        <w:pStyle w:val="Heading1"/>
        <w:numPr>
          <w:ilvl w:val="0"/>
          <w:numId w:val="2"/>
        </w:numPr>
        <w:tabs>
          <w:tab w:pos="445" w:val="left" w:leader="none"/>
        </w:tabs>
        <w:spacing w:line="240" w:lineRule="auto" w:before="0" w:after="0"/>
        <w:ind w:left="445" w:right="0" w:hanging="345"/>
        <w:jc w:val="both"/>
        <w:rPr>
          <w:b w:val="0"/>
          <w:bCs w:val="0"/>
        </w:rPr>
      </w:pPr>
      <w:r>
        <w:rPr>
          <w:color w:val="222222"/>
        </w:rPr>
        <w:t>Humanitarian</w:t>
      </w:r>
      <w:r>
        <w:rPr>
          <w:color w:val="222222"/>
          <w:spacing w:val="-11"/>
        </w:rPr>
        <w:t> </w:t>
      </w:r>
      <w:r>
        <w:rPr>
          <w:color w:val="222222"/>
        </w:rPr>
        <w:t>Grounds</w:t>
      </w:r>
      <w:r>
        <w:rPr>
          <w:b w:val="0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spacing w:line="240" w:lineRule="auto" w:before="2"/>
        <w:rPr>
          <w:rFonts w:ascii="Garamond" w:hAnsi="Garamond" w:cs="Garamond" w:eastAsia="Garamond"/>
          <w:b/>
          <w:bCs/>
          <w:sz w:val="28"/>
          <w:szCs w:val="28"/>
        </w:rPr>
      </w:pPr>
    </w:p>
    <w:p>
      <w:pPr>
        <w:pStyle w:val="BodyText"/>
        <w:spacing w:line="269" w:lineRule="exact"/>
        <w:ind w:right="0"/>
        <w:jc w:val="both"/>
        <w:rPr>
          <w:rFonts w:ascii="Cambria" w:hAnsi="Cambria" w:cs="Cambria" w:eastAsia="Cambria"/>
        </w:rPr>
      </w:pPr>
      <w:r>
        <w:rPr>
          <w:rFonts w:ascii="Cambria" w:hAnsi="Cambria"/>
          <w:w w:val="25"/>
        </w:rPr>
      </w:r>
      <w:r>
        <w:rPr>
          <w:rFonts w:ascii="Cambria" w:hAnsi="Cambria"/>
          <w:strike/>
          <w:w w:val="25"/>
        </w:rPr>
        <w:t>  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spacing w:val="-3"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5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w w:val="35"/>
        </w:rPr>
        <w:t> </w:t>
      </w:r>
      <w:r>
        <w:rPr>
          <w:rFonts w:ascii="Cambria" w:hAnsi="Cambria"/>
          <w:strike/>
          <w:spacing w:val="16"/>
          <w:w w:val="35"/>
        </w:rPr>
        <w:t> </w:t>
      </w:r>
      <w:r>
        <w:rPr>
          <w:rFonts w:ascii="Cambria" w:hAnsi="Cambria"/>
          <w:strike/>
          <w:spacing w:val="-2"/>
          <w:w w:val="35"/>
        </w:rPr>
        <w:t> </w:t>
      </w:r>
      <w:r>
        <w:rPr>
          <w:rFonts w:ascii="Cambria" w:hAnsi="Cambria"/>
          <w:strike w:val="0"/>
          <w:spacing w:val="-2"/>
          <w:w w:val="35"/>
        </w:rPr>
      </w:r>
      <w:r>
        <w:rPr>
          <w:rFonts w:ascii="Cambria" w:hAnsi="Cambria"/>
          <w:strike w:val="0"/>
          <w:spacing w:val="-12"/>
          <w:w w:val="90"/>
        </w:rPr>
        <w:t> </w:t>
      </w:r>
      <w:r>
        <w:rPr>
          <w:rFonts w:ascii="Cambria" w:hAnsi="Cambria"/>
          <w:strike w:val="0"/>
          <w:spacing w:val="-13"/>
          <w:w w:val="90"/>
        </w:rPr>
        <w:t> </w:t>
      </w:r>
      <w:r>
        <w:rPr>
          <w:rFonts w:ascii="Cambria" w:hAnsi="Cambria"/>
          <w:strike w:val="0"/>
          <w:w w:val="35"/>
        </w:rPr>
        <w:t> </w:t>
      </w:r>
      <w:r>
        <w:rPr>
          <w:rFonts w:ascii="Cambria" w:hAnsi="Cambria"/>
          <w:strike w:val="0"/>
        </w:rPr>
      </w:r>
    </w:p>
    <w:p>
      <w:pPr>
        <w:spacing w:line="248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position w:val="10"/>
          <w:sz w:val="14"/>
          <w:szCs w:val="14"/>
        </w:rPr>
        <w:t>1</w:t>
      </w:r>
      <w:r>
        <w:rPr>
          <w:rFonts w:ascii="Arial" w:hAnsi="Arial" w:cs="Arial" w:eastAsia="Arial"/>
          <w:spacing w:val="27"/>
          <w:position w:val="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sz w:val="19"/>
          <w:szCs w:val="19"/>
        </w:rPr>
        <w:t>FR</w:t>
      </w:r>
      <w:r>
        <w:rPr>
          <w:rFonts w:ascii="Times New Roman" w:hAnsi="Times New Roman" w:cs="Times New Roman" w:eastAsia="Times New Roman"/>
          <w:spacing w:val="2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§212(d)(5)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61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w w:val="105"/>
          <w:position w:val="10"/>
          <w:sz w:val="14"/>
        </w:rPr>
        <w:t>2</w:t>
      </w:r>
      <w:r>
        <w:rPr>
          <w:rFonts w:ascii="Arial"/>
          <w:spacing w:val="4"/>
          <w:w w:val="105"/>
          <w:position w:val="10"/>
          <w:sz w:val="14"/>
        </w:rPr>
        <w:t> </w:t>
      </w:r>
      <w:r>
        <w:rPr>
          <w:rFonts w:ascii="Times New Roman"/>
          <w:w w:val="105"/>
          <w:sz w:val="19"/>
        </w:rPr>
        <w:t>Press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release,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color w:val="314F6E"/>
          <w:spacing w:val="1"/>
          <w:w w:val="105"/>
          <w:sz w:val="19"/>
        </w:rPr>
        <w:t>USCIS</w:t>
      </w:r>
      <w:r>
        <w:rPr>
          <w:rFonts w:ascii="Times New Roman"/>
          <w:color w:val="314F6E"/>
          <w:spacing w:val="-8"/>
          <w:w w:val="105"/>
          <w:sz w:val="19"/>
        </w:rPr>
        <w:t> </w:t>
      </w:r>
      <w:r>
        <w:rPr>
          <w:rFonts w:ascii="Times New Roman"/>
          <w:color w:val="314F6E"/>
          <w:spacing w:val="1"/>
          <w:w w:val="105"/>
          <w:sz w:val="19"/>
        </w:rPr>
        <w:t>Reaches</w:t>
      </w:r>
      <w:r>
        <w:rPr>
          <w:rFonts w:ascii="Times New Roman"/>
          <w:color w:val="314F6E"/>
          <w:spacing w:val="-9"/>
          <w:w w:val="105"/>
          <w:sz w:val="19"/>
        </w:rPr>
        <w:t> </w:t>
      </w:r>
      <w:r>
        <w:rPr>
          <w:rFonts w:ascii="Times New Roman"/>
          <w:color w:val="314F6E"/>
          <w:w w:val="105"/>
          <w:sz w:val="19"/>
        </w:rPr>
        <w:t>Milestone</w:t>
      </w:r>
      <w:r>
        <w:rPr>
          <w:rFonts w:ascii="Times New Roman"/>
          <w:color w:val="314F6E"/>
          <w:spacing w:val="-9"/>
          <w:w w:val="105"/>
          <w:sz w:val="19"/>
        </w:rPr>
        <w:t> </w:t>
      </w:r>
      <w:r>
        <w:rPr>
          <w:rFonts w:ascii="Times New Roman"/>
          <w:color w:val="314F6E"/>
          <w:w w:val="105"/>
          <w:sz w:val="19"/>
        </w:rPr>
        <w:t>for</w:t>
      </w:r>
      <w:r>
        <w:rPr>
          <w:rFonts w:ascii="Times New Roman"/>
          <w:color w:val="314F6E"/>
          <w:spacing w:val="-9"/>
          <w:w w:val="105"/>
          <w:sz w:val="19"/>
        </w:rPr>
        <w:t> </w:t>
      </w:r>
      <w:r>
        <w:rPr>
          <w:rFonts w:ascii="Times New Roman"/>
          <w:color w:val="314F6E"/>
          <w:w w:val="105"/>
          <w:sz w:val="19"/>
        </w:rPr>
        <w:t>Third</w:t>
      </w:r>
      <w:r>
        <w:rPr>
          <w:rFonts w:ascii="Times New Roman"/>
          <w:color w:val="314F6E"/>
          <w:spacing w:val="-8"/>
          <w:w w:val="105"/>
          <w:sz w:val="19"/>
        </w:rPr>
        <w:t> </w:t>
      </w:r>
      <w:r>
        <w:rPr>
          <w:rFonts w:ascii="Times New Roman"/>
          <w:color w:val="314F6E"/>
          <w:w w:val="105"/>
          <w:sz w:val="19"/>
        </w:rPr>
        <w:t>Straight</w:t>
      </w:r>
      <w:r>
        <w:rPr>
          <w:rFonts w:ascii="Times New Roman"/>
          <w:color w:val="314F6E"/>
          <w:spacing w:val="-9"/>
          <w:w w:val="105"/>
          <w:sz w:val="19"/>
        </w:rPr>
        <w:t> </w:t>
      </w:r>
      <w:r>
        <w:rPr>
          <w:rFonts w:ascii="Times New Roman"/>
          <w:color w:val="314F6E"/>
          <w:spacing w:val="1"/>
          <w:w w:val="105"/>
          <w:sz w:val="19"/>
        </w:rPr>
        <w:t>Year:</w:t>
      </w:r>
      <w:r>
        <w:rPr>
          <w:rFonts w:ascii="Times New Roman"/>
          <w:color w:val="314F6E"/>
          <w:spacing w:val="-8"/>
          <w:w w:val="105"/>
          <w:sz w:val="19"/>
        </w:rPr>
        <w:t> </w:t>
      </w:r>
      <w:r>
        <w:rPr>
          <w:rFonts w:ascii="Times New Roman"/>
          <w:color w:val="314F6E"/>
          <w:w w:val="105"/>
          <w:sz w:val="19"/>
        </w:rPr>
        <w:t>10,000</w:t>
      </w:r>
      <w:r>
        <w:rPr>
          <w:rFonts w:ascii="Times New Roman"/>
          <w:color w:val="314F6E"/>
          <w:spacing w:val="-9"/>
          <w:w w:val="105"/>
          <w:sz w:val="19"/>
        </w:rPr>
        <w:t> </w:t>
      </w:r>
      <w:r>
        <w:rPr>
          <w:rFonts w:ascii="Times New Roman"/>
          <w:color w:val="314F6E"/>
          <w:w w:val="105"/>
          <w:sz w:val="19"/>
        </w:rPr>
        <w:t>U</w:t>
      </w:r>
      <w:r>
        <w:rPr>
          <w:rFonts w:ascii="Times New Roman"/>
          <w:color w:val="314F6E"/>
          <w:spacing w:val="-8"/>
          <w:w w:val="105"/>
          <w:sz w:val="19"/>
        </w:rPr>
        <w:t> </w:t>
      </w:r>
      <w:r>
        <w:rPr>
          <w:rFonts w:ascii="Times New Roman"/>
          <w:color w:val="314F6E"/>
          <w:spacing w:val="1"/>
          <w:w w:val="105"/>
          <w:sz w:val="19"/>
        </w:rPr>
        <w:t>Visas</w:t>
      </w:r>
      <w:r>
        <w:rPr>
          <w:rFonts w:ascii="Times New Roman"/>
          <w:color w:val="314F6E"/>
          <w:spacing w:val="-9"/>
          <w:w w:val="105"/>
          <w:sz w:val="19"/>
        </w:rPr>
        <w:t> </w:t>
      </w:r>
      <w:r>
        <w:rPr>
          <w:rFonts w:ascii="Times New Roman"/>
          <w:color w:val="314F6E"/>
          <w:spacing w:val="1"/>
          <w:w w:val="105"/>
          <w:sz w:val="19"/>
        </w:rPr>
        <w:t>Approved</w:t>
      </w:r>
      <w:r>
        <w:rPr>
          <w:rFonts w:ascii="Times New Roman"/>
          <w:color w:val="314F6E"/>
          <w:spacing w:val="-8"/>
          <w:w w:val="105"/>
          <w:sz w:val="19"/>
        </w:rPr>
        <w:t> </w:t>
      </w:r>
      <w:r>
        <w:rPr>
          <w:rFonts w:ascii="Times New Roman"/>
          <w:color w:val="314F6E"/>
          <w:w w:val="105"/>
          <w:sz w:val="19"/>
        </w:rPr>
        <w:t>in</w:t>
      </w:r>
      <w:r>
        <w:rPr>
          <w:rFonts w:ascii="Times New Roman"/>
          <w:color w:val="314F6E"/>
          <w:spacing w:val="-8"/>
          <w:w w:val="105"/>
          <w:sz w:val="19"/>
        </w:rPr>
        <w:t> </w:t>
      </w:r>
      <w:r>
        <w:rPr>
          <w:rFonts w:ascii="Times New Roman"/>
          <w:color w:val="314F6E"/>
          <w:w w:val="105"/>
          <w:sz w:val="19"/>
        </w:rPr>
        <w:t>Fiscal</w:t>
      </w:r>
      <w:r>
        <w:rPr>
          <w:rFonts w:ascii="Times New Roman"/>
          <w:sz w:val="19"/>
        </w:rPr>
      </w:r>
    </w:p>
    <w:p>
      <w:pPr>
        <w:spacing w:line="253" w:lineRule="auto" w:before="16"/>
        <w:ind w:left="100" w:right="583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314F6E"/>
          <w:spacing w:val="1"/>
          <w:w w:val="105"/>
          <w:sz w:val="19"/>
          <w:szCs w:val="19"/>
        </w:rPr>
        <w:t>Year</w:t>
      </w:r>
      <w:r>
        <w:rPr>
          <w:rFonts w:ascii="Times New Roman" w:hAnsi="Times New Roman" w:cs="Times New Roman" w:eastAsia="Times New Roman"/>
          <w:color w:val="314F6E"/>
          <w:spacing w:val="-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314F6E"/>
          <w:w w:val="105"/>
          <w:sz w:val="19"/>
          <w:szCs w:val="19"/>
        </w:rPr>
        <w:t>2012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”</w:t>
      </w:r>
      <w:r>
        <w:rPr>
          <w:rFonts w:ascii="Times New Roman" w:hAnsi="Times New Roman" w:cs="Times New Roman" w:eastAsia="Times New Roman"/>
          <w:spacing w:val="-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(emphasis</w:t>
      </w:r>
      <w:r>
        <w:rPr>
          <w:rFonts w:ascii="Times New Roman" w:hAnsi="Times New Roman" w:cs="Times New Roman" w:eastAsia="Times New Roman"/>
          <w:spacing w:val="-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added)</w:t>
      </w:r>
      <w:r>
        <w:rPr>
          <w:rFonts w:ascii="Times New Roman" w:hAnsi="Times New Roman" w:cs="Times New Roman" w:eastAsia="Times New Roman"/>
          <w:spacing w:val="-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(available</w:t>
      </w:r>
      <w:r>
        <w:rPr>
          <w:rFonts w:ascii="Times New Roman" w:hAnsi="Times New Roman" w:cs="Times New Roman" w:eastAsia="Times New Roman"/>
          <w:spacing w:val="-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at:</w:t>
      </w:r>
      <w:r>
        <w:rPr>
          <w:rFonts w:ascii="Times New Roman" w:hAnsi="Times New Roman" w:cs="Times New Roman" w:eastAsia="Times New Roman"/>
          <w:spacing w:val="-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1155CC"/>
          <w:spacing w:val="-23"/>
          <w:w w:val="105"/>
          <w:sz w:val="19"/>
          <w:szCs w:val="19"/>
        </w:rPr>
      </w:r>
      <w:hyperlink r:id="rId5">
        <w:r>
          <w:rPr>
            <w:rFonts w:ascii="Times New Roman" w:hAnsi="Times New Roman" w:cs="Times New Roman" w:eastAsia="Times New Roman"/>
            <w:color w:val="1155CC"/>
            <w:w w:val="105"/>
            <w:sz w:val="19"/>
            <w:szCs w:val="19"/>
            <w:u w:val="single" w:color="1155CC"/>
          </w:rPr>
          <w:t>http://www.uscis.gov/news/uscis-reaches-milestone-third-</w:t>
        </w:r>
        <w:r>
          <w:rPr>
            <w:rFonts w:ascii="Times New Roman" w:hAnsi="Times New Roman" w:cs="Times New Roman" w:eastAsia="Times New Roman"/>
            <w:color w:val="1155CC"/>
            <w:w w:val="103"/>
            <w:sz w:val="19"/>
            <w:szCs w:val="19"/>
          </w:rPr>
        </w:r>
      </w:hyperlink>
      <w:r>
        <w:rPr>
          <w:rFonts w:ascii="Times New Roman" w:hAnsi="Times New Roman" w:cs="Times New Roman" w:eastAsia="Times New Roman"/>
          <w:color w:val="1155CC"/>
          <w:spacing w:val="134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1155CC"/>
          <w:w w:val="105"/>
          <w:sz w:val="19"/>
          <w:szCs w:val="19"/>
          <w:u w:val="single" w:color="1155CC"/>
        </w:rPr>
        <w:t>straight-year-10000-u-visas-approved-fiscal-year-2012</w:t>
      </w:r>
      <w:r>
        <w:rPr>
          <w:rFonts w:ascii="Times New Roman" w:hAnsi="Times New Roman" w:cs="Times New Roman" w:eastAsia="Times New Roman"/>
          <w:color w:val="1155CC"/>
          <w:w w:val="105"/>
          <w:sz w:val="19"/>
          <w:szCs w:val="19"/>
        </w:rPr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53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380" w:bottom="280" w:left="1700" w:right="1680"/>
        </w:sectPr>
      </w:pPr>
    </w:p>
    <w:p>
      <w:pPr>
        <w:pStyle w:val="BodyText"/>
        <w:spacing w:line="240" w:lineRule="auto" w:before="59"/>
        <w:ind w:right="0" w:firstLine="52"/>
        <w:jc w:val="left"/>
      </w:pPr>
      <w:r>
        <w:rPr>
          <w:color w:val="222222"/>
        </w:rPr>
        <w:t>Describe</w:t>
      </w:r>
      <w:r>
        <w:rPr>
          <w:color w:val="222222"/>
          <w:spacing w:val="-4"/>
        </w:rPr>
        <w:t> </w:t>
      </w:r>
      <w:r>
        <w:rPr>
          <w:color w:val="222222"/>
        </w:rPr>
        <w:t>circumstances</w:t>
      </w:r>
      <w:r>
        <w:rPr>
          <w:color w:val="222222"/>
          <w:spacing w:val="-4"/>
        </w:rPr>
        <w:t> </w:t>
      </w:r>
      <w:r>
        <w:rPr>
          <w:color w:val="222222"/>
        </w:rPr>
        <w:t>of</w:t>
      </w:r>
      <w:r>
        <w:rPr>
          <w:color w:val="222222"/>
          <w:spacing w:val="-3"/>
        </w:rPr>
        <w:t> </w:t>
      </w:r>
      <w:r>
        <w:rPr>
          <w:color w:val="222222"/>
        </w:rPr>
        <w:t>PRINICIPAL’s</w:t>
      </w:r>
      <w:r>
        <w:rPr>
          <w:color w:val="222222"/>
          <w:spacing w:val="-4"/>
        </w:rPr>
        <w:t> </w:t>
      </w:r>
      <w:r>
        <w:rPr>
          <w:color w:val="222222"/>
        </w:rPr>
        <w:t>victimization</w:t>
      </w:r>
      <w:r>
        <w:rPr>
          <w:color w:val="222222"/>
          <w:spacing w:val="-3"/>
        </w:rPr>
        <w:t> </w:t>
      </w:r>
      <w:r>
        <w:rPr>
          <w:color w:val="222222"/>
        </w:rPr>
        <w:t>and</w:t>
      </w:r>
      <w:r>
        <w:rPr>
          <w:color w:val="222222"/>
          <w:spacing w:val="-4"/>
        </w:rPr>
        <w:t> </w:t>
      </w:r>
      <w:r>
        <w:rPr>
          <w:color w:val="222222"/>
        </w:rPr>
        <w:t>trauma</w:t>
      </w:r>
      <w:r>
        <w:rPr>
          <w:color w:val="222222"/>
          <w:spacing w:val="-3"/>
        </w:rPr>
        <w:t> </w:t>
      </w:r>
      <w:r>
        <w:rPr>
          <w:color w:val="222222"/>
        </w:rPr>
        <w:t>and</w:t>
      </w:r>
      <w:r>
        <w:rPr>
          <w:color w:val="222222"/>
          <w:spacing w:val="-4"/>
        </w:rPr>
        <w:t> </w:t>
      </w:r>
      <w:r>
        <w:rPr>
          <w:color w:val="222222"/>
        </w:rPr>
        <w:t>the</w:t>
      </w:r>
      <w:r>
        <w:rPr>
          <w:color w:val="222222"/>
          <w:spacing w:val="-4"/>
        </w:rPr>
        <w:t> </w:t>
      </w:r>
      <w:r>
        <w:rPr>
          <w:color w:val="222222"/>
        </w:rPr>
        <w:t>hardship</w:t>
      </w:r>
      <w:r>
        <w:rPr>
          <w:color w:val="222222"/>
        </w:rPr>
        <w:t> PRINICIPAL</w:t>
      </w:r>
      <w:r>
        <w:rPr>
          <w:color w:val="222222"/>
          <w:spacing w:val="-7"/>
        </w:rPr>
        <w:t> </w:t>
      </w:r>
      <w:r>
        <w:rPr>
          <w:color w:val="222222"/>
        </w:rPr>
        <w:t>faces</w:t>
      </w:r>
      <w:r>
        <w:rPr>
          <w:color w:val="222222"/>
          <w:spacing w:val="-7"/>
        </w:rPr>
        <w:t> </w:t>
      </w:r>
      <w:r>
        <w:rPr>
          <w:color w:val="222222"/>
        </w:rPr>
        <w:t>without</w:t>
      </w:r>
      <w:r>
        <w:rPr>
          <w:color w:val="222222"/>
          <w:spacing w:val="-7"/>
        </w:rPr>
        <w:t> </w:t>
      </w:r>
      <w:r>
        <w:rPr>
          <w:color w:val="222222"/>
          <w:spacing w:val="-1"/>
        </w:rPr>
        <w:t>derivative.</w:t>
      </w:r>
      <w:r>
        <w:rPr/>
      </w:r>
    </w:p>
    <w:p>
      <w:pPr>
        <w:spacing w:line="240" w:lineRule="auto" w:before="2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22222"/>
        </w:rPr>
        <w:t>Describe</w:t>
      </w:r>
      <w:r>
        <w:rPr>
          <w:color w:val="222222"/>
          <w:spacing w:val="-6"/>
        </w:rPr>
        <w:t> </w:t>
      </w:r>
      <w:r>
        <w:rPr>
          <w:color w:val="222222"/>
        </w:rPr>
        <w:t>circumstances</w:t>
      </w:r>
      <w:r>
        <w:rPr>
          <w:color w:val="222222"/>
          <w:spacing w:val="-5"/>
        </w:rPr>
        <w:t> </w:t>
      </w:r>
      <w:r>
        <w:rPr>
          <w:color w:val="222222"/>
        </w:rPr>
        <w:t>of</w:t>
      </w:r>
      <w:r>
        <w:rPr>
          <w:color w:val="222222"/>
          <w:spacing w:val="-5"/>
        </w:rPr>
        <w:t> </w:t>
      </w:r>
      <w:r>
        <w:rPr>
          <w:color w:val="222222"/>
        </w:rPr>
        <w:t>derivative</w:t>
      </w:r>
      <w:r>
        <w:rPr>
          <w:color w:val="222222"/>
          <w:spacing w:val="-5"/>
        </w:rPr>
        <w:t> </w:t>
      </w:r>
      <w:r>
        <w:rPr>
          <w:color w:val="222222"/>
        </w:rPr>
        <w:t>back</w:t>
      </w:r>
      <w:r>
        <w:rPr>
          <w:color w:val="222222"/>
          <w:spacing w:val="-6"/>
        </w:rPr>
        <w:t> </w:t>
      </w:r>
      <w:r>
        <w:rPr>
          <w:color w:val="222222"/>
        </w:rPr>
        <w:t>home</w:t>
      </w:r>
      <w:r>
        <w:rPr>
          <w:color w:val="222222"/>
          <w:spacing w:val="-5"/>
        </w:rPr>
        <w:t> </w:t>
      </w:r>
      <w:r>
        <w:rPr>
          <w:color w:val="222222"/>
        </w:rPr>
        <w:t>including</w:t>
      </w:r>
      <w:r>
        <w:rPr>
          <w:color w:val="222222"/>
          <w:spacing w:val="-5"/>
        </w:rPr>
        <w:t> </w:t>
      </w:r>
      <w:r>
        <w:rPr>
          <w:color w:val="222222"/>
        </w:rPr>
        <w:t>danger</w:t>
      </w:r>
      <w:r>
        <w:rPr>
          <w:color w:val="222222"/>
          <w:spacing w:val="-5"/>
        </w:rPr>
        <w:t> </w:t>
      </w:r>
      <w:r>
        <w:rPr>
          <w:color w:val="222222"/>
        </w:rPr>
        <w:t>to</w:t>
      </w:r>
      <w:r>
        <w:rPr>
          <w:color w:val="222222"/>
          <w:spacing w:val="-6"/>
        </w:rPr>
        <w:t> </w:t>
      </w:r>
      <w:r>
        <w:rPr>
          <w:color w:val="222222"/>
        </w:rPr>
        <w:t>derivative,</w:t>
      </w:r>
      <w:r>
        <w:rPr>
          <w:color w:val="222222"/>
          <w:spacing w:val="-6"/>
        </w:rPr>
        <w:t> </w:t>
      </w:r>
      <w:r>
        <w:rPr>
          <w:color w:val="222222"/>
        </w:rPr>
        <w:t>derivatives’s</w:t>
      </w:r>
      <w:r>
        <w:rPr>
          <w:color w:val="222222"/>
          <w:w w:val="99"/>
        </w:rPr>
        <w:t> </w:t>
      </w:r>
      <w:r>
        <w:rPr>
          <w:color w:val="222222"/>
        </w:rPr>
        <w:t>family,</w:t>
      </w:r>
      <w:r>
        <w:rPr>
          <w:color w:val="222222"/>
          <w:spacing w:val="-6"/>
        </w:rPr>
        <w:t> </w:t>
      </w:r>
      <w:r>
        <w:rPr>
          <w:color w:val="222222"/>
        </w:rPr>
        <w:t>health</w:t>
      </w:r>
      <w:r>
        <w:rPr>
          <w:color w:val="222222"/>
          <w:spacing w:val="-5"/>
        </w:rPr>
        <w:t> </w:t>
      </w:r>
      <w:r>
        <w:rPr>
          <w:color w:val="222222"/>
        </w:rPr>
        <w:t>problems,</w:t>
      </w:r>
      <w:r>
        <w:rPr>
          <w:color w:val="222222"/>
          <w:spacing w:val="-5"/>
        </w:rPr>
        <w:t> </w:t>
      </w:r>
      <w:r>
        <w:rPr>
          <w:color w:val="222222"/>
        </w:rPr>
        <w:t>etc.</w:t>
      </w:r>
      <w:r>
        <w:rPr/>
      </w:r>
    </w:p>
    <w:p>
      <w:pPr>
        <w:spacing w:line="240" w:lineRule="auto" w:before="2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22222"/>
        </w:rPr>
        <w:t>Documents</w:t>
      </w:r>
      <w:r>
        <w:rPr>
          <w:color w:val="222222"/>
          <w:spacing w:val="-14"/>
        </w:rPr>
        <w:t> </w:t>
      </w:r>
      <w:r>
        <w:rPr>
          <w:color w:val="222222"/>
        </w:rPr>
        <w:t>included:</w:t>
      </w:r>
      <w:r>
        <w:rPr/>
      </w:r>
    </w:p>
    <w:p>
      <w:pPr>
        <w:spacing w:line="240" w:lineRule="auto" w:before="3"/>
        <w:rPr>
          <w:rFonts w:ascii="Garamond" w:hAnsi="Garamond" w:cs="Garamond" w:eastAsia="Garamond"/>
          <w:sz w:val="25"/>
          <w:szCs w:val="25"/>
        </w:rPr>
      </w:pP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Form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G-28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CLIENT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(and/or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Derivatives]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41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Form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I-134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supporting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documents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45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Form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I-131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filing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fee;</w:t>
      </w:r>
      <w:r>
        <w:rPr>
          <w:rFonts w:ascii="Times New Roman"/>
          <w:spacing w:val="54"/>
        </w:rPr>
        <w:t> </w:t>
      </w:r>
      <w:r>
        <w:rPr>
          <w:rFonts w:ascii="Times New Roman"/>
          <w:highlight w:val="yellow"/>
        </w:rPr>
        <w:t>[If</w:t>
      </w:r>
      <w:r>
        <w:rPr>
          <w:rFonts w:ascii="Times New Roman"/>
          <w:spacing w:val="-3"/>
          <w:highlight w:val="yellow"/>
        </w:rPr>
        <w:t> </w:t>
      </w:r>
      <w:r>
        <w:rPr>
          <w:rFonts w:ascii="Times New Roman"/>
          <w:highlight w:val="yellow"/>
        </w:rPr>
        <w:t>not</w:t>
      </w:r>
      <w:r>
        <w:rPr>
          <w:rFonts w:ascii="Times New Roman"/>
          <w:spacing w:val="-3"/>
          <w:highlight w:val="yellow"/>
        </w:rPr>
        <w:t> </w:t>
      </w:r>
      <w:r>
        <w:rPr>
          <w:rFonts w:ascii="Times New Roman"/>
          <w:highlight w:val="yellow"/>
        </w:rPr>
        <w:t>submitting,</w:t>
      </w:r>
      <w:r>
        <w:rPr>
          <w:rFonts w:ascii="Times New Roman"/>
          <w:spacing w:val="-3"/>
          <w:highlight w:val="yellow"/>
        </w:rPr>
        <w:t> </w:t>
      </w:r>
      <w:r>
        <w:rPr>
          <w:rFonts w:ascii="Times New Roman"/>
          <w:highlight w:val="yellow"/>
        </w:rPr>
        <w:t>see</w:t>
      </w:r>
      <w:r>
        <w:rPr>
          <w:rFonts w:ascii="Times New Roman"/>
          <w:spacing w:val="-3"/>
          <w:highlight w:val="yellow"/>
        </w:rPr>
        <w:t> </w:t>
      </w:r>
      <w:r>
        <w:rPr>
          <w:rFonts w:ascii="Times New Roman"/>
          <w:highlight w:val="yellow"/>
        </w:rPr>
        <w:t>ASISTA</w:t>
      </w:r>
      <w:r>
        <w:rPr>
          <w:rFonts w:ascii="Times New Roman"/>
          <w:spacing w:val="-3"/>
          <w:highlight w:val="yellow"/>
        </w:rPr>
        <w:t> </w:t>
      </w:r>
      <w:r>
        <w:rPr>
          <w:rFonts w:ascii="Times New Roman"/>
          <w:highlight w:val="yellow"/>
        </w:rPr>
        <w:t>practice</w:t>
      </w:r>
      <w:r>
        <w:rPr>
          <w:rFonts w:ascii="Times New Roman"/>
          <w:spacing w:val="-3"/>
          <w:highlight w:val="yellow"/>
        </w:rPr>
        <w:t> </w:t>
      </w:r>
      <w:r>
        <w:rPr>
          <w:rFonts w:ascii="Times New Roman"/>
          <w:highlight w:val="yellow"/>
        </w:rPr>
        <w:t>advisory]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41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Statement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CLIENT;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75" w:lineRule="auto" w:before="41" w:after="0"/>
        <w:ind w:left="820" w:right="247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Document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showing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relationship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between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CLIENT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DERIVATIVE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(marriage</w:t>
      </w:r>
      <w:r>
        <w:rPr>
          <w:rFonts w:ascii="Times New Roman"/>
          <w:w w:val="99"/>
        </w:rPr>
        <w:t> </w:t>
      </w:r>
      <w:r>
        <w:rPr>
          <w:rFonts w:ascii="Times New Roman"/>
        </w:rPr>
        <w:t>certificate,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birth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certificate,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etc.)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1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Copy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CLIENT’s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conditional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grant/deferred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action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notice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41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Copy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CLIENT’s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passport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41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Statement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CLIENT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41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Statement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DERIVATIVE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45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Other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supporting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Statements/Declarations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show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need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family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reunification</w:t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0" w:lineRule="auto" w:before="41" w:after="0"/>
        <w:ind w:left="820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Medical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documentation,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applicable,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show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hardship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client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22222"/>
        </w:rPr>
        <w:t>Thank</w:t>
      </w:r>
      <w:r>
        <w:rPr>
          <w:color w:val="222222"/>
          <w:spacing w:val="-3"/>
        </w:rPr>
        <w:t> </w:t>
      </w:r>
      <w:r>
        <w:rPr>
          <w:color w:val="222222"/>
        </w:rPr>
        <w:t>you</w:t>
      </w:r>
      <w:r>
        <w:rPr>
          <w:color w:val="222222"/>
          <w:spacing w:val="-3"/>
        </w:rPr>
        <w:t> </w:t>
      </w:r>
      <w:r>
        <w:rPr>
          <w:color w:val="222222"/>
        </w:rPr>
        <w:t>for</w:t>
      </w:r>
      <w:r>
        <w:rPr>
          <w:color w:val="222222"/>
          <w:spacing w:val="-3"/>
        </w:rPr>
        <w:t> </w:t>
      </w:r>
      <w:r>
        <w:rPr>
          <w:color w:val="222222"/>
        </w:rPr>
        <w:t>your</w:t>
      </w:r>
      <w:r>
        <w:rPr>
          <w:color w:val="222222"/>
          <w:spacing w:val="-3"/>
        </w:rPr>
        <w:t> </w:t>
      </w:r>
      <w:r>
        <w:rPr>
          <w:color w:val="222222"/>
          <w:spacing w:val="-1"/>
        </w:rPr>
        <w:t>consideration</w:t>
      </w:r>
      <w:r>
        <w:rPr>
          <w:color w:val="222222"/>
          <w:spacing w:val="-2"/>
        </w:rPr>
        <w:t> </w:t>
      </w:r>
      <w:r>
        <w:rPr>
          <w:color w:val="222222"/>
        </w:rPr>
        <w:t>of</w:t>
      </w:r>
      <w:r>
        <w:rPr>
          <w:color w:val="222222"/>
          <w:spacing w:val="-3"/>
        </w:rPr>
        <w:t> </w:t>
      </w:r>
      <w:r>
        <w:rPr>
          <w:color w:val="222222"/>
        </w:rPr>
        <w:t>this</w:t>
      </w:r>
      <w:r>
        <w:rPr>
          <w:color w:val="222222"/>
          <w:spacing w:val="-3"/>
        </w:rPr>
        <w:t> </w:t>
      </w:r>
      <w:r>
        <w:rPr>
          <w:color w:val="222222"/>
        </w:rPr>
        <w:t>application.</w:t>
      </w:r>
      <w:r>
        <w:rPr/>
      </w:r>
    </w:p>
    <w:p>
      <w:pPr>
        <w:spacing w:line="240" w:lineRule="auto" w:before="4"/>
        <w:rPr>
          <w:rFonts w:ascii="Garamond" w:hAnsi="Garamond" w:cs="Garamond" w:eastAsia="Garamond"/>
          <w:sz w:val="20"/>
          <w:szCs w:val="20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22222"/>
          <w:w w:val="105"/>
          <w:sz w:val="18"/>
        </w:rPr>
        <w:t>Sincerely</w:t>
      </w:r>
      <w:r>
        <w:rPr>
          <w:rFonts w:ascii="Arial"/>
          <w:color w:val="222222"/>
          <w:spacing w:val="-12"/>
          <w:w w:val="105"/>
          <w:sz w:val="18"/>
        </w:rPr>
        <w:t> </w:t>
      </w:r>
      <w:r>
        <w:rPr>
          <w:rFonts w:ascii="Arial"/>
          <w:color w:val="222222"/>
          <w:w w:val="105"/>
          <w:sz w:val="18"/>
        </w:rPr>
        <w:t>Yours,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22222"/>
          <w:w w:val="105"/>
          <w:sz w:val="18"/>
        </w:rPr>
        <w:t>Legal</w:t>
      </w:r>
      <w:r>
        <w:rPr>
          <w:rFonts w:ascii="Arial"/>
          <w:color w:val="222222"/>
          <w:spacing w:val="-18"/>
          <w:w w:val="105"/>
          <w:sz w:val="18"/>
        </w:rPr>
        <w:t> </w:t>
      </w:r>
      <w:r>
        <w:rPr>
          <w:rFonts w:ascii="Arial"/>
          <w:color w:val="222222"/>
          <w:w w:val="105"/>
          <w:sz w:val="18"/>
        </w:rPr>
        <w:t>Representative</w:t>
      </w:r>
      <w:r>
        <w:rPr>
          <w:rFonts w:ascii="Arial"/>
          <w:sz w:val="18"/>
        </w:rPr>
      </w:r>
    </w:p>
    <w:sectPr>
      <w:pgSz w:w="12240" w:h="15840"/>
      <w:pgMar w:top="13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ambria">
    <w:altName w:val="Cambri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379" w:hanging="280"/>
        <w:jc w:val="left"/>
      </w:pPr>
      <w:rPr>
        <w:rFonts w:hint="default" w:ascii="Garamond" w:hAnsi="Garamond" w:eastAsia="Garamond"/>
        <w:b/>
        <w:bCs/>
        <w:color w:val="262626"/>
        <w:spacing w:val="-1"/>
        <w:sz w:val="24"/>
        <w:szCs w:val="24"/>
      </w:rPr>
    </w:lvl>
    <w:lvl w:ilvl="1">
      <w:start w:val="1"/>
      <w:numFmt w:val="bullet"/>
      <w:lvlText w:val="●"/>
      <w:lvlJc w:val="left"/>
      <w:pPr>
        <w:ind w:left="820" w:hanging="359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8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7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6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4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3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2" w:hanging="359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40" w:hanging="278"/>
        <w:jc w:val="left"/>
      </w:pPr>
      <w:rPr>
        <w:rFonts w:hint="default" w:ascii="Garamond" w:hAnsi="Garamond" w:eastAsia="Garamond"/>
        <w:b/>
        <w:bCs/>
        <w:color w:val="222222"/>
        <w:sz w:val="24"/>
        <w:szCs w:val="24"/>
      </w:rPr>
    </w:lvl>
    <w:lvl w:ilvl="1">
      <w:start w:val="1"/>
      <w:numFmt w:val="bullet"/>
      <w:lvlText w:val="•"/>
      <w:lvlJc w:val="left"/>
      <w:pPr>
        <w:ind w:left="1032" w:hanging="2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4" w:hanging="2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6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8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2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4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6" w:hanging="27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Garamond" w:hAnsi="Garamond" w:eastAsia="Garamond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Garamond" w:hAnsi="Garamond" w:eastAsia="Garamond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scis.gov/news/uscis-reaches-milestone-third-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Today_Sample_Parole_Request_AC27586159587 (1).docx</dc:title>
  <dcterms:created xsi:type="dcterms:W3CDTF">2018-01-24T09:40:29Z</dcterms:created>
  <dcterms:modified xsi:type="dcterms:W3CDTF">2018-01-24T09:40:29Z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LastSaved">
    <vt:filetime>2018-01-24T00:00:00Z</vt:filetime>
  </property>
</Properties>
</file>