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D4848C9" w14:textId="77777777" w:rsidR="00F4426A" w:rsidRDefault="00C0696B">
      <w:pPr>
        <w:pStyle w:val="Title"/>
        <w:contextualSpacing w:val="0"/>
        <w:jc w:val="center"/>
      </w:pPr>
      <w:bookmarkStart w:id="0" w:name="_4nbi7z4o6wy0" w:colFirst="0" w:colLast="0"/>
      <w:bookmarkEnd w:id="0"/>
      <w:r>
        <w:rPr>
          <w:noProof/>
        </w:rPr>
        <w:drawing>
          <wp:inline distT="114300" distB="114300" distL="114300" distR="114300" wp14:anchorId="37546146" wp14:editId="3B247F24">
            <wp:extent cx="2162175" cy="866775"/>
            <wp:effectExtent l="0" t="0" r="0" b="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866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91D19D0" w14:textId="77777777" w:rsidR="00F4426A" w:rsidRDefault="00F4426A">
      <w:pPr>
        <w:pStyle w:val="normal0"/>
      </w:pPr>
    </w:p>
    <w:p w14:paraId="313EE3E3" w14:textId="0B251FF0" w:rsidR="00F4426A" w:rsidRDefault="00C0696B" w:rsidP="009B31B2">
      <w:pPr>
        <w:pStyle w:val="Title"/>
        <w:contextualSpacing w:val="0"/>
        <w:jc w:val="center"/>
      </w:pPr>
      <w:bookmarkStart w:id="1" w:name="_f1cbhzgqprpq" w:colFirst="0" w:colLast="0"/>
      <w:bookmarkEnd w:id="1"/>
      <w:r>
        <w:rPr>
          <w:b/>
        </w:rPr>
        <w:t>TEMPLATE</w:t>
      </w:r>
    </w:p>
    <w:p w14:paraId="02DA9630" w14:textId="7CF8F15C" w:rsidR="000F4BEF" w:rsidRDefault="00A1108B" w:rsidP="000F4BEF">
      <w:pPr>
        <w:pStyle w:val="Heading1"/>
        <w:contextualSpacing w:val="0"/>
        <w:jc w:val="center"/>
        <w:rPr>
          <w:b/>
        </w:rPr>
      </w:pPr>
      <w:bookmarkStart w:id="2" w:name="_qr22zy6cgcwi" w:colFirst="0" w:colLast="0"/>
      <w:bookmarkEnd w:id="2"/>
      <w:r>
        <w:rPr>
          <w:b/>
        </w:rPr>
        <w:t xml:space="preserve">REQUEST TO </w:t>
      </w:r>
      <w:r w:rsidR="009B31B2">
        <w:rPr>
          <w:b/>
        </w:rPr>
        <w:t>HOLD I</w:t>
      </w:r>
      <w:r w:rsidR="00C0696B">
        <w:rPr>
          <w:b/>
        </w:rPr>
        <w:t xml:space="preserve">N ABEYANCE LETTER </w:t>
      </w:r>
    </w:p>
    <w:p w14:paraId="54B94CD6" w14:textId="16C072F3" w:rsidR="00F4426A" w:rsidRDefault="00A1108B" w:rsidP="000F4BEF">
      <w:pPr>
        <w:pStyle w:val="Heading1"/>
        <w:contextualSpacing w:val="0"/>
        <w:jc w:val="center"/>
        <w:rPr>
          <w:b/>
        </w:rPr>
      </w:pPr>
      <w:r>
        <w:rPr>
          <w:b/>
        </w:rPr>
        <w:t>I-485 CASE</w:t>
      </w:r>
    </w:p>
    <w:p w14:paraId="04C339E5" w14:textId="77777777" w:rsidR="009B31B2" w:rsidRPr="009B31B2" w:rsidRDefault="009B31B2" w:rsidP="009B31B2">
      <w:pPr>
        <w:pStyle w:val="normal0"/>
        <w:rPr>
          <w:sz w:val="24"/>
          <w:szCs w:val="24"/>
        </w:rPr>
      </w:pPr>
    </w:p>
    <w:p w14:paraId="5090BA7E" w14:textId="5E07E2B3" w:rsidR="009B31B2" w:rsidRPr="009B31B2" w:rsidRDefault="009B31B2" w:rsidP="009B31B2">
      <w:pPr>
        <w:pStyle w:val="normal0"/>
        <w:rPr>
          <w:sz w:val="24"/>
          <w:szCs w:val="24"/>
        </w:rPr>
      </w:pPr>
      <w:r w:rsidRPr="009B31B2">
        <w:rPr>
          <w:sz w:val="24"/>
          <w:szCs w:val="24"/>
        </w:rPr>
        <w:t>USCIS Local Office</w:t>
      </w:r>
      <w:bookmarkStart w:id="3" w:name="_GoBack"/>
      <w:bookmarkEnd w:id="3"/>
    </w:p>
    <w:p w14:paraId="63C5919F" w14:textId="77777777" w:rsidR="00F4426A" w:rsidRPr="009B31B2" w:rsidRDefault="00A1108B" w:rsidP="00A1108B">
      <w:pPr>
        <w:pStyle w:val="Heading2"/>
        <w:contextualSpacing w:val="0"/>
        <w:rPr>
          <w:sz w:val="24"/>
          <w:szCs w:val="24"/>
        </w:rPr>
      </w:pPr>
      <w:bookmarkStart w:id="4" w:name="_vcmm1amfblhw" w:colFirst="0" w:colLast="0"/>
      <w:bookmarkEnd w:id="4"/>
      <w:r w:rsidRPr="009B31B2">
        <w:rPr>
          <w:sz w:val="24"/>
          <w:szCs w:val="24"/>
        </w:rPr>
        <w:t xml:space="preserve">Dear Officer: </w:t>
      </w:r>
    </w:p>
    <w:p w14:paraId="2D705F79" w14:textId="77777777" w:rsidR="00F4426A" w:rsidRPr="009B31B2" w:rsidRDefault="00F4426A">
      <w:pPr>
        <w:pStyle w:val="normal0"/>
        <w:rPr>
          <w:sz w:val="24"/>
          <w:szCs w:val="24"/>
        </w:rPr>
      </w:pPr>
    </w:p>
    <w:p w14:paraId="4B0B6F36" w14:textId="77777777" w:rsidR="00C0696B" w:rsidRPr="009B31B2" w:rsidRDefault="00C0696B" w:rsidP="00B70770">
      <w:pPr>
        <w:pStyle w:val="normal0"/>
        <w:rPr>
          <w:sz w:val="24"/>
          <w:szCs w:val="24"/>
        </w:rPr>
      </w:pPr>
      <w:r w:rsidRPr="009B31B2">
        <w:rPr>
          <w:sz w:val="24"/>
          <w:szCs w:val="24"/>
        </w:rPr>
        <w:t>Enclosed please find my G-28, Notice of Entry as Attorney of Appearance for CLIENT NAME.  Please send all of Mrs. CLIENT NAME’s immigration-related correspondence</w:t>
      </w:r>
      <w:r w:rsidR="00A1108B" w:rsidRPr="009B31B2">
        <w:rPr>
          <w:sz w:val="24"/>
          <w:szCs w:val="24"/>
        </w:rPr>
        <w:t xml:space="preserve"> to the </w:t>
      </w:r>
      <w:proofErr w:type="spellStart"/>
      <w:r w:rsidR="00A1108B" w:rsidRPr="009B31B2">
        <w:rPr>
          <w:sz w:val="24"/>
          <w:szCs w:val="24"/>
        </w:rPr>
        <w:t>aboved</w:t>
      </w:r>
      <w:proofErr w:type="spellEnd"/>
      <w:r w:rsidR="00A1108B" w:rsidRPr="009B31B2">
        <w:rPr>
          <w:sz w:val="24"/>
          <w:szCs w:val="24"/>
        </w:rPr>
        <w:t xml:space="preserve"> </w:t>
      </w:r>
      <w:r w:rsidRPr="009B31B2">
        <w:rPr>
          <w:sz w:val="24"/>
          <w:szCs w:val="24"/>
        </w:rPr>
        <w:t>mentioned address</w:t>
      </w:r>
      <w:r w:rsidR="00A1108B" w:rsidRPr="009B31B2">
        <w:rPr>
          <w:sz w:val="24"/>
          <w:szCs w:val="24"/>
        </w:rPr>
        <w:t xml:space="preserve"> as she</w:t>
      </w:r>
      <w:r w:rsidRPr="009B31B2">
        <w:rPr>
          <w:sz w:val="24"/>
          <w:szCs w:val="24"/>
        </w:rPr>
        <w:t xml:space="preserve"> is in the process of separating from her husband because of domestic violence.</w:t>
      </w:r>
    </w:p>
    <w:p w14:paraId="10B644AF" w14:textId="77777777" w:rsidR="00C0696B" w:rsidRPr="009B31B2" w:rsidRDefault="00C0696B" w:rsidP="00B70770">
      <w:pPr>
        <w:pStyle w:val="normal0"/>
        <w:rPr>
          <w:sz w:val="24"/>
          <w:szCs w:val="24"/>
        </w:rPr>
      </w:pPr>
    </w:p>
    <w:p w14:paraId="3B75ADCA" w14:textId="77777777" w:rsidR="00C0696B" w:rsidRPr="009B31B2" w:rsidRDefault="00A1108B" w:rsidP="00B70770">
      <w:pPr>
        <w:pStyle w:val="normal0"/>
        <w:rPr>
          <w:sz w:val="24"/>
          <w:szCs w:val="24"/>
        </w:rPr>
      </w:pPr>
      <w:r w:rsidRPr="009B31B2">
        <w:rPr>
          <w:sz w:val="24"/>
          <w:szCs w:val="24"/>
        </w:rPr>
        <w:t xml:space="preserve">Mrs. CLIENT NAME’s husband filed Form I-130 and I-485 on her behalf and was recently interviewed proving damaging information to her immigration case with the purpose of deporting his wife.  </w:t>
      </w:r>
      <w:r w:rsidR="00C0696B" w:rsidRPr="009B31B2">
        <w:rPr>
          <w:sz w:val="24"/>
          <w:szCs w:val="24"/>
        </w:rPr>
        <w:t>Throughout their marriage, Mrs. CLIENT NAME’s husband has subjected her to domestic violence and extreme mental cruelty.</w:t>
      </w:r>
      <w:r w:rsidR="006362A6" w:rsidRPr="009B31B2">
        <w:rPr>
          <w:sz w:val="24"/>
          <w:szCs w:val="24"/>
        </w:rPr>
        <w:t xml:space="preserve">  Mrs. CLIENT NAME, through my office is in the process of filing an</w:t>
      </w:r>
      <w:r w:rsidR="00C0696B" w:rsidRPr="009B31B2">
        <w:rPr>
          <w:sz w:val="24"/>
          <w:szCs w:val="24"/>
        </w:rPr>
        <w:t xml:space="preserve"> I-360</w:t>
      </w:r>
      <w:r w:rsidR="006362A6" w:rsidRPr="009B31B2">
        <w:rPr>
          <w:sz w:val="24"/>
          <w:szCs w:val="24"/>
        </w:rPr>
        <w:t xml:space="preserve"> form, and will keep the local district office informed of the status of that petition.</w:t>
      </w:r>
      <w:r w:rsidR="00C0696B" w:rsidRPr="009B31B2">
        <w:rPr>
          <w:sz w:val="24"/>
          <w:szCs w:val="24"/>
        </w:rPr>
        <w:t xml:space="preserve"> </w:t>
      </w:r>
      <w:r w:rsidR="006362A6" w:rsidRPr="009B31B2">
        <w:rPr>
          <w:sz w:val="24"/>
          <w:szCs w:val="24"/>
        </w:rPr>
        <w:t xml:space="preserve"> </w:t>
      </w:r>
      <w:r w:rsidR="00C0696B" w:rsidRPr="009B31B2">
        <w:rPr>
          <w:sz w:val="24"/>
          <w:szCs w:val="24"/>
        </w:rPr>
        <w:t>We are requesting that the Service holds Mrs. CLIENT NAME ‘s adjustment application in abeyance pending the approval of her Self-Petition.</w:t>
      </w:r>
    </w:p>
    <w:p w14:paraId="2C98EB69" w14:textId="77777777" w:rsidR="00F4426A" w:rsidRPr="009B31B2" w:rsidRDefault="00F4426A" w:rsidP="00B70770">
      <w:pPr>
        <w:pStyle w:val="normal0"/>
        <w:rPr>
          <w:sz w:val="24"/>
          <w:szCs w:val="24"/>
        </w:rPr>
      </w:pPr>
    </w:p>
    <w:p w14:paraId="018BEA7F" w14:textId="4493038F" w:rsidR="00A1108B" w:rsidRPr="009B31B2" w:rsidRDefault="00C0696B" w:rsidP="00B70770">
      <w:pPr>
        <w:pStyle w:val="normal0"/>
        <w:spacing w:after="160"/>
        <w:rPr>
          <w:color w:val="232323"/>
          <w:w w:val="110"/>
          <w:sz w:val="24"/>
          <w:szCs w:val="24"/>
        </w:rPr>
      </w:pPr>
      <w:bookmarkStart w:id="5" w:name="_9s3mnw217e9u" w:colFirst="0" w:colLast="0"/>
      <w:bookmarkEnd w:id="5"/>
      <w:r w:rsidRPr="009B31B2">
        <w:rPr>
          <w:sz w:val="24"/>
          <w:szCs w:val="24"/>
          <w:highlight w:val="white"/>
        </w:rPr>
        <w:t xml:space="preserve">Please note that </w:t>
      </w:r>
      <w:r w:rsidR="006362A6" w:rsidRPr="009B31B2">
        <w:rPr>
          <w:sz w:val="24"/>
          <w:szCs w:val="24"/>
          <w:highlight w:val="white"/>
        </w:rPr>
        <w:t xml:space="preserve">8 U.S.C. </w:t>
      </w:r>
      <w:r w:rsidR="006362A6" w:rsidRPr="009B31B2">
        <w:rPr>
          <w:color w:val="232323"/>
          <w:w w:val="110"/>
          <w:sz w:val="24"/>
          <w:szCs w:val="24"/>
        </w:rPr>
        <w:t xml:space="preserve">§ </w:t>
      </w:r>
      <w:r w:rsidR="006362A6" w:rsidRPr="009B31B2">
        <w:rPr>
          <w:sz w:val="24"/>
          <w:szCs w:val="24"/>
          <w:highlight w:val="white"/>
        </w:rPr>
        <w:t xml:space="preserve">1367 and </w:t>
      </w:r>
      <w:r w:rsidRPr="009B31B2">
        <w:rPr>
          <w:sz w:val="24"/>
          <w:szCs w:val="24"/>
          <w:highlight w:val="white"/>
        </w:rPr>
        <w:t xml:space="preserve">the May 5, 1997 Department of Justice memo interpreting that section establish clear standards regarding the confidentiality of records relating to battered immigrants.  Congress enacted </w:t>
      </w:r>
      <w:r w:rsidRPr="009B31B2">
        <w:rPr>
          <w:color w:val="232323"/>
          <w:w w:val="110"/>
          <w:sz w:val="24"/>
          <w:szCs w:val="24"/>
        </w:rPr>
        <w:t xml:space="preserve">§ </w:t>
      </w:r>
      <w:r w:rsidR="006362A6" w:rsidRPr="009B31B2">
        <w:rPr>
          <w:sz w:val="24"/>
          <w:szCs w:val="24"/>
          <w:highlight w:val="white"/>
        </w:rPr>
        <w:t>1367</w:t>
      </w:r>
      <w:r w:rsidRPr="009B31B2">
        <w:rPr>
          <w:sz w:val="24"/>
          <w:szCs w:val="24"/>
          <w:highlight w:val="white"/>
        </w:rPr>
        <w:t xml:space="preserve"> precisely in order to secure the integrity of the immigration process</w:t>
      </w:r>
      <w:r w:rsidR="00A1108B" w:rsidRPr="009B31B2">
        <w:rPr>
          <w:sz w:val="24"/>
          <w:szCs w:val="24"/>
          <w:highlight w:val="white"/>
        </w:rPr>
        <w:t>,</w:t>
      </w:r>
      <w:r w:rsidRPr="009B31B2">
        <w:rPr>
          <w:sz w:val="24"/>
          <w:szCs w:val="24"/>
          <w:highlight w:val="white"/>
        </w:rPr>
        <w:t xml:space="preserve"> and to secure the personal safety of victims of domestic violence in the event of threats by an abusive spouse of deportation </w:t>
      </w:r>
      <w:r w:rsidR="00A1108B" w:rsidRPr="009B31B2">
        <w:rPr>
          <w:sz w:val="24"/>
          <w:szCs w:val="24"/>
          <w:highlight w:val="white"/>
        </w:rPr>
        <w:t xml:space="preserve">and physical harm.  Pursuant to </w:t>
      </w:r>
      <w:r w:rsidR="006362A6" w:rsidRPr="009B31B2">
        <w:rPr>
          <w:sz w:val="24"/>
          <w:szCs w:val="24"/>
          <w:highlight w:val="white"/>
        </w:rPr>
        <w:t xml:space="preserve">8 U.S.C. </w:t>
      </w:r>
      <w:r w:rsidR="006362A6" w:rsidRPr="009B31B2">
        <w:rPr>
          <w:color w:val="232323"/>
          <w:w w:val="110"/>
          <w:sz w:val="24"/>
          <w:szCs w:val="24"/>
        </w:rPr>
        <w:t xml:space="preserve">§ </w:t>
      </w:r>
      <w:r w:rsidR="006362A6" w:rsidRPr="009B31B2">
        <w:rPr>
          <w:sz w:val="24"/>
          <w:szCs w:val="24"/>
          <w:highlight w:val="white"/>
        </w:rPr>
        <w:t xml:space="preserve">1367, </w:t>
      </w:r>
      <w:r w:rsidR="00A1108B" w:rsidRPr="009B31B2">
        <w:rPr>
          <w:color w:val="232323"/>
          <w:w w:val="110"/>
          <w:sz w:val="24"/>
          <w:szCs w:val="24"/>
        </w:rPr>
        <w:t>violation of the prohibition can result in disciplinary action or ci</w:t>
      </w:r>
      <w:r w:rsidR="00C4755F">
        <w:rPr>
          <w:color w:val="232323"/>
          <w:w w:val="110"/>
          <w:sz w:val="24"/>
          <w:szCs w:val="24"/>
        </w:rPr>
        <w:t>vil penalties up to $5,000.  I c</w:t>
      </w:r>
      <w:r w:rsidR="00A1108B" w:rsidRPr="009B31B2">
        <w:rPr>
          <w:color w:val="232323"/>
          <w:w w:val="110"/>
          <w:sz w:val="24"/>
          <w:szCs w:val="24"/>
        </w:rPr>
        <w:t xml:space="preserve">ite </w:t>
      </w:r>
      <w:r w:rsidR="006362A6" w:rsidRPr="009B31B2">
        <w:rPr>
          <w:color w:val="232323"/>
          <w:w w:val="110"/>
          <w:sz w:val="24"/>
          <w:szCs w:val="24"/>
        </w:rPr>
        <w:t xml:space="preserve">this provision here to </w:t>
      </w:r>
      <w:r w:rsidR="006362A6" w:rsidRPr="009B31B2">
        <w:rPr>
          <w:color w:val="232323"/>
          <w:w w:val="110"/>
          <w:sz w:val="24"/>
          <w:szCs w:val="24"/>
        </w:rPr>
        <w:lastRenderedPageBreak/>
        <w:t>urge the Service to take extreme caution in its handling of Mrs. CLIENT NAME’s case.</w:t>
      </w:r>
    </w:p>
    <w:p w14:paraId="6FAFCB52" w14:textId="77777777" w:rsidR="006362A6" w:rsidRPr="009B31B2" w:rsidRDefault="006362A6" w:rsidP="00B70770">
      <w:pPr>
        <w:pStyle w:val="normal0"/>
        <w:spacing w:after="160"/>
        <w:rPr>
          <w:sz w:val="24"/>
          <w:szCs w:val="24"/>
        </w:rPr>
      </w:pPr>
    </w:p>
    <w:p w14:paraId="46180A0B" w14:textId="77777777" w:rsidR="00A1108B" w:rsidRPr="009B31B2" w:rsidRDefault="00A1108B" w:rsidP="00B70770">
      <w:pPr>
        <w:pStyle w:val="normal0"/>
        <w:rPr>
          <w:sz w:val="24"/>
          <w:szCs w:val="24"/>
        </w:rPr>
      </w:pPr>
      <w:r w:rsidRPr="009B31B2">
        <w:rPr>
          <w:sz w:val="24"/>
          <w:szCs w:val="24"/>
          <w:highlight w:val="white"/>
        </w:rPr>
        <w:t xml:space="preserve">On behalf of Mrs. CLIENT NAME, we look forward to the Service’s response.  If you have any questions, do not hesitate to contact me. </w:t>
      </w:r>
    </w:p>
    <w:p w14:paraId="234613C0" w14:textId="77777777" w:rsidR="00F4426A" w:rsidRPr="009B31B2" w:rsidRDefault="00F4426A" w:rsidP="00B70770">
      <w:pPr>
        <w:pStyle w:val="normal0"/>
        <w:rPr>
          <w:sz w:val="24"/>
          <w:szCs w:val="24"/>
          <w:highlight w:val="white"/>
        </w:rPr>
      </w:pPr>
    </w:p>
    <w:p w14:paraId="527078BA" w14:textId="77777777" w:rsidR="006362A6" w:rsidRPr="009B31B2" w:rsidRDefault="006362A6" w:rsidP="00B70770">
      <w:pPr>
        <w:pStyle w:val="normal0"/>
        <w:rPr>
          <w:sz w:val="24"/>
          <w:szCs w:val="24"/>
        </w:rPr>
      </w:pPr>
    </w:p>
    <w:p w14:paraId="3FD45874" w14:textId="77777777" w:rsidR="006362A6" w:rsidRPr="009B31B2" w:rsidRDefault="006362A6" w:rsidP="00B70770">
      <w:pPr>
        <w:pStyle w:val="normal0"/>
        <w:rPr>
          <w:sz w:val="24"/>
          <w:szCs w:val="24"/>
        </w:rPr>
      </w:pPr>
      <w:r w:rsidRPr="009B31B2">
        <w:rPr>
          <w:sz w:val="24"/>
          <w:szCs w:val="24"/>
        </w:rPr>
        <w:t>Sincerely,</w:t>
      </w:r>
    </w:p>
    <w:p w14:paraId="50522EA9" w14:textId="77777777" w:rsidR="006362A6" w:rsidRPr="009B31B2" w:rsidRDefault="006362A6">
      <w:pPr>
        <w:pStyle w:val="normal0"/>
        <w:rPr>
          <w:sz w:val="24"/>
          <w:szCs w:val="24"/>
        </w:rPr>
      </w:pPr>
    </w:p>
    <w:p w14:paraId="7BD4DF09" w14:textId="77777777" w:rsidR="00F4426A" w:rsidRPr="009B31B2" w:rsidRDefault="00F4426A">
      <w:pPr>
        <w:pStyle w:val="normal0"/>
        <w:rPr>
          <w:sz w:val="24"/>
          <w:szCs w:val="24"/>
        </w:rPr>
      </w:pPr>
    </w:p>
    <w:p w14:paraId="307D4DB6" w14:textId="77777777" w:rsidR="00F4426A" w:rsidRPr="009B31B2" w:rsidRDefault="00F4426A">
      <w:pPr>
        <w:pStyle w:val="normal0"/>
        <w:rPr>
          <w:sz w:val="24"/>
          <w:szCs w:val="24"/>
        </w:rPr>
      </w:pPr>
    </w:p>
    <w:p w14:paraId="521B1941" w14:textId="77777777" w:rsidR="00F4426A" w:rsidRPr="009B31B2" w:rsidRDefault="00F4426A">
      <w:pPr>
        <w:pStyle w:val="normal0"/>
        <w:rPr>
          <w:sz w:val="24"/>
          <w:szCs w:val="24"/>
        </w:rPr>
      </w:pPr>
    </w:p>
    <w:p w14:paraId="74A4C028" w14:textId="77777777" w:rsidR="00F4426A" w:rsidRPr="009B31B2" w:rsidRDefault="00F4426A">
      <w:pPr>
        <w:pStyle w:val="normal0"/>
        <w:rPr>
          <w:sz w:val="24"/>
          <w:szCs w:val="24"/>
        </w:rPr>
      </w:pPr>
    </w:p>
    <w:p w14:paraId="6F6CADCC" w14:textId="77777777" w:rsidR="00F4426A" w:rsidRPr="009B31B2" w:rsidRDefault="00F4426A">
      <w:pPr>
        <w:pStyle w:val="normal0"/>
        <w:rPr>
          <w:sz w:val="24"/>
          <w:szCs w:val="24"/>
        </w:rPr>
      </w:pPr>
    </w:p>
    <w:sectPr w:rsidR="00F4426A" w:rsidRPr="009B31B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4426A"/>
    <w:rsid w:val="000F4BEF"/>
    <w:rsid w:val="006362A6"/>
    <w:rsid w:val="009B31B2"/>
    <w:rsid w:val="00A1108B"/>
    <w:rsid w:val="00B70770"/>
    <w:rsid w:val="00C0696B"/>
    <w:rsid w:val="00C4755F"/>
    <w:rsid w:val="00F4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5EE42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696B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96B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696B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96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273</Words>
  <Characters>1561</Characters>
  <Application>Microsoft Macintosh Word</Application>
  <DocSecurity>0</DocSecurity>
  <Lines>13</Lines>
  <Paragraphs>3</Paragraphs>
  <ScaleCrop>false</ScaleCrop>
  <Company>ASISTA </Company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 Lazzarino</cp:lastModifiedBy>
  <cp:revision>6</cp:revision>
  <dcterms:created xsi:type="dcterms:W3CDTF">2016-08-24T13:58:00Z</dcterms:created>
  <dcterms:modified xsi:type="dcterms:W3CDTF">2018-11-07T19:08:00Z</dcterms:modified>
</cp:coreProperties>
</file>