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F272AA" w14:textId="77777777" w:rsidR="00287D1B" w:rsidRDefault="00287D1B" w:rsidP="00287D1B">
      <w:pPr>
        <w:rPr>
          <w:rFonts w:ascii="Arial" w:hAnsi="Arial" w:cs="Arial"/>
          <w:bCs/>
          <w:sz w:val="36"/>
          <w:szCs w:val="36"/>
        </w:rPr>
      </w:pPr>
      <w:r w:rsidRPr="00287D1B">
        <w:rPr>
          <w:rFonts w:ascii="Arial" w:eastAsiaTheme="minorEastAsia" w:hAnsi="Arial" w:cs="Arial"/>
          <w:noProof/>
          <w:color w:val="222222"/>
        </w:rPr>
        <w:t xml:space="preserve"> </w:t>
      </w:r>
      <w:r>
        <w:rPr>
          <w:rFonts w:ascii="Arial" w:eastAsiaTheme="minorEastAsia" w:hAnsi="Arial" w:cs="Arial"/>
          <w:noProof/>
          <w:color w:val="222222"/>
        </w:rPr>
        <w:fldChar w:fldCharType="begin"/>
      </w:r>
      <w:r>
        <w:rPr>
          <w:rFonts w:ascii="Arial" w:eastAsiaTheme="minorEastAsia" w:hAnsi="Arial" w:cs="Arial"/>
          <w:noProof/>
          <w:color w:val="222222"/>
        </w:rPr>
        <w:instrText xml:space="preserve"> INCLUDEPICTURE  "/Users/hans-petermeister/Library/Containers/com.microsoft.Outlook/Data/Library/Caches/Signatures/signature_488380255" \* MERGEFORMATINET </w:instrText>
      </w:r>
      <w:r>
        <w:rPr>
          <w:rFonts w:ascii="Arial" w:eastAsiaTheme="minorEastAsia" w:hAnsi="Arial" w:cs="Arial"/>
          <w:noProof/>
          <w:color w:val="222222"/>
        </w:rPr>
        <w:fldChar w:fldCharType="separate"/>
      </w:r>
      <w:r>
        <w:rPr>
          <w:rFonts w:ascii="Arial" w:eastAsiaTheme="minorEastAsia" w:hAnsi="Arial" w:cs="Arial"/>
          <w:noProof/>
          <w:color w:val="222222"/>
        </w:rPr>
        <w:drawing>
          <wp:inline distT="0" distB="0" distL="0" distR="0" wp14:anchorId="0EF932DC" wp14:editId="0920D075">
            <wp:extent cx="1961515" cy="635000"/>
            <wp:effectExtent l="0" t="0" r="0" b="0"/>
            <wp:docPr id="1" name="Grafik 1" descr="/var/folders/q9/3yltp45n6599c13h5trlql5h0000gn/T/com.microsoft.Outlook/WebArchiveCopyPasteTempFiles/cidimage002.png@01D7C0E5.340D9C7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rafik 1" descr="/var/folders/q9/3yltp45n6599c13h5trlql5h0000gn/T/com.microsoft.Outlook/WebArchiveCopyPasteTempFiles/cidimage002.png@01D7C0E5.340D9C70"/>
                    <pic:cNvPicPr>
                      <a:picLocks noChangeAspect="1" noChangeArrowheads="1"/>
                    </pic:cNvPicPr>
                  </pic:nvPicPr>
                  <pic:blipFill>
                    <a:blip r:embed="rId5" r:link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61515" cy="635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eastAsiaTheme="minorEastAsia" w:hAnsi="Arial" w:cs="Arial"/>
          <w:noProof/>
          <w:color w:val="222222"/>
        </w:rPr>
        <w:fldChar w:fldCharType="end"/>
      </w:r>
    </w:p>
    <w:p w14:paraId="7E13345A" w14:textId="77777777" w:rsidR="00287D1B" w:rsidRDefault="00287D1B" w:rsidP="00287D1B">
      <w:pPr>
        <w:rPr>
          <w:rFonts w:ascii="Arial" w:hAnsi="Arial" w:cs="Arial"/>
          <w:bCs/>
          <w:sz w:val="36"/>
          <w:szCs w:val="36"/>
        </w:rPr>
      </w:pPr>
    </w:p>
    <w:p w14:paraId="22D62621" w14:textId="6C7E4FA7" w:rsidR="00EC5CEA" w:rsidRPr="00CD66EF" w:rsidRDefault="00EC5CEA" w:rsidP="00EC5CEA">
      <w:pPr>
        <w:jc w:val="center"/>
        <w:rPr>
          <w:rFonts w:ascii="Arial" w:hAnsi="Arial" w:cs="Arial"/>
          <w:bCs/>
          <w:sz w:val="36"/>
          <w:szCs w:val="36"/>
        </w:rPr>
      </w:pPr>
      <w:r>
        <w:rPr>
          <w:rFonts w:ascii="Arial" w:hAnsi="Arial" w:cs="Arial"/>
          <w:bCs/>
          <w:sz w:val="36"/>
          <w:szCs w:val="36"/>
        </w:rPr>
        <w:t xml:space="preserve">Projekt </w:t>
      </w:r>
      <w:r w:rsidR="009A58E2">
        <w:rPr>
          <w:rFonts w:ascii="Arial" w:hAnsi="Arial" w:cs="Arial"/>
          <w:bCs/>
          <w:sz w:val="36"/>
          <w:szCs w:val="36"/>
        </w:rPr>
        <w:t xml:space="preserve">100 </w:t>
      </w:r>
      <w:r w:rsidR="00823DA8">
        <w:rPr>
          <w:rFonts w:ascii="Arial" w:hAnsi="Arial" w:cs="Arial"/>
          <w:bCs/>
          <w:sz w:val="36"/>
          <w:szCs w:val="36"/>
        </w:rPr>
        <w:t>Bürger</w:t>
      </w:r>
      <w:r w:rsidR="009A58E2">
        <w:rPr>
          <w:rFonts w:ascii="Arial" w:hAnsi="Arial" w:cs="Arial"/>
          <w:bCs/>
          <w:sz w:val="36"/>
          <w:szCs w:val="36"/>
        </w:rPr>
        <w:t>gespräche</w:t>
      </w:r>
    </w:p>
    <w:p w14:paraId="567DA272" w14:textId="77777777" w:rsidR="00CD66EF" w:rsidRDefault="00CD66EF" w:rsidP="00290D90">
      <w:pPr>
        <w:rPr>
          <w:rFonts w:ascii="Arial" w:hAnsi="Arial" w:cs="Arial"/>
          <w:bCs/>
        </w:rPr>
      </w:pPr>
    </w:p>
    <w:p w14:paraId="6D4FB88D" w14:textId="77777777" w:rsidR="00CD66EF" w:rsidRPr="00CD66EF" w:rsidRDefault="00CD66EF" w:rsidP="00290D90">
      <w:pPr>
        <w:rPr>
          <w:rFonts w:ascii="Arial" w:hAnsi="Arial" w:cs="Arial"/>
          <w:bCs/>
        </w:rPr>
      </w:pPr>
    </w:p>
    <w:p w14:paraId="2667E785" w14:textId="77777777" w:rsidR="00CD66EF" w:rsidRPr="00CD66EF" w:rsidRDefault="00CD66EF" w:rsidP="00290D90">
      <w:pPr>
        <w:rPr>
          <w:rFonts w:ascii="Arial" w:hAnsi="Arial" w:cs="Arial"/>
          <w:b/>
          <w:bCs/>
        </w:rPr>
      </w:pPr>
      <w:r w:rsidRPr="00CD66EF">
        <w:rPr>
          <w:rFonts w:ascii="Arial" w:hAnsi="Arial" w:cs="Arial"/>
          <w:b/>
          <w:bCs/>
        </w:rPr>
        <w:t>Warum gibt es das Bürgernetzwerk?</w:t>
      </w:r>
    </w:p>
    <w:p w14:paraId="7B299B2D" w14:textId="77777777" w:rsidR="00CD66EF" w:rsidRPr="00CD66EF" w:rsidRDefault="00CD66EF" w:rsidP="001D3739">
      <w:pPr>
        <w:pStyle w:val="Listenabsatz"/>
        <w:numPr>
          <w:ilvl w:val="0"/>
          <w:numId w:val="3"/>
        </w:numPr>
        <w:spacing w:after="120" w:afterAutospacing="0"/>
        <w:ind w:left="714" w:hanging="357"/>
        <w:jc w:val="both"/>
        <w:rPr>
          <w:rFonts w:ascii="Arial" w:hAnsi="Arial" w:cs="Arial"/>
          <w:bCs/>
        </w:rPr>
      </w:pPr>
      <w:r w:rsidRPr="00CD66EF">
        <w:rPr>
          <w:rFonts w:ascii="Arial" w:hAnsi="Arial" w:cs="Arial"/>
          <w:bCs/>
        </w:rPr>
        <w:t>Weil einmal alle 4 Jahre ein Kreuz in der Wahlkabine zu machen, heute vielen Menschen nicht mehr ausreicht.</w:t>
      </w:r>
    </w:p>
    <w:p w14:paraId="06330097" w14:textId="77777777" w:rsidR="00CD66EF" w:rsidRPr="00CD66EF" w:rsidRDefault="00CD66EF" w:rsidP="001D3739">
      <w:pPr>
        <w:pStyle w:val="Listenabsatz"/>
        <w:numPr>
          <w:ilvl w:val="0"/>
          <w:numId w:val="3"/>
        </w:numPr>
        <w:spacing w:after="120" w:afterAutospacing="0"/>
        <w:ind w:left="714" w:hanging="357"/>
        <w:jc w:val="both"/>
        <w:rPr>
          <w:rFonts w:ascii="Arial" w:hAnsi="Arial" w:cs="Arial"/>
          <w:bCs/>
        </w:rPr>
      </w:pPr>
      <w:r w:rsidRPr="00CD66EF">
        <w:rPr>
          <w:rFonts w:ascii="Arial" w:hAnsi="Arial" w:cs="Arial"/>
          <w:bCs/>
        </w:rPr>
        <w:t>Weil die meisten anstehenden Probleme in der heutigen hochkomplexen und sich ständig verändernden Welt nur durch gute Kooperation von Politik, Verwaltung, Zivilgesellschaft und Bürgerschaft gelöst werden können.</w:t>
      </w:r>
    </w:p>
    <w:p w14:paraId="6DAA6244" w14:textId="77777777" w:rsidR="00CD66EF" w:rsidRDefault="00CD66EF" w:rsidP="001D3739">
      <w:pPr>
        <w:pStyle w:val="Listenabsatz"/>
        <w:numPr>
          <w:ilvl w:val="0"/>
          <w:numId w:val="3"/>
        </w:numPr>
        <w:spacing w:after="120" w:afterAutospacing="0"/>
        <w:ind w:left="714" w:hanging="357"/>
        <w:jc w:val="both"/>
        <w:rPr>
          <w:rFonts w:ascii="Arial" w:hAnsi="Arial" w:cs="Arial"/>
          <w:bCs/>
        </w:rPr>
      </w:pPr>
      <w:r w:rsidRPr="00CD66EF">
        <w:rPr>
          <w:rFonts w:ascii="Arial" w:hAnsi="Arial" w:cs="Arial"/>
          <w:bCs/>
        </w:rPr>
        <w:t>Weil die Teilnehmenden an allen Formen der Bürgerbeteiligung eine Lobby brauchen, d</w:t>
      </w:r>
      <w:r w:rsidR="00BD07C0">
        <w:rPr>
          <w:rFonts w:ascii="Arial" w:hAnsi="Arial" w:cs="Arial"/>
          <w:bCs/>
        </w:rPr>
        <w:t>ie</w:t>
      </w:r>
      <w:r w:rsidRPr="00CD66EF">
        <w:rPr>
          <w:rFonts w:ascii="Arial" w:hAnsi="Arial" w:cs="Arial"/>
          <w:bCs/>
        </w:rPr>
        <w:t xml:space="preserve"> dabei hilft, dass die Ideen und Vorschläge </w:t>
      </w:r>
      <w:r>
        <w:rPr>
          <w:rFonts w:ascii="Arial" w:hAnsi="Arial" w:cs="Arial"/>
          <w:bCs/>
        </w:rPr>
        <w:t>nicht in Schubläden verschwinden.</w:t>
      </w:r>
    </w:p>
    <w:p w14:paraId="3C88BA7F" w14:textId="77777777" w:rsidR="00287D1B" w:rsidRPr="00CD66EF" w:rsidRDefault="00287D1B" w:rsidP="001D3739">
      <w:pPr>
        <w:pStyle w:val="Listenabsatz"/>
        <w:numPr>
          <w:ilvl w:val="0"/>
          <w:numId w:val="3"/>
        </w:numPr>
        <w:spacing w:after="120" w:afterAutospacing="0"/>
        <w:ind w:left="714" w:hanging="357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Wer mehr wissen will: </w:t>
      </w:r>
      <w:hyperlink r:id="rId7" w:history="1">
        <w:r w:rsidRPr="00977F3D">
          <w:rPr>
            <w:rStyle w:val="Hyperlink"/>
            <w:rFonts w:ascii="Arial" w:hAnsi="Arial" w:cs="Arial"/>
            <w:bCs/>
          </w:rPr>
          <w:t>www.buergernetzwerk.de</w:t>
        </w:r>
      </w:hyperlink>
      <w:r>
        <w:rPr>
          <w:rFonts w:ascii="Arial" w:hAnsi="Arial" w:cs="Arial"/>
          <w:bCs/>
        </w:rPr>
        <w:t xml:space="preserve">. </w:t>
      </w:r>
    </w:p>
    <w:p w14:paraId="64677446" w14:textId="77777777" w:rsidR="00CD66EF" w:rsidRDefault="00CD66EF" w:rsidP="00290D90">
      <w:pPr>
        <w:rPr>
          <w:rFonts w:ascii="Arial" w:hAnsi="Arial" w:cs="Arial"/>
          <w:bCs/>
        </w:rPr>
      </w:pPr>
    </w:p>
    <w:p w14:paraId="7B0D105E" w14:textId="77777777" w:rsidR="00CD66EF" w:rsidRPr="00CD66EF" w:rsidRDefault="00CD66EF" w:rsidP="00290D90">
      <w:pPr>
        <w:rPr>
          <w:rFonts w:ascii="Arial" w:hAnsi="Arial" w:cs="Arial"/>
          <w:b/>
          <w:bCs/>
        </w:rPr>
      </w:pPr>
      <w:r w:rsidRPr="00CD66EF">
        <w:rPr>
          <w:rFonts w:ascii="Arial" w:hAnsi="Arial" w:cs="Arial"/>
          <w:b/>
          <w:bCs/>
        </w:rPr>
        <w:t>Wie arbeitet das Bürgernetzwerk?</w:t>
      </w:r>
    </w:p>
    <w:p w14:paraId="3F39D125" w14:textId="60F363C4" w:rsidR="00CD66EF" w:rsidRPr="00CD66EF" w:rsidRDefault="00CD66EF" w:rsidP="001D3739">
      <w:pPr>
        <w:pStyle w:val="Listenabsatz"/>
        <w:numPr>
          <w:ilvl w:val="0"/>
          <w:numId w:val="3"/>
        </w:numPr>
        <w:spacing w:after="120" w:afterAutospacing="0"/>
        <w:ind w:left="714" w:hanging="357"/>
        <w:jc w:val="both"/>
        <w:rPr>
          <w:rFonts w:ascii="Arial" w:hAnsi="Arial" w:cs="Arial"/>
          <w:bCs/>
        </w:rPr>
      </w:pPr>
      <w:r w:rsidRPr="00CD66EF">
        <w:rPr>
          <w:rFonts w:ascii="Arial" w:hAnsi="Arial" w:cs="Arial"/>
          <w:bCs/>
        </w:rPr>
        <w:t xml:space="preserve">Wir laden </w:t>
      </w:r>
      <w:r w:rsidR="00EC5CEA" w:rsidRPr="001D3739">
        <w:rPr>
          <w:rFonts w:ascii="Arial" w:hAnsi="Arial" w:cs="Arial"/>
          <w:bCs/>
        </w:rPr>
        <w:t>regelmäßig</w:t>
      </w:r>
      <w:r w:rsidRPr="001D3739">
        <w:rPr>
          <w:rFonts w:ascii="Arial" w:hAnsi="Arial" w:cs="Arial"/>
          <w:bCs/>
        </w:rPr>
        <w:t xml:space="preserve"> </w:t>
      </w:r>
      <w:r w:rsidRPr="00CD66EF">
        <w:rPr>
          <w:rFonts w:ascii="Arial" w:hAnsi="Arial" w:cs="Arial"/>
          <w:bCs/>
        </w:rPr>
        <w:t>alle Mitbürgerinnen und Mitbürger zu einer Veranstaltung ein, bei der die aktuellen Anliegen der Bürgerschaft gesammelt und diskutiert werden.</w:t>
      </w:r>
    </w:p>
    <w:p w14:paraId="281960F8" w14:textId="77777777" w:rsidR="00CD66EF" w:rsidRPr="00CD66EF" w:rsidRDefault="00CD66EF" w:rsidP="001D3739">
      <w:pPr>
        <w:pStyle w:val="Listenabsatz"/>
        <w:numPr>
          <w:ilvl w:val="0"/>
          <w:numId w:val="3"/>
        </w:numPr>
        <w:spacing w:after="120" w:afterAutospacing="0"/>
        <w:ind w:left="714" w:hanging="357"/>
        <w:jc w:val="both"/>
        <w:rPr>
          <w:rFonts w:ascii="Arial" w:hAnsi="Arial" w:cs="Arial"/>
          <w:bCs/>
        </w:rPr>
      </w:pPr>
      <w:r w:rsidRPr="00CD66EF">
        <w:rPr>
          <w:rFonts w:ascii="Arial" w:hAnsi="Arial" w:cs="Arial"/>
          <w:bCs/>
        </w:rPr>
        <w:t>Wer will, kann dann das Thema, das ih</w:t>
      </w:r>
      <w:r w:rsidR="00BD07C0">
        <w:rPr>
          <w:rFonts w:ascii="Arial" w:hAnsi="Arial" w:cs="Arial"/>
          <w:bCs/>
        </w:rPr>
        <w:t>r</w:t>
      </w:r>
      <w:r w:rsidRPr="00CD66EF">
        <w:rPr>
          <w:rFonts w:ascii="Arial" w:hAnsi="Arial" w:cs="Arial"/>
          <w:bCs/>
        </w:rPr>
        <w:t xml:space="preserve"> oder ih</w:t>
      </w:r>
      <w:r w:rsidR="00BD07C0">
        <w:rPr>
          <w:rFonts w:ascii="Arial" w:hAnsi="Arial" w:cs="Arial"/>
          <w:bCs/>
        </w:rPr>
        <w:t>m</w:t>
      </w:r>
      <w:r w:rsidRPr="00CD66EF">
        <w:rPr>
          <w:rFonts w:ascii="Arial" w:hAnsi="Arial" w:cs="Arial"/>
          <w:bCs/>
        </w:rPr>
        <w:t xml:space="preserve"> am meisten am Herzen liegt, in Gruppen mit anderen </w:t>
      </w:r>
      <w:r w:rsidR="00BD07C0">
        <w:rPr>
          <w:rFonts w:ascii="Arial" w:hAnsi="Arial" w:cs="Arial"/>
          <w:bCs/>
        </w:rPr>
        <w:t>weiter bearbeiten.</w:t>
      </w:r>
    </w:p>
    <w:p w14:paraId="70A9CC7A" w14:textId="77777777" w:rsidR="00CD66EF" w:rsidRDefault="00CD66EF" w:rsidP="001D3739">
      <w:pPr>
        <w:pStyle w:val="Listenabsatz"/>
        <w:numPr>
          <w:ilvl w:val="0"/>
          <w:numId w:val="3"/>
        </w:numPr>
        <w:spacing w:after="120" w:afterAutospacing="0"/>
        <w:ind w:left="714" w:hanging="357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Wir brauchen bei vielen Themen Expertisen. Dazu haben wir die Gelegenheit, in Podcasts Fachleute zu befragen – oder auch zu Veranstaltungen nach Bensheim einzuladen. </w:t>
      </w:r>
    </w:p>
    <w:p w14:paraId="3D1661FA" w14:textId="77777777" w:rsidR="00CD66EF" w:rsidRPr="00CD66EF" w:rsidRDefault="00CD66EF" w:rsidP="001D3739">
      <w:pPr>
        <w:pStyle w:val="Listenabsatz"/>
        <w:numPr>
          <w:ilvl w:val="0"/>
          <w:numId w:val="3"/>
        </w:numPr>
        <w:spacing w:after="120" w:afterAutospacing="0"/>
        <w:ind w:left="714" w:hanging="357"/>
        <w:jc w:val="both"/>
        <w:rPr>
          <w:rFonts w:ascii="Arial" w:hAnsi="Arial" w:cs="Arial"/>
          <w:bCs/>
        </w:rPr>
      </w:pPr>
      <w:r w:rsidRPr="00CD66EF">
        <w:rPr>
          <w:rFonts w:ascii="Arial" w:hAnsi="Arial" w:cs="Arial"/>
          <w:bCs/>
        </w:rPr>
        <w:t xml:space="preserve">Über Newsletter und social </w:t>
      </w:r>
      <w:proofErr w:type="spellStart"/>
      <w:r w:rsidRPr="00CD66EF">
        <w:rPr>
          <w:rFonts w:ascii="Arial" w:hAnsi="Arial" w:cs="Arial"/>
          <w:bCs/>
        </w:rPr>
        <w:t>media</w:t>
      </w:r>
      <w:proofErr w:type="spellEnd"/>
      <w:r w:rsidRPr="00CD66EF">
        <w:rPr>
          <w:rFonts w:ascii="Arial" w:hAnsi="Arial" w:cs="Arial"/>
          <w:bCs/>
        </w:rPr>
        <w:t xml:space="preserve"> halten wir uns gegenseitig auf dem Laufenden.</w:t>
      </w:r>
    </w:p>
    <w:p w14:paraId="1EB97ED3" w14:textId="77777777" w:rsidR="00CD66EF" w:rsidRPr="00CD66EF" w:rsidRDefault="00CD66EF" w:rsidP="001D3739">
      <w:pPr>
        <w:pStyle w:val="Listenabsatz"/>
        <w:numPr>
          <w:ilvl w:val="0"/>
          <w:numId w:val="3"/>
        </w:numPr>
        <w:spacing w:after="120" w:afterAutospacing="0"/>
        <w:ind w:left="714" w:hanging="357"/>
        <w:jc w:val="both"/>
        <w:rPr>
          <w:rFonts w:ascii="Arial" w:hAnsi="Arial" w:cs="Arial"/>
          <w:bCs/>
        </w:rPr>
      </w:pPr>
      <w:r w:rsidRPr="00CD66EF">
        <w:rPr>
          <w:rFonts w:ascii="Arial" w:hAnsi="Arial" w:cs="Arial"/>
          <w:bCs/>
        </w:rPr>
        <w:t>Zusätzlich sind neue Ideen und Aktivitäten jederzeit willkommen</w:t>
      </w:r>
      <w:r>
        <w:rPr>
          <w:rFonts w:ascii="Arial" w:hAnsi="Arial" w:cs="Arial"/>
          <w:bCs/>
        </w:rPr>
        <w:t>!</w:t>
      </w:r>
      <w:r w:rsidRPr="00CD66EF">
        <w:rPr>
          <w:rFonts w:ascii="Arial" w:hAnsi="Arial" w:cs="Arial"/>
          <w:bCs/>
        </w:rPr>
        <w:t xml:space="preserve"> </w:t>
      </w:r>
    </w:p>
    <w:p w14:paraId="26BBA537" w14:textId="77777777" w:rsidR="00287D1B" w:rsidRDefault="00287D1B" w:rsidP="00290D90">
      <w:pPr>
        <w:rPr>
          <w:rFonts w:ascii="Arial" w:hAnsi="Arial" w:cs="Arial"/>
          <w:bCs/>
        </w:rPr>
      </w:pPr>
    </w:p>
    <w:p w14:paraId="1F09619D" w14:textId="5D8E2D5F" w:rsidR="00CD66EF" w:rsidRPr="00CD66EF" w:rsidRDefault="00EC5CEA" w:rsidP="00CD66EF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Worum geht es </w:t>
      </w:r>
      <w:r w:rsidR="001D3739">
        <w:rPr>
          <w:rFonts w:ascii="Arial" w:hAnsi="Arial" w:cs="Arial"/>
          <w:b/>
          <w:bCs/>
        </w:rPr>
        <w:t xml:space="preserve">im Projekt </w:t>
      </w:r>
      <w:r w:rsidR="009A58E2">
        <w:rPr>
          <w:rFonts w:ascii="Arial" w:hAnsi="Arial" w:cs="Arial"/>
          <w:b/>
          <w:bCs/>
        </w:rPr>
        <w:t xml:space="preserve">100 </w:t>
      </w:r>
      <w:r w:rsidR="001D3739">
        <w:rPr>
          <w:rFonts w:ascii="Arial" w:hAnsi="Arial" w:cs="Arial"/>
          <w:b/>
          <w:bCs/>
        </w:rPr>
        <w:t>Bürger</w:t>
      </w:r>
      <w:r w:rsidR="009A58E2">
        <w:rPr>
          <w:rFonts w:ascii="Arial" w:hAnsi="Arial" w:cs="Arial"/>
          <w:b/>
          <w:bCs/>
        </w:rPr>
        <w:t>gespräche</w:t>
      </w:r>
      <w:r>
        <w:rPr>
          <w:rFonts w:ascii="Arial" w:hAnsi="Arial" w:cs="Arial"/>
          <w:b/>
          <w:bCs/>
        </w:rPr>
        <w:t>?</w:t>
      </w:r>
    </w:p>
    <w:p w14:paraId="798EBAB0" w14:textId="552E91F9" w:rsidR="008D363C" w:rsidRDefault="008D363C" w:rsidP="001D3739">
      <w:pPr>
        <w:pStyle w:val="Listenabsatz"/>
        <w:numPr>
          <w:ilvl w:val="0"/>
          <w:numId w:val="3"/>
        </w:numPr>
        <w:spacing w:after="120" w:afterAutospacing="0"/>
        <w:ind w:left="714" w:hanging="357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Generell: </w:t>
      </w:r>
      <w:r w:rsidRPr="008D363C">
        <w:rPr>
          <w:rFonts w:ascii="Arial" w:hAnsi="Arial" w:cs="Arial"/>
          <w:bCs/>
        </w:rPr>
        <w:t>Das Leben in den Gemeinden/Städten und Kommunen soll für alle attraktiver werden. Wir wollen wieder mehr Optimismus, weniger Spannungen und mehr konstruktive Zusammenarbeit – und vor allem: eine Aufbruchstimmung für eine gute gemeinsame Zukunft!</w:t>
      </w:r>
    </w:p>
    <w:p w14:paraId="0F358D23" w14:textId="5B444247" w:rsidR="00EC5CEA" w:rsidRPr="008D363C" w:rsidRDefault="00EC5CEA" w:rsidP="001D3739">
      <w:pPr>
        <w:pStyle w:val="Listenabsatz"/>
        <w:numPr>
          <w:ilvl w:val="0"/>
          <w:numId w:val="3"/>
        </w:numPr>
        <w:spacing w:after="120" w:afterAutospacing="0"/>
        <w:ind w:left="714" w:hanging="357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Wir wollen etwas realisieren, das es bisher nicht gibt</w:t>
      </w:r>
      <w:r w:rsidR="008D363C">
        <w:rPr>
          <w:rFonts w:ascii="Arial" w:hAnsi="Arial" w:cs="Arial"/>
          <w:bCs/>
        </w:rPr>
        <w:t>, und zwar e</w:t>
      </w:r>
      <w:r w:rsidRPr="008D363C">
        <w:rPr>
          <w:rFonts w:ascii="Arial" w:hAnsi="Arial" w:cs="Arial"/>
          <w:bCs/>
        </w:rPr>
        <w:t>inen Raum, in dem offen ausgesprochen werden darf, was die jeweiligen Beteiligten grade (kommunal-)</w:t>
      </w:r>
      <w:r w:rsidR="001D3739">
        <w:rPr>
          <w:rFonts w:ascii="Arial" w:hAnsi="Arial" w:cs="Arial"/>
          <w:bCs/>
        </w:rPr>
        <w:t xml:space="preserve"> </w:t>
      </w:r>
      <w:r w:rsidRPr="008D363C">
        <w:rPr>
          <w:rFonts w:ascii="Arial" w:hAnsi="Arial" w:cs="Arial"/>
          <w:bCs/>
        </w:rPr>
        <w:t>politisch beschäftigt, bewegt.</w:t>
      </w:r>
    </w:p>
    <w:p w14:paraId="1D2CAB95" w14:textId="540181AA" w:rsidR="00EC5CEA" w:rsidRDefault="00EC5CEA" w:rsidP="001D3739">
      <w:pPr>
        <w:pStyle w:val="Listenabsatz"/>
        <w:numPr>
          <w:ilvl w:val="0"/>
          <w:numId w:val="3"/>
        </w:numPr>
        <w:spacing w:after="120" w:afterAutospacing="0"/>
        <w:ind w:left="714" w:hanging="357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Ziel ist es, </w:t>
      </w:r>
    </w:p>
    <w:p w14:paraId="54421A4C" w14:textId="6F4AB3BF" w:rsidR="000E363F" w:rsidRPr="000E363F" w:rsidRDefault="008D363C" w:rsidP="001D3739">
      <w:pPr>
        <w:pStyle w:val="Listenabsatz"/>
        <w:numPr>
          <w:ilvl w:val="1"/>
          <w:numId w:val="3"/>
        </w:numPr>
        <w:spacing w:after="120" w:afterAutospacing="0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z</w:t>
      </w:r>
      <w:r w:rsidR="00EC5CEA">
        <w:rPr>
          <w:rFonts w:ascii="Arial" w:hAnsi="Arial" w:cs="Arial"/>
          <w:bCs/>
        </w:rPr>
        <w:t>u verstehen, was Menschen grade bewegt</w:t>
      </w:r>
      <w:r w:rsidR="00842869">
        <w:rPr>
          <w:rFonts w:ascii="Arial" w:hAnsi="Arial" w:cs="Arial"/>
          <w:bCs/>
        </w:rPr>
        <w:t xml:space="preserve"> und e</w:t>
      </w:r>
      <w:r w:rsidR="00EC5CEA" w:rsidRPr="00842869">
        <w:rPr>
          <w:rFonts w:ascii="Arial" w:hAnsi="Arial" w:cs="Arial"/>
          <w:bCs/>
        </w:rPr>
        <w:t>inen Raum zu schaffen, in dem das offen geäußert werden darf</w:t>
      </w:r>
      <w:r w:rsidR="000E363F">
        <w:rPr>
          <w:rFonts w:ascii="Arial" w:hAnsi="Arial" w:cs="Arial"/>
          <w:bCs/>
        </w:rPr>
        <w:t>. Diese Themen sollen später der Politik und Verwaltung zur Verfügung gestellt werden.</w:t>
      </w:r>
    </w:p>
    <w:p w14:paraId="69EB4849" w14:textId="62C57602" w:rsidR="00EC5CEA" w:rsidRDefault="008D363C" w:rsidP="001D3739">
      <w:pPr>
        <w:pStyle w:val="Listenabsatz"/>
        <w:numPr>
          <w:ilvl w:val="1"/>
          <w:numId w:val="3"/>
        </w:numPr>
        <w:spacing w:after="120" w:afterAutospacing="0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z</w:t>
      </w:r>
      <w:r w:rsidR="00EC5CEA">
        <w:rPr>
          <w:rFonts w:ascii="Arial" w:hAnsi="Arial" w:cs="Arial"/>
          <w:bCs/>
        </w:rPr>
        <w:t>u erfahren, für welche Themen Menschen bereit wären, sich inhaltlich einzubringen, wenn sie Art und Umfang des Engagements selbst bestimmen könnten  - ohne irgendwelche Verpflichtungen</w:t>
      </w:r>
      <w:r w:rsidR="00C87567">
        <w:rPr>
          <w:rFonts w:ascii="Arial" w:hAnsi="Arial" w:cs="Arial"/>
          <w:bCs/>
        </w:rPr>
        <w:t>.</w:t>
      </w:r>
    </w:p>
    <w:p w14:paraId="7B074052" w14:textId="175CEB8E" w:rsidR="00EC5CEA" w:rsidRDefault="008D363C" w:rsidP="001D3739">
      <w:pPr>
        <w:pStyle w:val="Listenabsatz"/>
        <w:numPr>
          <w:ilvl w:val="1"/>
          <w:numId w:val="3"/>
        </w:numPr>
        <w:spacing w:after="120" w:afterAutospacing="0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lastRenderedPageBreak/>
        <w:t>e</w:t>
      </w:r>
      <w:r w:rsidR="00EC5CEA">
        <w:rPr>
          <w:rFonts w:ascii="Arial" w:hAnsi="Arial" w:cs="Arial"/>
          <w:bCs/>
        </w:rPr>
        <w:t xml:space="preserve">ine konkrete Erfahrung zu vermitteln, wie es sich anfühlt, </w:t>
      </w:r>
      <w:r w:rsidR="000E363F">
        <w:rPr>
          <w:rFonts w:ascii="Arial" w:hAnsi="Arial" w:cs="Arial"/>
          <w:bCs/>
        </w:rPr>
        <w:t>mit andere</w:t>
      </w:r>
      <w:r w:rsidR="00C87567">
        <w:rPr>
          <w:rFonts w:ascii="Arial" w:hAnsi="Arial" w:cs="Arial"/>
          <w:bCs/>
        </w:rPr>
        <w:t>n</w:t>
      </w:r>
      <w:r w:rsidR="000E363F">
        <w:rPr>
          <w:rFonts w:ascii="Arial" w:hAnsi="Arial" w:cs="Arial"/>
          <w:bCs/>
        </w:rPr>
        <w:t xml:space="preserve"> </w:t>
      </w:r>
      <w:r w:rsidR="00C87567">
        <w:rPr>
          <w:rFonts w:ascii="Arial" w:hAnsi="Arial" w:cs="Arial"/>
          <w:bCs/>
        </w:rPr>
        <w:t>gemeinsam</w:t>
      </w:r>
      <w:r w:rsidR="000E363F">
        <w:rPr>
          <w:rFonts w:ascii="Arial" w:hAnsi="Arial" w:cs="Arial"/>
          <w:bCs/>
        </w:rPr>
        <w:t xml:space="preserve"> </w:t>
      </w:r>
      <w:r w:rsidR="00EC5CEA">
        <w:rPr>
          <w:rFonts w:ascii="Arial" w:hAnsi="Arial" w:cs="Arial"/>
          <w:bCs/>
        </w:rPr>
        <w:t>ein (heikles?) Thema in einem moderierten Setting zu besprechen</w:t>
      </w:r>
      <w:r w:rsidR="00C87567">
        <w:rPr>
          <w:rFonts w:ascii="Arial" w:hAnsi="Arial" w:cs="Arial"/>
          <w:bCs/>
        </w:rPr>
        <w:t>.</w:t>
      </w:r>
    </w:p>
    <w:p w14:paraId="1BD63223" w14:textId="4186417C" w:rsidR="0083237C" w:rsidRDefault="008D363C" w:rsidP="001D3739">
      <w:pPr>
        <w:pStyle w:val="Listenabsatz"/>
        <w:numPr>
          <w:ilvl w:val="1"/>
          <w:numId w:val="3"/>
        </w:numPr>
        <w:spacing w:after="120" w:afterAutospacing="0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ei</w:t>
      </w:r>
      <w:r w:rsidR="0083237C">
        <w:rPr>
          <w:rFonts w:ascii="Arial" w:hAnsi="Arial" w:cs="Arial"/>
          <w:bCs/>
        </w:rPr>
        <w:t>nen Vorgeschmack zu vermitteln, wie ein Bürgernetzwerk arbeit</w:t>
      </w:r>
      <w:r w:rsidR="00C87567">
        <w:rPr>
          <w:rFonts w:ascii="Arial" w:hAnsi="Arial" w:cs="Arial"/>
          <w:bCs/>
        </w:rPr>
        <w:t>et.</w:t>
      </w:r>
    </w:p>
    <w:p w14:paraId="5E3D8FEC" w14:textId="77777777" w:rsidR="001D3739" w:rsidRDefault="001D3739" w:rsidP="00842869">
      <w:pPr>
        <w:rPr>
          <w:rFonts w:ascii="Arial" w:hAnsi="Arial" w:cs="Arial"/>
          <w:b/>
          <w:bCs/>
        </w:rPr>
      </w:pPr>
    </w:p>
    <w:p w14:paraId="7F5D0DD8" w14:textId="01FCE72E" w:rsidR="00842869" w:rsidRPr="00842869" w:rsidRDefault="00842869" w:rsidP="00842869">
      <w:pPr>
        <w:rPr>
          <w:rFonts w:ascii="Aptos" w:hAnsi="Aptos"/>
          <w:sz w:val="27"/>
          <w:szCs w:val="27"/>
        </w:rPr>
      </w:pPr>
      <w:r w:rsidRPr="00842869">
        <w:rPr>
          <w:rFonts w:ascii="Arial" w:hAnsi="Arial" w:cs="Arial"/>
          <w:b/>
          <w:bCs/>
        </w:rPr>
        <w:t>Wie funktioniert das genau?</w:t>
      </w:r>
    </w:p>
    <w:p w14:paraId="6A65D80B" w14:textId="6A6746D4" w:rsidR="00A55BA6" w:rsidRPr="00842869" w:rsidRDefault="00842869" w:rsidP="006C2507">
      <w:pPr>
        <w:pStyle w:val="Listenabsatz"/>
        <w:numPr>
          <w:ilvl w:val="0"/>
          <w:numId w:val="8"/>
        </w:numPr>
        <w:jc w:val="both"/>
        <w:textAlignment w:val="baseline"/>
        <w:rPr>
          <w:rFonts w:ascii="Arial" w:hAnsi="Arial" w:cs="Arial"/>
          <w:bCs/>
        </w:rPr>
      </w:pPr>
      <w:r w:rsidRPr="00842869">
        <w:rPr>
          <w:rFonts w:ascii="Arial" w:hAnsi="Arial" w:cs="Arial"/>
          <w:bCs/>
        </w:rPr>
        <w:t xml:space="preserve">Ladet ein paar </w:t>
      </w:r>
      <w:proofErr w:type="spellStart"/>
      <w:r w:rsidRPr="00842869">
        <w:rPr>
          <w:rFonts w:ascii="Arial" w:hAnsi="Arial" w:cs="Arial"/>
          <w:bCs/>
        </w:rPr>
        <w:t>Freund:innen</w:t>
      </w:r>
      <w:proofErr w:type="spellEnd"/>
      <w:r w:rsidR="00C87567">
        <w:rPr>
          <w:rFonts w:ascii="Arial" w:hAnsi="Arial" w:cs="Arial"/>
          <w:bCs/>
        </w:rPr>
        <w:t xml:space="preserve"> </w:t>
      </w:r>
      <w:r w:rsidRPr="00842869">
        <w:rPr>
          <w:rFonts w:ascii="Arial" w:hAnsi="Arial" w:cs="Arial"/>
          <w:bCs/>
        </w:rPr>
        <w:t>und</w:t>
      </w:r>
      <w:r>
        <w:rPr>
          <w:rFonts w:ascii="Arial" w:hAnsi="Arial" w:cs="Arial"/>
          <w:bCs/>
        </w:rPr>
        <w:t>/oder</w:t>
      </w:r>
      <w:r w:rsidR="00C87567">
        <w:rPr>
          <w:rFonts w:ascii="Arial" w:hAnsi="Arial" w:cs="Arial"/>
          <w:bCs/>
        </w:rPr>
        <w:t xml:space="preserve"> </w:t>
      </w:r>
      <w:r w:rsidRPr="00842869">
        <w:rPr>
          <w:rFonts w:ascii="Arial" w:hAnsi="Arial" w:cs="Arial"/>
          <w:bCs/>
        </w:rPr>
        <w:t xml:space="preserve">Bekannte </w:t>
      </w:r>
      <w:r w:rsidR="008D363C">
        <w:rPr>
          <w:rFonts w:ascii="Arial" w:hAnsi="Arial" w:cs="Arial"/>
          <w:bCs/>
        </w:rPr>
        <w:t>aus Eurem</w:t>
      </w:r>
      <w:r w:rsidR="00A55BA6" w:rsidRPr="00842869">
        <w:rPr>
          <w:rFonts w:ascii="Arial" w:hAnsi="Arial" w:cs="Arial"/>
          <w:bCs/>
        </w:rPr>
        <w:t xml:space="preserve"> persönlichen Netzwerk</w:t>
      </w:r>
      <w:r w:rsidR="008D363C">
        <w:rPr>
          <w:rFonts w:ascii="Arial" w:hAnsi="Arial" w:cs="Arial"/>
          <w:bCs/>
        </w:rPr>
        <w:t xml:space="preserve"> ein. Da</w:t>
      </w:r>
      <w:r w:rsidR="000E363F">
        <w:rPr>
          <w:rFonts w:ascii="Arial" w:hAnsi="Arial" w:cs="Arial"/>
          <w:bCs/>
        </w:rPr>
        <w:t>s</w:t>
      </w:r>
      <w:r w:rsidR="008D363C">
        <w:rPr>
          <w:rFonts w:ascii="Arial" w:hAnsi="Arial" w:cs="Arial"/>
          <w:bCs/>
        </w:rPr>
        <w:t xml:space="preserve"> können sein</w:t>
      </w:r>
    </w:p>
    <w:p w14:paraId="6128EB18" w14:textId="0AC37E51" w:rsidR="00A55BA6" w:rsidRDefault="00A55BA6" w:rsidP="00A55BA6">
      <w:pPr>
        <w:pStyle w:val="Listenabsatz"/>
        <w:numPr>
          <w:ilvl w:val="1"/>
          <w:numId w:val="8"/>
        </w:numPr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Freunde, Bekannte</w:t>
      </w:r>
    </w:p>
    <w:p w14:paraId="6F8538AB" w14:textId="56ACE1A7" w:rsidR="00A55BA6" w:rsidRDefault="00A55BA6" w:rsidP="00A55BA6">
      <w:pPr>
        <w:pStyle w:val="Listenabsatz"/>
        <w:numPr>
          <w:ilvl w:val="1"/>
          <w:numId w:val="8"/>
        </w:numPr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Nachbarschaft</w:t>
      </w:r>
    </w:p>
    <w:p w14:paraId="2A352546" w14:textId="05BB7D69" w:rsidR="00A55BA6" w:rsidRDefault="00A55BA6" w:rsidP="00A55BA6">
      <w:pPr>
        <w:pStyle w:val="Listenabsatz"/>
        <w:numPr>
          <w:ilvl w:val="1"/>
          <w:numId w:val="8"/>
        </w:numPr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Kneipenrunden</w:t>
      </w:r>
    </w:p>
    <w:p w14:paraId="7A2AA3A7" w14:textId="12A793E6" w:rsidR="00A55BA6" w:rsidRDefault="00A55BA6" w:rsidP="00A55BA6">
      <w:pPr>
        <w:pStyle w:val="Listenabsatz"/>
        <w:numPr>
          <w:ilvl w:val="1"/>
          <w:numId w:val="8"/>
        </w:numPr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Vereine</w:t>
      </w:r>
    </w:p>
    <w:p w14:paraId="488C8705" w14:textId="113EBE8D" w:rsidR="00A55BA6" w:rsidRDefault="00842869" w:rsidP="00A55BA6">
      <w:pPr>
        <w:pStyle w:val="Listenabsatz"/>
        <w:numPr>
          <w:ilvl w:val="1"/>
          <w:numId w:val="8"/>
        </w:numPr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...</w:t>
      </w:r>
    </w:p>
    <w:p w14:paraId="6E93B15E" w14:textId="1ECC9F2E" w:rsidR="00A55BA6" w:rsidRDefault="00A55BA6" w:rsidP="00A55BA6">
      <w:pPr>
        <w:pStyle w:val="Listenabsatz"/>
        <w:numPr>
          <w:ilvl w:val="1"/>
          <w:numId w:val="8"/>
        </w:numPr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Manchen fällt es leichter, mit guten Freunden zu sprechen, manchen eher mit etwas weniger nahe stehenden Personen</w:t>
      </w:r>
      <w:r w:rsidR="00F81CA2">
        <w:rPr>
          <w:rFonts w:ascii="Arial" w:hAnsi="Arial" w:cs="Arial"/>
          <w:bCs/>
        </w:rPr>
        <w:t>.</w:t>
      </w:r>
    </w:p>
    <w:p w14:paraId="4076B12D" w14:textId="0DE2E68A" w:rsidR="00A55BA6" w:rsidRDefault="00A55BA6" w:rsidP="009703E1">
      <w:pPr>
        <w:pStyle w:val="Listenabsatz"/>
        <w:numPr>
          <w:ilvl w:val="1"/>
          <w:numId w:val="8"/>
        </w:numPr>
        <w:spacing w:after="120" w:afterAutospacing="0"/>
        <w:ind w:left="1434" w:hanging="357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Bewährt hat sich, die Teilnehmenden zu einem Experiment einzuladen, das 1-2 Stunden dauert.</w:t>
      </w:r>
    </w:p>
    <w:p w14:paraId="779F9512" w14:textId="202D419E" w:rsidR="00842869" w:rsidRDefault="00842869" w:rsidP="00CF36F2">
      <w:pPr>
        <w:pStyle w:val="Listenabsatz"/>
        <w:numPr>
          <w:ilvl w:val="0"/>
          <w:numId w:val="8"/>
        </w:numPr>
        <w:spacing w:after="120" w:afterAutospacing="0"/>
        <w:ind w:left="714" w:hanging="357"/>
        <w:textAlignment w:val="baseline"/>
        <w:rPr>
          <w:rFonts w:ascii="Arial" w:hAnsi="Arial" w:cs="Arial"/>
          <w:bCs/>
        </w:rPr>
      </w:pPr>
      <w:r w:rsidRPr="00CD66EF">
        <w:rPr>
          <w:rFonts w:ascii="Arial" w:hAnsi="Arial" w:cs="Arial"/>
          <w:bCs/>
        </w:rPr>
        <w:t xml:space="preserve">Trefft </w:t>
      </w:r>
      <w:r w:rsidR="00C87567">
        <w:rPr>
          <w:rFonts w:ascii="Arial" w:hAnsi="Arial" w:cs="Arial"/>
          <w:bCs/>
        </w:rPr>
        <w:t>E</w:t>
      </w:r>
      <w:r w:rsidRPr="00CD66EF">
        <w:rPr>
          <w:rFonts w:ascii="Arial" w:hAnsi="Arial" w:cs="Arial"/>
          <w:bCs/>
        </w:rPr>
        <w:t>uch persönlich an einem Ort – das kann das eigene Wohnzimmer, aber</w:t>
      </w:r>
      <w:r>
        <w:rPr>
          <w:rFonts w:ascii="Arial" w:hAnsi="Arial" w:cs="Arial"/>
          <w:bCs/>
        </w:rPr>
        <w:t xml:space="preserve"> </w:t>
      </w:r>
      <w:r w:rsidRPr="00CD66EF">
        <w:rPr>
          <w:rFonts w:ascii="Arial" w:hAnsi="Arial" w:cs="Arial"/>
          <w:bCs/>
        </w:rPr>
        <w:t>auch ein Vereinsheim, die Werkstatt oder das Klassenzimmer sein – alternativ auch virtuell per Videochat.</w:t>
      </w:r>
    </w:p>
    <w:p w14:paraId="36C0D0AF" w14:textId="13CE9B03" w:rsidR="00842869" w:rsidRPr="00CD66EF" w:rsidRDefault="00842869" w:rsidP="00CF36F2">
      <w:pPr>
        <w:pStyle w:val="Listenabsatz"/>
        <w:numPr>
          <w:ilvl w:val="0"/>
          <w:numId w:val="8"/>
        </w:numPr>
        <w:spacing w:after="120" w:afterAutospacing="0"/>
        <w:ind w:left="714" w:hanging="357"/>
        <w:textAlignment w:val="baseline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D</w:t>
      </w:r>
      <w:r w:rsidRPr="00815DBC">
        <w:rPr>
          <w:rFonts w:ascii="Arial" w:hAnsi="Arial" w:cs="Arial"/>
          <w:bCs/>
        </w:rPr>
        <w:t>iskutier</w:t>
      </w:r>
      <w:r>
        <w:rPr>
          <w:rFonts w:ascii="Arial" w:hAnsi="Arial" w:cs="Arial"/>
          <w:bCs/>
        </w:rPr>
        <w:t>t</w:t>
      </w:r>
      <w:r w:rsidRPr="00815DBC">
        <w:rPr>
          <w:rFonts w:ascii="Arial" w:hAnsi="Arial" w:cs="Arial"/>
          <w:bCs/>
        </w:rPr>
        <w:t xml:space="preserve">, was </w:t>
      </w:r>
      <w:r w:rsidR="00C87567">
        <w:rPr>
          <w:rFonts w:ascii="Arial" w:hAnsi="Arial" w:cs="Arial"/>
          <w:bCs/>
        </w:rPr>
        <w:t>Euch</w:t>
      </w:r>
      <w:r w:rsidRPr="00815DBC">
        <w:rPr>
          <w:rFonts w:ascii="Arial" w:hAnsi="Arial" w:cs="Arial"/>
          <w:bCs/>
        </w:rPr>
        <w:t xml:space="preserve"> in dieser Runde am meisten am Herzen liegt: Welche Ideen und Vorschläge oder auch Anliegen haben wir?</w:t>
      </w:r>
      <w:r w:rsidR="008D363C">
        <w:rPr>
          <w:rFonts w:ascii="Arial" w:hAnsi="Arial" w:cs="Arial"/>
          <w:bCs/>
        </w:rPr>
        <w:t xml:space="preserve"> Siehe Fragebogen.</w:t>
      </w:r>
    </w:p>
    <w:p w14:paraId="4026CC19" w14:textId="462D3139" w:rsidR="00842869" w:rsidRPr="00CD66EF" w:rsidRDefault="00842869" w:rsidP="00CF36F2">
      <w:pPr>
        <w:pStyle w:val="Listenabsatz"/>
        <w:numPr>
          <w:ilvl w:val="0"/>
          <w:numId w:val="8"/>
        </w:numPr>
        <w:spacing w:after="120" w:afterAutospacing="0"/>
        <w:ind w:left="714" w:hanging="357"/>
        <w:jc w:val="both"/>
        <w:textAlignment w:val="baseline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Am Anfang erklärst Du </w:t>
      </w:r>
      <w:r w:rsidRPr="00CD66EF">
        <w:rPr>
          <w:rFonts w:ascii="Arial" w:hAnsi="Arial" w:cs="Arial"/>
          <w:bCs/>
        </w:rPr>
        <w:t xml:space="preserve">den Ablauf </w:t>
      </w:r>
      <w:r>
        <w:rPr>
          <w:rFonts w:ascii="Arial" w:hAnsi="Arial" w:cs="Arial"/>
          <w:bCs/>
        </w:rPr>
        <w:t>anhand des Fragebogens</w:t>
      </w:r>
      <w:r w:rsidR="00C87567">
        <w:rPr>
          <w:rFonts w:ascii="Arial" w:hAnsi="Arial" w:cs="Arial"/>
          <w:bCs/>
        </w:rPr>
        <w:t>, D</w:t>
      </w:r>
      <w:r>
        <w:rPr>
          <w:rFonts w:ascii="Arial" w:hAnsi="Arial" w:cs="Arial"/>
          <w:bCs/>
        </w:rPr>
        <w:t xml:space="preserve">ann legt ihr fest, wer </w:t>
      </w:r>
      <w:r w:rsidRPr="00CD66EF">
        <w:rPr>
          <w:rFonts w:ascii="Arial" w:hAnsi="Arial" w:cs="Arial"/>
          <w:bCs/>
        </w:rPr>
        <w:t xml:space="preserve">eure </w:t>
      </w:r>
      <w:r>
        <w:rPr>
          <w:rFonts w:ascii="Arial" w:hAnsi="Arial" w:cs="Arial"/>
          <w:bCs/>
        </w:rPr>
        <w:t>Antworten</w:t>
      </w:r>
      <w:r w:rsidRPr="00CD66EF">
        <w:rPr>
          <w:rFonts w:ascii="Arial" w:hAnsi="Arial" w:cs="Arial"/>
          <w:bCs/>
        </w:rPr>
        <w:t xml:space="preserve"> </w:t>
      </w:r>
      <w:r>
        <w:rPr>
          <w:rFonts w:ascii="Arial" w:hAnsi="Arial" w:cs="Arial"/>
          <w:bCs/>
        </w:rPr>
        <w:t xml:space="preserve">im Fragebogen </w:t>
      </w:r>
      <w:r w:rsidRPr="00CD66EF">
        <w:rPr>
          <w:rFonts w:ascii="Arial" w:hAnsi="Arial" w:cs="Arial"/>
          <w:bCs/>
        </w:rPr>
        <w:t xml:space="preserve">notiert. </w:t>
      </w:r>
      <w:r>
        <w:rPr>
          <w:rFonts w:ascii="Arial" w:hAnsi="Arial" w:cs="Arial"/>
          <w:bCs/>
        </w:rPr>
        <w:t>Es wird nur ein Fragebogen für die ganze Gruppe ausgefüllt, also das Gruppenergebnis festgehalten.</w:t>
      </w:r>
    </w:p>
    <w:p w14:paraId="3559C6CB" w14:textId="65D905D9" w:rsidR="00842869" w:rsidRPr="00CD66EF" w:rsidRDefault="00842869" w:rsidP="00CF36F2">
      <w:pPr>
        <w:pStyle w:val="Listenabsatz"/>
        <w:numPr>
          <w:ilvl w:val="0"/>
          <w:numId w:val="8"/>
        </w:numPr>
        <w:spacing w:after="120" w:afterAutospacing="0"/>
        <w:ind w:left="714" w:hanging="357"/>
        <w:jc w:val="both"/>
        <w:rPr>
          <w:rFonts w:ascii="Arial" w:hAnsi="Arial" w:cs="Arial"/>
          <w:bCs/>
        </w:rPr>
      </w:pPr>
      <w:r w:rsidRPr="00CD66EF">
        <w:rPr>
          <w:rFonts w:ascii="Arial" w:hAnsi="Arial" w:cs="Arial"/>
          <w:bCs/>
        </w:rPr>
        <w:t>Die Antworten halte</w:t>
      </w:r>
      <w:r w:rsidR="00C87567">
        <w:rPr>
          <w:rFonts w:ascii="Arial" w:hAnsi="Arial" w:cs="Arial"/>
          <w:bCs/>
        </w:rPr>
        <w:t>t</w:t>
      </w:r>
      <w:r w:rsidRPr="00CD66EF">
        <w:rPr>
          <w:rFonts w:ascii="Arial" w:hAnsi="Arial" w:cs="Arial"/>
          <w:bCs/>
        </w:rPr>
        <w:t xml:space="preserve"> </w:t>
      </w:r>
      <w:r w:rsidR="00C87567">
        <w:rPr>
          <w:rFonts w:ascii="Arial" w:hAnsi="Arial" w:cs="Arial"/>
          <w:bCs/>
        </w:rPr>
        <w:t>Ihr</w:t>
      </w:r>
      <w:r w:rsidRPr="00CD66EF">
        <w:rPr>
          <w:rFonts w:ascii="Arial" w:hAnsi="Arial" w:cs="Arial"/>
          <w:bCs/>
        </w:rPr>
        <w:t xml:space="preserve"> in Stichpunkten fest – und dann bringen wir alles zusammen in einer Veranstaltung ein und diskutieren mit allen gemeinsam. </w:t>
      </w:r>
    </w:p>
    <w:p w14:paraId="502C21AD" w14:textId="77777777" w:rsidR="00842869" w:rsidRPr="00CD66EF" w:rsidRDefault="00842869" w:rsidP="00CF36F2">
      <w:pPr>
        <w:pStyle w:val="Listenabsatz"/>
        <w:numPr>
          <w:ilvl w:val="0"/>
          <w:numId w:val="8"/>
        </w:numPr>
        <w:spacing w:after="120" w:afterAutospacing="0"/>
        <w:ind w:left="714" w:hanging="357"/>
        <w:jc w:val="both"/>
        <w:rPr>
          <w:rFonts w:ascii="Arial" w:hAnsi="Arial" w:cs="Arial"/>
          <w:bCs/>
        </w:rPr>
      </w:pPr>
      <w:r w:rsidRPr="00CD66EF">
        <w:rPr>
          <w:rFonts w:ascii="Arial" w:hAnsi="Arial" w:cs="Arial"/>
          <w:bCs/>
        </w:rPr>
        <w:t>Wer will, kann danach an seinem oder ihrem Lieblingsthema mitarbeiten.</w:t>
      </w:r>
    </w:p>
    <w:p w14:paraId="1F5AC214" w14:textId="77777777" w:rsidR="00842869" w:rsidRPr="00CD66EF" w:rsidRDefault="00842869" w:rsidP="00CF36F2">
      <w:pPr>
        <w:pStyle w:val="Listenabsatz"/>
        <w:numPr>
          <w:ilvl w:val="0"/>
          <w:numId w:val="8"/>
        </w:numPr>
        <w:spacing w:after="120" w:afterAutospacing="0"/>
        <w:ind w:left="714" w:hanging="357"/>
        <w:textAlignment w:val="baseline"/>
        <w:rPr>
          <w:rFonts w:ascii="Arial" w:hAnsi="Arial" w:cs="Arial"/>
          <w:bCs/>
        </w:rPr>
      </w:pPr>
      <w:r w:rsidRPr="00CD66EF">
        <w:rPr>
          <w:rFonts w:ascii="Arial" w:hAnsi="Arial" w:cs="Arial"/>
          <w:bCs/>
        </w:rPr>
        <w:t>Vergesst die Verpflegung nicht – ganz gleich ob Kaffee und Kuchen oder Quiche</w:t>
      </w:r>
      <w:r>
        <w:rPr>
          <w:rFonts w:ascii="Arial" w:hAnsi="Arial" w:cs="Arial"/>
          <w:bCs/>
        </w:rPr>
        <w:t xml:space="preserve"> </w:t>
      </w:r>
      <w:r w:rsidRPr="00CD66EF">
        <w:rPr>
          <w:rFonts w:ascii="Arial" w:hAnsi="Arial" w:cs="Arial"/>
          <w:bCs/>
        </w:rPr>
        <w:t>und Wein – euer Treffen soll entspannt sein.</w:t>
      </w:r>
    </w:p>
    <w:p w14:paraId="77D44384" w14:textId="77777777" w:rsidR="00842869" w:rsidRPr="00CD66EF" w:rsidRDefault="00842869" w:rsidP="00CF36F2">
      <w:pPr>
        <w:pStyle w:val="Listenabsatz"/>
        <w:numPr>
          <w:ilvl w:val="0"/>
          <w:numId w:val="8"/>
        </w:numPr>
        <w:spacing w:after="120" w:afterAutospacing="0"/>
        <w:ind w:left="714" w:hanging="357"/>
        <w:textAlignment w:val="baseline"/>
        <w:rPr>
          <w:rFonts w:ascii="Arial" w:hAnsi="Arial" w:cs="Arial"/>
          <w:bCs/>
        </w:rPr>
      </w:pPr>
      <w:r w:rsidRPr="00CD66EF">
        <w:rPr>
          <w:rFonts w:ascii="Arial" w:hAnsi="Arial" w:cs="Arial"/>
          <w:bCs/>
        </w:rPr>
        <w:t>Und der Spa</w:t>
      </w:r>
      <w:r>
        <w:rPr>
          <w:rFonts w:ascii="Arial" w:hAnsi="Arial" w:cs="Arial"/>
          <w:bCs/>
        </w:rPr>
        <w:t>ß</w:t>
      </w:r>
      <w:r w:rsidRPr="00CD66EF">
        <w:rPr>
          <w:rFonts w:ascii="Arial" w:hAnsi="Arial" w:cs="Arial"/>
          <w:bCs/>
        </w:rPr>
        <w:t>komponente sind keine Grenzen gesetzt</w:t>
      </w:r>
      <w:r>
        <w:rPr>
          <w:rFonts w:ascii="Arial" w:hAnsi="Arial" w:cs="Arial"/>
          <w:bCs/>
        </w:rPr>
        <w:t>!</w:t>
      </w:r>
    </w:p>
    <w:p w14:paraId="4F52CC58" w14:textId="77777777" w:rsidR="00842869" w:rsidRPr="00842869" w:rsidRDefault="00842869" w:rsidP="00842869">
      <w:pPr>
        <w:ind w:left="360"/>
        <w:jc w:val="both"/>
        <w:rPr>
          <w:rFonts w:ascii="Arial" w:hAnsi="Arial" w:cs="Arial"/>
          <w:bCs/>
        </w:rPr>
      </w:pPr>
    </w:p>
    <w:p w14:paraId="70A3BB1D" w14:textId="2DB8E160" w:rsidR="00815DBC" w:rsidRPr="009703E1" w:rsidRDefault="00815DBC" w:rsidP="00815DBC">
      <w:pPr>
        <w:jc w:val="both"/>
        <w:rPr>
          <w:rFonts w:ascii="Arial" w:hAnsi="Arial" w:cs="Arial"/>
          <w:b/>
        </w:rPr>
      </w:pPr>
      <w:r w:rsidRPr="009703E1">
        <w:rPr>
          <w:rFonts w:ascii="Arial" w:hAnsi="Arial" w:cs="Arial"/>
          <w:b/>
        </w:rPr>
        <w:t>Rahmenbedingungen</w:t>
      </w:r>
    </w:p>
    <w:p w14:paraId="5971DF24" w14:textId="792896C2" w:rsidR="008D363C" w:rsidRDefault="00815DBC" w:rsidP="00AE239B">
      <w:pPr>
        <w:pStyle w:val="Listenabsatz"/>
        <w:numPr>
          <w:ilvl w:val="0"/>
          <w:numId w:val="8"/>
        </w:numPr>
        <w:jc w:val="both"/>
        <w:rPr>
          <w:rFonts w:ascii="Arial" w:hAnsi="Arial" w:cs="Arial"/>
          <w:bCs/>
        </w:rPr>
      </w:pPr>
      <w:r w:rsidRPr="008D363C">
        <w:rPr>
          <w:rFonts w:ascii="Arial" w:hAnsi="Arial" w:cs="Arial"/>
          <w:bCs/>
        </w:rPr>
        <w:t>Diese erste Runde ist ehrenamtlich</w:t>
      </w:r>
      <w:r w:rsidR="008D363C" w:rsidRPr="008D363C">
        <w:rPr>
          <w:rFonts w:ascii="Arial" w:hAnsi="Arial" w:cs="Arial"/>
          <w:bCs/>
        </w:rPr>
        <w:t>.</w:t>
      </w:r>
      <w:r w:rsidR="008D363C">
        <w:rPr>
          <w:rFonts w:ascii="Arial" w:hAnsi="Arial" w:cs="Arial"/>
          <w:bCs/>
        </w:rPr>
        <w:t xml:space="preserve"> </w:t>
      </w:r>
    </w:p>
    <w:p w14:paraId="4CDA3CC4" w14:textId="01E56C21" w:rsidR="00815DBC" w:rsidRPr="008D363C" w:rsidRDefault="00815DBC" w:rsidP="00AE239B">
      <w:pPr>
        <w:pStyle w:val="Listenabsatz"/>
        <w:numPr>
          <w:ilvl w:val="0"/>
          <w:numId w:val="8"/>
        </w:numPr>
        <w:jc w:val="both"/>
        <w:rPr>
          <w:rFonts w:ascii="Arial" w:hAnsi="Arial" w:cs="Arial"/>
          <w:bCs/>
        </w:rPr>
      </w:pPr>
      <w:r w:rsidRPr="008D363C">
        <w:rPr>
          <w:rFonts w:ascii="Arial" w:hAnsi="Arial" w:cs="Arial"/>
          <w:bCs/>
        </w:rPr>
        <w:t xml:space="preserve">Für alle diejenigen, die solche Moderationen gerne nicht nur ehrenamtlich, sondern auch professionell betreiben wollen, bieten wir </w:t>
      </w:r>
      <w:r w:rsidR="00842869" w:rsidRPr="008D363C">
        <w:rPr>
          <w:rFonts w:ascii="Arial" w:hAnsi="Arial" w:cs="Arial"/>
          <w:bCs/>
        </w:rPr>
        <w:t>im nächsten</w:t>
      </w:r>
      <w:r w:rsidRPr="008D363C">
        <w:rPr>
          <w:rFonts w:ascii="Arial" w:hAnsi="Arial" w:cs="Arial"/>
          <w:bCs/>
        </w:rPr>
        <w:t xml:space="preserve"> </w:t>
      </w:r>
      <w:r w:rsidR="00842869" w:rsidRPr="008D363C">
        <w:rPr>
          <w:rFonts w:ascii="Arial" w:hAnsi="Arial" w:cs="Arial"/>
          <w:bCs/>
        </w:rPr>
        <w:t xml:space="preserve">Jahr </w:t>
      </w:r>
      <w:r w:rsidRPr="008D363C">
        <w:rPr>
          <w:rFonts w:ascii="Arial" w:hAnsi="Arial" w:cs="Arial"/>
          <w:bCs/>
        </w:rPr>
        <w:t>die Möglichkeit</w:t>
      </w:r>
      <w:r w:rsidR="00842869" w:rsidRPr="008D363C">
        <w:rPr>
          <w:rFonts w:ascii="Arial" w:hAnsi="Arial" w:cs="Arial"/>
          <w:bCs/>
        </w:rPr>
        <w:t xml:space="preserve"> dazu.</w:t>
      </w:r>
    </w:p>
    <w:p w14:paraId="5E06F060" w14:textId="77777777" w:rsidR="009703E1" w:rsidRPr="00CD66EF" w:rsidRDefault="00287D1B" w:rsidP="009703E1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br w:type="page"/>
      </w:r>
      <w:r w:rsidR="009703E1" w:rsidRPr="00CD66EF">
        <w:rPr>
          <w:rFonts w:ascii="Arial" w:hAnsi="Arial" w:cs="Arial"/>
          <w:b/>
          <w:bCs/>
        </w:rPr>
        <w:lastRenderedPageBreak/>
        <w:t xml:space="preserve">Was sollen wir </w:t>
      </w:r>
      <w:r w:rsidR="009703E1">
        <w:rPr>
          <w:rFonts w:ascii="Arial" w:hAnsi="Arial" w:cs="Arial"/>
          <w:b/>
          <w:bCs/>
        </w:rPr>
        <w:t xml:space="preserve">dokumentieren und </w:t>
      </w:r>
      <w:r w:rsidR="009703E1" w:rsidRPr="00CD66EF">
        <w:rPr>
          <w:rFonts w:ascii="Arial" w:hAnsi="Arial" w:cs="Arial"/>
          <w:b/>
          <w:bCs/>
        </w:rPr>
        <w:t>weiterleiten?</w:t>
      </w:r>
    </w:p>
    <w:p w14:paraId="4B40799A" w14:textId="426D400C" w:rsidR="009703E1" w:rsidRPr="009703E1" w:rsidRDefault="009703E1" w:rsidP="001D3739">
      <w:pPr>
        <w:pStyle w:val="Listenabsatz"/>
        <w:numPr>
          <w:ilvl w:val="0"/>
          <w:numId w:val="10"/>
        </w:numPr>
        <w:spacing w:after="120" w:afterAutospacing="0"/>
        <w:ind w:left="714" w:hanging="357"/>
        <w:rPr>
          <w:rFonts w:ascii="Arial" w:hAnsi="Arial" w:cs="Arial"/>
          <w:bCs/>
        </w:rPr>
      </w:pPr>
      <w:r w:rsidRPr="009703E1">
        <w:rPr>
          <w:rFonts w:ascii="Arial" w:hAnsi="Arial" w:cs="Arial"/>
          <w:bCs/>
        </w:rPr>
        <w:t xml:space="preserve">Ihr tragt alles elektronisch ein, indem </w:t>
      </w:r>
      <w:r w:rsidR="00C87567">
        <w:rPr>
          <w:rFonts w:ascii="Arial" w:hAnsi="Arial" w:cs="Arial"/>
          <w:bCs/>
        </w:rPr>
        <w:t>I</w:t>
      </w:r>
      <w:r w:rsidRPr="009703E1">
        <w:rPr>
          <w:rFonts w:ascii="Arial" w:hAnsi="Arial" w:cs="Arial"/>
          <w:bCs/>
        </w:rPr>
        <w:t>hr folgenden Link anklickt:</w:t>
      </w:r>
      <w:r>
        <w:rPr>
          <w:rFonts w:ascii="Arial" w:hAnsi="Arial" w:cs="Arial"/>
          <w:bCs/>
        </w:rPr>
        <w:br/>
      </w:r>
      <w:r>
        <w:rPr>
          <w:rFonts w:ascii="Arial" w:hAnsi="Arial" w:cs="Arial"/>
          <w:bCs/>
        </w:rPr>
        <w:br/>
      </w:r>
      <w:hyperlink r:id="rId8" w:history="1">
        <w:r w:rsidR="00486180">
          <w:rPr>
            <w:rStyle w:val="Hyperlink"/>
          </w:rPr>
          <w:t>Projekt 100 Bürgergespräche – Formular ausfüllen</w:t>
        </w:r>
      </w:hyperlink>
      <w:r>
        <w:br/>
      </w:r>
    </w:p>
    <w:p w14:paraId="3A441851" w14:textId="1A01AD86" w:rsidR="00F81CA2" w:rsidRPr="00F81CA2" w:rsidRDefault="00F81CA2" w:rsidP="00F81CA2">
      <w:pPr>
        <w:pStyle w:val="Listenabsatz"/>
        <w:numPr>
          <w:ilvl w:val="0"/>
          <w:numId w:val="10"/>
        </w:numPr>
        <w:spacing w:after="120" w:afterAutospacing="0"/>
        <w:ind w:left="714" w:hanging="357"/>
        <w:rPr>
          <w:rFonts w:ascii="Arial" w:hAnsi="Arial" w:cs="Arial"/>
          <w:bCs/>
        </w:rPr>
      </w:pPr>
      <w:r w:rsidRPr="00F81CA2">
        <w:rPr>
          <w:rFonts w:ascii="Arial" w:hAnsi="Arial" w:cs="Arial"/>
          <w:bCs/>
        </w:rPr>
        <w:t>Bitte teil</w:t>
      </w:r>
      <w:r w:rsidRPr="00F81CA2">
        <w:rPr>
          <w:rFonts w:ascii="Arial" w:hAnsi="Arial" w:cs="Arial"/>
          <w:bCs/>
        </w:rPr>
        <w:t xml:space="preserve">t </w:t>
      </w:r>
      <w:r w:rsidRPr="00F81CA2">
        <w:rPr>
          <w:rFonts w:ascii="Arial" w:hAnsi="Arial" w:cs="Arial"/>
          <w:bCs/>
        </w:rPr>
        <w:t xml:space="preserve">uns Ihre Emailadresse mit, denn wir werden die Ergebnisse aus allen Gesprächen zusammenfassen und </w:t>
      </w:r>
      <w:r w:rsidRPr="00F81CA2">
        <w:rPr>
          <w:rFonts w:ascii="Arial" w:hAnsi="Arial" w:cs="Arial"/>
          <w:bCs/>
        </w:rPr>
        <w:t>Euch</w:t>
      </w:r>
      <w:r w:rsidRPr="00F81CA2">
        <w:rPr>
          <w:rFonts w:ascii="Arial" w:hAnsi="Arial" w:cs="Arial"/>
          <w:bCs/>
        </w:rPr>
        <w:t xml:space="preserve"> einladen, zu hören, was an anderen Orten besprochen wurde.  Das ist natürlich freiwillig, aber ansonsten können wir nicht in Kontakt bleiben. Und selbstverständlich richten wir uns streng nach den Vorgeben der Datenschutzverordnung.</w:t>
      </w:r>
    </w:p>
    <w:p w14:paraId="428528C0" w14:textId="4B118E42" w:rsidR="009703E1" w:rsidRPr="009703E1" w:rsidRDefault="001D3739" w:rsidP="001D3739">
      <w:pPr>
        <w:pStyle w:val="Listenabsatz"/>
        <w:numPr>
          <w:ilvl w:val="0"/>
          <w:numId w:val="10"/>
        </w:numPr>
        <w:spacing w:after="120" w:afterAutospacing="0"/>
        <w:ind w:left="714" w:hanging="357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Ein Foto </w:t>
      </w:r>
      <w:r w:rsidR="003C3F72">
        <w:rPr>
          <w:rFonts w:ascii="Arial" w:hAnsi="Arial" w:cs="Arial"/>
          <w:bCs/>
        </w:rPr>
        <w:t xml:space="preserve">des </w:t>
      </w:r>
      <w:r>
        <w:rPr>
          <w:rFonts w:ascii="Arial" w:hAnsi="Arial" w:cs="Arial"/>
          <w:bCs/>
        </w:rPr>
        <w:t>Gastgeber</w:t>
      </w:r>
      <w:r w:rsidR="003C3F72">
        <w:rPr>
          <w:rFonts w:ascii="Arial" w:hAnsi="Arial" w:cs="Arial"/>
          <w:bCs/>
        </w:rPr>
        <w:t>s</w:t>
      </w:r>
      <w:r>
        <w:rPr>
          <w:rFonts w:ascii="Arial" w:hAnsi="Arial" w:cs="Arial"/>
          <w:bCs/>
        </w:rPr>
        <w:t>/</w:t>
      </w:r>
      <w:r w:rsidR="003C3F72">
        <w:rPr>
          <w:rFonts w:ascii="Arial" w:hAnsi="Arial" w:cs="Arial"/>
          <w:bCs/>
        </w:rPr>
        <w:t xml:space="preserve"> der </w:t>
      </w:r>
      <w:r>
        <w:rPr>
          <w:rFonts w:ascii="Arial" w:hAnsi="Arial" w:cs="Arial"/>
          <w:bCs/>
        </w:rPr>
        <w:t xml:space="preserve">Gastgeberin. Dieses erscheint mit Name und Ort (weitere Informationen gerne freiwillig) und dem Hinweis „Gastgeber/Gastgeberin für das Projekt </w:t>
      </w:r>
      <w:r w:rsidR="009A58E2">
        <w:rPr>
          <w:rFonts w:ascii="Arial" w:hAnsi="Arial" w:cs="Arial"/>
          <w:bCs/>
        </w:rPr>
        <w:t xml:space="preserve">100 </w:t>
      </w:r>
      <w:r>
        <w:rPr>
          <w:rFonts w:ascii="Arial" w:hAnsi="Arial" w:cs="Arial"/>
          <w:bCs/>
        </w:rPr>
        <w:t>Bürger</w:t>
      </w:r>
      <w:r w:rsidR="009A58E2">
        <w:rPr>
          <w:rFonts w:ascii="Arial" w:hAnsi="Arial" w:cs="Arial"/>
          <w:bCs/>
        </w:rPr>
        <w:t>gespräche</w:t>
      </w:r>
      <w:r>
        <w:rPr>
          <w:rFonts w:ascii="Arial" w:hAnsi="Arial" w:cs="Arial"/>
          <w:bCs/>
        </w:rPr>
        <w:t>“ auf unserer Webseite als Dokumentation für unsere Förderer</w:t>
      </w:r>
      <w:r w:rsidR="007126FA">
        <w:rPr>
          <w:rFonts w:ascii="Arial" w:hAnsi="Arial" w:cs="Arial"/>
          <w:bCs/>
        </w:rPr>
        <w:t>.</w:t>
      </w:r>
      <w:r>
        <w:rPr>
          <w:rFonts w:ascii="Arial" w:hAnsi="Arial" w:cs="Arial"/>
          <w:bCs/>
        </w:rPr>
        <w:t xml:space="preserve"> </w:t>
      </w:r>
    </w:p>
    <w:p w14:paraId="48702398" w14:textId="77777777" w:rsidR="00CD66EF" w:rsidRDefault="00CD66EF" w:rsidP="00CD66EF">
      <w:pPr>
        <w:rPr>
          <w:rFonts w:ascii="Arial" w:hAnsi="Arial" w:cs="Arial"/>
          <w:bCs/>
        </w:rPr>
      </w:pPr>
    </w:p>
    <w:p w14:paraId="7014107D" w14:textId="77777777" w:rsidR="00CD66EF" w:rsidRPr="00CD66EF" w:rsidRDefault="00CD66EF" w:rsidP="00CD66EF">
      <w:pPr>
        <w:rPr>
          <w:rFonts w:ascii="Arial" w:hAnsi="Arial" w:cs="Arial"/>
          <w:b/>
          <w:bCs/>
        </w:rPr>
      </w:pPr>
      <w:r w:rsidRPr="00CD66EF">
        <w:rPr>
          <w:rFonts w:ascii="Arial" w:hAnsi="Arial" w:cs="Arial"/>
          <w:b/>
          <w:bCs/>
        </w:rPr>
        <w:t>Was passiert mit den Ergebnissen?</w:t>
      </w:r>
    </w:p>
    <w:p w14:paraId="4CC96CAB" w14:textId="77777777" w:rsidR="00CD66EF" w:rsidRPr="00CD66EF" w:rsidRDefault="00CD66EF" w:rsidP="001D3739">
      <w:pPr>
        <w:pStyle w:val="Listenabsatz"/>
        <w:numPr>
          <w:ilvl w:val="0"/>
          <w:numId w:val="10"/>
        </w:numPr>
        <w:spacing w:after="120" w:afterAutospacing="0"/>
        <w:ind w:left="714" w:hanging="357"/>
        <w:rPr>
          <w:rFonts w:ascii="Arial" w:hAnsi="Arial" w:cs="Arial"/>
          <w:bCs/>
        </w:rPr>
      </w:pPr>
      <w:r w:rsidRPr="00CD66EF">
        <w:rPr>
          <w:rFonts w:ascii="Arial" w:hAnsi="Arial" w:cs="Arial"/>
          <w:bCs/>
        </w:rPr>
        <w:t>Wir vom Bürgernetzwerk führen alles zusammen und erstellen daraus eine Liste, in der alle Themen geordnet und zu Überschriften zusammen gefasst sind.</w:t>
      </w:r>
    </w:p>
    <w:p w14:paraId="665AAD1E" w14:textId="2A570392" w:rsidR="00CD66EF" w:rsidRPr="00CD66EF" w:rsidRDefault="00CD66EF" w:rsidP="001D3739">
      <w:pPr>
        <w:pStyle w:val="Listenabsatz"/>
        <w:numPr>
          <w:ilvl w:val="0"/>
          <w:numId w:val="10"/>
        </w:numPr>
        <w:spacing w:after="120" w:afterAutospacing="0"/>
        <w:ind w:left="714" w:hanging="357"/>
        <w:rPr>
          <w:rFonts w:ascii="Arial" w:hAnsi="Arial" w:cs="Arial"/>
          <w:bCs/>
        </w:rPr>
      </w:pPr>
      <w:r w:rsidRPr="00CD66EF">
        <w:rPr>
          <w:rFonts w:ascii="Arial" w:hAnsi="Arial" w:cs="Arial"/>
          <w:bCs/>
        </w:rPr>
        <w:t xml:space="preserve">Dann laden wir </w:t>
      </w:r>
      <w:r w:rsidR="00BD07C0">
        <w:rPr>
          <w:rFonts w:ascii="Arial" w:hAnsi="Arial" w:cs="Arial"/>
          <w:bCs/>
        </w:rPr>
        <w:t xml:space="preserve">Euch alle </w:t>
      </w:r>
      <w:r w:rsidRPr="00CD66EF">
        <w:rPr>
          <w:rFonts w:ascii="Arial" w:hAnsi="Arial" w:cs="Arial"/>
          <w:bCs/>
        </w:rPr>
        <w:t xml:space="preserve">zu einer </w:t>
      </w:r>
      <w:r w:rsidR="008D363C">
        <w:rPr>
          <w:rFonts w:ascii="Arial" w:hAnsi="Arial" w:cs="Arial"/>
          <w:bCs/>
        </w:rPr>
        <w:t xml:space="preserve">online- </w:t>
      </w:r>
      <w:r w:rsidRPr="00CD66EF">
        <w:rPr>
          <w:rFonts w:ascii="Arial" w:hAnsi="Arial" w:cs="Arial"/>
          <w:bCs/>
        </w:rPr>
        <w:t xml:space="preserve">Veranstaltung aller Teilnehmenden im ein, </w:t>
      </w:r>
      <w:r w:rsidR="00C87567">
        <w:rPr>
          <w:rFonts w:ascii="Arial" w:hAnsi="Arial" w:cs="Arial"/>
          <w:bCs/>
        </w:rPr>
        <w:t>bei der</w:t>
      </w:r>
      <w:r w:rsidRPr="00CD66EF">
        <w:rPr>
          <w:rFonts w:ascii="Arial" w:hAnsi="Arial" w:cs="Arial"/>
          <w:bCs/>
        </w:rPr>
        <w:t xml:space="preserve"> wir gemeinsam überlegen, wie wir weiter vorgehen wollen. </w:t>
      </w:r>
    </w:p>
    <w:p w14:paraId="7CE5999A" w14:textId="77777777" w:rsidR="001D3739" w:rsidRDefault="001D3739" w:rsidP="00CD66EF">
      <w:pPr>
        <w:rPr>
          <w:rFonts w:ascii="Arial" w:hAnsi="Arial" w:cs="Arial"/>
          <w:b/>
          <w:bCs/>
        </w:rPr>
      </w:pPr>
    </w:p>
    <w:p w14:paraId="3FB03F4D" w14:textId="1CDD9D3B" w:rsidR="00CD66EF" w:rsidRPr="00CD66EF" w:rsidRDefault="00CD66EF" w:rsidP="00CD66EF">
      <w:pPr>
        <w:rPr>
          <w:rFonts w:ascii="Arial" w:hAnsi="Arial" w:cs="Arial"/>
          <w:b/>
          <w:bCs/>
        </w:rPr>
      </w:pPr>
      <w:r w:rsidRPr="00CD66EF">
        <w:rPr>
          <w:rFonts w:ascii="Arial" w:hAnsi="Arial" w:cs="Arial"/>
          <w:b/>
          <w:bCs/>
        </w:rPr>
        <w:t xml:space="preserve">Wann sollte das </w:t>
      </w:r>
      <w:r w:rsidR="00842869">
        <w:rPr>
          <w:rFonts w:ascii="Arial" w:hAnsi="Arial" w:cs="Arial"/>
          <w:b/>
          <w:bCs/>
        </w:rPr>
        <w:t>Treffen</w:t>
      </w:r>
      <w:r w:rsidRPr="00CD66EF">
        <w:rPr>
          <w:rFonts w:ascii="Arial" w:hAnsi="Arial" w:cs="Arial"/>
          <w:b/>
          <w:bCs/>
        </w:rPr>
        <w:t xml:space="preserve"> stattfinden?</w:t>
      </w:r>
    </w:p>
    <w:p w14:paraId="677939EC" w14:textId="4640372F" w:rsidR="00CD66EF" w:rsidRPr="00CD66EF" w:rsidRDefault="00CD66EF" w:rsidP="00CD66EF">
      <w:pPr>
        <w:pStyle w:val="Listenabsatz"/>
        <w:numPr>
          <w:ilvl w:val="0"/>
          <w:numId w:val="13"/>
        </w:numPr>
        <w:rPr>
          <w:rFonts w:ascii="Arial" w:hAnsi="Arial" w:cs="Arial"/>
          <w:bCs/>
        </w:rPr>
      </w:pPr>
      <w:r w:rsidRPr="00CD66EF">
        <w:rPr>
          <w:rFonts w:ascii="Arial" w:hAnsi="Arial" w:cs="Arial"/>
          <w:bCs/>
        </w:rPr>
        <w:t xml:space="preserve">Ihr habt bis </w:t>
      </w:r>
      <w:r w:rsidR="00D80EFA">
        <w:rPr>
          <w:rFonts w:ascii="Arial" w:hAnsi="Arial" w:cs="Arial"/>
          <w:bCs/>
        </w:rPr>
        <w:t>Ende</w:t>
      </w:r>
      <w:r w:rsidRPr="00CD66EF">
        <w:rPr>
          <w:rFonts w:ascii="Arial" w:hAnsi="Arial" w:cs="Arial"/>
          <w:bCs/>
        </w:rPr>
        <w:t xml:space="preserve"> </w:t>
      </w:r>
      <w:r w:rsidR="00D80EFA">
        <w:rPr>
          <w:rFonts w:ascii="Arial" w:hAnsi="Arial" w:cs="Arial"/>
          <w:bCs/>
        </w:rPr>
        <w:t>Januar</w:t>
      </w:r>
      <w:r w:rsidRPr="00CD66EF">
        <w:rPr>
          <w:rFonts w:ascii="Arial" w:hAnsi="Arial" w:cs="Arial"/>
          <w:bCs/>
        </w:rPr>
        <w:t xml:space="preserve"> Zeit, Euch einen Abend auszusuchen.</w:t>
      </w:r>
    </w:p>
    <w:p w14:paraId="33C41B0B" w14:textId="77777777" w:rsidR="00287D1B" w:rsidRDefault="00287D1B" w:rsidP="00CD66EF">
      <w:pPr>
        <w:rPr>
          <w:rFonts w:ascii="Arial" w:hAnsi="Arial" w:cs="Arial"/>
          <w:bCs/>
        </w:rPr>
      </w:pPr>
    </w:p>
    <w:sectPr w:rsidR="00287D1B" w:rsidSect="00D20F9E">
      <w:pgSz w:w="11900" w:h="16840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B14656"/>
    <w:multiLevelType w:val="hybridMultilevel"/>
    <w:tmpl w:val="0720DB3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0949DB"/>
    <w:multiLevelType w:val="hybridMultilevel"/>
    <w:tmpl w:val="D85E14D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70D0238"/>
    <w:multiLevelType w:val="hybridMultilevel"/>
    <w:tmpl w:val="3B5A56FC"/>
    <w:lvl w:ilvl="0" w:tplc="17EAD48A">
      <w:start w:val="2"/>
      <w:numFmt w:val="bullet"/>
      <w:lvlText w:val="-"/>
      <w:lvlJc w:val="left"/>
      <w:pPr>
        <w:ind w:left="420" w:hanging="360"/>
      </w:pPr>
      <w:rPr>
        <w:rFonts w:ascii="Arial" w:eastAsiaTheme="minorHAnsi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3" w15:restartNumberingAfterBreak="0">
    <w:nsid w:val="221066A5"/>
    <w:multiLevelType w:val="hybridMultilevel"/>
    <w:tmpl w:val="1C0A043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4417906"/>
    <w:multiLevelType w:val="hybridMultilevel"/>
    <w:tmpl w:val="3578930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64A0DF3"/>
    <w:multiLevelType w:val="multilevel"/>
    <w:tmpl w:val="9A4E2A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2FCA1027"/>
    <w:multiLevelType w:val="hybridMultilevel"/>
    <w:tmpl w:val="B7223C82"/>
    <w:lvl w:ilvl="0" w:tplc="17EAD48A">
      <w:start w:val="2"/>
      <w:numFmt w:val="bullet"/>
      <w:lvlText w:val="-"/>
      <w:lvlJc w:val="left"/>
      <w:pPr>
        <w:ind w:left="420" w:hanging="360"/>
      </w:pPr>
      <w:rPr>
        <w:rFonts w:ascii="Arial" w:eastAsiaTheme="minorHAnsi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39B059D"/>
    <w:multiLevelType w:val="hybridMultilevel"/>
    <w:tmpl w:val="0FB8842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7265F70"/>
    <w:multiLevelType w:val="multilevel"/>
    <w:tmpl w:val="0910E5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381C5024"/>
    <w:multiLevelType w:val="hybridMultilevel"/>
    <w:tmpl w:val="6142882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37B13F5"/>
    <w:multiLevelType w:val="hybridMultilevel"/>
    <w:tmpl w:val="AE28CD3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52B3ED8"/>
    <w:multiLevelType w:val="hybridMultilevel"/>
    <w:tmpl w:val="24A679B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4B749A9"/>
    <w:multiLevelType w:val="hybridMultilevel"/>
    <w:tmpl w:val="364C675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1007F38"/>
    <w:multiLevelType w:val="hybridMultilevel"/>
    <w:tmpl w:val="B766621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B122B7F"/>
    <w:multiLevelType w:val="hybridMultilevel"/>
    <w:tmpl w:val="BC409E0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D766F93"/>
    <w:multiLevelType w:val="hybridMultilevel"/>
    <w:tmpl w:val="5F9406A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31873285">
    <w:abstractNumId w:val="8"/>
  </w:num>
  <w:num w:numId="2" w16cid:durableId="1403481372">
    <w:abstractNumId w:val="5"/>
  </w:num>
  <w:num w:numId="3" w16cid:durableId="1180125391">
    <w:abstractNumId w:val="11"/>
  </w:num>
  <w:num w:numId="4" w16cid:durableId="1968195633">
    <w:abstractNumId w:val="12"/>
  </w:num>
  <w:num w:numId="5" w16cid:durableId="1166674916">
    <w:abstractNumId w:val="2"/>
  </w:num>
  <w:num w:numId="6" w16cid:durableId="1926110491">
    <w:abstractNumId w:val="6"/>
  </w:num>
  <w:num w:numId="7" w16cid:durableId="1271475077">
    <w:abstractNumId w:val="7"/>
  </w:num>
  <w:num w:numId="8" w16cid:durableId="1931044500">
    <w:abstractNumId w:val="9"/>
  </w:num>
  <w:num w:numId="9" w16cid:durableId="509412145">
    <w:abstractNumId w:val="3"/>
  </w:num>
  <w:num w:numId="10" w16cid:durableId="842738717">
    <w:abstractNumId w:val="1"/>
  </w:num>
  <w:num w:numId="11" w16cid:durableId="1788351650">
    <w:abstractNumId w:val="14"/>
  </w:num>
  <w:num w:numId="12" w16cid:durableId="595135931">
    <w:abstractNumId w:val="10"/>
  </w:num>
  <w:num w:numId="13" w16cid:durableId="1858351586">
    <w:abstractNumId w:val="15"/>
  </w:num>
  <w:num w:numId="14" w16cid:durableId="669717905">
    <w:abstractNumId w:val="0"/>
  </w:num>
  <w:num w:numId="15" w16cid:durableId="1523083395">
    <w:abstractNumId w:val="4"/>
  </w:num>
  <w:num w:numId="16" w16cid:durableId="436950207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0D90"/>
    <w:rsid w:val="00092930"/>
    <w:rsid w:val="000D0425"/>
    <w:rsid w:val="000E363F"/>
    <w:rsid w:val="000F16E4"/>
    <w:rsid w:val="001D3739"/>
    <w:rsid w:val="00287D1B"/>
    <w:rsid w:val="00290D90"/>
    <w:rsid w:val="002948CF"/>
    <w:rsid w:val="002F3175"/>
    <w:rsid w:val="003C3F72"/>
    <w:rsid w:val="00486180"/>
    <w:rsid w:val="00537A5C"/>
    <w:rsid w:val="006D6D68"/>
    <w:rsid w:val="006E468D"/>
    <w:rsid w:val="00700C56"/>
    <w:rsid w:val="007126FA"/>
    <w:rsid w:val="00815DBC"/>
    <w:rsid w:val="00823DA8"/>
    <w:rsid w:val="0083237C"/>
    <w:rsid w:val="00842869"/>
    <w:rsid w:val="008D363C"/>
    <w:rsid w:val="009703E1"/>
    <w:rsid w:val="009A58E2"/>
    <w:rsid w:val="00A062CA"/>
    <w:rsid w:val="00A071AA"/>
    <w:rsid w:val="00A45920"/>
    <w:rsid w:val="00A55BA6"/>
    <w:rsid w:val="00BD07C0"/>
    <w:rsid w:val="00C66A2B"/>
    <w:rsid w:val="00C87567"/>
    <w:rsid w:val="00CD66EF"/>
    <w:rsid w:val="00CF36F2"/>
    <w:rsid w:val="00D20F9E"/>
    <w:rsid w:val="00D80EFA"/>
    <w:rsid w:val="00DA062D"/>
    <w:rsid w:val="00EA1E8B"/>
    <w:rsid w:val="00EC5CEA"/>
    <w:rsid w:val="00F81C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04470A9F"/>
  <w14:defaultImageDpi w14:val="32767"/>
  <w15:chartTrackingRefBased/>
  <w15:docId w15:val="{3090A262-7AAA-1843-A251-207E235B30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de-DE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Standard">
    <w:name w:val="Normal"/>
    <w:qFormat/>
    <w:rsid w:val="00290D90"/>
    <w:rPr>
      <w:rFonts w:ascii="Calibri" w:hAnsi="Calibri" w:cs="Calibri"/>
      <w:sz w:val="22"/>
      <w:szCs w:val="22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basedOn w:val="Absatz-Standardschriftart"/>
    <w:uiPriority w:val="99"/>
    <w:unhideWhenUsed/>
    <w:rsid w:val="00290D90"/>
    <w:rPr>
      <w:color w:val="0000FF"/>
      <w:u w:val="single"/>
    </w:rPr>
  </w:style>
  <w:style w:type="paragraph" w:styleId="Listenabsatz">
    <w:name w:val="List Paragraph"/>
    <w:basedOn w:val="Standard"/>
    <w:uiPriority w:val="34"/>
    <w:qFormat/>
    <w:rsid w:val="00290D90"/>
    <w:pPr>
      <w:spacing w:before="100" w:beforeAutospacing="1" w:after="100" w:afterAutospacing="1"/>
    </w:pPr>
  </w:style>
  <w:style w:type="character" w:styleId="NichtaufgelsteErwhnung">
    <w:name w:val="Unresolved Mention"/>
    <w:basedOn w:val="Absatz-Standardschriftart"/>
    <w:uiPriority w:val="99"/>
    <w:rsid w:val="00287D1B"/>
    <w:rPr>
      <w:color w:val="605E5C"/>
      <w:shd w:val="clear" w:color="auto" w:fill="E1DFDD"/>
    </w:rPr>
  </w:style>
  <w:style w:type="character" w:styleId="BesuchterLink">
    <w:name w:val="FollowedHyperlink"/>
    <w:basedOn w:val="Absatz-Standardschriftart"/>
    <w:uiPriority w:val="99"/>
    <w:semiHidden/>
    <w:unhideWhenUsed/>
    <w:rsid w:val="006E468D"/>
    <w:rPr>
      <w:color w:val="954F72" w:themeColor="followedHyperlink"/>
      <w:u w:val="single"/>
    </w:rPr>
  </w:style>
  <w:style w:type="paragraph" w:styleId="StandardWeb">
    <w:name w:val="Normal (Web)"/>
    <w:basedOn w:val="Standard"/>
    <w:uiPriority w:val="99"/>
    <w:semiHidden/>
    <w:unhideWhenUsed/>
    <w:rsid w:val="002948CF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1991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orms.office.com/e/zHSgKDQSmP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buergernetzwerk.de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file:////Users/hans-petermeister/Library/Containers/com.microsoft.Outlook/Data/Library/Caches/Signatures/signature_488380255" TargetMode="Externa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Design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732</Words>
  <Characters>4615</Characters>
  <Application>Microsoft Office Word</Application>
  <DocSecurity>0</DocSecurity>
  <Lines>38</Lines>
  <Paragraphs>10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hans-peter.meister@gmx.de</dc:creator>
  <cp:keywords/>
  <dc:description/>
  <cp:lastModifiedBy>Ralph Lange</cp:lastModifiedBy>
  <cp:revision>2</cp:revision>
  <cp:lastPrinted>2025-06-12T12:37:00Z</cp:lastPrinted>
  <dcterms:created xsi:type="dcterms:W3CDTF">2025-12-07T12:12:00Z</dcterms:created>
  <dcterms:modified xsi:type="dcterms:W3CDTF">2025-12-07T12:12:00Z</dcterms:modified>
</cp:coreProperties>
</file>