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644" w:rsidRPr="00FB1027" w:rsidRDefault="00371644" w:rsidP="00371644">
      <w:pPr>
        <w:pStyle w:val="Heading1"/>
        <w:framePr w:hSpace="180" w:wrap="around" w:vAnchor="text" w:hAnchor="margin" w:x="-144" w:y="188"/>
        <w:rPr>
          <w:rFonts w:ascii="Tahoma" w:hAnsi="Tahoma" w:cs="Tahoma"/>
          <w:sz w:val="56"/>
          <w:szCs w:val="56"/>
          <w:u w:val="single"/>
        </w:rPr>
      </w:pPr>
      <w:r w:rsidRPr="00FB1027">
        <w:rPr>
          <w:rFonts w:ascii="Tahoma" w:hAnsi="Tahoma" w:cs="Tahoma"/>
          <w:sz w:val="56"/>
          <w:szCs w:val="56"/>
          <w:u w:val="single"/>
        </w:rPr>
        <w:t>WELSH SCHOOLS’ FOOTBALL ASSOCIATION</w:t>
      </w:r>
    </w:p>
    <w:p w:rsidR="00371644" w:rsidRPr="000C7024" w:rsidRDefault="00371644" w:rsidP="00371644">
      <w:pPr>
        <w:framePr w:hSpace="180" w:wrap="around" w:vAnchor="text" w:hAnchor="margin" w:x="-144" w:y="188"/>
      </w:pPr>
    </w:p>
    <w:p w:rsidR="00371644" w:rsidRDefault="008C25EE" w:rsidP="00371644">
      <w:pPr>
        <w:rPr>
          <w:b/>
          <w:sz w:val="28"/>
          <w:szCs w:val="28"/>
        </w:rPr>
      </w:pPr>
      <w:r>
        <w:rPr>
          <w:rFonts w:ascii="Tahoma" w:hAnsi="Tahoma" w:cs="Tahoma"/>
          <w:noProof/>
          <w:sz w:val="40"/>
          <w:u w:val="single"/>
          <w:lang w:eastAsia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6pt;margin-top:100.45pt;width:79.05pt;height:81pt;z-index:251659264">
            <v:imagedata r:id="rId5" o:title=""/>
            <w10:wrap anchorx="page"/>
          </v:shape>
          <o:OLEObject Type="Embed" ProgID="PBrush" ShapeID="_x0000_s1026" DrawAspect="Content" ObjectID="_1809498222" r:id="rId6"/>
        </w:object>
      </w:r>
      <w:r w:rsidR="00371644">
        <w:rPr>
          <w:b/>
          <w:color w:val="FF0000"/>
          <w:sz w:val="28"/>
          <w:szCs w:val="28"/>
        </w:rPr>
        <w:t xml:space="preserve">                   W</w:t>
      </w:r>
      <w:r w:rsidR="00371644">
        <w:rPr>
          <w:b/>
          <w:sz w:val="28"/>
          <w:szCs w:val="28"/>
        </w:rPr>
        <w:t>ELSH</w:t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  <w:t xml:space="preserve">                      </w:t>
      </w:r>
      <w:r w:rsidR="00371644">
        <w:rPr>
          <w:b/>
          <w:color w:val="FF0000"/>
          <w:sz w:val="28"/>
          <w:szCs w:val="28"/>
        </w:rPr>
        <w:t>C</w:t>
      </w:r>
      <w:r w:rsidR="00371644">
        <w:rPr>
          <w:b/>
          <w:sz w:val="28"/>
          <w:szCs w:val="28"/>
        </w:rPr>
        <w:t>WMDEITHAS</w:t>
      </w:r>
    </w:p>
    <w:p w:rsidR="00371644" w:rsidRDefault="00371644" w:rsidP="00371644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S</w:t>
      </w:r>
      <w:r>
        <w:rPr>
          <w:b/>
          <w:sz w:val="28"/>
          <w:szCs w:val="28"/>
        </w:rPr>
        <w:t>CHOOLS’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B1027">
        <w:rPr>
          <w:b/>
          <w:sz w:val="28"/>
          <w:szCs w:val="28"/>
        </w:rPr>
        <w:t xml:space="preserve">    </w:t>
      </w:r>
      <w:r>
        <w:rPr>
          <w:b/>
          <w:color w:val="FF0000"/>
          <w:sz w:val="28"/>
          <w:szCs w:val="28"/>
        </w:rPr>
        <w:t>P</w:t>
      </w:r>
      <w:r>
        <w:rPr>
          <w:b/>
          <w:sz w:val="28"/>
          <w:szCs w:val="28"/>
        </w:rPr>
        <w:t>ELDROED</w:t>
      </w:r>
    </w:p>
    <w:p w:rsidR="00371644" w:rsidRDefault="00371644" w:rsidP="00371644">
      <w:pPr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F</w:t>
      </w:r>
      <w:r>
        <w:rPr>
          <w:b/>
          <w:sz w:val="28"/>
          <w:szCs w:val="28"/>
        </w:rPr>
        <w:t>OOTBALL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FB1027">
        <w:rPr>
          <w:b/>
          <w:sz w:val="28"/>
          <w:szCs w:val="28"/>
        </w:rPr>
        <w:t xml:space="preserve">            </w:t>
      </w:r>
      <w:r>
        <w:rPr>
          <w:b/>
          <w:color w:val="FF0000"/>
          <w:sz w:val="28"/>
          <w:szCs w:val="28"/>
        </w:rPr>
        <w:t>Y</w:t>
      </w:r>
      <w:r>
        <w:rPr>
          <w:b/>
          <w:sz w:val="28"/>
          <w:szCs w:val="28"/>
        </w:rPr>
        <w:t>SGOLION</w:t>
      </w:r>
    </w:p>
    <w:p w:rsidR="00371644" w:rsidRDefault="00FB1027" w:rsidP="00FB1027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</w:t>
      </w:r>
      <w:r w:rsidR="00371644">
        <w:rPr>
          <w:b/>
          <w:color w:val="FF0000"/>
          <w:sz w:val="28"/>
          <w:szCs w:val="28"/>
        </w:rPr>
        <w:t>A</w:t>
      </w:r>
      <w:r w:rsidR="00371644">
        <w:rPr>
          <w:b/>
          <w:sz w:val="28"/>
          <w:szCs w:val="28"/>
        </w:rPr>
        <w:t>SSOCIATION</w:t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</w:r>
      <w:r w:rsidR="00371644"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 xml:space="preserve">                         </w:t>
      </w:r>
      <w:r w:rsidR="00371644">
        <w:rPr>
          <w:b/>
          <w:color w:val="FF0000"/>
          <w:sz w:val="28"/>
          <w:szCs w:val="28"/>
        </w:rPr>
        <w:t>C</w:t>
      </w:r>
      <w:r w:rsidR="00371644">
        <w:rPr>
          <w:b/>
          <w:sz w:val="28"/>
          <w:szCs w:val="28"/>
        </w:rPr>
        <w:t>YMRU</w:t>
      </w:r>
    </w:p>
    <w:p w:rsidR="00FB1027" w:rsidRDefault="00FB1027" w:rsidP="00457B7C">
      <w:pPr>
        <w:shd w:val="clear" w:color="auto" w:fill="FFFFFF"/>
        <w:spacing w:line="240" w:lineRule="auto"/>
        <w:rPr>
          <w:b/>
          <w:sz w:val="28"/>
          <w:szCs w:val="28"/>
        </w:rPr>
      </w:pPr>
    </w:p>
    <w:p w:rsidR="00457B7C" w:rsidRDefault="004060E9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color w:val="001D35"/>
          <w:sz w:val="27"/>
          <w:szCs w:val="27"/>
          <w:u w:val="single"/>
          <w:lang w:eastAsia="en-GB"/>
        </w:rPr>
        <w:t xml:space="preserve"> </w:t>
      </w:r>
      <w:r w:rsidR="00457B7C" w:rsidRPr="00457B7C">
        <w:rPr>
          <w:rFonts w:ascii="Arial" w:eastAsia="Times New Roman" w:hAnsi="Arial" w:cs="Arial"/>
          <w:b/>
          <w:color w:val="001D35"/>
          <w:sz w:val="27"/>
          <w:szCs w:val="27"/>
          <w:u w:val="single"/>
          <w:lang w:eastAsia="en-GB"/>
        </w:rPr>
        <w:t>AIMS and OBJECTIVES.</w:t>
      </w:r>
    </w:p>
    <w:p w:rsidR="00457B7C" w:rsidRDefault="00457B7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</w:p>
    <w:p w:rsidR="00457B7C" w:rsidRDefault="00457B7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The Welsh Schools FA (WSFA) aims to encourage the mental, moral, and physical development of pupil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s through associati</w:t>
      </w:r>
      <w:r w:rsidR="00AA37E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on football through Individual School Competitions and Inter-A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ssociation Competitions</w:t>
      </w:r>
    </w:p>
    <w:p w:rsidR="00457B7C" w:rsidRDefault="00457B7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Our </w:t>
      </w: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objectives include providing competitions for primary and secondary school students and 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colleges across Wales.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 </w:t>
      </w:r>
    </w:p>
    <w:p w:rsidR="008D102C" w:rsidRDefault="00457B7C" w:rsidP="008D102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WSFA also aim to provide </w:t>
      </w: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national football opportunities for players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aged 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u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14</w:t>
      </w:r>
      <w:r w:rsidR="001F186F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and u</w:t>
      </w: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16,</w:t>
      </w:r>
      <w:r w:rsidR="001F186F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for </w:t>
      </w: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both BOYS and GIRLS and International football for u18 boys</w:t>
      </w: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.</w:t>
      </w:r>
    </w:p>
    <w:p w:rsidR="00457B7C" w:rsidRPr="00457B7C" w:rsidRDefault="00457B7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 </w:t>
      </w:r>
      <w:r w:rsidR="0010583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Collaborate and d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evelop partnerships</w:t>
      </w:r>
      <w:r w:rsidR="008D102C"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with </w:t>
      </w:r>
      <w:r w:rsidR="0010583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other organizations, such as t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he FAW</w:t>
      </w:r>
      <w:r w:rsidR="001F2A5E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;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assist</w:t>
      </w:r>
      <w:r w:rsidR="0010583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ing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with</w:t>
      </w:r>
      <w:r w:rsidR="0010583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player</w:t>
      </w:r>
      <w:r w:rsidR="008D102C"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development</w:t>
      </w:r>
      <w:r w:rsidR="00105832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and identification.</w:t>
      </w:r>
      <w:r w:rsidR="008D102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 </w:t>
      </w:r>
    </w:p>
    <w:p w:rsidR="00457B7C" w:rsidRPr="00457B7C" w:rsidRDefault="008D40C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>
        <w:rPr>
          <w:rFonts w:ascii="Arial" w:eastAsia="Times New Roman" w:hAnsi="Arial" w:cs="Arial"/>
          <w:color w:val="001D35"/>
          <w:sz w:val="27"/>
          <w:szCs w:val="27"/>
          <w:lang w:eastAsia="en-GB"/>
        </w:rPr>
        <w:t>O</w:t>
      </w:r>
      <w:r w:rsidR="001F186F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ur</w:t>
      </w:r>
      <w:r w:rsidR="00457B7C"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 xml:space="preserve"> aims and objectives:</w:t>
      </w:r>
    </w:p>
    <w:p w:rsidR="00457B7C" w:rsidRPr="00482277" w:rsidRDefault="00457B7C" w:rsidP="00457B7C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GB"/>
        </w:rPr>
      </w:pPr>
      <w:r w:rsidRPr="00482277">
        <w:rPr>
          <w:rFonts w:ascii="Arial" w:eastAsia="Times New Roman" w:hAnsi="Arial" w:cs="Arial"/>
          <w:b/>
          <w:color w:val="001D35"/>
          <w:sz w:val="28"/>
          <w:szCs w:val="28"/>
          <w:u w:val="single"/>
          <w:lang w:eastAsia="en-GB"/>
        </w:rPr>
        <w:t>Aims:</w:t>
      </w:r>
    </w:p>
    <w:p w:rsidR="00457B7C" w:rsidRPr="00457B7C" w:rsidRDefault="00457B7C" w:rsidP="00457B7C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Development of Pupils:</w:t>
      </w:r>
    </w:p>
    <w:p w:rsidR="00457B7C" w:rsidRDefault="00457B7C" w:rsidP="00457B7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foster the holistic development of young people through football, encompassing their mental, moral, and physical well-being. </w:t>
      </w:r>
    </w:p>
    <w:p w:rsidR="008D40CC" w:rsidRPr="00457B7C" w:rsidRDefault="008D40C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Develop self-discipline, tolerance, resilience, commitment, loyalty and respect for others.</w:t>
      </w:r>
    </w:p>
    <w:p w:rsidR="00457B7C" w:rsidRPr="00457B7C" w:rsidRDefault="00457B7C" w:rsidP="00457B7C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Promote Football in Schools: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make football a prominent sport within Welsh schools, both primary and secondary. </w:t>
      </w:r>
      <w:r w:rsidR="00105832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A healthy</w:t>
      </w:r>
      <w:r w:rsidR="008C25EE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 life style choice and accessible to all.</w:t>
      </w:r>
    </w:p>
    <w:p w:rsidR="008C25EE" w:rsidRPr="008C25EE" w:rsidRDefault="008C25EE" w:rsidP="008C25EE">
      <w:p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</w:p>
    <w:p w:rsidR="00457B7C" w:rsidRPr="00457B7C" w:rsidRDefault="00457B7C" w:rsidP="00457B7C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lastRenderedPageBreak/>
        <w:t>Education and Inspiration:</w:t>
      </w:r>
    </w:p>
    <w:p w:rsidR="00457B7C" w:rsidRDefault="00457B7C" w:rsidP="00457B7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use football as a tool for education, inspiring and educating pupils through the</w:t>
      </w:r>
      <w:r w:rsidR="008D40C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 love of the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 game</w:t>
      </w:r>
      <w:r w:rsidR="008D40C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, enjoyment and achievement.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 </w:t>
      </w:r>
    </w:p>
    <w:p w:rsidR="008D40CC" w:rsidRPr="00457B7C" w:rsidRDefault="008D40C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Promote </w:t>
      </w:r>
      <w:r w:rsidR="00537B8E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healthy life styles, </w:t>
      </w:r>
      <w:r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teamwork, leadership, decision making and communication skills.</w:t>
      </w:r>
    </w:p>
    <w:p w:rsidR="00457B7C" w:rsidRPr="00457B7C" w:rsidRDefault="00457B7C" w:rsidP="00457B7C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High-Quality Provision: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ensure that school football is well-supported and of high quality, focusing on participation, enjoyment, and development. </w:t>
      </w:r>
    </w:p>
    <w:p w:rsidR="00457B7C" w:rsidRPr="00457B7C" w:rsidRDefault="00457B7C" w:rsidP="00457B7C">
      <w:pPr>
        <w:numPr>
          <w:ilvl w:val="0"/>
          <w:numId w:val="1"/>
        </w:numPr>
        <w:shd w:val="clear" w:color="auto" w:fill="FFFFFF"/>
        <w:spacing w:after="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Equality and Inclusion:</w:t>
      </w:r>
    </w:p>
    <w:p w:rsidR="00457B7C" w:rsidRDefault="00457B7C" w:rsidP="00457B7C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To promote </w:t>
      </w:r>
      <w:r w:rsidR="008D40C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positive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equality and inclusivity in football, ensuring that all children have access to the game, regardless of their </w:t>
      </w:r>
      <w:r w:rsidR="008D40C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gender,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background or abilities. </w:t>
      </w:r>
    </w:p>
    <w:p w:rsidR="00EC2176" w:rsidRPr="00457B7C" w:rsidRDefault="00EC2176" w:rsidP="00457B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Strive to eliminate discrimination and create fairness and respect for all.</w:t>
      </w:r>
    </w:p>
    <w:p w:rsidR="008D40CC" w:rsidRDefault="008D40CC" w:rsidP="00457B7C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</w:p>
    <w:p w:rsidR="008D40CC" w:rsidRDefault="008D40CC" w:rsidP="00457B7C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</w:p>
    <w:p w:rsidR="00457B7C" w:rsidRPr="008D40CC" w:rsidRDefault="00457B7C" w:rsidP="00457B7C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b/>
          <w:color w:val="001D35"/>
          <w:sz w:val="28"/>
          <w:szCs w:val="28"/>
          <w:u w:val="single"/>
          <w:lang w:eastAsia="en-GB"/>
        </w:rPr>
      </w:pPr>
      <w:r w:rsidRPr="008D40CC">
        <w:rPr>
          <w:rFonts w:ascii="Arial" w:eastAsia="Times New Roman" w:hAnsi="Arial" w:cs="Arial"/>
          <w:b/>
          <w:color w:val="001D35"/>
          <w:sz w:val="28"/>
          <w:szCs w:val="28"/>
          <w:u w:val="single"/>
          <w:lang w:eastAsia="en-GB"/>
        </w:rPr>
        <w:t>Objectives:</w:t>
      </w:r>
    </w:p>
    <w:p w:rsidR="008D40CC" w:rsidRPr="008D40CC" w:rsidRDefault="008D40CC" w:rsidP="008D40CC">
      <w:p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</w:p>
    <w:p w:rsidR="00457B7C" w:rsidRPr="00457B7C" w:rsidRDefault="00457B7C" w:rsidP="00457B7C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Competitions: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organize and run competitions for students at all levels of school football, from primary to secondary. </w:t>
      </w:r>
    </w:p>
    <w:p w:rsidR="00457B7C" w:rsidRPr="00457B7C" w:rsidRDefault="008D40CC" w:rsidP="00457B7C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 xml:space="preserve">National and </w:t>
      </w:r>
      <w:r w:rsidR="00457B7C"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International Representation: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To provide opportunities for students to </w:t>
      </w:r>
      <w:r w:rsidR="008D102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represent Wales at national level, particularly at Under 14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, Under 16, and </w:t>
      </w:r>
      <w:r w:rsidR="008D102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international level at Under 18 age groups for boys.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 </w:t>
      </w:r>
    </w:p>
    <w:p w:rsidR="00537B8E" w:rsidRPr="00537B8E" w:rsidRDefault="00457B7C" w:rsidP="00537B8E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Player Development:</w:t>
      </w:r>
    </w:p>
    <w:p w:rsidR="00457B7C" w:rsidRDefault="00457B7C" w:rsidP="00457B7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To work in collaboration with the </w:t>
      </w:r>
      <w:r w:rsidR="001F186F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FAW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identify and develop promising young players. </w:t>
      </w:r>
    </w:p>
    <w:p w:rsidR="00537B8E" w:rsidRPr="00457B7C" w:rsidRDefault="00537B8E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provide a developmental opportunities pathway from school, to district or county, to national and international level.</w:t>
      </w:r>
    </w:p>
    <w:p w:rsidR="00457B7C" w:rsidRPr="00457B7C" w:rsidRDefault="00457B7C" w:rsidP="00457B7C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Collaboration: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To foster strong relationships with </w:t>
      </w:r>
      <w:r w:rsidR="00EC2176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schools, local authorities, clubs and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other organizations involved in football in Wales, such as the FAW and Sport Wales. </w:t>
      </w:r>
    </w:p>
    <w:p w:rsidR="00457B7C" w:rsidRPr="00457B7C" w:rsidRDefault="00457B7C" w:rsidP="00457B7C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t>Support and Resources:</w:t>
      </w:r>
    </w:p>
    <w:p w:rsidR="00457B7C" w:rsidRPr="00457B7C" w:rsidRDefault="00457B7C" w:rsidP="00457B7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To provide the necessary support and resources for schools, coaches, and clubs to deliver high-quality football program</w:t>
      </w:r>
      <w:r w:rsidR="008D102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me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s. </w:t>
      </w:r>
    </w:p>
    <w:p w:rsidR="00457B7C" w:rsidRPr="00457B7C" w:rsidRDefault="00457B7C" w:rsidP="00457B7C">
      <w:pPr>
        <w:numPr>
          <w:ilvl w:val="0"/>
          <w:numId w:val="2"/>
        </w:numPr>
        <w:shd w:val="clear" w:color="auto" w:fill="FFFFFF"/>
        <w:spacing w:after="0" w:line="330" w:lineRule="atLeast"/>
        <w:ind w:left="-420"/>
        <w:rPr>
          <w:rFonts w:ascii="Times New Roman" w:eastAsia="Times New Roman" w:hAnsi="Times New Roman" w:cs="Times New Roman"/>
          <w:color w:val="001D35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b/>
          <w:bCs/>
          <w:color w:val="001D35"/>
          <w:sz w:val="24"/>
          <w:szCs w:val="24"/>
          <w:lang w:eastAsia="en-GB"/>
        </w:rPr>
        <w:lastRenderedPageBreak/>
        <w:t>Advocate for Change:</w:t>
      </w:r>
    </w:p>
    <w:p w:rsidR="00457B7C" w:rsidRDefault="00457B7C" w:rsidP="00457B7C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</w:pP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To advocate for positive change in Welsh football, particularly in areas related to </w:t>
      </w:r>
      <w:r w:rsidR="008C25EE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increased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participation</w:t>
      </w:r>
      <w:r w:rsidR="008C25EE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 and accessibility</w:t>
      </w:r>
      <w:bookmarkStart w:id="0" w:name="_GoBack"/>
      <w:bookmarkEnd w:id="0"/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, equality, </w:t>
      </w:r>
      <w:r w:rsidR="001053FF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 xml:space="preserve">inclusion, diversity </w:t>
      </w:r>
      <w:r w:rsidRPr="00457B7C">
        <w:rPr>
          <w:rFonts w:ascii="Arial" w:eastAsia="Times New Roman" w:hAnsi="Arial" w:cs="Arial"/>
          <w:color w:val="545D7E"/>
          <w:spacing w:val="2"/>
          <w:sz w:val="24"/>
          <w:szCs w:val="24"/>
          <w:lang w:eastAsia="en-GB"/>
        </w:rPr>
        <w:t>and development. </w:t>
      </w:r>
    </w:p>
    <w:p w:rsidR="00457B7C" w:rsidRPr="00457B7C" w:rsidRDefault="00457B7C" w:rsidP="00457B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45D7E"/>
          <w:spacing w:val="2"/>
          <w:sz w:val="24"/>
          <w:szCs w:val="24"/>
          <w:lang w:eastAsia="en-GB"/>
        </w:rPr>
      </w:pPr>
    </w:p>
    <w:p w:rsidR="00457B7C" w:rsidRPr="00457B7C" w:rsidRDefault="00457B7C" w:rsidP="00457B7C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sz w:val="27"/>
          <w:szCs w:val="27"/>
          <w:lang w:eastAsia="en-GB"/>
        </w:rPr>
      </w:pPr>
      <w:r w:rsidRPr="00457B7C">
        <w:rPr>
          <w:rFonts w:ascii="Arial" w:eastAsia="Times New Roman" w:hAnsi="Arial" w:cs="Arial"/>
          <w:color w:val="001D35"/>
          <w:sz w:val="27"/>
          <w:szCs w:val="27"/>
          <w:lang w:eastAsia="en-GB"/>
        </w:rPr>
        <w:t>In essence, the WSFA seeks to be a driving force in the growth and development of football within Wales, with a focus on ensuring that all young people have access to the game and the opportunity to reach their full potential. </w:t>
      </w:r>
    </w:p>
    <w:p w:rsidR="0092303A" w:rsidRDefault="0092303A"/>
    <w:sectPr w:rsidR="00923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B7BF4"/>
    <w:multiLevelType w:val="multilevel"/>
    <w:tmpl w:val="2DCE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123948"/>
    <w:multiLevelType w:val="multilevel"/>
    <w:tmpl w:val="5BF8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83940"/>
    <w:multiLevelType w:val="multilevel"/>
    <w:tmpl w:val="35A2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7C"/>
    <w:rsid w:val="001053FF"/>
    <w:rsid w:val="00105832"/>
    <w:rsid w:val="001F186F"/>
    <w:rsid w:val="001F2A5E"/>
    <w:rsid w:val="00371644"/>
    <w:rsid w:val="004060E9"/>
    <w:rsid w:val="00457B7C"/>
    <w:rsid w:val="00482277"/>
    <w:rsid w:val="00537B8E"/>
    <w:rsid w:val="00885474"/>
    <w:rsid w:val="008C25EE"/>
    <w:rsid w:val="008D102C"/>
    <w:rsid w:val="008D40CC"/>
    <w:rsid w:val="0092303A"/>
    <w:rsid w:val="00A17786"/>
    <w:rsid w:val="00A8697B"/>
    <w:rsid w:val="00AA37E2"/>
    <w:rsid w:val="00EC2176"/>
    <w:rsid w:val="00FB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4E547F10-510E-49A3-822D-DC31CC70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Numbered - 1"/>
    <w:basedOn w:val="Normal"/>
    <w:next w:val="Normal"/>
    <w:link w:val="Heading1Char"/>
    <w:qFormat/>
    <w:rsid w:val="00371644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7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6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7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Numbered - 1 Char"/>
    <w:basedOn w:val="DefaultParagraphFont"/>
    <w:link w:val="Heading1"/>
    <w:rsid w:val="00371644"/>
    <w:rPr>
      <w:rFonts w:ascii="Arial" w:eastAsia="Times New Roman" w:hAnsi="Arial" w:cs="Times New Roman"/>
      <w:b/>
      <w:sz w:val="7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36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06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36872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563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22915">
                                          <w:marLeft w:val="0"/>
                                          <w:marRight w:val="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94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8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835821">
                                          <w:marLeft w:val="0"/>
                                          <w:marRight w:val="0"/>
                                          <w:marTop w:val="30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771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32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11993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7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26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146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192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0183023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051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06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347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2165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34520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602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238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77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46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8728218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490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499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1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32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594468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64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016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03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454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607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56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412532">
                                          <w:marLeft w:val="0"/>
                                          <w:marRight w:val="0"/>
                                          <w:marTop w:val="30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001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7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907603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02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28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559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619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5832712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70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718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446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512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8041763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526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21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20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441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2018686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42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83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04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5978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107214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38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42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20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7236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4467376">
                                          <w:marLeft w:val="-4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19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141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701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78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761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9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914102">
                                          <w:marLeft w:val="0"/>
                                          <w:marRight w:val="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7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6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0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1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3810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1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759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81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183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226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022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217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594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407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090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2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0156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5985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0347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9468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227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8170604">
                                                                                      <w:marLeft w:val="9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890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5909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9504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675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895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893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7096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9508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197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0113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1857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63268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9605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8141277">
                                                                                      <w:marLeft w:val="9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16693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1054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9490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735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261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033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267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0309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792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080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326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4695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2212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79219131">
                                                                                      <w:marLeft w:val="9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7403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4009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4147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848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6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7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04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cp:lastPrinted>2025-05-22T16:34:00Z</cp:lastPrinted>
  <dcterms:created xsi:type="dcterms:W3CDTF">2025-05-23T08:35:00Z</dcterms:created>
  <dcterms:modified xsi:type="dcterms:W3CDTF">2025-05-23T08:37:00Z</dcterms:modified>
</cp:coreProperties>
</file>