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7E2EE" w14:textId="3220338F" w:rsidR="00D67BBD" w:rsidRPr="00EE6423" w:rsidRDefault="00D67BBD" w:rsidP="00A60121">
      <w:pPr>
        <w:jc w:val="center"/>
        <w:rPr>
          <w:rFonts w:ascii="Calibri" w:hAnsi="Calibri" w:cs="Calibri"/>
          <w:b/>
          <w:bCs/>
          <w:sz w:val="24"/>
          <w:szCs w:val="24"/>
        </w:rPr>
      </w:pPr>
      <w:r w:rsidRPr="00EE6423">
        <w:rPr>
          <w:rFonts w:ascii="Calibri" w:hAnsi="Calibri" w:cs="Calibri"/>
          <w:b/>
          <w:bCs/>
          <w:sz w:val="24"/>
          <w:szCs w:val="24"/>
        </w:rPr>
        <w:t>BYLAWS OF</w:t>
      </w:r>
    </w:p>
    <w:p w14:paraId="303D83ED" w14:textId="277A24F0" w:rsidR="00675F51" w:rsidRPr="00EE6423" w:rsidRDefault="00D67BBD" w:rsidP="00A60121">
      <w:pPr>
        <w:jc w:val="center"/>
        <w:rPr>
          <w:rFonts w:ascii="Calibri" w:hAnsi="Calibri" w:cs="Calibri"/>
          <w:sz w:val="24"/>
          <w:szCs w:val="24"/>
        </w:rPr>
      </w:pPr>
      <w:r w:rsidRPr="00EE6423">
        <w:rPr>
          <w:rFonts w:ascii="Calibri" w:hAnsi="Calibri" w:cs="Calibri"/>
          <w:b/>
          <w:bCs/>
          <w:sz w:val="24"/>
          <w:szCs w:val="24"/>
        </w:rPr>
        <w:t>RONALD MCDONALD HOUSE CHARITIES OF GREATER CHATTANOOGA, INC.</w:t>
      </w:r>
    </w:p>
    <w:p w14:paraId="1E82F56F" w14:textId="77777777" w:rsidR="00D67BBD" w:rsidRPr="00EE6423" w:rsidRDefault="00D67BBD" w:rsidP="004C5C67">
      <w:pPr>
        <w:ind w:left="180"/>
        <w:rPr>
          <w:rFonts w:ascii="Calibri" w:hAnsi="Calibri" w:cs="Calibri"/>
          <w:sz w:val="24"/>
          <w:szCs w:val="24"/>
        </w:rPr>
      </w:pPr>
    </w:p>
    <w:p w14:paraId="40948C15" w14:textId="3EB9B157" w:rsidR="00D67BBD" w:rsidRPr="00EE6423" w:rsidRDefault="00D67BBD" w:rsidP="004C5C67">
      <w:pPr>
        <w:tabs>
          <w:tab w:val="left" w:pos="360"/>
        </w:tabs>
        <w:ind w:left="180"/>
        <w:rPr>
          <w:rFonts w:ascii="Calibri" w:hAnsi="Calibri" w:cs="Calibri"/>
          <w:sz w:val="24"/>
          <w:szCs w:val="24"/>
        </w:rPr>
      </w:pPr>
      <w:r w:rsidRPr="00EE6423">
        <w:rPr>
          <w:rFonts w:ascii="Calibri" w:hAnsi="Calibri" w:cs="Calibri"/>
          <w:sz w:val="24"/>
          <w:szCs w:val="24"/>
        </w:rPr>
        <w:t>The following constitutes the Bylaws of RONALD MCDONALD HOUSE CHARITIES OF GREATER CHATTANOOGA, INC.</w:t>
      </w:r>
      <w:r w:rsidR="00B2162D" w:rsidRPr="00EE6423">
        <w:rPr>
          <w:rFonts w:ascii="Calibri" w:hAnsi="Calibri" w:cs="Calibri"/>
          <w:sz w:val="24"/>
          <w:szCs w:val="24"/>
        </w:rPr>
        <w:t>, a private</w:t>
      </w:r>
      <w:r w:rsidRPr="00EE6423">
        <w:rPr>
          <w:rFonts w:ascii="Calibri" w:hAnsi="Calibri" w:cs="Calibri"/>
          <w:sz w:val="24"/>
          <w:szCs w:val="24"/>
        </w:rPr>
        <w:t>, not-for-profit corporation, organized under the laws of Tennessee, located at 200 Central Avenue, Chattanooga, Tennessee, 37403.</w:t>
      </w:r>
    </w:p>
    <w:p w14:paraId="6A9DC6E0" w14:textId="01AF0BA3" w:rsidR="00D67BBD" w:rsidRPr="00EE6423" w:rsidRDefault="00D67BBD" w:rsidP="00A60121">
      <w:pPr>
        <w:jc w:val="center"/>
        <w:rPr>
          <w:rFonts w:ascii="Calibri" w:hAnsi="Calibri" w:cs="Calibri"/>
          <w:b/>
          <w:bCs/>
          <w:sz w:val="24"/>
          <w:szCs w:val="24"/>
          <w:u w:val="single"/>
        </w:rPr>
      </w:pPr>
      <w:r w:rsidRPr="00EE6423">
        <w:rPr>
          <w:rFonts w:ascii="Calibri" w:hAnsi="Calibri" w:cs="Calibri"/>
          <w:b/>
          <w:bCs/>
          <w:sz w:val="24"/>
          <w:szCs w:val="24"/>
          <w:u w:val="single"/>
        </w:rPr>
        <w:t>ARTICLE I</w:t>
      </w:r>
    </w:p>
    <w:p w14:paraId="3DAA92B3" w14:textId="0C9861E9" w:rsidR="00D67BBD" w:rsidRPr="00EE6423" w:rsidRDefault="00D67BBD" w:rsidP="00D67BBD">
      <w:pPr>
        <w:pStyle w:val="ListParagraph"/>
        <w:numPr>
          <w:ilvl w:val="0"/>
          <w:numId w:val="2"/>
        </w:numPr>
        <w:rPr>
          <w:rFonts w:ascii="Calibri" w:hAnsi="Calibri" w:cs="Calibri"/>
          <w:b/>
          <w:bCs/>
          <w:sz w:val="24"/>
          <w:szCs w:val="24"/>
          <w:u w:val="single"/>
        </w:rPr>
      </w:pPr>
      <w:r w:rsidRPr="00EE6423">
        <w:rPr>
          <w:rFonts w:ascii="Calibri" w:hAnsi="Calibri" w:cs="Calibri"/>
          <w:sz w:val="24"/>
          <w:szCs w:val="24"/>
        </w:rPr>
        <w:t xml:space="preserve">The corporation is organized and shall be operated exclusively for charitable, scientific and educational purposes within the meaning of Section 501 (c)(3) of the Internal Revenue Code of 1954, or any corresponding provision of any subsequent Federal tax laws (hereinafter the Code).  </w:t>
      </w:r>
    </w:p>
    <w:p w14:paraId="60EC6103" w14:textId="77777777" w:rsidR="00D67BBD" w:rsidRPr="00EE6423" w:rsidRDefault="00D67BBD" w:rsidP="00D67BBD">
      <w:pPr>
        <w:pStyle w:val="ListParagraph"/>
        <w:ind w:left="360"/>
        <w:rPr>
          <w:rFonts w:ascii="Calibri" w:hAnsi="Calibri" w:cs="Calibri"/>
          <w:b/>
          <w:bCs/>
          <w:sz w:val="24"/>
          <w:szCs w:val="24"/>
          <w:u w:val="single"/>
        </w:rPr>
      </w:pPr>
    </w:p>
    <w:p w14:paraId="13ADCB43" w14:textId="585CA716" w:rsidR="00D67BBD" w:rsidRPr="00EE6423" w:rsidRDefault="00D67BBD" w:rsidP="00D67BBD">
      <w:pPr>
        <w:pStyle w:val="ListParagraph"/>
        <w:numPr>
          <w:ilvl w:val="0"/>
          <w:numId w:val="2"/>
        </w:numPr>
        <w:rPr>
          <w:rFonts w:ascii="Calibri" w:hAnsi="Calibri" w:cs="Calibri"/>
          <w:b/>
          <w:bCs/>
          <w:sz w:val="24"/>
          <w:szCs w:val="24"/>
          <w:u w:val="single"/>
        </w:rPr>
      </w:pPr>
      <w:r w:rsidRPr="00EE6423">
        <w:rPr>
          <w:rFonts w:ascii="Calibri" w:hAnsi="Calibri" w:cs="Calibri"/>
          <w:sz w:val="24"/>
          <w:szCs w:val="24"/>
        </w:rPr>
        <w:t xml:space="preserve">The corporation is formed for the purposes of providing </w:t>
      </w:r>
      <w:r w:rsidR="00B2162D" w:rsidRPr="00EE6423">
        <w:rPr>
          <w:rFonts w:ascii="Calibri" w:hAnsi="Calibri" w:cs="Calibri"/>
          <w:sz w:val="24"/>
          <w:szCs w:val="24"/>
        </w:rPr>
        <w:t>families with</w:t>
      </w:r>
      <w:r w:rsidRPr="00EE6423">
        <w:rPr>
          <w:rFonts w:ascii="Calibri" w:hAnsi="Calibri" w:cs="Calibri"/>
          <w:sz w:val="24"/>
          <w:szCs w:val="24"/>
        </w:rPr>
        <w:t xml:space="preserve"> the care and resources they need when their child is sick, to support programs that address the health and well-being of children and the doing of such other things as may be necessary or advisable directly or indirectly to effectuate the foregoing purposes. </w:t>
      </w:r>
    </w:p>
    <w:p w14:paraId="63D43FD6" w14:textId="77777777" w:rsidR="00D67BBD" w:rsidRPr="00EE6423" w:rsidRDefault="00D67BBD" w:rsidP="00D67BBD">
      <w:pPr>
        <w:pStyle w:val="ListParagraph"/>
        <w:rPr>
          <w:rFonts w:ascii="Calibri" w:hAnsi="Calibri" w:cs="Calibri"/>
          <w:b/>
          <w:bCs/>
          <w:sz w:val="24"/>
          <w:szCs w:val="24"/>
          <w:u w:val="single"/>
        </w:rPr>
      </w:pPr>
    </w:p>
    <w:p w14:paraId="607A4AAD" w14:textId="76F35FEE" w:rsidR="00D67BBD" w:rsidRPr="00EE6423" w:rsidRDefault="00D67BBD" w:rsidP="00D67BBD">
      <w:pPr>
        <w:pStyle w:val="ListParagraph"/>
        <w:numPr>
          <w:ilvl w:val="0"/>
          <w:numId w:val="2"/>
        </w:numPr>
        <w:rPr>
          <w:rFonts w:ascii="Calibri" w:hAnsi="Calibri" w:cs="Calibri"/>
          <w:b/>
          <w:bCs/>
          <w:sz w:val="24"/>
          <w:szCs w:val="24"/>
          <w:u w:val="single"/>
        </w:rPr>
      </w:pPr>
      <w:r w:rsidRPr="00EE6423">
        <w:rPr>
          <w:rFonts w:ascii="Calibri" w:hAnsi="Calibri" w:cs="Calibri"/>
          <w:sz w:val="24"/>
          <w:szCs w:val="24"/>
        </w:rPr>
        <w:t xml:space="preserve">No activity shall be carried </w:t>
      </w:r>
      <w:r w:rsidR="00B2162D" w:rsidRPr="00EE6423">
        <w:rPr>
          <w:rFonts w:ascii="Calibri" w:hAnsi="Calibri" w:cs="Calibri"/>
          <w:sz w:val="24"/>
          <w:szCs w:val="24"/>
        </w:rPr>
        <w:t>out</w:t>
      </w:r>
      <w:r w:rsidRPr="00EE6423">
        <w:rPr>
          <w:rFonts w:ascii="Calibri" w:hAnsi="Calibri" w:cs="Calibri"/>
          <w:sz w:val="24"/>
          <w:szCs w:val="24"/>
        </w:rPr>
        <w:t xml:space="preserve"> by the corporation that is not consistent with the purposes set forth herein.  No part of the net earnings of the corporation shall inure to the benefit of any incorporator, director, trustee or officer of the corporation, or any private individual (except that reasonable compensation may be pai</w:t>
      </w:r>
      <w:r w:rsidR="005409EE">
        <w:rPr>
          <w:rFonts w:ascii="Calibri" w:hAnsi="Calibri" w:cs="Calibri"/>
          <w:sz w:val="24"/>
          <w:szCs w:val="24"/>
        </w:rPr>
        <w:t>d</w:t>
      </w:r>
      <w:r w:rsidRPr="00EE6423">
        <w:rPr>
          <w:rFonts w:ascii="Calibri" w:hAnsi="Calibri" w:cs="Calibri"/>
          <w:sz w:val="24"/>
          <w:szCs w:val="24"/>
        </w:rPr>
        <w:t xml:space="preserve"> for services rendered to or for the corporation affecting one or more of its purposes).  No activity of the corporation shall consist of carrying on propaganda, or otherwise attempting to influence legislation, or participating in, or intervening in (including the publishing or distribution of statements) any political campaign on behalf of or in opposition to any candidate for public office, except to the extent an organization is permitted to do so under Section 501(h) of the Internal Revenue Code of 1954, as amended, without jeopardizing the tax-exempt status of such organization under Section 501(a) of such Code.  </w:t>
      </w:r>
    </w:p>
    <w:p w14:paraId="4E8FA6BD" w14:textId="77777777" w:rsidR="00D67BBD" w:rsidRPr="00EE6423" w:rsidRDefault="00D67BBD" w:rsidP="00D67BBD">
      <w:pPr>
        <w:pStyle w:val="ListParagraph"/>
        <w:rPr>
          <w:rFonts w:ascii="Calibri" w:hAnsi="Calibri" w:cs="Calibri"/>
          <w:sz w:val="24"/>
          <w:szCs w:val="24"/>
        </w:rPr>
      </w:pPr>
    </w:p>
    <w:p w14:paraId="34F2DB4F" w14:textId="60D4D849" w:rsidR="00D67BBD" w:rsidRPr="00EE6423" w:rsidRDefault="00D67BBD" w:rsidP="004C5C67">
      <w:pPr>
        <w:pStyle w:val="ListParagraph"/>
        <w:ind w:left="180"/>
        <w:rPr>
          <w:rFonts w:ascii="Calibri" w:hAnsi="Calibri" w:cs="Calibri"/>
          <w:b/>
          <w:bCs/>
          <w:sz w:val="24"/>
          <w:szCs w:val="24"/>
          <w:u w:val="single"/>
        </w:rPr>
      </w:pPr>
      <w:r w:rsidRPr="00EE6423">
        <w:rPr>
          <w:rFonts w:ascii="Calibri" w:hAnsi="Calibri" w:cs="Calibri"/>
          <w:sz w:val="24"/>
          <w:szCs w:val="24"/>
        </w:rPr>
        <w:t xml:space="preserve">Notwithstanding any other provisions of these Articles, the corporation shall not carry on any other activities not permitted to be carried on (a) by a corporation exempt from Federal income tax under Section 501(a) described in Section 501(c)(3) of the Internal Revenue Code of 1954, or the corresponding provisions of any subsequent Federal tax laws, or (b) by a corporation, contributions to which are deductible under Section 170(c)(2) of the Internal Revenue Code of 1954, or the corresponding provisions of any subsequent Federal laws.  </w:t>
      </w:r>
    </w:p>
    <w:p w14:paraId="0199FA69" w14:textId="77777777" w:rsidR="00D67BBD" w:rsidRPr="00EE6423" w:rsidRDefault="00D67BBD" w:rsidP="00D67BBD">
      <w:pPr>
        <w:pStyle w:val="ListParagraph"/>
        <w:rPr>
          <w:rFonts w:ascii="Calibri" w:hAnsi="Calibri" w:cs="Calibri"/>
          <w:b/>
          <w:bCs/>
          <w:sz w:val="24"/>
          <w:szCs w:val="24"/>
          <w:u w:val="single"/>
        </w:rPr>
      </w:pPr>
    </w:p>
    <w:p w14:paraId="73E2DF3A" w14:textId="26011EAF" w:rsidR="00D67BBD" w:rsidRPr="00EE6423" w:rsidRDefault="00D67BBD" w:rsidP="00D67BBD">
      <w:pPr>
        <w:pStyle w:val="ListParagraph"/>
        <w:numPr>
          <w:ilvl w:val="0"/>
          <w:numId w:val="2"/>
        </w:numPr>
        <w:rPr>
          <w:rFonts w:ascii="Calibri" w:hAnsi="Calibri" w:cs="Calibri"/>
          <w:sz w:val="24"/>
          <w:szCs w:val="24"/>
        </w:rPr>
      </w:pPr>
      <w:r w:rsidRPr="00EE6423">
        <w:rPr>
          <w:rFonts w:ascii="Calibri" w:hAnsi="Calibri" w:cs="Calibri"/>
          <w:sz w:val="24"/>
          <w:szCs w:val="24"/>
        </w:rPr>
        <w:t xml:space="preserve">In general, the corporation may carry on any business not contrary to the laws of the State of Tennessee, and it shall </w:t>
      </w:r>
      <w:proofErr w:type="spellStart"/>
      <w:r w:rsidRPr="00EE6423">
        <w:rPr>
          <w:rFonts w:ascii="Calibri" w:hAnsi="Calibri" w:cs="Calibri"/>
          <w:sz w:val="24"/>
          <w:szCs w:val="24"/>
        </w:rPr>
        <w:t>ha</w:t>
      </w:r>
      <w:r w:rsidR="00B2162D" w:rsidRPr="00EE6423">
        <w:rPr>
          <w:rFonts w:ascii="Calibri" w:hAnsi="Calibri" w:cs="Calibri"/>
          <w:sz w:val="24"/>
          <w:szCs w:val="24"/>
        </w:rPr>
        <w:t>all</w:t>
      </w:r>
      <w:r w:rsidRPr="00EE6423">
        <w:rPr>
          <w:rFonts w:ascii="Calibri" w:hAnsi="Calibri" w:cs="Calibri"/>
          <w:sz w:val="24"/>
          <w:szCs w:val="24"/>
        </w:rPr>
        <w:t>ise</w:t>
      </w:r>
      <w:proofErr w:type="spellEnd"/>
      <w:r w:rsidRPr="00EE6423">
        <w:rPr>
          <w:rFonts w:ascii="Calibri" w:hAnsi="Calibri" w:cs="Calibri"/>
          <w:sz w:val="24"/>
          <w:szCs w:val="24"/>
        </w:rPr>
        <w:t xml:space="preserve"> all powers conferred by the laws of Tennessee upon corporations formed the</w:t>
      </w:r>
      <w:r w:rsidR="00A60121" w:rsidRPr="00EE6423">
        <w:rPr>
          <w:rFonts w:ascii="Calibri" w:hAnsi="Calibri" w:cs="Calibri"/>
          <w:sz w:val="24"/>
          <w:szCs w:val="24"/>
        </w:rPr>
        <w:t xml:space="preserve">re </w:t>
      </w:r>
      <w:r w:rsidRPr="00EE6423">
        <w:rPr>
          <w:rFonts w:ascii="Calibri" w:hAnsi="Calibri" w:cs="Calibri"/>
          <w:sz w:val="24"/>
          <w:szCs w:val="24"/>
        </w:rPr>
        <w:t xml:space="preserve">under; it may do any and all things </w:t>
      </w:r>
      <w:r w:rsidR="00A60121" w:rsidRPr="00EE6423">
        <w:rPr>
          <w:rFonts w:ascii="Calibri" w:hAnsi="Calibri" w:cs="Calibri"/>
          <w:sz w:val="24"/>
          <w:szCs w:val="24"/>
        </w:rPr>
        <w:t>herein</w:t>
      </w:r>
      <w:r w:rsidRPr="00EE6423">
        <w:rPr>
          <w:rFonts w:ascii="Calibri" w:hAnsi="Calibri" w:cs="Calibri"/>
          <w:sz w:val="24"/>
          <w:szCs w:val="24"/>
        </w:rPr>
        <w:t xml:space="preserve"> set forth to the same extent as natural </w:t>
      </w:r>
      <w:r w:rsidRPr="00EE6423">
        <w:rPr>
          <w:rFonts w:ascii="Calibri" w:hAnsi="Calibri" w:cs="Calibri"/>
          <w:sz w:val="24"/>
          <w:szCs w:val="24"/>
        </w:rPr>
        <w:lastRenderedPageBreak/>
        <w:t xml:space="preserve">persons could do and do such things as principal or agent or in association with others; and it may do any and all things necessary, suitable, convenient, incidental or proper for the </w:t>
      </w:r>
      <w:r w:rsidR="00A60121" w:rsidRPr="00EE6423">
        <w:rPr>
          <w:rFonts w:ascii="Calibri" w:hAnsi="Calibri" w:cs="Calibri"/>
          <w:sz w:val="24"/>
          <w:szCs w:val="24"/>
        </w:rPr>
        <w:t>accomplishment</w:t>
      </w:r>
      <w:r w:rsidRPr="00EE6423">
        <w:rPr>
          <w:rFonts w:ascii="Calibri" w:hAnsi="Calibri" w:cs="Calibri"/>
          <w:sz w:val="24"/>
          <w:szCs w:val="24"/>
        </w:rPr>
        <w:t xml:space="preserve"> of all the purposes, objects, powers and business of the corporation.  </w:t>
      </w:r>
    </w:p>
    <w:p w14:paraId="5F8E0572" w14:textId="77777777" w:rsidR="00D67BBD" w:rsidRPr="00EE6423" w:rsidRDefault="00D67BBD" w:rsidP="00D67BBD">
      <w:pPr>
        <w:pStyle w:val="ListParagraph"/>
        <w:ind w:left="360"/>
        <w:rPr>
          <w:rFonts w:ascii="Calibri" w:hAnsi="Calibri" w:cs="Calibri"/>
          <w:sz w:val="24"/>
          <w:szCs w:val="24"/>
        </w:rPr>
      </w:pPr>
    </w:p>
    <w:p w14:paraId="02C7E76F" w14:textId="77777777" w:rsidR="004C5C67" w:rsidRPr="00EE6423" w:rsidRDefault="00D67BBD" w:rsidP="004C5C67">
      <w:pPr>
        <w:pStyle w:val="ListParagraph"/>
        <w:ind w:left="180"/>
        <w:rPr>
          <w:rFonts w:ascii="Calibri" w:hAnsi="Calibri" w:cs="Calibri"/>
          <w:sz w:val="24"/>
          <w:szCs w:val="24"/>
        </w:rPr>
      </w:pPr>
      <w:r w:rsidRPr="00EE6423">
        <w:rPr>
          <w:rFonts w:ascii="Calibri" w:hAnsi="Calibri" w:cs="Calibri"/>
          <w:sz w:val="24"/>
          <w:szCs w:val="24"/>
        </w:rPr>
        <w:t xml:space="preserve">The foregoing provisions of this Article I shall be construed as stated powers a well as objects, and the numeration of specific objects and powers shall not be construed to limit or restrict in any manner the meaning of general terms, objects and powers, nor shall the expression of one thing be deemed to exclude another, although it be of like nature not expressed.  </w:t>
      </w:r>
    </w:p>
    <w:p w14:paraId="6BC2F7B9" w14:textId="77777777" w:rsidR="004C5C67" w:rsidRPr="00EE6423" w:rsidRDefault="004C5C67" w:rsidP="004C5C67">
      <w:pPr>
        <w:pStyle w:val="ListParagraph"/>
        <w:ind w:left="180"/>
        <w:rPr>
          <w:rFonts w:ascii="Calibri" w:hAnsi="Calibri" w:cs="Calibri"/>
          <w:sz w:val="24"/>
          <w:szCs w:val="24"/>
        </w:rPr>
      </w:pPr>
    </w:p>
    <w:p w14:paraId="5B99B237" w14:textId="77777777" w:rsidR="004C5C67" w:rsidRPr="00EE6423" w:rsidRDefault="00A60121" w:rsidP="009F0910">
      <w:pPr>
        <w:pStyle w:val="ListParagraph"/>
        <w:ind w:left="180"/>
        <w:jc w:val="center"/>
        <w:rPr>
          <w:rFonts w:ascii="Calibri" w:hAnsi="Calibri" w:cs="Calibri"/>
          <w:b/>
          <w:bCs/>
          <w:sz w:val="24"/>
          <w:szCs w:val="24"/>
          <w:u w:val="single"/>
        </w:rPr>
      </w:pPr>
      <w:r w:rsidRPr="00EE6423">
        <w:rPr>
          <w:rFonts w:ascii="Calibri" w:hAnsi="Calibri" w:cs="Calibri"/>
          <w:b/>
          <w:bCs/>
          <w:sz w:val="24"/>
          <w:szCs w:val="24"/>
          <w:u w:val="single"/>
        </w:rPr>
        <w:t>ARTICLE II</w:t>
      </w:r>
    </w:p>
    <w:p w14:paraId="48E59DF7" w14:textId="77777777" w:rsidR="004C5C67" w:rsidRPr="00EE6423" w:rsidRDefault="004C5C67" w:rsidP="009F0910">
      <w:pPr>
        <w:pStyle w:val="ListParagraph"/>
        <w:ind w:left="180"/>
        <w:jc w:val="center"/>
        <w:rPr>
          <w:rFonts w:ascii="Calibri" w:hAnsi="Calibri" w:cs="Calibri"/>
          <w:b/>
          <w:bCs/>
          <w:sz w:val="24"/>
          <w:szCs w:val="24"/>
          <w:u w:val="single"/>
        </w:rPr>
      </w:pPr>
    </w:p>
    <w:p w14:paraId="2F8B29D5" w14:textId="77777777" w:rsidR="004C5C67" w:rsidRPr="00EE6423" w:rsidRDefault="00A60121" w:rsidP="009F0910">
      <w:pPr>
        <w:pStyle w:val="ListParagraph"/>
        <w:ind w:left="180"/>
        <w:jc w:val="center"/>
        <w:rPr>
          <w:rFonts w:ascii="Calibri" w:hAnsi="Calibri" w:cs="Calibri"/>
          <w:b/>
          <w:bCs/>
          <w:sz w:val="24"/>
          <w:szCs w:val="24"/>
          <w:u w:val="single"/>
        </w:rPr>
      </w:pPr>
      <w:r w:rsidRPr="00EE6423">
        <w:rPr>
          <w:rFonts w:ascii="Calibri" w:hAnsi="Calibri" w:cs="Calibri"/>
          <w:b/>
          <w:bCs/>
          <w:sz w:val="24"/>
          <w:szCs w:val="24"/>
          <w:u w:val="single"/>
        </w:rPr>
        <w:t>BOARD OF DIRECTORS</w:t>
      </w:r>
    </w:p>
    <w:p w14:paraId="448CE124" w14:textId="77777777" w:rsidR="004C5C67" w:rsidRPr="00EE6423" w:rsidRDefault="004C5C67" w:rsidP="009F0910">
      <w:pPr>
        <w:pStyle w:val="ListParagraph"/>
        <w:ind w:left="180"/>
        <w:jc w:val="center"/>
        <w:rPr>
          <w:rFonts w:ascii="Calibri" w:hAnsi="Calibri" w:cs="Calibri"/>
          <w:b/>
          <w:bCs/>
          <w:sz w:val="24"/>
          <w:szCs w:val="24"/>
          <w:u w:val="single"/>
        </w:rPr>
      </w:pPr>
    </w:p>
    <w:p w14:paraId="0D2048B2" w14:textId="08D09265" w:rsidR="00C80D63" w:rsidRPr="00EE6423" w:rsidRDefault="00C80D63" w:rsidP="004C5C67">
      <w:pPr>
        <w:pStyle w:val="ListParagraph"/>
        <w:ind w:left="180"/>
        <w:rPr>
          <w:rFonts w:ascii="Calibri" w:hAnsi="Calibri" w:cs="Calibri"/>
          <w:sz w:val="24"/>
          <w:szCs w:val="24"/>
        </w:rPr>
      </w:pPr>
      <w:r w:rsidRPr="00EE6423">
        <w:rPr>
          <w:rFonts w:ascii="Calibri" w:hAnsi="Calibri" w:cs="Calibri"/>
          <w:b/>
          <w:bCs/>
          <w:sz w:val="24"/>
          <w:szCs w:val="24"/>
          <w:u w:val="single"/>
        </w:rPr>
        <w:t>Section 1.  Classes of Directors</w:t>
      </w:r>
    </w:p>
    <w:p w14:paraId="326BA4BC" w14:textId="55951865" w:rsidR="00C80D63" w:rsidRPr="00EE6423" w:rsidRDefault="00BF2A8D" w:rsidP="00BF2A8D">
      <w:pPr>
        <w:ind w:left="180"/>
        <w:rPr>
          <w:rFonts w:ascii="Calibri" w:hAnsi="Calibri" w:cs="Calibri"/>
          <w:sz w:val="24"/>
          <w:szCs w:val="24"/>
        </w:rPr>
      </w:pPr>
      <w:r w:rsidRPr="00EE6423">
        <w:rPr>
          <w:rFonts w:ascii="Calibri" w:hAnsi="Calibri" w:cs="Calibri"/>
          <w:sz w:val="24"/>
          <w:szCs w:val="24"/>
        </w:rPr>
        <w:t>The corporation shall have three (3) classes of Directors.  The designation of each such class and the qualifications of the Directors of each class are as follows:</w:t>
      </w:r>
    </w:p>
    <w:p w14:paraId="5FD44982" w14:textId="03DEB3BD" w:rsidR="00BF2A8D" w:rsidRPr="00715BF4" w:rsidRDefault="00C80D63" w:rsidP="00BF2A8D">
      <w:pPr>
        <w:pStyle w:val="ListParagraph"/>
        <w:numPr>
          <w:ilvl w:val="0"/>
          <w:numId w:val="3"/>
        </w:numPr>
        <w:rPr>
          <w:rFonts w:ascii="Calibri" w:hAnsi="Calibri" w:cs="Calibri"/>
          <w:strike/>
          <w:sz w:val="24"/>
          <w:szCs w:val="24"/>
          <w:highlight w:val="yellow"/>
        </w:rPr>
      </w:pPr>
      <w:r w:rsidRPr="00EE6423">
        <w:rPr>
          <w:rFonts w:ascii="Calibri" w:hAnsi="Calibri" w:cs="Calibri"/>
          <w:b/>
          <w:bCs/>
          <w:sz w:val="24"/>
          <w:szCs w:val="24"/>
        </w:rPr>
        <w:t>TERM DIRECTORS</w:t>
      </w:r>
      <w:r w:rsidR="00BF2A8D" w:rsidRPr="00EE6423">
        <w:rPr>
          <w:rFonts w:ascii="Calibri" w:hAnsi="Calibri" w:cs="Calibri"/>
          <w:b/>
          <w:bCs/>
          <w:sz w:val="24"/>
          <w:szCs w:val="24"/>
        </w:rPr>
        <w:t>:</w:t>
      </w:r>
      <w:r w:rsidR="00BF2A8D" w:rsidRPr="00EE6423">
        <w:rPr>
          <w:rFonts w:ascii="Calibri" w:hAnsi="Calibri" w:cs="Calibri"/>
          <w:sz w:val="24"/>
          <w:szCs w:val="24"/>
        </w:rPr>
        <w:t xml:space="preserve">  Persons shall be eligible for Term Directors who are interested in the welfare of sick children and their families and who subscribe to the purpose of this corporation.  Upon being approved by </w:t>
      </w:r>
      <w:r w:rsidR="00BF2A8D" w:rsidRPr="009B26E3">
        <w:rPr>
          <w:rFonts w:ascii="Calibri" w:hAnsi="Calibri" w:cs="Calibri"/>
          <w:sz w:val="24"/>
          <w:szCs w:val="24"/>
        </w:rPr>
        <w:t xml:space="preserve">affirmative vote of </w:t>
      </w:r>
      <w:proofErr w:type="gramStart"/>
      <w:r w:rsidR="00BF2A8D" w:rsidRPr="009B26E3">
        <w:rPr>
          <w:rFonts w:ascii="Calibri" w:hAnsi="Calibri" w:cs="Calibri"/>
          <w:sz w:val="24"/>
          <w:szCs w:val="24"/>
        </w:rPr>
        <w:t>a majority of</w:t>
      </w:r>
      <w:proofErr w:type="gramEnd"/>
      <w:r w:rsidR="00BF2A8D" w:rsidRPr="009B26E3">
        <w:rPr>
          <w:rFonts w:ascii="Calibri" w:hAnsi="Calibri" w:cs="Calibri"/>
          <w:sz w:val="24"/>
          <w:szCs w:val="24"/>
        </w:rPr>
        <w:t xml:space="preserve"> Directors, </w:t>
      </w:r>
      <w:r w:rsidR="00BF2A8D" w:rsidRPr="004B5B23">
        <w:rPr>
          <w:rFonts w:ascii="Calibri" w:hAnsi="Calibri" w:cs="Calibri"/>
          <w:sz w:val="24"/>
          <w:szCs w:val="24"/>
          <w:highlight w:val="yellow"/>
        </w:rPr>
        <w:t>such person shall be elected as a Term Director for a three (3) year term</w:t>
      </w:r>
      <w:r w:rsidR="00E425EB" w:rsidRPr="004B5B23">
        <w:rPr>
          <w:rFonts w:ascii="Calibri" w:hAnsi="Calibri" w:cs="Calibri"/>
          <w:sz w:val="24"/>
          <w:szCs w:val="24"/>
          <w:highlight w:val="yellow"/>
        </w:rPr>
        <w:t xml:space="preserve"> with </w:t>
      </w:r>
      <w:r w:rsidR="00D522AE" w:rsidRPr="004B5B23">
        <w:rPr>
          <w:rFonts w:ascii="Calibri" w:hAnsi="Calibri" w:cs="Calibri"/>
          <w:sz w:val="24"/>
          <w:szCs w:val="24"/>
          <w:highlight w:val="yellow"/>
        </w:rPr>
        <w:t xml:space="preserve">the </w:t>
      </w:r>
      <w:r w:rsidR="00E425EB" w:rsidRPr="004B5B23">
        <w:rPr>
          <w:rFonts w:ascii="Calibri" w:hAnsi="Calibri" w:cs="Calibri"/>
          <w:sz w:val="24"/>
          <w:szCs w:val="24"/>
          <w:highlight w:val="yellow"/>
        </w:rPr>
        <w:t xml:space="preserve">possibility of renomination for one (1) additional year if needed to meet needs of the Board.  </w:t>
      </w:r>
      <w:r w:rsidR="00BF2A8D" w:rsidRPr="004B5B23">
        <w:rPr>
          <w:rFonts w:ascii="Calibri" w:hAnsi="Calibri" w:cs="Calibri"/>
          <w:sz w:val="24"/>
          <w:szCs w:val="24"/>
          <w:highlight w:val="yellow"/>
        </w:rPr>
        <w:t xml:space="preserve">An individual who has completed a full term on the Board may be considered for a new term after a one-year break in service.  </w:t>
      </w:r>
      <w:r w:rsidR="00D522AE" w:rsidRPr="004B5B23">
        <w:rPr>
          <w:rFonts w:ascii="Calibri" w:hAnsi="Calibri" w:cs="Calibri"/>
          <w:sz w:val="24"/>
          <w:szCs w:val="24"/>
          <w:highlight w:val="yellow"/>
        </w:rPr>
        <w:t xml:space="preserve">If during a </w:t>
      </w:r>
      <w:r w:rsidR="00313BA2" w:rsidRPr="004B5B23">
        <w:rPr>
          <w:rFonts w:ascii="Calibri" w:hAnsi="Calibri" w:cs="Calibri"/>
          <w:sz w:val="24"/>
          <w:szCs w:val="24"/>
          <w:highlight w:val="yellow"/>
        </w:rPr>
        <w:t>Director’s</w:t>
      </w:r>
      <w:r w:rsidR="00D522AE" w:rsidRPr="004B5B23">
        <w:rPr>
          <w:rFonts w:ascii="Calibri" w:hAnsi="Calibri" w:cs="Calibri"/>
          <w:sz w:val="24"/>
          <w:szCs w:val="24"/>
          <w:highlight w:val="yellow"/>
        </w:rPr>
        <w:t xml:space="preserve"> term, </w:t>
      </w:r>
      <w:r w:rsidR="009B26E3" w:rsidRPr="004B5B23">
        <w:rPr>
          <w:rFonts w:ascii="Calibri" w:hAnsi="Calibri" w:cs="Calibri"/>
          <w:sz w:val="24"/>
          <w:szCs w:val="24"/>
          <w:highlight w:val="yellow"/>
        </w:rPr>
        <w:t xml:space="preserve">he or she </w:t>
      </w:r>
      <w:r w:rsidR="00D522AE" w:rsidRPr="004B5B23">
        <w:rPr>
          <w:rFonts w:ascii="Calibri" w:hAnsi="Calibri" w:cs="Calibri"/>
          <w:sz w:val="24"/>
          <w:szCs w:val="24"/>
          <w:highlight w:val="yellow"/>
        </w:rPr>
        <w:t xml:space="preserve">is elected to serve as an Officer of the Board (see Article VI, Section 1) </w:t>
      </w:r>
      <w:r w:rsidR="009B26E3" w:rsidRPr="004B5B23">
        <w:rPr>
          <w:rFonts w:ascii="Calibri" w:hAnsi="Calibri" w:cs="Calibri"/>
          <w:sz w:val="24"/>
          <w:szCs w:val="24"/>
          <w:highlight w:val="yellow"/>
        </w:rPr>
        <w:t xml:space="preserve">he or she </w:t>
      </w:r>
      <w:r w:rsidR="00D522AE" w:rsidRPr="004B5B23">
        <w:rPr>
          <w:rFonts w:ascii="Calibri" w:hAnsi="Calibri" w:cs="Calibri"/>
          <w:sz w:val="24"/>
          <w:szCs w:val="24"/>
          <w:highlight w:val="yellow"/>
        </w:rPr>
        <w:t xml:space="preserve">may serve the greater of the remainder of </w:t>
      </w:r>
      <w:r w:rsidR="004B5B23" w:rsidRPr="004B5B23">
        <w:rPr>
          <w:rFonts w:ascii="Calibri" w:hAnsi="Calibri" w:cs="Calibri"/>
          <w:sz w:val="24"/>
          <w:szCs w:val="24"/>
          <w:highlight w:val="yellow"/>
        </w:rPr>
        <w:t>the</w:t>
      </w:r>
      <w:r w:rsidR="00D522AE" w:rsidRPr="004B5B23">
        <w:rPr>
          <w:rFonts w:ascii="Calibri" w:hAnsi="Calibri" w:cs="Calibri"/>
          <w:sz w:val="24"/>
          <w:szCs w:val="24"/>
          <w:highlight w:val="yellow"/>
        </w:rPr>
        <w:t xml:space="preserve"> term or</w:t>
      </w:r>
      <w:r w:rsidR="00715BF4" w:rsidRPr="004B5B23">
        <w:rPr>
          <w:rFonts w:ascii="Calibri" w:hAnsi="Calibri" w:cs="Calibri"/>
          <w:sz w:val="24"/>
          <w:szCs w:val="24"/>
          <w:highlight w:val="yellow"/>
        </w:rPr>
        <w:t xml:space="preserve"> </w:t>
      </w:r>
      <w:r w:rsidR="00D522AE" w:rsidRPr="004B5B23">
        <w:rPr>
          <w:rFonts w:ascii="Calibri" w:hAnsi="Calibri" w:cs="Calibri"/>
          <w:sz w:val="24"/>
          <w:szCs w:val="24"/>
          <w:highlight w:val="yellow"/>
        </w:rPr>
        <w:t xml:space="preserve">the requirement of the </w:t>
      </w:r>
      <w:r w:rsidR="00FC41F6">
        <w:rPr>
          <w:rFonts w:ascii="Calibri" w:hAnsi="Calibri" w:cs="Calibri"/>
          <w:sz w:val="24"/>
          <w:szCs w:val="24"/>
          <w:highlight w:val="yellow"/>
        </w:rPr>
        <w:t>Officer</w:t>
      </w:r>
      <w:r w:rsidR="00D522AE" w:rsidRPr="004B5B23">
        <w:rPr>
          <w:rFonts w:ascii="Calibri" w:hAnsi="Calibri" w:cs="Calibri"/>
          <w:sz w:val="24"/>
          <w:szCs w:val="24"/>
          <w:highlight w:val="yellow"/>
        </w:rPr>
        <w:t xml:space="preserve"> position.</w:t>
      </w:r>
      <w:r w:rsidR="00D522AE" w:rsidRPr="009B26E3">
        <w:rPr>
          <w:rFonts w:ascii="Calibri" w:hAnsi="Calibri" w:cs="Calibri"/>
          <w:sz w:val="24"/>
          <w:szCs w:val="24"/>
        </w:rPr>
        <w:t xml:space="preserve">  </w:t>
      </w:r>
      <w:r w:rsidR="00BF2A8D" w:rsidRPr="009B26E3">
        <w:rPr>
          <w:rFonts w:ascii="Calibri" w:hAnsi="Calibri" w:cs="Calibri"/>
          <w:sz w:val="24"/>
          <w:szCs w:val="24"/>
        </w:rPr>
        <w:t xml:space="preserve">Term </w:t>
      </w:r>
      <w:r w:rsidR="00BF2A8D" w:rsidRPr="00EE6423">
        <w:rPr>
          <w:rFonts w:ascii="Calibri" w:hAnsi="Calibri" w:cs="Calibri"/>
          <w:sz w:val="24"/>
          <w:szCs w:val="24"/>
        </w:rPr>
        <w:t>Directors shall actively pursue the purposes of the corporation and shall be entitled to vote on all matters submitted to a vote of the Director</w:t>
      </w:r>
      <w:r w:rsidR="00BF2A8D" w:rsidRPr="00B94AFA">
        <w:rPr>
          <w:rFonts w:ascii="Calibri" w:hAnsi="Calibri" w:cs="Calibri"/>
          <w:sz w:val="24"/>
          <w:szCs w:val="24"/>
        </w:rPr>
        <w:t>s</w:t>
      </w:r>
      <w:r w:rsidR="003D4937">
        <w:rPr>
          <w:rFonts w:ascii="Calibri" w:hAnsi="Calibri" w:cs="Calibri"/>
          <w:sz w:val="24"/>
          <w:szCs w:val="24"/>
        </w:rPr>
        <w:t>.</w:t>
      </w:r>
      <w:r w:rsidR="00BF2A8D" w:rsidRPr="00B94AFA">
        <w:rPr>
          <w:rFonts w:ascii="Calibri" w:hAnsi="Calibri" w:cs="Calibri"/>
          <w:strike/>
          <w:sz w:val="24"/>
          <w:szCs w:val="24"/>
        </w:rPr>
        <w:t xml:space="preserve"> by an affirmative vote of </w:t>
      </w:r>
      <w:proofErr w:type="gramStart"/>
      <w:r w:rsidR="00BF2A8D" w:rsidRPr="00B94AFA">
        <w:rPr>
          <w:rFonts w:ascii="Calibri" w:hAnsi="Calibri" w:cs="Calibri"/>
          <w:strike/>
          <w:sz w:val="24"/>
          <w:szCs w:val="24"/>
        </w:rPr>
        <w:t>a majority of</w:t>
      </w:r>
      <w:proofErr w:type="gramEnd"/>
      <w:r w:rsidR="00BF2A8D" w:rsidRPr="00B94AFA">
        <w:rPr>
          <w:rFonts w:ascii="Calibri" w:hAnsi="Calibri" w:cs="Calibri"/>
          <w:strike/>
          <w:sz w:val="24"/>
          <w:szCs w:val="24"/>
        </w:rPr>
        <w:t xml:space="preserve"> Directors.</w:t>
      </w:r>
    </w:p>
    <w:p w14:paraId="49287BCE" w14:textId="77777777" w:rsidR="00BF2A8D" w:rsidRPr="00EE6423" w:rsidRDefault="00BF2A8D" w:rsidP="00BF2A8D">
      <w:pPr>
        <w:pStyle w:val="ListParagraph"/>
        <w:rPr>
          <w:rFonts w:ascii="Calibri" w:hAnsi="Calibri" w:cs="Calibri"/>
          <w:sz w:val="24"/>
          <w:szCs w:val="24"/>
        </w:rPr>
      </w:pPr>
    </w:p>
    <w:p w14:paraId="6D367021" w14:textId="108C2F15" w:rsidR="00BF2A8D" w:rsidRPr="00EE6423" w:rsidRDefault="00BF2A8D" w:rsidP="00BF2A8D">
      <w:pPr>
        <w:pStyle w:val="ListParagraph"/>
        <w:rPr>
          <w:rFonts w:ascii="Calibri" w:hAnsi="Calibri" w:cs="Calibri"/>
          <w:sz w:val="24"/>
          <w:szCs w:val="24"/>
        </w:rPr>
      </w:pPr>
      <w:proofErr w:type="gramStart"/>
      <w:r w:rsidRPr="00EE6423">
        <w:rPr>
          <w:rFonts w:ascii="Calibri" w:hAnsi="Calibri" w:cs="Calibri"/>
          <w:sz w:val="24"/>
          <w:szCs w:val="24"/>
        </w:rPr>
        <w:t>In order to</w:t>
      </w:r>
      <w:proofErr w:type="gramEnd"/>
      <w:r w:rsidRPr="00EE6423">
        <w:rPr>
          <w:rFonts w:ascii="Calibri" w:hAnsi="Calibri" w:cs="Calibri"/>
          <w:sz w:val="24"/>
          <w:szCs w:val="24"/>
        </w:rPr>
        <w:t xml:space="preserve"> </w:t>
      </w:r>
      <w:proofErr w:type="gramStart"/>
      <w:r w:rsidRPr="00EE6423">
        <w:rPr>
          <w:rFonts w:ascii="Calibri" w:hAnsi="Calibri" w:cs="Calibri"/>
          <w:sz w:val="24"/>
          <w:szCs w:val="24"/>
        </w:rPr>
        <w:t>assure</w:t>
      </w:r>
      <w:proofErr w:type="gramEnd"/>
      <w:r w:rsidRPr="00EE6423">
        <w:rPr>
          <w:rFonts w:ascii="Calibri" w:hAnsi="Calibri" w:cs="Calibri"/>
          <w:sz w:val="24"/>
          <w:szCs w:val="24"/>
        </w:rPr>
        <w:t xml:space="preserve"> the mission of the corporation will be met, all Term Directors shall </w:t>
      </w:r>
      <w:r w:rsidR="00BA4530" w:rsidRPr="00EE6423">
        <w:rPr>
          <w:rFonts w:ascii="Calibri" w:hAnsi="Calibri" w:cs="Calibri"/>
          <w:sz w:val="24"/>
          <w:szCs w:val="24"/>
        </w:rPr>
        <w:t>abide by</w:t>
      </w:r>
      <w:r w:rsidRPr="00EE6423">
        <w:rPr>
          <w:rFonts w:ascii="Calibri" w:hAnsi="Calibri" w:cs="Calibri"/>
          <w:sz w:val="24"/>
          <w:szCs w:val="24"/>
        </w:rPr>
        <w:t xml:space="preserve"> the following requirements and/or qualifications:</w:t>
      </w:r>
    </w:p>
    <w:p w14:paraId="58EBAC9A" w14:textId="2F09629A" w:rsidR="00BF2A8D" w:rsidRPr="00EE6423" w:rsidRDefault="00BF2A8D" w:rsidP="00BF2A8D">
      <w:pPr>
        <w:pStyle w:val="ListParagraph"/>
        <w:numPr>
          <w:ilvl w:val="0"/>
          <w:numId w:val="6"/>
        </w:numPr>
        <w:rPr>
          <w:rFonts w:ascii="Calibri" w:hAnsi="Calibri" w:cs="Calibri"/>
          <w:sz w:val="24"/>
          <w:szCs w:val="24"/>
        </w:rPr>
      </w:pPr>
      <w:r w:rsidRPr="00EE6423">
        <w:rPr>
          <w:rFonts w:ascii="Calibri" w:hAnsi="Calibri" w:cs="Calibri"/>
          <w:sz w:val="24"/>
          <w:szCs w:val="24"/>
        </w:rPr>
        <w:t xml:space="preserve">A demonstrated interest in the corporation’s missions and </w:t>
      </w:r>
      <w:proofErr w:type="gramStart"/>
      <w:r w:rsidRPr="00EE6423">
        <w:rPr>
          <w:rFonts w:ascii="Calibri" w:hAnsi="Calibri" w:cs="Calibri"/>
          <w:sz w:val="24"/>
          <w:szCs w:val="24"/>
        </w:rPr>
        <w:t>goals;</w:t>
      </w:r>
      <w:proofErr w:type="gramEnd"/>
    </w:p>
    <w:p w14:paraId="0B1D7D5E" w14:textId="646C2EB7" w:rsidR="00BF2A8D" w:rsidRPr="00EE6423" w:rsidRDefault="00BF2A8D" w:rsidP="00BF2A8D">
      <w:pPr>
        <w:pStyle w:val="ListParagraph"/>
        <w:numPr>
          <w:ilvl w:val="0"/>
          <w:numId w:val="6"/>
        </w:numPr>
        <w:rPr>
          <w:rFonts w:ascii="Calibri" w:hAnsi="Calibri" w:cs="Calibri"/>
          <w:sz w:val="24"/>
          <w:szCs w:val="24"/>
          <w:highlight w:val="yellow"/>
        </w:rPr>
      </w:pPr>
      <w:r w:rsidRPr="00EE6423">
        <w:rPr>
          <w:rFonts w:ascii="Calibri" w:hAnsi="Calibri" w:cs="Calibri"/>
          <w:sz w:val="24"/>
          <w:szCs w:val="24"/>
          <w:highlight w:val="yellow"/>
        </w:rPr>
        <w:t>Specific experience and/or knowledge in at least one of the following areas: administration, governance, finance/ accounting, audit, evaluation, public relations, legal, community leader</w:t>
      </w:r>
      <w:r w:rsidR="00715BF4">
        <w:rPr>
          <w:rFonts w:ascii="Calibri" w:hAnsi="Calibri" w:cs="Calibri"/>
          <w:sz w:val="24"/>
          <w:szCs w:val="24"/>
          <w:highlight w:val="yellow"/>
        </w:rPr>
        <w:t>ship,</w:t>
      </w:r>
      <w:r w:rsidRPr="00EE6423">
        <w:rPr>
          <w:rFonts w:ascii="Calibri" w:hAnsi="Calibri" w:cs="Calibri"/>
          <w:sz w:val="24"/>
          <w:szCs w:val="24"/>
          <w:highlight w:val="yellow"/>
        </w:rPr>
        <w:t xml:space="preserve"> or </w:t>
      </w:r>
      <w:proofErr w:type="gramStart"/>
      <w:r w:rsidRPr="00EE6423">
        <w:rPr>
          <w:rFonts w:ascii="Calibri" w:hAnsi="Calibri" w:cs="Calibri"/>
          <w:sz w:val="24"/>
          <w:szCs w:val="24"/>
          <w:highlight w:val="yellow"/>
        </w:rPr>
        <w:t>communications;</w:t>
      </w:r>
      <w:proofErr w:type="gramEnd"/>
      <w:r w:rsidRPr="00EE6423">
        <w:rPr>
          <w:rFonts w:ascii="Calibri" w:hAnsi="Calibri" w:cs="Calibri"/>
          <w:sz w:val="24"/>
          <w:szCs w:val="24"/>
          <w:highlight w:val="yellow"/>
        </w:rPr>
        <w:t xml:space="preserve"> </w:t>
      </w:r>
    </w:p>
    <w:p w14:paraId="52ECC06C" w14:textId="4ACA7143" w:rsidR="00BF2A8D" w:rsidRPr="00EE6423" w:rsidRDefault="00BF2A8D" w:rsidP="00BF2A8D">
      <w:pPr>
        <w:pStyle w:val="ListParagraph"/>
        <w:numPr>
          <w:ilvl w:val="0"/>
          <w:numId w:val="6"/>
        </w:numPr>
        <w:rPr>
          <w:rFonts w:ascii="Calibri" w:hAnsi="Calibri" w:cs="Calibri"/>
          <w:sz w:val="24"/>
          <w:szCs w:val="24"/>
        </w:rPr>
      </w:pPr>
      <w:r w:rsidRPr="00EE6423">
        <w:rPr>
          <w:rFonts w:ascii="Calibri" w:hAnsi="Calibri" w:cs="Calibri"/>
          <w:sz w:val="24"/>
          <w:szCs w:val="24"/>
          <w:highlight w:val="yellow"/>
        </w:rPr>
        <w:t xml:space="preserve">Available time to attend two-thirds </w:t>
      </w:r>
      <w:r w:rsidR="00EE6423" w:rsidRPr="00EE6423">
        <w:rPr>
          <w:rFonts w:ascii="Calibri" w:hAnsi="Calibri" w:cs="Calibri"/>
          <w:sz w:val="24"/>
          <w:szCs w:val="24"/>
          <w:highlight w:val="yellow"/>
        </w:rPr>
        <w:t xml:space="preserve">(2/3) </w:t>
      </w:r>
      <w:r w:rsidRPr="00EE6423">
        <w:rPr>
          <w:rFonts w:ascii="Calibri" w:hAnsi="Calibri" w:cs="Calibri"/>
          <w:sz w:val="24"/>
          <w:szCs w:val="24"/>
          <w:highlight w:val="yellow"/>
        </w:rPr>
        <w:t xml:space="preserve">of Board meetings and allowed to delegate a proxy for </w:t>
      </w:r>
      <w:r w:rsidR="00EE6423" w:rsidRPr="00EE6423">
        <w:rPr>
          <w:rFonts w:ascii="Calibri" w:hAnsi="Calibri" w:cs="Calibri"/>
          <w:sz w:val="24"/>
          <w:szCs w:val="24"/>
          <w:highlight w:val="yellow"/>
        </w:rPr>
        <w:t>one-third (</w:t>
      </w:r>
      <w:r w:rsidRPr="00EE6423">
        <w:rPr>
          <w:rFonts w:ascii="Calibri" w:hAnsi="Calibri" w:cs="Calibri"/>
          <w:sz w:val="24"/>
          <w:szCs w:val="24"/>
          <w:highlight w:val="yellow"/>
        </w:rPr>
        <w:t>1/3</w:t>
      </w:r>
      <w:r w:rsidR="00EE6423" w:rsidRPr="00EE6423">
        <w:rPr>
          <w:rFonts w:ascii="Calibri" w:hAnsi="Calibri" w:cs="Calibri"/>
          <w:sz w:val="24"/>
          <w:szCs w:val="24"/>
          <w:highlight w:val="yellow"/>
        </w:rPr>
        <w:t>)</w:t>
      </w:r>
      <w:r w:rsidRPr="00EE6423">
        <w:rPr>
          <w:rFonts w:ascii="Calibri" w:hAnsi="Calibri" w:cs="Calibri"/>
          <w:sz w:val="24"/>
          <w:szCs w:val="24"/>
          <w:highlight w:val="yellow"/>
        </w:rPr>
        <w:t xml:space="preserve"> of Board meetings; actively serve on at least one operational committee and actively support the organization’s fund-raising </w:t>
      </w:r>
      <w:proofErr w:type="gramStart"/>
      <w:r w:rsidRPr="00EE6423">
        <w:rPr>
          <w:rFonts w:ascii="Calibri" w:hAnsi="Calibri" w:cs="Calibri"/>
          <w:sz w:val="24"/>
          <w:szCs w:val="24"/>
          <w:highlight w:val="yellow"/>
        </w:rPr>
        <w:t>efforts;</w:t>
      </w:r>
      <w:proofErr w:type="gramEnd"/>
      <w:r w:rsidRPr="00EE6423">
        <w:rPr>
          <w:rFonts w:ascii="Calibri" w:hAnsi="Calibri" w:cs="Calibri"/>
          <w:sz w:val="24"/>
          <w:szCs w:val="24"/>
        </w:rPr>
        <w:t xml:space="preserve"> </w:t>
      </w:r>
    </w:p>
    <w:p w14:paraId="2C11964F" w14:textId="78880D57" w:rsidR="00BF2A8D" w:rsidRPr="00EE6423" w:rsidRDefault="00BF2A8D" w:rsidP="00BF2A8D">
      <w:pPr>
        <w:pStyle w:val="ListParagraph"/>
        <w:numPr>
          <w:ilvl w:val="0"/>
          <w:numId w:val="6"/>
        </w:numPr>
        <w:rPr>
          <w:rFonts w:ascii="Calibri" w:hAnsi="Calibri" w:cs="Calibri"/>
          <w:sz w:val="24"/>
          <w:szCs w:val="24"/>
        </w:rPr>
      </w:pPr>
      <w:r w:rsidRPr="00EE6423">
        <w:rPr>
          <w:rFonts w:ascii="Calibri" w:hAnsi="Calibri" w:cs="Calibri"/>
          <w:sz w:val="24"/>
          <w:szCs w:val="24"/>
        </w:rPr>
        <w:t xml:space="preserve">Willingness to assume leadership </w:t>
      </w:r>
      <w:proofErr w:type="gramStart"/>
      <w:r w:rsidRPr="00EE6423">
        <w:rPr>
          <w:rFonts w:ascii="Calibri" w:hAnsi="Calibri" w:cs="Calibri"/>
          <w:sz w:val="24"/>
          <w:szCs w:val="24"/>
        </w:rPr>
        <w:t>roles</w:t>
      </w:r>
      <w:r w:rsidR="00587C8F" w:rsidRPr="00EE6423">
        <w:rPr>
          <w:rFonts w:ascii="Calibri" w:hAnsi="Calibri" w:cs="Calibri"/>
          <w:sz w:val="24"/>
          <w:szCs w:val="24"/>
        </w:rPr>
        <w:t>;</w:t>
      </w:r>
      <w:proofErr w:type="gramEnd"/>
    </w:p>
    <w:p w14:paraId="3263B023" w14:textId="16FB0131" w:rsidR="00BF2A8D" w:rsidRPr="00EE6423" w:rsidRDefault="00BF2A8D" w:rsidP="00BF2A8D">
      <w:pPr>
        <w:pStyle w:val="ListParagraph"/>
        <w:numPr>
          <w:ilvl w:val="0"/>
          <w:numId w:val="6"/>
        </w:numPr>
        <w:rPr>
          <w:rFonts w:ascii="Calibri" w:hAnsi="Calibri" w:cs="Calibri"/>
          <w:sz w:val="24"/>
          <w:szCs w:val="24"/>
        </w:rPr>
      </w:pPr>
      <w:r w:rsidRPr="00EE6423">
        <w:rPr>
          <w:rFonts w:ascii="Calibri" w:hAnsi="Calibri" w:cs="Calibri"/>
          <w:sz w:val="24"/>
          <w:szCs w:val="24"/>
        </w:rPr>
        <w:lastRenderedPageBreak/>
        <w:t xml:space="preserve">Willingness to make a significant, annual personal financial donation to the corporation </w:t>
      </w:r>
      <w:r w:rsidRPr="00EE6423">
        <w:rPr>
          <w:rFonts w:ascii="Calibri" w:hAnsi="Calibri" w:cs="Calibri"/>
          <w:sz w:val="24"/>
          <w:szCs w:val="24"/>
          <w:highlight w:val="yellow"/>
        </w:rPr>
        <w:t>via a “Give or Get”” approac</w:t>
      </w:r>
      <w:r w:rsidRPr="00EE6423">
        <w:rPr>
          <w:rFonts w:ascii="Calibri" w:hAnsi="Calibri" w:cs="Calibri"/>
          <w:sz w:val="24"/>
          <w:szCs w:val="24"/>
        </w:rPr>
        <w:t xml:space="preserve">h.  Each board member is expected to give annually.  The board will set an annual giving amount each </w:t>
      </w:r>
      <w:proofErr w:type="gramStart"/>
      <w:r w:rsidRPr="00EE6423">
        <w:rPr>
          <w:rFonts w:ascii="Calibri" w:hAnsi="Calibri" w:cs="Calibri"/>
          <w:sz w:val="24"/>
          <w:szCs w:val="24"/>
        </w:rPr>
        <w:t>year</w:t>
      </w:r>
      <w:r w:rsidR="00587C8F" w:rsidRPr="00EE6423">
        <w:rPr>
          <w:rFonts w:ascii="Calibri" w:hAnsi="Calibri" w:cs="Calibri"/>
          <w:sz w:val="24"/>
          <w:szCs w:val="24"/>
        </w:rPr>
        <w:t>;</w:t>
      </w:r>
      <w:proofErr w:type="gramEnd"/>
    </w:p>
    <w:p w14:paraId="4E984D54" w14:textId="5CB7F0F7" w:rsidR="00587C8F" w:rsidRPr="00EE6423" w:rsidRDefault="00587C8F" w:rsidP="00BF2A8D">
      <w:pPr>
        <w:pStyle w:val="ListParagraph"/>
        <w:numPr>
          <w:ilvl w:val="0"/>
          <w:numId w:val="6"/>
        </w:numPr>
        <w:rPr>
          <w:rFonts w:ascii="Calibri" w:hAnsi="Calibri" w:cs="Calibri"/>
          <w:sz w:val="24"/>
          <w:szCs w:val="24"/>
        </w:rPr>
      </w:pPr>
      <w:r w:rsidRPr="00EE6423">
        <w:rPr>
          <w:rFonts w:ascii="Calibri" w:hAnsi="Calibri" w:cs="Calibri"/>
          <w:sz w:val="24"/>
          <w:szCs w:val="24"/>
        </w:rPr>
        <w:t>Attendance at functions in addition to Board meetings, and</w:t>
      </w:r>
    </w:p>
    <w:p w14:paraId="0D9215BB" w14:textId="0E33FE87" w:rsidR="00587C8F" w:rsidRPr="00EE6423" w:rsidRDefault="00587C8F" w:rsidP="00BF2A8D">
      <w:pPr>
        <w:pStyle w:val="ListParagraph"/>
        <w:numPr>
          <w:ilvl w:val="0"/>
          <w:numId w:val="6"/>
        </w:numPr>
        <w:rPr>
          <w:rFonts w:ascii="Calibri" w:hAnsi="Calibri" w:cs="Calibri"/>
          <w:sz w:val="24"/>
          <w:szCs w:val="24"/>
        </w:rPr>
      </w:pPr>
      <w:r w:rsidRPr="00EE6423">
        <w:rPr>
          <w:rFonts w:ascii="Calibri" w:hAnsi="Calibri" w:cs="Calibri"/>
          <w:sz w:val="24"/>
          <w:szCs w:val="24"/>
        </w:rPr>
        <w:t>Consider naming RMHC of Greater Chattanooga in a bequest, charitable trust, life insurance or individual retirement account (IRA).</w:t>
      </w:r>
    </w:p>
    <w:p w14:paraId="2A490B1C" w14:textId="77777777" w:rsidR="00587C8F" w:rsidRPr="00EE6423" w:rsidRDefault="00587C8F" w:rsidP="00587C8F">
      <w:pPr>
        <w:pStyle w:val="ListParagraph"/>
        <w:ind w:left="1440"/>
        <w:rPr>
          <w:rFonts w:ascii="Calibri" w:hAnsi="Calibri" w:cs="Calibri"/>
          <w:sz w:val="24"/>
          <w:szCs w:val="24"/>
        </w:rPr>
      </w:pPr>
    </w:p>
    <w:p w14:paraId="676C3C96" w14:textId="529529EE" w:rsidR="00C80D63" w:rsidRPr="00930796" w:rsidRDefault="00C80D63" w:rsidP="00C80D63">
      <w:pPr>
        <w:pStyle w:val="ListParagraph"/>
        <w:numPr>
          <w:ilvl w:val="0"/>
          <w:numId w:val="3"/>
        </w:numPr>
        <w:rPr>
          <w:rFonts w:ascii="Calibri" w:hAnsi="Calibri" w:cs="Calibri"/>
          <w:strike/>
          <w:sz w:val="24"/>
          <w:szCs w:val="24"/>
        </w:rPr>
      </w:pPr>
      <w:r w:rsidRPr="00EE6423">
        <w:rPr>
          <w:rFonts w:ascii="Calibri" w:hAnsi="Calibri" w:cs="Calibri"/>
          <w:b/>
          <w:bCs/>
          <w:sz w:val="24"/>
          <w:szCs w:val="24"/>
        </w:rPr>
        <w:t>LIFETIME DIRECTORS</w:t>
      </w:r>
      <w:r w:rsidR="00BF2A8D" w:rsidRPr="00EE6423">
        <w:rPr>
          <w:rFonts w:ascii="Calibri" w:hAnsi="Calibri" w:cs="Calibri"/>
          <w:b/>
          <w:bCs/>
          <w:sz w:val="24"/>
          <w:szCs w:val="24"/>
        </w:rPr>
        <w:t>:</w:t>
      </w:r>
      <w:r w:rsidR="00BF2A8D" w:rsidRPr="00EE6423">
        <w:rPr>
          <w:rFonts w:ascii="Calibri" w:hAnsi="Calibri" w:cs="Calibri"/>
          <w:sz w:val="24"/>
          <w:szCs w:val="24"/>
        </w:rPr>
        <w:t xml:space="preserve">  </w:t>
      </w:r>
      <w:r w:rsidR="00587C8F" w:rsidRPr="00EE6423">
        <w:rPr>
          <w:rFonts w:ascii="Calibri" w:hAnsi="Calibri" w:cs="Calibri"/>
          <w:sz w:val="24"/>
          <w:szCs w:val="24"/>
        </w:rPr>
        <w:t xml:space="preserve">Persons </w:t>
      </w:r>
      <w:r w:rsidR="00587C8F" w:rsidRPr="001D724A">
        <w:rPr>
          <w:rFonts w:ascii="Calibri" w:hAnsi="Calibri" w:cs="Calibri"/>
          <w:sz w:val="24"/>
          <w:szCs w:val="24"/>
          <w:highlight w:val="yellow"/>
        </w:rPr>
        <w:t xml:space="preserve">who </w:t>
      </w:r>
      <w:r w:rsidR="00930796" w:rsidRPr="001D724A">
        <w:rPr>
          <w:rFonts w:ascii="Calibri" w:hAnsi="Calibri" w:cs="Calibri"/>
          <w:color w:val="000000" w:themeColor="text1"/>
          <w:sz w:val="24"/>
          <w:szCs w:val="24"/>
          <w:highlight w:val="yellow"/>
        </w:rPr>
        <w:t>have long</w:t>
      </w:r>
      <w:r w:rsidR="00930796" w:rsidRPr="00062E9B">
        <w:rPr>
          <w:rFonts w:ascii="Calibri" w:hAnsi="Calibri" w:cs="Calibri"/>
          <w:color w:val="000000" w:themeColor="text1"/>
          <w:sz w:val="24"/>
          <w:szCs w:val="24"/>
        </w:rPr>
        <w:t xml:space="preserve"> </w:t>
      </w:r>
      <w:r w:rsidR="00587C8F" w:rsidRPr="00EE6423">
        <w:rPr>
          <w:rFonts w:ascii="Calibri" w:hAnsi="Calibri" w:cs="Calibri"/>
          <w:sz w:val="24"/>
          <w:szCs w:val="24"/>
        </w:rPr>
        <w:t>support</w:t>
      </w:r>
      <w:r w:rsidR="00930796">
        <w:rPr>
          <w:rFonts w:ascii="Calibri" w:hAnsi="Calibri" w:cs="Calibri"/>
          <w:sz w:val="24"/>
          <w:szCs w:val="24"/>
        </w:rPr>
        <w:t>ed</w:t>
      </w:r>
      <w:r w:rsidR="00587C8F" w:rsidRPr="00EE6423">
        <w:rPr>
          <w:rFonts w:ascii="Calibri" w:hAnsi="Calibri" w:cs="Calibri"/>
          <w:sz w:val="24"/>
          <w:szCs w:val="24"/>
        </w:rPr>
        <w:t xml:space="preserve"> the aims and ideals of the corporation</w:t>
      </w:r>
      <w:r w:rsidR="00930796">
        <w:rPr>
          <w:rFonts w:ascii="Calibri" w:hAnsi="Calibri" w:cs="Calibri"/>
          <w:sz w:val="24"/>
          <w:szCs w:val="24"/>
        </w:rPr>
        <w:t xml:space="preserve"> and have met one or more of the following criteria:  </w:t>
      </w:r>
      <w:r w:rsidR="00587C8F" w:rsidRPr="00930796">
        <w:rPr>
          <w:rFonts w:ascii="Calibri" w:hAnsi="Calibri" w:cs="Calibri"/>
          <w:strike/>
          <w:sz w:val="24"/>
          <w:szCs w:val="24"/>
        </w:rPr>
        <w:t xml:space="preserve"> shall be eligible for membership as Lifetime Directors </w:t>
      </w:r>
      <w:proofErr w:type="gramStart"/>
      <w:r w:rsidR="00587C8F" w:rsidRPr="00930796">
        <w:rPr>
          <w:rFonts w:ascii="Calibri" w:hAnsi="Calibri" w:cs="Calibri"/>
          <w:strike/>
          <w:sz w:val="24"/>
          <w:szCs w:val="24"/>
        </w:rPr>
        <w:t>provided</w:t>
      </w:r>
      <w:proofErr w:type="gramEnd"/>
      <w:r w:rsidR="00587C8F" w:rsidRPr="00930796">
        <w:rPr>
          <w:rFonts w:ascii="Calibri" w:hAnsi="Calibri" w:cs="Calibri"/>
          <w:strike/>
          <w:sz w:val="24"/>
          <w:szCs w:val="24"/>
        </w:rPr>
        <w:t xml:space="preserve"> they are qualified individuals as identified below.</w:t>
      </w:r>
    </w:p>
    <w:p w14:paraId="2707CCF0" w14:textId="1282D6AE" w:rsidR="00587C8F" w:rsidRPr="00930796" w:rsidRDefault="00587C8F" w:rsidP="00587C8F">
      <w:pPr>
        <w:ind w:left="720"/>
        <w:rPr>
          <w:rFonts w:ascii="Calibri" w:hAnsi="Calibri" w:cs="Calibri"/>
          <w:strike/>
          <w:sz w:val="24"/>
          <w:szCs w:val="24"/>
        </w:rPr>
      </w:pPr>
      <w:r w:rsidRPr="00930796">
        <w:rPr>
          <w:rFonts w:ascii="Calibri" w:hAnsi="Calibri" w:cs="Calibri"/>
          <w:strike/>
          <w:sz w:val="24"/>
          <w:szCs w:val="24"/>
        </w:rPr>
        <w:t>The qualified individuals eligible to be Lifetime Directors include the following:</w:t>
      </w:r>
    </w:p>
    <w:p w14:paraId="0610F1D4" w14:textId="5C09E61B" w:rsidR="00587C8F" w:rsidRPr="00EE6423" w:rsidRDefault="00587C8F" w:rsidP="00587C8F">
      <w:pPr>
        <w:pStyle w:val="ListParagraph"/>
        <w:numPr>
          <w:ilvl w:val="0"/>
          <w:numId w:val="7"/>
        </w:numPr>
        <w:rPr>
          <w:rFonts w:ascii="Calibri" w:hAnsi="Calibri" w:cs="Calibri"/>
          <w:sz w:val="24"/>
          <w:szCs w:val="24"/>
        </w:rPr>
      </w:pPr>
      <w:r w:rsidRPr="00EE6423">
        <w:rPr>
          <w:rFonts w:ascii="Calibri" w:hAnsi="Calibri" w:cs="Calibri"/>
          <w:sz w:val="24"/>
          <w:szCs w:val="24"/>
        </w:rPr>
        <w:t>Founding members of Ronald McDonald House Charities of Greater Chattanooga or its predecessors who have continued significant service to the organization; or</w:t>
      </w:r>
    </w:p>
    <w:p w14:paraId="1FD48DBA" w14:textId="37927211" w:rsidR="00587C8F" w:rsidRPr="00EE6423" w:rsidRDefault="00587C8F" w:rsidP="00587C8F">
      <w:pPr>
        <w:pStyle w:val="ListParagraph"/>
        <w:numPr>
          <w:ilvl w:val="0"/>
          <w:numId w:val="7"/>
        </w:numPr>
        <w:rPr>
          <w:rFonts w:ascii="Calibri" w:hAnsi="Calibri" w:cs="Calibri"/>
          <w:sz w:val="24"/>
          <w:szCs w:val="24"/>
        </w:rPr>
      </w:pPr>
      <w:r w:rsidRPr="00EE6423">
        <w:rPr>
          <w:rFonts w:ascii="Calibri" w:hAnsi="Calibri" w:cs="Calibri"/>
          <w:sz w:val="24"/>
          <w:szCs w:val="24"/>
        </w:rPr>
        <w:t>Past Presidents or Chairpersons of the Ronald McDonald House Charities of Greater Chattanooga and its predecessors; or</w:t>
      </w:r>
    </w:p>
    <w:p w14:paraId="63B7366D" w14:textId="77777777" w:rsidR="00587C8F" w:rsidRPr="00EE6423" w:rsidRDefault="00587C8F" w:rsidP="00587C8F">
      <w:pPr>
        <w:pStyle w:val="ListParagraph"/>
        <w:numPr>
          <w:ilvl w:val="0"/>
          <w:numId w:val="7"/>
        </w:numPr>
        <w:rPr>
          <w:rFonts w:ascii="Calibri" w:hAnsi="Calibri" w:cs="Calibri"/>
          <w:sz w:val="24"/>
          <w:szCs w:val="24"/>
        </w:rPr>
      </w:pPr>
      <w:r w:rsidRPr="00EE6423">
        <w:rPr>
          <w:rFonts w:ascii="Calibri" w:hAnsi="Calibri" w:cs="Calibri"/>
          <w:sz w:val="24"/>
          <w:szCs w:val="24"/>
        </w:rPr>
        <w:t xml:space="preserve">Individuals </w:t>
      </w:r>
      <w:proofErr w:type="gramStart"/>
      <w:r w:rsidRPr="00EE6423">
        <w:rPr>
          <w:rFonts w:ascii="Calibri" w:hAnsi="Calibri" w:cs="Calibri"/>
          <w:sz w:val="24"/>
          <w:szCs w:val="24"/>
        </w:rPr>
        <w:t>making</w:t>
      </w:r>
      <w:proofErr w:type="gramEnd"/>
      <w:r w:rsidRPr="00EE6423">
        <w:rPr>
          <w:rFonts w:ascii="Calibri" w:hAnsi="Calibri" w:cs="Calibri"/>
          <w:sz w:val="24"/>
          <w:szCs w:val="24"/>
        </w:rPr>
        <w:t xml:space="preserve"> a longstanding and continuing significant contribution to the mission of Ronald McDonald House Charites of Greater Chattanooga and its predecessors.</w:t>
      </w:r>
    </w:p>
    <w:p w14:paraId="4A1CB9AF" w14:textId="77777777" w:rsidR="00062E9B" w:rsidRDefault="00587C8F" w:rsidP="00587C8F">
      <w:pPr>
        <w:ind w:left="720"/>
        <w:rPr>
          <w:rFonts w:ascii="Calibri" w:hAnsi="Calibri" w:cs="Calibri"/>
          <w:sz w:val="24"/>
          <w:szCs w:val="24"/>
        </w:rPr>
      </w:pPr>
      <w:r w:rsidRPr="00062E9B">
        <w:rPr>
          <w:rFonts w:ascii="Calibri" w:hAnsi="Calibri" w:cs="Calibri"/>
          <w:strike/>
          <w:sz w:val="24"/>
          <w:szCs w:val="24"/>
        </w:rPr>
        <w:t xml:space="preserve">Upon consenting </w:t>
      </w:r>
      <w:proofErr w:type="gramStart"/>
      <w:r w:rsidRPr="00062E9B">
        <w:rPr>
          <w:rFonts w:ascii="Calibri" w:hAnsi="Calibri" w:cs="Calibri"/>
          <w:strike/>
          <w:sz w:val="24"/>
          <w:szCs w:val="24"/>
        </w:rPr>
        <w:t>to accept</w:t>
      </w:r>
      <w:proofErr w:type="gramEnd"/>
      <w:r w:rsidRPr="00062E9B">
        <w:rPr>
          <w:rFonts w:ascii="Calibri" w:hAnsi="Calibri" w:cs="Calibri"/>
          <w:strike/>
          <w:sz w:val="24"/>
          <w:szCs w:val="24"/>
        </w:rPr>
        <w:t xml:space="preserve"> a Lifetime Directorship and it being approved by an affirmative vote of the majority of the Board of Directors, such person shall be elected as a Lifetime Director.</w:t>
      </w:r>
      <w:r w:rsidRPr="00EE6423">
        <w:rPr>
          <w:rFonts w:ascii="Calibri" w:hAnsi="Calibri" w:cs="Calibri"/>
          <w:sz w:val="24"/>
          <w:szCs w:val="24"/>
        </w:rPr>
        <w:t xml:space="preserve">  </w:t>
      </w:r>
    </w:p>
    <w:p w14:paraId="01A90C17" w14:textId="2A6A466E" w:rsidR="00587C8F" w:rsidRPr="00EE6423" w:rsidRDefault="00587C8F" w:rsidP="00587C8F">
      <w:pPr>
        <w:ind w:left="720"/>
        <w:rPr>
          <w:rFonts w:ascii="Calibri" w:hAnsi="Calibri" w:cs="Calibri"/>
          <w:sz w:val="24"/>
          <w:szCs w:val="24"/>
        </w:rPr>
      </w:pPr>
      <w:r w:rsidRPr="00EE6423">
        <w:rPr>
          <w:rFonts w:ascii="Calibri" w:hAnsi="Calibri" w:cs="Calibri"/>
          <w:sz w:val="24"/>
          <w:szCs w:val="24"/>
        </w:rPr>
        <w:t xml:space="preserve">Lifetime Directors shall be entitled to vote on all matters upon which Term Directors are entitled to vote, </w:t>
      </w:r>
      <w:proofErr w:type="gramStart"/>
      <w:r w:rsidRPr="00EE6423">
        <w:rPr>
          <w:rFonts w:ascii="Calibri" w:hAnsi="Calibri" w:cs="Calibri"/>
          <w:sz w:val="24"/>
          <w:szCs w:val="24"/>
        </w:rPr>
        <w:t>provided that</w:t>
      </w:r>
      <w:proofErr w:type="gramEnd"/>
      <w:r w:rsidRPr="00EE6423">
        <w:rPr>
          <w:rFonts w:ascii="Calibri" w:hAnsi="Calibri" w:cs="Calibri"/>
          <w:sz w:val="24"/>
          <w:szCs w:val="24"/>
        </w:rPr>
        <w:t xml:space="preserve"> they are not “Inactive.”  Active Lifetime Directors shall be included in determining whether a quorum is present.</w:t>
      </w:r>
    </w:p>
    <w:p w14:paraId="4BDB96A5" w14:textId="7548796A" w:rsidR="00587C8F" w:rsidRDefault="00587C8F" w:rsidP="00587C8F">
      <w:pPr>
        <w:ind w:left="720"/>
        <w:rPr>
          <w:rFonts w:ascii="Calibri" w:hAnsi="Calibri" w:cs="Calibri"/>
          <w:sz w:val="24"/>
          <w:szCs w:val="24"/>
        </w:rPr>
      </w:pPr>
      <w:r w:rsidRPr="00EE6423">
        <w:rPr>
          <w:rFonts w:ascii="Calibri" w:hAnsi="Calibri" w:cs="Calibri"/>
          <w:sz w:val="24"/>
          <w:szCs w:val="24"/>
        </w:rPr>
        <w:t>Activ</w:t>
      </w:r>
      <w:r w:rsidR="00062E9B">
        <w:rPr>
          <w:rFonts w:ascii="Calibri" w:hAnsi="Calibri" w:cs="Calibri"/>
          <w:sz w:val="24"/>
          <w:szCs w:val="24"/>
        </w:rPr>
        <w:t>e</w:t>
      </w:r>
      <w:r w:rsidRPr="00EE6423">
        <w:rPr>
          <w:rFonts w:ascii="Calibri" w:hAnsi="Calibri" w:cs="Calibri"/>
          <w:sz w:val="24"/>
          <w:szCs w:val="24"/>
        </w:rPr>
        <w:t xml:space="preserve"> Lifetime Directors are required to abide by the requirements and/or qualifications applicable to Term Directors.  </w:t>
      </w:r>
    </w:p>
    <w:p w14:paraId="32C9CA98" w14:textId="2302F50B" w:rsidR="00062E9B" w:rsidRPr="00EE6423" w:rsidRDefault="00062E9B" w:rsidP="00587C8F">
      <w:pPr>
        <w:ind w:left="720"/>
        <w:rPr>
          <w:rFonts w:ascii="Calibri" w:hAnsi="Calibri" w:cs="Calibri"/>
          <w:sz w:val="24"/>
          <w:szCs w:val="24"/>
        </w:rPr>
      </w:pPr>
      <w:r w:rsidRPr="001D724A">
        <w:rPr>
          <w:rFonts w:ascii="Calibri" w:hAnsi="Calibri" w:cs="Calibri"/>
          <w:sz w:val="24"/>
          <w:szCs w:val="24"/>
          <w:highlight w:val="yellow"/>
        </w:rPr>
        <w:t>NOTE</w:t>
      </w:r>
      <w:proofErr w:type="gramStart"/>
      <w:r w:rsidRPr="001D724A">
        <w:rPr>
          <w:rFonts w:ascii="Calibri" w:hAnsi="Calibri" w:cs="Calibri"/>
          <w:sz w:val="24"/>
          <w:szCs w:val="24"/>
          <w:highlight w:val="yellow"/>
        </w:rPr>
        <w:t>:  The</w:t>
      </w:r>
      <w:proofErr w:type="gramEnd"/>
      <w:r w:rsidRPr="001D724A">
        <w:rPr>
          <w:rFonts w:ascii="Calibri" w:hAnsi="Calibri" w:cs="Calibri"/>
          <w:sz w:val="24"/>
          <w:szCs w:val="24"/>
          <w:highlight w:val="yellow"/>
        </w:rPr>
        <w:t xml:space="preserve"> corporation is transitioning from Lifetime Directors to recognition of long-standing support through membership in the Legacy Circle</w:t>
      </w:r>
      <w:r w:rsidR="00A437D5">
        <w:rPr>
          <w:rFonts w:ascii="Calibri" w:hAnsi="Calibri" w:cs="Calibri"/>
          <w:sz w:val="24"/>
          <w:szCs w:val="24"/>
          <w:highlight w:val="yellow"/>
        </w:rPr>
        <w:t xml:space="preserve">, </w:t>
      </w:r>
      <w:r w:rsidR="00221B82" w:rsidRPr="001D724A">
        <w:rPr>
          <w:rFonts w:ascii="Calibri" w:hAnsi="Calibri" w:cs="Calibri"/>
          <w:sz w:val="24"/>
          <w:szCs w:val="24"/>
          <w:highlight w:val="yellow"/>
        </w:rPr>
        <w:t>adopted by the Board</w:t>
      </w:r>
      <w:r w:rsidR="00A820B9">
        <w:rPr>
          <w:rFonts w:ascii="Calibri" w:hAnsi="Calibri" w:cs="Calibri"/>
          <w:sz w:val="24"/>
          <w:szCs w:val="24"/>
          <w:highlight w:val="yellow"/>
        </w:rPr>
        <w:t xml:space="preserve"> June 2022</w:t>
      </w:r>
      <w:r w:rsidRPr="001D724A">
        <w:rPr>
          <w:rFonts w:ascii="Calibri" w:hAnsi="Calibri" w:cs="Calibri"/>
          <w:sz w:val="24"/>
          <w:szCs w:val="24"/>
          <w:highlight w:val="yellow"/>
        </w:rPr>
        <w:t>.  Members of the Legacy Circle are not members of the Board of Directors.  As of the date of this revision to the by-laws, no additional Lifetime Directors will be appointed.</w:t>
      </w:r>
      <w:r>
        <w:rPr>
          <w:rFonts w:ascii="Calibri" w:hAnsi="Calibri" w:cs="Calibri"/>
          <w:sz w:val="24"/>
          <w:szCs w:val="24"/>
        </w:rPr>
        <w:t xml:space="preserve">  </w:t>
      </w:r>
    </w:p>
    <w:p w14:paraId="7657E748" w14:textId="7AAD9D22" w:rsidR="004C5C67" w:rsidRPr="00EE6423" w:rsidRDefault="00C80D63" w:rsidP="004C5C67">
      <w:pPr>
        <w:pStyle w:val="ListParagraph"/>
        <w:numPr>
          <w:ilvl w:val="0"/>
          <w:numId w:val="3"/>
        </w:numPr>
        <w:rPr>
          <w:rFonts w:ascii="Calibri" w:hAnsi="Calibri" w:cs="Calibri"/>
          <w:b/>
          <w:bCs/>
          <w:sz w:val="24"/>
          <w:szCs w:val="24"/>
          <w:u w:val="single"/>
        </w:rPr>
      </w:pPr>
      <w:r w:rsidRPr="00EE6423">
        <w:rPr>
          <w:rFonts w:ascii="Calibri" w:hAnsi="Calibri" w:cs="Calibri"/>
          <w:b/>
          <w:bCs/>
          <w:sz w:val="24"/>
          <w:szCs w:val="24"/>
        </w:rPr>
        <w:t>EX-OFFICIO DIRECTORS</w:t>
      </w:r>
      <w:r w:rsidR="00587C8F" w:rsidRPr="00EE6423">
        <w:rPr>
          <w:rFonts w:ascii="Calibri" w:hAnsi="Calibri" w:cs="Calibri"/>
          <w:b/>
          <w:bCs/>
          <w:sz w:val="24"/>
          <w:szCs w:val="24"/>
        </w:rPr>
        <w:t xml:space="preserve">: </w:t>
      </w:r>
      <w:r w:rsidR="00587C8F" w:rsidRPr="00EE6423">
        <w:rPr>
          <w:rFonts w:ascii="Calibri" w:hAnsi="Calibri" w:cs="Calibri"/>
          <w:sz w:val="24"/>
          <w:szCs w:val="24"/>
        </w:rPr>
        <w:t xml:space="preserve"> The President and Chief Executive Officer shall serve as an </w:t>
      </w:r>
      <w:r w:rsidR="00587C8F" w:rsidRPr="00EE6423">
        <w:rPr>
          <w:rFonts w:ascii="Calibri" w:hAnsi="Calibri" w:cs="Calibri"/>
          <w:i/>
          <w:iCs/>
          <w:sz w:val="24"/>
          <w:szCs w:val="24"/>
        </w:rPr>
        <w:t>ex-officio</w:t>
      </w:r>
      <w:r w:rsidR="00587C8F" w:rsidRPr="00EE6423">
        <w:rPr>
          <w:rFonts w:ascii="Calibri" w:hAnsi="Calibri" w:cs="Calibri"/>
          <w:sz w:val="24"/>
          <w:szCs w:val="24"/>
        </w:rPr>
        <w:t xml:space="preserve">, </w:t>
      </w:r>
      <w:r w:rsidR="00AA4E0B" w:rsidRPr="00EE6423">
        <w:rPr>
          <w:rFonts w:ascii="Calibri" w:hAnsi="Calibri" w:cs="Calibri"/>
          <w:sz w:val="24"/>
          <w:szCs w:val="24"/>
        </w:rPr>
        <w:t>nonvoting</w:t>
      </w:r>
      <w:r w:rsidR="00587C8F" w:rsidRPr="00EE6423">
        <w:rPr>
          <w:rFonts w:ascii="Calibri" w:hAnsi="Calibri" w:cs="Calibri"/>
          <w:sz w:val="24"/>
          <w:szCs w:val="24"/>
        </w:rPr>
        <w:t xml:space="preserve"> member of the Board of Directors.  The Board of Directors may from time to </w:t>
      </w:r>
      <w:r w:rsidR="005409EE">
        <w:rPr>
          <w:rFonts w:ascii="Calibri" w:hAnsi="Calibri" w:cs="Calibri"/>
          <w:sz w:val="24"/>
          <w:szCs w:val="24"/>
        </w:rPr>
        <w:t xml:space="preserve">appoint other individuals to serve on the Board of Directors in ex-officio, nonvoting capacity.  </w:t>
      </w:r>
      <w:r w:rsidR="005409EE" w:rsidRPr="005409EE">
        <w:rPr>
          <w:rFonts w:ascii="Calibri" w:hAnsi="Calibri" w:cs="Calibri"/>
          <w:strike/>
          <w:sz w:val="24"/>
          <w:szCs w:val="24"/>
        </w:rPr>
        <w:t>For example, the Board might consider inviting the chair(s) of support organizations such as the Red Shoe Society to participate in an ex-officio capacity.</w:t>
      </w:r>
      <w:r w:rsidR="005409EE">
        <w:rPr>
          <w:rFonts w:ascii="Calibri" w:hAnsi="Calibri" w:cs="Calibri"/>
          <w:sz w:val="24"/>
          <w:szCs w:val="24"/>
        </w:rPr>
        <w:t xml:space="preserve"> </w:t>
      </w:r>
      <w:r w:rsidR="005409EE" w:rsidRPr="005409EE">
        <w:rPr>
          <w:rFonts w:ascii="Calibri" w:hAnsi="Calibri" w:cs="Calibri"/>
          <w:strike/>
          <w:sz w:val="24"/>
          <w:szCs w:val="24"/>
        </w:rPr>
        <w:t xml:space="preserve"> Such ex-officio</w:t>
      </w:r>
      <w:r w:rsidR="005409EE">
        <w:rPr>
          <w:rFonts w:ascii="Calibri" w:hAnsi="Calibri" w:cs="Calibri"/>
          <w:sz w:val="24"/>
          <w:szCs w:val="24"/>
        </w:rPr>
        <w:t xml:space="preserve">, </w:t>
      </w:r>
      <w:r w:rsidR="00F36F71">
        <w:rPr>
          <w:rFonts w:ascii="Calibri" w:hAnsi="Calibri" w:cs="Calibri"/>
          <w:sz w:val="24"/>
          <w:szCs w:val="24"/>
        </w:rPr>
        <w:t>N</w:t>
      </w:r>
      <w:r w:rsidR="005409EE">
        <w:rPr>
          <w:rFonts w:ascii="Calibri" w:hAnsi="Calibri" w:cs="Calibri"/>
          <w:sz w:val="24"/>
          <w:szCs w:val="24"/>
        </w:rPr>
        <w:t xml:space="preserve">onvoting members shall be entitled to attend and participate in all meetings and deliberations of the Board of Directors, but shall no be entitled to any vote or included in determining whether a quorum is present.  </w:t>
      </w:r>
    </w:p>
    <w:p w14:paraId="6BF696E9" w14:textId="77777777" w:rsidR="004C5C67" w:rsidRPr="00EE6423" w:rsidRDefault="00C80D63" w:rsidP="004C5C67">
      <w:pPr>
        <w:ind w:left="180"/>
        <w:rPr>
          <w:rFonts w:ascii="Calibri" w:hAnsi="Calibri" w:cs="Calibri"/>
          <w:b/>
          <w:bCs/>
          <w:sz w:val="24"/>
          <w:szCs w:val="24"/>
          <w:u w:val="single"/>
        </w:rPr>
      </w:pPr>
      <w:r w:rsidRPr="00EE6423">
        <w:rPr>
          <w:rFonts w:ascii="Calibri" w:hAnsi="Calibri" w:cs="Calibri"/>
          <w:b/>
          <w:bCs/>
          <w:sz w:val="24"/>
          <w:szCs w:val="24"/>
          <w:u w:val="single"/>
        </w:rPr>
        <w:t>Section 2.  Resignation of Directors</w:t>
      </w:r>
    </w:p>
    <w:p w14:paraId="6FF7E4B5" w14:textId="572FA8BF" w:rsidR="00AA4E0B" w:rsidRPr="00EE6423" w:rsidRDefault="00AA4E0B" w:rsidP="004C5C67">
      <w:pPr>
        <w:ind w:left="180"/>
        <w:rPr>
          <w:rFonts w:ascii="Calibri" w:hAnsi="Calibri" w:cs="Calibri"/>
          <w:sz w:val="24"/>
          <w:szCs w:val="24"/>
        </w:rPr>
      </w:pPr>
      <w:r w:rsidRPr="00EE6423">
        <w:rPr>
          <w:rFonts w:ascii="Calibri" w:hAnsi="Calibri" w:cs="Calibri"/>
          <w:sz w:val="24"/>
          <w:szCs w:val="24"/>
        </w:rPr>
        <w:lastRenderedPageBreak/>
        <w:t>Any Director, whether Term Director or Lifetime Director, may resign by filing a written resignation with the Chairperson of the Board or with the Secretary.</w:t>
      </w:r>
    </w:p>
    <w:p w14:paraId="582841B8" w14:textId="77777777" w:rsidR="004C5C67" w:rsidRPr="00EE6423" w:rsidRDefault="00C80D63" w:rsidP="004C5C67">
      <w:pPr>
        <w:ind w:left="180"/>
        <w:rPr>
          <w:rFonts w:ascii="Calibri" w:hAnsi="Calibri" w:cs="Calibri"/>
          <w:b/>
          <w:bCs/>
          <w:sz w:val="24"/>
          <w:szCs w:val="24"/>
          <w:u w:val="single"/>
        </w:rPr>
      </w:pPr>
      <w:r w:rsidRPr="00EE6423">
        <w:rPr>
          <w:rFonts w:ascii="Calibri" w:hAnsi="Calibri" w:cs="Calibri"/>
          <w:b/>
          <w:bCs/>
          <w:sz w:val="24"/>
          <w:szCs w:val="24"/>
          <w:u w:val="single"/>
        </w:rPr>
        <w:t>Section 3. Leave of Absence</w:t>
      </w:r>
    </w:p>
    <w:p w14:paraId="1FEDB8F2" w14:textId="2164FFB3" w:rsidR="00AA4E0B" w:rsidRPr="00EE6423" w:rsidRDefault="00AA4E0B" w:rsidP="004C5C67">
      <w:pPr>
        <w:ind w:left="180"/>
        <w:rPr>
          <w:rFonts w:ascii="Calibri" w:hAnsi="Calibri" w:cs="Calibri"/>
          <w:sz w:val="24"/>
          <w:szCs w:val="24"/>
        </w:rPr>
      </w:pPr>
      <w:r w:rsidRPr="00EE6423">
        <w:rPr>
          <w:rFonts w:ascii="Calibri" w:hAnsi="Calibri" w:cs="Calibri"/>
          <w:sz w:val="24"/>
          <w:szCs w:val="24"/>
        </w:rPr>
        <w:t>A Term Director may request from the Board a leave of absence from his or her duties and responsibilities to the Board for any period up to one (1) year for reasons deemed appropriate and approved by the Board. Any Director requesting a leave of absence shall make such request in writing delivered to the Chairperson of the Board or Chairperson of the Governance Committee, stating his or her reason(s) for such request. Any such request shall be acted upon by the Board at the next regularly scheduled meeting of the Board immediately following the receipt of such request and shall be granted or denied in whole or in part by majority vote of the Board at any regularly scheduled meeting at which a quorum of the Board is present. A one (1) year leave of absence may extend the Director’s term by a comparable amount of time.</w:t>
      </w:r>
    </w:p>
    <w:p w14:paraId="3429C2BE" w14:textId="77777777" w:rsidR="004C5C67" w:rsidRPr="00EE6423" w:rsidRDefault="00C80D63" w:rsidP="004C5C67">
      <w:pPr>
        <w:ind w:left="180"/>
        <w:rPr>
          <w:rFonts w:ascii="Calibri" w:hAnsi="Calibri" w:cs="Calibri"/>
          <w:b/>
          <w:bCs/>
          <w:sz w:val="24"/>
          <w:szCs w:val="24"/>
          <w:u w:val="single"/>
        </w:rPr>
      </w:pPr>
      <w:r w:rsidRPr="00EE6423">
        <w:rPr>
          <w:rFonts w:ascii="Calibri" w:hAnsi="Calibri" w:cs="Calibri"/>
          <w:b/>
          <w:bCs/>
          <w:sz w:val="24"/>
          <w:szCs w:val="24"/>
          <w:u w:val="single"/>
        </w:rPr>
        <w:t>Section 4. Active and Inactive Status</w:t>
      </w:r>
    </w:p>
    <w:p w14:paraId="1E97578B" w14:textId="765B7804" w:rsidR="004C5C67" w:rsidRPr="00EE6423" w:rsidRDefault="00AA4E0B" w:rsidP="004C5C67">
      <w:pPr>
        <w:ind w:left="180"/>
        <w:rPr>
          <w:rFonts w:ascii="Calibri" w:hAnsi="Calibri" w:cs="Calibri"/>
          <w:sz w:val="24"/>
          <w:szCs w:val="24"/>
        </w:rPr>
      </w:pPr>
      <w:r w:rsidRPr="00EE6423">
        <w:rPr>
          <w:rFonts w:ascii="Calibri" w:hAnsi="Calibri" w:cs="Calibri"/>
          <w:sz w:val="24"/>
          <w:szCs w:val="24"/>
        </w:rPr>
        <w:t>A Term or Lifetime Director who cannot fulfill the full requirements of board membership may be deemed Inactive either by his or her request or the recommendation of the Board Governance Committee. Inactive members forfeit their voting rights and do not count in determining the presence of a quorum. An Inactive Term Director may be removed from the board by a majority vote of the Board of Directors. An Inactive Term or Lifetime Director may request to return to active status by providing a written request to the Chairperson of the Board Governance Committee. The Governance Committee shall make recommendation to the Board of Directors to award or deny reinstatement of Inactive Directors. Any Director who is not Inactive shall be defined as an Active Director.</w:t>
      </w:r>
    </w:p>
    <w:p w14:paraId="7A10918B" w14:textId="77777777" w:rsidR="004C5C67" w:rsidRPr="00EE6423" w:rsidRDefault="00C80D63" w:rsidP="009F0910">
      <w:pPr>
        <w:ind w:left="180"/>
        <w:jc w:val="center"/>
        <w:rPr>
          <w:rFonts w:ascii="Calibri" w:hAnsi="Calibri" w:cs="Calibri"/>
          <w:b/>
          <w:bCs/>
          <w:sz w:val="24"/>
          <w:szCs w:val="24"/>
          <w:u w:val="single"/>
        </w:rPr>
      </w:pPr>
      <w:r w:rsidRPr="00EE6423">
        <w:rPr>
          <w:rFonts w:ascii="Calibri" w:hAnsi="Calibri" w:cs="Calibri"/>
          <w:b/>
          <w:bCs/>
          <w:sz w:val="24"/>
          <w:szCs w:val="24"/>
          <w:u w:val="single"/>
        </w:rPr>
        <w:t>ARTICLE III - ROBERT’S RULE OF ORDER</w:t>
      </w:r>
    </w:p>
    <w:p w14:paraId="725AA789" w14:textId="576812EA" w:rsidR="009F0910" w:rsidRPr="00EE6423" w:rsidRDefault="009F0910" w:rsidP="009F0910">
      <w:pPr>
        <w:ind w:left="180"/>
        <w:rPr>
          <w:rFonts w:ascii="Calibri" w:hAnsi="Calibri" w:cs="Calibri"/>
          <w:sz w:val="24"/>
          <w:szCs w:val="24"/>
        </w:rPr>
      </w:pPr>
      <w:r w:rsidRPr="00EE6423">
        <w:rPr>
          <w:rFonts w:ascii="Calibri" w:hAnsi="Calibri" w:cs="Calibri"/>
          <w:sz w:val="24"/>
          <w:szCs w:val="24"/>
        </w:rPr>
        <w:t>All business meetings of the corporation shall be conducted according to Robert’s Rules of Order, unless otherwise amended or suspended herein.</w:t>
      </w:r>
    </w:p>
    <w:p w14:paraId="349AA342" w14:textId="77777777" w:rsidR="004C5C67" w:rsidRPr="00EE6423" w:rsidRDefault="00C80D63" w:rsidP="009F0910">
      <w:pPr>
        <w:ind w:left="180"/>
        <w:jc w:val="center"/>
        <w:rPr>
          <w:rFonts w:ascii="Calibri" w:hAnsi="Calibri" w:cs="Calibri"/>
          <w:b/>
          <w:bCs/>
          <w:sz w:val="24"/>
          <w:szCs w:val="24"/>
          <w:u w:val="single"/>
        </w:rPr>
      </w:pPr>
      <w:r w:rsidRPr="00EE6423">
        <w:rPr>
          <w:rFonts w:ascii="Calibri" w:hAnsi="Calibri" w:cs="Calibri"/>
          <w:b/>
          <w:bCs/>
          <w:sz w:val="24"/>
          <w:szCs w:val="24"/>
          <w:u w:val="single"/>
        </w:rPr>
        <w:t>ARTICLE IV - MEETINGS OF DIRECTORS</w:t>
      </w:r>
    </w:p>
    <w:p w14:paraId="754FF01B" w14:textId="28C2D85B" w:rsidR="009F0910" w:rsidRPr="00EE6423" w:rsidRDefault="009F0910" w:rsidP="009F0910">
      <w:pPr>
        <w:ind w:left="180"/>
        <w:rPr>
          <w:rFonts w:ascii="Calibri" w:hAnsi="Calibri" w:cs="Calibri"/>
          <w:b/>
          <w:bCs/>
          <w:sz w:val="24"/>
          <w:szCs w:val="24"/>
          <w:u w:val="single"/>
        </w:rPr>
      </w:pPr>
      <w:r w:rsidRPr="00EE6423">
        <w:rPr>
          <w:rFonts w:ascii="Calibri" w:hAnsi="Calibri" w:cs="Calibri"/>
          <w:b/>
          <w:bCs/>
          <w:sz w:val="24"/>
          <w:szCs w:val="24"/>
          <w:u w:val="single"/>
        </w:rPr>
        <w:t>Section 1. Annual Meeting.</w:t>
      </w:r>
    </w:p>
    <w:p w14:paraId="7DE10886" w14:textId="62DC4F34" w:rsidR="009F0910" w:rsidRPr="00EE6423" w:rsidRDefault="009F0910" w:rsidP="009F0910">
      <w:pPr>
        <w:ind w:left="180"/>
        <w:rPr>
          <w:rFonts w:ascii="Calibri" w:hAnsi="Calibri" w:cs="Calibri"/>
          <w:sz w:val="24"/>
          <w:szCs w:val="24"/>
        </w:rPr>
      </w:pPr>
      <w:r w:rsidRPr="00EE6423">
        <w:rPr>
          <w:rFonts w:ascii="Calibri" w:hAnsi="Calibri" w:cs="Calibri"/>
          <w:sz w:val="24"/>
          <w:szCs w:val="24"/>
        </w:rPr>
        <w:t xml:space="preserve">An annual meeting of Directors shall be held in </w:t>
      </w:r>
      <w:proofErr w:type="gramStart"/>
      <w:r w:rsidRPr="00EE6423">
        <w:rPr>
          <w:rFonts w:ascii="Calibri" w:hAnsi="Calibri" w:cs="Calibri"/>
          <w:sz w:val="24"/>
          <w:szCs w:val="24"/>
        </w:rPr>
        <w:t>June of</w:t>
      </w:r>
      <w:proofErr w:type="gramEnd"/>
      <w:r w:rsidRPr="00EE6423">
        <w:rPr>
          <w:rFonts w:ascii="Calibri" w:hAnsi="Calibri" w:cs="Calibri"/>
          <w:sz w:val="24"/>
          <w:szCs w:val="24"/>
        </w:rPr>
        <w:t xml:space="preserve"> each year or at such other time as declared by the Board with proper notification to the directors for the purpose of transacting such business as may come before the meeting.</w:t>
      </w:r>
    </w:p>
    <w:p w14:paraId="63D9AEA7" w14:textId="7EF8C5A2" w:rsidR="004C5C67" w:rsidRPr="00EE6423" w:rsidRDefault="009F0910" w:rsidP="004C5C67">
      <w:pPr>
        <w:ind w:left="180"/>
        <w:rPr>
          <w:rFonts w:ascii="Calibri" w:hAnsi="Calibri" w:cs="Calibri"/>
          <w:b/>
          <w:bCs/>
          <w:sz w:val="24"/>
          <w:szCs w:val="24"/>
          <w:u w:val="single"/>
        </w:rPr>
      </w:pPr>
      <w:r w:rsidRPr="00EE6423">
        <w:rPr>
          <w:rFonts w:ascii="Calibri" w:hAnsi="Calibri" w:cs="Calibri"/>
          <w:b/>
          <w:bCs/>
          <w:sz w:val="24"/>
          <w:szCs w:val="24"/>
          <w:u w:val="single"/>
        </w:rPr>
        <w:t>Section 2. Special Meeting.</w:t>
      </w:r>
    </w:p>
    <w:p w14:paraId="61E10D4C" w14:textId="74A20397" w:rsidR="009F0910" w:rsidRPr="00EE6423" w:rsidRDefault="009F0910" w:rsidP="004C5C67">
      <w:pPr>
        <w:ind w:left="180"/>
        <w:rPr>
          <w:rFonts w:ascii="Calibri" w:hAnsi="Calibri" w:cs="Calibri"/>
          <w:sz w:val="24"/>
          <w:szCs w:val="24"/>
        </w:rPr>
      </w:pPr>
      <w:r w:rsidRPr="00EE6423">
        <w:rPr>
          <w:rFonts w:ascii="Calibri" w:hAnsi="Calibri" w:cs="Calibri"/>
          <w:sz w:val="24"/>
          <w:szCs w:val="24"/>
        </w:rPr>
        <w:t xml:space="preserve">Special meetings of the Board of Directors may be called by the Chairperson of the Board of Directors, or not less than </w:t>
      </w:r>
      <w:r w:rsidR="00155BF6" w:rsidRPr="00EE6423">
        <w:rPr>
          <w:rFonts w:ascii="Calibri" w:hAnsi="Calibri" w:cs="Calibri"/>
          <w:sz w:val="24"/>
          <w:szCs w:val="24"/>
          <w:highlight w:val="yellow"/>
        </w:rPr>
        <w:t>one</w:t>
      </w:r>
      <w:r w:rsidRPr="00EE6423">
        <w:rPr>
          <w:rFonts w:ascii="Calibri" w:hAnsi="Calibri" w:cs="Calibri"/>
          <w:sz w:val="24"/>
          <w:szCs w:val="24"/>
          <w:highlight w:val="yellow"/>
        </w:rPr>
        <w:t>-third (</w:t>
      </w:r>
      <w:r w:rsidR="00155BF6" w:rsidRPr="00EE6423">
        <w:rPr>
          <w:rFonts w:ascii="Calibri" w:hAnsi="Calibri" w:cs="Calibri"/>
          <w:sz w:val="24"/>
          <w:szCs w:val="24"/>
          <w:highlight w:val="yellow"/>
        </w:rPr>
        <w:t>1</w:t>
      </w:r>
      <w:r w:rsidRPr="00EE6423">
        <w:rPr>
          <w:rFonts w:ascii="Calibri" w:hAnsi="Calibri" w:cs="Calibri"/>
          <w:sz w:val="24"/>
          <w:szCs w:val="24"/>
          <w:highlight w:val="yellow"/>
        </w:rPr>
        <w:t>/3)</w:t>
      </w:r>
      <w:r w:rsidRPr="00EE6423">
        <w:rPr>
          <w:rFonts w:ascii="Calibri" w:hAnsi="Calibri" w:cs="Calibri"/>
          <w:sz w:val="24"/>
          <w:szCs w:val="24"/>
        </w:rPr>
        <w:t xml:space="preserve"> of the Term Directors.  </w:t>
      </w:r>
    </w:p>
    <w:p w14:paraId="3FA6E011" w14:textId="2D9457FA" w:rsidR="00155BF6" w:rsidRPr="00EE6423" w:rsidRDefault="00155BF6" w:rsidP="004C5C67">
      <w:pPr>
        <w:ind w:left="180"/>
        <w:rPr>
          <w:rFonts w:ascii="Calibri" w:hAnsi="Calibri" w:cs="Calibri"/>
          <w:b/>
          <w:bCs/>
          <w:sz w:val="24"/>
          <w:szCs w:val="24"/>
          <w:u w:val="single"/>
        </w:rPr>
      </w:pPr>
      <w:r w:rsidRPr="00EE6423">
        <w:rPr>
          <w:rFonts w:ascii="Calibri" w:hAnsi="Calibri" w:cs="Calibri"/>
          <w:b/>
          <w:bCs/>
          <w:sz w:val="24"/>
          <w:szCs w:val="24"/>
          <w:u w:val="single"/>
        </w:rPr>
        <w:t>Section 3. Place of Meeting.</w:t>
      </w:r>
    </w:p>
    <w:p w14:paraId="275A4E19" w14:textId="38D7678A" w:rsidR="00155BF6" w:rsidRPr="00EE6423" w:rsidRDefault="00155BF6" w:rsidP="004C5C67">
      <w:pPr>
        <w:ind w:left="180"/>
        <w:rPr>
          <w:rFonts w:ascii="Calibri" w:hAnsi="Calibri" w:cs="Calibri"/>
          <w:sz w:val="24"/>
          <w:szCs w:val="24"/>
        </w:rPr>
      </w:pPr>
      <w:r w:rsidRPr="00EE6423">
        <w:rPr>
          <w:rFonts w:ascii="Calibri" w:hAnsi="Calibri" w:cs="Calibri"/>
          <w:sz w:val="24"/>
          <w:szCs w:val="24"/>
        </w:rPr>
        <w:lastRenderedPageBreak/>
        <w:t xml:space="preserve">The Board of Directors may designate any place as the place of meeting for any annual meeting or for a special meeting called.  If no designation is made or if a special meeting </w:t>
      </w:r>
      <w:proofErr w:type="gramStart"/>
      <w:r w:rsidRPr="00EE6423">
        <w:rPr>
          <w:rFonts w:ascii="Calibri" w:hAnsi="Calibri" w:cs="Calibri"/>
          <w:sz w:val="24"/>
          <w:szCs w:val="24"/>
        </w:rPr>
        <w:t>be</w:t>
      </w:r>
      <w:proofErr w:type="gramEnd"/>
      <w:r w:rsidRPr="00EE6423">
        <w:rPr>
          <w:rFonts w:ascii="Calibri" w:hAnsi="Calibri" w:cs="Calibri"/>
          <w:sz w:val="24"/>
          <w:szCs w:val="24"/>
        </w:rPr>
        <w:t xml:space="preserve"> otherwise called, the place of the meeting shall be the Ronald McDonald House, 200 Central Avenue, Chattanooga, Tennessee.  </w:t>
      </w:r>
      <w:r w:rsidRPr="00EE6423">
        <w:rPr>
          <w:rFonts w:ascii="Calibri" w:hAnsi="Calibri" w:cs="Calibri"/>
          <w:sz w:val="24"/>
          <w:szCs w:val="24"/>
          <w:highlight w:val="yellow"/>
        </w:rPr>
        <w:t>As appropriate, The Chairperson of the Board may cho</w:t>
      </w:r>
      <w:r w:rsidR="005409EE">
        <w:rPr>
          <w:rFonts w:ascii="Calibri" w:hAnsi="Calibri" w:cs="Calibri"/>
          <w:sz w:val="24"/>
          <w:szCs w:val="24"/>
          <w:highlight w:val="yellow"/>
        </w:rPr>
        <w:t>o</w:t>
      </w:r>
      <w:r w:rsidRPr="00EE6423">
        <w:rPr>
          <w:rFonts w:ascii="Calibri" w:hAnsi="Calibri" w:cs="Calibri"/>
          <w:sz w:val="24"/>
          <w:szCs w:val="24"/>
          <w:highlight w:val="yellow"/>
        </w:rPr>
        <w:t>se to hold a meeting of the Board on an online, virtual platform.</w:t>
      </w:r>
      <w:r w:rsidRPr="00EE6423">
        <w:rPr>
          <w:rFonts w:ascii="Calibri" w:hAnsi="Calibri" w:cs="Calibri"/>
          <w:sz w:val="24"/>
          <w:szCs w:val="24"/>
        </w:rPr>
        <w:t xml:space="preserve">  </w:t>
      </w:r>
    </w:p>
    <w:p w14:paraId="5CC1A09C" w14:textId="66F589D9" w:rsidR="00155BF6" w:rsidRPr="00EE6423" w:rsidRDefault="00155BF6" w:rsidP="004C5C67">
      <w:pPr>
        <w:ind w:left="180"/>
        <w:rPr>
          <w:rFonts w:ascii="Calibri" w:hAnsi="Calibri" w:cs="Calibri"/>
          <w:b/>
          <w:bCs/>
          <w:sz w:val="24"/>
          <w:szCs w:val="24"/>
          <w:u w:val="single"/>
        </w:rPr>
      </w:pPr>
      <w:r w:rsidRPr="00EE6423">
        <w:rPr>
          <w:rFonts w:ascii="Calibri" w:hAnsi="Calibri" w:cs="Calibri"/>
          <w:b/>
          <w:bCs/>
          <w:sz w:val="24"/>
          <w:szCs w:val="24"/>
          <w:u w:val="single"/>
        </w:rPr>
        <w:t>Section 4. Notice of Meetings.</w:t>
      </w:r>
    </w:p>
    <w:p w14:paraId="0D68EDCB" w14:textId="35CDE65A" w:rsidR="00155BF6" w:rsidRPr="00EE6423" w:rsidRDefault="00155BF6" w:rsidP="004C5C67">
      <w:pPr>
        <w:ind w:left="180"/>
        <w:rPr>
          <w:rFonts w:ascii="Calibri" w:hAnsi="Calibri" w:cs="Calibri"/>
          <w:sz w:val="24"/>
          <w:szCs w:val="24"/>
        </w:rPr>
      </w:pPr>
      <w:r w:rsidRPr="00EE6423">
        <w:rPr>
          <w:rFonts w:ascii="Calibri" w:hAnsi="Calibri" w:cs="Calibri"/>
          <w:sz w:val="24"/>
          <w:szCs w:val="24"/>
        </w:rPr>
        <w:t xml:space="preserve">Written notice stating the place, date and hour of any meeting of Directors shall be sent via electronic mail </w:t>
      </w:r>
      <w:r w:rsidR="00E425EB" w:rsidRPr="00EE6423">
        <w:rPr>
          <w:rFonts w:ascii="Calibri" w:hAnsi="Calibri" w:cs="Calibri"/>
          <w:sz w:val="24"/>
          <w:szCs w:val="24"/>
          <w:highlight w:val="yellow"/>
        </w:rPr>
        <w:t xml:space="preserve">or postal delivery </w:t>
      </w:r>
      <w:r w:rsidRPr="00EE6423">
        <w:rPr>
          <w:rFonts w:ascii="Calibri" w:hAnsi="Calibri" w:cs="Calibri"/>
          <w:sz w:val="24"/>
          <w:szCs w:val="24"/>
          <w:highlight w:val="yellow"/>
        </w:rPr>
        <w:t>to each director no less than ten (10) days</w:t>
      </w:r>
      <w:r w:rsidRPr="00EE6423">
        <w:rPr>
          <w:rFonts w:ascii="Calibri" w:hAnsi="Calibri" w:cs="Calibri"/>
          <w:sz w:val="24"/>
          <w:szCs w:val="24"/>
        </w:rPr>
        <w:t xml:space="preserve"> before the date of such meeting.  In case of a special meeting or when required by statues or by these Bylaws, the purpose for which the meeting is called shall be stated in the notice.  The notice of a meeting shall be deemed delivered when the notice is electronically transmitted to any Director at his or her email address, as such address appears on the records of the corporation.  </w:t>
      </w:r>
    </w:p>
    <w:p w14:paraId="0DA6FDCE" w14:textId="6D62D502" w:rsidR="00155BF6" w:rsidRPr="00EE6423" w:rsidRDefault="00155BF6" w:rsidP="004C5C67">
      <w:pPr>
        <w:ind w:left="180"/>
        <w:rPr>
          <w:rFonts w:ascii="Calibri" w:hAnsi="Calibri" w:cs="Calibri"/>
          <w:b/>
          <w:bCs/>
          <w:sz w:val="24"/>
          <w:szCs w:val="24"/>
          <w:u w:val="single"/>
        </w:rPr>
      </w:pPr>
      <w:r w:rsidRPr="00EE6423">
        <w:rPr>
          <w:rFonts w:ascii="Calibri" w:hAnsi="Calibri" w:cs="Calibri"/>
          <w:b/>
          <w:bCs/>
          <w:sz w:val="24"/>
          <w:szCs w:val="24"/>
          <w:u w:val="single"/>
        </w:rPr>
        <w:t>Section 5. Quorum</w:t>
      </w:r>
    </w:p>
    <w:p w14:paraId="289289F9" w14:textId="5BD349C9" w:rsidR="00155BF6" w:rsidRPr="00EE6423" w:rsidRDefault="00155BF6" w:rsidP="004C5C67">
      <w:pPr>
        <w:ind w:left="180"/>
        <w:rPr>
          <w:rFonts w:ascii="Calibri" w:hAnsi="Calibri" w:cs="Calibri"/>
          <w:sz w:val="24"/>
          <w:szCs w:val="24"/>
        </w:rPr>
      </w:pPr>
      <w:r w:rsidRPr="00EE6423">
        <w:rPr>
          <w:rFonts w:ascii="Calibri" w:hAnsi="Calibri" w:cs="Calibri"/>
          <w:sz w:val="24"/>
          <w:szCs w:val="24"/>
          <w:highlight w:val="yellow"/>
        </w:rPr>
        <w:t xml:space="preserve">Directors representing </w:t>
      </w:r>
      <w:proofErr w:type="gramStart"/>
      <w:r w:rsidRPr="00EE6423">
        <w:rPr>
          <w:rFonts w:ascii="Calibri" w:hAnsi="Calibri" w:cs="Calibri"/>
          <w:sz w:val="24"/>
          <w:szCs w:val="24"/>
          <w:highlight w:val="yellow"/>
        </w:rPr>
        <w:t>the</w:t>
      </w:r>
      <w:r w:rsidR="00E425EB" w:rsidRPr="00EE6423">
        <w:rPr>
          <w:rFonts w:ascii="Calibri" w:hAnsi="Calibri" w:cs="Calibri"/>
          <w:sz w:val="24"/>
          <w:szCs w:val="24"/>
          <w:highlight w:val="yellow"/>
        </w:rPr>
        <w:t xml:space="preserve"> two</w:t>
      </w:r>
      <w:proofErr w:type="gramEnd"/>
      <w:r w:rsidR="00E425EB" w:rsidRPr="00EE6423">
        <w:rPr>
          <w:rFonts w:ascii="Calibri" w:hAnsi="Calibri" w:cs="Calibri"/>
          <w:sz w:val="24"/>
          <w:szCs w:val="24"/>
          <w:highlight w:val="yellow"/>
        </w:rPr>
        <w:t>-thirds (2/3)</w:t>
      </w:r>
      <w:r w:rsidRPr="00EE6423">
        <w:rPr>
          <w:rFonts w:ascii="Calibri" w:hAnsi="Calibri" w:cs="Calibri"/>
          <w:sz w:val="24"/>
          <w:szCs w:val="24"/>
        </w:rPr>
        <w:t xml:space="preserve"> of the active Term Directors shall constitute a quorum.  Lifetime Directors who are not Inactive shall be included in determining whether a quorum is present.  If a quorum is not present at any meeting of Directors, </w:t>
      </w:r>
      <w:proofErr w:type="gramStart"/>
      <w:r w:rsidRPr="00EE6423">
        <w:rPr>
          <w:rFonts w:ascii="Calibri" w:hAnsi="Calibri" w:cs="Calibri"/>
          <w:sz w:val="24"/>
          <w:szCs w:val="24"/>
        </w:rPr>
        <w:t>a majority of</w:t>
      </w:r>
      <w:proofErr w:type="gramEnd"/>
      <w:r w:rsidRPr="00EE6423">
        <w:rPr>
          <w:rFonts w:ascii="Calibri" w:hAnsi="Calibri" w:cs="Calibri"/>
          <w:sz w:val="24"/>
          <w:szCs w:val="24"/>
        </w:rPr>
        <w:t xml:space="preserve"> the Directors present may adjourn the meeting any time without further notice.  Withdrawal of Directors from any meeting shall not cause failure of a duly constituted quorum at that meeting.  </w:t>
      </w:r>
    </w:p>
    <w:p w14:paraId="16C21EC8" w14:textId="5BCCD1EF" w:rsidR="00887EA3" w:rsidRPr="00EE6423" w:rsidRDefault="00887EA3" w:rsidP="004C5C67">
      <w:pPr>
        <w:ind w:left="180"/>
        <w:rPr>
          <w:rFonts w:ascii="Calibri" w:hAnsi="Calibri" w:cs="Calibri"/>
          <w:b/>
          <w:bCs/>
          <w:sz w:val="24"/>
          <w:szCs w:val="24"/>
          <w:u w:val="single"/>
        </w:rPr>
      </w:pPr>
      <w:r w:rsidRPr="00EE6423">
        <w:rPr>
          <w:rFonts w:ascii="Calibri" w:hAnsi="Calibri" w:cs="Calibri"/>
          <w:b/>
          <w:bCs/>
          <w:sz w:val="24"/>
          <w:szCs w:val="24"/>
          <w:u w:val="single"/>
        </w:rPr>
        <w:t>Section 6. Proxies.</w:t>
      </w:r>
    </w:p>
    <w:p w14:paraId="62AF944B" w14:textId="1CFDEF17" w:rsidR="00887EA3" w:rsidRPr="00EE6423" w:rsidRDefault="00887EA3" w:rsidP="004C5C67">
      <w:pPr>
        <w:ind w:left="180"/>
        <w:rPr>
          <w:rFonts w:ascii="Calibri" w:hAnsi="Calibri" w:cs="Calibri"/>
          <w:sz w:val="24"/>
          <w:szCs w:val="24"/>
        </w:rPr>
      </w:pPr>
      <w:r w:rsidRPr="00EE6423">
        <w:rPr>
          <w:rFonts w:ascii="Calibri" w:hAnsi="Calibri" w:cs="Calibri"/>
          <w:sz w:val="24"/>
          <w:szCs w:val="24"/>
        </w:rPr>
        <w:t xml:space="preserve">Each Director entitled to vote at a meeting of Directors or to express consent or dissent to corporate action in writing without a meeting may authorize another Director to act for him or her by proxy, but no such proxy shall be voted or acted upon after sixty (60) days.  </w:t>
      </w:r>
      <w:proofErr w:type="gramStart"/>
      <w:r w:rsidRPr="00EE6423">
        <w:rPr>
          <w:rFonts w:ascii="Calibri" w:hAnsi="Calibri" w:cs="Calibri"/>
          <w:sz w:val="24"/>
          <w:szCs w:val="24"/>
        </w:rPr>
        <w:t>In order to</w:t>
      </w:r>
      <w:proofErr w:type="gramEnd"/>
      <w:r w:rsidRPr="00EE6423">
        <w:rPr>
          <w:rFonts w:ascii="Calibri" w:hAnsi="Calibri" w:cs="Calibri"/>
          <w:sz w:val="24"/>
          <w:szCs w:val="24"/>
        </w:rPr>
        <w:t xml:space="preserve"> be effective, a proxy must be received by the Secretary, Chairperson or another officer presiding at any meeting at the time of the vote for which the proxy authorizes another Director to act.  An </w:t>
      </w:r>
      <w:r w:rsidR="00E425EB" w:rsidRPr="00EE6423">
        <w:rPr>
          <w:rFonts w:ascii="Calibri" w:hAnsi="Calibri" w:cs="Calibri"/>
          <w:sz w:val="24"/>
          <w:szCs w:val="24"/>
          <w:highlight w:val="yellow"/>
        </w:rPr>
        <w:t>electronic transmission</w:t>
      </w:r>
      <w:r w:rsidR="00E425EB" w:rsidRPr="00EE6423">
        <w:rPr>
          <w:rFonts w:ascii="Calibri" w:hAnsi="Calibri" w:cs="Calibri"/>
          <w:sz w:val="24"/>
          <w:szCs w:val="24"/>
        </w:rPr>
        <w:t xml:space="preserve"> </w:t>
      </w:r>
      <w:r w:rsidRPr="00EE6423">
        <w:rPr>
          <w:rFonts w:ascii="Calibri" w:hAnsi="Calibri" w:cs="Calibri"/>
          <w:sz w:val="24"/>
          <w:szCs w:val="24"/>
        </w:rPr>
        <w:t>of such authorization shall be as effective as an original signed proxy.</w:t>
      </w:r>
    </w:p>
    <w:p w14:paraId="726E956A" w14:textId="58BE9ABC" w:rsidR="00887EA3" w:rsidRPr="00EE6423" w:rsidRDefault="00887EA3" w:rsidP="004C5C67">
      <w:pPr>
        <w:ind w:left="180"/>
        <w:rPr>
          <w:rFonts w:ascii="Calibri" w:hAnsi="Calibri" w:cs="Calibri"/>
          <w:b/>
          <w:bCs/>
          <w:sz w:val="24"/>
          <w:szCs w:val="24"/>
          <w:u w:val="single"/>
        </w:rPr>
      </w:pPr>
      <w:r w:rsidRPr="00EE6423">
        <w:rPr>
          <w:rFonts w:ascii="Calibri" w:hAnsi="Calibri" w:cs="Calibri"/>
          <w:b/>
          <w:bCs/>
          <w:sz w:val="24"/>
          <w:szCs w:val="24"/>
          <w:u w:val="single"/>
        </w:rPr>
        <w:t xml:space="preserve">Section 7. Board and Board committee Action Without a Meeting.  </w:t>
      </w:r>
    </w:p>
    <w:p w14:paraId="025E77D8" w14:textId="10F66109" w:rsidR="00887EA3" w:rsidRPr="00EE6423" w:rsidRDefault="00887EA3" w:rsidP="004C5C67">
      <w:pPr>
        <w:ind w:left="180"/>
        <w:rPr>
          <w:rFonts w:ascii="Calibri" w:hAnsi="Calibri" w:cs="Calibri"/>
          <w:sz w:val="24"/>
          <w:szCs w:val="24"/>
        </w:rPr>
      </w:pPr>
      <w:r w:rsidRPr="00EE6423">
        <w:rPr>
          <w:rFonts w:ascii="Calibri" w:hAnsi="Calibri" w:cs="Calibri"/>
          <w:sz w:val="24"/>
          <w:szCs w:val="24"/>
        </w:rPr>
        <w:t>Any action that may be taken at a meeting of the Board, or of a Board committee established pursuant to these Bylaws, may be taken without a meeting if a consent in writing setting forth such action is signed by all of the Term Directors of the Board or all of the committee members, as the case may be, and is filed in the minutes of the proceedings of the Board or the committee. Any action described in this section may be taken by electronic mail or other electronic means.</w:t>
      </w:r>
    </w:p>
    <w:p w14:paraId="1D87DA20" w14:textId="07878454" w:rsidR="00887EA3" w:rsidRPr="00EE6423" w:rsidRDefault="00887EA3" w:rsidP="004C5C67">
      <w:pPr>
        <w:ind w:left="180"/>
        <w:rPr>
          <w:rFonts w:ascii="Calibri" w:hAnsi="Calibri" w:cs="Calibri"/>
          <w:b/>
          <w:bCs/>
          <w:sz w:val="24"/>
          <w:szCs w:val="24"/>
          <w:u w:val="single"/>
        </w:rPr>
      </w:pPr>
      <w:r w:rsidRPr="00EE6423">
        <w:rPr>
          <w:rFonts w:ascii="Calibri" w:hAnsi="Calibri" w:cs="Calibri"/>
          <w:b/>
          <w:bCs/>
          <w:sz w:val="24"/>
          <w:szCs w:val="24"/>
          <w:u w:val="single"/>
        </w:rPr>
        <w:t>Section 8. Minutes.</w:t>
      </w:r>
    </w:p>
    <w:p w14:paraId="28E1AA9E" w14:textId="29F66F77" w:rsidR="00887EA3" w:rsidRPr="00EE6423" w:rsidRDefault="00887EA3" w:rsidP="004C5C67">
      <w:pPr>
        <w:ind w:left="180"/>
        <w:rPr>
          <w:rFonts w:ascii="Calibri" w:hAnsi="Calibri" w:cs="Calibri"/>
          <w:sz w:val="24"/>
          <w:szCs w:val="24"/>
        </w:rPr>
      </w:pPr>
      <w:r w:rsidRPr="00EE6423">
        <w:rPr>
          <w:rFonts w:ascii="Calibri" w:hAnsi="Calibri" w:cs="Calibri"/>
          <w:sz w:val="24"/>
          <w:szCs w:val="24"/>
        </w:rPr>
        <w:t xml:space="preserve">Minutes of each meeting of the Board shall be taken by the Secretary or his or her </w:t>
      </w:r>
      <w:proofErr w:type="gramStart"/>
      <w:r w:rsidRPr="00EE6423">
        <w:rPr>
          <w:rFonts w:ascii="Calibri" w:hAnsi="Calibri" w:cs="Calibri"/>
          <w:sz w:val="24"/>
          <w:szCs w:val="24"/>
        </w:rPr>
        <w:t>designee</w:t>
      </w:r>
      <w:proofErr w:type="gramEnd"/>
      <w:r w:rsidRPr="00EE6423">
        <w:rPr>
          <w:rFonts w:ascii="Calibri" w:hAnsi="Calibri" w:cs="Calibri"/>
          <w:sz w:val="24"/>
          <w:szCs w:val="24"/>
        </w:rPr>
        <w:t xml:space="preserve"> and shall be disseminated to each Director as soon as practicable after the conclusion of the meeting. Posting the Minutes to the Board website shall be considered dissemination to each Board member.</w:t>
      </w:r>
    </w:p>
    <w:p w14:paraId="62F774E9" w14:textId="77777777" w:rsidR="00EE6423" w:rsidRPr="00EE6423" w:rsidRDefault="00EE6423" w:rsidP="004C5C67">
      <w:pPr>
        <w:ind w:left="180"/>
        <w:rPr>
          <w:rFonts w:ascii="Calibri" w:hAnsi="Calibri" w:cs="Calibri"/>
          <w:sz w:val="24"/>
          <w:szCs w:val="24"/>
        </w:rPr>
      </w:pPr>
    </w:p>
    <w:p w14:paraId="3AE450BB" w14:textId="77777777" w:rsidR="005D5521" w:rsidRPr="00EE6423" w:rsidRDefault="00C80D63" w:rsidP="005D5521">
      <w:pPr>
        <w:ind w:left="180"/>
        <w:jc w:val="center"/>
        <w:rPr>
          <w:rFonts w:ascii="Calibri" w:hAnsi="Calibri" w:cs="Calibri"/>
          <w:b/>
          <w:bCs/>
          <w:sz w:val="24"/>
          <w:szCs w:val="24"/>
          <w:u w:val="single"/>
        </w:rPr>
      </w:pPr>
      <w:r w:rsidRPr="00EE6423">
        <w:rPr>
          <w:rFonts w:ascii="Calibri" w:hAnsi="Calibri" w:cs="Calibri"/>
          <w:b/>
          <w:bCs/>
          <w:sz w:val="24"/>
          <w:szCs w:val="24"/>
          <w:u w:val="single"/>
        </w:rPr>
        <w:t>ARTICLE V</w:t>
      </w:r>
    </w:p>
    <w:p w14:paraId="77DBFCEB" w14:textId="2B782305" w:rsidR="004C5C67" w:rsidRPr="00EE6423" w:rsidRDefault="00C80D63" w:rsidP="005D5521">
      <w:pPr>
        <w:ind w:left="180"/>
        <w:jc w:val="center"/>
        <w:rPr>
          <w:rFonts w:ascii="Calibri" w:hAnsi="Calibri" w:cs="Calibri"/>
          <w:b/>
          <w:bCs/>
          <w:sz w:val="24"/>
          <w:szCs w:val="24"/>
          <w:u w:val="single"/>
        </w:rPr>
      </w:pPr>
      <w:r w:rsidRPr="00EE6423">
        <w:rPr>
          <w:rFonts w:ascii="Calibri" w:hAnsi="Calibri" w:cs="Calibri"/>
          <w:b/>
          <w:bCs/>
          <w:sz w:val="24"/>
          <w:szCs w:val="24"/>
          <w:u w:val="single"/>
        </w:rPr>
        <w:t>BOARD OF DIRECTORS</w:t>
      </w:r>
    </w:p>
    <w:p w14:paraId="12C8FA3A" w14:textId="629FE908" w:rsidR="00887EA3" w:rsidRPr="00EE6423" w:rsidRDefault="00887EA3" w:rsidP="004C5C67">
      <w:pPr>
        <w:ind w:left="180"/>
        <w:rPr>
          <w:rFonts w:ascii="Calibri" w:hAnsi="Calibri" w:cs="Calibri"/>
          <w:b/>
          <w:bCs/>
          <w:sz w:val="24"/>
          <w:szCs w:val="24"/>
          <w:u w:val="single"/>
        </w:rPr>
      </w:pPr>
      <w:r w:rsidRPr="00EE6423">
        <w:rPr>
          <w:rFonts w:ascii="Calibri" w:hAnsi="Calibri" w:cs="Calibri"/>
          <w:b/>
          <w:bCs/>
          <w:sz w:val="24"/>
          <w:szCs w:val="24"/>
          <w:u w:val="single"/>
        </w:rPr>
        <w:t>Section 1. Management.</w:t>
      </w:r>
    </w:p>
    <w:p w14:paraId="67862D37" w14:textId="21817AB6" w:rsidR="00887EA3" w:rsidRPr="00EE6423" w:rsidRDefault="00887EA3" w:rsidP="004C5C67">
      <w:pPr>
        <w:ind w:left="180"/>
        <w:rPr>
          <w:rFonts w:ascii="Calibri" w:hAnsi="Calibri" w:cs="Calibri"/>
          <w:sz w:val="24"/>
          <w:szCs w:val="24"/>
        </w:rPr>
      </w:pPr>
      <w:r w:rsidRPr="00EE6423">
        <w:rPr>
          <w:rFonts w:ascii="Calibri" w:hAnsi="Calibri" w:cs="Calibri"/>
          <w:sz w:val="24"/>
          <w:szCs w:val="24"/>
        </w:rPr>
        <w:t>All powers of the corporation shall be exercised by and under the authority of the Board of Directors, and the property, business and affairs of the corporation shall be managed under the direction of the Board of Directors.</w:t>
      </w:r>
    </w:p>
    <w:p w14:paraId="11065FDE" w14:textId="3E44C7DB" w:rsidR="00887EA3" w:rsidRPr="00EE6423" w:rsidRDefault="00887EA3" w:rsidP="004C5C67">
      <w:pPr>
        <w:ind w:left="180"/>
        <w:rPr>
          <w:rFonts w:ascii="Calibri" w:hAnsi="Calibri" w:cs="Calibri"/>
          <w:b/>
          <w:bCs/>
          <w:sz w:val="24"/>
          <w:szCs w:val="24"/>
          <w:u w:val="single"/>
        </w:rPr>
      </w:pPr>
      <w:r w:rsidRPr="00EE6423">
        <w:rPr>
          <w:rFonts w:ascii="Calibri" w:hAnsi="Calibri" w:cs="Calibri"/>
          <w:b/>
          <w:bCs/>
          <w:sz w:val="24"/>
          <w:szCs w:val="24"/>
          <w:u w:val="single"/>
        </w:rPr>
        <w:t>Section 2. Number, Election, Term and Qualifications of Directors.</w:t>
      </w:r>
    </w:p>
    <w:p w14:paraId="628B208F" w14:textId="5F5160B3" w:rsidR="00887EA3" w:rsidRPr="00EE6423" w:rsidRDefault="00887EA3" w:rsidP="00887EA3">
      <w:pPr>
        <w:pStyle w:val="ListParagraph"/>
        <w:numPr>
          <w:ilvl w:val="0"/>
          <w:numId w:val="8"/>
        </w:numPr>
        <w:rPr>
          <w:rFonts w:ascii="Calibri" w:hAnsi="Calibri" w:cs="Calibri"/>
          <w:sz w:val="24"/>
          <w:szCs w:val="24"/>
        </w:rPr>
      </w:pPr>
      <w:r w:rsidRPr="00EE6423">
        <w:rPr>
          <w:rFonts w:ascii="Calibri" w:hAnsi="Calibri" w:cs="Calibri"/>
          <w:sz w:val="24"/>
          <w:szCs w:val="24"/>
        </w:rPr>
        <w:t xml:space="preserve">Term Directors shall consist of not fewer than fifteen (15) and no more than twenty-five (25) members.  The exact number of Term Directors shall be the number fixed from time to time by resolution of </w:t>
      </w:r>
      <w:proofErr w:type="gramStart"/>
      <w:r w:rsidRPr="00EE6423">
        <w:rPr>
          <w:rFonts w:ascii="Calibri" w:hAnsi="Calibri" w:cs="Calibri"/>
          <w:sz w:val="24"/>
          <w:szCs w:val="24"/>
        </w:rPr>
        <w:t>the majority of</w:t>
      </w:r>
      <w:proofErr w:type="gramEnd"/>
      <w:r w:rsidRPr="00EE6423">
        <w:rPr>
          <w:rFonts w:ascii="Calibri" w:hAnsi="Calibri" w:cs="Calibri"/>
          <w:sz w:val="24"/>
          <w:szCs w:val="24"/>
        </w:rPr>
        <w:t xml:space="preserve"> the Board.  No decrease in the number of Term Directors shall have the effective of shortening the term of any incumbent Term Director.</w:t>
      </w:r>
    </w:p>
    <w:p w14:paraId="6A95BEC6" w14:textId="3E8324C2" w:rsidR="00887EA3" w:rsidRPr="00EE6423" w:rsidRDefault="00887EA3" w:rsidP="00887EA3">
      <w:pPr>
        <w:pStyle w:val="ListParagraph"/>
        <w:numPr>
          <w:ilvl w:val="0"/>
          <w:numId w:val="8"/>
        </w:numPr>
        <w:rPr>
          <w:rFonts w:ascii="Calibri" w:hAnsi="Calibri" w:cs="Calibri"/>
          <w:sz w:val="24"/>
          <w:szCs w:val="24"/>
        </w:rPr>
      </w:pPr>
      <w:r w:rsidRPr="00EE6423">
        <w:rPr>
          <w:rFonts w:ascii="Calibri" w:hAnsi="Calibri" w:cs="Calibri"/>
          <w:sz w:val="24"/>
          <w:szCs w:val="24"/>
        </w:rPr>
        <w:t>Membership of Term Directors shall be reserved as follows:</w:t>
      </w:r>
    </w:p>
    <w:p w14:paraId="7199DB1E" w14:textId="1AB084EE" w:rsidR="00887EA3" w:rsidRPr="00EE6423" w:rsidRDefault="00887EA3" w:rsidP="00887EA3">
      <w:pPr>
        <w:pStyle w:val="ListParagraph"/>
        <w:numPr>
          <w:ilvl w:val="1"/>
          <w:numId w:val="8"/>
        </w:numPr>
        <w:rPr>
          <w:rFonts w:ascii="Calibri" w:hAnsi="Calibri" w:cs="Calibri"/>
          <w:sz w:val="24"/>
          <w:szCs w:val="24"/>
        </w:rPr>
      </w:pPr>
      <w:r w:rsidRPr="00EE6423">
        <w:rPr>
          <w:rFonts w:ascii="Calibri" w:hAnsi="Calibri" w:cs="Calibri"/>
          <w:sz w:val="24"/>
          <w:szCs w:val="24"/>
        </w:rPr>
        <w:t>At least two (2) of the Directors shall be members of the medical prof</w:t>
      </w:r>
      <w:r w:rsidR="00C05AB5" w:rsidRPr="00EE6423">
        <w:rPr>
          <w:rFonts w:ascii="Calibri" w:hAnsi="Calibri" w:cs="Calibri"/>
          <w:sz w:val="24"/>
          <w:szCs w:val="24"/>
        </w:rPr>
        <w:t>ession</w:t>
      </w:r>
    </w:p>
    <w:p w14:paraId="6ADE7E64" w14:textId="72B2FE42" w:rsidR="00C05AB5" w:rsidRPr="00EE6423" w:rsidRDefault="00C05AB5" w:rsidP="00887EA3">
      <w:pPr>
        <w:pStyle w:val="ListParagraph"/>
        <w:numPr>
          <w:ilvl w:val="1"/>
          <w:numId w:val="8"/>
        </w:numPr>
        <w:rPr>
          <w:rFonts w:ascii="Calibri" w:hAnsi="Calibri" w:cs="Calibri"/>
          <w:sz w:val="24"/>
          <w:szCs w:val="24"/>
        </w:rPr>
      </w:pPr>
      <w:r w:rsidRPr="00EE6423">
        <w:rPr>
          <w:rFonts w:ascii="Calibri" w:hAnsi="Calibri" w:cs="Calibri"/>
          <w:sz w:val="24"/>
          <w:szCs w:val="24"/>
        </w:rPr>
        <w:t>At least two (2) of the Directors shall be appointed by the Chief Executive Officer or the Chairperson of t</w:t>
      </w:r>
      <w:r w:rsidRPr="005409EE">
        <w:rPr>
          <w:rFonts w:ascii="Calibri" w:hAnsi="Calibri" w:cs="Calibri"/>
          <w:strike/>
          <w:sz w:val="24"/>
          <w:szCs w:val="24"/>
        </w:rPr>
        <w:t xml:space="preserve">he </w:t>
      </w:r>
      <w:commentRangeStart w:id="0"/>
      <w:r w:rsidRPr="005409EE">
        <w:rPr>
          <w:rFonts w:ascii="Calibri" w:hAnsi="Calibri" w:cs="Calibri"/>
          <w:strike/>
          <w:sz w:val="24"/>
          <w:szCs w:val="24"/>
        </w:rPr>
        <w:t xml:space="preserve">Hamilton County Hospital </w:t>
      </w:r>
      <w:proofErr w:type="gramStart"/>
      <w:r w:rsidRPr="005409EE">
        <w:rPr>
          <w:rFonts w:ascii="Calibri" w:hAnsi="Calibri" w:cs="Calibri"/>
          <w:strike/>
          <w:sz w:val="24"/>
          <w:szCs w:val="24"/>
        </w:rPr>
        <w:t xml:space="preserve">Authority </w:t>
      </w:r>
      <w:r w:rsidR="005409EE">
        <w:rPr>
          <w:rFonts w:ascii="Calibri" w:hAnsi="Calibri" w:cs="Calibri"/>
          <w:sz w:val="24"/>
          <w:szCs w:val="24"/>
        </w:rPr>
        <w:t xml:space="preserve"> </w:t>
      </w:r>
      <w:r w:rsidR="005409EE" w:rsidRPr="005409EE">
        <w:rPr>
          <w:rFonts w:ascii="Calibri" w:hAnsi="Calibri" w:cs="Calibri"/>
          <w:sz w:val="24"/>
          <w:szCs w:val="24"/>
          <w:highlight w:val="yellow"/>
        </w:rPr>
        <w:t>Erlanger</w:t>
      </w:r>
      <w:proofErr w:type="gramEnd"/>
      <w:r w:rsidR="005409EE">
        <w:rPr>
          <w:rFonts w:ascii="Calibri" w:hAnsi="Calibri" w:cs="Calibri"/>
          <w:sz w:val="24"/>
          <w:szCs w:val="24"/>
        </w:rPr>
        <w:t xml:space="preserve"> </w:t>
      </w:r>
      <w:commentRangeEnd w:id="0"/>
      <w:r w:rsidR="005409EE">
        <w:rPr>
          <w:rStyle w:val="CommentReference"/>
        </w:rPr>
        <w:commentReference w:id="0"/>
      </w:r>
      <w:r w:rsidRPr="00EE6423">
        <w:rPr>
          <w:rFonts w:ascii="Calibri" w:hAnsi="Calibri" w:cs="Calibri"/>
          <w:sz w:val="24"/>
          <w:szCs w:val="24"/>
        </w:rPr>
        <w:t>to represent Children’s Hospital at Erlanger</w:t>
      </w:r>
    </w:p>
    <w:p w14:paraId="4491CF4B" w14:textId="4106EA73" w:rsidR="00C05AB5" w:rsidRPr="00EE6423" w:rsidRDefault="00C05AB5" w:rsidP="00887EA3">
      <w:pPr>
        <w:pStyle w:val="ListParagraph"/>
        <w:numPr>
          <w:ilvl w:val="1"/>
          <w:numId w:val="8"/>
        </w:numPr>
        <w:rPr>
          <w:rFonts w:ascii="Calibri" w:hAnsi="Calibri" w:cs="Calibri"/>
          <w:sz w:val="24"/>
          <w:szCs w:val="24"/>
        </w:rPr>
      </w:pPr>
      <w:r w:rsidRPr="00EE6423">
        <w:rPr>
          <w:rFonts w:ascii="Calibri" w:hAnsi="Calibri" w:cs="Calibri"/>
          <w:sz w:val="24"/>
          <w:szCs w:val="24"/>
          <w:highlight w:val="yellow"/>
        </w:rPr>
        <w:t xml:space="preserve">At least </w:t>
      </w:r>
      <w:r w:rsidR="00E425EB" w:rsidRPr="00EE6423">
        <w:rPr>
          <w:rFonts w:ascii="Calibri" w:hAnsi="Calibri" w:cs="Calibri"/>
          <w:sz w:val="24"/>
          <w:szCs w:val="24"/>
          <w:highlight w:val="yellow"/>
        </w:rPr>
        <w:t>two (2</w:t>
      </w:r>
      <w:proofErr w:type="gramStart"/>
      <w:r w:rsidR="00E425EB" w:rsidRPr="00EE6423">
        <w:rPr>
          <w:rFonts w:ascii="Calibri" w:hAnsi="Calibri" w:cs="Calibri"/>
          <w:sz w:val="24"/>
          <w:szCs w:val="24"/>
          <w:highlight w:val="yellow"/>
        </w:rPr>
        <w:t>)</w:t>
      </w:r>
      <w:r w:rsidRPr="00EE6423">
        <w:rPr>
          <w:rFonts w:ascii="Calibri" w:hAnsi="Calibri" w:cs="Calibri"/>
          <w:sz w:val="24"/>
          <w:szCs w:val="24"/>
          <w:highlight w:val="yellow"/>
        </w:rPr>
        <w:t xml:space="preserve"> of the</w:t>
      </w:r>
      <w:proofErr w:type="gramEnd"/>
      <w:r w:rsidRPr="00EE6423">
        <w:rPr>
          <w:rFonts w:ascii="Calibri" w:hAnsi="Calibri" w:cs="Calibri"/>
          <w:sz w:val="24"/>
          <w:szCs w:val="24"/>
          <w:highlight w:val="yellow"/>
        </w:rPr>
        <w:t xml:space="preserve"> Directors shall be </w:t>
      </w:r>
      <w:r w:rsidR="00E425EB" w:rsidRPr="00EE6423">
        <w:rPr>
          <w:rFonts w:ascii="Calibri" w:hAnsi="Calibri" w:cs="Calibri"/>
          <w:sz w:val="24"/>
          <w:szCs w:val="24"/>
          <w:highlight w:val="yellow"/>
        </w:rPr>
        <w:t xml:space="preserve">affiliated with </w:t>
      </w:r>
      <w:r w:rsidRPr="00EE6423">
        <w:rPr>
          <w:rFonts w:ascii="Calibri" w:hAnsi="Calibri" w:cs="Calibri"/>
          <w:sz w:val="24"/>
          <w:szCs w:val="24"/>
          <w:highlight w:val="yellow"/>
        </w:rPr>
        <w:t>RMHC corporate partner McDona</w:t>
      </w:r>
      <w:r w:rsidR="00410E70" w:rsidRPr="00EE6423">
        <w:rPr>
          <w:rFonts w:ascii="Calibri" w:hAnsi="Calibri" w:cs="Calibri"/>
          <w:sz w:val="24"/>
          <w:szCs w:val="24"/>
          <w:highlight w:val="yellow"/>
        </w:rPr>
        <w:t>ld’s</w:t>
      </w:r>
      <w:r w:rsidR="00EE6423" w:rsidRPr="00EE6423">
        <w:rPr>
          <w:rFonts w:ascii="Calibri" w:hAnsi="Calibri" w:cs="Calibri"/>
          <w:sz w:val="24"/>
          <w:szCs w:val="24"/>
          <w:highlight w:val="yellow"/>
        </w:rPr>
        <w:t>.</w:t>
      </w:r>
    </w:p>
    <w:p w14:paraId="2EBDBCB4" w14:textId="4682759B" w:rsidR="00C05AB5" w:rsidRPr="00EE6423" w:rsidRDefault="00C05AB5" w:rsidP="00887EA3">
      <w:pPr>
        <w:pStyle w:val="ListParagraph"/>
        <w:numPr>
          <w:ilvl w:val="1"/>
          <w:numId w:val="8"/>
        </w:numPr>
        <w:rPr>
          <w:rFonts w:ascii="Calibri" w:hAnsi="Calibri" w:cs="Calibri"/>
          <w:sz w:val="24"/>
          <w:szCs w:val="24"/>
        </w:rPr>
      </w:pPr>
      <w:r w:rsidRPr="00EE6423">
        <w:rPr>
          <w:rFonts w:ascii="Calibri" w:hAnsi="Calibri" w:cs="Calibri"/>
          <w:sz w:val="24"/>
          <w:szCs w:val="24"/>
        </w:rPr>
        <w:t xml:space="preserve">The remaining Directors shall be community members and/or parents of pediatric patients.  </w:t>
      </w:r>
    </w:p>
    <w:p w14:paraId="2BEC17B5" w14:textId="2A9E501D" w:rsidR="004C5C67" w:rsidRPr="00EE6423" w:rsidRDefault="00C05AB5" w:rsidP="005D5521">
      <w:pPr>
        <w:pStyle w:val="ListParagraph"/>
        <w:numPr>
          <w:ilvl w:val="0"/>
          <w:numId w:val="8"/>
        </w:numPr>
        <w:rPr>
          <w:rFonts w:ascii="Calibri" w:hAnsi="Calibri" w:cs="Calibri"/>
          <w:sz w:val="24"/>
          <w:szCs w:val="24"/>
        </w:rPr>
      </w:pPr>
      <w:r w:rsidRPr="00EE6423">
        <w:rPr>
          <w:rFonts w:ascii="Calibri" w:hAnsi="Calibri" w:cs="Calibri"/>
          <w:sz w:val="24"/>
          <w:szCs w:val="24"/>
        </w:rPr>
        <w:t xml:space="preserve">Any person twenty-one (21) years of age or older who meets the requirements of Article II, Section 1A or 1B shall be eligible to be selected as a Director.  Directors should be selected </w:t>
      </w:r>
      <w:proofErr w:type="gramStart"/>
      <w:r w:rsidRPr="00EE6423">
        <w:rPr>
          <w:rFonts w:ascii="Calibri" w:hAnsi="Calibri" w:cs="Calibri"/>
          <w:sz w:val="24"/>
          <w:szCs w:val="24"/>
        </w:rPr>
        <w:t>on the basis of</w:t>
      </w:r>
      <w:proofErr w:type="gramEnd"/>
      <w:r w:rsidRPr="00EE6423">
        <w:rPr>
          <w:rFonts w:ascii="Calibri" w:hAnsi="Calibri" w:cs="Calibri"/>
          <w:sz w:val="24"/>
          <w:szCs w:val="24"/>
        </w:rPr>
        <w:t xml:space="preserve"> their demonstrated awareness of the purposes and needs of the corporation as they relate to the needs of the corporation’s service area or potential service area and shall meet the requirements of Article II, Section 1A or 1B.  </w:t>
      </w:r>
    </w:p>
    <w:p w14:paraId="00914330" w14:textId="77777777" w:rsidR="005D5521" w:rsidRPr="00EE6423" w:rsidRDefault="005D5521" w:rsidP="005D5521">
      <w:pPr>
        <w:pStyle w:val="ListParagraph"/>
        <w:ind w:left="540"/>
        <w:rPr>
          <w:rFonts w:ascii="Calibri" w:hAnsi="Calibri" w:cs="Calibri"/>
          <w:sz w:val="24"/>
          <w:szCs w:val="24"/>
        </w:rPr>
      </w:pPr>
    </w:p>
    <w:p w14:paraId="3309F353" w14:textId="77777777" w:rsidR="00D9009C" w:rsidRPr="00EE6423" w:rsidRDefault="00C80D63" w:rsidP="00D9009C">
      <w:pPr>
        <w:ind w:left="180"/>
        <w:jc w:val="center"/>
        <w:rPr>
          <w:rFonts w:ascii="Calibri" w:hAnsi="Calibri" w:cs="Calibri"/>
          <w:b/>
          <w:bCs/>
          <w:sz w:val="24"/>
          <w:szCs w:val="24"/>
          <w:u w:val="single"/>
        </w:rPr>
      </w:pPr>
      <w:r w:rsidRPr="00EE6423">
        <w:rPr>
          <w:rFonts w:ascii="Calibri" w:hAnsi="Calibri" w:cs="Calibri"/>
          <w:b/>
          <w:bCs/>
          <w:sz w:val="24"/>
          <w:szCs w:val="24"/>
          <w:u w:val="single"/>
        </w:rPr>
        <w:t>ARTICLE VI</w:t>
      </w:r>
    </w:p>
    <w:p w14:paraId="5E16487D" w14:textId="35705F6F" w:rsidR="004C5C67" w:rsidRPr="00EE6423" w:rsidRDefault="00C80D63" w:rsidP="00D9009C">
      <w:pPr>
        <w:ind w:left="180"/>
        <w:jc w:val="center"/>
        <w:rPr>
          <w:rFonts w:ascii="Calibri" w:hAnsi="Calibri" w:cs="Calibri"/>
          <w:b/>
          <w:bCs/>
          <w:sz w:val="24"/>
          <w:szCs w:val="24"/>
          <w:u w:val="single"/>
        </w:rPr>
      </w:pPr>
      <w:r w:rsidRPr="00EE6423">
        <w:rPr>
          <w:rFonts w:ascii="Calibri" w:hAnsi="Calibri" w:cs="Calibri"/>
          <w:b/>
          <w:bCs/>
          <w:sz w:val="24"/>
          <w:szCs w:val="24"/>
          <w:u w:val="single"/>
        </w:rPr>
        <w:t>OFFICERS</w:t>
      </w:r>
    </w:p>
    <w:p w14:paraId="58F20A55" w14:textId="77777777" w:rsidR="004C5C67" w:rsidRPr="00EE6423" w:rsidRDefault="00C80D63" w:rsidP="005D5521">
      <w:pPr>
        <w:rPr>
          <w:rFonts w:ascii="Calibri" w:hAnsi="Calibri" w:cs="Calibri"/>
          <w:b/>
          <w:bCs/>
          <w:sz w:val="24"/>
          <w:szCs w:val="24"/>
          <w:u w:val="single"/>
        </w:rPr>
      </w:pPr>
      <w:r w:rsidRPr="00EE6423">
        <w:rPr>
          <w:rFonts w:ascii="Calibri" w:hAnsi="Calibri" w:cs="Calibri"/>
          <w:b/>
          <w:bCs/>
          <w:sz w:val="24"/>
          <w:szCs w:val="24"/>
          <w:u w:val="single"/>
        </w:rPr>
        <w:t>Section 1. Officers</w:t>
      </w:r>
    </w:p>
    <w:p w14:paraId="6CF08C20" w14:textId="0DA04AE5" w:rsidR="00D9009C" w:rsidRPr="00EE6423" w:rsidRDefault="00D9009C" w:rsidP="00D9009C">
      <w:pPr>
        <w:pStyle w:val="BodyText"/>
        <w:spacing w:before="90" w:line="247" w:lineRule="auto"/>
        <w:ind w:right="168"/>
        <w:jc w:val="both"/>
        <w:rPr>
          <w:rFonts w:ascii="Calibri" w:eastAsiaTheme="minorHAnsi" w:hAnsi="Calibri" w:cs="Calibri"/>
          <w:kern w:val="2"/>
          <w14:ligatures w14:val="standardContextual"/>
        </w:rPr>
      </w:pPr>
      <w:r w:rsidRPr="00EE6423">
        <w:rPr>
          <w:rFonts w:ascii="Calibri" w:eastAsiaTheme="minorHAnsi" w:hAnsi="Calibri" w:cs="Calibri"/>
          <w:kern w:val="2"/>
          <w14:ligatures w14:val="standardContextual"/>
        </w:rPr>
        <w:t xml:space="preserve">The officers of the corporation shall consist of the Chairperson, the Vice Chairperson, the Secretary, the Treasurer and such other officers as the Board shall deem advisable, </w:t>
      </w:r>
      <w:r w:rsidRPr="00715BF4">
        <w:rPr>
          <w:rFonts w:ascii="Calibri" w:eastAsiaTheme="minorHAnsi" w:hAnsi="Calibri" w:cs="Calibri"/>
          <w:kern w:val="2"/>
          <w:highlight w:val="yellow"/>
          <w14:ligatures w14:val="standardContextual"/>
        </w:rPr>
        <w:t>which may include a Chairperson-Elect.</w:t>
      </w:r>
      <w:r w:rsidRPr="00EE6423">
        <w:rPr>
          <w:rFonts w:ascii="Calibri" w:eastAsiaTheme="minorHAnsi" w:hAnsi="Calibri" w:cs="Calibri"/>
          <w:kern w:val="2"/>
          <w14:ligatures w14:val="standardContextual"/>
        </w:rPr>
        <w:t xml:space="preserve"> Every officer shall be elected by the Board at its annual meeting. </w:t>
      </w:r>
      <w:commentRangeStart w:id="1"/>
      <w:commentRangeStart w:id="2"/>
      <w:r w:rsidRPr="00D7757E">
        <w:rPr>
          <w:rFonts w:ascii="Calibri" w:eastAsiaTheme="minorHAnsi" w:hAnsi="Calibri" w:cs="Calibri"/>
          <w:kern w:val="2"/>
          <w:highlight w:val="cyan"/>
          <w14:ligatures w14:val="standardContextual"/>
        </w:rPr>
        <w:t>Officers other than the Chairperson-Elect</w:t>
      </w:r>
      <w:r w:rsidR="00D05462">
        <w:rPr>
          <w:rFonts w:ascii="Calibri" w:eastAsiaTheme="minorHAnsi" w:hAnsi="Calibri" w:cs="Calibri"/>
          <w:kern w:val="2"/>
          <w:highlight w:val="cyan"/>
          <w14:ligatures w14:val="standardContextual"/>
        </w:rPr>
        <w:t>,</w:t>
      </w:r>
      <w:r w:rsidRPr="00D7757E">
        <w:rPr>
          <w:rFonts w:ascii="Calibri" w:eastAsiaTheme="minorHAnsi" w:hAnsi="Calibri" w:cs="Calibri"/>
          <w:kern w:val="2"/>
          <w:highlight w:val="cyan"/>
          <w14:ligatures w14:val="standardContextual"/>
        </w:rPr>
        <w:t xml:space="preserve"> shall hold office until their successors are elected and qualified</w:t>
      </w:r>
      <w:commentRangeEnd w:id="1"/>
      <w:r w:rsidR="00D7757E">
        <w:rPr>
          <w:rStyle w:val="CommentReference"/>
          <w:rFonts w:asciiTheme="minorHAnsi" w:eastAsiaTheme="minorHAnsi" w:hAnsiTheme="minorHAnsi" w:cstheme="minorBidi"/>
          <w:kern w:val="2"/>
          <w14:ligatures w14:val="standardContextual"/>
        </w:rPr>
        <w:commentReference w:id="1"/>
      </w:r>
      <w:commentRangeEnd w:id="2"/>
      <w:r w:rsidR="00442E53">
        <w:rPr>
          <w:rStyle w:val="CommentReference"/>
          <w:rFonts w:asciiTheme="minorHAnsi" w:eastAsiaTheme="minorHAnsi" w:hAnsiTheme="minorHAnsi" w:cstheme="minorBidi"/>
          <w:kern w:val="2"/>
          <w14:ligatures w14:val="standardContextual"/>
        </w:rPr>
        <w:commentReference w:id="2"/>
      </w:r>
      <w:r w:rsidRPr="00EE6423">
        <w:rPr>
          <w:rFonts w:ascii="Calibri" w:eastAsiaTheme="minorHAnsi" w:hAnsi="Calibri" w:cs="Calibri"/>
          <w:kern w:val="2"/>
          <w14:ligatures w14:val="standardContextual"/>
        </w:rPr>
        <w:t>, except in the event of their earlier death, resignation or removal. Unless otherwise specified in these Bylaws, officers of the corporation are not required to be Board members</w:t>
      </w:r>
      <w:r w:rsidRPr="00D678E4">
        <w:rPr>
          <w:rFonts w:ascii="Calibri" w:eastAsiaTheme="minorHAnsi" w:hAnsi="Calibri" w:cs="Calibri"/>
          <w:kern w:val="2"/>
          <w14:ligatures w14:val="standardContextual"/>
        </w:rPr>
        <w:t xml:space="preserve">. </w:t>
      </w:r>
      <w:r w:rsidRPr="00D678E4">
        <w:rPr>
          <w:rFonts w:ascii="Calibri" w:eastAsiaTheme="minorHAnsi" w:hAnsi="Calibri" w:cs="Calibri"/>
          <w:strike/>
          <w:kern w:val="2"/>
          <w14:ligatures w14:val="standardContextual"/>
        </w:rPr>
        <w:t xml:space="preserve">Additional offices may be created at any Board </w:t>
      </w:r>
      <w:r w:rsidRPr="00D678E4">
        <w:rPr>
          <w:rFonts w:ascii="Calibri" w:eastAsiaTheme="minorHAnsi" w:hAnsi="Calibri" w:cs="Calibri"/>
          <w:strike/>
          <w:kern w:val="2"/>
          <w14:ligatures w14:val="standardContextual"/>
        </w:rPr>
        <w:lastRenderedPageBreak/>
        <w:t xml:space="preserve">meeting and filled </w:t>
      </w:r>
      <w:proofErr w:type="gramStart"/>
      <w:r w:rsidRPr="00D678E4">
        <w:rPr>
          <w:rFonts w:ascii="Calibri" w:eastAsiaTheme="minorHAnsi" w:hAnsi="Calibri" w:cs="Calibri"/>
          <w:strike/>
          <w:kern w:val="2"/>
          <w14:ligatures w14:val="standardContextual"/>
        </w:rPr>
        <w:t>by</w:t>
      </w:r>
      <w:proofErr w:type="gramEnd"/>
      <w:r w:rsidRPr="00D678E4">
        <w:rPr>
          <w:rFonts w:ascii="Calibri" w:eastAsiaTheme="minorHAnsi" w:hAnsi="Calibri" w:cs="Calibri"/>
          <w:strike/>
          <w:kern w:val="2"/>
          <w14:ligatures w14:val="standardContextual"/>
        </w:rPr>
        <w:t xml:space="preserve"> action </w:t>
      </w:r>
      <w:proofErr w:type="gramStart"/>
      <w:r w:rsidRPr="00D678E4">
        <w:rPr>
          <w:rFonts w:ascii="Calibri" w:eastAsiaTheme="minorHAnsi" w:hAnsi="Calibri" w:cs="Calibri"/>
          <w:strike/>
          <w:kern w:val="2"/>
          <w14:ligatures w14:val="standardContextual"/>
        </w:rPr>
        <w:t>of</w:t>
      </w:r>
      <w:proofErr w:type="gramEnd"/>
      <w:r w:rsidRPr="00D678E4">
        <w:rPr>
          <w:rFonts w:ascii="Calibri" w:eastAsiaTheme="minorHAnsi" w:hAnsi="Calibri" w:cs="Calibri"/>
          <w:strike/>
          <w:kern w:val="2"/>
          <w14:ligatures w14:val="standardContextual"/>
        </w:rPr>
        <w:t xml:space="preserve"> the Board at any meeting.</w:t>
      </w:r>
    </w:p>
    <w:p w14:paraId="25290E37" w14:textId="77777777" w:rsidR="00D9009C" w:rsidRPr="00EE6423" w:rsidRDefault="00D9009C" w:rsidP="00D9009C">
      <w:pPr>
        <w:rPr>
          <w:rFonts w:ascii="Calibri" w:hAnsi="Calibri" w:cs="Calibri"/>
          <w:b/>
          <w:bCs/>
          <w:sz w:val="24"/>
          <w:szCs w:val="24"/>
          <w:u w:val="single"/>
        </w:rPr>
      </w:pPr>
    </w:p>
    <w:p w14:paraId="31F7A441" w14:textId="38580E4A" w:rsidR="00C80D63" w:rsidRPr="00EE6423" w:rsidRDefault="00C80D63" w:rsidP="00D9009C">
      <w:pPr>
        <w:rPr>
          <w:rFonts w:ascii="Calibri" w:hAnsi="Calibri" w:cs="Calibri"/>
          <w:b/>
          <w:bCs/>
          <w:sz w:val="24"/>
          <w:szCs w:val="24"/>
          <w:u w:val="single"/>
        </w:rPr>
      </w:pPr>
      <w:r w:rsidRPr="00EE6423">
        <w:rPr>
          <w:rFonts w:ascii="Calibri" w:hAnsi="Calibri" w:cs="Calibri"/>
          <w:b/>
          <w:bCs/>
          <w:sz w:val="24"/>
          <w:szCs w:val="24"/>
          <w:u w:val="single"/>
        </w:rPr>
        <w:t>Section 2. Vacancies</w:t>
      </w:r>
    </w:p>
    <w:p w14:paraId="1D85397E" w14:textId="0CF61003" w:rsidR="00D9009C" w:rsidRPr="00EE6423" w:rsidRDefault="00D9009C" w:rsidP="00EE6423">
      <w:pPr>
        <w:pStyle w:val="BodyText"/>
        <w:spacing w:before="90" w:line="247" w:lineRule="auto"/>
        <w:ind w:right="168"/>
        <w:jc w:val="both"/>
        <w:rPr>
          <w:rFonts w:ascii="Calibri" w:hAnsi="Calibri" w:cs="Calibri"/>
        </w:rPr>
      </w:pPr>
      <w:r w:rsidRPr="00EE6423">
        <w:rPr>
          <w:rFonts w:ascii="Calibri" w:hAnsi="Calibri" w:cs="Calibri"/>
          <w:spacing w:val="-1"/>
        </w:rPr>
        <w:t>A</w:t>
      </w:r>
      <w:r w:rsidRPr="00EE6423">
        <w:rPr>
          <w:rFonts w:ascii="Calibri" w:hAnsi="Calibri" w:cs="Calibri"/>
          <w:spacing w:val="-15"/>
        </w:rPr>
        <w:t xml:space="preserve"> </w:t>
      </w:r>
      <w:r w:rsidRPr="00EE6423">
        <w:rPr>
          <w:rFonts w:ascii="Calibri" w:hAnsi="Calibri" w:cs="Calibri"/>
          <w:spacing w:val="-1"/>
        </w:rPr>
        <w:t>vacancy</w:t>
      </w:r>
      <w:r w:rsidRPr="00EE6423">
        <w:rPr>
          <w:rFonts w:ascii="Calibri" w:hAnsi="Calibri" w:cs="Calibri"/>
          <w:spacing w:val="-22"/>
        </w:rPr>
        <w:t xml:space="preserve"> </w:t>
      </w:r>
      <w:r w:rsidRPr="00EE6423">
        <w:rPr>
          <w:rFonts w:ascii="Calibri" w:hAnsi="Calibri" w:cs="Calibri"/>
          <w:spacing w:val="-1"/>
        </w:rPr>
        <w:t>in</w:t>
      </w:r>
      <w:r w:rsidRPr="00EE6423">
        <w:rPr>
          <w:rFonts w:ascii="Calibri" w:hAnsi="Calibri" w:cs="Calibri"/>
          <w:spacing w:val="-14"/>
        </w:rPr>
        <w:t xml:space="preserve"> </w:t>
      </w:r>
      <w:r w:rsidRPr="00EE6423">
        <w:rPr>
          <w:rFonts w:ascii="Calibri" w:hAnsi="Calibri" w:cs="Calibri"/>
          <w:spacing w:val="-1"/>
        </w:rPr>
        <w:t>any</w:t>
      </w:r>
      <w:r w:rsidRPr="00EE6423">
        <w:rPr>
          <w:rFonts w:ascii="Calibri" w:hAnsi="Calibri" w:cs="Calibri"/>
          <w:spacing w:val="-22"/>
        </w:rPr>
        <w:t xml:space="preserve"> </w:t>
      </w:r>
      <w:r w:rsidRPr="00EE6423">
        <w:rPr>
          <w:rFonts w:ascii="Calibri" w:hAnsi="Calibri" w:cs="Calibri"/>
          <w:spacing w:val="-1"/>
        </w:rPr>
        <w:t>office</w:t>
      </w:r>
      <w:r w:rsidRPr="00EE6423">
        <w:rPr>
          <w:rFonts w:ascii="Calibri" w:hAnsi="Calibri" w:cs="Calibri"/>
          <w:spacing w:val="-16"/>
        </w:rPr>
        <w:t xml:space="preserve"> </w:t>
      </w:r>
      <w:r w:rsidRPr="00EE6423">
        <w:rPr>
          <w:rFonts w:ascii="Calibri" w:hAnsi="Calibri" w:cs="Calibri"/>
          <w:spacing w:val="-1"/>
        </w:rPr>
        <w:t>because</w:t>
      </w:r>
      <w:r w:rsidRPr="00EE6423">
        <w:rPr>
          <w:rFonts w:ascii="Calibri" w:hAnsi="Calibri" w:cs="Calibri"/>
          <w:spacing w:val="-15"/>
        </w:rPr>
        <w:t xml:space="preserve"> </w:t>
      </w:r>
      <w:r w:rsidRPr="00EE6423">
        <w:rPr>
          <w:rFonts w:ascii="Calibri" w:hAnsi="Calibri" w:cs="Calibri"/>
          <w:spacing w:val="-1"/>
        </w:rPr>
        <w:t>of</w:t>
      </w:r>
      <w:r w:rsidRPr="00EE6423">
        <w:rPr>
          <w:rFonts w:ascii="Calibri" w:hAnsi="Calibri" w:cs="Calibri"/>
          <w:spacing w:val="-16"/>
        </w:rPr>
        <w:t xml:space="preserve"> </w:t>
      </w:r>
      <w:r w:rsidRPr="00EE6423">
        <w:rPr>
          <w:rFonts w:ascii="Calibri" w:hAnsi="Calibri" w:cs="Calibri"/>
          <w:spacing w:val="-1"/>
        </w:rPr>
        <w:t>death,</w:t>
      </w:r>
      <w:r w:rsidRPr="00EE6423">
        <w:rPr>
          <w:rFonts w:ascii="Calibri" w:hAnsi="Calibri" w:cs="Calibri"/>
          <w:spacing w:val="-14"/>
        </w:rPr>
        <w:t xml:space="preserve"> </w:t>
      </w:r>
      <w:r w:rsidRPr="00EE6423">
        <w:rPr>
          <w:rFonts w:ascii="Calibri" w:hAnsi="Calibri" w:cs="Calibri"/>
          <w:spacing w:val="-1"/>
        </w:rPr>
        <w:t>resignation</w:t>
      </w:r>
      <w:r w:rsidRPr="00EE6423">
        <w:rPr>
          <w:rFonts w:ascii="Calibri" w:hAnsi="Calibri" w:cs="Calibri"/>
          <w:spacing w:val="-15"/>
        </w:rPr>
        <w:t xml:space="preserve"> </w:t>
      </w:r>
      <w:r w:rsidRPr="00EE6423">
        <w:rPr>
          <w:rFonts w:ascii="Calibri" w:hAnsi="Calibri" w:cs="Calibri"/>
          <w:spacing w:val="-1"/>
        </w:rPr>
        <w:t>or</w:t>
      </w:r>
      <w:r w:rsidRPr="00EE6423">
        <w:rPr>
          <w:rFonts w:ascii="Calibri" w:hAnsi="Calibri" w:cs="Calibri"/>
          <w:spacing w:val="-16"/>
        </w:rPr>
        <w:t xml:space="preserve"> </w:t>
      </w:r>
      <w:r w:rsidRPr="00EE6423">
        <w:rPr>
          <w:rFonts w:ascii="Calibri" w:hAnsi="Calibri" w:cs="Calibri"/>
          <w:spacing w:val="-1"/>
        </w:rPr>
        <w:t>removal</w:t>
      </w:r>
      <w:r w:rsidRPr="00EE6423">
        <w:rPr>
          <w:rFonts w:ascii="Calibri" w:hAnsi="Calibri" w:cs="Calibri"/>
          <w:spacing w:val="-15"/>
        </w:rPr>
        <w:t xml:space="preserve"> </w:t>
      </w:r>
      <w:r w:rsidRPr="00EE6423">
        <w:rPr>
          <w:rFonts w:ascii="Calibri" w:hAnsi="Calibri" w:cs="Calibri"/>
          <w:spacing w:val="-1"/>
        </w:rPr>
        <w:t>shall</w:t>
      </w:r>
      <w:r w:rsidRPr="00EE6423">
        <w:rPr>
          <w:rFonts w:ascii="Calibri" w:hAnsi="Calibri" w:cs="Calibri"/>
          <w:spacing w:val="-14"/>
        </w:rPr>
        <w:t xml:space="preserve"> </w:t>
      </w:r>
      <w:r w:rsidRPr="00EE6423">
        <w:rPr>
          <w:rFonts w:ascii="Calibri" w:hAnsi="Calibri" w:cs="Calibri"/>
          <w:spacing w:val="-1"/>
        </w:rPr>
        <w:t>be</w:t>
      </w:r>
      <w:r w:rsidRPr="00EE6423">
        <w:rPr>
          <w:rFonts w:ascii="Calibri" w:hAnsi="Calibri" w:cs="Calibri"/>
          <w:spacing w:val="-21"/>
        </w:rPr>
        <w:t xml:space="preserve"> </w:t>
      </w:r>
      <w:r w:rsidRPr="00EE6423">
        <w:rPr>
          <w:rFonts w:ascii="Calibri" w:hAnsi="Calibri" w:cs="Calibri"/>
          <w:spacing w:val="-1"/>
        </w:rPr>
        <w:t>filled</w:t>
      </w:r>
      <w:r w:rsidRPr="00EE6423">
        <w:rPr>
          <w:rFonts w:ascii="Calibri" w:hAnsi="Calibri" w:cs="Calibri"/>
          <w:spacing w:val="-20"/>
        </w:rPr>
        <w:t xml:space="preserve"> </w:t>
      </w:r>
      <w:r w:rsidRPr="00EE6423">
        <w:rPr>
          <w:rFonts w:ascii="Calibri" w:hAnsi="Calibri" w:cs="Calibri"/>
        </w:rPr>
        <w:t>by</w:t>
      </w:r>
      <w:r w:rsidRPr="00EE6423">
        <w:rPr>
          <w:rFonts w:ascii="Calibri" w:hAnsi="Calibri" w:cs="Calibri"/>
          <w:spacing w:val="-27"/>
        </w:rPr>
        <w:t xml:space="preserve"> </w:t>
      </w:r>
      <w:r w:rsidRPr="00EE6423">
        <w:rPr>
          <w:rFonts w:ascii="Calibri" w:hAnsi="Calibri" w:cs="Calibri"/>
        </w:rPr>
        <w:t>the</w:t>
      </w:r>
      <w:r w:rsidRPr="00EE6423">
        <w:rPr>
          <w:rFonts w:ascii="Calibri" w:hAnsi="Calibri" w:cs="Calibri"/>
          <w:spacing w:val="-21"/>
        </w:rPr>
        <w:t xml:space="preserve"> </w:t>
      </w:r>
      <w:r w:rsidR="00D31A81" w:rsidRPr="00EE6423">
        <w:rPr>
          <w:rFonts w:ascii="Calibri" w:hAnsi="Calibri" w:cs="Calibri"/>
        </w:rPr>
        <w:t>Board,</w:t>
      </w:r>
      <w:r w:rsidR="00D31A81">
        <w:rPr>
          <w:rFonts w:ascii="Calibri" w:hAnsi="Calibri" w:cs="Calibri"/>
        </w:rPr>
        <w:t xml:space="preserve"> except that</w:t>
      </w:r>
      <w:r w:rsidRPr="00EE6423">
        <w:rPr>
          <w:rFonts w:ascii="Calibri" w:hAnsi="Calibri" w:cs="Calibri"/>
          <w:spacing w:val="-6"/>
        </w:rPr>
        <w:t xml:space="preserve"> </w:t>
      </w:r>
      <w:r w:rsidRPr="00EE6423">
        <w:rPr>
          <w:rFonts w:ascii="Calibri" w:hAnsi="Calibri" w:cs="Calibri"/>
        </w:rPr>
        <w:t>a</w:t>
      </w:r>
      <w:r w:rsidRPr="00EE6423">
        <w:rPr>
          <w:rFonts w:ascii="Calibri" w:hAnsi="Calibri" w:cs="Calibri"/>
          <w:spacing w:val="-7"/>
        </w:rPr>
        <w:t xml:space="preserve"> </w:t>
      </w:r>
      <w:r w:rsidRPr="00EE6423">
        <w:rPr>
          <w:rFonts w:ascii="Calibri" w:hAnsi="Calibri" w:cs="Calibri"/>
        </w:rPr>
        <w:t>vacancy</w:t>
      </w:r>
      <w:r w:rsidRPr="00EE6423">
        <w:rPr>
          <w:rFonts w:ascii="Calibri" w:hAnsi="Calibri" w:cs="Calibri"/>
          <w:spacing w:val="-13"/>
        </w:rPr>
        <w:t xml:space="preserve"> </w:t>
      </w:r>
      <w:r w:rsidRPr="00EE6423">
        <w:rPr>
          <w:rFonts w:ascii="Calibri" w:hAnsi="Calibri" w:cs="Calibri"/>
        </w:rPr>
        <w:t>in</w:t>
      </w:r>
      <w:r w:rsidRPr="00EE6423">
        <w:rPr>
          <w:rFonts w:ascii="Calibri" w:hAnsi="Calibri" w:cs="Calibri"/>
          <w:spacing w:val="-6"/>
        </w:rPr>
        <w:t xml:space="preserve"> </w:t>
      </w:r>
      <w:r w:rsidRPr="00EE6423">
        <w:rPr>
          <w:rFonts w:ascii="Calibri" w:hAnsi="Calibri" w:cs="Calibri"/>
        </w:rPr>
        <w:t>the</w:t>
      </w:r>
      <w:r w:rsidRPr="00EE6423">
        <w:rPr>
          <w:rFonts w:ascii="Calibri" w:hAnsi="Calibri" w:cs="Calibri"/>
          <w:spacing w:val="-7"/>
        </w:rPr>
        <w:t xml:space="preserve"> </w:t>
      </w:r>
      <w:r w:rsidRPr="00EE6423">
        <w:rPr>
          <w:rFonts w:ascii="Calibri" w:hAnsi="Calibri" w:cs="Calibri"/>
        </w:rPr>
        <w:t>office</w:t>
      </w:r>
      <w:r w:rsidRPr="00EE6423">
        <w:rPr>
          <w:rFonts w:ascii="Calibri" w:hAnsi="Calibri" w:cs="Calibri"/>
          <w:spacing w:val="-7"/>
        </w:rPr>
        <w:t xml:space="preserve"> </w:t>
      </w:r>
      <w:r w:rsidRPr="00EE6423">
        <w:rPr>
          <w:rFonts w:ascii="Calibri" w:hAnsi="Calibri" w:cs="Calibri"/>
        </w:rPr>
        <w:t>of</w:t>
      </w:r>
      <w:r w:rsidRPr="00EE6423">
        <w:rPr>
          <w:rFonts w:ascii="Calibri" w:hAnsi="Calibri" w:cs="Calibri"/>
          <w:spacing w:val="-6"/>
        </w:rPr>
        <w:t xml:space="preserve"> </w:t>
      </w:r>
      <w:r w:rsidRPr="00EE6423">
        <w:rPr>
          <w:rFonts w:ascii="Calibri" w:hAnsi="Calibri" w:cs="Calibri"/>
        </w:rPr>
        <w:t>Chairperson-Elect</w:t>
      </w:r>
      <w:r w:rsidRPr="00EE6423">
        <w:rPr>
          <w:rFonts w:ascii="Calibri" w:hAnsi="Calibri" w:cs="Calibri"/>
          <w:spacing w:val="-6"/>
        </w:rPr>
        <w:t xml:space="preserve"> </w:t>
      </w:r>
      <w:r w:rsidRPr="00EE6423">
        <w:rPr>
          <w:rFonts w:ascii="Calibri" w:hAnsi="Calibri" w:cs="Calibri"/>
        </w:rPr>
        <w:t>shall</w:t>
      </w:r>
      <w:r w:rsidRPr="00EE6423">
        <w:rPr>
          <w:rFonts w:ascii="Calibri" w:hAnsi="Calibri" w:cs="Calibri"/>
          <w:spacing w:val="-6"/>
        </w:rPr>
        <w:t xml:space="preserve"> </w:t>
      </w:r>
      <w:r w:rsidRPr="00EE6423">
        <w:rPr>
          <w:rFonts w:ascii="Calibri" w:hAnsi="Calibri" w:cs="Calibri"/>
        </w:rPr>
        <w:t>be</w:t>
      </w:r>
      <w:r w:rsidRPr="00EE6423">
        <w:rPr>
          <w:rFonts w:ascii="Calibri" w:hAnsi="Calibri" w:cs="Calibri"/>
          <w:spacing w:val="-7"/>
        </w:rPr>
        <w:t xml:space="preserve"> </w:t>
      </w:r>
      <w:r w:rsidRPr="00EE6423">
        <w:rPr>
          <w:rFonts w:ascii="Calibri" w:hAnsi="Calibri" w:cs="Calibri"/>
        </w:rPr>
        <w:t>filled</w:t>
      </w:r>
      <w:r w:rsidRPr="00EE6423">
        <w:rPr>
          <w:rFonts w:ascii="Calibri" w:hAnsi="Calibri" w:cs="Calibri"/>
          <w:spacing w:val="-7"/>
        </w:rPr>
        <w:t xml:space="preserve"> </w:t>
      </w:r>
      <w:r w:rsidRPr="00EE6423">
        <w:rPr>
          <w:rFonts w:ascii="Calibri" w:hAnsi="Calibri" w:cs="Calibri"/>
        </w:rPr>
        <w:t>only</w:t>
      </w:r>
      <w:r w:rsidRPr="00EE6423">
        <w:rPr>
          <w:rFonts w:ascii="Calibri" w:hAnsi="Calibri" w:cs="Calibri"/>
          <w:spacing w:val="-13"/>
        </w:rPr>
        <w:t xml:space="preserve"> </w:t>
      </w:r>
      <w:r w:rsidR="00B76A1A">
        <w:rPr>
          <w:rFonts w:ascii="Calibri" w:hAnsi="Calibri" w:cs="Calibri"/>
        </w:rPr>
        <w:t>at</w:t>
      </w:r>
      <w:r w:rsidRPr="00EE6423">
        <w:rPr>
          <w:rFonts w:ascii="Calibri" w:hAnsi="Calibri" w:cs="Calibri"/>
          <w:spacing w:val="-6"/>
        </w:rPr>
        <w:t xml:space="preserve"> </w:t>
      </w:r>
      <w:r w:rsidRPr="00EE6423">
        <w:rPr>
          <w:rFonts w:ascii="Calibri" w:hAnsi="Calibri" w:cs="Calibri"/>
        </w:rPr>
        <w:t>the</w:t>
      </w:r>
      <w:r w:rsidRPr="00EE6423">
        <w:rPr>
          <w:rFonts w:ascii="Calibri" w:hAnsi="Calibri" w:cs="Calibri"/>
          <w:spacing w:val="-7"/>
        </w:rPr>
        <w:t xml:space="preserve"> </w:t>
      </w:r>
      <w:r w:rsidRPr="00EE6423">
        <w:rPr>
          <w:rFonts w:ascii="Calibri" w:hAnsi="Calibri" w:cs="Calibri"/>
        </w:rPr>
        <w:t>discretion</w:t>
      </w:r>
      <w:r w:rsidRPr="00EE6423">
        <w:rPr>
          <w:rFonts w:ascii="Calibri" w:hAnsi="Calibri" w:cs="Calibri"/>
          <w:spacing w:val="-6"/>
        </w:rPr>
        <w:t xml:space="preserve"> </w:t>
      </w:r>
      <w:r w:rsidRPr="00EE6423">
        <w:rPr>
          <w:rFonts w:ascii="Calibri" w:hAnsi="Calibri" w:cs="Calibri"/>
        </w:rPr>
        <w:t>of</w:t>
      </w:r>
      <w:r w:rsidRPr="00EE6423">
        <w:rPr>
          <w:rFonts w:ascii="Calibri" w:hAnsi="Calibri" w:cs="Calibri"/>
          <w:spacing w:val="-7"/>
        </w:rPr>
        <w:t xml:space="preserve"> </w:t>
      </w:r>
      <w:proofErr w:type="gramStart"/>
      <w:r w:rsidRPr="00EE6423">
        <w:rPr>
          <w:rFonts w:ascii="Calibri" w:hAnsi="Calibri" w:cs="Calibri"/>
        </w:rPr>
        <w:t>and</w:t>
      </w:r>
      <w:r w:rsidR="005409EE">
        <w:rPr>
          <w:rFonts w:ascii="Calibri" w:hAnsi="Calibri" w:cs="Calibri"/>
        </w:rPr>
        <w:t xml:space="preserve"> </w:t>
      </w:r>
      <w:r w:rsidRPr="00EE6423">
        <w:rPr>
          <w:rFonts w:ascii="Calibri" w:hAnsi="Calibri" w:cs="Calibri"/>
          <w:spacing w:val="-58"/>
        </w:rPr>
        <w:t xml:space="preserve"> </w:t>
      </w:r>
      <w:r w:rsidRPr="00EE6423">
        <w:rPr>
          <w:rFonts w:ascii="Calibri" w:hAnsi="Calibri" w:cs="Calibri"/>
        </w:rPr>
        <w:t>by</w:t>
      </w:r>
      <w:proofErr w:type="gramEnd"/>
      <w:r w:rsidRPr="00EE6423">
        <w:rPr>
          <w:rFonts w:ascii="Calibri" w:hAnsi="Calibri" w:cs="Calibri"/>
          <w:spacing w:val="-9"/>
        </w:rPr>
        <w:t xml:space="preserve"> </w:t>
      </w:r>
      <w:r w:rsidRPr="00EE6423">
        <w:rPr>
          <w:rFonts w:ascii="Calibri" w:hAnsi="Calibri" w:cs="Calibri"/>
        </w:rPr>
        <w:t>majority</w:t>
      </w:r>
      <w:r w:rsidRPr="00EE6423">
        <w:rPr>
          <w:rFonts w:ascii="Calibri" w:hAnsi="Calibri" w:cs="Calibri"/>
          <w:spacing w:val="-8"/>
        </w:rPr>
        <w:t xml:space="preserve"> </w:t>
      </w:r>
      <w:r w:rsidRPr="00EE6423">
        <w:rPr>
          <w:rFonts w:ascii="Calibri" w:hAnsi="Calibri" w:cs="Calibri"/>
        </w:rPr>
        <w:t>vote of</w:t>
      </w:r>
      <w:r w:rsidRPr="00EE6423">
        <w:rPr>
          <w:rFonts w:ascii="Calibri" w:hAnsi="Calibri" w:cs="Calibri"/>
          <w:spacing w:val="-1"/>
        </w:rPr>
        <w:t xml:space="preserve"> </w:t>
      </w:r>
      <w:r w:rsidRPr="00EE6423">
        <w:rPr>
          <w:rFonts w:ascii="Calibri" w:hAnsi="Calibri" w:cs="Calibri"/>
        </w:rPr>
        <w:t>the Board of</w:t>
      </w:r>
      <w:r w:rsidRPr="00EE6423">
        <w:rPr>
          <w:rFonts w:ascii="Calibri" w:hAnsi="Calibri" w:cs="Calibri"/>
          <w:spacing w:val="-2"/>
        </w:rPr>
        <w:t xml:space="preserve"> </w:t>
      </w:r>
      <w:r w:rsidRPr="00EE6423">
        <w:rPr>
          <w:rFonts w:ascii="Calibri" w:hAnsi="Calibri" w:cs="Calibri"/>
        </w:rPr>
        <w:t>Directors.</w:t>
      </w:r>
    </w:p>
    <w:p w14:paraId="0189C633" w14:textId="77777777" w:rsidR="00D9009C" w:rsidRPr="00EE6423" w:rsidRDefault="00D9009C" w:rsidP="00EE6423">
      <w:pPr>
        <w:rPr>
          <w:rFonts w:ascii="Calibri" w:hAnsi="Calibri" w:cs="Calibri"/>
          <w:b/>
          <w:bCs/>
          <w:sz w:val="24"/>
          <w:szCs w:val="24"/>
          <w:u w:val="single"/>
        </w:rPr>
      </w:pPr>
    </w:p>
    <w:p w14:paraId="0633C925" w14:textId="5027814B" w:rsidR="00C80D63" w:rsidRPr="00EE6423" w:rsidRDefault="00C80D63" w:rsidP="00EE6423">
      <w:pPr>
        <w:tabs>
          <w:tab w:val="left" w:pos="0"/>
        </w:tabs>
        <w:rPr>
          <w:rFonts w:ascii="Calibri" w:hAnsi="Calibri" w:cs="Calibri"/>
          <w:b/>
          <w:bCs/>
          <w:sz w:val="24"/>
          <w:szCs w:val="24"/>
          <w:u w:val="single"/>
        </w:rPr>
      </w:pPr>
      <w:r w:rsidRPr="00EE6423">
        <w:rPr>
          <w:rFonts w:ascii="Calibri" w:hAnsi="Calibri" w:cs="Calibri"/>
          <w:b/>
          <w:bCs/>
          <w:sz w:val="24"/>
          <w:szCs w:val="24"/>
          <w:u w:val="single"/>
        </w:rPr>
        <w:t>Section 3. Resignation or Removal of Officers</w:t>
      </w:r>
    </w:p>
    <w:p w14:paraId="75BB3590" w14:textId="4A81BD09" w:rsidR="005D5521" w:rsidRPr="00EE6423" w:rsidRDefault="005D5521" w:rsidP="00EE6423">
      <w:pPr>
        <w:tabs>
          <w:tab w:val="left" w:pos="90"/>
        </w:tabs>
        <w:rPr>
          <w:rFonts w:ascii="Calibri" w:hAnsi="Calibri" w:cs="Calibri"/>
          <w:b/>
          <w:bCs/>
          <w:sz w:val="24"/>
          <w:szCs w:val="24"/>
          <w:u w:val="single"/>
        </w:rPr>
      </w:pPr>
      <w:r w:rsidRPr="00EE6423">
        <w:rPr>
          <w:rFonts w:ascii="Calibri" w:hAnsi="Calibri" w:cs="Calibri"/>
          <w:sz w:val="24"/>
          <w:szCs w:val="24"/>
        </w:rPr>
        <w:t xml:space="preserve">An officer of the corporation may resign at any time by tendering his or her resignation </w:t>
      </w:r>
      <w:r w:rsidR="00B45075">
        <w:rPr>
          <w:rFonts w:ascii="Calibri" w:hAnsi="Calibri" w:cs="Calibri"/>
          <w:sz w:val="24"/>
          <w:szCs w:val="24"/>
        </w:rPr>
        <w:t xml:space="preserve">in writing </w:t>
      </w:r>
      <w:r w:rsidR="00191FAF">
        <w:rPr>
          <w:rFonts w:ascii="Calibri" w:hAnsi="Calibri" w:cs="Calibri"/>
          <w:sz w:val="24"/>
          <w:szCs w:val="24"/>
        </w:rPr>
        <w:t xml:space="preserve">to </w:t>
      </w:r>
      <w:r w:rsidRPr="00EE6423">
        <w:rPr>
          <w:rFonts w:ascii="Calibri" w:hAnsi="Calibri" w:cs="Calibri"/>
          <w:sz w:val="24"/>
          <w:szCs w:val="24"/>
        </w:rPr>
        <w:t xml:space="preserve">the Chairperson or Vice Chairperson of the </w:t>
      </w:r>
      <w:r w:rsidRPr="0051692C">
        <w:rPr>
          <w:rFonts w:ascii="Calibri" w:hAnsi="Calibri" w:cs="Calibri"/>
          <w:sz w:val="24"/>
          <w:szCs w:val="24"/>
        </w:rPr>
        <w:t>Board.</w:t>
      </w:r>
      <w:r w:rsidRPr="0051692C">
        <w:rPr>
          <w:rFonts w:ascii="Calibri" w:hAnsi="Calibri" w:cs="Calibri"/>
          <w:spacing w:val="1"/>
          <w:sz w:val="24"/>
          <w:szCs w:val="24"/>
        </w:rPr>
        <w:t xml:space="preserve"> </w:t>
      </w:r>
      <w:r w:rsidR="005409EE" w:rsidRPr="0051692C">
        <w:rPr>
          <w:rFonts w:ascii="Calibri" w:hAnsi="Calibri" w:cs="Calibri"/>
          <w:kern w:val="0"/>
          <w:sz w:val="24"/>
          <w:szCs w:val="24"/>
          <w:highlight w:val="yellow"/>
          <w14:ligatures w14:val="none"/>
        </w:rPr>
        <w:t>The resignation becomes effective</w:t>
      </w:r>
      <w:r w:rsidR="005409EE" w:rsidRPr="0051692C">
        <w:rPr>
          <w:rFonts w:ascii="Calibri" w:hAnsi="Calibri" w:cs="Calibri"/>
          <w:spacing w:val="1"/>
          <w:kern w:val="0"/>
          <w:sz w:val="24"/>
          <w:szCs w:val="24"/>
          <w:highlight w:val="yellow"/>
          <w14:ligatures w14:val="none"/>
        </w:rPr>
        <w:t xml:space="preserve"> </w:t>
      </w:r>
      <w:r w:rsidR="005409EE" w:rsidRPr="0051692C">
        <w:rPr>
          <w:rFonts w:ascii="Calibri" w:hAnsi="Calibri" w:cs="Calibri"/>
          <w:spacing w:val="-1"/>
          <w:kern w:val="0"/>
          <w:sz w:val="24"/>
          <w:szCs w:val="24"/>
          <w:highlight w:val="yellow"/>
          <w14:ligatures w14:val="none"/>
        </w:rPr>
        <w:t>immediately</w:t>
      </w:r>
      <w:r w:rsidR="005409EE" w:rsidRPr="0051692C">
        <w:rPr>
          <w:rFonts w:ascii="Calibri" w:hAnsi="Calibri" w:cs="Calibri"/>
          <w:spacing w:val="-17"/>
          <w:kern w:val="0"/>
          <w:sz w:val="24"/>
          <w:szCs w:val="24"/>
          <w:highlight w:val="yellow"/>
          <w14:ligatures w14:val="none"/>
        </w:rPr>
        <w:t xml:space="preserve"> </w:t>
      </w:r>
      <w:r w:rsidR="005409EE" w:rsidRPr="0051692C">
        <w:rPr>
          <w:rFonts w:ascii="Calibri" w:hAnsi="Calibri" w:cs="Calibri"/>
          <w:spacing w:val="-1"/>
          <w:kern w:val="0"/>
          <w:sz w:val="24"/>
          <w:szCs w:val="24"/>
          <w:highlight w:val="yellow"/>
          <w14:ligatures w14:val="none"/>
        </w:rPr>
        <w:t>upon</w:t>
      </w:r>
      <w:r w:rsidR="005409EE" w:rsidRPr="0051692C">
        <w:rPr>
          <w:rFonts w:ascii="Calibri" w:hAnsi="Calibri" w:cs="Calibri"/>
          <w:spacing w:val="-10"/>
          <w:kern w:val="0"/>
          <w:sz w:val="24"/>
          <w:szCs w:val="24"/>
          <w:highlight w:val="yellow"/>
          <w14:ligatures w14:val="none"/>
        </w:rPr>
        <w:t xml:space="preserve"> </w:t>
      </w:r>
      <w:r w:rsidR="005409EE" w:rsidRPr="0051692C">
        <w:rPr>
          <w:rFonts w:ascii="Calibri" w:hAnsi="Calibri" w:cs="Calibri"/>
          <w:spacing w:val="-1"/>
          <w:kern w:val="0"/>
          <w:sz w:val="24"/>
          <w:szCs w:val="24"/>
          <w:highlight w:val="yellow"/>
          <w14:ligatures w14:val="none"/>
        </w:rPr>
        <w:t xml:space="preserve">receipt unless a specific date of resignation is stated.  </w:t>
      </w:r>
      <w:r w:rsidRPr="0051692C">
        <w:rPr>
          <w:rFonts w:ascii="Calibri" w:hAnsi="Calibri" w:cs="Calibri"/>
          <w:sz w:val="24"/>
          <w:szCs w:val="24"/>
        </w:rPr>
        <w:t>An</w:t>
      </w:r>
      <w:r w:rsidRPr="0051692C">
        <w:rPr>
          <w:rFonts w:ascii="Calibri" w:hAnsi="Calibri" w:cs="Calibri"/>
          <w:spacing w:val="-10"/>
          <w:sz w:val="24"/>
          <w:szCs w:val="24"/>
        </w:rPr>
        <w:t xml:space="preserve"> </w:t>
      </w:r>
      <w:r w:rsidRPr="0051692C">
        <w:rPr>
          <w:rFonts w:ascii="Calibri" w:hAnsi="Calibri" w:cs="Calibri"/>
          <w:sz w:val="24"/>
          <w:szCs w:val="24"/>
        </w:rPr>
        <w:t>officer</w:t>
      </w:r>
      <w:r w:rsidRPr="0051692C">
        <w:rPr>
          <w:rFonts w:ascii="Calibri" w:hAnsi="Calibri" w:cs="Calibri"/>
          <w:spacing w:val="-11"/>
          <w:sz w:val="24"/>
          <w:szCs w:val="24"/>
        </w:rPr>
        <w:t xml:space="preserve"> </w:t>
      </w:r>
      <w:r w:rsidRPr="00EE6423">
        <w:rPr>
          <w:rFonts w:ascii="Calibri" w:hAnsi="Calibri" w:cs="Calibri"/>
          <w:sz w:val="24"/>
          <w:szCs w:val="24"/>
        </w:rPr>
        <w:t>may</w:t>
      </w:r>
      <w:r w:rsidRPr="00EE6423">
        <w:rPr>
          <w:rFonts w:ascii="Calibri" w:hAnsi="Calibri" w:cs="Calibri"/>
          <w:spacing w:val="-19"/>
          <w:sz w:val="24"/>
          <w:szCs w:val="24"/>
        </w:rPr>
        <w:t xml:space="preserve"> </w:t>
      </w:r>
      <w:r w:rsidRPr="00EE6423">
        <w:rPr>
          <w:rFonts w:ascii="Calibri" w:hAnsi="Calibri" w:cs="Calibri"/>
          <w:sz w:val="24"/>
          <w:szCs w:val="24"/>
        </w:rPr>
        <w:t>be</w:t>
      </w:r>
      <w:r w:rsidRPr="00EE6423">
        <w:rPr>
          <w:rFonts w:ascii="Calibri" w:hAnsi="Calibri" w:cs="Calibri"/>
          <w:spacing w:val="-13"/>
          <w:sz w:val="24"/>
          <w:szCs w:val="24"/>
        </w:rPr>
        <w:t xml:space="preserve"> </w:t>
      </w:r>
      <w:r w:rsidRPr="00EE6423">
        <w:rPr>
          <w:rFonts w:ascii="Calibri" w:hAnsi="Calibri" w:cs="Calibri"/>
          <w:sz w:val="24"/>
          <w:szCs w:val="24"/>
        </w:rPr>
        <w:t>removed</w:t>
      </w:r>
      <w:r w:rsidRPr="00EE6423">
        <w:rPr>
          <w:rFonts w:ascii="Calibri" w:hAnsi="Calibri" w:cs="Calibri"/>
          <w:spacing w:val="-13"/>
          <w:sz w:val="24"/>
          <w:szCs w:val="24"/>
        </w:rPr>
        <w:t xml:space="preserve"> </w:t>
      </w:r>
      <w:r w:rsidRPr="00EE6423">
        <w:rPr>
          <w:rFonts w:ascii="Calibri" w:hAnsi="Calibri" w:cs="Calibri"/>
          <w:sz w:val="24"/>
          <w:szCs w:val="24"/>
        </w:rPr>
        <w:t>at</w:t>
      </w:r>
      <w:r w:rsidRPr="00EE6423">
        <w:rPr>
          <w:rFonts w:ascii="Calibri" w:hAnsi="Calibri" w:cs="Calibri"/>
          <w:spacing w:val="-11"/>
          <w:sz w:val="24"/>
          <w:szCs w:val="24"/>
        </w:rPr>
        <w:t xml:space="preserve"> </w:t>
      </w:r>
      <w:r w:rsidRPr="00EE6423">
        <w:rPr>
          <w:rFonts w:ascii="Calibri" w:hAnsi="Calibri" w:cs="Calibri"/>
          <w:sz w:val="24"/>
          <w:szCs w:val="24"/>
        </w:rPr>
        <w:t>any</w:t>
      </w:r>
      <w:r w:rsidRPr="00EE6423">
        <w:rPr>
          <w:rFonts w:ascii="Calibri" w:hAnsi="Calibri" w:cs="Calibri"/>
          <w:spacing w:val="-20"/>
          <w:sz w:val="24"/>
          <w:szCs w:val="24"/>
        </w:rPr>
        <w:t xml:space="preserve"> </w:t>
      </w:r>
      <w:r w:rsidRPr="00EE6423">
        <w:rPr>
          <w:rFonts w:ascii="Calibri" w:hAnsi="Calibri" w:cs="Calibri"/>
          <w:sz w:val="24"/>
          <w:szCs w:val="24"/>
        </w:rPr>
        <w:t>time,</w:t>
      </w:r>
      <w:r w:rsidRPr="00EE6423">
        <w:rPr>
          <w:rFonts w:ascii="Calibri" w:hAnsi="Calibri" w:cs="Calibri"/>
          <w:spacing w:val="-12"/>
          <w:sz w:val="24"/>
          <w:szCs w:val="24"/>
        </w:rPr>
        <w:t xml:space="preserve"> </w:t>
      </w:r>
      <w:r w:rsidRPr="00EE6423">
        <w:rPr>
          <w:rFonts w:ascii="Calibri" w:hAnsi="Calibri" w:cs="Calibri"/>
          <w:sz w:val="24"/>
          <w:szCs w:val="24"/>
        </w:rPr>
        <w:t>with</w:t>
      </w:r>
      <w:r w:rsidRPr="00EE6423">
        <w:rPr>
          <w:rFonts w:ascii="Calibri" w:hAnsi="Calibri" w:cs="Calibri"/>
          <w:spacing w:val="-12"/>
          <w:sz w:val="24"/>
          <w:szCs w:val="24"/>
        </w:rPr>
        <w:t xml:space="preserve"> </w:t>
      </w:r>
      <w:r w:rsidRPr="00EE6423">
        <w:rPr>
          <w:rFonts w:ascii="Calibri" w:hAnsi="Calibri" w:cs="Calibri"/>
          <w:sz w:val="24"/>
          <w:szCs w:val="24"/>
        </w:rPr>
        <w:t>or</w:t>
      </w:r>
      <w:r w:rsidRPr="00EE6423">
        <w:rPr>
          <w:rFonts w:ascii="Calibri" w:hAnsi="Calibri" w:cs="Calibri"/>
          <w:spacing w:val="-12"/>
          <w:sz w:val="24"/>
          <w:szCs w:val="24"/>
        </w:rPr>
        <w:t xml:space="preserve"> </w:t>
      </w:r>
      <w:r w:rsidRPr="00EE6423">
        <w:rPr>
          <w:rFonts w:ascii="Calibri" w:hAnsi="Calibri" w:cs="Calibri"/>
          <w:sz w:val="24"/>
          <w:szCs w:val="24"/>
        </w:rPr>
        <w:t>without</w:t>
      </w:r>
      <w:r w:rsidRPr="00EE6423">
        <w:rPr>
          <w:rFonts w:ascii="Calibri" w:hAnsi="Calibri" w:cs="Calibri"/>
          <w:spacing w:val="-12"/>
          <w:sz w:val="24"/>
          <w:szCs w:val="24"/>
        </w:rPr>
        <w:t xml:space="preserve"> </w:t>
      </w:r>
      <w:r w:rsidRPr="00EE6423">
        <w:rPr>
          <w:rFonts w:ascii="Calibri" w:hAnsi="Calibri" w:cs="Calibri"/>
          <w:sz w:val="24"/>
          <w:szCs w:val="24"/>
        </w:rPr>
        <w:t>cause,</w:t>
      </w:r>
      <w:r w:rsidRPr="00EE6423">
        <w:rPr>
          <w:rFonts w:ascii="Calibri" w:hAnsi="Calibri" w:cs="Calibri"/>
          <w:spacing w:val="-13"/>
          <w:sz w:val="24"/>
          <w:szCs w:val="24"/>
        </w:rPr>
        <w:t xml:space="preserve"> </w:t>
      </w:r>
      <w:r w:rsidRPr="00EE6423">
        <w:rPr>
          <w:rFonts w:ascii="Calibri" w:hAnsi="Calibri" w:cs="Calibri"/>
          <w:sz w:val="24"/>
          <w:szCs w:val="24"/>
        </w:rPr>
        <w:t>by</w:t>
      </w:r>
      <w:r w:rsidRPr="00EE6423">
        <w:rPr>
          <w:rFonts w:ascii="Calibri" w:hAnsi="Calibri" w:cs="Calibri"/>
          <w:spacing w:val="-19"/>
          <w:sz w:val="24"/>
          <w:szCs w:val="24"/>
        </w:rPr>
        <w:t xml:space="preserve"> </w:t>
      </w:r>
      <w:r w:rsidRPr="00EE6423">
        <w:rPr>
          <w:rFonts w:ascii="Calibri" w:hAnsi="Calibri" w:cs="Calibri"/>
          <w:sz w:val="24"/>
          <w:szCs w:val="24"/>
        </w:rPr>
        <w:t>a</w:t>
      </w:r>
      <w:r w:rsidRPr="00EE6423">
        <w:rPr>
          <w:rFonts w:ascii="Calibri" w:hAnsi="Calibri" w:cs="Calibri"/>
          <w:spacing w:val="-13"/>
          <w:sz w:val="24"/>
          <w:szCs w:val="24"/>
        </w:rPr>
        <w:t xml:space="preserve"> </w:t>
      </w:r>
      <w:r w:rsidR="009E5D20" w:rsidRPr="00EE6423">
        <w:rPr>
          <w:rFonts w:ascii="Calibri" w:hAnsi="Calibri" w:cs="Calibri"/>
          <w:spacing w:val="-13"/>
          <w:sz w:val="24"/>
          <w:szCs w:val="24"/>
        </w:rPr>
        <w:t>vote of not less than two-thirds (2/3</w:t>
      </w:r>
      <w:proofErr w:type="gramStart"/>
      <w:r w:rsidR="009E5D20" w:rsidRPr="00EE6423">
        <w:rPr>
          <w:rFonts w:ascii="Calibri" w:hAnsi="Calibri" w:cs="Calibri"/>
          <w:spacing w:val="-13"/>
          <w:sz w:val="24"/>
          <w:szCs w:val="24"/>
        </w:rPr>
        <w:t>)</w:t>
      </w:r>
      <w:r w:rsidR="00E425EB" w:rsidRPr="00EE6423">
        <w:rPr>
          <w:rFonts w:ascii="Calibri" w:hAnsi="Calibri" w:cs="Calibri"/>
          <w:spacing w:val="-13"/>
          <w:sz w:val="24"/>
          <w:szCs w:val="24"/>
        </w:rPr>
        <w:t xml:space="preserve"> </w:t>
      </w:r>
      <w:r w:rsidRPr="00EE6423">
        <w:rPr>
          <w:rFonts w:ascii="Calibri" w:hAnsi="Calibri" w:cs="Calibri"/>
          <w:spacing w:val="-57"/>
          <w:sz w:val="24"/>
          <w:szCs w:val="24"/>
        </w:rPr>
        <w:t xml:space="preserve"> </w:t>
      </w:r>
      <w:r w:rsidRPr="00EE6423">
        <w:rPr>
          <w:rFonts w:ascii="Calibri" w:hAnsi="Calibri" w:cs="Calibri"/>
          <w:spacing w:val="-1"/>
          <w:sz w:val="24"/>
          <w:szCs w:val="24"/>
        </w:rPr>
        <w:t>of</w:t>
      </w:r>
      <w:proofErr w:type="gramEnd"/>
      <w:r w:rsidRPr="00EE6423">
        <w:rPr>
          <w:rFonts w:ascii="Calibri" w:hAnsi="Calibri" w:cs="Calibri"/>
          <w:spacing w:val="-13"/>
          <w:sz w:val="24"/>
          <w:szCs w:val="24"/>
        </w:rPr>
        <w:t xml:space="preserve"> </w:t>
      </w:r>
      <w:r w:rsidRPr="00EE6423">
        <w:rPr>
          <w:rFonts w:ascii="Calibri" w:hAnsi="Calibri" w:cs="Calibri"/>
          <w:sz w:val="24"/>
          <w:szCs w:val="24"/>
        </w:rPr>
        <w:t>the</w:t>
      </w:r>
      <w:r w:rsidRPr="00EE6423">
        <w:rPr>
          <w:rFonts w:ascii="Calibri" w:hAnsi="Calibri" w:cs="Calibri"/>
          <w:spacing w:val="-12"/>
          <w:sz w:val="24"/>
          <w:szCs w:val="24"/>
        </w:rPr>
        <w:t xml:space="preserve"> </w:t>
      </w:r>
      <w:r w:rsidRPr="00EE6423">
        <w:rPr>
          <w:rFonts w:ascii="Calibri" w:hAnsi="Calibri" w:cs="Calibri"/>
          <w:sz w:val="24"/>
          <w:szCs w:val="24"/>
        </w:rPr>
        <w:t>Directors</w:t>
      </w:r>
      <w:r w:rsidRPr="00EE6423">
        <w:rPr>
          <w:rFonts w:ascii="Calibri" w:hAnsi="Calibri" w:cs="Calibri"/>
          <w:spacing w:val="-11"/>
          <w:sz w:val="24"/>
          <w:szCs w:val="24"/>
        </w:rPr>
        <w:t xml:space="preserve"> </w:t>
      </w:r>
      <w:r w:rsidRPr="00EE6423">
        <w:rPr>
          <w:rFonts w:ascii="Calibri" w:hAnsi="Calibri" w:cs="Calibri"/>
          <w:sz w:val="24"/>
          <w:szCs w:val="24"/>
        </w:rPr>
        <w:t>of</w:t>
      </w:r>
      <w:r w:rsidRPr="00EE6423">
        <w:rPr>
          <w:rFonts w:ascii="Calibri" w:hAnsi="Calibri" w:cs="Calibri"/>
          <w:spacing w:val="-13"/>
          <w:sz w:val="24"/>
          <w:szCs w:val="24"/>
        </w:rPr>
        <w:t xml:space="preserve"> </w:t>
      </w:r>
      <w:r w:rsidRPr="00EE6423">
        <w:rPr>
          <w:rFonts w:ascii="Calibri" w:hAnsi="Calibri" w:cs="Calibri"/>
          <w:sz w:val="24"/>
          <w:szCs w:val="24"/>
        </w:rPr>
        <w:t>the</w:t>
      </w:r>
      <w:r w:rsidRPr="00EE6423">
        <w:rPr>
          <w:rFonts w:ascii="Calibri" w:hAnsi="Calibri" w:cs="Calibri"/>
          <w:spacing w:val="-13"/>
          <w:sz w:val="24"/>
          <w:szCs w:val="24"/>
        </w:rPr>
        <w:t xml:space="preserve"> </w:t>
      </w:r>
      <w:r w:rsidRPr="00EE6423">
        <w:rPr>
          <w:rFonts w:ascii="Calibri" w:hAnsi="Calibri" w:cs="Calibri"/>
          <w:sz w:val="24"/>
          <w:szCs w:val="24"/>
        </w:rPr>
        <w:t>Board</w:t>
      </w:r>
      <w:r w:rsidRPr="00EE6423">
        <w:rPr>
          <w:rFonts w:ascii="Calibri" w:hAnsi="Calibri" w:cs="Calibri"/>
          <w:spacing w:val="-13"/>
          <w:sz w:val="24"/>
          <w:szCs w:val="24"/>
        </w:rPr>
        <w:t xml:space="preserve"> </w:t>
      </w:r>
      <w:r w:rsidRPr="00EE6423">
        <w:rPr>
          <w:rFonts w:ascii="Calibri" w:hAnsi="Calibri" w:cs="Calibri"/>
          <w:sz w:val="24"/>
          <w:szCs w:val="24"/>
        </w:rPr>
        <w:t>at</w:t>
      </w:r>
      <w:r w:rsidRPr="00EE6423">
        <w:rPr>
          <w:rFonts w:ascii="Calibri" w:hAnsi="Calibri" w:cs="Calibri"/>
          <w:spacing w:val="-11"/>
          <w:sz w:val="24"/>
          <w:szCs w:val="24"/>
        </w:rPr>
        <w:t xml:space="preserve"> </w:t>
      </w:r>
      <w:r w:rsidRPr="00EE6423">
        <w:rPr>
          <w:rFonts w:ascii="Calibri" w:hAnsi="Calibri" w:cs="Calibri"/>
          <w:sz w:val="24"/>
          <w:szCs w:val="24"/>
        </w:rPr>
        <w:t>any</w:t>
      </w:r>
      <w:r w:rsidRPr="00EE6423">
        <w:rPr>
          <w:rFonts w:ascii="Calibri" w:hAnsi="Calibri" w:cs="Calibri"/>
          <w:spacing w:val="-20"/>
          <w:sz w:val="24"/>
          <w:szCs w:val="24"/>
        </w:rPr>
        <w:t xml:space="preserve"> </w:t>
      </w:r>
      <w:r w:rsidRPr="00EE6423">
        <w:rPr>
          <w:rFonts w:ascii="Calibri" w:hAnsi="Calibri" w:cs="Calibri"/>
          <w:sz w:val="24"/>
          <w:szCs w:val="24"/>
        </w:rPr>
        <w:t>meeting</w:t>
      </w:r>
      <w:r w:rsidRPr="00EE6423">
        <w:rPr>
          <w:rFonts w:ascii="Calibri" w:hAnsi="Calibri" w:cs="Calibri"/>
          <w:spacing w:val="-15"/>
          <w:sz w:val="24"/>
          <w:szCs w:val="24"/>
        </w:rPr>
        <w:t xml:space="preserve"> </w:t>
      </w:r>
      <w:r w:rsidRPr="00EE6423">
        <w:rPr>
          <w:rFonts w:ascii="Calibri" w:hAnsi="Calibri" w:cs="Calibri"/>
          <w:sz w:val="24"/>
          <w:szCs w:val="24"/>
        </w:rPr>
        <w:t>of</w:t>
      </w:r>
      <w:r w:rsidRPr="00EE6423">
        <w:rPr>
          <w:rFonts w:ascii="Calibri" w:hAnsi="Calibri" w:cs="Calibri"/>
          <w:spacing w:val="-13"/>
          <w:sz w:val="24"/>
          <w:szCs w:val="24"/>
        </w:rPr>
        <w:t xml:space="preserve"> </w:t>
      </w:r>
      <w:r w:rsidRPr="00EE6423">
        <w:rPr>
          <w:rFonts w:ascii="Calibri" w:hAnsi="Calibri" w:cs="Calibri"/>
          <w:sz w:val="24"/>
          <w:szCs w:val="24"/>
        </w:rPr>
        <w:t>the</w:t>
      </w:r>
      <w:r w:rsidRPr="00EE6423">
        <w:rPr>
          <w:rFonts w:ascii="Calibri" w:hAnsi="Calibri" w:cs="Calibri"/>
          <w:spacing w:val="-15"/>
          <w:sz w:val="24"/>
          <w:szCs w:val="24"/>
        </w:rPr>
        <w:t xml:space="preserve"> </w:t>
      </w:r>
      <w:r w:rsidRPr="00EE6423">
        <w:rPr>
          <w:rFonts w:ascii="Calibri" w:hAnsi="Calibri" w:cs="Calibri"/>
          <w:sz w:val="24"/>
          <w:szCs w:val="24"/>
        </w:rPr>
        <w:t>Board</w:t>
      </w:r>
      <w:r w:rsidRPr="00EE6423">
        <w:rPr>
          <w:rFonts w:ascii="Calibri" w:hAnsi="Calibri" w:cs="Calibri"/>
          <w:spacing w:val="-15"/>
          <w:sz w:val="24"/>
          <w:szCs w:val="24"/>
        </w:rPr>
        <w:t xml:space="preserve"> </w:t>
      </w:r>
      <w:r w:rsidRPr="00EE6423">
        <w:rPr>
          <w:rFonts w:ascii="Calibri" w:hAnsi="Calibri" w:cs="Calibri"/>
          <w:sz w:val="24"/>
          <w:szCs w:val="24"/>
        </w:rPr>
        <w:t>at</w:t>
      </w:r>
      <w:r w:rsidRPr="00EE6423">
        <w:rPr>
          <w:rFonts w:ascii="Calibri" w:hAnsi="Calibri" w:cs="Calibri"/>
          <w:spacing w:val="-14"/>
          <w:sz w:val="24"/>
          <w:szCs w:val="24"/>
        </w:rPr>
        <w:t xml:space="preserve"> </w:t>
      </w:r>
      <w:r w:rsidRPr="00EE6423">
        <w:rPr>
          <w:rFonts w:ascii="Calibri" w:hAnsi="Calibri" w:cs="Calibri"/>
          <w:sz w:val="24"/>
          <w:szCs w:val="24"/>
        </w:rPr>
        <w:t>which</w:t>
      </w:r>
      <w:r w:rsidR="00FA4341">
        <w:rPr>
          <w:rFonts w:ascii="Calibri" w:hAnsi="Calibri" w:cs="Calibri"/>
          <w:spacing w:val="-15"/>
          <w:sz w:val="24"/>
          <w:szCs w:val="24"/>
        </w:rPr>
        <w:t xml:space="preserve"> </w:t>
      </w:r>
      <w:r w:rsidR="00FA4341">
        <w:rPr>
          <w:rFonts w:ascii="Calibri" w:hAnsi="Calibri" w:cs="Calibri"/>
          <w:sz w:val="24"/>
          <w:szCs w:val="24"/>
        </w:rPr>
        <w:t xml:space="preserve">a quorum is </w:t>
      </w:r>
      <w:r w:rsidRPr="00EE6423">
        <w:rPr>
          <w:rFonts w:ascii="Calibri" w:hAnsi="Calibri" w:cs="Calibri"/>
          <w:sz w:val="24"/>
          <w:szCs w:val="24"/>
        </w:rPr>
        <w:t>present.</w:t>
      </w:r>
    </w:p>
    <w:p w14:paraId="5F141ACF" w14:textId="69923CA3" w:rsidR="00C80D63" w:rsidRPr="00EE6423" w:rsidRDefault="00C80D63" w:rsidP="00EE6423">
      <w:pPr>
        <w:rPr>
          <w:rFonts w:ascii="Calibri" w:hAnsi="Calibri" w:cs="Calibri"/>
          <w:b/>
          <w:bCs/>
          <w:sz w:val="24"/>
          <w:szCs w:val="24"/>
          <w:u w:val="single"/>
        </w:rPr>
      </w:pPr>
      <w:r w:rsidRPr="00EE6423">
        <w:rPr>
          <w:rFonts w:ascii="Calibri" w:hAnsi="Calibri" w:cs="Calibri"/>
          <w:b/>
          <w:bCs/>
          <w:sz w:val="24"/>
          <w:szCs w:val="24"/>
          <w:u w:val="single"/>
        </w:rPr>
        <w:t>Section 4. Chairperson of the Board</w:t>
      </w:r>
    </w:p>
    <w:p w14:paraId="08829508" w14:textId="5832F904" w:rsidR="005D5521" w:rsidRPr="00D678E4" w:rsidRDefault="005D5521" w:rsidP="00EE6423">
      <w:pPr>
        <w:tabs>
          <w:tab w:val="left" w:pos="90"/>
        </w:tabs>
        <w:rPr>
          <w:rFonts w:ascii="Calibri" w:hAnsi="Calibri" w:cs="Calibri"/>
          <w:sz w:val="24"/>
          <w:szCs w:val="24"/>
        </w:rPr>
      </w:pPr>
      <w:r w:rsidRPr="00EE6423">
        <w:rPr>
          <w:rFonts w:ascii="Calibri" w:hAnsi="Calibri" w:cs="Calibri"/>
          <w:spacing w:val="-1"/>
          <w:sz w:val="24"/>
          <w:szCs w:val="24"/>
        </w:rPr>
        <w:t>The</w:t>
      </w:r>
      <w:r w:rsidRPr="00EE6423">
        <w:rPr>
          <w:rFonts w:ascii="Calibri" w:hAnsi="Calibri" w:cs="Calibri"/>
          <w:spacing w:val="-16"/>
          <w:sz w:val="24"/>
          <w:szCs w:val="24"/>
        </w:rPr>
        <w:t xml:space="preserve"> </w:t>
      </w:r>
      <w:r w:rsidRPr="00EE6423">
        <w:rPr>
          <w:rFonts w:ascii="Calibri" w:hAnsi="Calibri" w:cs="Calibri"/>
          <w:spacing w:val="-1"/>
          <w:sz w:val="24"/>
          <w:szCs w:val="24"/>
        </w:rPr>
        <w:t>Chairperson</w:t>
      </w:r>
      <w:r w:rsidRPr="00EE6423">
        <w:rPr>
          <w:rFonts w:ascii="Calibri" w:hAnsi="Calibri" w:cs="Calibri"/>
          <w:spacing w:val="-15"/>
          <w:sz w:val="24"/>
          <w:szCs w:val="24"/>
        </w:rPr>
        <w:t xml:space="preserve"> </w:t>
      </w:r>
      <w:r w:rsidRPr="00EE6423">
        <w:rPr>
          <w:rFonts w:ascii="Calibri" w:hAnsi="Calibri" w:cs="Calibri"/>
          <w:spacing w:val="-1"/>
          <w:sz w:val="24"/>
          <w:szCs w:val="24"/>
        </w:rPr>
        <w:t>shall</w:t>
      </w:r>
      <w:r w:rsidRPr="00EE6423">
        <w:rPr>
          <w:rFonts w:ascii="Calibri" w:hAnsi="Calibri" w:cs="Calibri"/>
          <w:spacing w:val="-15"/>
          <w:sz w:val="24"/>
          <w:szCs w:val="24"/>
        </w:rPr>
        <w:t xml:space="preserve"> </w:t>
      </w:r>
      <w:r w:rsidRPr="00EE6423">
        <w:rPr>
          <w:rFonts w:ascii="Calibri" w:hAnsi="Calibri" w:cs="Calibri"/>
          <w:spacing w:val="-1"/>
          <w:sz w:val="24"/>
          <w:szCs w:val="24"/>
        </w:rPr>
        <w:t>preside</w:t>
      </w:r>
      <w:r w:rsidRPr="00EE6423">
        <w:rPr>
          <w:rFonts w:ascii="Calibri" w:hAnsi="Calibri" w:cs="Calibri"/>
          <w:spacing w:val="-15"/>
          <w:sz w:val="24"/>
          <w:szCs w:val="24"/>
        </w:rPr>
        <w:t xml:space="preserve"> </w:t>
      </w:r>
      <w:r w:rsidRPr="00EE6423">
        <w:rPr>
          <w:rFonts w:ascii="Calibri" w:hAnsi="Calibri" w:cs="Calibri"/>
          <w:spacing w:val="-1"/>
          <w:sz w:val="24"/>
          <w:szCs w:val="24"/>
        </w:rPr>
        <w:t>at</w:t>
      </w:r>
      <w:r w:rsidRPr="00EE6423">
        <w:rPr>
          <w:rFonts w:ascii="Calibri" w:hAnsi="Calibri" w:cs="Calibri"/>
          <w:spacing w:val="-14"/>
          <w:sz w:val="24"/>
          <w:szCs w:val="24"/>
        </w:rPr>
        <w:t xml:space="preserve"> </w:t>
      </w:r>
      <w:r w:rsidRPr="00EE6423">
        <w:rPr>
          <w:rFonts w:ascii="Calibri" w:hAnsi="Calibri" w:cs="Calibri"/>
          <w:spacing w:val="-1"/>
          <w:sz w:val="24"/>
          <w:szCs w:val="24"/>
        </w:rPr>
        <w:t>all</w:t>
      </w:r>
      <w:r w:rsidRPr="00EE6423">
        <w:rPr>
          <w:rFonts w:ascii="Calibri" w:hAnsi="Calibri" w:cs="Calibri"/>
          <w:spacing w:val="-14"/>
          <w:sz w:val="24"/>
          <w:szCs w:val="24"/>
        </w:rPr>
        <w:t xml:space="preserve"> </w:t>
      </w:r>
      <w:r w:rsidRPr="00EE6423">
        <w:rPr>
          <w:rFonts w:ascii="Calibri" w:hAnsi="Calibri" w:cs="Calibri"/>
          <w:spacing w:val="-1"/>
          <w:sz w:val="24"/>
          <w:szCs w:val="24"/>
        </w:rPr>
        <w:t>meetings</w:t>
      </w:r>
      <w:r w:rsidRPr="00EE6423">
        <w:rPr>
          <w:rFonts w:ascii="Calibri" w:hAnsi="Calibri" w:cs="Calibri"/>
          <w:spacing w:val="-15"/>
          <w:sz w:val="24"/>
          <w:szCs w:val="24"/>
        </w:rPr>
        <w:t xml:space="preserve"> </w:t>
      </w:r>
      <w:r w:rsidRPr="00EE6423">
        <w:rPr>
          <w:rFonts w:ascii="Calibri" w:hAnsi="Calibri" w:cs="Calibri"/>
          <w:spacing w:val="-1"/>
          <w:sz w:val="24"/>
          <w:szCs w:val="24"/>
        </w:rPr>
        <w:t>of</w:t>
      </w:r>
      <w:r w:rsidRPr="00EE6423">
        <w:rPr>
          <w:rFonts w:ascii="Calibri" w:hAnsi="Calibri" w:cs="Calibri"/>
          <w:spacing w:val="-16"/>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Board</w:t>
      </w:r>
      <w:r w:rsidRPr="00EE6423">
        <w:rPr>
          <w:rFonts w:ascii="Calibri" w:hAnsi="Calibri" w:cs="Calibri"/>
          <w:spacing w:val="-16"/>
          <w:sz w:val="24"/>
          <w:szCs w:val="24"/>
        </w:rPr>
        <w:t xml:space="preserve"> </w:t>
      </w:r>
      <w:r w:rsidRPr="00EE6423">
        <w:rPr>
          <w:rFonts w:ascii="Calibri" w:hAnsi="Calibri" w:cs="Calibri"/>
          <w:spacing w:val="-1"/>
          <w:sz w:val="24"/>
          <w:szCs w:val="24"/>
        </w:rPr>
        <w:t>of</w:t>
      </w:r>
      <w:r w:rsidRPr="00EE6423">
        <w:rPr>
          <w:rFonts w:ascii="Calibri" w:hAnsi="Calibri" w:cs="Calibri"/>
          <w:spacing w:val="-16"/>
          <w:sz w:val="24"/>
          <w:szCs w:val="24"/>
        </w:rPr>
        <w:t xml:space="preserve"> </w:t>
      </w:r>
      <w:r w:rsidRPr="00EE6423">
        <w:rPr>
          <w:rFonts w:ascii="Calibri" w:hAnsi="Calibri" w:cs="Calibri"/>
          <w:spacing w:val="-1"/>
          <w:sz w:val="24"/>
          <w:szCs w:val="24"/>
        </w:rPr>
        <w:t>Directors.</w:t>
      </w:r>
      <w:r w:rsidRPr="00EE6423">
        <w:rPr>
          <w:rFonts w:ascii="Calibri" w:hAnsi="Calibri" w:cs="Calibri"/>
          <w:spacing w:val="24"/>
          <w:sz w:val="24"/>
          <w:szCs w:val="24"/>
        </w:rPr>
        <w:t xml:space="preserve"> </w:t>
      </w:r>
      <w:r w:rsidRPr="00EE6423">
        <w:rPr>
          <w:rFonts w:ascii="Calibri" w:hAnsi="Calibri" w:cs="Calibri"/>
          <w:spacing w:val="-1"/>
          <w:sz w:val="24"/>
          <w:szCs w:val="24"/>
        </w:rPr>
        <w:t>If</w:t>
      </w:r>
      <w:r w:rsidRPr="00EE6423">
        <w:rPr>
          <w:rFonts w:ascii="Calibri" w:hAnsi="Calibri" w:cs="Calibri"/>
          <w:spacing w:val="-20"/>
          <w:sz w:val="24"/>
          <w:szCs w:val="24"/>
        </w:rPr>
        <w:t xml:space="preserve"> </w:t>
      </w:r>
      <w:r w:rsidRPr="00EE6423">
        <w:rPr>
          <w:rFonts w:ascii="Calibri" w:hAnsi="Calibri" w:cs="Calibri"/>
          <w:spacing w:val="-1"/>
          <w:sz w:val="24"/>
          <w:szCs w:val="24"/>
        </w:rPr>
        <w:t>the</w:t>
      </w:r>
      <w:r w:rsidRPr="00EE6423">
        <w:rPr>
          <w:rFonts w:ascii="Calibri" w:hAnsi="Calibri" w:cs="Calibri"/>
          <w:spacing w:val="-18"/>
          <w:sz w:val="24"/>
          <w:szCs w:val="24"/>
        </w:rPr>
        <w:t xml:space="preserve"> </w:t>
      </w:r>
      <w:r w:rsidRPr="00EE6423">
        <w:rPr>
          <w:rFonts w:ascii="Calibri" w:hAnsi="Calibri" w:cs="Calibri"/>
          <w:sz w:val="24"/>
          <w:szCs w:val="24"/>
        </w:rPr>
        <w:t>Chairperson</w:t>
      </w:r>
      <w:r w:rsidRPr="00EE6423">
        <w:rPr>
          <w:rFonts w:ascii="Calibri" w:hAnsi="Calibri" w:cs="Calibri"/>
          <w:spacing w:val="-20"/>
          <w:sz w:val="24"/>
          <w:szCs w:val="24"/>
        </w:rPr>
        <w:t xml:space="preserve"> </w:t>
      </w:r>
      <w:r w:rsidRPr="00EE6423">
        <w:rPr>
          <w:rFonts w:ascii="Calibri" w:hAnsi="Calibri" w:cs="Calibri"/>
          <w:sz w:val="24"/>
          <w:szCs w:val="24"/>
        </w:rPr>
        <w:t>is not</w:t>
      </w:r>
      <w:r w:rsidRPr="00EE6423">
        <w:rPr>
          <w:rFonts w:ascii="Calibri" w:hAnsi="Calibri" w:cs="Calibri"/>
          <w:spacing w:val="-14"/>
          <w:sz w:val="24"/>
          <w:szCs w:val="24"/>
        </w:rPr>
        <w:t xml:space="preserve"> </w:t>
      </w:r>
      <w:r w:rsidRPr="00EE6423">
        <w:rPr>
          <w:rFonts w:ascii="Calibri" w:hAnsi="Calibri" w:cs="Calibri"/>
          <w:spacing w:val="-1"/>
          <w:sz w:val="24"/>
          <w:szCs w:val="24"/>
        </w:rPr>
        <w:t>in</w:t>
      </w:r>
      <w:r w:rsidRPr="00EE6423">
        <w:rPr>
          <w:rFonts w:ascii="Calibri" w:hAnsi="Calibri" w:cs="Calibri"/>
          <w:spacing w:val="-14"/>
          <w:sz w:val="24"/>
          <w:szCs w:val="24"/>
        </w:rPr>
        <w:t xml:space="preserve"> </w:t>
      </w:r>
      <w:r w:rsidRPr="00EE6423">
        <w:rPr>
          <w:rFonts w:ascii="Calibri" w:hAnsi="Calibri" w:cs="Calibri"/>
          <w:spacing w:val="-1"/>
          <w:sz w:val="24"/>
          <w:szCs w:val="24"/>
        </w:rPr>
        <w:t>attendance,</w:t>
      </w:r>
      <w:r w:rsidRPr="00EE6423">
        <w:rPr>
          <w:rFonts w:ascii="Calibri" w:hAnsi="Calibri" w:cs="Calibri"/>
          <w:spacing w:val="-15"/>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Vice</w:t>
      </w:r>
      <w:r w:rsidRPr="00EE6423">
        <w:rPr>
          <w:rFonts w:ascii="Calibri" w:hAnsi="Calibri" w:cs="Calibri"/>
          <w:spacing w:val="-15"/>
          <w:sz w:val="24"/>
          <w:szCs w:val="24"/>
        </w:rPr>
        <w:t xml:space="preserve"> </w:t>
      </w:r>
      <w:r w:rsidRPr="00EE6423">
        <w:rPr>
          <w:rFonts w:ascii="Calibri" w:hAnsi="Calibri" w:cs="Calibri"/>
          <w:spacing w:val="-1"/>
          <w:sz w:val="24"/>
          <w:szCs w:val="24"/>
        </w:rPr>
        <w:t>Chairperson,</w:t>
      </w:r>
      <w:r w:rsidRPr="00EE6423">
        <w:rPr>
          <w:rFonts w:ascii="Calibri" w:hAnsi="Calibri" w:cs="Calibri"/>
          <w:spacing w:val="-15"/>
          <w:sz w:val="24"/>
          <w:szCs w:val="24"/>
        </w:rPr>
        <w:t xml:space="preserve"> </w:t>
      </w:r>
      <w:r w:rsidRPr="00EE6423">
        <w:rPr>
          <w:rFonts w:ascii="Calibri" w:hAnsi="Calibri" w:cs="Calibri"/>
          <w:sz w:val="24"/>
          <w:szCs w:val="24"/>
        </w:rPr>
        <w:t>or</w:t>
      </w:r>
      <w:r w:rsidRPr="00EE6423">
        <w:rPr>
          <w:rFonts w:ascii="Calibri" w:hAnsi="Calibri" w:cs="Calibri"/>
          <w:spacing w:val="-16"/>
          <w:sz w:val="24"/>
          <w:szCs w:val="24"/>
        </w:rPr>
        <w:t xml:space="preserve"> </w:t>
      </w:r>
      <w:r w:rsidRPr="00EE6423">
        <w:rPr>
          <w:rFonts w:ascii="Calibri" w:hAnsi="Calibri" w:cs="Calibri"/>
          <w:sz w:val="24"/>
          <w:szCs w:val="24"/>
        </w:rPr>
        <w:t>such</w:t>
      </w:r>
      <w:r w:rsidRPr="00EE6423">
        <w:rPr>
          <w:rFonts w:ascii="Calibri" w:hAnsi="Calibri" w:cs="Calibri"/>
          <w:spacing w:val="-16"/>
          <w:sz w:val="24"/>
          <w:szCs w:val="24"/>
        </w:rPr>
        <w:t xml:space="preserve"> </w:t>
      </w:r>
      <w:r w:rsidRPr="00EE6423">
        <w:rPr>
          <w:rFonts w:ascii="Calibri" w:hAnsi="Calibri" w:cs="Calibri"/>
          <w:sz w:val="24"/>
          <w:szCs w:val="24"/>
        </w:rPr>
        <w:t>other</w:t>
      </w:r>
      <w:r w:rsidRPr="00EE6423">
        <w:rPr>
          <w:rFonts w:ascii="Calibri" w:hAnsi="Calibri" w:cs="Calibri"/>
          <w:spacing w:val="-16"/>
          <w:sz w:val="24"/>
          <w:szCs w:val="24"/>
        </w:rPr>
        <w:t xml:space="preserve"> </w:t>
      </w:r>
      <w:r w:rsidRPr="00EE6423">
        <w:rPr>
          <w:rFonts w:ascii="Calibri" w:hAnsi="Calibri" w:cs="Calibri"/>
          <w:sz w:val="24"/>
          <w:szCs w:val="24"/>
        </w:rPr>
        <w:t>individual</w:t>
      </w:r>
      <w:r w:rsidRPr="00EE6423">
        <w:rPr>
          <w:rFonts w:ascii="Calibri" w:hAnsi="Calibri" w:cs="Calibri"/>
          <w:spacing w:val="-15"/>
          <w:sz w:val="24"/>
          <w:szCs w:val="24"/>
        </w:rPr>
        <w:t xml:space="preserve"> </w:t>
      </w:r>
      <w:r w:rsidRPr="00EE6423">
        <w:rPr>
          <w:rFonts w:ascii="Calibri" w:hAnsi="Calibri" w:cs="Calibri"/>
          <w:sz w:val="24"/>
          <w:szCs w:val="24"/>
        </w:rPr>
        <w:t>as</w:t>
      </w:r>
      <w:r w:rsidRPr="00EE6423">
        <w:rPr>
          <w:rFonts w:ascii="Calibri" w:hAnsi="Calibri" w:cs="Calibri"/>
          <w:spacing w:val="-15"/>
          <w:sz w:val="24"/>
          <w:szCs w:val="24"/>
        </w:rPr>
        <w:t xml:space="preserve"> </w:t>
      </w:r>
      <w:r w:rsidRPr="00EE6423">
        <w:rPr>
          <w:rFonts w:ascii="Calibri" w:hAnsi="Calibri" w:cs="Calibri"/>
          <w:sz w:val="24"/>
          <w:szCs w:val="24"/>
        </w:rPr>
        <w:t>may</w:t>
      </w:r>
      <w:r w:rsidRPr="00EE6423">
        <w:rPr>
          <w:rFonts w:ascii="Calibri" w:hAnsi="Calibri" w:cs="Calibri"/>
          <w:spacing w:val="-23"/>
          <w:sz w:val="24"/>
          <w:szCs w:val="24"/>
        </w:rPr>
        <w:t xml:space="preserve"> </w:t>
      </w:r>
      <w:r w:rsidRPr="00EE6423">
        <w:rPr>
          <w:rFonts w:ascii="Calibri" w:hAnsi="Calibri" w:cs="Calibri"/>
          <w:sz w:val="24"/>
          <w:szCs w:val="24"/>
        </w:rPr>
        <w:t>be</w:t>
      </w:r>
      <w:r w:rsidRPr="00EE6423">
        <w:rPr>
          <w:rFonts w:ascii="Calibri" w:hAnsi="Calibri" w:cs="Calibri"/>
          <w:spacing w:val="-16"/>
          <w:sz w:val="24"/>
          <w:szCs w:val="24"/>
        </w:rPr>
        <w:t xml:space="preserve"> </w:t>
      </w:r>
      <w:r w:rsidRPr="00EE6423">
        <w:rPr>
          <w:rFonts w:ascii="Calibri" w:hAnsi="Calibri" w:cs="Calibri"/>
          <w:sz w:val="24"/>
          <w:szCs w:val="24"/>
        </w:rPr>
        <w:t>designated</w:t>
      </w:r>
      <w:r w:rsidRPr="00EE6423">
        <w:rPr>
          <w:rFonts w:ascii="Calibri" w:hAnsi="Calibri" w:cs="Calibri"/>
          <w:spacing w:val="-15"/>
          <w:sz w:val="24"/>
          <w:szCs w:val="24"/>
        </w:rPr>
        <w:t xml:space="preserve"> </w:t>
      </w:r>
      <w:r w:rsidRPr="00EE6423">
        <w:rPr>
          <w:rFonts w:ascii="Calibri" w:hAnsi="Calibri" w:cs="Calibri"/>
          <w:sz w:val="24"/>
          <w:szCs w:val="24"/>
        </w:rPr>
        <w:t>by</w:t>
      </w:r>
      <w:r w:rsidRPr="00EE6423">
        <w:rPr>
          <w:rFonts w:ascii="Calibri" w:hAnsi="Calibri" w:cs="Calibri"/>
          <w:spacing w:val="-22"/>
          <w:sz w:val="24"/>
          <w:szCs w:val="24"/>
        </w:rPr>
        <w:t xml:space="preserve"> </w:t>
      </w:r>
      <w:proofErr w:type="gramStart"/>
      <w:r w:rsidRPr="00EE6423">
        <w:rPr>
          <w:rFonts w:ascii="Calibri" w:hAnsi="Calibri" w:cs="Calibri"/>
          <w:sz w:val="24"/>
          <w:szCs w:val="24"/>
        </w:rPr>
        <w:t>a majority of</w:t>
      </w:r>
      <w:proofErr w:type="gramEnd"/>
      <w:r w:rsidRPr="00EE6423">
        <w:rPr>
          <w:rFonts w:ascii="Calibri" w:hAnsi="Calibri" w:cs="Calibri"/>
          <w:spacing w:val="-16"/>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Board</w:t>
      </w:r>
      <w:r w:rsidRPr="00EE6423">
        <w:rPr>
          <w:rFonts w:ascii="Calibri" w:hAnsi="Calibri" w:cs="Calibri"/>
          <w:spacing w:val="-16"/>
          <w:sz w:val="24"/>
          <w:szCs w:val="24"/>
        </w:rPr>
        <w:t xml:space="preserve"> </w:t>
      </w:r>
      <w:r w:rsidRPr="00EE6423">
        <w:rPr>
          <w:rFonts w:ascii="Calibri" w:hAnsi="Calibri" w:cs="Calibri"/>
          <w:spacing w:val="-1"/>
          <w:sz w:val="24"/>
          <w:szCs w:val="24"/>
        </w:rPr>
        <w:t>of</w:t>
      </w:r>
      <w:r w:rsidRPr="00EE6423">
        <w:rPr>
          <w:rFonts w:ascii="Calibri" w:hAnsi="Calibri" w:cs="Calibri"/>
          <w:spacing w:val="-16"/>
          <w:sz w:val="24"/>
          <w:szCs w:val="24"/>
        </w:rPr>
        <w:t xml:space="preserve"> </w:t>
      </w:r>
      <w:r w:rsidRPr="00EE6423">
        <w:rPr>
          <w:rFonts w:ascii="Calibri" w:hAnsi="Calibri" w:cs="Calibri"/>
          <w:spacing w:val="-1"/>
          <w:sz w:val="24"/>
          <w:szCs w:val="24"/>
        </w:rPr>
        <w:t>Directors</w:t>
      </w:r>
      <w:r w:rsidRPr="00EE6423">
        <w:rPr>
          <w:rFonts w:ascii="Calibri" w:hAnsi="Calibri" w:cs="Calibri"/>
          <w:spacing w:val="-15"/>
          <w:sz w:val="24"/>
          <w:szCs w:val="24"/>
        </w:rPr>
        <w:t xml:space="preserve"> </w:t>
      </w:r>
      <w:r w:rsidRPr="00EE6423">
        <w:rPr>
          <w:rFonts w:ascii="Calibri" w:hAnsi="Calibri" w:cs="Calibri"/>
          <w:spacing w:val="-1"/>
          <w:sz w:val="24"/>
          <w:szCs w:val="24"/>
        </w:rPr>
        <w:t>shall</w:t>
      </w:r>
      <w:r w:rsidRPr="00EE6423">
        <w:rPr>
          <w:rFonts w:ascii="Calibri" w:hAnsi="Calibri" w:cs="Calibri"/>
          <w:spacing w:val="-15"/>
          <w:sz w:val="24"/>
          <w:szCs w:val="24"/>
        </w:rPr>
        <w:t xml:space="preserve"> </w:t>
      </w:r>
      <w:r w:rsidRPr="00EE6423">
        <w:rPr>
          <w:rFonts w:ascii="Calibri" w:hAnsi="Calibri" w:cs="Calibri"/>
          <w:spacing w:val="-1"/>
          <w:sz w:val="24"/>
          <w:szCs w:val="24"/>
        </w:rPr>
        <w:t>chair</w:t>
      </w:r>
      <w:r w:rsidRPr="00EE6423">
        <w:rPr>
          <w:rFonts w:ascii="Calibri" w:hAnsi="Calibri" w:cs="Calibri"/>
          <w:spacing w:val="-14"/>
          <w:sz w:val="24"/>
          <w:szCs w:val="24"/>
        </w:rPr>
        <w:t xml:space="preserve"> </w:t>
      </w:r>
      <w:r w:rsidRPr="00EE6423">
        <w:rPr>
          <w:rFonts w:ascii="Calibri" w:hAnsi="Calibri" w:cs="Calibri"/>
          <w:spacing w:val="-1"/>
          <w:sz w:val="24"/>
          <w:szCs w:val="24"/>
        </w:rPr>
        <w:t>such</w:t>
      </w:r>
      <w:r w:rsidRPr="00EE6423">
        <w:rPr>
          <w:rFonts w:ascii="Calibri" w:hAnsi="Calibri" w:cs="Calibri"/>
          <w:spacing w:val="-16"/>
          <w:sz w:val="24"/>
          <w:szCs w:val="24"/>
        </w:rPr>
        <w:t xml:space="preserve"> </w:t>
      </w:r>
      <w:r w:rsidRPr="00EE6423">
        <w:rPr>
          <w:rFonts w:ascii="Calibri" w:hAnsi="Calibri" w:cs="Calibri"/>
          <w:spacing w:val="-1"/>
          <w:sz w:val="24"/>
          <w:szCs w:val="24"/>
        </w:rPr>
        <w:t>meeting.</w:t>
      </w:r>
      <w:r w:rsidRPr="00EE6423">
        <w:rPr>
          <w:rFonts w:ascii="Calibri" w:hAnsi="Calibri" w:cs="Calibri"/>
          <w:spacing w:val="31"/>
          <w:sz w:val="24"/>
          <w:szCs w:val="24"/>
        </w:rPr>
        <w:t xml:space="preserve"> </w:t>
      </w:r>
      <w:r w:rsidRPr="00EE6423">
        <w:rPr>
          <w:rFonts w:ascii="Calibri" w:hAnsi="Calibri" w:cs="Calibri"/>
          <w:sz w:val="24"/>
          <w:szCs w:val="24"/>
        </w:rPr>
        <w:t>The</w:t>
      </w:r>
      <w:r w:rsidRPr="00EE6423">
        <w:rPr>
          <w:rFonts w:ascii="Calibri" w:hAnsi="Calibri" w:cs="Calibri"/>
          <w:spacing w:val="-16"/>
          <w:sz w:val="24"/>
          <w:szCs w:val="24"/>
        </w:rPr>
        <w:t xml:space="preserve"> </w:t>
      </w:r>
      <w:r w:rsidRPr="00EE6423">
        <w:rPr>
          <w:rFonts w:ascii="Calibri" w:hAnsi="Calibri" w:cs="Calibri"/>
          <w:sz w:val="24"/>
          <w:szCs w:val="24"/>
        </w:rPr>
        <w:t>Chairperson</w:t>
      </w:r>
      <w:r w:rsidRPr="00EE6423">
        <w:rPr>
          <w:rFonts w:ascii="Calibri" w:hAnsi="Calibri" w:cs="Calibri"/>
          <w:spacing w:val="-15"/>
          <w:sz w:val="24"/>
          <w:szCs w:val="24"/>
        </w:rPr>
        <w:t xml:space="preserve"> </w:t>
      </w:r>
      <w:r w:rsidRPr="00EE6423">
        <w:rPr>
          <w:rFonts w:ascii="Calibri" w:hAnsi="Calibri" w:cs="Calibri"/>
          <w:sz w:val="24"/>
          <w:szCs w:val="24"/>
        </w:rPr>
        <w:t>must</w:t>
      </w:r>
      <w:r w:rsidRPr="00EE6423">
        <w:rPr>
          <w:rFonts w:ascii="Calibri" w:hAnsi="Calibri" w:cs="Calibri"/>
          <w:spacing w:val="-13"/>
          <w:sz w:val="24"/>
          <w:szCs w:val="24"/>
        </w:rPr>
        <w:t xml:space="preserve"> </w:t>
      </w:r>
      <w:r w:rsidRPr="00EE6423">
        <w:rPr>
          <w:rFonts w:ascii="Calibri" w:hAnsi="Calibri" w:cs="Calibri"/>
          <w:sz w:val="24"/>
          <w:szCs w:val="24"/>
        </w:rPr>
        <w:t>be</w:t>
      </w:r>
      <w:r w:rsidRPr="00EE6423">
        <w:rPr>
          <w:rFonts w:ascii="Calibri" w:hAnsi="Calibri" w:cs="Calibri"/>
          <w:spacing w:val="-16"/>
          <w:sz w:val="24"/>
          <w:szCs w:val="24"/>
        </w:rPr>
        <w:t xml:space="preserve"> </w:t>
      </w:r>
      <w:r w:rsidRPr="00EE6423">
        <w:rPr>
          <w:rFonts w:ascii="Calibri" w:hAnsi="Calibri" w:cs="Calibri"/>
          <w:sz w:val="24"/>
          <w:szCs w:val="24"/>
        </w:rPr>
        <w:t>a</w:t>
      </w:r>
      <w:r w:rsidRPr="00EE6423">
        <w:rPr>
          <w:rFonts w:ascii="Calibri" w:hAnsi="Calibri" w:cs="Calibri"/>
          <w:spacing w:val="-16"/>
          <w:sz w:val="24"/>
          <w:szCs w:val="24"/>
        </w:rPr>
        <w:t xml:space="preserve"> </w:t>
      </w:r>
      <w:r w:rsidRPr="00EE6423">
        <w:rPr>
          <w:rFonts w:ascii="Calibri" w:hAnsi="Calibri" w:cs="Calibri"/>
          <w:sz w:val="24"/>
          <w:szCs w:val="24"/>
        </w:rPr>
        <w:t>member</w:t>
      </w:r>
      <w:r w:rsidRPr="00EE6423">
        <w:rPr>
          <w:rFonts w:ascii="Calibri" w:hAnsi="Calibri" w:cs="Calibri"/>
          <w:spacing w:val="-16"/>
          <w:sz w:val="24"/>
          <w:szCs w:val="24"/>
        </w:rPr>
        <w:t xml:space="preserve"> </w:t>
      </w:r>
      <w:r w:rsidRPr="00EE6423">
        <w:rPr>
          <w:rFonts w:ascii="Calibri" w:hAnsi="Calibri" w:cs="Calibri"/>
          <w:sz w:val="24"/>
          <w:szCs w:val="24"/>
        </w:rPr>
        <w:t>of</w:t>
      </w:r>
      <w:r w:rsidRPr="00EE6423">
        <w:rPr>
          <w:rFonts w:ascii="Calibri" w:hAnsi="Calibri" w:cs="Calibri"/>
          <w:spacing w:val="-20"/>
          <w:sz w:val="24"/>
          <w:szCs w:val="24"/>
        </w:rPr>
        <w:t xml:space="preserve"> </w:t>
      </w:r>
      <w:r w:rsidRPr="00EE6423">
        <w:rPr>
          <w:rFonts w:ascii="Calibri" w:hAnsi="Calibri" w:cs="Calibri"/>
          <w:sz w:val="24"/>
          <w:szCs w:val="24"/>
        </w:rPr>
        <w:t>the</w:t>
      </w:r>
      <w:r w:rsidRPr="00EE6423">
        <w:rPr>
          <w:rFonts w:ascii="Calibri" w:hAnsi="Calibri" w:cs="Calibri"/>
          <w:spacing w:val="-21"/>
          <w:sz w:val="24"/>
          <w:szCs w:val="24"/>
        </w:rPr>
        <w:t xml:space="preserve"> </w:t>
      </w:r>
      <w:r w:rsidRPr="00EE6423">
        <w:rPr>
          <w:rFonts w:ascii="Calibri" w:hAnsi="Calibri" w:cs="Calibri"/>
          <w:sz w:val="24"/>
          <w:szCs w:val="24"/>
        </w:rPr>
        <w:t>Boar</w:t>
      </w:r>
      <w:r w:rsidR="005409EE">
        <w:rPr>
          <w:rFonts w:ascii="Calibri" w:hAnsi="Calibri" w:cs="Calibri"/>
          <w:sz w:val="24"/>
          <w:szCs w:val="24"/>
        </w:rPr>
        <w:t xml:space="preserve">d </w:t>
      </w:r>
      <w:r w:rsidRPr="00EE6423">
        <w:rPr>
          <w:rFonts w:ascii="Calibri" w:hAnsi="Calibri" w:cs="Calibri"/>
          <w:sz w:val="24"/>
          <w:szCs w:val="24"/>
        </w:rPr>
        <w:t>of</w:t>
      </w:r>
      <w:r w:rsidRPr="00EE6423">
        <w:rPr>
          <w:rFonts w:ascii="Calibri" w:hAnsi="Calibri" w:cs="Calibri"/>
          <w:spacing w:val="-8"/>
          <w:sz w:val="24"/>
          <w:szCs w:val="24"/>
        </w:rPr>
        <w:t xml:space="preserve"> </w:t>
      </w:r>
      <w:r w:rsidRPr="00EE6423">
        <w:rPr>
          <w:rFonts w:ascii="Calibri" w:hAnsi="Calibri" w:cs="Calibri"/>
          <w:sz w:val="24"/>
          <w:szCs w:val="24"/>
        </w:rPr>
        <w:t>Directors.</w:t>
      </w:r>
      <w:r w:rsidRPr="00EE6423">
        <w:rPr>
          <w:rFonts w:ascii="Calibri" w:hAnsi="Calibri" w:cs="Calibri"/>
          <w:spacing w:val="47"/>
          <w:sz w:val="24"/>
          <w:szCs w:val="24"/>
        </w:rPr>
        <w:t xml:space="preserve"> </w:t>
      </w:r>
      <w:r w:rsidRPr="00EE6423">
        <w:rPr>
          <w:rFonts w:ascii="Calibri" w:hAnsi="Calibri" w:cs="Calibri"/>
          <w:sz w:val="24"/>
          <w:szCs w:val="24"/>
        </w:rPr>
        <w:t>No</w:t>
      </w:r>
      <w:r w:rsidRPr="00EE6423">
        <w:rPr>
          <w:rFonts w:ascii="Calibri" w:hAnsi="Calibri" w:cs="Calibri"/>
          <w:spacing w:val="-7"/>
          <w:sz w:val="24"/>
          <w:szCs w:val="24"/>
        </w:rPr>
        <w:t xml:space="preserve"> </w:t>
      </w:r>
      <w:r w:rsidRPr="00EE6423">
        <w:rPr>
          <w:rFonts w:ascii="Calibri" w:hAnsi="Calibri" w:cs="Calibri"/>
          <w:sz w:val="24"/>
          <w:szCs w:val="24"/>
        </w:rPr>
        <w:t>person</w:t>
      </w:r>
      <w:r w:rsidRPr="00EE6423">
        <w:rPr>
          <w:rFonts w:ascii="Calibri" w:hAnsi="Calibri" w:cs="Calibri"/>
          <w:spacing w:val="-8"/>
          <w:sz w:val="24"/>
          <w:szCs w:val="24"/>
        </w:rPr>
        <w:t xml:space="preserve"> </w:t>
      </w:r>
      <w:r w:rsidRPr="00EE6423">
        <w:rPr>
          <w:rFonts w:ascii="Calibri" w:hAnsi="Calibri" w:cs="Calibri"/>
          <w:sz w:val="24"/>
          <w:szCs w:val="24"/>
        </w:rPr>
        <w:t>shall</w:t>
      </w:r>
      <w:r w:rsidRPr="00EE6423">
        <w:rPr>
          <w:rFonts w:ascii="Calibri" w:hAnsi="Calibri" w:cs="Calibri"/>
          <w:spacing w:val="-6"/>
          <w:sz w:val="24"/>
          <w:szCs w:val="24"/>
        </w:rPr>
        <w:t xml:space="preserve"> </w:t>
      </w:r>
      <w:r w:rsidRPr="00EE6423">
        <w:rPr>
          <w:rFonts w:ascii="Calibri" w:hAnsi="Calibri" w:cs="Calibri"/>
          <w:sz w:val="24"/>
          <w:szCs w:val="24"/>
        </w:rPr>
        <w:t>serve</w:t>
      </w:r>
      <w:r w:rsidRPr="00EE6423">
        <w:rPr>
          <w:rFonts w:ascii="Calibri" w:hAnsi="Calibri" w:cs="Calibri"/>
          <w:spacing w:val="-8"/>
          <w:sz w:val="24"/>
          <w:szCs w:val="24"/>
        </w:rPr>
        <w:t xml:space="preserve"> </w:t>
      </w:r>
      <w:r w:rsidRPr="00EE6423">
        <w:rPr>
          <w:rFonts w:ascii="Calibri" w:hAnsi="Calibri" w:cs="Calibri"/>
          <w:sz w:val="24"/>
          <w:szCs w:val="24"/>
        </w:rPr>
        <w:t>as</w:t>
      </w:r>
      <w:r w:rsidRPr="00EE6423">
        <w:rPr>
          <w:rFonts w:ascii="Calibri" w:hAnsi="Calibri" w:cs="Calibri"/>
          <w:spacing w:val="-6"/>
          <w:sz w:val="24"/>
          <w:szCs w:val="24"/>
        </w:rPr>
        <w:t xml:space="preserve"> </w:t>
      </w:r>
      <w:r w:rsidRPr="00EE6423">
        <w:rPr>
          <w:rFonts w:ascii="Calibri" w:hAnsi="Calibri" w:cs="Calibri"/>
          <w:sz w:val="24"/>
          <w:szCs w:val="24"/>
        </w:rPr>
        <w:t>Chairperson</w:t>
      </w:r>
      <w:r w:rsidRPr="00EE6423">
        <w:rPr>
          <w:rFonts w:ascii="Calibri" w:hAnsi="Calibri" w:cs="Calibri"/>
          <w:spacing w:val="-6"/>
          <w:sz w:val="24"/>
          <w:szCs w:val="24"/>
        </w:rPr>
        <w:t xml:space="preserve"> </w:t>
      </w:r>
      <w:r w:rsidRPr="00EE6423">
        <w:rPr>
          <w:rFonts w:ascii="Calibri" w:hAnsi="Calibri" w:cs="Calibri"/>
          <w:sz w:val="24"/>
          <w:szCs w:val="24"/>
        </w:rPr>
        <w:t>for</w:t>
      </w:r>
      <w:r w:rsidRPr="00EE6423">
        <w:rPr>
          <w:rFonts w:ascii="Calibri" w:hAnsi="Calibri" w:cs="Calibri"/>
          <w:spacing w:val="-9"/>
          <w:sz w:val="24"/>
          <w:szCs w:val="24"/>
        </w:rPr>
        <w:t xml:space="preserve"> </w:t>
      </w:r>
      <w:r w:rsidRPr="00D678E4">
        <w:rPr>
          <w:rFonts w:ascii="Calibri" w:hAnsi="Calibri" w:cs="Calibri"/>
          <w:sz w:val="24"/>
          <w:szCs w:val="24"/>
        </w:rPr>
        <w:t>more</w:t>
      </w:r>
      <w:r w:rsidRPr="00D678E4">
        <w:rPr>
          <w:rFonts w:ascii="Calibri" w:hAnsi="Calibri" w:cs="Calibri"/>
          <w:spacing w:val="-7"/>
          <w:sz w:val="24"/>
          <w:szCs w:val="24"/>
        </w:rPr>
        <w:t xml:space="preserve"> </w:t>
      </w:r>
      <w:r w:rsidRPr="00D678E4">
        <w:rPr>
          <w:rFonts w:ascii="Calibri" w:hAnsi="Calibri" w:cs="Calibri"/>
          <w:sz w:val="24"/>
          <w:szCs w:val="24"/>
        </w:rPr>
        <w:t>than</w:t>
      </w:r>
      <w:r w:rsidRPr="00D678E4">
        <w:rPr>
          <w:rFonts w:ascii="Calibri" w:hAnsi="Calibri" w:cs="Calibri"/>
          <w:spacing w:val="-7"/>
          <w:sz w:val="24"/>
          <w:szCs w:val="24"/>
        </w:rPr>
        <w:t xml:space="preserve"> </w:t>
      </w:r>
      <w:r w:rsidRPr="00D678E4">
        <w:rPr>
          <w:rFonts w:ascii="Calibri" w:hAnsi="Calibri" w:cs="Calibri"/>
          <w:sz w:val="24"/>
          <w:szCs w:val="24"/>
        </w:rPr>
        <w:t>two</w:t>
      </w:r>
      <w:r w:rsidRPr="00D678E4">
        <w:rPr>
          <w:rFonts w:ascii="Calibri" w:hAnsi="Calibri" w:cs="Calibri"/>
          <w:spacing w:val="-6"/>
          <w:sz w:val="24"/>
          <w:szCs w:val="24"/>
        </w:rPr>
        <w:t xml:space="preserve"> </w:t>
      </w:r>
      <w:r w:rsidRPr="00D678E4">
        <w:rPr>
          <w:rFonts w:ascii="Calibri" w:hAnsi="Calibri" w:cs="Calibri"/>
          <w:sz w:val="24"/>
          <w:szCs w:val="24"/>
        </w:rPr>
        <w:t>(2)</w:t>
      </w:r>
      <w:r w:rsidRPr="00D678E4">
        <w:rPr>
          <w:rFonts w:ascii="Calibri" w:hAnsi="Calibri" w:cs="Calibri"/>
          <w:spacing w:val="-10"/>
          <w:sz w:val="24"/>
          <w:szCs w:val="24"/>
        </w:rPr>
        <w:t xml:space="preserve"> </w:t>
      </w:r>
      <w:r w:rsidRPr="00D678E4">
        <w:rPr>
          <w:rFonts w:ascii="Calibri" w:hAnsi="Calibri" w:cs="Calibri"/>
          <w:sz w:val="24"/>
          <w:szCs w:val="24"/>
        </w:rPr>
        <w:t>consecutive</w:t>
      </w:r>
      <w:r w:rsidRPr="00D678E4">
        <w:rPr>
          <w:rFonts w:ascii="Calibri" w:hAnsi="Calibri" w:cs="Calibri"/>
          <w:spacing w:val="-11"/>
          <w:sz w:val="24"/>
          <w:szCs w:val="24"/>
        </w:rPr>
        <w:t xml:space="preserve"> </w:t>
      </w:r>
      <w:r w:rsidRPr="00D678E4">
        <w:rPr>
          <w:rFonts w:ascii="Calibri" w:hAnsi="Calibri" w:cs="Calibri"/>
          <w:sz w:val="24"/>
          <w:szCs w:val="24"/>
        </w:rPr>
        <w:t>years</w:t>
      </w:r>
      <w:r w:rsidRPr="00D678E4">
        <w:rPr>
          <w:rFonts w:ascii="Calibri" w:hAnsi="Calibri" w:cs="Calibri"/>
          <w:spacing w:val="-9"/>
          <w:sz w:val="24"/>
          <w:szCs w:val="24"/>
        </w:rPr>
        <w:t xml:space="preserve"> </w:t>
      </w:r>
      <w:r w:rsidRPr="00D678E4">
        <w:rPr>
          <w:rFonts w:ascii="Calibri" w:hAnsi="Calibri" w:cs="Calibri"/>
          <w:strike/>
          <w:sz w:val="24"/>
          <w:szCs w:val="24"/>
        </w:rPr>
        <w:t>except by</w:t>
      </w:r>
      <w:r w:rsidRPr="00D678E4">
        <w:rPr>
          <w:rFonts w:ascii="Calibri" w:hAnsi="Calibri" w:cs="Calibri"/>
          <w:strike/>
          <w:spacing w:val="-12"/>
          <w:sz w:val="24"/>
          <w:szCs w:val="24"/>
        </w:rPr>
        <w:t xml:space="preserve"> </w:t>
      </w:r>
      <w:r w:rsidRPr="00D678E4">
        <w:rPr>
          <w:rFonts w:ascii="Calibri" w:hAnsi="Calibri" w:cs="Calibri"/>
          <w:strike/>
          <w:spacing w:val="-1"/>
          <w:sz w:val="24"/>
          <w:szCs w:val="24"/>
        </w:rPr>
        <w:t>a</w:t>
      </w:r>
      <w:r w:rsidR="009E5D20" w:rsidRPr="00D678E4">
        <w:rPr>
          <w:rFonts w:ascii="Calibri" w:hAnsi="Calibri" w:cs="Calibri"/>
          <w:strike/>
          <w:spacing w:val="-1"/>
          <w:sz w:val="24"/>
          <w:szCs w:val="24"/>
        </w:rPr>
        <w:t xml:space="preserve"> vote of not less than two-thirds (2/3) of the Directors of the Board at any meeting of the </w:t>
      </w:r>
      <w:proofErr w:type="gramStart"/>
      <w:r w:rsidR="009E5D20" w:rsidRPr="00D678E4">
        <w:rPr>
          <w:rFonts w:ascii="Calibri" w:hAnsi="Calibri" w:cs="Calibri"/>
          <w:strike/>
          <w:spacing w:val="-1"/>
          <w:sz w:val="24"/>
          <w:szCs w:val="24"/>
        </w:rPr>
        <w:t>Board</w:t>
      </w:r>
      <w:proofErr w:type="gramEnd"/>
      <w:r w:rsidR="009E5D20" w:rsidRPr="00D678E4">
        <w:rPr>
          <w:rFonts w:ascii="Calibri" w:hAnsi="Calibri" w:cs="Calibri"/>
          <w:strike/>
          <w:spacing w:val="-1"/>
          <w:sz w:val="24"/>
          <w:szCs w:val="24"/>
        </w:rPr>
        <w:t xml:space="preserve"> which a </w:t>
      </w:r>
      <w:r w:rsidRPr="00D678E4">
        <w:rPr>
          <w:rFonts w:ascii="Calibri" w:hAnsi="Calibri" w:cs="Calibri"/>
          <w:strike/>
          <w:sz w:val="24"/>
          <w:szCs w:val="24"/>
        </w:rPr>
        <w:t>quorum is present</w:t>
      </w:r>
      <w:r w:rsidRPr="00D678E4">
        <w:rPr>
          <w:rFonts w:ascii="Calibri" w:hAnsi="Calibri" w:cs="Calibri"/>
          <w:sz w:val="24"/>
          <w:szCs w:val="24"/>
        </w:rPr>
        <w:t>.</w:t>
      </w:r>
      <w:r w:rsidRPr="00D678E4">
        <w:rPr>
          <w:rFonts w:ascii="Calibri" w:hAnsi="Calibri" w:cs="Calibri"/>
          <w:spacing w:val="2"/>
          <w:sz w:val="24"/>
          <w:szCs w:val="24"/>
        </w:rPr>
        <w:t xml:space="preserve"> </w:t>
      </w:r>
      <w:r w:rsidRPr="00D678E4">
        <w:rPr>
          <w:rFonts w:ascii="Calibri" w:hAnsi="Calibri" w:cs="Calibri"/>
          <w:sz w:val="24"/>
          <w:szCs w:val="24"/>
        </w:rPr>
        <w:t>The</w:t>
      </w:r>
      <w:r w:rsidRPr="00D678E4">
        <w:rPr>
          <w:rFonts w:ascii="Calibri" w:hAnsi="Calibri" w:cs="Calibri"/>
          <w:spacing w:val="-2"/>
          <w:sz w:val="24"/>
          <w:szCs w:val="24"/>
        </w:rPr>
        <w:t xml:space="preserve"> </w:t>
      </w:r>
      <w:r w:rsidRPr="00D678E4">
        <w:rPr>
          <w:rFonts w:ascii="Calibri" w:hAnsi="Calibri" w:cs="Calibri"/>
          <w:sz w:val="24"/>
          <w:szCs w:val="24"/>
        </w:rPr>
        <w:t>Chairperson</w:t>
      </w:r>
      <w:r w:rsidRPr="00D678E4">
        <w:rPr>
          <w:rFonts w:ascii="Calibri" w:hAnsi="Calibri" w:cs="Calibri"/>
          <w:spacing w:val="-1"/>
          <w:sz w:val="24"/>
          <w:szCs w:val="24"/>
        </w:rPr>
        <w:t xml:space="preserve"> </w:t>
      </w:r>
      <w:r w:rsidRPr="00D678E4">
        <w:rPr>
          <w:rFonts w:ascii="Calibri" w:hAnsi="Calibri" w:cs="Calibri"/>
          <w:sz w:val="24"/>
          <w:szCs w:val="24"/>
        </w:rPr>
        <w:t>shall:</w:t>
      </w:r>
    </w:p>
    <w:p w14:paraId="106FE003" w14:textId="0FAEE38E" w:rsidR="005D5521"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Preside at all Board meetings and maintain knowledge of the organization and personal commitment to its goals and objectives</w:t>
      </w:r>
    </w:p>
    <w:p w14:paraId="4C292624" w14:textId="26BDF4AE"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Oversee Board meetings and Executive committee meetings</w:t>
      </w:r>
    </w:p>
    <w:p w14:paraId="70B57368" w14:textId="658F8BBB"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Work in partnership with President and Chief Executive Officer to make sure board resolutions are carried out</w:t>
      </w:r>
    </w:p>
    <w:p w14:paraId="7B7589CA" w14:textId="0BDB80E6" w:rsidR="00AD2208" w:rsidRPr="00EE6423" w:rsidRDefault="00AD2208" w:rsidP="005D5521">
      <w:pPr>
        <w:pStyle w:val="ListParagraph"/>
        <w:numPr>
          <w:ilvl w:val="0"/>
          <w:numId w:val="9"/>
        </w:numPr>
        <w:tabs>
          <w:tab w:val="left" w:pos="90"/>
        </w:tabs>
        <w:rPr>
          <w:rFonts w:ascii="Calibri" w:hAnsi="Calibri" w:cs="Calibri"/>
          <w:sz w:val="24"/>
          <w:szCs w:val="24"/>
        </w:rPr>
      </w:pPr>
      <w:proofErr w:type="gramStart"/>
      <w:r w:rsidRPr="00EE6423">
        <w:rPr>
          <w:rFonts w:ascii="Calibri" w:hAnsi="Calibri" w:cs="Calibri"/>
          <w:sz w:val="24"/>
          <w:szCs w:val="24"/>
        </w:rPr>
        <w:t>Call</w:t>
      </w:r>
      <w:proofErr w:type="gramEnd"/>
      <w:r w:rsidRPr="00EE6423">
        <w:rPr>
          <w:rFonts w:ascii="Calibri" w:hAnsi="Calibri" w:cs="Calibri"/>
          <w:sz w:val="24"/>
          <w:szCs w:val="24"/>
        </w:rPr>
        <w:t xml:space="preserve"> special Board meeting if necessary</w:t>
      </w:r>
    </w:p>
    <w:p w14:paraId="5B865FC1" w14:textId="162F5F33"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 xml:space="preserve">Appoint all committee chairpersons and with the President and Chief Executive </w:t>
      </w:r>
      <w:proofErr w:type="gramStart"/>
      <w:r w:rsidRPr="00EE6423">
        <w:rPr>
          <w:rFonts w:ascii="Calibri" w:hAnsi="Calibri" w:cs="Calibri"/>
          <w:sz w:val="24"/>
          <w:szCs w:val="24"/>
        </w:rPr>
        <w:t>Officer</w:t>
      </w:r>
      <w:r w:rsidR="005409EE">
        <w:rPr>
          <w:rFonts w:ascii="Calibri" w:hAnsi="Calibri" w:cs="Calibri"/>
          <w:sz w:val="24"/>
          <w:szCs w:val="24"/>
        </w:rPr>
        <w:t xml:space="preserve">, </w:t>
      </w:r>
      <w:r w:rsidRPr="00EE6423">
        <w:rPr>
          <w:rFonts w:ascii="Calibri" w:hAnsi="Calibri" w:cs="Calibri"/>
          <w:sz w:val="24"/>
          <w:szCs w:val="24"/>
        </w:rPr>
        <w:t xml:space="preserve"> recommends</w:t>
      </w:r>
      <w:proofErr w:type="gramEnd"/>
      <w:r w:rsidRPr="00EE6423">
        <w:rPr>
          <w:rFonts w:ascii="Calibri" w:hAnsi="Calibri" w:cs="Calibri"/>
          <w:sz w:val="24"/>
          <w:szCs w:val="24"/>
        </w:rPr>
        <w:t xml:space="preserve"> who will serve on committees</w:t>
      </w:r>
    </w:p>
    <w:p w14:paraId="3CC7174E" w14:textId="3AE6DC68"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Assist the President and Chief Executive Officer in preparing agendas for Board meetings</w:t>
      </w:r>
    </w:p>
    <w:p w14:paraId="7F8AE0FA" w14:textId="5D87384F"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Assist the President and Chief Executive Officer in conducting new Board Member orientation</w:t>
      </w:r>
    </w:p>
    <w:p w14:paraId="397476A6" w14:textId="4A26F1DA"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Oversee searches for a new President and Chief Executive Officer</w:t>
      </w:r>
    </w:p>
    <w:p w14:paraId="29ADDCF1" w14:textId="7FE2C38A"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Coordinate President and Chief Executive Officer’s annual performance evaluation</w:t>
      </w:r>
    </w:p>
    <w:p w14:paraId="3A3961FA" w14:textId="71E49BEF"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Work with the Board Governance committee to recruit new Board members</w:t>
      </w:r>
    </w:p>
    <w:p w14:paraId="7B6C2C0C" w14:textId="2E6F4705"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Act as an alternate spokesperson for the organization</w:t>
      </w:r>
    </w:p>
    <w:p w14:paraId="06CA92E9" w14:textId="7DB3169C" w:rsidR="00AD2208" w:rsidRPr="00EE6423" w:rsidRDefault="00AD2208" w:rsidP="005D5521">
      <w:pPr>
        <w:pStyle w:val="ListParagraph"/>
        <w:numPr>
          <w:ilvl w:val="0"/>
          <w:numId w:val="9"/>
        </w:numPr>
        <w:tabs>
          <w:tab w:val="left" w:pos="90"/>
        </w:tabs>
        <w:rPr>
          <w:rFonts w:ascii="Calibri" w:hAnsi="Calibri" w:cs="Calibri"/>
          <w:sz w:val="24"/>
          <w:szCs w:val="24"/>
        </w:rPr>
      </w:pPr>
      <w:r w:rsidRPr="00EE6423">
        <w:rPr>
          <w:rFonts w:ascii="Calibri" w:hAnsi="Calibri" w:cs="Calibri"/>
          <w:sz w:val="24"/>
          <w:szCs w:val="24"/>
        </w:rPr>
        <w:t xml:space="preserve">Periodically consult with Board Members on their roles and </w:t>
      </w:r>
      <w:proofErr w:type="gramStart"/>
      <w:r w:rsidRPr="00EE6423">
        <w:rPr>
          <w:rFonts w:ascii="Calibri" w:hAnsi="Calibri" w:cs="Calibri"/>
          <w:sz w:val="24"/>
          <w:szCs w:val="24"/>
        </w:rPr>
        <w:t>helps</w:t>
      </w:r>
      <w:proofErr w:type="gramEnd"/>
      <w:r w:rsidRPr="00EE6423">
        <w:rPr>
          <w:rFonts w:ascii="Calibri" w:hAnsi="Calibri" w:cs="Calibri"/>
          <w:sz w:val="24"/>
          <w:szCs w:val="24"/>
        </w:rPr>
        <w:t xml:space="preserve"> them assess their performance </w:t>
      </w:r>
    </w:p>
    <w:p w14:paraId="5DB1D5A9" w14:textId="77777777" w:rsidR="00EE6423" w:rsidRPr="00EE6423" w:rsidRDefault="00EE6423" w:rsidP="00EE6423">
      <w:pPr>
        <w:pStyle w:val="ListParagraph"/>
        <w:tabs>
          <w:tab w:val="left" w:pos="90"/>
        </w:tabs>
        <w:ind w:left="810"/>
        <w:rPr>
          <w:rFonts w:ascii="Calibri" w:hAnsi="Calibri" w:cs="Calibri"/>
          <w:sz w:val="24"/>
          <w:szCs w:val="24"/>
        </w:rPr>
      </w:pPr>
    </w:p>
    <w:p w14:paraId="2342E38B" w14:textId="5F953D1C" w:rsidR="00C80D63" w:rsidRPr="00EE6423" w:rsidRDefault="00C80D63" w:rsidP="00EE6423">
      <w:pPr>
        <w:tabs>
          <w:tab w:val="left" w:pos="0"/>
        </w:tabs>
        <w:rPr>
          <w:rFonts w:ascii="Calibri" w:hAnsi="Calibri" w:cs="Calibri"/>
          <w:b/>
          <w:bCs/>
          <w:sz w:val="24"/>
          <w:szCs w:val="24"/>
          <w:u w:val="single"/>
        </w:rPr>
      </w:pPr>
      <w:r w:rsidRPr="00EE6423">
        <w:rPr>
          <w:rFonts w:ascii="Calibri" w:hAnsi="Calibri" w:cs="Calibri"/>
          <w:b/>
          <w:bCs/>
          <w:sz w:val="24"/>
          <w:szCs w:val="24"/>
          <w:u w:val="single"/>
        </w:rPr>
        <w:lastRenderedPageBreak/>
        <w:t>Section 5. Vice Chairperson of the Board</w:t>
      </w:r>
    </w:p>
    <w:p w14:paraId="5BE32972" w14:textId="1A3C3196" w:rsidR="00AD2208" w:rsidRPr="00EE6423" w:rsidRDefault="00AD2208" w:rsidP="00AD2208">
      <w:pPr>
        <w:pStyle w:val="BodyText"/>
        <w:spacing w:before="90" w:line="247" w:lineRule="auto"/>
        <w:ind w:right="173"/>
        <w:jc w:val="both"/>
        <w:rPr>
          <w:rFonts w:ascii="Calibri" w:hAnsi="Calibri" w:cs="Calibri"/>
        </w:rPr>
      </w:pPr>
      <w:r w:rsidRPr="00EE6423">
        <w:rPr>
          <w:rFonts w:ascii="Calibri" w:hAnsi="Calibri" w:cs="Calibri"/>
        </w:rPr>
        <w:t>In the absence of the Chairperson of the Board, or in the event of his or her inability or</w:t>
      </w:r>
      <w:r w:rsidRPr="00EE6423">
        <w:rPr>
          <w:rFonts w:ascii="Calibri" w:hAnsi="Calibri" w:cs="Calibri"/>
          <w:spacing w:val="1"/>
        </w:rPr>
        <w:t xml:space="preserve"> </w:t>
      </w:r>
      <w:r w:rsidRPr="00EE6423">
        <w:rPr>
          <w:rFonts w:ascii="Calibri" w:hAnsi="Calibri" w:cs="Calibri"/>
          <w:spacing w:val="-1"/>
        </w:rPr>
        <w:t>refusal</w:t>
      </w:r>
      <w:r w:rsidRPr="00EE6423">
        <w:rPr>
          <w:rFonts w:ascii="Calibri" w:hAnsi="Calibri" w:cs="Calibri"/>
          <w:spacing w:val="-14"/>
        </w:rPr>
        <w:t xml:space="preserve"> </w:t>
      </w:r>
      <w:r w:rsidRPr="00EE6423">
        <w:rPr>
          <w:rFonts w:ascii="Calibri" w:hAnsi="Calibri" w:cs="Calibri"/>
          <w:spacing w:val="-1"/>
        </w:rPr>
        <w:t>to</w:t>
      </w:r>
      <w:r w:rsidRPr="00EE6423">
        <w:rPr>
          <w:rFonts w:ascii="Calibri" w:hAnsi="Calibri" w:cs="Calibri"/>
          <w:spacing w:val="-14"/>
        </w:rPr>
        <w:t xml:space="preserve"> </w:t>
      </w:r>
      <w:r w:rsidRPr="00EE6423">
        <w:rPr>
          <w:rFonts w:ascii="Calibri" w:hAnsi="Calibri" w:cs="Calibri"/>
          <w:spacing w:val="-1"/>
        </w:rPr>
        <w:t>act,</w:t>
      </w:r>
      <w:r w:rsidRPr="00EE6423">
        <w:rPr>
          <w:rFonts w:ascii="Calibri" w:hAnsi="Calibri" w:cs="Calibri"/>
          <w:spacing w:val="-14"/>
        </w:rPr>
        <w:t xml:space="preserve"> </w:t>
      </w:r>
      <w:r w:rsidRPr="00EE6423">
        <w:rPr>
          <w:rFonts w:ascii="Calibri" w:hAnsi="Calibri" w:cs="Calibri"/>
          <w:spacing w:val="-1"/>
        </w:rPr>
        <w:t>the</w:t>
      </w:r>
      <w:r w:rsidRPr="00EE6423">
        <w:rPr>
          <w:rFonts w:ascii="Calibri" w:hAnsi="Calibri" w:cs="Calibri"/>
          <w:spacing w:val="-15"/>
        </w:rPr>
        <w:t xml:space="preserve"> </w:t>
      </w:r>
      <w:r w:rsidRPr="00EE6423">
        <w:rPr>
          <w:rFonts w:ascii="Calibri" w:hAnsi="Calibri" w:cs="Calibri"/>
          <w:spacing w:val="-1"/>
        </w:rPr>
        <w:t>Vice</w:t>
      </w:r>
      <w:r w:rsidRPr="00EE6423">
        <w:rPr>
          <w:rFonts w:ascii="Calibri" w:hAnsi="Calibri" w:cs="Calibri"/>
          <w:spacing w:val="-16"/>
        </w:rPr>
        <w:t xml:space="preserve"> </w:t>
      </w:r>
      <w:r w:rsidRPr="00EE6423">
        <w:rPr>
          <w:rFonts w:ascii="Calibri" w:hAnsi="Calibri" w:cs="Calibri"/>
          <w:spacing w:val="-1"/>
        </w:rPr>
        <w:t>Chairperson</w:t>
      </w:r>
      <w:r w:rsidRPr="00EE6423">
        <w:rPr>
          <w:rFonts w:ascii="Calibri" w:hAnsi="Calibri" w:cs="Calibri"/>
          <w:spacing w:val="-14"/>
        </w:rPr>
        <w:t xml:space="preserve"> </w:t>
      </w:r>
      <w:r w:rsidRPr="00EE6423">
        <w:rPr>
          <w:rFonts w:ascii="Calibri" w:hAnsi="Calibri" w:cs="Calibri"/>
          <w:spacing w:val="-1"/>
        </w:rPr>
        <w:t>shall</w:t>
      </w:r>
      <w:r w:rsidRPr="00EE6423">
        <w:rPr>
          <w:rFonts w:ascii="Calibri" w:hAnsi="Calibri" w:cs="Calibri"/>
          <w:spacing w:val="-15"/>
        </w:rPr>
        <w:t xml:space="preserve"> </w:t>
      </w:r>
      <w:r w:rsidRPr="00EE6423">
        <w:rPr>
          <w:rFonts w:ascii="Calibri" w:hAnsi="Calibri" w:cs="Calibri"/>
          <w:spacing w:val="-1"/>
        </w:rPr>
        <w:t>perform</w:t>
      </w:r>
      <w:r w:rsidRPr="00EE6423">
        <w:rPr>
          <w:rFonts w:ascii="Calibri" w:hAnsi="Calibri" w:cs="Calibri"/>
          <w:spacing w:val="-14"/>
        </w:rPr>
        <w:t xml:space="preserve"> </w:t>
      </w:r>
      <w:r w:rsidRPr="00EE6423">
        <w:rPr>
          <w:rFonts w:ascii="Calibri" w:hAnsi="Calibri" w:cs="Calibri"/>
          <w:spacing w:val="-1"/>
        </w:rPr>
        <w:t>the</w:t>
      </w:r>
      <w:r w:rsidRPr="00EE6423">
        <w:rPr>
          <w:rFonts w:ascii="Calibri" w:hAnsi="Calibri" w:cs="Calibri"/>
          <w:spacing w:val="-15"/>
        </w:rPr>
        <w:t xml:space="preserve"> </w:t>
      </w:r>
      <w:r w:rsidRPr="00EE6423">
        <w:rPr>
          <w:rFonts w:ascii="Calibri" w:hAnsi="Calibri" w:cs="Calibri"/>
          <w:spacing w:val="-1"/>
        </w:rPr>
        <w:t>duties</w:t>
      </w:r>
      <w:r w:rsidRPr="00EE6423">
        <w:rPr>
          <w:rFonts w:ascii="Calibri" w:hAnsi="Calibri" w:cs="Calibri"/>
          <w:spacing w:val="-15"/>
        </w:rPr>
        <w:t xml:space="preserve"> </w:t>
      </w:r>
      <w:r w:rsidRPr="00EE6423">
        <w:rPr>
          <w:rFonts w:ascii="Calibri" w:hAnsi="Calibri" w:cs="Calibri"/>
        </w:rPr>
        <w:t>of</w:t>
      </w:r>
      <w:r w:rsidRPr="00EE6423">
        <w:rPr>
          <w:rFonts w:ascii="Calibri" w:hAnsi="Calibri" w:cs="Calibri"/>
          <w:spacing w:val="-16"/>
        </w:rPr>
        <w:t xml:space="preserve"> </w:t>
      </w:r>
      <w:r w:rsidRPr="00EE6423">
        <w:rPr>
          <w:rFonts w:ascii="Calibri" w:hAnsi="Calibri" w:cs="Calibri"/>
        </w:rPr>
        <w:t>the</w:t>
      </w:r>
      <w:r w:rsidRPr="00EE6423">
        <w:rPr>
          <w:rFonts w:ascii="Calibri" w:hAnsi="Calibri" w:cs="Calibri"/>
          <w:spacing w:val="-15"/>
        </w:rPr>
        <w:t xml:space="preserve"> </w:t>
      </w:r>
      <w:r w:rsidRPr="00EE6423">
        <w:rPr>
          <w:rFonts w:ascii="Calibri" w:hAnsi="Calibri" w:cs="Calibri"/>
        </w:rPr>
        <w:t>Chairperson</w:t>
      </w:r>
      <w:r w:rsidRPr="00EE6423">
        <w:rPr>
          <w:rFonts w:ascii="Calibri" w:hAnsi="Calibri" w:cs="Calibri"/>
          <w:spacing w:val="-15"/>
        </w:rPr>
        <w:t xml:space="preserve"> </w:t>
      </w:r>
      <w:r w:rsidRPr="00EE6423">
        <w:rPr>
          <w:rFonts w:ascii="Calibri" w:hAnsi="Calibri" w:cs="Calibri"/>
        </w:rPr>
        <w:t>and</w:t>
      </w:r>
      <w:r w:rsidRPr="00EE6423">
        <w:rPr>
          <w:rFonts w:ascii="Calibri" w:hAnsi="Calibri" w:cs="Calibri"/>
          <w:spacing w:val="-15"/>
        </w:rPr>
        <w:t xml:space="preserve"> </w:t>
      </w:r>
      <w:r w:rsidRPr="00EE6423">
        <w:rPr>
          <w:rFonts w:ascii="Calibri" w:hAnsi="Calibri" w:cs="Calibri"/>
        </w:rPr>
        <w:t>in</w:t>
      </w:r>
      <w:r w:rsidRPr="00EE6423">
        <w:rPr>
          <w:rFonts w:ascii="Calibri" w:hAnsi="Calibri" w:cs="Calibri"/>
          <w:spacing w:val="-20"/>
        </w:rPr>
        <w:t xml:space="preserve"> </w:t>
      </w:r>
      <w:r w:rsidRPr="00EE6423">
        <w:rPr>
          <w:rFonts w:ascii="Calibri" w:hAnsi="Calibri" w:cs="Calibri"/>
        </w:rPr>
        <w:t>so</w:t>
      </w:r>
      <w:r w:rsidRPr="00EE6423">
        <w:rPr>
          <w:rFonts w:ascii="Calibri" w:hAnsi="Calibri" w:cs="Calibri"/>
          <w:spacing w:val="-20"/>
        </w:rPr>
        <w:t xml:space="preserve"> </w:t>
      </w:r>
      <w:r w:rsidRPr="00EE6423">
        <w:rPr>
          <w:rFonts w:ascii="Calibri" w:hAnsi="Calibri" w:cs="Calibri"/>
        </w:rPr>
        <w:t>acting</w:t>
      </w:r>
      <w:r w:rsidRPr="00EE6423">
        <w:rPr>
          <w:rFonts w:ascii="Calibri" w:hAnsi="Calibri" w:cs="Calibri"/>
          <w:spacing w:val="-22"/>
        </w:rPr>
        <w:t xml:space="preserve"> </w:t>
      </w:r>
      <w:r w:rsidRPr="00EE6423">
        <w:rPr>
          <w:rFonts w:ascii="Calibri" w:hAnsi="Calibri" w:cs="Calibri"/>
        </w:rPr>
        <w:t>sha</w:t>
      </w:r>
      <w:r w:rsidR="00DD2E3A">
        <w:rPr>
          <w:rFonts w:ascii="Calibri" w:hAnsi="Calibri" w:cs="Calibri"/>
        </w:rPr>
        <w:t xml:space="preserve">ll </w:t>
      </w:r>
      <w:r w:rsidRPr="00EE6423">
        <w:rPr>
          <w:rFonts w:ascii="Calibri" w:hAnsi="Calibri" w:cs="Calibri"/>
          <w:spacing w:val="-2"/>
        </w:rPr>
        <w:t>have</w:t>
      </w:r>
      <w:r w:rsidRPr="00EE6423">
        <w:rPr>
          <w:rFonts w:ascii="Calibri" w:hAnsi="Calibri" w:cs="Calibri"/>
          <w:spacing w:val="-16"/>
        </w:rPr>
        <w:t xml:space="preserve"> </w:t>
      </w:r>
      <w:r w:rsidRPr="00EE6423">
        <w:rPr>
          <w:rFonts w:ascii="Calibri" w:hAnsi="Calibri" w:cs="Calibri"/>
          <w:spacing w:val="-2"/>
        </w:rPr>
        <w:t>all</w:t>
      </w:r>
      <w:r w:rsidRPr="00EE6423">
        <w:rPr>
          <w:rFonts w:ascii="Calibri" w:hAnsi="Calibri" w:cs="Calibri"/>
          <w:spacing w:val="-14"/>
        </w:rPr>
        <w:t xml:space="preserve"> </w:t>
      </w:r>
      <w:r w:rsidRPr="00EE6423">
        <w:rPr>
          <w:rFonts w:ascii="Calibri" w:hAnsi="Calibri" w:cs="Calibri"/>
          <w:spacing w:val="-2"/>
        </w:rPr>
        <w:t>the</w:t>
      </w:r>
      <w:r w:rsidRPr="00EE6423">
        <w:rPr>
          <w:rFonts w:ascii="Calibri" w:hAnsi="Calibri" w:cs="Calibri"/>
          <w:spacing w:val="-14"/>
        </w:rPr>
        <w:t xml:space="preserve"> </w:t>
      </w:r>
      <w:r w:rsidRPr="00EE6423">
        <w:rPr>
          <w:rFonts w:ascii="Calibri" w:hAnsi="Calibri" w:cs="Calibri"/>
          <w:spacing w:val="-2"/>
        </w:rPr>
        <w:t>powers</w:t>
      </w:r>
      <w:r w:rsidRPr="00EE6423">
        <w:rPr>
          <w:rFonts w:ascii="Calibri" w:hAnsi="Calibri" w:cs="Calibri"/>
          <w:spacing w:val="-15"/>
        </w:rPr>
        <w:t xml:space="preserve"> </w:t>
      </w:r>
      <w:r w:rsidRPr="00EE6423">
        <w:rPr>
          <w:rFonts w:ascii="Calibri" w:hAnsi="Calibri" w:cs="Calibri"/>
          <w:spacing w:val="-2"/>
        </w:rPr>
        <w:t>and</w:t>
      </w:r>
      <w:r w:rsidRPr="00EE6423">
        <w:rPr>
          <w:rFonts w:ascii="Calibri" w:hAnsi="Calibri" w:cs="Calibri"/>
          <w:spacing w:val="-14"/>
        </w:rPr>
        <w:t xml:space="preserve"> </w:t>
      </w:r>
      <w:r w:rsidRPr="00EE6423">
        <w:rPr>
          <w:rFonts w:ascii="Calibri" w:hAnsi="Calibri" w:cs="Calibri"/>
          <w:spacing w:val="-2"/>
        </w:rPr>
        <w:t>authority</w:t>
      </w:r>
      <w:r w:rsidRPr="00EE6423">
        <w:rPr>
          <w:rFonts w:ascii="Calibri" w:hAnsi="Calibri" w:cs="Calibri"/>
          <w:spacing w:val="-22"/>
        </w:rPr>
        <w:t xml:space="preserve"> </w:t>
      </w:r>
      <w:r w:rsidRPr="00EE6423">
        <w:rPr>
          <w:rFonts w:ascii="Calibri" w:hAnsi="Calibri" w:cs="Calibri"/>
          <w:spacing w:val="-2"/>
        </w:rPr>
        <w:t>of</w:t>
      </w:r>
      <w:r w:rsidRPr="00EE6423">
        <w:rPr>
          <w:rFonts w:ascii="Calibri" w:hAnsi="Calibri" w:cs="Calibri"/>
          <w:spacing w:val="-15"/>
        </w:rPr>
        <w:t xml:space="preserve"> </w:t>
      </w:r>
      <w:r w:rsidRPr="00EE6423">
        <w:rPr>
          <w:rFonts w:ascii="Calibri" w:hAnsi="Calibri" w:cs="Calibri"/>
          <w:spacing w:val="-2"/>
        </w:rPr>
        <w:t>the</w:t>
      </w:r>
      <w:r w:rsidRPr="00EE6423">
        <w:rPr>
          <w:rFonts w:ascii="Calibri" w:hAnsi="Calibri" w:cs="Calibri"/>
          <w:spacing w:val="-14"/>
        </w:rPr>
        <w:t xml:space="preserve"> </w:t>
      </w:r>
      <w:r w:rsidRPr="00EE6423">
        <w:rPr>
          <w:rFonts w:ascii="Calibri" w:hAnsi="Calibri" w:cs="Calibri"/>
          <w:spacing w:val="-2"/>
        </w:rPr>
        <w:t>Chairperson.</w:t>
      </w:r>
      <w:r w:rsidRPr="00EE6423">
        <w:rPr>
          <w:rFonts w:ascii="Calibri" w:hAnsi="Calibri" w:cs="Calibri"/>
          <w:spacing w:val="25"/>
        </w:rPr>
        <w:t xml:space="preserve"> </w:t>
      </w:r>
      <w:r w:rsidRPr="00EE6423">
        <w:rPr>
          <w:rFonts w:ascii="Calibri" w:hAnsi="Calibri" w:cs="Calibri"/>
          <w:spacing w:val="-1"/>
        </w:rPr>
        <w:t>The</w:t>
      </w:r>
      <w:r w:rsidRPr="00EE6423">
        <w:rPr>
          <w:rFonts w:ascii="Calibri" w:hAnsi="Calibri" w:cs="Calibri"/>
          <w:spacing w:val="-20"/>
        </w:rPr>
        <w:t xml:space="preserve"> </w:t>
      </w:r>
      <w:r w:rsidRPr="00EE6423">
        <w:rPr>
          <w:rFonts w:ascii="Calibri" w:hAnsi="Calibri" w:cs="Calibri"/>
          <w:spacing w:val="-1"/>
        </w:rPr>
        <w:t>Vice</w:t>
      </w:r>
      <w:r w:rsidRPr="00EE6423">
        <w:rPr>
          <w:rFonts w:ascii="Calibri" w:hAnsi="Calibri" w:cs="Calibri"/>
          <w:spacing w:val="-20"/>
        </w:rPr>
        <w:t xml:space="preserve"> </w:t>
      </w:r>
      <w:r w:rsidRPr="00EE6423">
        <w:rPr>
          <w:rFonts w:ascii="Calibri" w:hAnsi="Calibri" w:cs="Calibri"/>
          <w:spacing w:val="-1"/>
        </w:rPr>
        <w:t>Chairperson</w:t>
      </w:r>
      <w:r w:rsidRPr="00EE6423">
        <w:rPr>
          <w:rFonts w:ascii="Calibri" w:hAnsi="Calibri" w:cs="Calibri"/>
          <w:spacing w:val="-19"/>
        </w:rPr>
        <w:t xml:space="preserve"> </w:t>
      </w:r>
      <w:r w:rsidRPr="00EE6423">
        <w:rPr>
          <w:rFonts w:ascii="Calibri" w:hAnsi="Calibri" w:cs="Calibri"/>
          <w:spacing w:val="-1"/>
        </w:rPr>
        <w:t>shall</w:t>
      </w:r>
      <w:r w:rsidRPr="00EE6423">
        <w:rPr>
          <w:rFonts w:ascii="Calibri" w:hAnsi="Calibri" w:cs="Calibri"/>
          <w:spacing w:val="-19"/>
        </w:rPr>
        <w:t xml:space="preserve"> </w:t>
      </w:r>
      <w:r w:rsidRPr="00EE6423">
        <w:rPr>
          <w:rFonts w:ascii="Calibri" w:hAnsi="Calibri" w:cs="Calibri"/>
          <w:spacing w:val="-1"/>
        </w:rPr>
        <w:t>perform</w:t>
      </w:r>
      <w:r w:rsidRPr="00EE6423">
        <w:rPr>
          <w:rFonts w:ascii="Calibri" w:hAnsi="Calibri" w:cs="Calibri"/>
          <w:spacing w:val="-19"/>
        </w:rPr>
        <w:t xml:space="preserve"> </w:t>
      </w:r>
      <w:r w:rsidRPr="00EE6423">
        <w:rPr>
          <w:rFonts w:ascii="Calibri" w:hAnsi="Calibri" w:cs="Calibri"/>
          <w:spacing w:val="-1"/>
        </w:rPr>
        <w:t>such</w:t>
      </w:r>
      <w:r w:rsidRPr="00EE6423">
        <w:rPr>
          <w:rFonts w:ascii="Calibri" w:hAnsi="Calibri" w:cs="Calibri"/>
          <w:spacing w:val="-19"/>
        </w:rPr>
        <w:t xml:space="preserve"> </w:t>
      </w:r>
      <w:r w:rsidRPr="00EE6423">
        <w:rPr>
          <w:rFonts w:ascii="Calibri" w:hAnsi="Calibri" w:cs="Calibri"/>
          <w:spacing w:val="-1"/>
        </w:rPr>
        <w:t>oth</w:t>
      </w:r>
      <w:r w:rsidR="00DD2E3A">
        <w:rPr>
          <w:rFonts w:ascii="Calibri" w:hAnsi="Calibri" w:cs="Calibri"/>
          <w:spacing w:val="-1"/>
        </w:rPr>
        <w:t xml:space="preserve">er </w:t>
      </w:r>
      <w:r w:rsidRPr="00EE6423">
        <w:rPr>
          <w:rFonts w:ascii="Calibri" w:hAnsi="Calibri" w:cs="Calibri"/>
        </w:rPr>
        <w:t>duties as from time to time shall be assigned to him or her by the Chairperson or the Board.</w:t>
      </w:r>
      <w:r w:rsidRPr="00EE6423">
        <w:rPr>
          <w:rFonts w:ascii="Calibri" w:hAnsi="Calibri" w:cs="Calibri"/>
          <w:spacing w:val="1"/>
        </w:rPr>
        <w:t xml:space="preserve"> </w:t>
      </w:r>
      <w:r w:rsidRPr="00EE6423">
        <w:rPr>
          <w:rFonts w:ascii="Calibri" w:hAnsi="Calibri" w:cs="Calibri"/>
        </w:rPr>
        <w:t>The</w:t>
      </w:r>
      <w:r w:rsidRPr="00EE6423">
        <w:rPr>
          <w:rFonts w:ascii="Calibri" w:hAnsi="Calibri" w:cs="Calibri"/>
          <w:spacing w:val="1"/>
        </w:rPr>
        <w:t xml:space="preserve"> </w:t>
      </w:r>
      <w:r w:rsidRPr="00EE6423">
        <w:rPr>
          <w:rFonts w:ascii="Calibri" w:hAnsi="Calibri" w:cs="Calibri"/>
        </w:rPr>
        <w:t>Vice</w:t>
      </w:r>
      <w:r w:rsidRPr="00EE6423">
        <w:rPr>
          <w:rFonts w:ascii="Calibri" w:hAnsi="Calibri" w:cs="Calibri"/>
          <w:spacing w:val="-2"/>
        </w:rPr>
        <w:t xml:space="preserve"> </w:t>
      </w:r>
      <w:r w:rsidRPr="00EE6423">
        <w:rPr>
          <w:rFonts w:ascii="Calibri" w:hAnsi="Calibri" w:cs="Calibri"/>
        </w:rPr>
        <w:t>Chairperson</w:t>
      </w:r>
      <w:r w:rsidRPr="00EE6423">
        <w:rPr>
          <w:rFonts w:ascii="Calibri" w:hAnsi="Calibri" w:cs="Calibri"/>
          <w:spacing w:val="-1"/>
        </w:rPr>
        <w:t xml:space="preserve"> </w:t>
      </w:r>
      <w:r w:rsidRPr="00EE6423">
        <w:rPr>
          <w:rFonts w:ascii="Calibri" w:hAnsi="Calibri" w:cs="Calibri"/>
        </w:rPr>
        <w:t>must</w:t>
      </w:r>
      <w:r w:rsidRPr="00EE6423">
        <w:rPr>
          <w:rFonts w:ascii="Calibri" w:hAnsi="Calibri" w:cs="Calibri"/>
          <w:spacing w:val="-1"/>
        </w:rPr>
        <w:t xml:space="preserve"> </w:t>
      </w:r>
      <w:r w:rsidRPr="00EE6423">
        <w:rPr>
          <w:rFonts w:ascii="Calibri" w:hAnsi="Calibri" w:cs="Calibri"/>
        </w:rPr>
        <w:t>be</w:t>
      </w:r>
      <w:r w:rsidRPr="00EE6423">
        <w:rPr>
          <w:rFonts w:ascii="Calibri" w:hAnsi="Calibri" w:cs="Calibri"/>
          <w:spacing w:val="-1"/>
        </w:rPr>
        <w:t xml:space="preserve"> </w:t>
      </w:r>
      <w:r w:rsidRPr="00EE6423">
        <w:rPr>
          <w:rFonts w:ascii="Calibri" w:hAnsi="Calibri" w:cs="Calibri"/>
        </w:rPr>
        <w:t>a</w:t>
      </w:r>
      <w:r w:rsidRPr="00EE6423">
        <w:rPr>
          <w:rFonts w:ascii="Calibri" w:hAnsi="Calibri" w:cs="Calibri"/>
          <w:spacing w:val="-1"/>
        </w:rPr>
        <w:t xml:space="preserve"> </w:t>
      </w:r>
      <w:r w:rsidRPr="00EE6423">
        <w:rPr>
          <w:rFonts w:ascii="Calibri" w:hAnsi="Calibri" w:cs="Calibri"/>
        </w:rPr>
        <w:t>member</w:t>
      </w:r>
      <w:r w:rsidRPr="00EE6423">
        <w:rPr>
          <w:rFonts w:ascii="Calibri" w:hAnsi="Calibri" w:cs="Calibri"/>
          <w:spacing w:val="-1"/>
        </w:rPr>
        <w:t xml:space="preserve"> </w:t>
      </w:r>
      <w:r w:rsidRPr="00EE6423">
        <w:rPr>
          <w:rFonts w:ascii="Calibri" w:hAnsi="Calibri" w:cs="Calibri"/>
        </w:rPr>
        <w:t>of</w:t>
      </w:r>
      <w:r w:rsidRPr="00EE6423">
        <w:rPr>
          <w:rFonts w:ascii="Calibri" w:hAnsi="Calibri" w:cs="Calibri"/>
          <w:spacing w:val="-2"/>
        </w:rPr>
        <w:t xml:space="preserve"> </w:t>
      </w:r>
      <w:r w:rsidRPr="00EE6423">
        <w:rPr>
          <w:rFonts w:ascii="Calibri" w:hAnsi="Calibri" w:cs="Calibri"/>
        </w:rPr>
        <w:t>the Board.</w:t>
      </w:r>
      <w:r w:rsidRPr="00EE6423">
        <w:rPr>
          <w:rFonts w:ascii="Calibri" w:hAnsi="Calibri" w:cs="Calibri"/>
          <w:spacing w:val="58"/>
        </w:rPr>
        <w:t xml:space="preserve"> </w:t>
      </w:r>
      <w:r w:rsidRPr="00EE6423">
        <w:rPr>
          <w:rFonts w:ascii="Calibri" w:hAnsi="Calibri" w:cs="Calibri"/>
        </w:rPr>
        <w:t>The</w:t>
      </w:r>
      <w:r w:rsidRPr="00EE6423">
        <w:rPr>
          <w:rFonts w:ascii="Calibri" w:hAnsi="Calibri" w:cs="Calibri"/>
          <w:spacing w:val="-2"/>
        </w:rPr>
        <w:t xml:space="preserve"> </w:t>
      </w:r>
      <w:r w:rsidRPr="00EE6423">
        <w:rPr>
          <w:rFonts w:ascii="Calibri" w:hAnsi="Calibri" w:cs="Calibri"/>
        </w:rPr>
        <w:t>Vice</w:t>
      </w:r>
      <w:r w:rsidRPr="00EE6423">
        <w:rPr>
          <w:rFonts w:ascii="Calibri" w:hAnsi="Calibri" w:cs="Calibri"/>
          <w:spacing w:val="-2"/>
        </w:rPr>
        <w:t xml:space="preserve"> </w:t>
      </w:r>
      <w:r w:rsidRPr="00EE6423">
        <w:rPr>
          <w:rFonts w:ascii="Calibri" w:hAnsi="Calibri" w:cs="Calibri"/>
        </w:rPr>
        <w:t>Chairperson shall:</w:t>
      </w:r>
    </w:p>
    <w:p w14:paraId="34B9EBA2" w14:textId="77777777" w:rsidR="00AD2208" w:rsidRPr="00EE6423" w:rsidRDefault="00AD2208" w:rsidP="00AD2208">
      <w:pPr>
        <w:pStyle w:val="BodyText"/>
        <w:spacing w:before="3"/>
        <w:rPr>
          <w:rFonts w:ascii="Calibri" w:hAnsi="Calibri" w:cs="Calibri"/>
        </w:rPr>
      </w:pPr>
    </w:p>
    <w:p w14:paraId="5B916AEF" w14:textId="77777777" w:rsidR="00AD2208" w:rsidRPr="00EE6423" w:rsidRDefault="00AD2208" w:rsidP="00AD2208">
      <w:pPr>
        <w:pStyle w:val="ListParagraph"/>
        <w:widowControl w:val="0"/>
        <w:numPr>
          <w:ilvl w:val="0"/>
          <w:numId w:val="11"/>
        </w:numPr>
        <w:tabs>
          <w:tab w:val="left" w:pos="1701"/>
        </w:tabs>
        <w:autoSpaceDE w:val="0"/>
        <w:autoSpaceDN w:val="0"/>
        <w:spacing w:after="0" w:line="264" w:lineRule="auto"/>
        <w:ind w:right="177"/>
        <w:rPr>
          <w:rFonts w:ascii="Calibri" w:hAnsi="Calibri" w:cs="Calibri"/>
          <w:sz w:val="24"/>
          <w:szCs w:val="24"/>
        </w:rPr>
      </w:pPr>
      <w:r w:rsidRPr="00EE6423">
        <w:rPr>
          <w:rFonts w:ascii="Calibri" w:hAnsi="Calibri" w:cs="Calibri"/>
          <w:spacing w:val="-1"/>
          <w:sz w:val="24"/>
          <w:szCs w:val="24"/>
        </w:rPr>
        <w:t>Attend</w:t>
      </w:r>
      <w:r w:rsidRPr="00EE6423">
        <w:rPr>
          <w:rFonts w:ascii="Calibri" w:hAnsi="Calibri" w:cs="Calibri"/>
          <w:spacing w:val="-15"/>
          <w:sz w:val="24"/>
          <w:szCs w:val="24"/>
        </w:rPr>
        <w:t xml:space="preserve"> </w:t>
      </w:r>
      <w:r w:rsidRPr="00EE6423">
        <w:rPr>
          <w:rFonts w:ascii="Calibri" w:hAnsi="Calibri" w:cs="Calibri"/>
          <w:spacing w:val="-1"/>
          <w:sz w:val="24"/>
          <w:szCs w:val="24"/>
        </w:rPr>
        <w:t>all</w:t>
      </w:r>
      <w:r w:rsidRPr="00EE6423">
        <w:rPr>
          <w:rFonts w:ascii="Calibri" w:hAnsi="Calibri" w:cs="Calibri"/>
          <w:spacing w:val="-14"/>
          <w:sz w:val="24"/>
          <w:szCs w:val="24"/>
        </w:rPr>
        <w:t xml:space="preserve"> </w:t>
      </w:r>
      <w:r w:rsidRPr="00EE6423">
        <w:rPr>
          <w:rFonts w:ascii="Calibri" w:hAnsi="Calibri" w:cs="Calibri"/>
          <w:spacing w:val="-1"/>
          <w:sz w:val="24"/>
          <w:szCs w:val="24"/>
        </w:rPr>
        <w:t>Board</w:t>
      </w:r>
      <w:r w:rsidRPr="00EE6423">
        <w:rPr>
          <w:rFonts w:ascii="Calibri" w:hAnsi="Calibri" w:cs="Calibri"/>
          <w:spacing w:val="-16"/>
          <w:sz w:val="24"/>
          <w:szCs w:val="24"/>
        </w:rPr>
        <w:t xml:space="preserve"> </w:t>
      </w:r>
      <w:r w:rsidRPr="00EE6423">
        <w:rPr>
          <w:rFonts w:ascii="Calibri" w:hAnsi="Calibri" w:cs="Calibri"/>
          <w:spacing w:val="-1"/>
          <w:sz w:val="24"/>
          <w:szCs w:val="24"/>
        </w:rPr>
        <w:t>meetings</w:t>
      </w:r>
      <w:r w:rsidRPr="00EE6423">
        <w:rPr>
          <w:rFonts w:ascii="Calibri" w:hAnsi="Calibri" w:cs="Calibri"/>
          <w:spacing w:val="-15"/>
          <w:sz w:val="24"/>
          <w:szCs w:val="24"/>
        </w:rPr>
        <w:t xml:space="preserve"> </w:t>
      </w:r>
      <w:r w:rsidRPr="00EE6423">
        <w:rPr>
          <w:rFonts w:ascii="Calibri" w:hAnsi="Calibri" w:cs="Calibri"/>
          <w:spacing w:val="-1"/>
          <w:sz w:val="24"/>
          <w:szCs w:val="24"/>
        </w:rPr>
        <w:t>and</w:t>
      </w:r>
      <w:r w:rsidRPr="00EE6423">
        <w:rPr>
          <w:rFonts w:ascii="Calibri" w:hAnsi="Calibri" w:cs="Calibri"/>
          <w:spacing w:val="-15"/>
          <w:sz w:val="24"/>
          <w:szCs w:val="24"/>
        </w:rPr>
        <w:t xml:space="preserve"> </w:t>
      </w:r>
      <w:r w:rsidRPr="00EE6423">
        <w:rPr>
          <w:rFonts w:ascii="Calibri" w:hAnsi="Calibri" w:cs="Calibri"/>
          <w:sz w:val="24"/>
          <w:szCs w:val="24"/>
        </w:rPr>
        <w:t>maintain</w:t>
      </w:r>
      <w:r w:rsidRPr="00EE6423">
        <w:rPr>
          <w:rFonts w:ascii="Calibri" w:hAnsi="Calibri" w:cs="Calibri"/>
          <w:spacing w:val="-14"/>
          <w:sz w:val="24"/>
          <w:szCs w:val="24"/>
        </w:rPr>
        <w:t xml:space="preserve"> </w:t>
      </w:r>
      <w:r w:rsidRPr="00EE6423">
        <w:rPr>
          <w:rFonts w:ascii="Calibri" w:hAnsi="Calibri" w:cs="Calibri"/>
          <w:sz w:val="24"/>
          <w:szCs w:val="24"/>
        </w:rPr>
        <w:t>knowledge</w:t>
      </w:r>
      <w:r w:rsidRPr="00EE6423">
        <w:rPr>
          <w:rFonts w:ascii="Calibri" w:hAnsi="Calibri" w:cs="Calibri"/>
          <w:spacing w:val="-16"/>
          <w:sz w:val="24"/>
          <w:szCs w:val="24"/>
        </w:rPr>
        <w:t xml:space="preserve"> </w:t>
      </w:r>
      <w:r w:rsidRPr="00EE6423">
        <w:rPr>
          <w:rFonts w:ascii="Calibri" w:hAnsi="Calibri" w:cs="Calibri"/>
          <w:sz w:val="24"/>
          <w:szCs w:val="24"/>
        </w:rPr>
        <w:t>of</w:t>
      </w:r>
      <w:r w:rsidRPr="00EE6423">
        <w:rPr>
          <w:rFonts w:ascii="Calibri" w:hAnsi="Calibri" w:cs="Calibri"/>
          <w:spacing w:val="-16"/>
          <w:sz w:val="24"/>
          <w:szCs w:val="24"/>
        </w:rPr>
        <w:t xml:space="preserve"> </w:t>
      </w:r>
      <w:r w:rsidRPr="00EE6423">
        <w:rPr>
          <w:rFonts w:ascii="Calibri" w:hAnsi="Calibri" w:cs="Calibri"/>
          <w:sz w:val="24"/>
          <w:szCs w:val="24"/>
        </w:rPr>
        <w:t>the</w:t>
      </w:r>
      <w:r w:rsidRPr="00EE6423">
        <w:rPr>
          <w:rFonts w:ascii="Calibri" w:hAnsi="Calibri" w:cs="Calibri"/>
          <w:spacing w:val="-15"/>
          <w:sz w:val="24"/>
          <w:szCs w:val="24"/>
        </w:rPr>
        <w:t xml:space="preserve"> </w:t>
      </w:r>
      <w:r w:rsidRPr="00EE6423">
        <w:rPr>
          <w:rFonts w:ascii="Calibri" w:hAnsi="Calibri" w:cs="Calibri"/>
          <w:sz w:val="24"/>
          <w:szCs w:val="24"/>
        </w:rPr>
        <w:t>organization</w:t>
      </w:r>
      <w:r w:rsidRPr="00EE6423">
        <w:rPr>
          <w:rFonts w:ascii="Calibri" w:hAnsi="Calibri" w:cs="Calibri"/>
          <w:spacing w:val="-15"/>
          <w:sz w:val="24"/>
          <w:szCs w:val="24"/>
        </w:rPr>
        <w:t xml:space="preserve"> </w:t>
      </w:r>
      <w:r w:rsidRPr="00EE6423">
        <w:rPr>
          <w:rFonts w:ascii="Calibri" w:hAnsi="Calibri" w:cs="Calibri"/>
          <w:sz w:val="24"/>
          <w:szCs w:val="24"/>
        </w:rPr>
        <w:t>and</w:t>
      </w:r>
      <w:r w:rsidRPr="00EE6423">
        <w:rPr>
          <w:rFonts w:ascii="Calibri" w:hAnsi="Calibri" w:cs="Calibri"/>
          <w:spacing w:val="-15"/>
          <w:sz w:val="24"/>
          <w:szCs w:val="24"/>
        </w:rPr>
        <w:t xml:space="preserve"> </w:t>
      </w:r>
      <w:r w:rsidRPr="00EE6423">
        <w:rPr>
          <w:rFonts w:ascii="Calibri" w:hAnsi="Calibri" w:cs="Calibri"/>
          <w:sz w:val="24"/>
          <w:szCs w:val="24"/>
        </w:rPr>
        <w:t>personal</w:t>
      </w:r>
      <w:r w:rsidRPr="00EE6423">
        <w:rPr>
          <w:rFonts w:ascii="Calibri" w:hAnsi="Calibri" w:cs="Calibri"/>
          <w:spacing w:val="-57"/>
          <w:sz w:val="24"/>
          <w:szCs w:val="24"/>
        </w:rPr>
        <w:t xml:space="preserve"> </w:t>
      </w:r>
      <w:r w:rsidRPr="00EE6423">
        <w:rPr>
          <w:rFonts w:ascii="Calibri" w:hAnsi="Calibri" w:cs="Calibri"/>
          <w:sz w:val="24"/>
          <w:szCs w:val="24"/>
        </w:rPr>
        <w:t>commitment</w:t>
      </w:r>
      <w:r w:rsidRPr="00EE6423">
        <w:rPr>
          <w:rFonts w:ascii="Calibri" w:hAnsi="Calibri" w:cs="Calibri"/>
          <w:spacing w:val="-1"/>
          <w:sz w:val="24"/>
          <w:szCs w:val="24"/>
        </w:rPr>
        <w:t xml:space="preserve"> </w:t>
      </w:r>
      <w:r w:rsidRPr="00EE6423">
        <w:rPr>
          <w:rFonts w:ascii="Calibri" w:hAnsi="Calibri" w:cs="Calibri"/>
          <w:sz w:val="24"/>
          <w:szCs w:val="24"/>
        </w:rPr>
        <w:t>to its goals and objectives</w:t>
      </w:r>
    </w:p>
    <w:p w14:paraId="74C03ECB" w14:textId="77777777" w:rsidR="00AD2208" w:rsidRPr="00EE6423" w:rsidRDefault="00AD2208" w:rsidP="00AD2208">
      <w:pPr>
        <w:pStyle w:val="ListParagraph"/>
        <w:widowControl w:val="0"/>
        <w:numPr>
          <w:ilvl w:val="0"/>
          <w:numId w:val="11"/>
        </w:numPr>
        <w:tabs>
          <w:tab w:val="left" w:pos="1701"/>
        </w:tabs>
        <w:autoSpaceDE w:val="0"/>
        <w:autoSpaceDN w:val="0"/>
        <w:spacing w:after="0" w:line="264" w:lineRule="auto"/>
        <w:ind w:right="177"/>
        <w:rPr>
          <w:rFonts w:ascii="Calibri" w:hAnsi="Calibri" w:cs="Calibri"/>
          <w:sz w:val="24"/>
          <w:szCs w:val="24"/>
        </w:rPr>
      </w:pPr>
      <w:r w:rsidRPr="00EE6423">
        <w:rPr>
          <w:rFonts w:ascii="Calibri" w:hAnsi="Calibri" w:cs="Calibri"/>
          <w:sz w:val="24"/>
          <w:szCs w:val="24"/>
        </w:rPr>
        <w:t>Serve</w:t>
      </w:r>
      <w:r w:rsidRPr="00EE6423">
        <w:rPr>
          <w:rFonts w:ascii="Calibri" w:hAnsi="Calibri" w:cs="Calibri"/>
          <w:spacing w:val="-3"/>
          <w:sz w:val="24"/>
          <w:szCs w:val="24"/>
        </w:rPr>
        <w:t xml:space="preserve"> </w:t>
      </w:r>
      <w:r w:rsidRPr="00EE6423">
        <w:rPr>
          <w:rFonts w:ascii="Calibri" w:hAnsi="Calibri" w:cs="Calibri"/>
          <w:sz w:val="24"/>
          <w:szCs w:val="24"/>
        </w:rPr>
        <w:t>on the</w:t>
      </w:r>
      <w:r w:rsidRPr="00EE6423">
        <w:rPr>
          <w:rFonts w:ascii="Calibri" w:hAnsi="Calibri" w:cs="Calibri"/>
          <w:spacing w:val="-1"/>
          <w:sz w:val="24"/>
          <w:szCs w:val="24"/>
        </w:rPr>
        <w:t xml:space="preserve"> </w:t>
      </w:r>
      <w:r w:rsidRPr="00EE6423">
        <w:rPr>
          <w:rFonts w:ascii="Calibri" w:hAnsi="Calibri" w:cs="Calibri"/>
          <w:sz w:val="24"/>
          <w:szCs w:val="24"/>
        </w:rPr>
        <w:t>Executive</w:t>
      </w:r>
      <w:r w:rsidRPr="00EE6423">
        <w:rPr>
          <w:rFonts w:ascii="Calibri" w:hAnsi="Calibri" w:cs="Calibri"/>
          <w:spacing w:val="-1"/>
          <w:sz w:val="24"/>
          <w:szCs w:val="24"/>
        </w:rPr>
        <w:t xml:space="preserve"> </w:t>
      </w:r>
      <w:r w:rsidRPr="00EE6423">
        <w:rPr>
          <w:rFonts w:ascii="Calibri" w:hAnsi="Calibri" w:cs="Calibri"/>
          <w:sz w:val="24"/>
          <w:szCs w:val="24"/>
        </w:rPr>
        <w:t>Committee</w:t>
      </w:r>
    </w:p>
    <w:p w14:paraId="0E35E823" w14:textId="436FDC8A" w:rsidR="00AD2208" w:rsidRPr="00EE6423" w:rsidRDefault="00AD2208" w:rsidP="00AD2208">
      <w:pPr>
        <w:pStyle w:val="ListParagraph"/>
        <w:widowControl w:val="0"/>
        <w:numPr>
          <w:ilvl w:val="0"/>
          <w:numId w:val="11"/>
        </w:numPr>
        <w:tabs>
          <w:tab w:val="left" w:pos="1701"/>
        </w:tabs>
        <w:autoSpaceDE w:val="0"/>
        <w:autoSpaceDN w:val="0"/>
        <w:spacing w:after="0" w:line="264" w:lineRule="auto"/>
        <w:ind w:right="177"/>
        <w:rPr>
          <w:rFonts w:ascii="Calibri" w:hAnsi="Calibri" w:cs="Calibri"/>
          <w:sz w:val="24"/>
          <w:szCs w:val="24"/>
        </w:rPr>
      </w:pPr>
      <w:r w:rsidRPr="00EE6423">
        <w:rPr>
          <w:rFonts w:ascii="Calibri" w:hAnsi="Calibri" w:cs="Calibri"/>
          <w:sz w:val="24"/>
          <w:szCs w:val="24"/>
        </w:rPr>
        <w:t>Carry</w:t>
      </w:r>
      <w:r w:rsidRPr="00EE6423">
        <w:rPr>
          <w:rFonts w:ascii="Calibri" w:hAnsi="Calibri" w:cs="Calibri"/>
          <w:spacing w:val="-10"/>
          <w:sz w:val="24"/>
          <w:szCs w:val="24"/>
        </w:rPr>
        <w:t xml:space="preserve"> </w:t>
      </w:r>
      <w:r w:rsidRPr="00EE6423">
        <w:rPr>
          <w:rFonts w:ascii="Calibri" w:hAnsi="Calibri" w:cs="Calibri"/>
          <w:sz w:val="24"/>
          <w:szCs w:val="24"/>
        </w:rPr>
        <w:t>out</w:t>
      </w:r>
      <w:r w:rsidRPr="00EE6423">
        <w:rPr>
          <w:rFonts w:ascii="Calibri" w:hAnsi="Calibri" w:cs="Calibri"/>
          <w:spacing w:val="-1"/>
          <w:sz w:val="24"/>
          <w:szCs w:val="24"/>
        </w:rPr>
        <w:t xml:space="preserve"> </w:t>
      </w:r>
      <w:r w:rsidRPr="00EE6423">
        <w:rPr>
          <w:rFonts w:ascii="Calibri" w:hAnsi="Calibri" w:cs="Calibri"/>
          <w:sz w:val="24"/>
          <w:szCs w:val="24"/>
        </w:rPr>
        <w:t>special</w:t>
      </w:r>
      <w:r w:rsidRPr="00EE6423">
        <w:rPr>
          <w:rFonts w:ascii="Calibri" w:hAnsi="Calibri" w:cs="Calibri"/>
          <w:spacing w:val="-2"/>
          <w:sz w:val="24"/>
          <w:szCs w:val="24"/>
        </w:rPr>
        <w:t xml:space="preserve"> </w:t>
      </w:r>
      <w:r w:rsidRPr="00EE6423">
        <w:rPr>
          <w:rFonts w:ascii="Calibri" w:hAnsi="Calibri" w:cs="Calibri"/>
          <w:sz w:val="24"/>
          <w:szCs w:val="24"/>
        </w:rPr>
        <w:t>assignments</w:t>
      </w:r>
      <w:r w:rsidRPr="00EE6423">
        <w:rPr>
          <w:rFonts w:ascii="Calibri" w:hAnsi="Calibri" w:cs="Calibri"/>
          <w:spacing w:val="-1"/>
          <w:sz w:val="24"/>
          <w:szCs w:val="24"/>
        </w:rPr>
        <w:t xml:space="preserve"> </w:t>
      </w:r>
      <w:r w:rsidRPr="00EE6423">
        <w:rPr>
          <w:rFonts w:ascii="Calibri" w:hAnsi="Calibri" w:cs="Calibri"/>
          <w:sz w:val="24"/>
          <w:szCs w:val="24"/>
        </w:rPr>
        <w:t>as</w:t>
      </w:r>
      <w:r w:rsidRPr="00EE6423">
        <w:rPr>
          <w:rFonts w:ascii="Calibri" w:hAnsi="Calibri" w:cs="Calibri"/>
          <w:spacing w:val="-2"/>
          <w:sz w:val="24"/>
          <w:szCs w:val="24"/>
        </w:rPr>
        <w:t xml:space="preserve"> </w:t>
      </w:r>
      <w:r w:rsidRPr="00EE6423">
        <w:rPr>
          <w:rFonts w:ascii="Calibri" w:hAnsi="Calibri" w:cs="Calibri"/>
          <w:sz w:val="24"/>
          <w:szCs w:val="24"/>
        </w:rPr>
        <w:t>requested</w:t>
      </w:r>
      <w:r w:rsidRPr="00EE6423">
        <w:rPr>
          <w:rFonts w:ascii="Calibri" w:hAnsi="Calibri" w:cs="Calibri"/>
          <w:spacing w:val="-1"/>
          <w:sz w:val="24"/>
          <w:szCs w:val="24"/>
        </w:rPr>
        <w:t xml:space="preserve"> </w:t>
      </w:r>
      <w:r w:rsidRPr="00EE6423">
        <w:rPr>
          <w:rFonts w:ascii="Calibri" w:hAnsi="Calibri" w:cs="Calibri"/>
          <w:sz w:val="24"/>
          <w:szCs w:val="24"/>
        </w:rPr>
        <w:t>by</w:t>
      </w:r>
      <w:r w:rsidRPr="00EE6423">
        <w:rPr>
          <w:rFonts w:ascii="Calibri" w:hAnsi="Calibri" w:cs="Calibri"/>
          <w:spacing w:val="-10"/>
          <w:sz w:val="24"/>
          <w:szCs w:val="24"/>
        </w:rPr>
        <w:t xml:space="preserve"> </w:t>
      </w:r>
      <w:r w:rsidRPr="00EE6423">
        <w:rPr>
          <w:rFonts w:ascii="Calibri" w:hAnsi="Calibri" w:cs="Calibri"/>
          <w:sz w:val="24"/>
          <w:szCs w:val="24"/>
        </w:rPr>
        <w:t>the</w:t>
      </w:r>
      <w:r w:rsidRPr="00EE6423">
        <w:rPr>
          <w:rFonts w:ascii="Calibri" w:hAnsi="Calibri" w:cs="Calibri"/>
          <w:spacing w:val="-2"/>
          <w:sz w:val="24"/>
          <w:szCs w:val="24"/>
        </w:rPr>
        <w:t xml:space="preserve"> </w:t>
      </w:r>
      <w:r w:rsidRPr="00EE6423">
        <w:rPr>
          <w:rFonts w:ascii="Calibri" w:hAnsi="Calibri" w:cs="Calibri"/>
          <w:sz w:val="24"/>
          <w:szCs w:val="24"/>
        </w:rPr>
        <w:t>Board</w:t>
      </w:r>
      <w:r w:rsidRPr="00EE6423">
        <w:rPr>
          <w:rFonts w:ascii="Calibri" w:hAnsi="Calibri" w:cs="Calibri"/>
          <w:spacing w:val="-2"/>
          <w:sz w:val="24"/>
          <w:szCs w:val="24"/>
        </w:rPr>
        <w:t xml:space="preserve"> </w:t>
      </w:r>
      <w:r w:rsidR="00DD2E3A">
        <w:rPr>
          <w:rFonts w:ascii="Calibri" w:hAnsi="Calibri" w:cs="Calibri"/>
          <w:sz w:val="24"/>
          <w:szCs w:val="24"/>
        </w:rPr>
        <w:t>Chairperson</w:t>
      </w:r>
    </w:p>
    <w:p w14:paraId="558FAA78" w14:textId="23F04F72" w:rsidR="00644E7C" w:rsidRDefault="00AD2208" w:rsidP="00644E7C">
      <w:pPr>
        <w:pStyle w:val="ListParagraph"/>
        <w:widowControl w:val="0"/>
        <w:numPr>
          <w:ilvl w:val="0"/>
          <w:numId w:val="11"/>
        </w:numPr>
        <w:tabs>
          <w:tab w:val="left" w:pos="1701"/>
        </w:tabs>
        <w:autoSpaceDE w:val="0"/>
        <w:autoSpaceDN w:val="0"/>
        <w:spacing w:after="0" w:line="264" w:lineRule="auto"/>
        <w:ind w:right="177"/>
        <w:rPr>
          <w:rFonts w:ascii="Calibri" w:hAnsi="Calibri" w:cs="Calibri"/>
          <w:sz w:val="24"/>
          <w:szCs w:val="24"/>
        </w:rPr>
      </w:pPr>
      <w:r w:rsidRPr="00EE6423">
        <w:rPr>
          <w:rFonts w:ascii="Calibri" w:hAnsi="Calibri" w:cs="Calibri"/>
          <w:sz w:val="24"/>
          <w:szCs w:val="24"/>
        </w:rPr>
        <w:t>Understand</w:t>
      </w:r>
      <w:r w:rsidRPr="00EE6423">
        <w:rPr>
          <w:rFonts w:ascii="Calibri" w:hAnsi="Calibri" w:cs="Calibri"/>
          <w:spacing w:val="-10"/>
          <w:sz w:val="24"/>
          <w:szCs w:val="24"/>
        </w:rPr>
        <w:t xml:space="preserve"> </w:t>
      </w:r>
      <w:r w:rsidRPr="00EE6423">
        <w:rPr>
          <w:rFonts w:ascii="Calibri" w:hAnsi="Calibri" w:cs="Calibri"/>
          <w:sz w:val="24"/>
          <w:szCs w:val="24"/>
        </w:rPr>
        <w:t>the</w:t>
      </w:r>
      <w:r w:rsidRPr="00EE6423">
        <w:rPr>
          <w:rFonts w:ascii="Calibri" w:hAnsi="Calibri" w:cs="Calibri"/>
          <w:spacing w:val="-9"/>
          <w:sz w:val="24"/>
          <w:szCs w:val="24"/>
        </w:rPr>
        <w:t xml:space="preserve"> </w:t>
      </w:r>
      <w:r w:rsidRPr="00EE6423">
        <w:rPr>
          <w:rFonts w:ascii="Calibri" w:hAnsi="Calibri" w:cs="Calibri"/>
          <w:sz w:val="24"/>
          <w:szCs w:val="24"/>
        </w:rPr>
        <w:t>responsibilities</w:t>
      </w:r>
      <w:r w:rsidRPr="00EE6423">
        <w:rPr>
          <w:rFonts w:ascii="Calibri" w:hAnsi="Calibri" w:cs="Calibri"/>
          <w:spacing w:val="-9"/>
          <w:sz w:val="24"/>
          <w:szCs w:val="24"/>
        </w:rPr>
        <w:t xml:space="preserve"> </w:t>
      </w:r>
      <w:r w:rsidRPr="00EE6423">
        <w:rPr>
          <w:rFonts w:ascii="Calibri" w:hAnsi="Calibri" w:cs="Calibri"/>
          <w:sz w:val="24"/>
          <w:szCs w:val="24"/>
        </w:rPr>
        <w:t>of</w:t>
      </w:r>
      <w:r w:rsidRPr="00EE6423">
        <w:rPr>
          <w:rFonts w:ascii="Calibri" w:hAnsi="Calibri" w:cs="Calibri"/>
          <w:spacing w:val="-9"/>
          <w:sz w:val="24"/>
          <w:szCs w:val="24"/>
        </w:rPr>
        <w:t xml:space="preserve"> </w:t>
      </w:r>
      <w:r w:rsidRPr="00EE6423">
        <w:rPr>
          <w:rFonts w:ascii="Calibri" w:hAnsi="Calibri" w:cs="Calibri"/>
          <w:sz w:val="24"/>
          <w:szCs w:val="24"/>
        </w:rPr>
        <w:t>the</w:t>
      </w:r>
      <w:r w:rsidRPr="00EE6423">
        <w:rPr>
          <w:rFonts w:ascii="Calibri" w:hAnsi="Calibri" w:cs="Calibri"/>
          <w:spacing w:val="-10"/>
          <w:sz w:val="24"/>
          <w:szCs w:val="24"/>
        </w:rPr>
        <w:t xml:space="preserve"> </w:t>
      </w:r>
      <w:r w:rsidRPr="00EE6423">
        <w:rPr>
          <w:rFonts w:ascii="Calibri" w:hAnsi="Calibri" w:cs="Calibri"/>
          <w:sz w:val="24"/>
          <w:szCs w:val="24"/>
        </w:rPr>
        <w:t>Board</w:t>
      </w:r>
      <w:r w:rsidRPr="00EE6423">
        <w:rPr>
          <w:rFonts w:ascii="Calibri" w:hAnsi="Calibri" w:cs="Calibri"/>
          <w:spacing w:val="-9"/>
          <w:sz w:val="24"/>
          <w:szCs w:val="24"/>
        </w:rPr>
        <w:t xml:space="preserve"> </w:t>
      </w:r>
      <w:r w:rsidR="00DD2E3A">
        <w:rPr>
          <w:rFonts w:ascii="Calibri" w:hAnsi="Calibri" w:cs="Calibri"/>
          <w:sz w:val="24"/>
          <w:szCs w:val="24"/>
        </w:rPr>
        <w:t>Chairperson</w:t>
      </w:r>
      <w:r w:rsidRPr="00EE6423">
        <w:rPr>
          <w:rFonts w:ascii="Calibri" w:hAnsi="Calibri" w:cs="Calibri"/>
          <w:spacing w:val="-9"/>
          <w:sz w:val="24"/>
          <w:szCs w:val="24"/>
        </w:rPr>
        <w:t xml:space="preserve"> </w:t>
      </w:r>
      <w:r w:rsidRPr="00EE6423">
        <w:rPr>
          <w:rFonts w:ascii="Calibri" w:hAnsi="Calibri" w:cs="Calibri"/>
          <w:sz w:val="24"/>
          <w:szCs w:val="24"/>
        </w:rPr>
        <w:t>and</w:t>
      </w:r>
      <w:r w:rsidRPr="00EE6423">
        <w:rPr>
          <w:rFonts w:ascii="Calibri" w:hAnsi="Calibri" w:cs="Calibri"/>
          <w:spacing w:val="-9"/>
          <w:sz w:val="24"/>
          <w:szCs w:val="24"/>
        </w:rPr>
        <w:t xml:space="preserve"> </w:t>
      </w:r>
      <w:r w:rsidRPr="00EE6423">
        <w:rPr>
          <w:rFonts w:ascii="Calibri" w:hAnsi="Calibri" w:cs="Calibri"/>
          <w:sz w:val="24"/>
          <w:szCs w:val="24"/>
        </w:rPr>
        <w:t>be</w:t>
      </w:r>
      <w:r w:rsidRPr="00EE6423">
        <w:rPr>
          <w:rFonts w:ascii="Calibri" w:hAnsi="Calibri" w:cs="Calibri"/>
          <w:spacing w:val="-11"/>
          <w:sz w:val="24"/>
          <w:szCs w:val="24"/>
        </w:rPr>
        <w:t xml:space="preserve"> </w:t>
      </w:r>
      <w:r w:rsidRPr="00EE6423">
        <w:rPr>
          <w:rFonts w:ascii="Calibri" w:hAnsi="Calibri" w:cs="Calibri"/>
          <w:sz w:val="24"/>
          <w:szCs w:val="24"/>
        </w:rPr>
        <w:t>able</w:t>
      </w:r>
      <w:r w:rsidRPr="00EE6423">
        <w:rPr>
          <w:rFonts w:ascii="Calibri" w:hAnsi="Calibri" w:cs="Calibri"/>
          <w:spacing w:val="-9"/>
          <w:sz w:val="24"/>
          <w:szCs w:val="24"/>
        </w:rPr>
        <w:t xml:space="preserve"> </w:t>
      </w:r>
      <w:r w:rsidRPr="00EE6423">
        <w:rPr>
          <w:rFonts w:ascii="Calibri" w:hAnsi="Calibri" w:cs="Calibri"/>
          <w:sz w:val="24"/>
          <w:szCs w:val="24"/>
        </w:rPr>
        <w:t>to</w:t>
      </w:r>
      <w:r w:rsidRPr="00EE6423">
        <w:rPr>
          <w:rFonts w:ascii="Calibri" w:hAnsi="Calibri" w:cs="Calibri"/>
          <w:spacing w:val="-11"/>
          <w:sz w:val="24"/>
          <w:szCs w:val="24"/>
        </w:rPr>
        <w:t xml:space="preserve"> </w:t>
      </w:r>
      <w:r w:rsidRPr="00EE6423">
        <w:rPr>
          <w:rFonts w:ascii="Calibri" w:hAnsi="Calibri" w:cs="Calibri"/>
          <w:sz w:val="24"/>
          <w:szCs w:val="24"/>
        </w:rPr>
        <w:t>perform</w:t>
      </w:r>
      <w:r w:rsidRPr="00EE6423">
        <w:rPr>
          <w:rFonts w:ascii="Calibri" w:hAnsi="Calibri" w:cs="Calibri"/>
          <w:spacing w:val="-11"/>
          <w:sz w:val="24"/>
          <w:szCs w:val="24"/>
        </w:rPr>
        <w:t xml:space="preserve"> </w:t>
      </w:r>
      <w:r w:rsidR="00644E7C" w:rsidRPr="00EE6423">
        <w:rPr>
          <w:rFonts w:ascii="Calibri" w:hAnsi="Calibri" w:cs="Calibri"/>
          <w:sz w:val="24"/>
          <w:szCs w:val="24"/>
        </w:rPr>
        <w:t>the</w:t>
      </w:r>
      <w:r w:rsidR="00644E7C">
        <w:rPr>
          <w:rFonts w:ascii="Calibri" w:hAnsi="Calibri" w:cs="Calibri"/>
          <w:sz w:val="24"/>
          <w:szCs w:val="24"/>
        </w:rPr>
        <w:t xml:space="preserve">se </w:t>
      </w:r>
      <w:proofErr w:type="gramStart"/>
      <w:r w:rsidR="00644E7C">
        <w:rPr>
          <w:rFonts w:ascii="Calibri" w:hAnsi="Calibri" w:cs="Calibri"/>
          <w:sz w:val="24"/>
          <w:szCs w:val="24"/>
        </w:rPr>
        <w:t>duties</w:t>
      </w:r>
      <w:proofErr w:type="gramEnd"/>
      <w:r w:rsidRPr="00EE6423">
        <w:rPr>
          <w:rFonts w:ascii="Calibri" w:hAnsi="Calibri" w:cs="Calibri"/>
          <w:sz w:val="24"/>
          <w:szCs w:val="24"/>
        </w:rPr>
        <w:t xml:space="preserve"> the</w:t>
      </w:r>
      <w:r w:rsidRPr="00EE6423">
        <w:rPr>
          <w:rFonts w:ascii="Calibri" w:hAnsi="Calibri" w:cs="Calibri"/>
          <w:spacing w:val="-1"/>
          <w:sz w:val="24"/>
          <w:szCs w:val="24"/>
        </w:rPr>
        <w:t xml:space="preserve"> </w:t>
      </w:r>
      <w:r w:rsidR="00DD2E3A">
        <w:rPr>
          <w:rFonts w:ascii="Calibri" w:hAnsi="Calibri" w:cs="Calibri"/>
          <w:sz w:val="24"/>
          <w:szCs w:val="24"/>
        </w:rPr>
        <w:t>Chairperso</w:t>
      </w:r>
      <w:r w:rsidR="00DD2E3A" w:rsidRPr="00EE6423">
        <w:rPr>
          <w:rFonts w:ascii="Calibri" w:hAnsi="Calibri" w:cs="Calibri"/>
          <w:sz w:val="24"/>
          <w:szCs w:val="24"/>
        </w:rPr>
        <w:t>n’s</w:t>
      </w:r>
      <w:r w:rsidRPr="00EE6423">
        <w:rPr>
          <w:rFonts w:ascii="Calibri" w:hAnsi="Calibri" w:cs="Calibri"/>
          <w:sz w:val="24"/>
          <w:szCs w:val="24"/>
        </w:rPr>
        <w:t xml:space="preserve"> absence</w:t>
      </w:r>
    </w:p>
    <w:p w14:paraId="78DD4669" w14:textId="0E6F0E99" w:rsidR="00AD2208" w:rsidRDefault="00AD2208" w:rsidP="00644E7C">
      <w:pPr>
        <w:pStyle w:val="ListParagraph"/>
        <w:widowControl w:val="0"/>
        <w:numPr>
          <w:ilvl w:val="0"/>
          <w:numId w:val="11"/>
        </w:numPr>
        <w:tabs>
          <w:tab w:val="left" w:pos="1701"/>
        </w:tabs>
        <w:autoSpaceDE w:val="0"/>
        <w:autoSpaceDN w:val="0"/>
        <w:spacing w:after="0" w:line="264" w:lineRule="auto"/>
        <w:ind w:right="177"/>
        <w:rPr>
          <w:rFonts w:ascii="Calibri" w:hAnsi="Calibri" w:cs="Calibri"/>
          <w:sz w:val="24"/>
          <w:szCs w:val="24"/>
        </w:rPr>
      </w:pPr>
      <w:proofErr w:type="gramStart"/>
      <w:r w:rsidRPr="00644E7C">
        <w:rPr>
          <w:rFonts w:ascii="Calibri" w:hAnsi="Calibri" w:cs="Calibri"/>
          <w:sz w:val="24"/>
          <w:szCs w:val="24"/>
        </w:rPr>
        <w:t>Participate</w:t>
      </w:r>
      <w:proofErr w:type="gramEnd"/>
      <w:r w:rsidRPr="00644E7C">
        <w:rPr>
          <w:rFonts w:ascii="Calibri" w:hAnsi="Calibri" w:cs="Calibri"/>
          <w:spacing w:val="-2"/>
          <w:sz w:val="24"/>
          <w:szCs w:val="24"/>
        </w:rPr>
        <w:t xml:space="preserve"> </w:t>
      </w:r>
      <w:r w:rsidRPr="00644E7C">
        <w:rPr>
          <w:rFonts w:ascii="Calibri" w:hAnsi="Calibri" w:cs="Calibri"/>
          <w:sz w:val="24"/>
          <w:szCs w:val="24"/>
        </w:rPr>
        <w:t>as</w:t>
      </w:r>
      <w:r w:rsidRPr="00644E7C">
        <w:rPr>
          <w:rFonts w:ascii="Calibri" w:hAnsi="Calibri" w:cs="Calibri"/>
          <w:spacing w:val="-2"/>
          <w:sz w:val="24"/>
          <w:szCs w:val="24"/>
        </w:rPr>
        <w:t xml:space="preserve"> </w:t>
      </w:r>
      <w:r w:rsidRPr="00644E7C">
        <w:rPr>
          <w:rFonts w:ascii="Calibri" w:hAnsi="Calibri" w:cs="Calibri"/>
          <w:sz w:val="24"/>
          <w:szCs w:val="24"/>
        </w:rPr>
        <w:t>a</w:t>
      </w:r>
      <w:r w:rsidRPr="00644E7C">
        <w:rPr>
          <w:rFonts w:ascii="Calibri" w:hAnsi="Calibri" w:cs="Calibri"/>
          <w:spacing w:val="-1"/>
          <w:sz w:val="24"/>
          <w:szCs w:val="24"/>
        </w:rPr>
        <w:t xml:space="preserve"> </w:t>
      </w:r>
      <w:r w:rsidRPr="00644E7C">
        <w:rPr>
          <w:rFonts w:ascii="Calibri" w:hAnsi="Calibri" w:cs="Calibri"/>
          <w:sz w:val="24"/>
          <w:szCs w:val="24"/>
        </w:rPr>
        <w:t>vital</w:t>
      </w:r>
      <w:r w:rsidRPr="00644E7C">
        <w:rPr>
          <w:rFonts w:ascii="Calibri" w:hAnsi="Calibri" w:cs="Calibri"/>
          <w:spacing w:val="-2"/>
          <w:sz w:val="24"/>
          <w:szCs w:val="24"/>
        </w:rPr>
        <w:t xml:space="preserve"> </w:t>
      </w:r>
      <w:r w:rsidRPr="00644E7C">
        <w:rPr>
          <w:rFonts w:ascii="Calibri" w:hAnsi="Calibri" w:cs="Calibri"/>
          <w:sz w:val="24"/>
          <w:szCs w:val="24"/>
        </w:rPr>
        <w:t>part</w:t>
      </w:r>
      <w:r w:rsidRPr="00644E7C">
        <w:rPr>
          <w:rFonts w:ascii="Calibri" w:hAnsi="Calibri" w:cs="Calibri"/>
          <w:spacing w:val="-2"/>
          <w:sz w:val="24"/>
          <w:szCs w:val="24"/>
        </w:rPr>
        <w:t xml:space="preserve"> </w:t>
      </w:r>
      <w:r w:rsidRPr="00644E7C">
        <w:rPr>
          <w:rFonts w:ascii="Calibri" w:hAnsi="Calibri" w:cs="Calibri"/>
          <w:sz w:val="24"/>
          <w:szCs w:val="24"/>
        </w:rPr>
        <w:t>of</w:t>
      </w:r>
      <w:r w:rsidRPr="00644E7C">
        <w:rPr>
          <w:rFonts w:ascii="Calibri" w:hAnsi="Calibri" w:cs="Calibri"/>
          <w:spacing w:val="-2"/>
          <w:sz w:val="24"/>
          <w:szCs w:val="24"/>
        </w:rPr>
        <w:t xml:space="preserve"> </w:t>
      </w:r>
      <w:r w:rsidRPr="00644E7C">
        <w:rPr>
          <w:rFonts w:ascii="Calibri" w:hAnsi="Calibri" w:cs="Calibri"/>
          <w:sz w:val="24"/>
          <w:szCs w:val="24"/>
        </w:rPr>
        <w:t>the</w:t>
      </w:r>
      <w:r w:rsidRPr="00644E7C">
        <w:rPr>
          <w:rFonts w:ascii="Calibri" w:hAnsi="Calibri" w:cs="Calibri"/>
          <w:spacing w:val="-2"/>
          <w:sz w:val="24"/>
          <w:szCs w:val="24"/>
        </w:rPr>
        <w:t xml:space="preserve"> </w:t>
      </w:r>
      <w:r w:rsidRPr="00644E7C">
        <w:rPr>
          <w:rFonts w:ascii="Calibri" w:hAnsi="Calibri" w:cs="Calibri"/>
          <w:sz w:val="24"/>
          <w:szCs w:val="24"/>
        </w:rPr>
        <w:t>Board</w:t>
      </w:r>
      <w:r w:rsidRPr="00644E7C">
        <w:rPr>
          <w:rFonts w:ascii="Calibri" w:hAnsi="Calibri" w:cs="Calibri"/>
          <w:spacing w:val="-1"/>
          <w:sz w:val="24"/>
          <w:szCs w:val="24"/>
        </w:rPr>
        <w:t xml:space="preserve"> </w:t>
      </w:r>
      <w:r w:rsidRPr="00644E7C">
        <w:rPr>
          <w:rFonts w:ascii="Calibri" w:hAnsi="Calibri" w:cs="Calibri"/>
          <w:sz w:val="24"/>
          <w:szCs w:val="24"/>
        </w:rPr>
        <w:t>leadership</w:t>
      </w:r>
    </w:p>
    <w:p w14:paraId="1ECCDD06" w14:textId="77777777" w:rsidR="00644E7C" w:rsidRPr="00644E7C" w:rsidRDefault="00644E7C" w:rsidP="00644E7C">
      <w:pPr>
        <w:pStyle w:val="ListParagraph"/>
        <w:widowControl w:val="0"/>
        <w:tabs>
          <w:tab w:val="left" w:pos="1701"/>
        </w:tabs>
        <w:autoSpaceDE w:val="0"/>
        <w:autoSpaceDN w:val="0"/>
        <w:spacing w:after="0" w:line="264" w:lineRule="auto"/>
        <w:ind w:right="177"/>
        <w:rPr>
          <w:rFonts w:ascii="Calibri" w:hAnsi="Calibri" w:cs="Calibri"/>
          <w:sz w:val="24"/>
          <w:szCs w:val="24"/>
        </w:rPr>
      </w:pPr>
    </w:p>
    <w:p w14:paraId="389ADEF7" w14:textId="21062BFF" w:rsidR="00C80D63" w:rsidRPr="00644E7C" w:rsidRDefault="00C80D63" w:rsidP="00EE6423">
      <w:pPr>
        <w:tabs>
          <w:tab w:val="left" w:pos="0"/>
        </w:tabs>
        <w:rPr>
          <w:rFonts w:ascii="Calibri" w:hAnsi="Calibri" w:cs="Calibri"/>
          <w:b/>
          <w:bCs/>
          <w:sz w:val="24"/>
          <w:szCs w:val="24"/>
          <w:u w:val="single"/>
        </w:rPr>
      </w:pPr>
      <w:r w:rsidRPr="00644E7C">
        <w:rPr>
          <w:rFonts w:ascii="Calibri" w:hAnsi="Calibri" w:cs="Calibri"/>
          <w:b/>
          <w:bCs/>
          <w:sz w:val="24"/>
          <w:szCs w:val="24"/>
          <w:u w:val="single"/>
        </w:rPr>
        <w:t>Section 6. Chairperson Elect of the Board</w:t>
      </w:r>
    </w:p>
    <w:p w14:paraId="16AD4DA4" w14:textId="22E2298B" w:rsidR="00AD2208" w:rsidRPr="00644E7C" w:rsidRDefault="00AD2208" w:rsidP="00AD2208">
      <w:pPr>
        <w:pStyle w:val="BodyText"/>
        <w:spacing w:before="90" w:line="247" w:lineRule="auto"/>
        <w:ind w:right="173"/>
        <w:jc w:val="both"/>
        <w:rPr>
          <w:rFonts w:ascii="Calibri" w:hAnsi="Calibri" w:cs="Calibri"/>
        </w:rPr>
      </w:pPr>
      <w:r w:rsidRPr="00644E7C">
        <w:rPr>
          <w:rFonts w:ascii="Calibri" w:hAnsi="Calibri" w:cs="Calibri"/>
        </w:rPr>
        <w:t>The</w:t>
      </w:r>
      <w:r w:rsidRPr="00644E7C">
        <w:rPr>
          <w:rFonts w:ascii="Calibri" w:hAnsi="Calibri" w:cs="Calibri"/>
          <w:spacing w:val="1"/>
        </w:rPr>
        <w:t xml:space="preserve"> </w:t>
      </w:r>
      <w:r w:rsidRPr="00644E7C">
        <w:rPr>
          <w:rFonts w:ascii="Calibri" w:hAnsi="Calibri" w:cs="Calibri"/>
        </w:rPr>
        <w:t>office</w:t>
      </w:r>
      <w:r w:rsidRPr="00644E7C">
        <w:rPr>
          <w:rFonts w:ascii="Calibri" w:hAnsi="Calibri" w:cs="Calibri"/>
          <w:spacing w:val="1"/>
        </w:rPr>
        <w:t xml:space="preserve"> </w:t>
      </w:r>
      <w:r w:rsidRPr="00644E7C">
        <w:rPr>
          <w:rFonts w:ascii="Calibri" w:hAnsi="Calibri" w:cs="Calibri"/>
        </w:rPr>
        <w:t>of</w:t>
      </w:r>
      <w:r w:rsidRPr="00644E7C">
        <w:rPr>
          <w:rFonts w:ascii="Calibri" w:hAnsi="Calibri" w:cs="Calibri"/>
          <w:spacing w:val="1"/>
        </w:rPr>
        <w:t xml:space="preserve"> </w:t>
      </w:r>
      <w:r w:rsidRPr="00644E7C">
        <w:rPr>
          <w:rFonts w:ascii="Calibri" w:hAnsi="Calibri" w:cs="Calibri"/>
        </w:rPr>
        <w:t>the</w:t>
      </w:r>
      <w:r w:rsidRPr="00644E7C">
        <w:rPr>
          <w:rFonts w:ascii="Calibri" w:hAnsi="Calibri" w:cs="Calibri"/>
          <w:spacing w:val="1"/>
        </w:rPr>
        <w:t xml:space="preserve"> </w:t>
      </w:r>
      <w:r w:rsidRPr="00644E7C">
        <w:rPr>
          <w:rFonts w:ascii="Calibri" w:hAnsi="Calibri" w:cs="Calibri"/>
        </w:rPr>
        <w:t>Chairperson-Elect</w:t>
      </w:r>
      <w:r w:rsidRPr="00644E7C">
        <w:rPr>
          <w:rFonts w:ascii="Calibri" w:hAnsi="Calibri" w:cs="Calibri"/>
          <w:spacing w:val="1"/>
        </w:rPr>
        <w:t xml:space="preserve"> </w:t>
      </w:r>
      <w:r w:rsidRPr="00D85FEF">
        <w:rPr>
          <w:rFonts w:ascii="Calibri" w:hAnsi="Calibri" w:cs="Calibri"/>
        </w:rPr>
        <w:t>shall</w:t>
      </w:r>
      <w:r w:rsidRPr="00D85FEF">
        <w:rPr>
          <w:rFonts w:ascii="Calibri" w:hAnsi="Calibri" w:cs="Calibri"/>
          <w:spacing w:val="1"/>
        </w:rPr>
        <w:t xml:space="preserve"> </w:t>
      </w:r>
      <w:r w:rsidRPr="00D85FEF">
        <w:rPr>
          <w:rFonts w:ascii="Calibri" w:hAnsi="Calibri" w:cs="Calibri"/>
        </w:rPr>
        <w:t>be</w:t>
      </w:r>
      <w:r w:rsidRPr="00D85FEF">
        <w:rPr>
          <w:rFonts w:ascii="Calibri" w:hAnsi="Calibri" w:cs="Calibri"/>
          <w:spacing w:val="1"/>
        </w:rPr>
        <w:t xml:space="preserve"> </w:t>
      </w:r>
      <w:r w:rsidRPr="00D85FEF">
        <w:rPr>
          <w:rFonts w:ascii="Calibri" w:hAnsi="Calibri" w:cs="Calibri"/>
        </w:rPr>
        <w:t>filled</w:t>
      </w:r>
      <w:r w:rsidRPr="00D85FEF">
        <w:rPr>
          <w:rFonts w:ascii="Calibri" w:hAnsi="Calibri" w:cs="Calibri"/>
          <w:spacing w:val="1"/>
        </w:rPr>
        <w:t xml:space="preserve"> </w:t>
      </w:r>
      <w:r w:rsidRPr="00D85FEF">
        <w:rPr>
          <w:rFonts w:ascii="Calibri" w:hAnsi="Calibri" w:cs="Calibri"/>
        </w:rPr>
        <w:t>only</w:t>
      </w:r>
      <w:r w:rsidRPr="00D85FEF">
        <w:rPr>
          <w:rFonts w:ascii="Calibri" w:hAnsi="Calibri" w:cs="Calibri"/>
          <w:spacing w:val="1"/>
        </w:rPr>
        <w:t xml:space="preserve"> </w:t>
      </w:r>
      <w:r w:rsidRPr="00D85FEF">
        <w:rPr>
          <w:rFonts w:ascii="Calibri" w:hAnsi="Calibri" w:cs="Calibri"/>
        </w:rPr>
        <w:t>during</w:t>
      </w:r>
      <w:r w:rsidRPr="00D85FEF">
        <w:rPr>
          <w:rFonts w:ascii="Calibri" w:hAnsi="Calibri" w:cs="Calibri"/>
          <w:spacing w:val="1"/>
        </w:rPr>
        <w:t xml:space="preserve"> </w:t>
      </w:r>
      <w:r w:rsidRPr="00D85FEF">
        <w:rPr>
          <w:rFonts w:ascii="Calibri" w:hAnsi="Calibri" w:cs="Calibri"/>
        </w:rPr>
        <w:t>the</w:t>
      </w:r>
      <w:r w:rsidRPr="00D85FEF">
        <w:rPr>
          <w:rFonts w:ascii="Calibri" w:hAnsi="Calibri" w:cs="Calibri"/>
          <w:spacing w:val="1"/>
        </w:rPr>
        <w:t xml:space="preserve"> </w:t>
      </w:r>
      <w:r w:rsidRPr="00D85FEF">
        <w:rPr>
          <w:rFonts w:ascii="Calibri" w:hAnsi="Calibri" w:cs="Calibri"/>
        </w:rPr>
        <w:t>final</w:t>
      </w:r>
      <w:r w:rsidRPr="00D85FEF">
        <w:rPr>
          <w:rFonts w:ascii="Calibri" w:hAnsi="Calibri" w:cs="Calibri"/>
          <w:spacing w:val="1"/>
        </w:rPr>
        <w:t xml:space="preserve"> </w:t>
      </w:r>
      <w:r w:rsidRPr="00D85FEF">
        <w:rPr>
          <w:rFonts w:ascii="Calibri" w:hAnsi="Calibri" w:cs="Calibri"/>
        </w:rPr>
        <w:t>year</w:t>
      </w:r>
      <w:r w:rsidRPr="00D85FEF">
        <w:rPr>
          <w:rFonts w:ascii="Calibri" w:hAnsi="Calibri" w:cs="Calibri"/>
          <w:spacing w:val="1"/>
        </w:rPr>
        <w:t xml:space="preserve"> </w:t>
      </w:r>
      <w:r w:rsidRPr="00D85FEF">
        <w:rPr>
          <w:rFonts w:ascii="Calibri" w:hAnsi="Calibri" w:cs="Calibri"/>
        </w:rPr>
        <w:t>of</w:t>
      </w:r>
      <w:r w:rsidRPr="00D85FEF">
        <w:rPr>
          <w:rFonts w:ascii="Calibri" w:hAnsi="Calibri" w:cs="Calibri"/>
          <w:spacing w:val="1"/>
        </w:rPr>
        <w:t xml:space="preserve"> </w:t>
      </w:r>
      <w:r w:rsidRPr="00D85FEF">
        <w:rPr>
          <w:rFonts w:ascii="Calibri" w:hAnsi="Calibri" w:cs="Calibri"/>
        </w:rPr>
        <w:t>a</w:t>
      </w:r>
      <w:r w:rsidRPr="00D85FEF">
        <w:rPr>
          <w:rFonts w:ascii="Calibri" w:hAnsi="Calibri" w:cs="Calibri"/>
          <w:spacing w:val="1"/>
        </w:rPr>
        <w:t xml:space="preserve"> </w:t>
      </w:r>
      <w:r w:rsidRPr="00D85FEF">
        <w:rPr>
          <w:rFonts w:ascii="Calibri" w:hAnsi="Calibri" w:cs="Calibri"/>
        </w:rPr>
        <w:t xml:space="preserve">Chairperson’s </w:t>
      </w:r>
      <w:proofErr w:type="gramStart"/>
      <w:r w:rsidRPr="00D85FEF">
        <w:rPr>
          <w:rFonts w:ascii="Calibri" w:hAnsi="Calibri" w:cs="Calibri"/>
        </w:rPr>
        <w:t>term,</w:t>
      </w:r>
      <w:proofErr w:type="gramEnd"/>
      <w:r w:rsidRPr="00D85FEF">
        <w:rPr>
          <w:rFonts w:ascii="Calibri" w:hAnsi="Calibri" w:cs="Calibri"/>
        </w:rPr>
        <w:t xml:space="preserve"> </w:t>
      </w:r>
      <w:r w:rsidRPr="00D85FEF">
        <w:rPr>
          <w:rFonts w:ascii="Calibri" w:hAnsi="Calibri" w:cs="Calibri"/>
          <w:strike/>
        </w:rPr>
        <w:t xml:space="preserve">it being anticipated that the Chairperson-Elect </w:t>
      </w:r>
      <w:proofErr w:type="gramStart"/>
      <w:r w:rsidR="00174716" w:rsidRPr="00174716">
        <w:rPr>
          <w:rFonts w:ascii="Calibri" w:hAnsi="Calibri" w:cs="Calibri"/>
          <w:highlight w:val="yellow"/>
        </w:rPr>
        <w:t>The</w:t>
      </w:r>
      <w:proofErr w:type="gramEnd"/>
      <w:r w:rsidR="00174716" w:rsidRPr="00174716">
        <w:rPr>
          <w:rFonts w:ascii="Calibri" w:hAnsi="Calibri" w:cs="Calibri"/>
          <w:highlight w:val="yellow"/>
        </w:rPr>
        <w:t xml:space="preserve"> Chairperson-Elect</w:t>
      </w:r>
      <w:r w:rsidR="00174716">
        <w:rPr>
          <w:rFonts w:ascii="Calibri" w:hAnsi="Calibri" w:cs="Calibri"/>
        </w:rPr>
        <w:t xml:space="preserve"> w</w:t>
      </w:r>
      <w:r w:rsidRPr="00644E7C">
        <w:rPr>
          <w:rFonts w:ascii="Calibri" w:hAnsi="Calibri" w:cs="Calibri"/>
        </w:rPr>
        <w:t xml:space="preserve">ill </w:t>
      </w:r>
      <w:proofErr w:type="gramStart"/>
      <w:r w:rsidRPr="00644E7C">
        <w:rPr>
          <w:rFonts w:ascii="Calibri" w:hAnsi="Calibri" w:cs="Calibri"/>
        </w:rPr>
        <w:t>succeed</w:t>
      </w:r>
      <w:proofErr w:type="gramEnd"/>
      <w:r w:rsidRPr="00644E7C">
        <w:rPr>
          <w:rFonts w:ascii="Calibri" w:hAnsi="Calibri" w:cs="Calibri"/>
        </w:rPr>
        <w:t xml:space="preserve"> the position o</w:t>
      </w:r>
      <w:r w:rsidR="00DD2E3A" w:rsidRPr="00644E7C">
        <w:rPr>
          <w:rFonts w:ascii="Calibri" w:hAnsi="Calibri" w:cs="Calibri"/>
        </w:rPr>
        <w:t xml:space="preserve">f </w:t>
      </w:r>
      <w:r w:rsidRPr="00644E7C">
        <w:rPr>
          <w:rFonts w:ascii="Calibri" w:hAnsi="Calibri" w:cs="Calibri"/>
        </w:rPr>
        <w:t>Chairperson of the Board of Directors by majority vote of the Directors at the conclusion of the</w:t>
      </w:r>
      <w:r w:rsidRPr="00644E7C">
        <w:rPr>
          <w:rFonts w:ascii="Calibri" w:hAnsi="Calibri" w:cs="Calibri"/>
          <w:spacing w:val="1"/>
        </w:rPr>
        <w:t xml:space="preserve"> </w:t>
      </w:r>
      <w:r w:rsidRPr="00644E7C">
        <w:rPr>
          <w:rFonts w:ascii="Calibri" w:hAnsi="Calibri" w:cs="Calibri"/>
        </w:rPr>
        <w:t>Chairperson’s</w:t>
      </w:r>
      <w:r w:rsidRPr="00644E7C">
        <w:rPr>
          <w:rFonts w:ascii="Calibri" w:hAnsi="Calibri" w:cs="Calibri"/>
          <w:spacing w:val="-10"/>
        </w:rPr>
        <w:t xml:space="preserve"> </w:t>
      </w:r>
      <w:r w:rsidRPr="00644E7C">
        <w:rPr>
          <w:rFonts w:ascii="Calibri" w:hAnsi="Calibri" w:cs="Calibri"/>
        </w:rPr>
        <w:t>term.</w:t>
      </w:r>
      <w:r w:rsidRPr="00644E7C">
        <w:rPr>
          <w:rFonts w:ascii="Calibri" w:hAnsi="Calibri" w:cs="Calibri"/>
          <w:spacing w:val="44"/>
        </w:rPr>
        <w:t xml:space="preserve"> </w:t>
      </w:r>
      <w:r w:rsidRPr="00644E7C">
        <w:rPr>
          <w:rFonts w:ascii="Calibri" w:hAnsi="Calibri" w:cs="Calibri"/>
        </w:rPr>
        <w:t>The</w:t>
      </w:r>
      <w:r w:rsidRPr="00644E7C">
        <w:rPr>
          <w:rFonts w:ascii="Calibri" w:hAnsi="Calibri" w:cs="Calibri"/>
          <w:spacing w:val="-11"/>
        </w:rPr>
        <w:t xml:space="preserve"> </w:t>
      </w:r>
      <w:r w:rsidRPr="00644E7C">
        <w:rPr>
          <w:rFonts w:ascii="Calibri" w:hAnsi="Calibri" w:cs="Calibri"/>
        </w:rPr>
        <w:t>Chairperson-Elect</w:t>
      </w:r>
      <w:r w:rsidRPr="00644E7C">
        <w:rPr>
          <w:rFonts w:ascii="Calibri" w:hAnsi="Calibri" w:cs="Calibri"/>
          <w:spacing w:val="-8"/>
        </w:rPr>
        <w:t xml:space="preserve"> </w:t>
      </w:r>
      <w:r w:rsidRPr="00644E7C">
        <w:rPr>
          <w:rFonts w:ascii="Calibri" w:hAnsi="Calibri" w:cs="Calibri"/>
        </w:rPr>
        <w:t>shall</w:t>
      </w:r>
      <w:r w:rsidRPr="00644E7C">
        <w:rPr>
          <w:rFonts w:ascii="Calibri" w:hAnsi="Calibri" w:cs="Calibri"/>
          <w:spacing w:val="-8"/>
        </w:rPr>
        <w:t xml:space="preserve"> </w:t>
      </w:r>
      <w:r w:rsidRPr="00644E7C">
        <w:rPr>
          <w:rFonts w:ascii="Calibri" w:hAnsi="Calibri" w:cs="Calibri"/>
        </w:rPr>
        <w:t>perform</w:t>
      </w:r>
      <w:r w:rsidRPr="00644E7C">
        <w:rPr>
          <w:rFonts w:ascii="Calibri" w:hAnsi="Calibri" w:cs="Calibri"/>
          <w:spacing w:val="-9"/>
        </w:rPr>
        <w:t xml:space="preserve"> </w:t>
      </w:r>
      <w:r w:rsidRPr="00644E7C">
        <w:rPr>
          <w:rFonts w:ascii="Calibri" w:hAnsi="Calibri" w:cs="Calibri"/>
        </w:rPr>
        <w:t>such</w:t>
      </w:r>
      <w:r w:rsidRPr="00644E7C">
        <w:rPr>
          <w:rFonts w:ascii="Calibri" w:hAnsi="Calibri" w:cs="Calibri"/>
          <w:spacing w:val="-9"/>
        </w:rPr>
        <w:t xml:space="preserve"> </w:t>
      </w:r>
      <w:r w:rsidRPr="00644E7C">
        <w:rPr>
          <w:rFonts w:ascii="Calibri" w:hAnsi="Calibri" w:cs="Calibri"/>
        </w:rPr>
        <w:t>duties</w:t>
      </w:r>
      <w:r w:rsidRPr="00644E7C">
        <w:rPr>
          <w:rFonts w:ascii="Calibri" w:hAnsi="Calibri" w:cs="Calibri"/>
          <w:spacing w:val="-8"/>
        </w:rPr>
        <w:t xml:space="preserve"> </w:t>
      </w:r>
      <w:r w:rsidRPr="00644E7C">
        <w:rPr>
          <w:rFonts w:ascii="Calibri" w:hAnsi="Calibri" w:cs="Calibri"/>
        </w:rPr>
        <w:t>as</w:t>
      </w:r>
      <w:r w:rsidRPr="00644E7C">
        <w:rPr>
          <w:rFonts w:ascii="Calibri" w:hAnsi="Calibri" w:cs="Calibri"/>
          <w:spacing w:val="-9"/>
        </w:rPr>
        <w:t xml:space="preserve"> </w:t>
      </w:r>
      <w:r w:rsidRPr="00644E7C">
        <w:rPr>
          <w:rFonts w:ascii="Calibri" w:hAnsi="Calibri" w:cs="Calibri"/>
        </w:rPr>
        <w:t>from</w:t>
      </w:r>
      <w:r w:rsidRPr="00644E7C">
        <w:rPr>
          <w:rFonts w:ascii="Calibri" w:hAnsi="Calibri" w:cs="Calibri"/>
          <w:spacing w:val="-11"/>
        </w:rPr>
        <w:t xml:space="preserve"> </w:t>
      </w:r>
      <w:r w:rsidRPr="00644E7C">
        <w:rPr>
          <w:rFonts w:ascii="Calibri" w:hAnsi="Calibri" w:cs="Calibri"/>
        </w:rPr>
        <w:t>time</w:t>
      </w:r>
      <w:r w:rsidRPr="00644E7C">
        <w:rPr>
          <w:rFonts w:ascii="Calibri" w:hAnsi="Calibri" w:cs="Calibri"/>
          <w:spacing w:val="-12"/>
        </w:rPr>
        <w:t xml:space="preserve"> </w:t>
      </w:r>
      <w:r w:rsidRPr="00644E7C">
        <w:rPr>
          <w:rFonts w:ascii="Calibri" w:hAnsi="Calibri" w:cs="Calibri"/>
        </w:rPr>
        <w:t>to</w:t>
      </w:r>
      <w:r w:rsidRPr="00644E7C">
        <w:rPr>
          <w:rFonts w:ascii="Calibri" w:hAnsi="Calibri" w:cs="Calibri"/>
          <w:spacing w:val="-12"/>
        </w:rPr>
        <w:t xml:space="preserve"> </w:t>
      </w:r>
      <w:r w:rsidRPr="00644E7C">
        <w:rPr>
          <w:rFonts w:ascii="Calibri" w:hAnsi="Calibri" w:cs="Calibri"/>
        </w:rPr>
        <w:t>time</w:t>
      </w:r>
      <w:r w:rsidRPr="00644E7C">
        <w:rPr>
          <w:rFonts w:ascii="Calibri" w:hAnsi="Calibri" w:cs="Calibri"/>
          <w:spacing w:val="-12"/>
        </w:rPr>
        <w:t xml:space="preserve"> </w:t>
      </w:r>
      <w:r w:rsidRPr="00644E7C">
        <w:rPr>
          <w:rFonts w:ascii="Calibri" w:hAnsi="Calibri" w:cs="Calibri"/>
        </w:rPr>
        <w:t>shall</w:t>
      </w:r>
      <w:r w:rsidRPr="00644E7C">
        <w:rPr>
          <w:rFonts w:ascii="Calibri" w:hAnsi="Calibri" w:cs="Calibri"/>
          <w:spacing w:val="-11"/>
        </w:rPr>
        <w:t xml:space="preserve"> </w:t>
      </w:r>
      <w:r w:rsidRPr="00644E7C">
        <w:rPr>
          <w:rFonts w:ascii="Calibri" w:hAnsi="Calibri" w:cs="Calibri"/>
        </w:rPr>
        <w:t>b</w:t>
      </w:r>
      <w:r w:rsidR="00DD2E3A" w:rsidRPr="00644E7C">
        <w:rPr>
          <w:rFonts w:ascii="Calibri" w:hAnsi="Calibri" w:cs="Calibri"/>
        </w:rPr>
        <w:t xml:space="preserve">e </w:t>
      </w:r>
      <w:r w:rsidRPr="00644E7C">
        <w:rPr>
          <w:rFonts w:ascii="Calibri" w:hAnsi="Calibri" w:cs="Calibri"/>
          <w:spacing w:val="-2"/>
        </w:rPr>
        <w:t>assigned</w:t>
      </w:r>
      <w:r w:rsidRPr="00644E7C">
        <w:rPr>
          <w:rFonts w:ascii="Calibri" w:hAnsi="Calibri" w:cs="Calibri"/>
          <w:spacing w:val="-15"/>
        </w:rPr>
        <w:t xml:space="preserve"> </w:t>
      </w:r>
      <w:r w:rsidRPr="00644E7C">
        <w:rPr>
          <w:rFonts w:ascii="Calibri" w:hAnsi="Calibri" w:cs="Calibri"/>
          <w:spacing w:val="-2"/>
        </w:rPr>
        <w:t>to</w:t>
      </w:r>
      <w:r w:rsidRPr="00644E7C">
        <w:rPr>
          <w:rFonts w:ascii="Calibri" w:hAnsi="Calibri" w:cs="Calibri"/>
          <w:spacing w:val="-14"/>
        </w:rPr>
        <w:t xml:space="preserve"> </w:t>
      </w:r>
      <w:r w:rsidRPr="00644E7C">
        <w:rPr>
          <w:rFonts w:ascii="Calibri" w:hAnsi="Calibri" w:cs="Calibri"/>
          <w:spacing w:val="-2"/>
        </w:rPr>
        <w:t>him</w:t>
      </w:r>
      <w:r w:rsidRPr="00644E7C">
        <w:rPr>
          <w:rFonts w:ascii="Calibri" w:hAnsi="Calibri" w:cs="Calibri"/>
          <w:spacing w:val="-14"/>
        </w:rPr>
        <w:t xml:space="preserve"> </w:t>
      </w:r>
      <w:r w:rsidRPr="00644E7C">
        <w:rPr>
          <w:rFonts w:ascii="Calibri" w:hAnsi="Calibri" w:cs="Calibri"/>
          <w:spacing w:val="-2"/>
        </w:rPr>
        <w:t>or</w:t>
      </w:r>
      <w:r w:rsidRPr="00644E7C">
        <w:rPr>
          <w:rFonts w:ascii="Calibri" w:hAnsi="Calibri" w:cs="Calibri"/>
          <w:spacing w:val="-16"/>
        </w:rPr>
        <w:t xml:space="preserve"> </w:t>
      </w:r>
      <w:r w:rsidRPr="00644E7C">
        <w:rPr>
          <w:rFonts w:ascii="Calibri" w:hAnsi="Calibri" w:cs="Calibri"/>
          <w:spacing w:val="-2"/>
        </w:rPr>
        <w:t>her</w:t>
      </w:r>
      <w:r w:rsidRPr="00644E7C">
        <w:rPr>
          <w:rFonts w:ascii="Calibri" w:hAnsi="Calibri" w:cs="Calibri"/>
          <w:spacing w:val="-16"/>
        </w:rPr>
        <w:t xml:space="preserve"> </w:t>
      </w:r>
      <w:r w:rsidRPr="00644E7C">
        <w:rPr>
          <w:rFonts w:ascii="Calibri" w:hAnsi="Calibri" w:cs="Calibri"/>
          <w:spacing w:val="-2"/>
        </w:rPr>
        <w:t>by</w:t>
      </w:r>
      <w:r w:rsidRPr="00644E7C">
        <w:rPr>
          <w:rFonts w:ascii="Calibri" w:hAnsi="Calibri" w:cs="Calibri"/>
          <w:spacing w:val="-22"/>
        </w:rPr>
        <w:t xml:space="preserve"> </w:t>
      </w:r>
      <w:r w:rsidRPr="00644E7C">
        <w:rPr>
          <w:rFonts w:ascii="Calibri" w:hAnsi="Calibri" w:cs="Calibri"/>
          <w:spacing w:val="-1"/>
        </w:rPr>
        <w:t>the</w:t>
      </w:r>
      <w:r w:rsidRPr="00644E7C">
        <w:rPr>
          <w:rFonts w:ascii="Calibri" w:hAnsi="Calibri" w:cs="Calibri"/>
          <w:spacing w:val="-14"/>
        </w:rPr>
        <w:t xml:space="preserve"> </w:t>
      </w:r>
      <w:r w:rsidRPr="00644E7C">
        <w:rPr>
          <w:rFonts w:ascii="Calibri" w:hAnsi="Calibri" w:cs="Calibri"/>
          <w:spacing w:val="-1"/>
        </w:rPr>
        <w:t>Chairperson</w:t>
      </w:r>
      <w:r w:rsidRPr="00644E7C">
        <w:rPr>
          <w:rFonts w:ascii="Calibri" w:hAnsi="Calibri" w:cs="Calibri"/>
          <w:spacing w:val="-15"/>
        </w:rPr>
        <w:t xml:space="preserve"> </w:t>
      </w:r>
      <w:r w:rsidRPr="00644E7C">
        <w:rPr>
          <w:rFonts w:ascii="Calibri" w:hAnsi="Calibri" w:cs="Calibri"/>
          <w:spacing w:val="-1"/>
        </w:rPr>
        <w:t>or</w:t>
      </w:r>
      <w:r w:rsidRPr="00644E7C">
        <w:rPr>
          <w:rFonts w:ascii="Calibri" w:hAnsi="Calibri" w:cs="Calibri"/>
          <w:spacing w:val="-16"/>
        </w:rPr>
        <w:t xml:space="preserve"> </w:t>
      </w:r>
      <w:r w:rsidRPr="00644E7C">
        <w:rPr>
          <w:rFonts w:ascii="Calibri" w:hAnsi="Calibri" w:cs="Calibri"/>
          <w:spacing w:val="-1"/>
        </w:rPr>
        <w:t>the</w:t>
      </w:r>
      <w:r w:rsidRPr="00644E7C">
        <w:rPr>
          <w:rFonts w:ascii="Calibri" w:hAnsi="Calibri" w:cs="Calibri"/>
          <w:spacing w:val="-15"/>
        </w:rPr>
        <w:t xml:space="preserve"> </w:t>
      </w:r>
      <w:r w:rsidRPr="00644E7C">
        <w:rPr>
          <w:rFonts w:ascii="Calibri" w:hAnsi="Calibri" w:cs="Calibri"/>
          <w:spacing w:val="-1"/>
        </w:rPr>
        <w:t>Board.</w:t>
      </w:r>
      <w:r w:rsidRPr="00644E7C">
        <w:rPr>
          <w:rFonts w:ascii="Calibri" w:hAnsi="Calibri" w:cs="Calibri"/>
          <w:spacing w:val="30"/>
        </w:rPr>
        <w:t xml:space="preserve"> </w:t>
      </w:r>
      <w:r w:rsidRPr="00644E7C">
        <w:rPr>
          <w:rFonts w:ascii="Calibri" w:hAnsi="Calibri" w:cs="Calibri"/>
          <w:spacing w:val="-1"/>
        </w:rPr>
        <w:t>The</w:t>
      </w:r>
      <w:r w:rsidRPr="00644E7C">
        <w:rPr>
          <w:rFonts w:ascii="Calibri" w:hAnsi="Calibri" w:cs="Calibri"/>
          <w:spacing w:val="-18"/>
        </w:rPr>
        <w:t xml:space="preserve"> </w:t>
      </w:r>
      <w:r w:rsidRPr="00644E7C">
        <w:rPr>
          <w:rFonts w:ascii="Calibri" w:hAnsi="Calibri" w:cs="Calibri"/>
          <w:spacing w:val="-1"/>
        </w:rPr>
        <w:t>office</w:t>
      </w:r>
      <w:r w:rsidRPr="00644E7C">
        <w:rPr>
          <w:rFonts w:ascii="Calibri" w:hAnsi="Calibri" w:cs="Calibri"/>
          <w:spacing w:val="-21"/>
        </w:rPr>
        <w:t xml:space="preserve"> </w:t>
      </w:r>
      <w:r w:rsidRPr="00644E7C">
        <w:rPr>
          <w:rFonts w:ascii="Calibri" w:hAnsi="Calibri" w:cs="Calibri"/>
          <w:spacing w:val="-1"/>
        </w:rPr>
        <w:t>of</w:t>
      </w:r>
      <w:r w:rsidRPr="00644E7C">
        <w:rPr>
          <w:rFonts w:ascii="Calibri" w:hAnsi="Calibri" w:cs="Calibri"/>
          <w:spacing w:val="-20"/>
        </w:rPr>
        <w:t xml:space="preserve"> </w:t>
      </w:r>
      <w:r w:rsidRPr="00644E7C">
        <w:rPr>
          <w:rFonts w:ascii="Calibri" w:hAnsi="Calibri" w:cs="Calibri"/>
          <w:spacing w:val="-1"/>
        </w:rPr>
        <w:t>Chairperson-Elect</w:t>
      </w:r>
      <w:r w:rsidRPr="00644E7C">
        <w:rPr>
          <w:rFonts w:ascii="Calibri" w:hAnsi="Calibri" w:cs="Calibri"/>
          <w:spacing w:val="-19"/>
        </w:rPr>
        <w:t xml:space="preserve"> </w:t>
      </w:r>
      <w:r w:rsidRPr="00644E7C">
        <w:rPr>
          <w:rFonts w:ascii="Calibri" w:hAnsi="Calibri" w:cs="Calibri"/>
          <w:spacing w:val="-1"/>
        </w:rPr>
        <w:t>may</w:t>
      </w:r>
      <w:r w:rsidRPr="00644E7C">
        <w:rPr>
          <w:rFonts w:ascii="Calibri" w:hAnsi="Calibri" w:cs="Calibri"/>
          <w:spacing w:val="-27"/>
        </w:rPr>
        <w:t xml:space="preserve"> </w:t>
      </w:r>
      <w:r w:rsidRPr="00644E7C">
        <w:rPr>
          <w:rFonts w:ascii="Calibri" w:hAnsi="Calibri" w:cs="Calibri"/>
          <w:spacing w:val="-1"/>
        </w:rPr>
        <w:t>be</w:t>
      </w:r>
      <w:r w:rsidRPr="00644E7C">
        <w:rPr>
          <w:rFonts w:ascii="Calibri" w:hAnsi="Calibri" w:cs="Calibri"/>
          <w:spacing w:val="-21"/>
        </w:rPr>
        <w:t xml:space="preserve"> </w:t>
      </w:r>
      <w:r w:rsidRPr="00644E7C">
        <w:rPr>
          <w:rFonts w:ascii="Calibri" w:hAnsi="Calibri" w:cs="Calibri"/>
          <w:spacing w:val="-1"/>
        </w:rPr>
        <w:t>hel</w:t>
      </w:r>
      <w:r w:rsidR="00DD2E3A" w:rsidRPr="00644E7C">
        <w:rPr>
          <w:rFonts w:ascii="Calibri" w:hAnsi="Calibri" w:cs="Calibri"/>
          <w:spacing w:val="-1"/>
        </w:rPr>
        <w:t xml:space="preserve">d </w:t>
      </w:r>
      <w:r w:rsidRPr="00644E7C">
        <w:rPr>
          <w:rFonts w:ascii="Calibri" w:hAnsi="Calibri" w:cs="Calibri"/>
          <w:spacing w:val="-2"/>
        </w:rPr>
        <w:t>concurrently</w:t>
      </w:r>
      <w:r w:rsidRPr="00644E7C">
        <w:rPr>
          <w:rFonts w:ascii="Calibri" w:hAnsi="Calibri" w:cs="Calibri"/>
          <w:spacing w:val="-22"/>
        </w:rPr>
        <w:t xml:space="preserve"> </w:t>
      </w:r>
      <w:r w:rsidRPr="00644E7C">
        <w:rPr>
          <w:rFonts w:ascii="Calibri" w:hAnsi="Calibri" w:cs="Calibri"/>
          <w:spacing w:val="-2"/>
        </w:rPr>
        <w:t>with</w:t>
      </w:r>
      <w:r w:rsidRPr="00644E7C">
        <w:rPr>
          <w:rFonts w:ascii="Calibri" w:hAnsi="Calibri" w:cs="Calibri"/>
          <w:spacing w:val="-13"/>
        </w:rPr>
        <w:t xml:space="preserve"> </w:t>
      </w:r>
      <w:r w:rsidRPr="00644E7C">
        <w:rPr>
          <w:rFonts w:ascii="Calibri" w:hAnsi="Calibri" w:cs="Calibri"/>
          <w:spacing w:val="-2"/>
        </w:rPr>
        <w:t>any</w:t>
      </w:r>
      <w:r w:rsidRPr="00644E7C">
        <w:rPr>
          <w:rFonts w:ascii="Calibri" w:hAnsi="Calibri" w:cs="Calibri"/>
          <w:spacing w:val="-22"/>
        </w:rPr>
        <w:t xml:space="preserve"> </w:t>
      </w:r>
      <w:r w:rsidRPr="00644E7C">
        <w:rPr>
          <w:rFonts w:ascii="Calibri" w:hAnsi="Calibri" w:cs="Calibri"/>
          <w:spacing w:val="-2"/>
        </w:rPr>
        <w:t>other</w:t>
      </w:r>
      <w:r w:rsidRPr="00644E7C">
        <w:rPr>
          <w:rFonts w:ascii="Calibri" w:hAnsi="Calibri" w:cs="Calibri"/>
          <w:spacing w:val="-15"/>
        </w:rPr>
        <w:t xml:space="preserve"> </w:t>
      </w:r>
      <w:r w:rsidRPr="00644E7C">
        <w:rPr>
          <w:rFonts w:ascii="Calibri" w:hAnsi="Calibri" w:cs="Calibri"/>
          <w:spacing w:val="-2"/>
        </w:rPr>
        <w:t>office</w:t>
      </w:r>
      <w:r w:rsidRPr="00644E7C">
        <w:rPr>
          <w:rFonts w:ascii="Calibri" w:hAnsi="Calibri" w:cs="Calibri"/>
          <w:spacing w:val="-16"/>
        </w:rPr>
        <w:t xml:space="preserve"> </w:t>
      </w:r>
      <w:r w:rsidRPr="00644E7C">
        <w:rPr>
          <w:rFonts w:ascii="Calibri" w:hAnsi="Calibri" w:cs="Calibri"/>
          <w:spacing w:val="-2"/>
        </w:rPr>
        <w:t>other</w:t>
      </w:r>
      <w:r w:rsidRPr="00644E7C">
        <w:rPr>
          <w:rFonts w:ascii="Calibri" w:hAnsi="Calibri" w:cs="Calibri"/>
          <w:spacing w:val="-15"/>
        </w:rPr>
        <w:t xml:space="preserve"> </w:t>
      </w:r>
      <w:r w:rsidRPr="00644E7C">
        <w:rPr>
          <w:rFonts w:ascii="Calibri" w:hAnsi="Calibri" w:cs="Calibri"/>
          <w:spacing w:val="-2"/>
        </w:rPr>
        <w:t>than</w:t>
      </w:r>
      <w:r w:rsidRPr="00644E7C">
        <w:rPr>
          <w:rFonts w:ascii="Calibri" w:hAnsi="Calibri" w:cs="Calibri"/>
          <w:spacing w:val="-19"/>
        </w:rPr>
        <w:t xml:space="preserve"> </w:t>
      </w:r>
      <w:r w:rsidRPr="00644E7C">
        <w:rPr>
          <w:rFonts w:ascii="Calibri" w:hAnsi="Calibri" w:cs="Calibri"/>
          <w:spacing w:val="-2"/>
        </w:rPr>
        <w:t>Chairperson.</w:t>
      </w:r>
      <w:r w:rsidRPr="00644E7C">
        <w:rPr>
          <w:rFonts w:ascii="Calibri" w:hAnsi="Calibri" w:cs="Calibri"/>
          <w:spacing w:val="25"/>
        </w:rPr>
        <w:t xml:space="preserve"> </w:t>
      </w:r>
      <w:r w:rsidRPr="00644E7C">
        <w:rPr>
          <w:rFonts w:ascii="Calibri" w:hAnsi="Calibri" w:cs="Calibri"/>
          <w:spacing w:val="-1"/>
        </w:rPr>
        <w:t>The</w:t>
      </w:r>
      <w:r w:rsidRPr="00644E7C">
        <w:rPr>
          <w:rFonts w:ascii="Calibri" w:hAnsi="Calibri" w:cs="Calibri"/>
          <w:spacing w:val="-20"/>
        </w:rPr>
        <w:t xml:space="preserve"> </w:t>
      </w:r>
      <w:r w:rsidRPr="00644E7C">
        <w:rPr>
          <w:rFonts w:ascii="Calibri" w:hAnsi="Calibri" w:cs="Calibri"/>
          <w:spacing w:val="-1"/>
        </w:rPr>
        <w:t>Chairperson-Elect</w:t>
      </w:r>
      <w:r w:rsidRPr="00644E7C">
        <w:rPr>
          <w:rFonts w:ascii="Calibri" w:hAnsi="Calibri" w:cs="Calibri"/>
          <w:spacing w:val="-19"/>
        </w:rPr>
        <w:t xml:space="preserve"> </w:t>
      </w:r>
      <w:r w:rsidRPr="00644E7C">
        <w:rPr>
          <w:rFonts w:ascii="Calibri" w:hAnsi="Calibri" w:cs="Calibri"/>
          <w:spacing w:val="-1"/>
        </w:rPr>
        <w:t>must</w:t>
      </w:r>
      <w:r w:rsidRPr="00644E7C">
        <w:rPr>
          <w:rFonts w:ascii="Calibri" w:hAnsi="Calibri" w:cs="Calibri"/>
          <w:spacing w:val="-18"/>
        </w:rPr>
        <w:t xml:space="preserve"> </w:t>
      </w:r>
      <w:r w:rsidRPr="00644E7C">
        <w:rPr>
          <w:rFonts w:ascii="Calibri" w:hAnsi="Calibri" w:cs="Calibri"/>
          <w:spacing w:val="-1"/>
        </w:rPr>
        <w:t>be</w:t>
      </w:r>
      <w:r w:rsidRPr="00644E7C">
        <w:rPr>
          <w:rFonts w:ascii="Calibri" w:hAnsi="Calibri" w:cs="Calibri"/>
          <w:spacing w:val="-21"/>
        </w:rPr>
        <w:t xml:space="preserve"> </w:t>
      </w:r>
      <w:r w:rsidRPr="00644E7C">
        <w:rPr>
          <w:rFonts w:ascii="Calibri" w:hAnsi="Calibri" w:cs="Calibri"/>
          <w:spacing w:val="-1"/>
        </w:rPr>
        <w:t>a</w:t>
      </w:r>
      <w:r w:rsidRPr="00644E7C">
        <w:rPr>
          <w:rFonts w:ascii="Calibri" w:hAnsi="Calibri" w:cs="Calibri"/>
          <w:spacing w:val="-20"/>
        </w:rPr>
        <w:t xml:space="preserve"> </w:t>
      </w:r>
      <w:r w:rsidRPr="00644E7C">
        <w:rPr>
          <w:rFonts w:ascii="Calibri" w:hAnsi="Calibri" w:cs="Calibri"/>
          <w:spacing w:val="-1"/>
        </w:rPr>
        <w:t>membe</w:t>
      </w:r>
      <w:r w:rsidR="00DD2E3A" w:rsidRPr="00644E7C">
        <w:rPr>
          <w:rFonts w:ascii="Calibri" w:hAnsi="Calibri" w:cs="Calibri"/>
          <w:spacing w:val="-1"/>
        </w:rPr>
        <w:t xml:space="preserve">r </w:t>
      </w:r>
      <w:r w:rsidRPr="00644E7C">
        <w:rPr>
          <w:rFonts w:ascii="Calibri" w:hAnsi="Calibri" w:cs="Calibri"/>
        </w:rPr>
        <w:t>of</w:t>
      </w:r>
      <w:r w:rsidRPr="00644E7C">
        <w:rPr>
          <w:rFonts w:ascii="Calibri" w:hAnsi="Calibri" w:cs="Calibri"/>
          <w:spacing w:val="-2"/>
        </w:rPr>
        <w:t xml:space="preserve"> </w:t>
      </w:r>
      <w:r w:rsidRPr="00644E7C">
        <w:rPr>
          <w:rFonts w:ascii="Calibri" w:hAnsi="Calibri" w:cs="Calibri"/>
        </w:rPr>
        <w:t>the Board.</w:t>
      </w:r>
      <w:r w:rsidRPr="00644E7C">
        <w:rPr>
          <w:rFonts w:ascii="Calibri" w:hAnsi="Calibri" w:cs="Calibri"/>
          <w:spacing w:val="59"/>
        </w:rPr>
        <w:t xml:space="preserve"> </w:t>
      </w:r>
      <w:r w:rsidRPr="00644E7C">
        <w:rPr>
          <w:rFonts w:ascii="Calibri" w:hAnsi="Calibri" w:cs="Calibri"/>
        </w:rPr>
        <w:t>The</w:t>
      </w:r>
      <w:r w:rsidRPr="00644E7C">
        <w:rPr>
          <w:rFonts w:ascii="Calibri" w:hAnsi="Calibri" w:cs="Calibri"/>
          <w:spacing w:val="-2"/>
        </w:rPr>
        <w:t xml:space="preserve"> </w:t>
      </w:r>
      <w:r w:rsidRPr="00644E7C">
        <w:rPr>
          <w:rFonts w:ascii="Calibri" w:hAnsi="Calibri" w:cs="Calibri"/>
        </w:rPr>
        <w:t>Chairperson-Elect shall:</w:t>
      </w:r>
    </w:p>
    <w:p w14:paraId="11885257" w14:textId="77777777" w:rsidR="00AD2208" w:rsidRPr="00644E7C" w:rsidRDefault="00AD2208" w:rsidP="00AD2208">
      <w:pPr>
        <w:pStyle w:val="BodyText"/>
        <w:rPr>
          <w:rFonts w:ascii="Calibri" w:hAnsi="Calibri" w:cs="Calibri"/>
        </w:rPr>
      </w:pPr>
    </w:p>
    <w:p w14:paraId="35CB8B34" w14:textId="77777777" w:rsidR="00AD2208" w:rsidRPr="00644E7C" w:rsidRDefault="00AD2208" w:rsidP="00AD2208">
      <w:pPr>
        <w:pStyle w:val="ListParagraph"/>
        <w:widowControl w:val="0"/>
        <w:numPr>
          <w:ilvl w:val="0"/>
          <w:numId w:val="12"/>
        </w:numPr>
        <w:tabs>
          <w:tab w:val="left" w:pos="1701"/>
        </w:tabs>
        <w:autoSpaceDE w:val="0"/>
        <w:autoSpaceDN w:val="0"/>
        <w:spacing w:after="0" w:line="264" w:lineRule="auto"/>
        <w:ind w:right="177"/>
        <w:rPr>
          <w:rFonts w:ascii="Calibri" w:hAnsi="Calibri" w:cs="Calibri"/>
          <w:sz w:val="24"/>
          <w:szCs w:val="24"/>
        </w:rPr>
      </w:pPr>
      <w:r w:rsidRPr="00644E7C">
        <w:rPr>
          <w:rFonts w:ascii="Calibri" w:hAnsi="Calibri" w:cs="Calibri"/>
          <w:spacing w:val="-1"/>
          <w:sz w:val="24"/>
          <w:szCs w:val="24"/>
        </w:rPr>
        <w:t>Attend</w:t>
      </w:r>
      <w:r w:rsidRPr="00644E7C">
        <w:rPr>
          <w:rFonts w:ascii="Calibri" w:hAnsi="Calibri" w:cs="Calibri"/>
          <w:spacing w:val="-15"/>
          <w:sz w:val="24"/>
          <w:szCs w:val="24"/>
        </w:rPr>
        <w:t xml:space="preserve"> </w:t>
      </w:r>
      <w:r w:rsidRPr="00644E7C">
        <w:rPr>
          <w:rFonts w:ascii="Calibri" w:hAnsi="Calibri" w:cs="Calibri"/>
          <w:spacing w:val="-1"/>
          <w:sz w:val="24"/>
          <w:szCs w:val="24"/>
        </w:rPr>
        <w:t>all</w:t>
      </w:r>
      <w:r w:rsidRPr="00644E7C">
        <w:rPr>
          <w:rFonts w:ascii="Calibri" w:hAnsi="Calibri" w:cs="Calibri"/>
          <w:spacing w:val="-14"/>
          <w:sz w:val="24"/>
          <w:szCs w:val="24"/>
        </w:rPr>
        <w:t xml:space="preserve"> </w:t>
      </w:r>
      <w:r w:rsidRPr="00644E7C">
        <w:rPr>
          <w:rFonts w:ascii="Calibri" w:hAnsi="Calibri" w:cs="Calibri"/>
          <w:spacing w:val="-1"/>
          <w:sz w:val="24"/>
          <w:szCs w:val="24"/>
        </w:rPr>
        <w:t>Board</w:t>
      </w:r>
      <w:r w:rsidRPr="00644E7C">
        <w:rPr>
          <w:rFonts w:ascii="Calibri" w:hAnsi="Calibri" w:cs="Calibri"/>
          <w:spacing w:val="-16"/>
          <w:sz w:val="24"/>
          <w:szCs w:val="24"/>
        </w:rPr>
        <w:t xml:space="preserve"> </w:t>
      </w:r>
      <w:r w:rsidRPr="00644E7C">
        <w:rPr>
          <w:rFonts w:ascii="Calibri" w:hAnsi="Calibri" w:cs="Calibri"/>
          <w:spacing w:val="-1"/>
          <w:sz w:val="24"/>
          <w:szCs w:val="24"/>
        </w:rPr>
        <w:t>meetings</w:t>
      </w:r>
      <w:r w:rsidRPr="00644E7C">
        <w:rPr>
          <w:rFonts w:ascii="Calibri" w:hAnsi="Calibri" w:cs="Calibri"/>
          <w:spacing w:val="-15"/>
          <w:sz w:val="24"/>
          <w:szCs w:val="24"/>
        </w:rPr>
        <w:t xml:space="preserve"> </w:t>
      </w:r>
      <w:r w:rsidRPr="00644E7C">
        <w:rPr>
          <w:rFonts w:ascii="Calibri" w:hAnsi="Calibri" w:cs="Calibri"/>
          <w:spacing w:val="-1"/>
          <w:sz w:val="24"/>
          <w:szCs w:val="24"/>
        </w:rPr>
        <w:t>and</w:t>
      </w:r>
      <w:r w:rsidRPr="00644E7C">
        <w:rPr>
          <w:rFonts w:ascii="Calibri" w:hAnsi="Calibri" w:cs="Calibri"/>
          <w:spacing w:val="-15"/>
          <w:sz w:val="24"/>
          <w:szCs w:val="24"/>
        </w:rPr>
        <w:t xml:space="preserve"> </w:t>
      </w:r>
      <w:r w:rsidRPr="00644E7C">
        <w:rPr>
          <w:rFonts w:ascii="Calibri" w:hAnsi="Calibri" w:cs="Calibri"/>
          <w:sz w:val="24"/>
          <w:szCs w:val="24"/>
        </w:rPr>
        <w:t>maintain</w:t>
      </w:r>
      <w:r w:rsidRPr="00644E7C">
        <w:rPr>
          <w:rFonts w:ascii="Calibri" w:hAnsi="Calibri" w:cs="Calibri"/>
          <w:spacing w:val="-14"/>
          <w:sz w:val="24"/>
          <w:szCs w:val="24"/>
        </w:rPr>
        <w:t xml:space="preserve"> </w:t>
      </w:r>
      <w:r w:rsidRPr="00644E7C">
        <w:rPr>
          <w:rFonts w:ascii="Calibri" w:hAnsi="Calibri" w:cs="Calibri"/>
          <w:sz w:val="24"/>
          <w:szCs w:val="24"/>
        </w:rPr>
        <w:t>knowledge</w:t>
      </w:r>
      <w:r w:rsidRPr="00644E7C">
        <w:rPr>
          <w:rFonts w:ascii="Calibri" w:hAnsi="Calibri" w:cs="Calibri"/>
          <w:spacing w:val="-16"/>
          <w:sz w:val="24"/>
          <w:szCs w:val="24"/>
        </w:rPr>
        <w:t xml:space="preserve"> </w:t>
      </w:r>
      <w:r w:rsidRPr="00644E7C">
        <w:rPr>
          <w:rFonts w:ascii="Calibri" w:hAnsi="Calibri" w:cs="Calibri"/>
          <w:sz w:val="24"/>
          <w:szCs w:val="24"/>
        </w:rPr>
        <w:t>of</w:t>
      </w:r>
      <w:r w:rsidRPr="00644E7C">
        <w:rPr>
          <w:rFonts w:ascii="Calibri" w:hAnsi="Calibri" w:cs="Calibri"/>
          <w:spacing w:val="-16"/>
          <w:sz w:val="24"/>
          <w:szCs w:val="24"/>
        </w:rPr>
        <w:t xml:space="preserve"> </w:t>
      </w:r>
      <w:r w:rsidRPr="00644E7C">
        <w:rPr>
          <w:rFonts w:ascii="Calibri" w:hAnsi="Calibri" w:cs="Calibri"/>
          <w:sz w:val="24"/>
          <w:szCs w:val="24"/>
        </w:rPr>
        <w:t>the</w:t>
      </w:r>
      <w:r w:rsidRPr="00644E7C">
        <w:rPr>
          <w:rFonts w:ascii="Calibri" w:hAnsi="Calibri" w:cs="Calibri"/>
          <w:spacing w:val="-15"/>
          <w:sz w:val="24"/>
          <w:szCs w:val="24"/>
        </w:rPr>
        <w:t xml:space="preserve"> </w:t>
      </w:r>
      <w:r w:rsidRPr="00644E7C">
        <w:rPr>
          <w:rFonts w:ascii="Calibri" w:hAnsi="Calibri" w:cs="Calibri"/>
          <w:sz w:val="24"/>
          <w:szCs w:val="24"/>
        </w:rPr>
        <w:t>organization</w:t>
      </w:r>
      <w:r w:rsidRPr="00644E7C">
        <w:rPr>
          <w:rFonts w:ascii="Calibri" w:hAnsi="Calibri" w:cs="Calibri"/>
          <w:spacing w:val="-15"/>
          <w:sz w:val="24"/>
          <w:szCs w:val="24"/>
        </w:rPr>
        <w:t xml:space="preserve"> </w:t>
      </w:r>
      <w:r w:rsidRPr="00644E7C">
        <w:rPr>
          <w:rFonts w:ascii="Calibri" w:hAnsi="Calibri" w:cs="Calibri"/>
          <w:sz w:val="24"/>
          <w:szCs w:val="24"/>
        </w:rPr>
        <w:t>and</w:t>
      </w:r>
      <w:r w:rsidRPr="00644E7C">
        <w:rPr>
          <w:rFonts w:ascii="Calibri" w:hAnsi="Calibri" w:cs="Calibri"/>
          <w:spacing w:val="-15"/>
          <w:sz w:val="24"/>
          <w:szCs w:val="24"/>
        </w:rPr>
        <w:t xml:space="preserve"> </w:t>
      </w:r>
      <w:r w:rsidRPr="00644E7C">
        <w:rPr>
          <w:rFonts w:ascii="Calibri" w:hAnsi="Calibri" w:cs="Calibri"/>
          <w:sz w:val="24"/>
          <w:szCs w:val="24"/>
        </w:rPr>
        <w:t>personal</w:t>
      </w:r>
      <w:r w:rsidRPr="00644E7C">
        <w:rPr>
          <w:rFonts w:ascii="Calibri" w:hAnsi="Calibri" w:cs="Calibri"/>
          <w:spacing w:val="-57"/>
          <w:sz w:val="24"/>
          <w:szCs w:val="24"/>
        </w:rPr>
        <w:t xml:space="preserve"> </w:t>
      </w:r>
      <w:r w:rsidRPr="00644E7C">
        <w:rPr>
          <w:rFonts w:ascii="Calibri" w:hAnsi="Calibri" w:cs="Calibri"/>
          <w:sz w:val="24"/>
          <w:szCs w:val="24"/>
        </w:rPr>
        <w:t>commitment</w:t>
      </w:r>
      <w:r w:rsidRPr="00644E7C">
        <w:rPr>
          <w:rFonts w:ascii="Calibri" w:hAnsi="Calibri" w:cs="Calibri"/>
          <w:spacing w:val="-1"/>
          <w:sz w:val="24"/>
          <w:szCs w:val="24"/>
        </w:rPr>
        <w:t xml:space="preserve"> </w:t>
      </w:r>
      <w:r w:rsidRPr="00644E7C">
        <w:rPr>
          <w:rFonts w:ascii="Calibri" w:hAnsi="Calibri" w:cs="Calibri"/>
          <w:sz w:val="24"/>
          <w:szCs w:val="24"/>
        </w:rPr>
        <w:t>to its goals and objectives</w:t>
      </w:r>
    </w:p>
    <w:p w14:paraId="5CA81B30" w14:textId="77777777" w:rsidR="00AD2208" w:rsidRPr="00644E7C" w:rsidRDefault="00AD2208" w:rsidP="00AD2208">
      <w:pPr>
        <w:pStyle w:val="ListParagraph"/>
        <w:widowControl w:val="0"/>
        <w:numPr>
          <w:ilvl w:val="0"/>
          <w:numId w:val="12"/>
        </w:numPr>
        <w:tabs>
          <w:tab w:val="left" w:pos="1701"/>
        </w:tabs>
        <w:autoSpaceDE w:val="0"/>
        <w:autoSpaceDN w:val="0"/>
        <w:spacing w:after="0" w:line="264" w:lineRule="auto"/>
        <w:ind w:right="177"/>
        <w:rPr>
          <w:rFonts w:ascii="Calibri" w:hAnsi="Calibri" w:cs="Calibri"/>
          <w:sz w:val="24"/>
          <w:szCs w:val="24"/>
        </w:rPr>
      </w:pPr>
      <w:r w:rsidRPr="00644E7C">
        <w:rPr>
          <w:rFonts w:ascii="Calibri" w:hAnsi="Calibri" w:cs="Calibri"/>
          <w:sz w:val="24"/>
          <w:szCs w:val="24"/>
        </w:rPr>
        <w:t>Serve</w:t>
      </w:r>
      <w:r w:rsidRPr="00644E7C">
        <w:rPr>
          <w:rFonts w:ascii="Calibri" w:hAnsi="Calibri" w:cs="Calibri"/>
          <w:spacing w:val="-3"/>
          <w:sz w:val="24"/>
          <w:szCs w:val="24"/>
        </w:rPr>
        <w:t xml:space="preserve"> </w:t>
      </w:r>
      <w:r w:rsidRPr="00644E7C">
        <w:rPr>
          <w:rFonts w:ascii="Calibri" w:hAnsi="Calibri" w:cs="Calibri"/>
          <w:sz w:val="24"/>
          <w:szCs w:val="24"/>
        </w:rPr>
        <w:t>on the</w:t>
      </w:r>
      <w:r w:rsidRPr="00644E7C">
        <w:rPr>
          <w:rFonts w:ascii="Calibri" w:hAnsi="Calibri" w:cs="Calibri"/>
          <w:spacing w:val="-1"/>
          <w:sz w:val="24"/>
          <w:szCs w:val="24"/>
        </w:rPr>
        <w:t xml:space="preserve"> </w:t>
      </w:r>
      <w:r w:rsidRPr="00644E7C">
        <w:rPr>
          <w:rFonts w:ascii="Calibri" w:hAnsi="Calibri" w:cs="Calibri"/>
          <w:sz w:val="24"/>
          <w:szCs w:val="24"/>
        </w:rPr>
        <w:t>Executive</w:t>
      </w:r>
      <w:r w:rsidRPr="00644E7C">
        <w:rPr>
          <w:rFonts w:ascii="Calibri" w:hAnsi="Calibri" w:cs="Calibri"/>
          <w:spacing w:val="-1"/>
          <w:sz w:val="24"/>
          <w:szCs w:val="24"/>
        </w:rPr>
        <w:t xml:space="preserve"> </w:t>
      </w:r>
      <w:r w:rsidRPr="00644E7C">
        <w:rPr>
          <w:rFonts w:ascii="Calibri" w:hAnsi="Calibri" w:cs="Calibri"/>
          <w:sz w:val="24"/>
          <w:szCs w:val="24"/>
        </w:rPr>
        <w:t>Committee</w:t>
      </w:r>
    </w:p>
    <w:p w14:paraId="02E07560" w14:textId="35C4AAE5" w:rsidR="00AD2208" w:rsidRDefault="00AD2208" w:rsidP="00AD2208">
      <w:pPr>
        <w:pStyle w:val="ListParagraph"/>
        <w:widowControl w:val="0"/>
        <w:numPr>
          <w:ilvl w:val="0"/>
          <w:numId w:val="12"/>
        </w:numPr>
        <w:tabs>
          <w:tab w:val="left" w:pos="1701"/>
        </w:tabs>
        <w:autoSpaceDE w:val="0"/>
        <w:autoSpaceDN w:val="0"/>
        <w:spacing w:after="0" w:line="264" w:lineRule="auto"/>
        <w:ind w:right="177"/>
        <w:rPr>
          <w:rFonts w:ascii="Calibri" w:hAnsi="Calibri" w:cs="Calibri"/>
          <w:sz w:val="24"/>
          <w:szCs w:val="24"/>
        </w:rPr>
      </w:pPr>
      <w:r w:rsidRPr="00644E7C">
        <w:rPr>
          <w:rFonts w:ascii="Calibri" w:hAnsi="Calibri" w:cs="Calibri"/>
          <w:sz w:val="24"/>
          <w:szCs w:val="24"/>
        </w:rPr>
        <w:t>Carry</w:t>
      </w:r>
      <w:r w:rsidRPr="00644E7C">
        <w:rPr>
          <w:rFonts w:ascii="Calibri" w:hAnsi="Calibri" w:cs="Calibri"/>
          <w:spacing w:val="-10"/>
          <w:sz w:val="24"/>
          <w:szCs w:val="24"/>
        </w:rPr>
        <w:t xml:space="preserve"> </w:t>
      </w:r>
      <w:r w:rsidRPr="00644E7C">
        <w:rPr>
          <w:rFonts w:ascii="Calibri" w:hAnsi="Calibri" w:cs="Calibri"/>
          <w:sz w:val="24"/>
          <w:szCs w:val="24"/>
        </w:rPr>
        <w:t>out</w:t>
      </w:r>
      <w:r w:rsidRPr="00644E7C">
        <w:rPr>
          <w:rFonts w:ascii="Calibri" w:hAnsi="Calibri" w:cs="Calibri"/>
          <w:spacing w:val="-2"/>
          <w:sz w:val="24"/>
          <w:szCs w:val="24"/>
        </w:rPr>
        <w:t xml:space="preserve"> </w:t>
      </w:r>
      <w:r w:rsidRPr="00644E7C">
        <w:rPr>
          <w:rFonts w:ascii="Calibri" w:hAnsi="Calibri" w:cs="Calibri"/>
          <w:sz w:val="24"/>
          <w:szCs w:val="24"/>
        </w:rPr>
        <w:t>special</w:t>
      </w:r>
      <w:r w:rsidRPr="00644E7C">
        <w:rPr>
          <w:rFonts w:ascii="Calibri" w:hAnsi="Calibri" w:cs="Calibri"/>
          <w:spacing w:val="-1"/>
          <w:sz w:val="24"/>
          <w:szCs w:val="24"/>
        </w:rPr>
        <w:t xml:space="preserve"> </w:t>
      </w:r>
      <w:r w:rsidRPr="00644E7C">
        <w:rPr>
          <w:rFonts w:ascii="Calibri" w:hAnsi="Calibri" w:cs="Calibri"/>
          <w:sz w:val="24"/>
          <w:szCs w:val="24"/>
        </w:rPr>
        <w:t>assignments</w:t>
      </w:r>
      <w:r w:rsidRPr="00644E7C">
        <w:rPr>
          <w:rFonts w:ascii="Calibri" w:hAnsi="Calibri" w:cs="Calibri"/>
          <w:spacing w:val="-2"/>
          <w:sz w:val="24"/>
          <w:szCs w:val="24"/>
        </w:rPr>
        <w:t xml:space="preserve"> </w:t>
      </w:r>
      <w:r w:rsidRPr="00644E7C">
        <w:rPr>
          <w:rFonts w:ascii="Calibri" w:hAnsi="Calibri" w:cs="Calibri"/>
          <w:sz w:val="24"/>
          <w:szCs w:val="24"/>
        </w:rPr>
        <w:t>as</w:t>
      </w:r>
      <w:r w:rsidRPr="00644E7C">
        <w:rPr>
          <w:rFonts w:ascii="Calibri" w:hAnsi="Calibri" w:cs="Calibri"/>
          <w:spacing w:val="-2"/>
          <w:sz w:val="24"/>
          <w:szCs w:val="24"/>
        </w:rPr>
        <w:t xml:space="preserve"> </w:t>
      </w:r>
      <w:r w:rsidRPr="00644E7C">
        <w:rPr>
          <w:rFonts w:ascii="Calibri" w:hAnsi="Calibri" w:cs="Calibri"/>
          <w:sz w:val="24"/>
          <w:szCs w:val="24"/>
        </w:rPr>
        <w:t>requested</w:t>
      </w:r>
      <w:r w:rsidRPr="00644E7C">
        <w:rPr>
          <w:rFonts w:ascii="Calibri" w:hAnsi="Calibri" w:cs="Calibri"/>
          <w:spacing w:val="-1"/>
          <w:sz w:val="24"/>
          <w:szCs w:val="24"/>
        </w:rPr>
        <w:t xml:space="preserve"> </w:t>
      </w:r>
      <w:r w:rsidRPr="00644E7C">
        <w:rPr>
          <w:rFonts w:ascii="Calibri" w:hAnsi="Calibri" w:cs="Calibri"/>
          <w:sz w:val="24"/>
          <w:szCs w:val="24"/>
        </w:rPr>
        <w:t>by</w:t>
      </w:r>
      <w:r w:rsidRPr="00644E7C">
        <w:rPr>
          <w:rFonts w:ascii="Calibri" w:hAnsi="Calibri" w:cs="Calibri"/>
          <w:spacing w:val="-10"/>
          <w:sz w:val="24"/>
          <w:szCs w:val="24"/>
        </w:rPr>
        <w:t xml:space="preserve"> </w:t>
      </w:r>
      <w:r w:rsidRPr="00644E7C">
        <w:rPr>
          <w:rFonts w:ascii="Calibri" w:hAnsi="Calibri" w:cs="Calibri"/>
          <w:sz w:val="24"/>
          <w:szCs w:val="24"/>
        </w:rPr>
        <w:t>the</w:t>
      </w:r>
      <w:r w:rsidRPr="00644E7C">
        <w:rPr>
          <w:rFonts w:ascii="Calibri" w:hAnsi="Calibri" w:cs="Calibri"/>
          <w:spacing w:val="-2"/>
          <w:sz w:val="24"/>
          <w:szCs w:val="24"/>
        </w:rPr>
        <w:t xml:space="preserve"> </w:t>
      </w:r>
      <w:r w:rsidRPr="00644E7C">
        <w:rPr>
          <w:rFonts w:ascii="Calibri" w:hAnsi="Calibri" w:cs="Calibri"/>
          <w:sz w:val="24"/>
          <w:szCs w:val="24"/>
        </w:rPr>
        <w:t>Board</w:t>
      </w:r>
      <w:r w:rsidRPr="00644E7C">
        <w:rPr>
          <w:rFonts w:ascii="Calibri" w:hAnsi="Calibri" w:cs="Calibri"/>
          <w:spacing w:val="-1"/>
          <w:sz w:val="24"/>
          <w:szCs w:val="24"/>
        </w:rPr>
        <w:t xml:space="preserve"> </w:t>
      </w:r>
      <w:r w:rsidRPr="00644E7C">
        <w:rPr>
          <w:rFonts w:ascii="Calibri" w:hAnsi="Calibri" w:cs="Calibri"/>
          <w:sz w:val="24"/>
          <w:szCs w:val="24"/>
        </w:rPr>
        <w:t>Chair</w:t>
      </w:r>
      <w:r w:rsidR="00DD2E3A" w:rsidRPr="00644E7C">
        <w:rPr>
          <w:rFonts w:ascii="Calibri" w:hAnsi="Calibri" w:cs="Calibri"/>
          <w:sz w:val="24"/>
          <w:szCs w:val="24"/>
        </w:rPr>
        <w:t>person</w:t>
      </w:r>
    </w:p>
    <w:p w14:paraId="4D6D6BC5" w14:textId="77777777" w:rsidR="00644E7C" w:rsidRDefault="00644E7C" w:rsidP="00644E7C">
      <w:pPr>
        <w:pStyle w:val="ListParagraph"/>
        <w:widowControl w:val="0"/>
        <w:numPr>
          <w:ilvl w:val="0"/>
          <w:numId w:val="12"/>
        </w:numPr>
        <w:tabs>
          <w:tab w:val="left" w:pos="1701"/>
        </w:tabs>
        <w:autoSpaceDE w:val="0"/>
        <w:autoSpaceDN w:val="0"/>
        <w:spacing w:after="0" w:line="264" w:lineRule="auto"/>
        <w:ind w:right="177"/>
        <w:rPr>
          <w:rFonts w:ascii="Calibri" w:hAnsi="Calibri" w:cs="Calibri"/>
          <w:sz w:val="24"/>
          <w:szCs w:val="24"/>
        </w:rPr>
      </w:pPr>
      <w:r w:rsidRPr="00EE6423">
        <w:rPr>
          <w:rFonts w:ascii="Calibri" w:hAnsi="Calibri" w:cs="Calibri"/>
          <w:sz w:val="24"/>
          <w:szCs w:val="24"/>
        </w:rPr>
        <w:t>Understand</w:t>
      </w:r>
      <w:r w:rsidRPr="00EE6423">
        <w:rPr>
          <w:rFonts w:ascii="Calibri" w:hAnsi="Calibri" w:cs="Calibri"/>
          <w:spacing w:val="-10"/>
          <w:sz w:val="24"/>
          <w:szCs w:val="24"/>
        </w:rPr>
        <w:t xml:space="preserve"> </w:t>
      </w:r>
      <w:r w:rsidRPr="00EE6423">
        <w:rPr>
          <w:rFonts w:ascii="Calibri" w:hAnsi="Calibri" w:cs="Calibri"/>
          <w:sz w:val="24"/>
          <w:szCs w:val="24"/>
        </w:rPr>
        <w:t>the</w:t>
      </w:r>
      <w:r w:rsidRPr="00EE6423">
        <w:rPr>
          <w:rFonts w:ascii="Calibri" w:hAnsi="Calibri" w:cs="Calibri"/>
          <w:spacing w:val="-9"/>
          <w:sz w:val="24"/>
          <w:szCs w:val="24"/>
        </w:rPr>
        <w:t xml:space="preserve"> </w:t>
      </w:r>
      <w:r w:rsidRPr="00EE6423">
        <w:rPr>
          <w:rFonts w:ascii="Calibri" w:hAnsi="Calibri" w:cs="Calibri"/>
          <w:sz w:val="24"/>
          <w:szCs w:val="24"/>
        </w:rPr>
        <w:t>responsibilities</w:t>
      </w:r>
      <w:r w:rsidRPr="00EE6423">
        <w:rPr>
          <w:rFonts w:ascii="Calibri" w:hAnsi="Calibri" w:cs="Calibri"/>
          <w:spacing w:val="-9"/>
          <w:sz w:val="24"/>
          <w:szCs w:val="24"/>
        </w:rPr>
        <w:t xml:space="preserve"> </w:t>
      </w:r>
      <w:r w:rsidRPr="00EE6423">
        <w:rPr>
          <w:rFonts w:ascii="Calibri" w:hAnsi="Calibri" w:cs="Calibri"/>
          <w:sz w:val="24"/>
          <w:szCs w:val="24"/>
        </w:rPr>
        <w:t>of</w:t>
      </w:r>
      <w:r w:rsidRPr="00EE6423">
        <w:rPr>
          <w:rFonts w:ascii="Calibri" w:hAnsi="Calibri" w:cs="Calibri"/>
          <w:spacing w:val="-9"/>
          <w:sz w:val="24"/>
          <w:szCs w:val="24"/>
        </w:rPr>
        <w:t xml:space="preserve"> </w:t>
      </w:r>
      <w:r w:rsidRPr="00EE6423">
        <w:rPr>
          <w:rFonts w:ascii="Calibri" w:hAnsi="Calibri" w:cs="Calibri"/>
          <w:sz w:val="24"/>
          <w:szCs w:val="24"/>
        </w:rPr>
        <w:t>the</w:t>
      </w:r>
      <w:r w:rsidRPr="00EE6423">
        <w:rPr>
          <w:rFonts w:ascii="Calibri" w:hAnsi="Calibri" w:cs="Calibri"/>
          <w:spacing w:val="-10"/>
          <w:sz w:val="24"/>
          <w:szCs w:val="24"/>
        </w:rPr>
        <w:t xml:space="preserve"> </w:t>
      </w:r>
      <w:r w:rsidRPr="00EE6423">
        <w:rPr>
          <w:rFonts w:ascii="Calibri" w:hAnsi="Calibri" w:cs="Calibri"/>
          <w:sz w:val="24"/>
          <w:szCs w:val="24"/>
        </w:rPr>
        <w:t>Board</w:t>
      </w:r>
      <w:r w:rsidRPr="00EE6423">
        <w:rPr>
          <w:rFonts w:ascii="Calibri" w:hAnsi="Calibri" w:cs="Calibri"/>
          <w:spacing w:val="-9"/>
          <w:sz w:val="24"/>
          <w:szCs w:val="24"/>
        </w:rPr>
        <w:t xml:space="preserve"> </w:t>
      </w:r>
      <w:r>
        <w:rPr>
          <w:rFonts w:ascii="Calibri" w:hAnsi="Calibri" w:cs="Calibri"/>
          <w:sz w:val="24"/>
          <w:szCs w:val="24"/>
        </w:rPr>
        <w:t>Chairperson</w:t>
      </w:r>
      <w:r w:rsidRPr="00EE6423">
        <w:rPr>
          <w:rFonts w:ascii="Calibri" w:hAnsi="Calibri" w:cs="Calibri"/>
          <w:spacing w:val="-9"/>
          <w:sz w:val="24"/>
          <w:szCs w:val="24"/>
        </w:rPr>
        <w:t xml:space="preserve"> </w:t>
      </w:r>
      <w:r w:rsidRPr="00EE6423">
        <w:rPr>
          <w:rFonts w:ascii="Calibri" w:hAnsi="Calibri" w:cs="Calibri"/>
          <w:sz w:val="24"/>
          <w:szCs w:val="24"/>
        </w:rPr>
        <w:t>and</w:t>
      </w:r>
      <w:r w:rsidRPr="00EE6423">
        <w:rPr>
          <w:rFonts w:ascii="Calibri" w:hAnsi="Calibri" w:cs="Calibri"/>
          <w:spacing w:val="-9"/>
          <w:sz w:val="24"/>
          <w:szCs w:val="24"/>
        </w:rPr>
        <w:t xml:space="preserve"> </w:t>
      </w:r>
      <w:r w:rsidRPr="00EE6423">
        <w:rPr>
          <w:rFonts w:ascii="Calibri" w:hAnsi="Calibri" w:cs="Calibri"/>
          <w:sz w:val="24"/>
          <w:szCs w:val="24"/>
        </w:rPr>
        <w:t>be</w:t>
      </w:r>
      <w:r w:rsidRPr="00EE6423">
        <w:rPr>
          <w:rFonts w:ascii="Calibri" w:hAnsi="Calibri" w:cs="Calibri"/>
          <w:spacing w:val="-11"/>
          <w:sz w:val="24"/>
          <w:szCs w:val="24"/>
        </w:rPr>
        <w:t xml:space="preserve"> </w:t>
      </w:r>
      <w:r w:rsidRPr="00EE6423">
        <w:rPr>
          <w:rFonts w:ascii="Calibri" w:hAnsi="Calibri" w:cs="Calibri"/>
          <w:sz w:val="24"/>
          <w:szCs w:val="24"/>
        </w:rPr>
        <w:t>able</w:t>
      </w:r>
      <w:r w:rsidRPr="00EE6423">
        <w:rPr>
          <w:rFonts w:ascii="Calibri" w:hAnsi="Calibri" w:cs="Calibri"/>
          <w:spacing w:val="-9"/>
          <w:sz w:val="24"/>
          <w:szCs w:val="24"/>
        </w:rPr>
        <w:t xml:space="preserve"> </w:t>
      </w:r>
      <w:r w:rsidRPr="00EE6423">
        <w:rPr>
          <w:rFonts w:ascii="Calibri" w:hAnsi="Calibri" w:cs="Calibri"/>
          <w:sz w:val="24"/>
          <w:szCs w:val="24"/>
        </w:rPr>
        <w:t>to</w:t>
      </w:r>
      <w:r w:rsidRPr="00EE6423">
        <w:rPr>
          <w:rFonts w:ascii="Calibri" w:hAnsi="Calibri" w:cs="Calibri"/>
          <w:spacing w:val="-11"/>
          <w:sz w:val="24"/>
          <w:szCs w:val="24"/>
        </w:rPr>
        <w:t xml:space="preserve"> </w:t>
      </w:r>
      <w:r w:rsidRPr="00EE6423">
        <w:rPr>
          <w:rFonts w:ascii="Calibri" w:hAnsi="Calibri" w:cs="Calibri"/>
          <w:sz w:val="24"/>
          <w:szCs w:val="24"/>
        </w:rPr>
        <w:t>perform</w:t>
      </w:r>
      <w:r w:rsidRPr="00EE6423">
        <w:rPr>
          <w:rFonts w:ascii="Calibri" w:hAnsi="Calibri" w:cs="Calibri"/>
          <w:spacing w:val="-11"/>
          <w:sz w:val="24"/>
          <w:szCs w:val="24"/>
        </w:rPr>
        <w:t xml:space="preserve"> </w:t>
      </w:r>
      <w:r w:rsidRPr="00EE6423">
        <w:rPr>
          <w:rFonts w:ascii="Calibri" w:hAnsi="Calibri" w:cs="Calibri"/>
          <w:sz w:val="24"/>
          <w:szCs w:val="24"/>
        </w:rPr>
        <w:t>the</w:t>
      </w:r>
      <w:r>
        <w:rPr>
          <w:rFonts w:ascii="Calibri" w:hAnsi="Calibri" w:cs="Calibri"/>
          <w:sz w:val="24"/>
          <w:szCs w:val="24"/>
        </w:rPr>
        <w:t xml:space="preserve">se </w:t>
      </w:r>
      <w:proofErr w:type="gramStart"/>
      <w:r>
        <w:rPr>
          <w:rFonts w:ascii="Calibri" w:hAnsi="Calibri" w:cs="Calibri"/>
          <w:sz w:val="24"/>
          <w:szCs w:val="24"/>
        </w:rPr>
        <w:t>duties</w:t>
      </w:r>
      <w:proofErr w:type="gramEnd"/>
      <w:r w:rsidRPr="00EE6423">
        <w:rPr>
          <w:rFonts w:ascii="Calibri" w:hAnsi="Calibri" w:cs="Calibri"/>
          <w:sz w:val="24"/>
          <w:szCs w:val="24"/>
        </w:rPr>
        <w:t xml:space="preserve"> the</w:t>
      </w:r>
      <w:r w:rsidRPr="00EE6423">
        <w:rPr>
          <w:rFonts w:ascii="Calibri" w:hAnsi="Calibri" w:cs="Calibri"/>
          <w:spacing w:val="-1"/>
          <w:sz w:val="24"/>
          <w:szCs w:val="24"/>
        </w:rPr>
        <w:t xml:space="preserve"> </w:t>
      </w:r>
      <w:r>
        <w:rPr>
          <w:rFonts w:ascii="Calibri" w:hAnsi="Calibri" w:cs="Calibri"/>
          <w:sz w:val="24"/>
          <w:szCs w:val="24"/>
        </w:rPr>
        <w:t>Chairperso</w:t>
      </w:r>
      <w:r w:rsidRPr="00EE6423">
        <w:rPr>
          <w:rFonts w:ascii="Calibri" w:hAnsi="Calibri" w:cs="Calibri"/>
          <w:sz w:val="24"/>
          <w:szCs w:val="24"/>
        </w:rPr>
        <w:t>n’s absence</w:t>
      </w:r>
    </w:p>
    <w:p w14:paraId="3BA727C4" w14:textId="783420EF" w:rsidR="00AD2208" w:rsidRPr="00644E7C" w:rsidRDefault="00AD2208" w:rsidP="00AD2208">
      <w:pPr>
        <w:pStyle w:val="ListParagraph"/>
        <w:widowControl w:val="0"/>
        <w:numPr>
          <w:ilvl w:val="0"/>
          <w:numId w:val="12"/>
        </w:numPr>
        <w:tabs>
          <w:tab w:val="left" w:pos="1701"/>
        </w:tabs>
        <w:autoSpaceDE w:val="0"/>
        <w:autoSpaceDN w:val="0"/>
        <w:spacing w:after="0" w:line="264" w:lineRule="auto"/>
        <w:ind w:right="177"/>
        <w:rPr>
          <w:rFonts w:ascii="Calibri" w:hAnsi="Calibri" w:cs="Calibri"/>
          <w:sz w:val="24"/>
          <w:szCs w:val="24"/>
        </w:rPr>
      </w:pPr>
      <w:proofErr w:type="gramStart"/>
      <w:r w:rsidRPr="00644E7C">
        <w:rPr>
          <w:rFonts w:ascii="Calibri" w:hAnsi="Calibri" w:cs="Calibri"/>
          <w:sz w:val="24"/>
          <w:szCs w:val="24"/>
        </w:rPr>
        <w:t>Participate</w:t>
      </w:r>
      <w:proofErr w:type="gramEnd"/>
      <w:r w:rsidRPr="00644E7C">
        <w:rPr>
          <w:rFonts w:ascii="Calibri" w:hAnsi="Calibri" w:cs="Calibri"/>
          <w:spacing w:val="-2"/>
          <w:sz w:val="24"/>
          <w:szCs w:val="24"/>
        </w:rPr>
        <w:t xml:space="preserve"> </w:t>
      </w:r>
      <w:r w:rsidRPr="00644E7C">
        <w:rPr>
          <w:rFonts w:ascii="Calibri" w:hAnsi="Calibri" w:cs="Calibri"/>
          <w:sz w:val="24"/>
          <w:szCs w:val="24"/>
        </w:rPr>
        <w:t>as</w:t>
      </w:r>
      <w:r w:rsidRPr="00644E7C">
        <w:rPr>
          <w:rFonts w:ascii="Calibri" w:hAnsi="Calibri" w:cs="Calibri"/>
          <w:spacing w:val="-2"/>
          <w:sz w:val="24"/>
          <w:szCs w:val="24"/>
        </w:rPr>
        <w:t xml:space="preserve"> </w:t>
      </w:r>
      <w:r w:rsidRPr="00644E7C">
        <w:rPr>
          <w:rFonts w:ascii="Calibri" w:hAnsi="Calibri" w:cs="Calibri"/>
          <w:sz w:val="24"/>
          <w:szCs w:val="24"/>
        </w:rPr>
        <w:t>a</w:t>
      </w:r>
      <w:r w:rsidRPr="00644E7C">
        <w:rPr>
          <w:rFonts w:ascii="Calibri" w:hAnsi="Calibri" w:cs="Calibri"/>
          <w:spacing w:val="-1"/>
          <w:sz w:val="24"/>
          <w:szCs w:val="24"/>
        </w:rPr>
        <w:t xml:space="preserve"> </w:t>
      </w:r>
      <w:r w:rsidRPr="00644E7C">
        <w:rPr>
          <w:rFonts w:ascii="Calibri" w:hAnsi="Calibri" w:cs="Calibri"/>
          <w:sz w:val="24"/>
          <w:szCs w:val="24"/>
        </w:rPr>
        <w:t>vital</w:t>
      </w:r>
      <w:r w:rsidRPr="00644E7C">
        <w:rPr>
          <w:rFonts w:ascii="Calibri" w:hAnsi="Calibri" w:cs="Calibri"/>
          <w:spacing w:val="-2"/>
          <w:sz w:val="24"/>
          <w:szCs w:val="24"/>
        </w:rPr>
        <w:t xml:space="preserve"> </w:t>
      </w:r>
      <w:r w:rsidRPr="00644E7C">
        <w:rPr>
          <w:rFonts w:ascii="Calibri" w:hAnsi="Calibri" w:cs="Calibri"/>
          <w:sz w:val="24"/>
          <w:szCs w:val="24"/>
        </w:rPr>
        <w:t>part</w:t>
      </w:r>
      <w:r w:rsidRPr="00644E7C">
        <w:rPr>
          <w:rFonts w:ascii="Calibri" w:hAnsi="Calibri" w:cs="Calibri"/>
          <w:spacing w:val="-2"/>
          <w:sz w:val="24"/>
          <w:szCs w:val="24"/>
        </w:rPr>
        <w:t xml:space="preserve"> </w:t>
      </w:r>
      <w:r w:rsidRPr="00644E7C">
        <w:rPr>
          <w:rFonts w:ascii="Calibri" w:hAnsi="Calibri" w:cs="Calibri"/>
          <w:sz w:val="24"/>
          <w:szCs w:val="24"/>
        </w:rPr>
        <w:t>of</w:t>
      </w:r>
      <w:r w:rsidRPr="00644E7C">
        <w:rPr>
          <w:rFonts w:ascii="Calibri" w:hAnsi="Calibri" w:cs="Calibri"/>
          <w:spacing w:val="-2"/>
          <w:sz w:val="24"/>
          <w:szCs w:val="24"/>
        </w:rPr>
        <w:t xml:space="preserve"> </w:t>
      </w:r>
      <w:r w:rsidRPr="00644E7C">
        <w:rPr>
          <w:rFonts w:ascii="Calibri" w:hAnsi="Calibri" w:cs="Calibri"/>
          <w:sz w:val="24"/>
          <w:szCs w:val="24"/>
        </w:rPr>
        <w:t>the</w:t>
      </w:r>
      <w:r w:rsidRPr="00644E7C">
        <w:rPr>
          <w:rFonts w:ascii="Calibri" w:hAnsi="Calibri" w:cs="Calibri"/>
          <w:spacing w:val="-2"/>
          <w:sz w:val="24"/>
          <w:szCs w:val="24"/>
        </w:rPr>
        <w:t xml:space="preserve"> </w:t>
      </w:r>
      <w:r w:rsidRPr="00644E7C">
        <w:rPr>
          <w:rFonts w:ascii="Calibri" w:hAnsi="Calibri" w:cs="Calibri"/>
          <w:sz w:val="24"/>
          <w:szCs w:val="24"/>
        </w:rPr>
        <w:t>Board</w:t>
      </w:r>
      <w:r w:rsidRPr="00644E7C">
        <w:rPr>
          <w:rFonts w:ascii="Calibri" w:hAnsi="Calibri" w:cs="Calibri"/>
          <w:spacing w:val="-1"/>
          <w:sz w:val="24"/>
          <w:szCs w:val="24"/>
        </w:rPr>
        <w:t xml:space="preserve"> </w:t>
      </w:r>
      <w:r w:rsidRPr="00644E7C">
        <w:rPr>
          <w:rFonts w:ascii="Calibri" w:hAnsi="Calibri" w:cs="Calibri"/>
          <w:sz w:val="24"/>
          <w:szCs w:val="24"/>
        </w:rPr>
        <w:t>leadership</w:t>
      </w:r>
    </w:p>
    <w:p w14:paraId="3EAF53E7" w14:textId="77777777" w:rsidR="00AD2208" w:rsidRPr="00EE6423" w:rsidRDefault="00AD2208" w:rsidP="00AD2208">
      <w:pPr>
        <w:pStyle w:val="ListParagraph"/>
        <w:widowControl w:val="0"/>
        <w:tabs>
          <w:tab w:val="left" w:pos="1701"/>
        </w:tabs>
        <w:autoSpaceDE w:val="0"/>
        <w:autoSpaceDN w:val="0"/>
        <w:spacing w:after="0" w:line="264" w:lineRule="auto"/>
        <w:ind w:right="177"/>
        <w:rPr>
          <w:rFonts w:ascii="Calibri" w:hAnsi="Calibri" w:cs="Calibri"/>
          <w:sz w:val="24"/>
          <w:szCs w:val="24"/>
        </w:rPr>
      </w:pPr>
    </w:p>
    <w:p w14:paraId="1F300930" w14:textId="7400F784" w:rsidR="00C80D63" w:rsidRPr="00EE6423" w:rsidRDefault="00C80D63" w:rsidP="00EE6423">
      <w:pPr>
        <w:tabs>
          <w:tab w:val="left" w:pos="0"/>
        </w:tabs>
        <w:rPr>
          <w:rFonts w:ascii="Calibri" w:hAnsi="Calibri" w:cs="Calibri"/>
          <w:b/>
          <w:bCs/>
          <w:sz w:val="24"/>
          <w:szCs w:val="24"/>
          <w:u w:val="single"/>
        </w:rPr>
      </w:pPr>
      <w:r w:rsidRPr="00EE6423">
        <w:rPr>
          <w:rFonts w:ascii="Calibri" w:hAnsi="Calibri" w:cs="Calibri"/>
          <w:b/>
          <w:bCs/>
          <w:sz w:val="24"/>
          <w:szCs w:val="24"/>
          <w:u w:val="single"/>
        </w:rPr>
        <w:t>Section 7. Immediate Past Chairperson of the Board</w:t>
      </w:r>
    </w:p>
    <w:p w14:paraId="148AEC68" w14:textId="232FF9A8" w:rsidR="00AD2208" w:rsidRPr="00EE6423" w:rsidRDefault="00AD2208" w:rsidP="00EE6423">
      <w:pPr>
        <w:pStyle w:val="BodyText"/>
        <w:spacing w:before="90" w:line="264" w:lineRule="auto"/>
        <w:ind w:right="181"/>
        <w:jc w:val="both"/>
        <w:rPr>
          <w:rFonts w:ascii="Calibri" w:hAnsi="Calibri" w:cs="Calibri"/>
        </w:rPr>
      </w:pPr>
      <w:r w:rsidRPr="00EE6423">
        <w:rPr>
          <w:rFonts w:ascii="Calibri" w:hAnsi="Calibri" w:cs="Calibri"/>
        </w:rPr>
        <w:t xml:space="preserve">The office of the Immediate Past Chairperson of the Board shall be </w:t>
      </w:r>
      <w:r w:rsidRPr="00EE6423">
        <w:rPr>
          <w:rFonts w:ascii="Calibri" w:hAnsi="Calibri" w:cs="Calibri"/>
          <w:highlight w:val="yellow"/>
        </w:rPr>
        <w:t>filled for one (1) year</w:t>
      </w:r>
      <w:r w:rsidR="00DD2E3A">
        <w:rPr>
          <w:rFonts w:ascii="Calibri" w:hAnsi="Calibri" w:cs="Calibri"/>
        </w:rPr>
        <w:t xml:space="preserve"> </w:t>
      </w:r>
      <w:r w:rsidRPr="00EE6423">
        <w:rPr>
          <w:rFonts w:ascii="Calibri" w:hAnsi="Calibri" w:cs="Calibri"/>
        </w:rPr>
        <w:t>immediately following his or her term as Chairperson.</w:t>
      </w:r>
      <w:r w:rsidRPr="00EE6423">
        <w:rPr>
          <w:rFonts w:ascii="Calibri" w:hAnsi="Calibri" w:cs="Calibri"/>
          <w:spacing w:val="1"/>
        </w:rPr>
        <w:t xml:space="preserve"> </w:t>
      </w:r>
      <w:r w:rsidRPr="00EE6423">
        <w:rPr>
          <w:rFonts w:ascii="Calibri" w:hAnsi="Calibri" w:cs="Calibri"/>
        </w:rPr>
        <w:t>The Immediate Past</w:t>
      </w:r>
      <w:r w:rsidRPr="00EE6423">
        <w:rPr>
          <w:rFonts w:ascii="Calibri" w:hAnsi="Calibri" w:cs="Calibri"/>
          <w:spacing w:val="1"/>
        </w:rPr>
        <w:t xml:space="preserve"> </w:t>
      </w:r>
      <w:r w:rsidRPr="00EE6423">
        <w:rPr>
          <w:rFonts w:ascii="Calibri" w:hAnsi="Calibri" w:cs="Calibri"/>
        </w:rPr>
        <w:t>Chairperson</w:t>
      </w:r>
      <w:r w:rsidRPr="00EE6423">
        <w:rPr>
          <w:rFonts w:ascii="Calibri" w:hAnsi="Calibri" w:cs="Calibri"/>
          <w:spacing w:val="-1"/>
        </w:rPr>
        <w:t xml:space="preserve"> </w:t>
      </w:r>
      <w:r w:rsidRPr="00EE6423">
        <w:rPr>
          <w:rFonts w:ascii="Calibri" w:hAnsi="Calibri" w:cs="Calibri"/>
        </w:rPr>
        <w:t>shall:</w:t>
      </w:r>
    </w:p>
    <w:p w14:paraId="309C0183" w14:textId="77777777" w:rsidR="00AD2208" w:rsidRPr="00EE6423" w:rsidRDefault="00AD2208" w:rsidP="00AD2208">
      <w:pPr>
        <w:pStyle w:val="ListParagraph"/>
        <w:widowControl w:val="0"/>
        <w:numPr>
          <w:ilvl w:val="0"/>
          <w:numId w:val="13"/>
        </w:numPr>
        <w:tabs>
          <w:tab w:val="left" w:pos="1701"/>
        </w:tabs>
        <w:autoSpaceDE w:val="0"/>
        <w:autoSpaceDN w:val="0"/>
        <w:spacing w:before="90" w:after="0" w:line="264" w:lineRule="auto"/>
        <w:ind w:right="177"/>
        <w:rPr>
          <w:rFonts w:ascii="Calibri" w:hAnsi="Calibri" w:cs="Calibri"/>
          <w:sz w:val="24"/>
          <w:szCs w:val="24"/>
        </w:rPr>
      </w:pPr>
      <w:r w:rsidRPr="00EE6423">
        <w:rPr>
          <w:rFonts w:ascii="Calibri" w:hAnsi="Calibri" w:cs="Calibri"/>
          <w:spacing w:val="-1"/>
          <w:sz w:val="24"/>
          <w:szCs w:val="24"/>
        </w:rPr>
        <w:t>Attend</w:t>
      </w:r>
      <w:r w:rsidRPr="00EE6423">
        <w:rPr>
          <w:rFonts w:ascii="Calibri" w:hAnsi="Calibri" w:cs="Calibri"/>
          <w:spacing w:val="-15"/>
          <w:sz w:val="24"/>
          <w:szCs w:val="24"/>
        </w:rPr>
        <w:t xml:space="preserve"> </w:t>
      </w:r>
      <w:r w:rsidRPr="00EE6423">
        <w:rPr>
          <w:rFonts w:ascii="Calibri" w:hAnsi="Calibri" w:cs="Calibri"/>
          <w:spacing w:val="-1"/>
          <w:sz w:val="24"/>
          <w:szCs w:val="24"/>
        </w:rPr>
        <w:t>all</w:t>
      </w:r>
      <w:r w:rsidRPr="00EE6423">
        <w:rPr>
          <w:rFonts w:ascii="Calibri" w:hAnsi="Calibri" w:cs="Calibri"/>
          <w:spacing w:val="-14"/>
          <w:sz w:val="24"/>
          <w:szCs w:val="24"/>
        </w:rPr>
        <w:t xml:space="preserve"> </w:t>
      </w:r>
      <w:r w:rsidRPr="00EE6423">
        <w:rPr>
          <w:rFonts w:ascii="Calibri" w:hAnsi="Calibri" w:cs="Calibri"/>
          <w:spacing w:val="-1"/>
          <w:sz w:val="24"/>
          <w:szCs w:val="24"/>
        </w:rPr>
        <w:t>Board</w:t>
      </w:r>
      <w:r w:rsidRPr="00EE6423">
        <w:rPr>
          <w:rFonts w:ascii="Calibri" w:hAnsi="Calibri" w:cs="Calibri"/>
          <w:spacing w:val="-16"/>
          <w:sz w:val="24"/>
          <w:szCs w:val="24"/>
        </w:rPr>
        <w:t xml:space="preserve"> </w:t>
      </w:r>
      <w:r w:rsidRPr="00EE6423">
        <w:rPr>
          <w:rFonts w:ascii="Calibri" w:hAnsi="Calibri" w:cs="Calibri"/>
          <w:spacing w:val="-1"/>
          <w:sz w:val="24"/>
          <w:szCs w:val="24"/>
        </w:rPr>
        <w:t>meetings</w:t>
      </w:r>
      <w:r w:rsidRPr="00EE6423">
        <w:rPr>
          <w:rFonts w:ascii="Calibri" w:hAnsi="Calibri" w:cs="Calibri"/>
          <w:spacing w:val="-15"/>
          <w:sz w:val="24"/>
          <w:szCs w:val="24"/>
        </w:rPr>
        <w:t xml:space="preserve"> </w:t>
      </w:r>
      <w:r w:rsidRPr="00EE6423">
        <w:rPr>
          <w:rFonts w:ascii="Calibri" w:hAnsi="Calibri" w:cs="Calibri"/>
          <w:spacing w:val="-1"/>
          <w:sz w:val="24"/>
          <w:szCs w:val="24"/>
        </w:rPr>
        <w:t>and</w:t>
      </w:r>
      <w:r w:rsidRPr="00EE6423">
        <w:rPr>
          <w:rFonts w:ascii="Calibri" w:hAnsi="Calibri" w:cs="Calibri"/>
          <w:spacing w:val="-15"/>
          <w:sz w:val="24"/>
          <w:szCs w:val="24"/>
        </w:rPr>
        <w:t xml:space="preserve"> </w:t>
      </w:r>
      <w:r w:rsidRPr="00EE6423">
        <w:rPr>
          <w:rFonts w:ascii="Calibri" w:hAnsi="Calibri" w:cs="Calibri"/>
          <w:sz w:val="24"/>
          <w:szCs w:val="24"/>
        </w:rPr>
        <w:t>maintain</w:t>
      </w:r>
      <w:r w:rsidRPr="00EE6423">
        <w:rPr>
          <w:rFonts w:ascii="Calibri" w:hAnsi="Calibri" w:cs="Calibri"/>
          <w:spacing w:val="-14"/>
          <w:sz w:val="24"/>
          <w:szCs w:val="24"/>
        </w:rPr>
        <w:t xml:space="preserve"> </w:t>
      </w:r>
      <w:r w:rsidRPr="00EE6423">
        <w:rPr>
          <w:rFonts w:ascii="Calibri" w:hAnsi="Calibri" w:cs="Calibri"/>
          <w:sz w:val="24"/>
          <w:szCs w:val="24"/>
        </w:rPr>
        <w:t>knowledge</w:t>
      </w:r>
      <w:r w:rsidRPr="00EE6423">
        <w:rPr>
          <w:rFonts w:ascii="Calibri" w:hAnsi="Calibri" w:cs="Calibri"/>
          <w:spacing w:val="-16"/>
          <w:sz w:val="24"/>
          <w:szCs w:val="24"/>
        </w:rPr>
        <w:t xml:space="preserve"> </w:t>
      </w:r>
      <w:r w:rsidRPr="00EE6423">
        <w:rPr>
          <w:rFonts w:ascii="Calibri" w:hAnsi="Calibri" w:cs="Calibri"/>
          <w:sz w:val="24"/>
          <w:szCs w:val="24"/>
        </w:rPr>
        <w:t>of</w:t>
      </w:r>
      <w:r w:rsidRPr="00EE6423">
        <w:rPr>
          <w:rFonts w:ascii="Calibri" w:hAnsi="Calibri" w:cs="Calibri"/>
          <w:spacing w:val="-16"/>
          <w:sz w:val="24"/>
          <w:szCs w:val="24"/>
        </w:rPr>
        <w:t xml:space="preserve"> </w:t>
      </w:r>
      <w:r w:rsidRPr="00EE6423">
        <w:rPr>
          <w:rFonts w:ascii="Calibri" w:hAnsi="Calibri" w:cs="Calibri"/>
          <w:sz w:val="24"/>
          <w:szCs w:val="24"/>
        </w:rPr>
        <w:t>the</w:t>
      </w:r>
      <w:r w:rsidRPr="00EE6423">
        <w:rPr>
          <w:rFonts w:ascii="Calibri" w:hAnsi="Calibri" w:cs="Calibri"/>
          <w:spacing w:val="-15"/>
          <w:sz w:val="24"/>
          <w:szCs w:val="24"/>
        </w:rPr>
        <w:t xml:space="preserve"> </w:t>
      </w:r>
      <w:r w:rsidRPr="00EE6423">
        <w:rPr>
          <w:rFonts w:ascii="Calibri" w:hAnsi="Calibri" w:cs="Calibri"/>
          <w:sz w:val="24"/>
          <w:szCs w:val="24"/>
        </w:rPr>
        <w:t>organization</w:t>
      </w:r>
      <w:r w:rsidRPr="00EE6423">
        <w:rPr>
          <w:rFonts w:ascii="Calibri" w:hAnsi="Calibri" w:cs="Calibri"/>
          <w:spacing w:val="-15"/>
          <w:sz w:val="24"/>
          <w:szCs w:val="24"/>
        </w:rPr>
        <w:t xml:space="preserve"> </w:t>
      </w:r>
      <w:r w:rsidRPr="00EE6423">
        <w:rPr>
          <w:rFonts w:ascii="Calibri" w:hAnsi="Calibri" w:cs="Calibri"/>
          <w:sz w:val="24"/>
          <w:szCs w:val="24"/>
        </w:rPr>
        <w:t>and</w:t>
      </w:r>
      <w:r w:rsidRPr="00EE6423">
        <w:rPr>
          <w:rFonts w:ascii="Calibri" w:hAnsi="Calibri" w:cs="Calibri"/>
          <w:spacing w:val="-15"/>
          <w:sz w:val="24"/>
          <w:szCs w:val="24"/>
        </w:rPr>
        <w:t xml:space="preserve"> </w:t>
      </w:r>
      <w:r w:rsidRPr="00EE6423">
        <w:rPr>
          <w:rFonts w:ascii="Calibri" w:hAnsi="Calibri" w:cs="Calibri"/>
          <w:sz w:val="24"/>
          <w:szCs w:val="24"/>
        </w:rPr>
        <w:t>personal</w:t>
      </w:r>
      <w:r w:rsidRPr="00EE6423">
        <w:rPr>
          <w:rFonts w:ascii="Calibri" w:hAnsi="Calibri" w:cs="Calibri"/>
          <w:spacing w:val="-57"/>
          <w:sz w:val="24"/>
          <w:szCs w:val="24"/>
        </w:rPr>
        <w:t xml:space="preserve"> </w:t>
      </w:r>
      <w:r w:rsidRPr="00EE6423">
        <w:rPr>
          <w:rFonts w:ascii="Calibri" w:hAnsi="Calibri" w:cs="Calibri"/>
          <w:sz w:val="24"/>
          <w:szCs w:val="24"/>
        </w:rPr>
        <w:t>commitment</w:t>
      </w:r>
      <w:r w:rsidRPr="00EE6423">
        <w:rPr>
          <w:rFonts w:ascii="Calibri" w:hAnsi="Calibri" w:cs="Calibri"/>
          <w:spacing w:val="-1"/>
          <w:sz w:val="24"/>
          <w:szCs w:val="24"/>
        </w:rPr>
        <w:t xml:space="preserve"> </w:t>
      </w:r>
      <w:r w:rsidRPr="00EE6423">
        <w:rPr>
          <w:rFonts w:ascii="Calibri" w:hAnsi="Calibri" w:cs="Calibri"/>
          <w:sz w:val="24"/>
          <w:szCs w:val="24"/>
        </w:rPr>
        <w:t>to its goals and objectives</w:t>
      </w:r>
    </w:p>
    <w:p w14:paraId="6BF2CD1D" w14:textId="77777777" w:rsidR="00AD2208" w:rsidRPr="00EE6423" w:rsidRDefault="00AD2208" w:rsidP="00AD2208">
      <w:pPr>
        <w:pStyle w:val="ListParagraph"/>
        <w:widowControl w:val="0"/>
        <w:numPr>
          <w:ilvl w:val="0"/>
          <w:numId w:val="13"/>
        </w:numPr>
        <w:tabs>
          <w:tab w:val="left" w:pos="1701"/>
        </w:tabs>
        <w:autoSpaceDE w:val="0"/>
        <w:autoSpaceDN w:val="0"/>
        <w:spacing w:before="90" w:after="0" w:line="264" w:lineRule="auto"/>
        <w:ind w:right="177"/>
        <w:rPr>
          <w:rFonts w:ascii="Calibri" w:hAnsi="Calibri" w:cs="Calibri"/>
          <w:sz w:val="24"/>
          <w:szCs w:val="24"/>
        </w:rPr>
      </w:pPr>
      <w:r w:rsidRPr="00EE6423">
        <w:rPr>
          <w:rFonts w:ascii="Calibri" w:hAnsi="Calibri" w:cs="Calibri"/>
          <w:sz w:val="24"/>
          <w:szCs w:val="24"/>
        </w:rPr>
        <w:t>Serve</w:t>
      </w:r>
      <w:r w:rsidRPr="00EE6423">
        <w:rPr>
          <w:rFonts w:ascii="Calibri" w:hAnsi="Calibri" w:cs="Calibri"/>
          <w:spacing w:val="-3"/>
          <w:sz w:val="24"/>
          <w:szCs w:val="24"/>
        </w:rPr>
        <w:t xml:space="preserve"> </w:t>
      </w:r>
      <w:r w:rsidRPr="00EE6423">
        <w:rPr>
          <w:rFonts w:ascii="Calibri" w:hAnsi="Calibri" w:cs="Calibri"/>
          <w:sz w:val="24"/>
          <w:szCs w:val="24"/>
        </w:rPr>
        <w:t>on the Executive</w:t>
      </w:r>
      <w:r w:rsidRPr="00EE6423">
        <w:rPr>
          <w:rFonts w:ascii="Calibri" w:hAnsi="Calibri" w:cs="Calibri"/>
          <w:spacing w:val="-1"/>
          <w:sz w:val="24"/>
          <w:szCs w:val="24"/>
        </w:rPr>
        <w:t xml:space="preserve"> </w:t>
      </w:r>
      <w:r w:rsidRPr="00EE6423">
        <w:rPr>
          <w:rFonts w:ascii="Calibri" w:hAnsi="Calibri" w:cs="Calibri"/>
          <w:sz w:val="24"/>
          <w:szCs w:val="24"/>
        </w:rPr>
        <w:t>Committee</w:t>
      </w:r>
    </w:p>
    <w:p w14:paraId="5CB3B929" w14:textId="50275127" w:rsidR="00AD2208" w:rsidRPr="00EE6423" w:rsidRDefault="00AD2208" w:rsidP="00AD2208">
      <w:pPr>
        <w:pStyle w:val="ListParagraph"/>
        <w:widowControl w:val="0"/>
        <w:numPr>
          <w:ilvl w:val="0"/>
          <w:numId w:val="13"/>
        </w:numPr>
        <w:tabs>
          <w:tab w:val="left" w:pos="1701"/>
        </w:tabs>
        <w:autoSpaceDE w:val="0"/>
        <w:autoSpaceDN w:val="0"/>
        <w:spacing w:before="90" w:after="0" w:line="264" w:lineRule="auto"/>
        <w:ind w:right="177"/>
        <w:rPr>
          <w:rFonts w:ascii="Calibri" w:hAnsi="Calibri" w:cs="Calibri"/>
          <w:sz w:val="24"/>
          <w:szCs w:val="24"/>
        </w:rPr>
      </w:pPr>
      <w:r w:rsidRPr="00EE6423">
        <w:rPr>
          <w:rFonts w:ascii="Calibri" w:hAnsi="Calibri" w:cs="Calibri"/>
          <w:sz w:val="24"/>
          <w:szCs w:val="24"/>
        </w:rPr>
        <w:t>Carry</w:t>
      </w:r>
      <w:r w:rsidRPr="00EE6423">
        <w:rPr>
          <w:rFonts w:ascii="Calibri" w:hAnsi="Calibri" w:cs="Calibri"/>
          <w:spacing w:val="-10"/>
          <w:sz w:val="24"/>
          <w:szCs w:val="24"/>
        </w:rPr>
        <w:t xml:space="preserve"> </w:t>
      </w:r>
      <w:r w:rsidRPr="00EE6423">
        <w:rPr>
          <w:rFonts w:ascii="Calibri" w:hAnsi="Calibri" w:cs="Calibri"/>
          <w:sz w:val="24"/>
          <w:szCs w:val="24"/>
        </w:rPr>
        <w:t>out</w:t>
      </w:r>
      <w:r w:rsidRPr="00EE6423">
        <w:rPr>
          <w:rFonts w:ascii="Calibri" w:hAnsi="Calibri" w:cs="Calibri"/>
          <w:spacing w:val="-2"/>
          <w:sz w:val="24"/>
          <w:szCs w:val="24"/>
        </w:rPr>
        <w:t xml:space="preserve"> </w:t>
      </w:r>
      <w:r w:rsidRPr="00EE6423">
        <w:rPr>
          <w:rFonts w:ascii="Calibri" w:hAnsi="Calibri" w:cs="Calibri"/>
          <w:sz w:val="24"/>
          <w:szCs w:val="24"/>
        </w:rPr>
        <w:t>special</w:t>
      </w:r>
      <w:r w:rsidRPr="00EE6423">
        <w:rPr>
          <w:rFonts w:ascii="Calibri" w:hAnsi="Calibri" w:cs="Calibri"/>
          <w:spacing w:val="-2"/>
          <w:sz w:val="24"/>
          <w:szCs w:val="24"/>
        </w:rPr>
        <w:t xml:space="preserve"> </w:t>
      </w:r>
      <w:r w:rsidRPr="00EE6423">
        <w:rPr>
          <w:rFonts w:ascii="Calibri" w:hAnsi="Calibri" w:cs="Calibri"/>
          <w:sz w:val="24"/>
          <w:szCs w:val="24"/>
        </w:rPr>
        <w:t>assignments</w:t>
      </w:r>
      <w:r w:rsidRPr="00EE6423">
        <w:rPr>
          <w:rFonts w:ascii="Calibri" w:hAnsi="Calibri" w:cs="Calibri"/>
          <w:spacing w:val="-1"/>
          <w:sz w:val="24"/>
          <w:szCs w:val="24"/>
        </w:rPr>
        <w:t xml:space="preserve"> </w:t>
      </w:r>
      <w:r w:rsidRPr="00EE6423">
        <w:rPr>
          <w:rFonts w:ascii="Calibri" w:hAnsi="Calibri" w:cs="Calibri"/>
          <w:sz w:val="24"/>
          <w:szCs w:val="24"/>
        </w:rPr>
        <w:t>as</w:t>
      </w:r>
      <w:r w:rsidRPr="00EE6423">
        <w:rPr>
          <w:rFonts w:ascii="Calibri" w:hAnsi="Calibri" w:cs="Calibri"/>
          <w:spacing w:val="-2"/>
          <w:sz w:val="24"/>
          <w:szCs w:val="24"/>
        </w:rPr>
        <w:t xml:space="preserve"> </w:t>
      </w:r>
      <w:r w:rsidRPr="00EE6423">
        <w:rPr>
          <w:rFonts w:ascii="Calibri" w:hAnsi="Calibri" w:cs="Calibri"/>
          <w:sz w:val="24"/>
          <w:szCs w:val="24"/>
        </w:rPr>
        <w:t>requested</w:t>
      </w:r>
      <w:r w:rsidRPr="00EE6423">
        <w:rPr>
          <w:rFonts w:ascii="Calibri" w:hAnsi="Calibri" w:cs="Calibri"/>
          <w:spacing w:val="-2"/>
          <w:sz w:val="24"/>
          <w:szCs w:val="24"/>
        </w:rPr>
        <w:t xml:space="preserve"> </w:t>
      </w:r>
      <w:r w:rsidRPr="00EE6423">
        <w:rPr>
          <w:rFonts w:ascii="Calibri" w:hAnsi="Calibri" w:cs="Calibri"/>
          <w:sz w:val="24"/>
          <w:szCs w:val="24"/>
        </w:rPr>
        <w:t>by</w:t>
      </w:r>
      <w:r w:rsidRPr="00EE6423">
        <w:rPr>
          <w:rFonts w:ascii="Calibri" w:hAnsi="Calibri" w:cs="Calibri"/>
          <w:spacing w:val="-10"/>
          <w:sz w:val="24"/>
          <w:szCs w:val="24"/>
        </w:rPr>
        <w:t xml:space="preserve"> </w:t>
      </w:r>
      <w:r w:rsidRPr="00EE6423">
        <w:rPr>
          <w:rFonts w:ascii="Calibri" w:hAnsi="Calibri" w:cs="Calibri"/>
          <w:sz w:val="24"/>
          <w:szCs w:val="24"/>
        </w:rPr>
        <w:t>the</w:t>
      </w:r>
      <w:r w:rsidRPr="00EE6423">
        <w:rPr>
          <w:rFonts w:ascii="Calibri" w:hAnsi="Calibri" w:cs="Calibri"/>
          <w:spacing w:val="-1"/>
          <w:sz w:val="24"/>
          <w:szCs w:val="24"/>
        </w:rPr>
        <w:t xml:space="preserve"> </w:t>
      </w:r>
      <w:r w:rsidRPr="00EE6423">
        <w:rPr>
          <w:rFonts w:ascii="Calibri" w:hAnsi="Calibri" w:cs="Calibri"/>
          <w:sz w:val="24"/>
          <w:szCs w:val="24"/>
        </w:rPr>
        <w:t>Board</w:t>
      </w:r>
      <w:r w:rsidRPr="00EE6423">
        <w:rPr>
          <w:rFonts w:ascii="Calibri" w:hAnsi="Calibri" w:cs="Calibri"/>
          <w:spacing w:val="-2"/>
          <w:sz w:val="24"/>
          <w:szCs w:val="24"/>
        </w:rPr>
        <w:t xml:space="preserve"> </w:t>
      </w:r>
      <w:r w:rsidR="00DD2E3A">
        <w:rPr>
          <w:rFonts w:ascii="Calibri" w:hAnsi="Calibri" w:cs="Calibri"/>
          <w:sz w:val="24"/>
          <w:szCs w:val="24"/>
        </w:rPr>
        <w:t>Chairperson</w:t>
      </w:r>
    </w:p>
    <w:p w14:paraId="455A7DC0" w14:textId="710CB792" w:rsidR="00AD2208" w:rsidRPr="00EE6423" w:rsidRDefault="00AD2208" w:rsidP="00AD2208">
      <w:pPr>
        <w:pStyle w:val="ListParagraph"/>
        <w:widowControl w:val="0"/>
        <w:numPr>
          <w:ilvl w:val="0"/>
          <w:numId w:val="13"/>
        </w:numPr>
        <w:tabs>
          <w:tab w:val="left" w:pos="1701"/>
        </w:tabs>
        <w:autoSpaceDE w:val="0"/>
        <w:autoSpaceDN w:val="0"/>
        <w:spacing w:before="90" w:after="0" w:line="264" w:lineRule="auto"/>
        <w:ind w:right="177"/>
        <w:rPr>
          <w:rFonts w:ascii="Calibri" w:hAnsi="Calibri" w:cs="Calibri"/>
          <w:sz w:val="24"/>
          <w:szCs w:val="24"/>
        </w:rPr>
      </w:pPr>
      <w:r w:rsidRPr="00EE6423">
        <w:rPr>
          <w:rFonts w:ascii="Calibri" w:hAnsi="Calibri" w:cs="Calibri"/>
          <w:sz w:val="24"/>
          <w:szCs w:val="24"/>
        </w:rPr>
        <w:lastRenderedPageBreak/>
        <w:t>Serves</w:t>
      </w:r>
      <w:r w:rsidRPr="00EE6423">
        <w:rPr>
          <w:rFonts w:ascii="Calibri" w:hAnsi="Calibri" w:cs="Calibri"/>
          <w:spacing w:val="-2"/>
          <w:sz w:val="24"/>
          <w:szCs w:val="24"/>
        </w:rPr>
        <w:t xml:space="preserve"> </w:t>
      </w:r>
      <w:r w:rsidRPr="00EE6423">
        <w:rPr>
          <w:rFonts w:ascii="Calibri" w:hAnsi="Calibri" w:cs="Calibri"/>
          <w:sz w:val="24"/>
          <w:szCs w:val="24"/>
        </w:rPr>
        <w:t>in</w:t>
      </w:r>
      <w:r w:rsidRPr="00EE6423">
        <w:rPr>
          <w:rFonts w:ascii="Calibri" w:hAnsi="Calibri" w:cs="Calibri"/>
          <w:spacing w:val="-1"/>
          <w:sz w:val="24"/>
          <w:szCs w:val="24"/>
        </w:rPr>
        <w:t xml:space="preserve"> </w:t>
      </w:r>
      <w:r w:rsidRPr="00EE6423">
        <w:rPr>
          <w:rFonts w:ascii="Calibri" w:hAnsi="Calibri" w:cs="Calibri"/>
          <w:sz w:val="24"/>
          <w:szCs w:val="24"/>
        </w:rPr>
        <w:t>the</w:t>
      </w:r>
      <w:r w:rsidRPr="00EE6423">
        <w:rPr>
          <w:rFonts w:ascii="Calibri" w:hAnsi="Calibri" w:cs="Calibri"/>
          <w:spacing w:val="-2"/>
          <w:sz w:val="24"/>
          <w:szCs w:val="24"/>
        </w:rPr>
        <w:t xml:space="preserve"> </w:t>
      </w:r>
      <w:r w:rsidRPr="00EE6423">
        <w:rPr>
          <w:rFonts w:ascii="Calibri" w:hAnsi="Calibri" w:cs="Calibri"/>
          <w:sz w:val="24"/>
          <w:szCs w:val="24"/>
        </w:rPr>
        <w:t>capacity</w:t>
      </w:r>
      <w:r w:rsidRPr="00EE6423">
        <w:rPr>
          <w:rFonts w:ascii="Calibri" w:hAnsi="Calibri" w:cs="Calibri"/>
          <w:spacing w:val="-11"/>
          <w:sz w:val="24"/>
          <w:szCs w:val="24"/>
        </w:rPr>
        <w:t xml:space="preserve"> </w:t>
      </w:r>
      <w:r w:rsidRPr="00EE6423">
        <w:rPr>
          <w:rFonts w:ascii="Calibri" w:hAnsi="Calibri" w:cs="Calibri"/>
          <w:sz w:val="24"/>
          <w:szCs w:val="24"/>
        </w:rPr>
        <w:t>of</w:t>
      </w:r>
      <w:r w:rsidRPr="00EE6423">
        <w:rPr>
          <w:rFonts w:ascii="Calibri" w:hAnsi="Calibri" w:cs="Calibri"/>
          <w:spacing w:val="-6"/>
          <w:sz w:val="24"/>
          <w:szCs w:val="24"/>
        </w:rPr>
        <w:t xml:space="preserve"> </w:t>
      </w:r>
      <w:r w:rsidRPr="00EE6423">
        <w:rPr>
          <w:rFonts w:ascii="Calibri" w:hAnsi="Calibri" w:cs="Calibri"/>
          <w:sz w:val="24"/>
          <w:szCs w:val="24"/>
        </w:rPr>
        <w:t>Board</w:t>
      </w:r>
      <w:r w:rsidRPr="00EE6423">
        <w:rPr>
          <w:rFonts w:ascii="Calibri" w:hAnsi="Calibri" w:cs="Calibri"/>
          <w:spacing w:val="-5"/>
          <w:sz w:val="24"/>
          <w:szCs w:val="24"/>
        </w:rPr>
        <w:t xml:space="preserve"> </w:t>
      </w:r>
      <w:r w:rsidR="00DD2E3A">
        <w:rPr>
          <w:rFonts w:ascii="Calibri" w:hAnsi="Calibri" w:cs="Calibri"/>
          <w:sz w:val="24"/>
          <w:szCs w:val="24"/>
        </w:rPr>
        <w:t>Chairperson</w:t>
      </w:r>
      <w:r w:rsidRPr="00EE6423">
        <w:rPr>
          <w:rFonts w:ascii="Calibri" w:hAnsi="Calibri" w:cs="Calibri"/>
          <w:spacing w:val="-5"/>
          <w:sz w:val="24"/>
          <w:szCs w:val="24"/>
        </w:rPr>
        <w:t xml:space="preserve"> </w:t>
      </w:r>
      <w:r w:rsidRPr="00EE6423">
        <w:rPr>
          <w:rFonts w:ascii="Calibri" w:hAnsi="Calibri" w:cs="Calibri"/>
          <w:sz w:val="24"/>
          <w:szCs w:val="24"/>
        </w:rPr>
        <w:t>in</w:t>
      </w:r>
      <w:r w:rsidRPr="00EE6423">
        <w:rPr>
          <w:rFonts w:ascii="Calibri" w:hAnsi="Calibri" w:cs="Calibri"/>
          <w:spacing w:val="-3"/>
          <w:sz w:val="24"/>
          <w:szCs w:val="24"/>
        </w:rPr>
        <w:t xml:space="preserve"> </w:t>
      </w:r>
      <w:r w:rsidRPr="00EE6423">
        <w:rPr>
          <w:rFonts w:ascii="Calibri" w:hAnsi="Calibri" w:cs="Calibri"/>
          <w:sz w:val="24"/>
          <w:szCs w:val="24"/>
        </w:rPr>
        <w:t>the</w:t>
      </w:r>
      <w:r w:rsidRPr="00EE6423">
        <w:rPr>
          <w:rFonts w:ascii="Calibri" w:hAnsi="Calibri" w:cs="Calibri"/>
          <w:spacing w:val="-4"/>
          <w:sz w:val="24"/>
          <w:szCs w:val="24"/>
        </w:rPr>
        <w:t xml:space="preserve"> </w:t>
      </w:r>
      <w:r w:rsidRPr="00EE6423">
        <w:rPr>
          <w:rFonts w:ascii="Calibri" w:hAnsi="Calibri" w:cs="Calibri"/>
          <w:sz w:val="24"/>
          <w:szCs w:val="24"/>
        </w:rPr>
        <w:t>absence</w:t>
      </w:r>
      <w:r w:rsidRPr="00EE6423">
        <w:rPr>
          <w:rFonts w:ascii="Calibri" w:hAnsi="Calibri" w:cs="Calibri"/>
          <w:spacing w:val="-6"/>
          <w:sz w:val="24"/>
          <w:szCs w:val="24"/>
        </w:rPr>
        <w:t xml:space="preserve"> </w:t>
      </w:r>
      <w:r w:rsidRPr="00EE6423">
        <w:rPr>
          <w:rFonts w:ascii="Calibri" w:hAnsi="Calibri" w:cs="Calibri"/>
          <w:sz w:val="24"/>
          <w:szCs w:val="24"/>
        </w:rPr>
        <w:t>of</w:t>
      </w:r>
      <w:r w:rsidRPr="00EE6423">
        <w:rPr>
          <w:rFonts w:ascii="Calibri" w:hAnsi="Calibri" w:cs="Calibri"/>
          <w:spacing w:val="-5"/>
          <w:sz w:val="24"/>
          <w:szCs w:val="24"/>
        </w:rPr>
        <w:t xml:space="preserve"> </w:t>
      </w:r>
      <w:r w:rsidRPr="00EE6423">
        <w:rPr>
          <w:rFonts w:ascii="Calibri" w:hAnsi="Calibri" w:cs="Calibri"/>
          <w:sz w:val="24"/>
          <w:szCs w:val="24"/>
        </w:rPr>
        <w:t>the</w:t>
      </w:r>
      <w:r w:rsidRPr="00EE6423">
        <w:rPr>
          <w:rFonts w:ascii="Calibri" w:hAnsi="Calibri" w:cs="Calibri"/>
          <w:spacing w:val="-4"/>
          <w:sz w:val="24"/>
          <w:szCs w:val="24"/>
        </w:rPr>
        <w:t xml:space="preserve"> </w:t>
      </w:r>
      <w:r w:rsidR="00DD2E3A">
        <w:rPr>
          <w:rFonts w:ascii="Calibri" w:hAnsi="Calibri" w:cs="Calibri"/>
          <w:sz w:val="24"/>
          <w:szCs w:val="24"/>
        </w:rPr>
        <w:t>Chairperson</w:t>
      </w:r>
      <w:r w:rsidRPr="00EE6423">
        <w:rPr>
          <w:rFonts w:ascii="Calibri" w:hAnsi="Calibri" w:cs="Calibri"/>
          <w:spacing w:val="-5"/>
          <w:sz w:val="24"/>
          <w:szCs w:val="24"/>
        </w:rPr>
        <w:t xml:space="preserve"> </w:t>
      </w:r>
      <w:r w:rsidRPr="00EE6423">
        <w:rPr>
          <w:rFonts w:ascii="Calibri" w:hAnsi="Calibri" w:cs="Calibri"/>
          <w:sz w:val="24"/>
          <w:szCs w:val="24"/>
        </w:rPr>
        <w:t>and</w:t>
      </w:r>
      <w:r w:rsidRPr="00EE6423">
        <w:rPr>
          <w:rFonts w:ascii="Calibri" w:hAnsi="Calibri" w:cs="Calibri"/>
          <w:spacing w:val="-4"/>
          <w:sz w:val="24"/>
          <w:szCs w:val="24"/>
        </w:rPr>
        <w:t xml:space="preserve"> </w:t>
      </w:r>
      <w:r w:rsidRPr="00EE6423">
        <w:rPr>
          <w:rFonts w:ascii="Calibri" w:hAnsi="Calibri" w:cs="Calibri"/>
          <w:sz w:val="24"/>
          <w:szCs w:val="24"/>
        </w:rPr>
        <w:t>Vic</w:t>
      </w:r>
      <w:r w:rsidR="00DD2E3A">
        <w:rPr>
          <w:rFonts w:ascii="Calibri" w:hAnsi="Calibri" w:cs="Calibri"/>
          <w:sz w:val="24"/>
          <w:szCs w:val="24"/>
        </w:rPr>
        <w:t>e Chairperson</w:t>
      </w:r>
    </w:p>
    <w:p w14:paraId="36E89AE4" w14:textId="762D5D20" w:rsidR="00AD2208" w:rsidRPr="00EE6423" w:rsidRDefault="00AD2208" w:rsidP="00AD2208">
      <w:pPr>
        <w:pStyle w:val="ListParagraph"/>
        <w:widowControl w:val="0"/>
        <w:numPr>
          <w:ilvl w:val="0"/>
          <w:numId w:val="13"/>
        </w:numPr>
        <w:tabs>
          <w:tab w:val="left" w:pos="1701"/>
        </w:tabs>
        <w:autoSpaceDE w:val="0"/>
        <w:autoSpaceDN w:val="0"/>
        <w:spacing w:before="90" w:after="0" w:line="264" w:lineRule="auto"/>
        <w:ind w:right="177"/>
        <w:rPr>
          <w:rFonts w:ascii="Calibri" w:hAnsi="Calibri" w:cs="Calibri"/>
          <w:sz w:val="24"/>
          <w:szCs w:val="24"/>
        </w:rPr>
      </w:pPr>
      <w:proofErr w:type="gramStart"/>
      <w:r w:rsidRPr="00EE6423">
        <w:rPr>
          <w:rFonts w:ascii="Calibri" w:hAnsi="Calibri" w:cs="Calibri"/>
          <w:sz w:val="24"/>
          <w:szCs w:val="24"/>
        </w:rPr>
        <w:t>Participate</w:t>
      </w:r>
      <w:proofErr w:type="gramEnd"/>
      <w:r w:rsidRPr="00EE6423">
        <w:rPr>
          <w:rFonts w:ascii="Calibri" w:hAnsi="Calibri" w:cs="Calibri"/>
          <w:spacing w:val="-2"/>
          <w:sz w:val="24"/>
          <w:szCs w:val="24"/>
        </w:rPr>
        <w:t xml:space="preserve"> </w:t>
      </w:r>
      <w:r w:rsidRPr="00EE6423">
        <w:rPr>
          <w:rFonts w:ascii="Calibri" w:hAnsi="Calibri" w:cs="Calibri"/>
          <w:sz w:val="24"/>
          <w:szCs w:val="24"/>
        </w:rPr>
        <w:t>as</w:t>
      </w:r>
      <w:r w:rsidRPr="00EE6423">
        <w:rPr>
          <w:rFonts w:ascii="Calibri" w:hAnsi="Calibri" w:cs="Calibri"/>
          <w:spacing w:val="-2"/>
          <w:sz w:val="24"/>
          <w:szCs w:val="24"/>
        </w:rPr>
        <w:t xml:space="preserve"> </w:t>
      </w:r>
      <w:r w:rsidRPr="00EE6423">
        <w:rPr>
          <w:rFonts w:ascii="Calibri" w:hAnsi="Calibri" w:cs="Calibri"/>
          <w:sz w:val="24"/>
          <w:szCs w:val="24"/>
        </w:rPr>
        <w:t>a</w:t>
      </w:r>
      <w:r w:rsidRPr="00EE6423">
        <w:rPr>
          <w:rFonts w:ascii="Calibri" w:hAnsi="Calibri" w:cs="Calibri"/>
          <w:spacing w:val="-1"/>
          <w:sz w:val="24"/>
          <w:szCs w:val="24"/>
        </w:rPr>
        <w:t xml:space="preserve"> </w:t>
      </w:r>
      <w:r w:rsidRPr="00EE6423">
        <w:rPr>
          <w:rFonts w:ascii="Calibri" w:hAnsi="Calibri" w:cs="Calibri"/>
          <w:sz w:val="24"/>
          <w:szCs w:val="24"/>
        </w:rPr>
        <w:t>vital</w:t>
      </w:r>
      <w:r w:rsidRPr="00EE6423">
        <w:rPr>
          <w:rFonts w:ascii="Calibri" w:hAnsi="Calibri" w:cs="Calibri"/>
          <w:spacing w:val="-2"/>
          <w:sz w:val="24"/>
          <w:szCs w:val="24"/>
        </w:rPr>
        <w:t xml:space="preserve"> </w:t>
      </w:r>
      <w:r w:rsidRPr="00EE6423">
        <w:rPr>
          <w:rFonts w:ascii="Calibri" w:hAnsi="Calibri" w:cs="Calibri"/>
          <w:sz w:val="24"/>
          <w:szCs w:val="24"/>
        </w:rPr>
        <w:t>part</w:t>
      </w:r>
      <w:r w:rsidRPr="00EE6423">
        <w:rPr>
          <w:rFonts w:ascii="Calibri" w:hAnsi="Calibri" w:cs="Calibri"/>
          <w:spacing w:val="-2"/>
          <w:sz w:val="24"/>
          <w:szCs w:val="24"/>
        </w:rPr>
        <w:t xml:space="preserve"> </w:t>
      </w:r>
      <w:r w:rsidRPr="00EE6423">
        <w:rPr>
          <w:rFonts w:ascii="Calibri" w:hAnsi="Calibri" w:cs="Calibri"/>
          <w:sz w:val="24"/>
          <w:szCs w:val="24"/>
        </w:rPr>
        <w:t>of</w:t>
      </w:r>
      <w:r w:rsidRPr="00EE6423">
        <w:rPr>
          <w:rFonts w:ascii="Calibri" w:hAnsi="Calibri" w:cs="Calibri"/>
          <w:spacing w:val="-2"/>
          <w:sz w:val="24"/>
          <w:szCs w:val="24"/>
        </w:rPr>
        <w:t xml:space="preserve"> </w:t>
      </w:r>
      <w:r w:rsidRPr="00EE6423">
        <w:rPr>
          <w:rFonts w:ascii="Calibri" w:hAnsi="Calibri" w:cs="Calibri"/>
          <w:sz w:val="24"/>
          <w:szCs w:val="24"/>
        </w:rPr>
        <w:t>the</w:t>
      </w:r>
      <w:r w:rsidRPr="00EE6423">
        <w:rPr>
          <w:rFonts w:ascii="Calibri" w:hAnsi="Calibri" w:cs="Calibri"/>
          <w:spacing w:val="-2"/>
          <w:sz w:val="24"/>
          <w:szCs w:val="24"/>
        </w:rPr>
        <w:t xml:space="preserve"> </w:t>
      </w:r>
      <w:r w:rsidRPr="00EE6423">
        <w:rPr>
          <w:rFonts w:ascii="Calibri" w:hAnsi="Calibri" w:cs="Calibri"/>
          <w:sz w:val="24"/>
          <w:szCs w:val="24"/>
        </w:rPr>
        <w:t>Board</w:t>
      </w:r>
      <w:r w:rsidRPr="00EE6423">
        <w:rPr>
          <w:rFonts w:ascii="Calibri" w:hAnsi="Calibri" w:cs="Calibri"/>
          <w:spacing w:val="-1"/>
          <w:sz w:val="24"/>
          <w:szCs w:val="24"/>
        </w:rPr>
        <w:t xml:space="preserve"> </w:t>
      </w:r>
      <w:r w:rsidRPr="00EE6423">
        <w:rPr>
          <w:rFonts w:ascii="Calibri" w:hAnsi="Calibri" w:cs="Calibri"/>
          <w:sz w:val="24"/>
          <w:szCs w:val="24"/>
        </w:rPr>
        <w:t>leadership</w:t>
      </w:r>
    </w:p>
    <w:p w14:paraId="2B4B64E0" w14:textId="77777777" w:rsidR="00AD2208" w:rsidRPr="00EE6423" w:rsidRDefault="00AD2208" w:rsidP="00AD2208">
      <w:pPr>
        <w:pStyle w:val="ListParagraph"/>
        <w:widowControl w:val="0"/>
        <w:tabs>
          <w:tab w:val="left" w:pos="1701"/>
        </w:tabs>
        <w:autoSpaceDE w:val="0"/>
        <w:autoSpaceDN w:val="0"/>
        <w:spacing w:before="90" w:after="0" w:line="264" w:lineRule="auto"/>
        <w:ind w:right="177"/>
        <w:rPr>
          <w:rFonts w:ascii="Calibri" w:hAnsi="Calibri" w:cs="Calibri"/>
          <w:sz w:val="24"/>
          <w:szCs w:val="24"/>
        </w:rPr>
      </w:pPr>
    </w:p>
    <w:p w14:paraId="635BDA3B" w14:textId="647880C0" w:rsidR="00C80D63" w:rsidRPr="00EE6423" w:rsidRDefault="00C80D63" w:rsidP="00EE6423">
      <w:pPr>
        <w:tabs>
          <w:tab w:val="left" w:pos="0"/>
        </w:tabs>
        <w:rPr>
          <w:rFonts w:ascii="Calibri" w:hAnsi="Calibri" w:cs="Calibri"/>
          <w:b/>
          <w:bCs/>
          <w:sz w:val="24"/>
          <w:szCs w:val="24"/>
          <w:u w:val="single"/>
        </w:rPr>
      </w:pPr>
      <w:r w:rsidRPr="00EE6423">
        <w:rPr>
          <w:rFonts w:ascii="Calibri" w:hAnsi="Calibri" w:cs="Calibri"/>
          <w:b/>
          <w:bCs/>
          <w:sz w:val="24"/>
          <w:szCs w:val="24"/>
          <w:u w:val="single"/>
        </w:rPr>
        <w:t>Section 8. President and Chief Executive Officer</w:t>
      </w:r>
    </w:p>
    <w:p w14:paraId="5F4162CD" w14:textId="7681F0E5" w:rsidR="007E2061" w:rsidRPr="00EE6423" w:rsidRDefault="007E2061" w:rsidP="00EE6423">
      <w:pPr>
        <w:tabs>
          <w:tab w:val="left" w:pos="0"/>
        </w:tabs>
        <w:rPr>
          <w:rFonts w:ascii="Calibri" w:hAnsi="Calibri" w:cs="Calibri"/>
          <w:sz w:val="24"/>
          <w:szCs w:val="24"/>
        </w:rPr>
      </w:pPr>
      <w:r w:rsidRPr="00EE6423">
        <w:rPr>
          <w:rFonts w:ascii="Calibri" w:hAnsi="Calibri" w:cs="Calibri"/>
          <w:sz w:val="24"/>
          <w:szCs w:val="24"/>
        </w:rPr>
        <w:t xml:space="preserve">The </w:t>
      </w:r>
      <w:r w:rsidRPr="001A55C3">
        <w:rPr>
          <w:rFonts w:ascii="Calibri" w:hAnsi="Calibri" w:cs="Calibri"/>
          <w:b/>
          <w:sz w:val="24"/>
          <w:szCs w:val="24"/>
        </w:rPr>
        <w:t>President and Chief Executive Officer</w:t>
      </w:r>
      <w:r w:rsidRPr="00EE6423">
        <w:rPr>
          <w:rFonts w:ascii="Calibri" w:hAnsi="Calibri" w:cs="Calibri"/>
          <w:b/>
          <w:sz w:val="24"/>
          <w:szCs w:val="24"/>
        </w:rPr>
        <w:t xml:space="preserve"> </w:t>
      </w:r>
      <w:r w:rsidRPr="00EE6423">
        <w:rPr>
          <w:rFonts w:ascii="Calibri" w:hAnsi="Calibri" w:cs="Calibri"/>
          <w:sz w:val="24"/>
          <w:szCs w:val="24"/>
        </w:rPr>
        <w:t>shall have all authority and responsibility</w:t>
      </w:r>
      <w:r w:rsidRPr="00EE6423">
        <w:rPr>
          <w:rFonts w:ascii="Calibri" w:hAnsi="Calibri" w:cs="Calibri"/>
          <w:spacing w:val="1"/>
          <w:sz w:val="24"/>
          <w:szCs w:val="24"/>
        </w:rPr>
        <w:t xml:space="preserve"> </w:t>
      </w:r>
      <w:r w:rsidRPr="00EE6423">
        <w:rPr>
          <w:rFonts w:ascii="Calibri" w:hAnsi="Calibri" w:cs="Calibri"/>
          <w:spacing w:val="-1"/>
          <w:sz w:val="24"/>
          <w:szCs w:val="24"/>
        </w:rPr>
        <w:t>necessary</w:t>
      </w:r>
      <w:r w:rsidRPr="00EE6423">
        <w:rPr>
          <w:rFonts w:ascii="Calibri" w:hAnsi="Calibri" w:cs="Calibri"/>
          <w:spacing w:val="-22"/>
          <w:sz w:val="24"/>
          <w:szCs w:val="24"/>
        </w:rPr>
        <w:t xml:space="preserve"> </w:t>
      </w:r>
      <w:r w:rsidRPr="00EE6423">
        <w:rPr>
          <w:rFonts w:ascii="Calibri" w:hAnsi="Calibri" w:cs="Calibri"/>
          <w:spacing w:val="-1"/>
          <w:sz w:val="24"/>
          <w:szCs w:val="24"/>
        </w:rPr>
        <w:t>to</w:t>
      </w:r>
      <w:r w:rsidRPr="00EE6423">
        <w:rPr>
          <w:rFonts w:ascii="Calibri" w:hAnsi="Calibri" w:cs="Calibri"/>
          <w:spacing w:val="-14"/>
          <w:sz w:val="24"/>
          <w:szCs w:val="24"/>
        </w:rPr>
        <w:t xml:space="preserve"> </w:t>
      </w:r>
      <w:r w:rsidRPr="00EE6423">
        <w:rPr>
          <w:rFonts w:ascii="Calibri" w:hAnsi="Calibri" w:cs="Calibri"/>
          <w:spacing w:val="-1"/>
          <w:sz w:val="24"/>
          <w:szCs w:val="24"/>
        </w:rPr>
        <w:t>operate</w:t>
      </w:r>
      <w:r w:rsidRPr="00EE6423">
        <w:rPr>
          <w:rFonts w:ascii="Calibri" w:hAnsi="Calibri" w:cs="Calibri"/>
          <w:spacing w:val="-15"/>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business</w:t>
      </w:r>
      <w:r w:rsidRPr="00EE6423">
        <w:rPr>
          <w:rFonts w:ascii="Calibri" w:hAnsi="Calibri" w:cs="Calibri"/>
          <w:spacing w:val="-14"/>
          <w:sz w:val="24"/>
          <w:szCs w:val="24"/>
        </w:rPr>
        <w:t xml:space="preserve"> </w:t>
      </w:r>
      <w:r w:rsidRPr="00EE6423">
        <w:rPr>
          <w:rFonts w:ascii="Calibri" w:hAnsi="Calibri" w:cs="Calibri"/>
          <w:spacing w:val="-1"/>
          <w:sz w:val="24"/>
          <w:szCs w:val="24"/>
        </w:rPr>
        <w:t>of</w:t>
      </w:r>
      <w:r w:rsidRPr="00EE6423">
        <w:rPr>
          <w:rFonts w:ascii="Calibri" w:hAnsi="Calibri" w:cs="Calibri"/>
          <w:spacing w:val="-16"/>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corporation</w:t>
      </w:r>
      <w:r w:rsidRPr="00EE6423">
        <w:rPr>
          <w:rFonts w:ascii="Calibri" w:hAnsi="Calibri" w:cs="Calibri"/>
          <w:spacing w:val="-15"/>
          <w:sz w:val="24"/>
          <w:szCs w:val="24"/>
        </w:rPr>
        <w:t xml:space="preserve"> </w:t>
      </w:r>
      <w:r w:rsidRPr="00EE6423">
        <w:rPr>
          <w:rFonts w:ascii="Calibri" w:hAnsi="Calibri" w:cs="Calibri"/>
          <w:spacing w:val="-1"/>
          <w:sz w:val="24"/>
          <w:szCs w:val="24"/>
        </w:rPr>
        <w:t>in</w:t>
      </w:r>
      <w:r w:rsidRPr="00EE6423">
        <w:rPr>
          <w:rFonts w:ascii="Calibri" w:hAnsi="Calibri" w:cs="Calibri"/>
          <w:spacing w:val="-14"/>
          <w:sz w:val="24"/>
          <w:szCs w:val="24"/>
        </w:rPr>
        <w:t xml:space="preserve"> </w:t>
      </w:r>
      <w:r w:rsidRPr="00EE6423">
        <w:rPr>
          <w:rFonts w:ascii="Calibri" w:hAnsi="Calibri" w:cs="Calibri"/>
          <w:spacing w:val="-1"/>
          <w:sz w:val="24"/>
          <w:szCs w:val="24"/>
        </w:rPr>
        <w:t>all</w:t>
      </w:r>
      <w:r w:rsidRPr="00EE6423">
        <w:rPr>
          <w:rFonts w:ascii="Calibri" w:hAnsi="Calibri" w:cs="Calibri"/>
          <w:spacing w:val="-14"/>
          <w:sz w:val="24"/>
          <w:szCs w:val="24"/>
        </w:rPr>
        <w:t xml:space="preserve"> </w:t>
      </w:r>
      <w:r w:rsidRPr="00EE6423">
        <w:rPr>
          <w:rFonts w:ascii="Calibri" w:hAnsi="Calibri" w:cs="Calibri"/>
          <w:sz w:val="24"/>
          <w:szCs w:val="24"/>
        </w:rPr>
        <w:t>its</w:t>
      </w:r>
      <w:r w:rsidRPr="00EE6423">
        <w:rPr>
          <w:rFonts w:ascii="Calibri" w:hAnsi="Calibri" w:cs="Calibri"/>
          <w:spacing w:val="-15"/>
          <w:sz w:val="24"/>
          <w:szCs w:val="24"/>
        </w:rPr>
        <w:t xml:space="preserve"> </w:t>
      </w:r>
      <w:r w:rsidRPr="00EE6423">
        <w:rPr>
          <w:rFonts w:ascii="Calibri" w:hAnsi="Calibri" w:cs="Calibri"/>
          <w:sz w:val="24"/>
          <w:szCs w:val="24"/>
        </w:rPr>
        <w:t>activities</w:t>
      </w:r>
      <w:r w:rsidRPr="00EE6423">
        <w:rPr>
          <w:rFonts w:ascii="Calibri" w:hAnsi="Calibri" w:cs="Calibri"/>
          <w:spacing w:val="-15"/>
          <w:sz w:val="24"/>
          <w:szCs w:val="24"/>
        </w:rPr>
        <w:t xml:space="preserve"> </w:t>
      </w:r>
      <w:r w:rsidRPr="00EE6423">
        <w:rPr>
          <w:rFonts w:ascii="Calibri" w:hAnsi="Calibri" w:cs="Calibri"/>
          <w:sz w:val="24"/>
          <w:szCs w:val="24"/>
        </w:rPr>
        <w:t>and</w:t>
      </w:r>
      <w:r w:rsidRPr="00EE6423">
        <w:rPr>
          <w:rFonts w:ascii="Calibri" w:hAnsi="Calibri" w:cs="Calibri"/>
          <w:spacing w:val="-15"/>
          <w:sz w:val="24"/>
          <w:szCs w:val="24"/>
        </w:rPr>
        <w:t xml:space="preserve"> </w:t>
      </w:r>
      <w:r w:rsidRPr="00EE6423">
        <w:rPr>
          <w:rFonts w:ascii="Calibri" w:hAnsi="Calibri" w:cs="Calibri"/>
          <w:sz w:val="24"/>
          <w:szCs w:val="24"/>
        </w:rPr>
        <w:t>departments,</w:t>
      </w:r>
      <w:r w:rsidRPr="00EE6423">
        <w:rPr>
          <w:rFonts w:ascii="Calibri" w:hAnsi="Calibri" w:cs="Calibri"/>
          <w:spacing w:val="-20"/>
          <w:sz w:val="24"/>
          <w:szCs w:val="24"/>
        </w:rPr>
        <w:t xml:space="preserve"> </w:t>
      </w:r>
      <w:r w:rsidRPr="00EE6423">
        <w:rPr>
          <w:rFonts w:ascii="Calibri" w:hAnsi="Calibri" w:cs="Calibri"/>
          <w:sz w:val="24"/>
          <w:szCs w:val="24"/>
        </w:rPr>
        <w:t>subject</w:t>
      </w:r>
      <w:r w:rsidRPr="00EE6423">
        <w:rPr>
          <w:rFonts w:ascii="Calibri" w:hAnsi="Calibri" w:cs="Calibri"/>
          <w:spacing w:val="-19"/>
          <w:sz w:val="24"/>
          <w:szCs w:val="24"/>
        </w:rPr>
        <w:t xml:space="preserve"> </w:t>
      </w:r>
      <w:r w:rsidRPr="00EE6423">
        <w:rPr>
          <w:rFonts w:ascii="Calibri" w:hAnsi="Calibri" w:cs="Calibri"/>
          <w:sz w:val="24"/>
          <w:szCs w:val="24"/>
        </w:rPr>
        <w:t>only to</w:t>
      </w:r>
      <w:r w:rsidRPr="00EE6423">
        <w:rPr>
          <w:rFonts w:ascii="Calibri" w:hAnsi="Calibri" w:cs="Calibri"/>
          <w:spacing w:val="-14"/>
          <w:sz w:val="24"/>
          <w:szCs w:val="24"/>
        </w:rPr>
        <w:t xml:space="preserve"> </w:t>
      </w:r>
      <w:r w:rsidRPr="00EE6423">
        <w:rPr>
          <w:rFonts w:ascii="Calibri" w:hAnsi="Calibri" w:cs="Calibri"/>
          <w:spacing w:val="-1"/>
          <w:sz w:val="24"/>
          <w:szCs w:val="24"/>
        </w:rPr>
        <w:t>such</w:t>
      </w:r>
      <w:r w:rsidRPr="00EE6423">
        <w:rPr>
          <w:rFonts w:ascii="Calibri" w:hAnsi="Calibri" w:cs="Calibri"/>
          <w:spacing w:val="-16"/>
          <w:sz w:val="24"/>
          <w:szCs w:val="24"/>
        </w:rPr>
        <w:t xml:space="preserve"> </w:t>
      </w:r>
      <w:r w:rsidRPr="00EE6423">
        <w:rPr>
          <w:rFonts w:ascii="Calibri" w:hAnsi="Calibri" w:cs="Calibri"/>
          <w:spacing w:val="-1"/>
          <w:sz w:val="24"/>
          <w:szCs w:val="24"/>
        </w:rPr>
        <w:t>policies</w:t>
      </w:r>
      <w:r w:rsidRPr="00EE6423">
        <w:rPr>
          <w:rFonts w:ascii="Calibri" w:hAnsi="Calibri" w:cs="Calibri"/>
          <w:spacing w:val="-15"/>
          <w:sz w:val="24"/>
          <w:szCs w:val="24"/>
        </w:rPr>
        <w:t xml:space="preserve"> </w:t>
      </w:r>
      <w:r w:rsidRPr="00EE6423">
        <w:rPr>
          <w:rFonts w:ascii="Calibri" w:hAnsi="Calibri" w:cs="Calibri"/>
          <w:spacing w:val="-1"/>
          <w:sz w:val="24"/>
          <w:szCs w:val="24"/>
        </w:rPr>
        <w:t>as</w:t>
      </w:r>
      <w:r w:rsidRPr="00EE6423">
        <w:rPr>
          <w:rFonts w:ascii="Calibri" w:hAnsi="Calibri" w:cs="Calibri"/>
          <w:spacing w:val="-15"/>
          <w:sz w:val="24"/>
          <w:szCs w:val="24"/>
        </w:rPr>
        <w:t xml:space="preserve"> </w:t>
      </w:r>
      <w:r w:rsidRPr="00EE6423">
        <w:rPr>
          <w:rFonts w:ascii="Calibri" w:hAnsi="Calibri" w:cs="Calibri"/>
          <w:spacing w:val="-1"/>
          <w:sz w:val="24"/>
          <w:szCs w:val="24"/>
        </w:rPr>
        <w:t>may</w:t>
      </w:r>
      <w:r w:rsidRPr="00EE6423">
        <w:rPr>
          <w:rFonts w:ascii="Calibri" w:hAnsi="Calibri" w:cs="Calibri"/>
          <w:spacing w:val="-23"/>
          <w:sz w:val="24"/>
          <w:szCs w:val="24"/>
        </w:rPr>
        <w:t xml:space="preserve"> </w:t>
      </w:r>
      <w:r w:rsidRPr="00EE6423">
        <w:rPr>
          <w:rFonts w:ascii="Calibri" w:hAnsi="Calibri" w:cs="Calibri"/>
          <w:spacing w:val="-1"/>
          <w:sz w:val="24"/>
          <w:szCs w:val="24"/>
        </w:rPr>
        <w:t>be</w:t>
      </w:r>
      <w:r w:rsidRPr="00EE6423">
        <w:rPr>
          <w:rFonts w:ascii="Calibri" w:hAnsi="Calibri" w:cs="Calibri"/>
          <w:spacing w:val="-16"/>
          <w:sz w:val="24"/>
          <w:szCs w:val="24"/>
        </w:rPr>
        <w:t xml:space="preserve"> </w:t>
      </w:r>
      <w:r w:rsidRPr="00EE6423">
        <w:rPr>
          <w:rFonts w:ascii="Calibri" w:hAnsi="Calibri" w:cs="Calibri"/>
          <w:spacing w:val="-1"/>
          <w:sz w:val="24"/>
          <w:szCs w:val="24"/>
        </w:rPr>
        <w:t>issued</w:t>
      </w:r>
      <w:r w:rsidRPr="00EE6423">
        <w:rPr>
          <w:rFonts w:ascii="Calibri" w:hAnsi="Calibri" w:cs="Calibri"/>
          <w:spacing w:val="-15"/>
          <w:sz w:val="24"/>
          <w:szCs w:val="24"/>
        </w:rPr>
        <w:t xml:space="preserve"> </w:t>
      </w:r>
      <w:r w:rsidRPr="00EE6423">
        <w:rPr>
          <w:rFonts w:ascii="Calibri" w:hAnsi="Calibri" w:cs="Calibri"/>
          <w:spacing w:val="-1"/>
          <w:sz w:val="24"/>
          <w:szCs w:val="24"/>
        </w:rPr>
        <w:t>by</w:t>
      </w:r>
      <w:r w:rsidRPr="00EE6423">
        <w:rPr>
          <w:rFonts w:ascii="Calibri" w:hAnsi="Calibri" w:cs="Calibri"/>
          <w:spacing w:val="-22"/>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Board</w:t>
      </w:r>
      <w:r w:rsidRPr="00EE6423">
        <w:rPr>
          <w:rFonts w:ascii="Calibri" w:hAnsi="Calibri" w:cs="Calibri"/>
          <w:spacing w:val="-16"/>
          <w:sz w:val="24"/>
          <w:szCs w:val="24"/>
        </w:rPr>
        <w:t xml:space="preserve"> </w:t>
      </w:r>
      <w:r w:rsidRPr="00EE6423">
        <w:rPr>
          <w:rFonts w:ascii="Calibri" w:hAnsi="Calibri" w:cs="Calibri"/>
          <w:spacing w:val="-1"/>
          <w:sz w:val="24"/>
          <w:szCs w:val="24"/>
        </w:rPr>
        <w:t>or</w:t>
      </w:r>
      <w:r w:rsidRPr="00EE6423">
        <w:rPr>
          <w:rFonts w:ascii="Calibri" w:hAnsi="Calibri" w:cs="Calibri"/>
          <w:spacing w:val="-16"/>
          <w:sz w:val="24"/>
          <w:szCs w:val="24"/>
        </w:rPr>
        <w:t xml:space="preserve"> </w:t>
      </w:r>
      <w:r w:rsidRPr="00EE6423">
        <w:rPr>
          <w:rFonts w:ascii="Calibri" w:hAnsi="Calibri" w:cs="Calibri"/>
          <w:sz w:val="24"/>
          <w:szCs w:val="24"/>
        </w:rPr>
        <w:t>its</w:t>
      </w:r>
      <w:r w:rsidRPr="00EE6423">
        <w:rPr>
          <w:rFonts w:ascii="Calibri" w:hAnsi="Calibri" w:cs="Calibri"/>
          <w:spacing w:val="-15"/>
          <w:sz w:val="24"/>
          <w:szCs w:val="24"/>
        </w:rPr>
        <w:t xml:space="preserve"> </w:t>
      </w:r>
      <w:r w:rsidRPr="00EE6423">
        <w:rPr>
          <w:rFonts w:ascii="Calibri" w:hAnsi="Calibri" w:cs="Calibri"/>
          <w:sz w:val="24"/>
          <w:szCs w:val="24"/>
        </w:rPr>
        <w:t>Executive</w:t>
      </w:r>
      <w:r w:rsidRPr="00EE6423">
        <w:rPr>
          <w:rFonts w:ascii="Calibri" w:hAnsi="Calibri" w:cs="Calibri"/>
          <w:spacing w:val="-16"/>
          <w:sz w:val="24"/>
          <w:szCs w:val="24"/>
        </w:rPr>
        <w:t xml:space="preserve"> </w:t>
      </w:r>
      <w:r w:rsidRPr="00EE6423">
        <w:rPr>
          <w:rFonts w:ascii="Calibri" w:hAnsi="Calibri" w:cs="Calibri"/>
          <w:sz w:val="24"/>
          <w:szCs w:val="24"/>
        </w:rPr>
        <w:t>Committee.</w:t>
      </w:r>
      <w:r w:rsidRPr="00EE6423">
        <w:rPr>
          <w:rFonts w:ascii="Calibri" w:hAnsi="Calibri" w:cs="Calibri"/>
          <w:spacing w:val="31"/>
          <w:sz w:val="24"/>
          <w:szCs w:val="24"/>
        </w:rPr>
        <w:t xml:space="preserve"> </w:t>
      </w:r>
      <w:r w:rsidRPr="00EE6423">
        <w:rPr>
          <w:rFonts w:ascii="Calibri" w:hAnsi="Calibri" w:cs="Calibri"/>
          <w:sz w:val="24"/>
          <w:szCs w:val="24"/>
        </w:rPr>
        <w:t>He</w:t>
      </w:r>
      <w:r w:rsidRPr="00EE6423">
        <w:rPr>
          <w:rFonts w:ascii="Calibri" w:hAnsi="Calibri" w:cs="Calibri"/>
          <w:spacing w:val="-16"/>
          <w:sz w:val="24"/>
          <w:szCs w:val="24"/>
        </w:rPr>
        <w:t xml:space="preserve"> </w:t>
      </w:r>
      <w:r w:rsidRPr="00EE6423">
        <w:rPr>
          <w:rFonts w:ascii="Calibri" w:hAnsi="Calibri" w:cs="Calibri"/>
          <w:sz w:val="24"/>
          <w:szCs w:val="24"/>
        </w:rPr>
        <w:t>or</w:t>
      </w:r>
      <w:r w:rsidRPr="00EE6423">
        <w:rPr>
          <w:rFonts w:ascii="Calibri" w:hAnsi="Calibri" w:cs="Calibri"/>
          <w:spacing w:val="-16"/>
          <w:sz w:val="24"/>
          <w:szCs w:val="24"/>
        </w:rPr>
        <w:t xml:space="preserve"> </w:t>
      </w:r>
      <w:r w:rsidRPr="00EE6423">
        <w:rPr>
          <w:rFonts w:ascii="Calibri" w:hAnsi="Calibri" w:cs="Calibri"/>
          <w:sz w:val="24"/>
          <w:szCs w:val="24"/>
        </w:rPr>
        <w:t>she</w:t>
      </w:r>
      <w:r w:rsidRPr="00EE6423">
        <w:rPr>
          <w:rFonts w:ascii="Calibri" w:hAnsi="Calibri" w:cs="Calibri"/>
          <w:spacing w:val="-21"/>
          <w:sz w:val="24"/>
          <w:szCs w:val="24"/>
        </w:rPr>
        <w:t xml:space="preserve"> </w:t>
      </w:r>
      <w:r w:rsidRPr="00EE6423">
        <w:rPr>
          <w:rFonts w:ascii="Calibri" w:hAnsi="Calibri" w:cs="Calibri"/>
          <w:sz w:val="24"/>
          <w:szCs w:val="24"/>
        </w:rPr>
        <w:t>shall</w:t>
      </w:r>
      <w:r w:rsidRPr="00EE6423">
        <w:rPr>
          <w:rFonts w:ascii="Calibri" w:hAnsi="Calibri" w:cs="Calibri"/>
          <w:spacing w:val="-19"/>
          <w:sz w:val="24"/>
          <w:szCs w:val="24"/>
        </w:rPr>
        <w:t xml:space="preserve"> </w:t>
      </w:r>
      <w:r w:rsidRPr="00EE6423">
        <w:rPr>
          <w:rFonts w:ascii="Calibri" w:hAnsi="Calibri" w:cs="Calibri"/>
          <w:sz w:val="24"/>
          <w:szCs w:val="24"/>
        </w:rPr>
        <w:t>act</w:t>
      </w:r>
      <w:r w:rsidRPr="00EE6423">
        <w:rPr>
          <w:rFonts w:ascii="Calibri" w:hAnsi="Calibri" w:cs="Calibri"/>
          <w:spacing w:val="-19"/>
          <w:sz w:val="24"/>
          <w:szCs w:val="24"/>
        </w:rPr>
        <w:t xml:space="preserve"> </w:t>
      </w:r>
      <w:r w:rsidRPr="00EE6423">
        <w:rPr>
          <w:rFonts w:ascii="Calibri" w:hAnsi="Calibri" w:cs="Calibri"/>
          <w:sz w:val="24"/>
          <w:szCs w:val="24"/>
        </w:rPr>
        <w:t>as</w:t>
      </w:r>
      <w:r w:rsidRPr="00EE6423">
        <w:rPr>
          <w:rFonts w:ascii="Calibri" w:hAnsi="Calibri" w:cs="Calibri"/>
          <w:spacing w:val="-19"/>
          <w:sz w:val="24"/>
          <w:szCs w:val="24"/>
        </w:rPr>
        <w:t xml:space="preserve"> </w:t>
      </w:r>
      <w:r w:rsidRPr="00EE6423">
        <w:rPr>
          <w:rFonts w:ascii="Calibri" w:hAnsi="Calibri" w:cs="Calibri"/>
          <w:sz w:val="24"/>
          <w:szCs w:val="24"/>
        </w:rPr>
        <w:t>th</w:t>
      </w:r>
      <w:r w:rsidR="00092C31">
        <w:rPr>
          <w:rFonts w:ascii="Calibri" w:hAnsi="Calibri" w:cs="Calibri"/>
          <w:sz w:val="24"/>
          <w:szCs w:val="24"/>
        </w:rPr>
        <w:t xml:space="preserve">e duly </w:t>
      </w:r>
      <w:r w:rsidRPr="00EE6423">
        <w:rPr>
          <w:rFonts w:ascii="Calibri" w:hAnsi="Calibri" w:cs="Calibri"/>
          <w:spacing w:val="-1"/>
          <w:sz w:val="24"/>
          <w:szCs w:val="24"/>
        </w:rPr>
        <w:t>authorized</w:t>
      </w:r>
      <w:r w:rsidRPr="00EE6423">
        <w:rPr>
          <w:rFonts w:ascii="Calibri" w:hAnsi="Calibri" w:cs="Calibri"/>
          <w:spacing w:val="-15"/>
          <w:sz w:val="24"/>
          <w:szCs w:val="24"/>
        </w:rPr>
        <w:t xml:space="preserve"> </w:t>
      </w:r>
      <w:r w:rsidRPr="00EE6423">
        <w:rPr>
          <w:rFonts w:ascii="Calibri" w:hAnsi="Calibri" w:cs="Calibri"/>
          <w:spacing w:val="-1"/>
          <w:sz w:val="24"/>
          <w:szCs w:val="24"/>
        </w:rPr>
        <w:t>representative</w:t>
      </w:r>
      <w:r w:rsidRPr="00EE6423">
        <w:rPr>
          <w:rFonts w:ascii="Calibri" w:hAnsi="Calibri" w:cs="Calibri"/>
          <w:spacing w:val="-15"/>
          <w:sz w:val="24"/>
          <w:szCs w:val="24"/>
        </w:rPr>
        <w:t xml:space="preserve"> </w:t>
      </w:r>
      <w:r w:rsidRPr="00EE6423">
        <w:rPr>
          <w:rFonts w:ascii="Calibri" w:hAnsi="Calibri" w:cs="Calibri"/>
          <w:spacing w:val="-1"/>
          <w:sz w:val="24"/>
          <w:szCs w:val="24"/>
        </w:rPr>
        <w:t>of</w:t>
      </w:r>
      <w:r w:rsidRPr="00EE6423">
        <w:rPr>
          <w:rFonts w:ascii="Calibri" w:hAnsi="Calibri" w:cs="Calibri"/>
          <w:spacing w:val="-16"/>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Board</w:t>
      </w:r>
      <w:r w:rsidRPr="00EE6423">
        <w:rPr>
          <w:rFonts w:ascii="Calibri" w:hAnsi="Calibri" w:cs="Calibri"/>
          <w:spacing w:val="-15"/>
          <w:sz w:val="24"/>
          <w:szCs w:val="24"/>
        </w:rPr>
        <w:t xml:space="preserve"> </w:t>
      </w:r>
      <w:r w:rsidRPr="00EE6423">
        <w:rPr>
          <w:rFonts w:ascii="Calibri" w:hAnsi="Calibri" w:cs="Calibri"/>
          <w:spacing w:val="-1"/>
          <w:sz w:val="24"/>
          <w:szCs w:val="24"/>
        </w:rPr>
        <w:t>and</w:t>
      </w:r>
      <w:r w:rsidRPr="00EE6423">
        <w:rPr>
          <w:rFonts w:ascii="Calibri" w:hAnsi="Calibri" w:cs="Calibri"/>
          <w:spacing w:val="-15"/>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corporation</w:t>
      </w:r>
      <w:r w:rsidRPr="00EE6423">
        <w:rPr>
          <w:rFonts w:ascii="Calibri" w:hAnsi="Calibri" w:cs="Calibri"/>
          <w:spacing w:val="-15"/>
          <w:sz w:val="24"/>
          <w:szCs w:val="24"/>
        </w:rPr>
        <w:t xml:space="preserve"> </w:t>
      </w:r>
      <w:r w:rsidRPr="00EE6423">
        <w:rPr>
          <w:rFonts w:ascii="Calibri" w:hAnsi="Calibri" w:cs="Calibri"/>
          <w:spacing w:val="-1"/>
          <w:sz w:val="24"/>
          <w:szCs w:val="24"/>
        </w:rPr>
        <w:t>in</w:t>
      </w:r>
      <w:r w:rsidRPr="00EE6423">
        <w:rPr>
          <w:rFonts w:ascii="Calibri" w:hAnsi="Calibri" w:cs="Calibri"/>
          <w:spacing w:val="-14"/>
          <w:sz w:val="24"/>
          <w:szCs w:val="24"/>
        </w:rPr>
        <w:t xml:space="preserve"> </w:t>
      </w:r>
      <w:r w:rsidRPr="00EE6423">
        <w:rPr>
          <w:rFonts w:ascii="Calibri" w:hAnsi="Calibri" w:cs="Calibri"/>
          <w:spacing w:val="-1"/>
          <w:sz w:val="24"/>
          <w:szCs w:val="24"/>
        </w:rPr>
        <w:t>all</w:t>
      </w:r>
      <w:r w:rsidRPr="00EE6423">
        <w:rPr>
          <w:rFonts w:ascii="Calibri" w:hAnsi="Calibri" w:cs="Calibri"/>
          <w:spacing w:val="-14"/>
          <w:sz w:val="24"/>
          <w:szCs w:val="24"/>
        </w:rPr>
        <w:t xml:space="preserve"> </w:t>
      </w:r>
      <w:r w:rsidRPr="00EE6423">
        <w:rPr>
          <w:rFonts w:ascii="Calibri" w:hAnsi="Calibri" w:cs="Calibri"/>
          <w:spacing w:val="-1"/>
          <w:sz w:val="24"/>
          <w:szCs w:val="24"/>
        </w:rPr>
        <w:t>matters</w:t>
      </w:r>
      <w:r w:rsidRPr="00EE6423">
        <w:rPr>
          <w:rFonts w:ascii="Calibri" w:hAnsi="Calibri" w:cs="Calibri"/>
          <w:spacing w:val="-18"/>
          <w:sz w:val="24"/>
          <w:szCs w:val="24"/>
        </w:rPr>
        <w:t xml:space="preserve"> </w:t>
      </w:r>
      <w:r w:rsidRPr="00EE6423">
        <w:rPr>
          <w:rFonts w:ascii="Calibri" w:hAnsi="Calibri" w:cs="Calibri"/>
          <w:sz w:val="24"/>
          <w:szCs w:val="24"/>
        </w:rPr>
        <w:t>in</w:t>
      </w:r>
      <w:r w:rsidRPr="00EE6423">
        <w:rPr>
          <w:rFonts w:ascii="Calibri" w:hAnsi="Calibri" w:cs="Calibri"/>
          <w:spacing w:val="-20"/>
          <w:sz w:val="24"/>
          <w:szCs w:val="24"/>
        </w:rPr>
        <w:t xml:space="preserve"> </w:t>
      </w:r>
      <w:r w:rsidRPr="00EE6423">
        <w:rPr>
          <w:rFonts w:ascii="Calibri" w:hAnsi="Calibri" w:cs="Calibri"/>
          <w:sz w:val="24"/>
          <w:szCs w:val="24"/>
        </w:rPr>
        <w:t>which</w:t>
      </w:r>
      <w:r w:rsidRPr="00EE6423">
        <w:rPr>
          <w:rFonts w:ascii="Calibri" w:hAnsi="Calibri" w:cs="Calibri"/>
          <w:spacing w:val="-20"/>
          <w:sz w:val="24"/>
          <w:szCs w:val="24"/>
        </w:rPr>
        <w:t xml:space="preserve"> </w:t>
      </w:r>
      <w:r w:rsidRPr="00EE6423">
        <w:rPr>
          <w:rFonts w:ascii="Calibri" w:hAnsi="Calibri" w:cs="Calibri"/>
          <w:sz w:val="24"/>
          <w:szCs w:val="24"/>
        </w:rPr>
        <w:t>the</w:t>
      </w:r>
      <w:r w:rsidRPr="00EE6423">
        <w:rPr>
          <w:rFonts w:ascii="Calibri" w:hAnsi="Calibri" w:cs="Calibri"/>
          <w:spacing w:val="-21"/>
          <w:sz w:val="24"/>
          <w:szCs w:val="24"/>
        </w:rPr>
        <w:t xml:space="preserve"> </w:t>
      </w:r>
      <w:r w:rsidRPr="00EE6423">
        <w:rPr>
          <w:rFonts w:ascii="Calibri" w:hAnsi="Calibri" w:cs="Calibri"/>
          <w:sz w:val="24"/>
          <w:szCs w:val="24"/>
        </w:rPr>
        <w:t>Board</w:t>
      </w:r>
      <w:r w:rsidRPr="00EE6423">
        <w:rPr>
          <w:rFonts w:ascii="Calibri" w:hAnsi="Calibri" w:cs="Calibri"/>
          <w:spacing w:val="-20"/>
          <w:sz w:val="24"/>
          <w:szCs w:val="24"/>
        </w:rPr>
        <w:t xml:space="preserve"> </w:t>
      </w:r>
      <w:r w:rsidRPr="00EE6423">
        <w:rPr>
          <w:rFonts w:ascii="Calibri" w:hAnsi="Calibri" w:cs="Calibri"/>
          <w:sz w:val="24"/>
          <w:szCs w:val="24"/>
        </w:rPr>
        <w:t>has</w:t>
      </w:r>
      <w:r w:rsidRPr="00EE6423">
        <w:rPr>
          <w:rFonts w:ascii="Calibri" w:hAnsi="Calibri" w:cs="Calibri"/>
          <w:spacing w:val="-57"/>
          <w:sz w:val="24"/>
          <w:szCs w:val="24"/>
        </w:rPr>
        <w:t xml:space="preserve">   </w:t>
      </w:r>
      <w:r w:rsidRPr="00EE6423">
        <w:rPr>
          <w:rFonts w:ascii="Calibri" w:hAnsi="Calibri" w:cs="Calibri"/>
          <w:spacing w:val="-14"/>
          <w:sz w:val="24"/>
          <w:szCs w:val="24"/>
        </w:rPr>
        <w:t xml:space="preserve"> not </w:t>
      </w:r>
      <w:r w:rsidRPr="00EE6423">
        <w:rPr>
          <w:rFonts w:ascii="Calibri" w:hAnsi="Calibri" w:cs="Calibri"/>
          <w:spacing w:val="-1"/>
          <w:sz w:val="24"/>
          <w:szCs w:val="24"/>
        </w:rPr>
        <w:t>formally</w:t>
      </w:r>
      <w:r w:rsidRPr="00EE6423">
        <w:rPr>
          <w:rFonts w:ascii="Calibri" w:hAnsi="Calibri" w:cs="Calibri"/>
          <w:spacing w:val="-22"/>
          <w:sz w:val="24"/>
          <w:szCs w:val="24"/>
        </w:rPr>
        <w:t xml:space="preserve"> </w:t>
      </w:r>
      <w:r w:rsidRPr="00EE6423">
        <w:rPr>
          <w:rFonts w:ascii="Calibri" w:hAnsi="Calibri" w:cs="Calibri"/>
          <w:spacing w:val="-1"/>
          <w:sz w:val="24"/>
          <w:szCs w:val="24"/>
        </w:rPr>
        <w:t>designated</w:t>
      </w:r>
      <w:r w:rsidRPr="00EE6423">
        <w:rPr>
          <w:rFonts w:ascii="Calibri" w:hAnsi="Calibri" w:cs="Calibri"/>
          <w:spacing w:val="-15"/>
          <w:sz w:val="24"/>
          <w:szCs w:val="24"/>
        </w:rPr>
        <w:t xml:space="preserve"> </w:t>
      </w:r>
      <w:r w:rsidRPr="00EE6423">
        <w:rPr>
          <w:rFonts w:ascii="Calibri" w:hAnsi="Calibri" w:cs="Calibri"/>
          <w:sz w:val="24"/>
          <w:szCs w:val="24"/>
        </w:rPr>
        <w:t>some</w:t>
      </w:r>
      <w:r w:rsidRPr="00EE6423">
        <w:rPr>
          <w:rFonts w:ascii="Calibri" w:hAnsi="Calibri" w:cs="Calibri"/>
          <w:spacing w:val="-14"/>
          <w:sz w:val="24"/>
          <w:szCs w:val="24"/>
        </w:rPr>
        <w:t xml:space="preserve"> </w:t>
      </w:r>
      <w:r w:rsidRPr="00EE6423">
        <w:rPr>
          <w:rFonts w:ascii="Calibri" w:hAnsi="Calibri" w:cs="Calibri"/>
          <w:sz w:val="24"/>
          <w:szCs w:val="24"/>
        </w:rPr>
        <w:t>other</w:t>
      </w:r>
      <w:r w:rsidRPr="00EE6423">
        <w:rPr>
          <w:rFonts w:ascii="Calibri" w:hAnsi="Calibri" w:cs="Calibri"/>
          <w:spacing w:val="-16"/>
          <w:sz w:val="24"/>
          <w:szCs w:val="24"/>
        </w:rPr>
        <w:t xml:space="preserve"> </w:t>
      </w:r>
      <w:r w:rsidRPr="00EE6423">
        <w:rPr>
          <w:rFonts w:ascii="Calibri" w:hAnsi="Calibri" w:cs="Calibri"/>
          <w:sz w:val="24"/>
          <w:szCs w:val="24"/>
        </w:rPr>
        <w:t>person</w:t>
      </w:r>
      <w:r w:rsidRPr="00EE6423">
        <w:rPr>
          <w:rFonts w:ascii="Calibri" w:hAnsi="Calibri" w:cs="Calibri"/>
          <w:spacing w:val="-15"/>
          <w:sz w:val="24"/>
          <w:szCs w:val="24"/>
        </w:rPr>
        <w:t xml:space="preserve"> </w:t>
      </w:r>
      <w:r w:rsidRPr="00EE6423">
        <w:rPr>
          <w:rFonts w:ascii="Calibri" w:hAnsi="Calibri" w:cs="Calibri"/>
          <w:sz w:val="24"/>
          <w:szCs w:val="24"/>
        </w:rPr>
        <w:t>to</w:t>
      </w:r>
      <w:r w:rsidRPr="00EE6423">
        <w:rPr>
          <w:rFonts w:ascii="Calibri" w:hAnsi="Calibri" w:cs="Calibri"/>
          <w:spacing w:val="-14"/>
          <w:sz w:val="24"/>
          <w:szCs w:val="24"/>
        </w:rPr>
        <w:t xml:space="preserve"> </w:t>
      </w:r>
      <w:r w:rsidRPr="00EE6423">
        <w:rPr>
          <w:rFonts w:ascii="Calibri" w:hAnsi="Calibri" w:cs="Calibri"/>
          <w:sz w:val="24"/>
          <w:szCs w:val="24"/>
        </w:rPr>
        <w:t>act.</w:t>
      </w:r>
      <w:r w:rsidRPr="00EE6423">
        <w:rPr>
          <w:rFonts w:ascii="Calibri" w:hAnsi="Calibri" w:cs="Calibri"/>
          <w:spacing w:val="32"/>
          <w:sz w:val="24"/>
          <w:szCs w:val="24"/>
        </w:rPr>
        <w:t xml:space="preserve"> </w:t>
      </w:r>
      <w:r w:rsidRPr="00EE6423">
        <w:rPr>
          <w:rFonts w:ascii="Calibri" w:hAnsi="Calibri" w:cs="Calibri"/>
          <w:sz w:val="24"/>
          <w:szCs w:val="24"/>
        </w:rPr>
        <w:t>He</w:t>
      </w:r>
      <w:r w:rsidRPr="00EE6423">
        <w:rPr>
          <w:rFonts w:ascii="Calibri" w:hAnsi="Calibri" w:cs="Calibri"/>
          <w:spacing w:val="-16"/>
          <w:sz w:val="24"/>
          <w:szCs w:val="24"/>
        </w:rPr>
        <w:t xml:space="preserve"> </w:t>
      </w:r>
      <w:r w:rsidRPr="00EE6423">
        <w:rPr>
          <w:rFonts w:ascii="Calibri" w:hAnsi="Calibri" w:cs="Calibri"/>
          <w:sz w:val="24"/>
          <w:szCs w:val="24"/>
        </w:rPr>
        <w:t>or</w:t>
      </w:r>
      <w:r w:rsidRPr="00EE6423">
        <w:rPr>
          <w:rFonts w:ascii="Calibri" w:hAnsi="Calibri" w:cs="Calibri"/>
          <w:spacing w:val="-16"/>
          <w:sz w:val="24"/>
          <w:szCs w:val="24"/>
        </w:rPr>
        <w:t xml:space="preserve"> </w:t>
      </w:r>
      <w:r w:rsidRPr="00EE6423">
        <w:rPr>
          <w:rFonts w:ascii="Calibri" w:hAnsi="Calibri" w:cs="Calibri"/>
          <w:sz w:val="24"/>
          <w:szCs w:val="24"/>
        </w:rPr>
        <w:t>she</w:t>
      </w:r>
      <w:r w:rsidRPr="00EE6423">
        <w:rPr>
          <w:rFonts w:ascii="Calibri" w:hAnsi="Calibri" w:cs="Calibri"/>
          <w:spacing w:val="-15"/>
          <w:sz w:val="24"/>
          <w:szCs w:val="24"/>
        </w:rPr>
        <w:t xml:space="preserve"> </w:t>
      </w:r>
      <w:r w:rsidRPr="00EE6423">
        <w:rPr>
          <w:rFonts w:ascii="Calibri" w:hAnsi="Calibri" w:cs="Calibri"/>
          <w:sz w:val="24"/>
          <w:szCs w:val="24"/>
        </w:rPr>
        <w:t>shall</w:t>
      </w:r>
      <w:r w:rsidRPr="00EE6423">
        <w:rPr>
          <w:rFonts w:ascii="Calibri" w:hAnsi="Calibri" w:cs="Calibri"/>
          <w:spacing w:val="-15"/>
          <w:sz w:val="24"/>
          <w:szCs w:val="24"/>
        </w:rPr>
        <w:t xml:space="preserve"> </w:t>
      </w:r>
      <w:r w:rsidRPr="00EE6423">
        <w:rPr>
          <w:rFonts w:ascii="Calibri" w:hAnsi="Calibri" w:cs="Calibri"/>
          <w:sz w:val="24"/>
          <w:szCs w:val="24"/>
        </w:rPr>
        <w:t>report</w:t>
      </w:r>
      <w:r w:rsidRPr="00EE6423">
        <w:rPr>
          <w:rFonts w:ascii="Calibri" w:hAnsi="Calibri" w:cs="Calibri"/>
          <w:spacing w:val="-15"/>
          <w:sz w:val="24"/>
          <w:szCs w:val="24"/>
        </w:rPr>
        <w:t xml:space="preserve"> </w:t>
      </w:r>
      <w:r w:rsidRPr="00EE6423">
        <w:rPr>
          <w:rFonts w:ascii="Calibri" w:hAnsi="Calibri" w:cs="Calibri"/>
          <w:sz w:val="24"/>
          <w:szCs w:val="24"/>
        </w:rPr>
        <w:t>as</w:t>
      </w:r>
      <w:r w:rsidRPr="00EE6423">
        <w:rPr>
          <w:rFonts w:ascii="Calibri" w:hAnsi="Calibri" w:cs="Calibri"/>
          <w:spacing w:val="-15"/>
          <w:sz w:val="24"/>
          <w:szCs w:val="24"/>
        </w:rPr>
        <w:t xml:space="preserve"> </w:t>
      </w:r>
      <w:r w:rsidRPr="00EE6423">
        <w:rPr>
          <w:rFonts w:ascii="Calibri" w:hAnsi="Calibri" w:cs="Calibri"/>
          <w:sz w:val="24"/>
          <w:szCs w:val="24"/>
        </w:rPr>
        <w:t>directed</w:t>
      </w:r>
      <w:r w:rsidRPr="00EE6423">
        <w:rPr>
          <w:rFonts w:ascii="Calibri" w:hAnsi="Calibri" w:cs="Calibri"/>
          <w:spacing w:val="-14"/>
          <w:sz w:val="24"/>
          <w:szCs w:val="24"/>
        </w:rPr>
        <w:t xml:space="preserve"> </w:t>
      </w:r>
      <w:r w:rsidRPr="00EE6423">
        <w:rPr>
          <w:rFonts w:ascii="Calibri" w:hAnsi="Calibri" w:cs="Calibri"/>
          <w:sz w:val="24"/>
          <w:szCs w:val="24"/>
        </w:rPr>
        <w:t>to</w:t>
      </w:r>
      <w:r w:rsidRPr="00EE6423">
        <w:rPr>
          <w:rFonts w:ascii="Calibri" w:hAnsi="Calibri" w:cs="Calibri"/>
          <w:spacing w:val="-14"/>
          <w:sz w:val="24"/>
          <w:szCs w:val="24"/>
        </w:rPr>
        <w:t xml:space="preserve"> </w:t>
      </w:r>
      <w:r w:rsidRPr="00EE6423">
        <w:rPr>
          <w:rFonts w:ascii="Calibri" w:hAnsi="Calibri" w:cs="Calibri"/>
          <w:sz w:val="24"/>
          <w:szCs w:val="24"/>
        </w:rPr>
        <w:t>the</w:t>
      </w:r>
      <w:r w:rsidRPr="00EE6423">
        <w:rPr>
          <w:rFonts w:ascii="Calibri" w:hAnsi="Calibri" w:cs="Calibri"/>
          <w:spacing w:val="-15"/>
          <w:sz w:val="24"/>
          <w:szCs w:val="24"/>
        </w:rPr>
        <w:t xml:space="preserve"> </w:t>
      </w:r>
      <w:r w:rsidRPr="00EE6423">
        <w:rPr>
          <w:rFonts w:ascii="Calibri" w:hAnsi="Calibri" w:cs="Calibri"/>
          <w:sz w:val="24"/>
          <w:szCs w:val="24"/>
        </w:rPr>
        <w:t>Executive</w:t>
      </w:r>
      <w:r w:rsidRPr="00EE6423">
        <w:rPr>
          <w:rFonts w:ascii="Calibri" w:hAnsi="Calibri" w:cs="Calibri"/>
          <w:spacing w:val="-57"/>
          <w:sz w:val="24"/>
          <w:szCs w:val="24"/>
        </w:rPr>
        <w:t xml:space="preserve">   </w:t>
      </w:r>
      <w:r w:rsidRPr="00EE6423">
        <w:rPr>
          <w:rFonts w:ascii="Calibri" w:hAnsi="Calibri" w:cs="Calibri"/>
          <w:spacing w:val="-16"/>
          <w:sz w:val="24"/>
          <w:szCs w:val="24"/>
        </w:rPr>
        <w:t xml:space="preserve"> Committee </w:t>
      </w:r>
      <w:r w:rsidRPr="00EE6423">
        <w:rPr>
          <w:rFonts w:ascii="Calibri" w:hAnsi="Calibri" w:cs="Calibri"/>
          <w:spacing w:val="-1"/>
          <w:sz w:val="24"/>
          <w:szCs w:val="24"/>
        </w:rPr>
        <w:t>between</w:t>
      </w:r>
      <w:r w:rsidRPr="00EE6423">
        <w:rPr>
          <w:rFonts w:ascii="Calibri" w:hAnsi="Calibri" w:cs="Calibri"/>
          <w:spacing w:val="-15"/>
          <w:sz w:val="24"/>
          <w:szCs w:val="24"/>
        </w:rPr>
        <w:t xml:space="preserve"> </w:t>
      </w:r>
      <w:r w:rsidRPr="00EE6423">
        <w:rPr>
          <w:rFonts w:ascii="Calibri" w:hAnsi="Calibri" w:cs="Calibri"/>
          <w:spacing w:val="-1"/>
          <w:sz w:val="24"/>
          <w:szCs w:val="24"/>
        </w:rPr>
        <w:t>Board</w:t>
      </w:r>
      <w:r w:rsidRPr="00EE6423">
        <w:rPr>
          <w:rFonts w:ascii="Calibri" w:hAnsi="Calibri" w:cs="Calibri"/>
          <w:spacing w:val="-16"/>
          <w:sz w:val="24"/>
          <w:szCs w:val="24"/>
        </w:rPr>
        <w:t xml:space="preserve"> </w:t>
      </w:r>
      <w:r w:rsidRPr="00EE6423">
        <w:rPr>
          <w:rFonts w:ascii="Calibri" w:hAnsi="Calibri" w:cs="Calibri"/>
          <w:spacing w:val="-1"/>
          <w:sz w:val="24"/>
          <w:szCs w:val="24"/>
        </w:rPr>
        <w:t>meetings</w:t>
      </w:r>
      <w:r w:rsidRPr="00EE6423">
        <w:rPr>
          <w:rFonts w:ascii="Calibri" w:hAnsi="Calibri" w:cs="Calibri"/>
          <w:spacing w:val="-15"/>
          <w:sz w:val="24"/>
          <w:szCs w:val="24"/>
        </w:rPr>
        <w:t xml:space="preserve"> </w:t>
      </w:r>
      <w:r w:rsidRPr="00EE6423">
        <w:rPr>
          <w:rFonts w:ascii="Calibri" w:hAnsi="Calibri" w:cs="Calibri"/>
          <w:spacing w:val="-1"/>
          <w:sz w:val="24"/>
          <w:szCs w:val="24"/>
        </w:rPr>
        <w:t>and</w:t>
      </w:r>
      <w:r w:rsidRPr="00EE6423">
        <w:rPr>
          <w:rFonts w:ascii="Calibri" w:hAnsi="Calibri" w:cs="Calibri"/>
          <w:spacing w:val="-14"/>
          <w:sz w:val="24"/>
          <w:szCs w:val="24"/>
        </w:rPr>
        <w:t xml:space="preserve"> </w:t>
      </w:r>
      <w:r w:rsidRPr="00EE6423">
        <w:rPr>
          <w:rFonts w:ascii="Calibri" w:hAnsi="Calibri" w:cs="Calibri"/>
          <w:spacing w:val="-1"/>
          <w:sz w:val="24"/>
          <w:szCs w:val="24"/>
        </w:rPr>
        <w:t>to</w:t>
      </w:r>
      <w:r w:rsidRPr="00EE6423">
        <w:rPr>
          <w:rFonts w:ascii="Calibri" w:hAnsi="Calibri" w:cs="Calibri"/>
          <w:spacing w:val="-14"/>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Board</w:t>
      </w:r>
      <w:r w:rsidRPr="00EE6423">
        <w:rPr>
          <w:rFonts w:ascii="Calibri" w:hAnsi="Calibri" w:cs="Calibri"/>
          <w:spacing w:val="-16"/>
          <w:sz w:val="24"/>
          <w:szCs w:val="24"/>
        </w:rPr>
        <w:t xml:space="preserve"> </w:t>
      </w:r>
      <w:r w:rsidRPr="00EE6423">
        <w:rPr>
          <w:rFonts w:ascii="Calibri" w:hAnsi="Calibri" w:cs="Calibri"/>
          <w:spacing w:val="-1"/>
          <w:sz w:val="24"/>
          <w:szCs w:val="24"/>
        </w:rPr>
        <w:t>and</w:t>
      </w:r>
      <w:r w:rsidRPr="00EE6423">
        <w:rPr>
          <w:rFonts w:ascii="Calibri" w:hAnsi="Calibri" w:cs="Calibri"/>
          <w:spacing w:val="-15"/>
          <w:sz w:val="24"/>
          <w:szCs w:val="24"/>
        </w:rPr>
        <w:t xml:space="preserve"> </w:t>
      </w:r>
      <w:r w:rsidRPr="00EE6423">
        <w:rPr>
          <w:rFonts w:ascii="Calibri" w:hAnsi="Calibri" w:cs="Calibri"/>
          <w:spacing w:val="-1"/>
          <w:sz w:val="24"/>
          <w:szCs w:val="24"/>
        </w:rPr>
        <w:t>its</w:t>
      </w:r>
      <w:r w:rsidRPr="00EE6423">
        <w:rPr>
          <w:rFonts w:ascii="Calibri" w:hAnsi="Calibri" w:cs="Calibri"/>
          <w:spacing w:val="-14"/>
          <w:sz w:val="24"/>
          <w:szCs w:val="24"/>
        </w:rPr>
        <w:t xml:space="preserve"> </w:t>
      </w:r>
      <w:r w:rsidRPr="00EE6423">
        <w:rPr>
          <w:rFonts w:ascii="Calibri" w:hAnsi="Calibri" w:cs="Calibri"/>
          <w:spacing w:val="-1"/>
          <w:sz w:val="24"/>
          <w:szCs w:val="24"/>
        </w:rPr>
        <w:t>Executive</w:t>
      </w:r>
      <w:r w:rsidRPr="00EE6423">
        <w:rPr>
          <w:rFonts w:ascii="Calibri" w:hAnsi="Calibri" w:cs="Calibri"/>
          <w:spacing w:val="-16"/>
          <w:sz w:val="24"/>
          <w:szCs w:val="24"/>
        </w:rPr>
        <w:t xml:space="preserve"> </w:t>
      </w:r>
      <w:r w:rsidRPr="00EE6423">
        <w:rPr>
          <w:rFonts w:ascii="Calibri" w:hAnsi="Calibri" w:cs="Calibri"/>
          <w:sz w:val="24"/>
          <w:szCs w:val="24"/>
        </w:rPr>
        <w:t>Committee</w:t>
      </w:r>
      <w:r w:rsidRPr="00EE6423">
        <w:rPr>
          <w:rFonts w:ascii="Calibri" w:hAnsi="Calibri" w:cs="Calibri"/>
          <w:spacing w:val="-19"/>
          <w:sz w:val="24"/>
          <w:szCs w:val="24"/>
        </w:rPr>
        <w:t xml:space="preserve"> </w:t>
      </w:r>
      <w:r w:rsidRPr="00EE6423">
        <w:rPr>
          <w:rFonts w:ascii="Calibri" w:hAnsi="Calibri" w:cs="Calibri"/>
          <w:sz w:val="24"/>
          <w:szCs w:val="24"/>
        </w:rPr>
        <w:t>at</w:t>
      </w:r>
      <w:r w:rsidRPr="00EE6423">
        <w:rPr>
          <w:rFonts w:ascii="Calibri" w:hAnsi="Calibri" w:cs="Calibri"/>
          <w:spacing w:val="-19"/>
          <w:sz w:val="24"/>
          <w:szCs w:val="24"/>
        </w:rPr>
        <w:t xml:space="preserve"> </w:t>
      </w:r>
      <w:r w:rsidRPr="00EE6423">
        <w:rPr>
          <w:rFonts w:ascii="Calibri" w:hAnsi="Calibri" w:cs="Calibri"/>
          <w:sz w:val="24"/>
          <w:szCs w:val="24"/>
        </w:rPr>
        <w:t>each</w:t>
      </w:r>
      <w:r w:rsidRPr="00EE6423">
        <w:rPr>
          <w:rFonts w:ascii="Calibri" w:hAnsi="Calibri" w:cs="Calibri"/>
          <w:spacing w:val="-20"/>
          <w:sz w:val="24"/>
          <w:szCs w:val="24"/>
        </w:rPr>
        <w:t xml:space="preserve"> </w:t>
      </w:r>
      <w:r w:rsidRPr="00EE6423">
        <w:rPr>
          <w:rFonts w:ascii="Calibri" w:hAnsi="Calibri" w:cs="Calibri"/>
          <w:sz w:val="24"/>
          <w:szCs w:val="24"/>
        </w:rPr>
        <w:t>meeting.</w:t>
      </w:r>
      <w:r w:rsidRPr="00EE6423">
        <w:rPr>
          <w:rFonts w:ascii="Calibri" w:hAnsi="Calibri" w:cs="Calibri"/>
          <w:spacing w:val="-57"/>
          <w:sz w:val="24"/>
          <w:szCs w:val="24"/>
        </w:rPr>
        <w:t xml:space="preserve"> </w:t>
      </w:r>
      <w:r w:rsidRPr="00EE6423">
        <w:rPr>
          <w:rFonts w:ascii="Calibri" w:hAnsi="Calibri" w:cs="Calibri"/>
          <w:sz w:val="24"/>
          <w:szCs w:val="24"/>
        </w:rPr>
        <w:t xml:space="preserve">The </w:t>
      </w:r>
      <w:r w:rsidRPr="00D84020">
        <w:rPr>
          <w:rFonts w:ascii="Calibri" w:hAnsi="Calibri" w:cs="Calibri"/>
          <w:b/>
          <w:sz w:val="24"/>
          <w:szCs w:val="24"/>
        </w:rPr>
        <w:t xml:space="preserve">President and Chief Executive Officer </w:t>
      </w:r>
      <w:r w:rsidRPr="00EE6423">
        <w:rPr>
          <w:rFonts w:ascii="Calibri" w:hAnsi="Calibri" w:cs="Calibri"/>
          <w:sz w:val="24"/>
          <w:szCs w:val="24"/>
        </w:rPr>
        <w:t>shall sign, with the Secretary or any other proper</w:t>
      </w:r>
      <w:r w:rsidRPr="00EE6423">
        <w:rPr>
          <w:rFonts w:ascii="Calibri" w:hAnsi="Calibri" w:cs="Calibri"/>
          <w:spacing w:val="1"/>
          <w:sz w:val="24"/>
          <w:szCs w:val="24"/>
        </w:rPr>
        <w:t xml:space="preserve"> </w:t>
      </w:r>
      <w:r w:rsidRPr="00EE6423">
        <w:rPr>
          <w:rFonts w:ascii="Calibri" w:hAnsi="Calibri" w:cs="Calibri"/>
          <w:spacing w:val="-1"/>
          <w:sz w:val="24"/>
          <w:szCs w:val="24"/>
        </w:rPr>
        <w:t>officers</w:t>
      </w:r>
      <w:r w:rsidRPr="00EE6423">
        <w:rPr>
          <w:rFonts w:ascii="Calibri" w:hAnsi="Calibri" w:cs="Calibri"/>
          <w:spacing w:val="-13"/>
          <w:sz w:val="24"/>
          <w:szCs w:val="24"/>
        </w:rPr>
        <w:t xml:space="preserve"> </w:t>
      </w:r>
      <w:r w:rsidRPr="00EE6423">
        <w:rPr>
          <w:rFonts w:ascii="Calibri" w:hAnsi="Calibri" w:cs="Calibri"/>
          <w:spacing w:val="-1"/>
          <w:sz w:val="24"/>
          <w:szCs w:val="24"/>
        </w:rPr>
        <w:t>of</w:t>
      </w:r>
      <w:r w:rsidRPr="00EE6423">
        <w:rPr>
          <w:rFonts w:ascii="Calibri" w:hAnsi="Calibri" w:cs="Calibri"/>
          <w:spacing w:val="-12"/>
          <w:sz w:val="24"/>
          <w:szCs w:val="24"/>
        </w:rPr>
        <w:t xml:space="preserve"> </w:t>
      </w:r>
      <w:r w:rsidRPr="00EE6423">
        <w:rPr>
          <w:rFonts w:ascii="Calibri" w:hAnsi="Calibri" w:cs="Calibri"/>
          <w:spacing w:val="-1"/>
          <w:sz w:val="24"/>
          <w:szCs w:val="24"/>
        </w:rPr>
        <w:t>the</w:t>
      </w:r>
      <w:r w:rsidRPr="00EE6423">
        <w:rPr>
          <w:rFonts w:ascii="Calibri" w:hAnsi="Calibri" w:cs="Calibri"/>
          <w:spacing w:val="-13"/>
          <w:sz w:val="24"/>
          <w:szCs w:val="24"/>
        </w:rPr>
        <w:t xml:space="preserve"> </w:t>
      </w:r>
      <w:r w:rsidRPr="00EE6423">
        <w:rPr>
          <w:rFonts w:ascii="Calibri" w:hAnsi="Calibri" w:cs="Calibri"/>
          <w:spacing w:val="-1"/>
          <w:sz w:val="24"/>
          <w:szCs w:val="24"/>
        </w:rPr>
        <w:t>corporation</w:t>
      </w:r>
      <w:r w:rsidRPr="00EE6423">
        <w:rPr>
          <w:rFonts w:ascii="Calibri" w:hAnsi="Calibri" w:cs="Calibri"/>
          <w:spacing w:val="-11"/>
          <w:sz w:val="24"/>
          <w:szCs w:val="24"/>
        </w:rPr>
        <w:t xml:space="preserve"> </w:t>
      </w:r>
      <w:r w:rsidRPr="00EE6423">
        <w:rPr>
          <w:rFonts w:ascii="Calibri" w:hAnsi="Calibri" w:cs="Calibri"/>
          <w:spacing w:val="-1"/>
          <w:sz w:val="24"/>
          <w:szCs w:val="24"/>
        </w:rPr>
        <w:t>authorized</w:t>
      </w:r>
      <w:r w:rsidRPr="00EE6423">
        <w:rPr>
          <w:rFonts w:ascii="Calibri" w:hAnsi="Calibri" w:cs="Calibri"/>
          <w:spacing w:val="-11"/>
          <w:sz w:val="24"/>
          <w:szCs w:val="24"/>
        </w:rPr>
        <w:t xml:space="preserve"> </w:t>
      </w:r>
      <w:r w:rsidRPr="00EE6423">
        <w:rPr>
          <w:rFonts w:ascii="Calibri" w:hAnsi="Calibri" w:cs="Calibri"/>
          <w:sz w:val="24"/>
          <w:szCs w:val="24"/>
        </w:rPr>
        <w:t>by</w:t>
      </w:r>
      <w:r w:rsidRPr="00EE6423">
        <w:rPr>
          <w:rFonts w:ascii="Calibri" w:hAnsi="Calibri" w:cs="Calibri"/>
          <w:spacing w:val="-20"/>
          <w:sz w:val="24"/>
          <w:szCs w:val="24"/>
        </w:rPr>
        <w:t xml:space="preserve"> </w:t>
      </w:r>
      <w:r w:rsidRPr="00EE6423">
        <w:rPr>
          <w:rFonts w:ascii="Calibri" w:hAnsi="Calibri" w:cs="Calibri"/>
          <w:sz w:val="24"/>
          <w:szCs w:val="24"/>
        </w:rPr>
        <w:t>the</w:t>
      </w:r>
      <w:r w:rsidRPr="00EE6423">
        <w:rPr>
          <w:rFonts w:ascii="Calibri" w:hAnsi="Calibri" w:cs="Calibri"/>
          <w:spacing w:val="-12"/>
          <w:sz w:val="24"/>
          <w:szCs w:val="24"/>
        </w:rPr>
        <w:t xml:space="preserve"> </w:t>
      </w:r>
      <w:r w:rsidRPr="00EE6423">
        <w:rPr>
          <w:rFonts w:ascii="Calibri" w:hAnsi="Calibri" w:cs="Calibri"/>
          <w:sz w:val="24"/>
          <w:szCs w:val="24"/>
        </w:rPr>
        <w:t>Board,</w:t>
      </w:r>
      <w:r w:rsidRPr="00EE6423">
        <w:rPr>
          <w:rFonts w:ascii="Calibri" w:hAnsi="Calibri" w:cs="Calibri"/>
          <w:spacing w:val="-13"/>
          <w:sz w:val="24"/>
          <w:szCs w:val="24"/>
        </w:rPr>
        <w:t xml:space="preserve"> </w:t>
      </w:r>
      <w:r w:rsidRPr="00EE6423">
        <w:rPr>
          <w:rFonts w:ascii="Calibri" w:hAnsi="Calibri" w:cs="Calibri"/>
          <w:sz w:val="24"/>
          <w:szCs w:val="24"/>
        </w:rPr>
        <w:t>any</w:t>
      </w:r>
      <w:r w:rsidRPr="00EE6423">
        <w:rPr>
          <w:rFonts w:ascii="Calibri" w:hAnsi="Calibri" w:cs="Calibri"/>
          <w:spacing w:val="-19"/>
          <w:sz w:val="24"/>
          <w:szCs w:val="24"/>
        </w:rPr>
        <w:t xml:space="preserve"> </w:t>
      </w:r>
      <w:r w:rsidRPr="00EE6423">
        <w:rPr>
          <w:rFonts w:ascii="Calibri" w:hAnsi="Calibri" w:cs="Calibri"/>
          <w:sz w:val="24"/>
          <w:szCs w:val="24"/>
        </w:rPr>
        <w:t>deeds,</w:t>
      </w:r>
      <w:r w:rsidRPr="00EE6423">
        <w:rPr>
          <w:rFonts w:ascii="Calibri" w:hAnsi="Calibri" w:cs="Calibri"/>
          <w:spacing w:val="-11"/>
          <w:sz w:val="24"/>
          <w:szCs w:val="24"/>
        </w:rPr>
        <w:t xml:space="preserve"> </w:t>
      </w:r>
      <w:r w:rsidRPr="00EE6423">
        <w:rPr>
          <w:rFonts w:ascii="Calibri" w:hAnsi="Calibri" w:cs="Calibri"/>
          <w:sz w:val="24"/>
          <w:szCs w:val="24"/>
        </w:rPr>
        <w:t>mortgages,</w:t>
      </w:r>
      <w:r w:rsidRPr="00EE6423">
        <w:rPr>
          <w:rFonts w:ascii="Calibri" w:hAnsi="Calibri" w:cs="Calibri"/>
          <w:spacing w:val="-12"/>
          <w:sz w:val="24"/>
          <w:szCs w:val="24"/>
        </w:rPr>
        <w:t xml:space="preserve"> </w:t>
      </w:r>
      <w:r w:rsidRPr="00EE6423">
        <w:rPr>
          <w:rFonts w:ascii="Calibri" w:hAnsi="Calibri" w:cs="Calibri"/>
          <w:sz w:val="24"/>
          <w:szCs w:val="24"/>
        </w:rPr>
        <w:t>bonds,</w:t>
      </w:r>
      <w:r w:rsidRPr="00EE6423">
        <w:rPr>
          <w:rFonts w:ascii="Calibri" w:hAnsi="Calibri" w:cs="Calibri"/>
          <w:spacing w:val="-11"/>
          <w:sz w:val="24"/>
          <w:szCs w:val="24"/>
        </w:rPr>
        <w:t xml:space="preserve"> </w:t>
      </w:r>
      <w:r w:rsidRPr="00EE6423">
        <w:rPr>
          <w:rFonts w:ascii="Calibri" w:hAnsi="Calibri" w:cs="Calibri"/>
          <w:sz w:val="24"/>
          <w:szCs w:val="24"/>
        </w:rPr>
        <w:t>contracts</w:t>
      </w:r>
      <w:r w:rsidRPr="00EE6423">
        <w:rPr>
          <w:rFonts w:ascii="Calibri" w:hAnsi="Calibri" w:cs="Calibri"/>
          <w:spacing w:val="-13"/>
          <w:sz w:val="24"/>
          <w:szCs w:val="24"/>
        </w:rPr>
        <w:t xml:space="preserve"> </w:t>
      </w:r>
      <w:r w:rsidRPr="00EE6423">
        <w:rPr>
          <w:rFonts w:ascii="Calibri" w:hAnsi="Calibri" w:cs="Calibri"/>
          <w:sz w:val="24"/>
          <w:szCs w:val="24"/>
        </w:rPr>
        <w:t>or</w:t>
      </w:r>
      <w:r w:rsidRPr="00EE6423">
        <w:rPr>
          <w:rFonts w:ascii="Calibri" w:hAnsi="Calibri" w:cs="Calibri"/>
          <w:spacing w:val="-16"/>
          <w:sz w:val="24"/>
          <w:szCs w:val="24"/>
        </w:rPr>
        <w:t xml:space="preserve"> </w:t>
      </w:r>
      <w:r w:rsidRPr="00EE6423">
        <w:rPr>
          <w:rFonts w:ascii="Calibri" w:hAnsi="Calibri" w:cs="Calibri"/>
          <w:sz w:val="24"/>
          <w:szCs w:val="24"/>
        </w:rPr>
        <w:t>other</w:t>
      </w:r>
      <w:r w:rsidRPr="00EE6423">
        <w:rPr>
          <w:rFonts w:ascii="Calibri" w:hAnsi="Calibri" w:cs="Calibri"/>
          <w:spacing w:val="-58"/>
          <w:sz w:val="24"/>
          <w:szCs w:val="24"/>
        </w:rPr>
        <w:t xml:space="preserve"> </w:t>
      </w:r>
      <w:r w:rsidRPr="00EE6423">
        <w:rPr>
          <w:rFonts w:ascii="Calibri" w:hAnsi="Calibri" w:cs="Calibri"/>
          <w:spacing w:val="-12"/>
          <w:sz w:val="24"/>
          <w:szCs w:val="24"/>
        </w:rPr>
        <w:t xml:space="preserve"> instruments </w:t>
      </w:r>
      <w:r w:rsidRPr="00EE6423">
        <w:rPr>
          <w:rFonts w:ascii="Calibri" w:hAnsi="Calibri" w:cs="Calibri"/>
          <w:spacing w:val="-1"/>
          <w:sz w:val="24"/>
          <w:szCs w:val="24"/>
        </w:rPr>
        <w:t>that</w:t>
      </w:r>
      <w:r w:rsidRPr="00EE6423">
        <w:rPr>
          <w:rFonts w:ascii="Calibri" w:hAnsi="Calibri" w:cs="Calibri"/>
          <w:spacing w:val="-12"/>
          <w:sz w:val="24"/>
          <w:szCs w:val="24"/>
        </w:rPr>
        <w:t xml:space="preserve"> </w:t>
      </w:r>
      <w:r w:rsidRPr="00EE6423">
        <w:rPr>
          <w:rFonts w:ascii="Calibri" w:hAnsi="Calibri" w:cs="Calibri"/>
          <w:spacing w:val="-1"/>
          <w:sz w:val="24"/>
          <w:szCs w:val="24"/>
        </w:rPr>
        <w:t>the</w:t>
      </w:r>
      <w:r w:rsidRPr="00EE6423">
        <w:rPr>
          <w:rFonts w:ascii="Calibri" w:hAnsi="Calibri" w:cs="Calibri"/>
          <w:spacing w:val="-13"/>
          <w:sz w:val="24"/>
          <w:szCs w:val="24"/>
        </w:rPr>
        <w:t xml:space="preserve"> </w:t>
      </w:r>
      <w:r w:rsidRPr="00EE6423">
        <w:rPr>
          <w:rFonts w:ascii="Calibri" w:hAnsi="Calibri" w:cs="Calibri"/>
          <w:sz w:val="24"/>
          <w:szCs w:val="24"/>
        </w:rPr>
        <w:t>Board</w:t>
      </w:r>
      <w:r w:rsidRPr="00EE6423">
        <w:rPr>
          <w:rFonts w:ascii="Calibri" w:hAnsi="Calibri" w:cs="Calibri"/>
          <w:spacing w:val="-13"/>
          <w:sz w:val="24"/>
          <w:szCs w:val="24"/>
        </w:rPr>
        <w:t xml:space="preserve"> </w:t>
      </w:r>
      <w:r w:rsidRPr="00EE6423">
        <w:rPr>
          <w:rFonts w:ascii="Calibri" w:hAnsi="Calibri" w:cs="Calibri"/>
          <w:sz w:val="24"/>
          <w:szCs w:val="24"/>
        </w:rPr>
        <w:t>has</w:t>
      </w:r>
      <w:r w:rsidRPr="00EE6423">
        <w:rPr>
          <w:rFonts w:ascii="Calibri" w:hAnsi="Calibri" w:cs="Calibri"/>
          <w:spacing w:val="-12"/>
          <w:sz w:val="24"/>
          <w:szCs w:val="24"/>
        </w:rPr>
        <w:t xml:space="preserve"> </w:t>
      </w:r>
      <w:r w:rsidRPr="00EE6423">
        <w:rPr>
          <w:rFonts w:ascii="Calibri" w:hAnsi="Calibri" w:cs="Calibri"/>
          <w:sz w:val="24"/>
          <w:szCs w:val="24"/>
        </w:rPr>
        <w:t>authority</w:t>
      </w:r>
      <w:r w:rsidRPr="00EE6423">
        <w:rPr>
          <w:rFonts w:ascii="Calibri" w:hAnsi="Calibri" w:cs="Calibri"/>
          <w:spacing w:val="-20"/>
          <w:sz w:val="24"/>
          <w:szCs w:val="24"/>
        </w:rPr>
        <w:t xml:space="preserve"> </w:t>
      </w:r>
      <w:r w:rsidRPr="00EE6423">
        <w:rPr>
          <w:rFonts w:ascii="Calibri" w:hAnsi="Calibri" w:cs="Calibri"/>
          <w:sz w:val="24"/>
          <w:szCs w:val="24"/>
        </w:rPr>
        <w:t>to</w:t>
      </w:r>
      <w:r w:rsidRPr="00EE6423">
        <w:rPr>
          <w:rFonts w:ascii="Calibri" w:hAnsi="Calibri" w:cs="Calibri"/>
          <w:spacing w:val="-12"/>
          <w:sz w:val="24"/>
          <w:szCs w:val="24"/>
        </w:rPr>
        <w:t xml:space="preserve"> </w:t>
      </w:r>
      <w:r w:rsidRPr="00EE6423">
        <w:rPr>
          <w:rFonts w:ascii="Calibri" w:hAnsi="Calibri" w:cs="Calibri"/>
          <w:sz w:val="24"/>
          <w:szCs w:val="24"/>
        </w:rPr>
        <w:t>execute</w:t>
      </w:r>
      <w:r w:rsidRPr="00EE6423">
        <w:rPr>
          <w:rFonts w:ascii="Calibri" w:hAnsi="Calibri" w:cs="Calibri"/>
          <w:spacing w:val="-13"/>
          <w:sz w:val="24"/>
          <w:szCs w:val="24"/>
        </w:rPr>
        <w:t xml:space="preserve"> </w:t>
      </w:r>
      <w:r w:rsidRPr="00EE6423">
        <w:rPr>
          <w:rFonts w:ascii="Calibri" w:hAnsi="Calibri" w:cs="Calibri"/>
          <w:sz w:val="24"/>
          <w:szCs w:val="24"/>
        </w:rPr>
        <w:t>except</w:t>
      </w:r>
      <w:r w:rsidRPr="00EE6423">
        <w:rPr>
          <w:rFonts w:ascii="Calibri" w:hAnsi="Calibri" w:cs="Calibri"/>
          <w:spacing w:val="-12"/>
          <w:sz w:val="24"/>
          <w:szCs w:val="24"/>
        </w:rPr>
        <w:t xml:space="preserve"> </w:t>
      </w:r>
      <w:r w:rsidRPr="00EE6423">
        <w:rPr>
          <w:rFonts w:ascii="Calibri" w:hAnsi="Calibri" w:cs="Calibri"/>
          <w:sz w:val="24"/>
          <w:szCs w:val="24"/>
        </w:rPr>
        <w:t>in</w:t>
      </w:r>
      <w:r w:rsidRPr="00EE6423">
        <w:rPr>
          <w:rFonts w:ascii="Calibri" w:hAnsi="Calibri" w:cs="Calibri"/>
          <w:spacing w:val="-12"/>
          <w:sz w:val="24"/>
          <w:szCs w:val="24"/>
        </w:rPr>
        <w:t xml:space="preserve"> </w:t>
      </w:r>
      <w:r w:rsidRPr="00EE6423">
        <w:rPr>
          <w:rFonts w:ascii="Calibri" w:hAnsi="Calibri" w:cs="Calibri"/>
          <w:sz w:val="24"/>
          <w:szCs w:val="24"/>
        </w:rPr>
        <w:t>cases</w:t>
      </w:r>
      <w:r w:rsidRPr="00EE6423">
        <w:rPr>
          <w:rFonts w:ascii="Calibri" w:hAnsi="Calibri" w:cs="Calibri"/>
          <w:spacing w:val="-12"/>
          <w:sz w:val="24"/>
          <w:szCs w:val="24"/>
        </w:rPr>
        <w:t xml:space="preserve"> </w:t>
      </w:r>
      <w:r w:rsidRPr="00EE6423">
        <w:rPr>
          <w:rFonts w:ascii="Calibri" w:hAnsi="Calibri" w:cs="Calibri"/>
          <w:sz w:val="24"/>
          <w:szCs w:val="24"/>
        </w:rPr>
        <w:t>where</w:t>
      </w:r>
      <w:r w:rsidRPr="00EE6423">
        <w:rPr>
          <w:rFonts w:ascii="Calibri" w:hAnsi="Calibri" w:cs="Calibri"/>
          <w:spacing w:val="-14"/>
          <w:sz w:val="24"/>
          <w:szCs w:val="24"/>
        </w:rPr>
        <w:t xml:space="preserve"> </w:t>
      </w:r>
      <w:r w:rsidRPr="00EE6423">
        <w:rPr>
          <w:rFonts w:ascii="Calibri" w:hAnsi="Calibri" w:cs="Calibri"/>
          <w:sz w:val="24"/>
          <w:szCs w:val="24"/>
        </w:rPr>
        <w:t>signing</w:t>
      </w:r>
      <w:r w:rsidRPr="00EE6423">
        <w:rPr>
          <w:rFonts w:ascii="Calibri" w:hAnsi="Calibri" w:cs="Calibri"/>
          <w:spacing w:val="-14"/>
          <w:sz w:val="24"/>
          <w:szCs w:val="24"/>
        </w:rPr>
        <w:t xml:space="preserve"> </w:t>
      </w:r>
      <w:r w:rsidRPr="00EE6423">
        <w:rPr>
          <w:rFonts w:ascii="Calibri" w:hAnsi="Calibri" w:cs="Calibri"/>
          <w:sz w:val="24"/>
          <w:szCs w:val="24"/>
        </w:rPr>
        <w:t>or</w:t>
      </w:r>
      <w:r w:rsidRPr="00EE6423">
        <w:rPr>
          <w:rFonts w:ascii="Calibri" w:hAnsi="Calibri" w:cs="Calibri"/>
          <w:spacing w:val="-16"/>
          <w:sz w:val="24"/>
          <w:szCs w:val="24"/>
        </w:rPr>
        <w:t xml:space="preserve"> </w:t>
      </w:r>
      <w:r w:rsidRPr="00EE6423">
        <w:rPr>
          <w:rFonts w:ascii="Calibri" w:hAnsi="Calibri" w:cs="Calibri"/>
          <w:sz w:val="24"/>
          <w:szCs w:val="24"/>
        </w:rPr>
        <w:t>execution</w:t>
      </w:r>
      <w:r w:rsidRPr="00EE6423">
        <w:rPr>
          <w:rFonts w:ascii="Calibri" w:hAnsi="Calibri" w:cs="Calibri"/>
          <w:spacing w:val="-15"/>
          <w:sz w:val="24"/>
          <w:szCs w:val="24"/>
        </w:rPr>
        <w:t xml:space="preserve"> </w:t>
      </w:r>
      <w:r w:rsidRPr="00EE6423">
        <w:rPr>
          <w:rFonts w:ascii="Calibri" w:hAnsi="Calibri" w:cs="Calibri"/>
          <w:sz w:val="24"/>
          <w:szCs w:val="24"/>
        </w:rPr>
        <w:t>shall</w:t>
      </w:r>
      <w:r w:rsidRPr="00EE6423">
        <w:rPr>
          <w:rFonts w:ascii="Calibri" w:hAnsi="Calibri" w:cs="Calibri"/>
          <w:spacing w:val="-2"/>
          <w:sz w:val="24"/>
          <w:szCs w:val="24"/>
        </w:rPr>
        <w:t xml:space="preserve"> have</w:t>
      </w:r>
      <w:r w:rsidRPr="00EE6423">
        <w:rPr>
          <w:rFonts w:ascii="Calibri" w:hAnsi="Calibri" w:cs="Calibri"/>
          <w:spacing w:val="-16"/>
          <w:sz w:val="24"/>
          <w:szCs w:val="24"/>
        </w:rPr>
        <w:t xml:space="preserve"> </w:t>
      </w:r>
      <w:r w:rsidRPr="00EE6423">
        <w:rPr>
          <w:rFonts w:ascii="Calibri" w:hAnsi="Calibri" w:cs="Calibri"/>
          <w:spacing w:val="-2"/>
          <w:sz w:val="24"/>
          <w:szCs w:val="24"/>
        </w:rPr>
        <w:t>been</w:t>
      </w:r>
      <w:r w:rsidRPr="00EE6423">
        <w:rPr>
          <w:rFonts w:ascii="Calibri" w:hAnsi="Calibri" w:cs="Calibri"/>
          <w:spacing w:val="-15"/>
          <w:sz w:val="24"/>
          <w:szCs w:val="24"/>
        </w:rPr>
        <w:t xml:space="preserve"> </w:t>
      </w:r>
      <w:r w:rsidRPr="00EE6423">
        <w:rPr>
          <w:rFonts w:ascii="Calibri" w:hAnsi="Calibri" w:cs="Calibri"/>
          <w:spacing w:val="-2"/>
          <w:sz w:val="24"/>
          <w:szCs w:val="24"/>
        </w:rPr>
        <w:t>expressly</w:t>
      </w:r>
      <w:r w:rsidRPr="00EE6423">
        <w:rPr>
          <w:rFonts w:ascii="Calibri" w:hAnsi="Calibri" w:cs="Calibri"/>
          <w:spacing w:val="-21"/>
          <w:sz w:val="24"/>
          <w:szCs w:val="24"/>
        </w:rPr>
        <w:t xml:space="preserve"> </w:t>
      </w:r>
      <w:r w:rsidRPr="00EE6423">
        <w:rPr>
          <w:rFonts w:ascii="Calibri" w:hAnsi="Calibri" w:cs="Calibri"/>
          <w:spacing w:val="-2"/>
          <w:sz w:val="24"/>
          <w:szCs w:val="24"/>
        </w:rPr>
        <w:t>delegated,</w:t>
      </w:r>
      <w:r w:rsidRPr="00EE6423">
        <w:rPr>
          <w:rFonts w:ascii="Calibri" w:hAnsi="Calibri" w:cs="Calibri"/>
          <w:spacing w:val="-15"/>
          <w:sz w:val="24"/>
          <w:szCs w:val="24"/>
        </w:rPr>
        <w:t xml:space="preserve"> </w:t>
      </w:r>
      <w:r w:rsidRPr="00EE6423">
        <w:rPr>
          <w:rFonts w:ascii="Calibri" w:hAnsi="Calibri" w:cs="Calibri"/>
          <w:spacing w:val="-1"/>
          <w:sz w:val="24"/>
          <w:szCs w:val="24"/>
        </w:rPr>
        <w:t>by</w:t>
      </w:r>
      <w:r w:rsidRPr="00EE6423">
        <w:rPr>
          <w:rFonts w:ascii="Calibri" w:hAnsi="Calibri" w:cs="Calibri"/>
          <w:spacing w:val="-21"/>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Board,</w:t>
      </w:r>
      <w:r w:rsidRPr="00EE6423">
        <w:rPr>
          <w:rFonts w:ascii="Calibri" w:hAnsi="Calibri" w:cs="Calibri"/>
          <w:spacing w:val="-16"/>
          <w:sz w:val="24"/>
          <w:szCs w:val="24"/>
        </w:rPr>
        <w:t xml:space="preserve"> </w:t>
      </w:r>
      <w:r w:rsidRPr="00EE6423">
        <w:rPr>
          <w:rFonts w:ascii="Calibri" w:hAnsi="Calibri" w:cs="Calibri"/>
          <w:spacing w:val="-1"/>
          <w:sz w:val="24"/>
          <w:szCs w:val="24"/>
        </w:rPr>
        <w:t>these</w:t>
      </w:r>
      <w:r w:rsidRPr="00EE6423">
        <w:rPr>
          <w:rFonts w:ascii="Calibri" w:hAnsi="Calibri" w:cs="Calibri"/>
          <w:spacing w:val="-15"/>
          <w:sz w:val="24"/>
          <w:szCs w:val="24"/>
        </w:rPr>
        <w:t xml:space="preserve"> </w:t>
      </w:r>
      <w:r w:rsidRPr="00EE6423">
        <w:rPr>
          <w:rFonts w:ascii="Calibri" w:hAnsi="Calibri" w:cs="Calibri"/>
          <w:spacing w:val="-1"/>
          <w:sz w:val="24"/>
          <w:szCs w:val="24"/>
        </w:rPr>
        <w:t>Bylaws,</w:t>
      </w:r>
      <w:r w:rsidRPr="00EE6423">
        <w:rPr>
          <w:rFonts w:ascii="Calibri" w:hAnsi="Calibri" w:cs="Calibri"/>
          <w:spacing w:val="-15"/>
          <w:sz w:val="24"/>
          <w:szCs w:val="24"/>
        </w:rPr>
        <w:t xml:space="preserve"> </w:t>
      </w:r>
      <w:r w:rsidRPr="00EE6423">
        <w:rPr>
          <w:rFonts w:ascii="Calibri" w:hAnsi="Calibri" w:cs="Calibri"/>
          <w:spacing w:val="-1"/>
          <w:sz w:val="24"/>
          <w:szCs w:val="24"/>
        </w:rPr>
        <w:t>or</w:t>
      </w:r>
      <w:r w:rsidRPr="00EE6423">
        <w:rPr>
          <w:rFonts w:ascii="Calibri" w:hAnsi="Calibri" w:cs="Calibri"/>
          <w:spacing w:val="-15"/>
          <w:sz w:val="24"/>
          <w:szCs w:val="24"/>
        </w:rPr>
        <w:t xml:space="preserve"> </w:t>
      </w:r>
      <w:r w:rsidRPr="00EE6423">
        <w:rPr>
          <w:rFonts w:ascii="Calibri" w:hAnsi="Calibri" w:cs="Calibri"/>
          <w:spacing w:val="-1"/>
          <w:sz w:val="24"/>
          <w:szCs w:val="24"/>
        </w:rPr>
        <w:t>statute,</w:t>
      </w:r>
      <w:r w:rsidRPr="00EE6423">
        <w:rPr>
          <w:rFonts w:ascii="Calibri" w:hAnsi="Calibri" w:cs="Calibri"/>
          <w:spacing w:val="-20"/>
          <w:sz w:val="24"/>
          <w:szCs w:val="24"/>
        </w:rPr>
        <w:t xml:space="preserve"> </w:t>
      </w:r>
      <w:r w:rsidRPr="00EE6423">
        <w:rPr>
          <w:rFonts w:ascii="Calibri" w:hAnsi="Calibri" w:cs="Calibri"/>
          <w:spacing w:val="-1"/>
          <w:sz w:val="24"/>
          <w:szCs w:val="24"/>
        </w:rPr>
        <w:t>to</w:t>
      </w:r>
      <w:r w:rsidRPr="00EE6423">
        <w:rPr>
          <w:rFonts w:ascii="Calibri" w:hAnsi="Calibri" w:cs="Calibri"/>
          <w:spacing w:val="-20"/>
          <w:sz w:val="24"/>
          <w:szCs w:val="24"/>
        </w:rPr>
        <w:t xml:space="preserve"> </w:t>
      </w:r>
      <w:r w:rsidRPr="00EE6423">
        <w:rPr>
          <w:rFonts w:ascii="Calibri" w:hAnsi="Calibri" w:cs="Calibri"/>
          <w:spacing w:val="-1"/>
          <w:sz w:val="24"/>
          <w:szCs w:val="24"/>
        </w:rPr>
        <w:t>some</w:t>
      </w:r>
      <w:r w:rsidRPr="00EE6423">
        <w:rPr>
          <w:rFonts w:ascii="Calibri" w:hAnsi="Calibri" w:cs="Calibri"/>
          <w:spacing w:val="-20"/>
          <w:sz w:val="24"/>
          <w:szCs w:val="24"/>
        </w:rPr>
        <w:t xml:space="preserve"> </w:t>
      </w:r>
      <w:r w:rsidRPr="00EE6423">
        <w:rPr>
          <w:rFonts w:ascii="Calibri" w:hAnsi="Calibri" w:cs="Calibri"/>
          <w:spacing w:val="-1"/>
          <w:sz w:val="24"/>
          <w:szCs w:val="24"/>
        </w:rPr>
        <w:t>other</w:t>
      </w:r>
      <w:r w:rsidRPr="00EE6423">
        <w:rPr>
          <w:rFonts w:ascii="Calibri" w:hAnsi="Calibri" w:cs="Calibri"/>
          <w:spacing w:val="-20"/>
          <w:sz w:val="24"/>
          <w:szCs w:val="24"/>
        </w:rPr>
        <w:t xml:space="preserve"> </w:t>
      </w:r>
      <w:r w:rsidRPr="00EE6423">
        <w:rPr>
          <w:rFonts w:ascii="Calibri" w:hAnsi="Calibri" w:cs="Calibri"/>
          <w:spacing w:val="-1"/>
          <w:sz w:val="24"/>
          <w:szCs w:val="24"/>
        </w:rPr>
        <w:t>officers</w:t>
      </w:r>
      <w:r w:rsidRPr="00EE6423">
        <w:rPr>
          <w:rFonts w:ascii="Calibri" w:hAnsi="Calibri" w:cs="Calibri"/>
          <w:spacing w:val="-18"/>
          <w:sz w:val="24"/>
          <w:szCs w:val="24"/>
        </w:rPr>
        <w:t xml:space="preserve"> </w:t>
      </w:r>
      <w:r w:rsidRPr="00EE6423">
        <w:rPr>
          <w:rFonts w:ascii="Calibri" w:hAnsi="Calibri" w:cs="Calibri"/>
          <w:spacing w:val="-1"/>
          <w:sz w:val="24"/>
          <w:szCs w:val="24"/>
        </w:rPr>
        <w:t>or</w:t>
      </w:r>
      <w:r w:rsidRPr="00EE6423">
        <w:rPr>
          <w:rFonts w:ascii="Calibri" w:hAnsi="Calibri" w:cs="Calibri"/>
          <w:spacing w:val="-20"/>
          <w:sz w:val="24"/>
          <w:szCs w:val="24"/>
        </w:rPr>
        <w:t xml:space="preserve"> </w:t>
      </w:r>
      <w:r w:rsidRPr="00EE6423">
        <w:rPr>
          <w:rFonts w:ascii="Calibri" w:hAnsi="Calibri" w:cs="Calibri"/>
          <w:spacing w:val="-1"/>
          <w:sz w:val="24"/>
          <w:szCs w:val="24"/>
        </w:rPr>
        <w:t>agent</w:t>
      </w:r>
      <w:r w:rsidRPr="00EE6423">
        <w:rPr>
          <w:rFonts w:ascii="Calibri" w:hAnsi="Calibri" w:cs="Calibri"/>
          <w:spacing w:val="-58"/>
          <w:sz w:val="24"/>
          <w:szCs w:val="24"/>
        </w:rPr>
        <w:t xml:space="preserve"> </w:t>
      </w:r>
      <w:r w:rsidRPr="00EE6423">
        <w:rPr>
          <w:rFonts w:ascii="Calibri" w:hAnsi="Calibri" w:cs="Calibri"/>
          <w:sz w:val="24"/>
          <w:szCs w:val="24"/>
        </w:rPr>
        <w:t>of the corporation.</w:t>
      </w:r>
      <w:r w:rsidRPr="00EE6423">
        <w:rPr>
          <w:rFonts w:ascii="Calibri" w:hAnsi="Calibri" w:cs="Calibri"/>
          <w:spacing w:val="1"/>
          <w:sz w:val="24"/>
          <w:szCs w:val="24"/>
        </w:rPr>
        <w:t xml:space="preserve"> </w:t>
      </w:r>
      <w:r w:rsidRPr="00EE6423">
        <w:rPr>
          <w:rFonts w:ascii="Calibri" w:hAnsi="Calibri" w:cs="Calibri"/>
          <w:sz w:val="24"/>
          <w:szCs w:val="24"/>
        </w:rPr>
        <w:t xml:space="preserve">The </w:t>
      </w:r>
      <w:r w:rsidRPr="0087070A">
        <w:rPr>
          <w:rFonts w:ascii="Calibri" w:hAnsi="Calibri" w:cs="Calibri"/>
          <w:b/>
          <w:sz w:val="24"/>
          <w:szCs w:val="24"/>
        </w:rPr>
        <w:t>President and Chief Executive Officer</w:t>
      </w:r>
      <w:r w:rsidRPr="00EE6423">
        <w:rPr>
          <w:rFonts w:ascii="Calibri" w:hAnsi="Calibri" w:cs="Calibri"/>
          <w:b/>
          <w:sz w:val="24"/>
          <w:szCs w:val="24"/>
        </w:rPr>
        <w:t xml:space="preserve"> </w:t>
      </w:r>
      <w:r w:rsidRPr="00EE6423">
        <w:rPr>
          <w:rFonts w:ascii="Calibri" w:hAnsi="Calibri" w:cs="Calibri"/>
          <w:sz w:val="24"/>
          <w:szCs w:val="24"/>
        </w:rPr>
        <w:t>shall be the Chief Executive</w:t>
      </w:r>
      <w:r w:rsidRPr="00EE6423">
        <w:rPr>
          <w:rFonts w:ascii="Calibri" w:hAnsi="Calibri" w:cs="Calibri"/>
          <w:spacing w:val="1"/>
          <w:sz w:val="24"/>
          <w:szCs w:val="24"/>
        </w:rPr>
        <w:t xml:space="preserve"> </w:t>
      </w:r>
      <w:r w:rsidRPr="00EE6423">
        <w:rPr>
          <w:rFonts w:ascii="Calibri" w:hAnsi="Calibri" w:cs="Calibri"/>
          <w:spacing w:val="-1"/>
          <w:sz w:val="24"/>
          <w:szCs w:val="24"/>
        </w:rPr>
        <w:t>Officer</w:t>
      </w:r>
      <w:r w:rsidRPr="00EE6423">
        <w:rPr>
          <w:rFonts w:ascii="Calibri" w:hAnsi="Calibri" w:cs="Calibri"/>
          <w:spacing w:val="-13"/>
          <w:sz w:val="24"/>
          <w:szCs w:val="24"/>
        </w:rPr>
        <w:t xml:space="preserve"> </w:t>
      </w:r>
      <w:r w:rsidRPr="00EE6423">
        <w:rPr>
          <w:rFonts w:ascii="Calibri" w:hAnsi="Calibri" w:cs="Calibri"/>
          <w:spacing w:val="-1"/>
          <w:sz w:val="24"/>
          <w:szCs w:val="24"/>
        </w:rPr>
        <w:t>of</w:t>
      </w:r>
      <w:r w:rsidRPr="00EE6423">
        <w:rPr>
          <w:rFonts w:ascii="Calibri" w:hAnsi="Calibri" w:cs="Calibri"/>
          <w:spacing w:val="-13"/>
          <w:sz w:val="24"/>
          <w:szCs w:val="24"/>
        </w:rPr>
        <w:t xml:space="preserve"> </w:t>
      </w:r>
      <w:r w:rsidRPr="00EE6423">
        <w:rPr>
          <w:rFonts w:ascii="Calibri" w:hAnsi="Calibri" w:cs="Calibri"/>
          <w:spacing w:val="-1"/>
          <w:sz w:val="24"/>
          <w:szCs w:val="24"/>
        </w:rPr>
        <w:t>the</w:t>
      </w:r>
      <w:r w:rsidRPr="00EE6423">
        <w:rPr>
          <w:rFonts w:ascii="Calibri" w:hAnsi="Calibri" w:cs="Calibri"/>
          <w:spacing w:val="-13"/>
          <w:sz w:val="24"/>
          <w:szCs w:val="24"/>
        </w:rPr>
        <w:t xml:space="preserve"> </w:t>
      </w:r>
      <w:r w:rsidRPr="00EE6423">
        <w:rPr>
          <w:rFonts w:ascii="Calibri" w:hAnsi="Calibri" w:cs="Calibri"/>
          <w:spacing w:val="-1"/>
          <w:sz w:val="24"/>
          <w:szCs w:val="24"/>
        </w:rPr>
        <w:t>corporation</w:t>
      </w:r>
      <w:r w:rsidRPr="00EE6423">
        <w:rPr>
          <w:rFonts w:ascii="Calibri" w:hAnsi="Calibri" w:cs="Calibri"/>
          <w:spacing w:val="-12"/>
          <w:sz w:val="24"/>
          <w:szCs w:val="24"/>
        </w:rPr>
        <w:t xml:space="preserve"> </w:t>
      </w:r>
      <w:r w:rsidRPr="00EE6423">
        <w:rPr>
          <w:rFonts w:ascii="Calibri" w:hAnsi="Calibri" w:cs="Calibri"/>
          <w:sz w:val="24"/>
          <w:szCs w:val="24"/>
        </w:rPr>
        <w:t>with</w:t>
      </w:r>
      <w:r w:rsidRPr="00EE6423">
        <w:rPr>
          <w:rFonts w:ascii="Calibri" w:hAnsi="Calibri" w:cs="Calibri"/>
          <w:spacing w:val="-14"/>
          <w:sz w:val="24"/>
          <w:szCs w:val="24"/>
        </w:rPr>
        <w:t xml:space="preserve"> </w:t>
      </w:r>
      <w:r w:rsidRPr="00EE6423">
        <w:rPr>
          <w:rFonts w:ascii="Calibri" w:hAnsi="Calibri" w:cs="Calibri"/>
          <w:sz w:val="24"/>
          <w:szCs w:val="24"/>
        </w:rPr>
        <w:t>all</w:t>
      </w:r>
      <w:r w:rsidRPr="00EE6423">
        <w:rPr>
          <w:rFonts w:ascii="Calibri" w:hAnsi="Calibri" w:cs="Calibri"/>
          <w:spacing w:val="-14"/>
          <w:sz w:val="24"/>
          <w:szCs w:val="24"/>
        </w:rPr>
        <w:t xml:space="preserve"> </w:t>
      </w:r>
      <w:r w:rsidRPr="00EE6423">
        <w:rPr>
          <w:rFonts w:ascii="Calibri" w:hAnsi="Calibri" w:cs="Calibri"/>
          <w:sz w:val="24"/>
          <w:szCs w:val="24"/>
        </w:rPr>
        <w:t>the</w:t>
      </w:r>
      <w:r w:rsidRPr="00EE6423">
        <w:rPr>
          <w:rFonts w:ascii="Calibri" w:hAnsi="Calibri" w:cs="Calibri"/>
          <w:spacing w:val="-15"/>
          <w:sz w:val="24"/>
          <w:szCs w:val="24"/>
        </w:rPr>
        <w:t xml:space="preserve"> </w:t>
      </w:r>
      <w:r w:rsidRPr="00EE6423">
        <w:rPr>
          <w:rFonts w:ascii="Calibri" w:hAnsi="Calibri" w:cs="Calibri"/>
          <w:sz w:val="24"/>
          <w:szCs w:val="24"/>
        </w:rPr>
        <w:t>authority</w:t>
      </w:r>
      <w:r w:rsidRPr="00EE6423">
        <w:rPr>
          <w:rFonts w:ascii="Calibri" w:hAnsi="Calibri" w:cs="Calibri"/>
          <w:spacing w:val="-22"/>
          <w:sz w:val="24"/>
          <w:szCs w:val="24"/>
        </w:rPr>
        <w:t xml:space="preserve"> </w:t>
      </w:r>
      <w:r w:rsidRPr="00EE6423">
        <w:rPr>
          <w:rFonts w:ascii="Calibri" w:hAnsi="Calibri" w:cs="Calibri"/>
          <w:sz w:val="24"/>
          <w:szCs w:val="24"/>
        </w:rPr>
        <w:t>of</w:t>
      </w:r>
      <w:r w:rsidRPr="00EE6423">
        <w:rPr>
          <w:rFonts w:ascii="Calibri" w:hAnsi="Calibri" w:cs="Calibri"/>
          <w:spacing w:val="-16"/>
          <w:sz w:val="24"/>
          <w:szCs w:val="24"/>
        </w:rPr>
        <w:t xml:space="preserve"> </w:t>
      </w:r>
      <w:r w:rsidRPr="00EE6423">
        <w:rPr>
          <w:rFonts w:ascii="Calibri" w:hAnsi="Calibri" w:cs="Calibri"/>
          <w:sz w:val="24"/>
          <w:szCs w:val="24"/>
        </w:rPr>
        <w:t>such</w:t>
      </w:r>
      <w:r w:rsidRPr="00EE6423">
        <w:rPr>
          <w:rFonts w:ascii="Calibri" w:hAnsi="Calibri" w:cs="Calibri"/>
          <w:spacing w:val="-15"/>
          <w:sz w:val="24"/>
          <w:szCs w:val="24"/>
        </w:rPr>
        <w:t xml:space="preserve"> </w:t>
      </w:r>
      <w:r w:rsidRPr="00EE6423">
        <w:rPr>
          <w:rFonts w:ascii="Calibri" w:hAnsi="Calibri" w:cs="Calibri"/>
          <w:sz w:val="24"/>
          <w:szCs w:val="24"/>
        </w:rPr>
        <w:t>an</w:t>
      </w:r>
      <w:r w:rsidRPr="00EE6423">
        <w:rPr>
          <w:rFonts w:ascii="Calibri" w:hAnsi="Calibri" w:cs="Calibri"/>
          <w:spacing w:val="-15"/>
          <w:sz w:val="24"/>
          <w:szCs w:val="24"/>
        </w:rPr>
        <w:t xml:space="preserve"> </w:t>
      </w:r>
      <w:r w:rsidRPr="00EE6423">
        <w:rPr>
          <w:rFonts w:ascii="Calibri" w:hAnsi="Calibri" w:cs="Calibri"/>
          <w:sz w:val="24"/>
          <w:szCs w:val="24"/>
        </w:rPr>
        <w:t>officer</w:t>
      </w:r>
      <w:r w:rsidRPr="00EE6423">
        <w:rPr>
          <w:rFonts w:ascii="Calibri" w:hAnsi="Calibri" w:cs="Calibri"/>
          <w:spacing w:val="-16"/>
          <w:sz w:val="24"/>
          <w:szCs w:val="24"/>
        </w:rPr>
        <w:t xml:space="preserve"> </w:t>
      </w:r>
      <w:r w:rsidRPr="00EE6423">
        <w:rPr>
          <w:rFonts w:ascii="Calibri" w:hAnsi="Calibri" w:cs="Calibri"/>
          <w:sz w:val="24"/>
          <w:szCs w:val="24"/>
        </w:rPr>
        <w:t>in</w:t>
      </w:r>
      <w:r w:rsidRPr="00EE6423">
        <w:rPr>
          <w:rFonts w:ascii="Calibri" w:hAnsi="Calibri" w:cs="Calibri"/>
          <w:spacing w:val="-14"/>
          <w:sz w:val="24"/>
          <w:szCs w:val="24"/>
        </w:rPr>
        <w:t xml:space="preserve"> </w:t>
      </w:r>
      <w:r w:rsidRPr="00EE6423">
        <w:rPr>
          <w:rFonts w:ascii="Calibri" w:hAnsi="Calibri" w:cs="Calibri"/>
          <w:sz w:val="24"/>
          <w:szCs w:val="24"/>
        </w:rPr>
        <w:t>a</w:t>
      </w:r>
      <w:r w:rsidRPr="00EE6423">
        <w:rPr>
          <w:rFonts w:ascii="Calibri" w:hAnsi="Calibri" w:cs="Calibri"/>
          <w:spacing w:val="-16"/>
          <w:sz w:val="24"/>
          <w:szCs w:val="24"/>
        </w:rPr>
        <w:t xml:space="preserve"> </w:t>
      </w:r>
      <w:r w:rsidRPr="00EE6423">
        <w:rPr>
          <w:rFonts w:ascii="Calibri" w:hAnsi="Calibri" w:cs="Calibri"/>
          <w:sz w:val="24"/>
          <w:szCs w:val="24"/>
        </w:rPr>
        <w:t>business</w:t>
      </w:r>
      <w:r w:rsidRPr="00EE6423">
        <w:rPr>
          <w:rFonts w:ascii="Calibri" w:hAnsi="Calibri" w:cs="Calibri"/>
          <w:spacing w:val="-14"/>
          <w:sz w:val="24"/>
          <w:szCs w:val="24"/>
        </w:rPr>
        <w:t xml:space="preserve"> </w:t>
      </w:r>
      <w:r w:rsidRPr="00EE6423">
        <w:rPr>
          <w:rFonts w:ascii="Calibri" w:hAnsi="Calibri" w:cs="Calibri"/>
          <w:sz w:val="24"/>
          <w:szCs w:val="24"/>
        </w:rPr>
        <w:t>corporation</w:t>
      </w:r>
      <w:r w:rsidRPr="00EE6423">
        <w:rPr>
          <w:rFonts w:ascii="Calibri" w:hAnsi="Calibri" w:cs="Calibri"/>
          <w:spacing w:val="-15"/>
          <w:sz w:val="24"/>
          <w:szCs w:val="24"/>
        </w:rPr>
        <w:t xml:space="preserve"> </w:t>
      </w:r>
      <w:r w:rsidRPr="00EE6423">
        <w:rPr>
          <w:rFonts w:ascii="Calibri" w:hAnsi="Calibri" w:cs="Calibri"/>
          <w:sz w:val="24"/>
          <w:szCs w:val="24"/>
        </w:rPr>
        <w:t>but</w:t>
      </w:r>
      <w:r w:rsidRPr="00EE6423">
        <w:rPr>
          <w:rFonts w:ascii="Calibri" w:hAnsi="Calibri" w:cs="Calibri"/>
          <w:spacing w:val="-14"/>
          <w:sz w:val="24"/>
          <w:szCs w:val="24"/>
        </w:rPr>
        <w:t xml:space="preserve"> </w:t>
      </w:r>
      <w:r w:rsidRPr="00EE6423">
        <w:rPr>
          <w:rFonts w:ascii="Calibri" w:hAnsi="Calibri" w:cs="Calibri"/>
          <w:sz w:val="24"/>
          <w:szCs w:val="24"/>
        </w:rPr>
        <w:t>shall</w:t>
      </w:r>
      <w:r w:rsidRPr="00EE6423">
        <w:rPr>
          <w:rFonts w:ascii="Calibri" w:hAnsi="Calibri" w:cs="Calibri"/>
          <w:spacing w:val="-1"/>
          <w:sz w:val="24"/>
          <w:szCs w:val="24"/>
        </w:rPr>
        <w:t xml:space="preserve"> NOT </w:t>
      </w:r>
      <w:r w:rsidRPr="00EE6423">
        <w:rPr>
          <w:rFonts w:ascii="Calibri" w:hAnsi="Calibri" w:cs="Calibri"/>
          <w:sz w:val="24"/>
          <w:szCs w:val="24"/>
        </w:rPr>
        <w:t>be</w:t>
      </w:r>
      <w:r w:rsidRPr="00EE6423">
        <w:rPr>
          <w:rFonts w:ascii="Calibri" w:hAnsi="Calibri" w:cs="Calibri"/>
          <w:spacing w:val="-2"/>
          <w:sz w:val="24"/>
          <w:szCs w:val="24"/>
        </w:rPr>
        <w:t xml:space="preserve"> </w:t>
      </w:r>
      <w:r w:rsidRPr="00EE6423">
        <w:rPr>
          <w:rFonts w:ascii="Calibri" w:hAnsi="Calibri" w:cs="Calibri"/>
          <w:sz w:val="24"/>
          <w:szCs w:val="24"/>
        </w:rPr>
        <w:t>a</w:t>
      </w:r>
      <w:r w:rsidRPr="00EE6423">
        <w:rPr>
          <w:rFonts w:ascii="Calibri" w:hAnsi="Calibri" w:cs="Calibri"/>
          <w:spacing w:val="-1"/>
          <w:sz w:val="24"/>
          <w:szCs w:val="24"/>
        </w:rPr>
        <w:t xml:space="preserve"> </w:t>
      </w:r>
      <w:r w:rsidRPr="00EE6423">
        <w:rPr>
          <w:rFonts w:ascii="Calibri" w:hAnsi="Calibri" w:cs="Calibri"/>
          <w:sz w:val="24"/>
          <w:szCs w:val="24"/>
        </w:rPr>
        <w:t>member of</w:t>
      </w:r>
      <w:r w:rsidRPr="00EE6423">
        <w:rPr>
          <w:rFonts w:ascii="Calibri" w:hAnsi="Calibri" w:cs="Calibri"/>
          <w:spacing w:val="-2"/>
          <w:sz w:val="24"/>
          <w:szCs w:val="24"/>
        </w:rPr>
        <w:t xml:space="preserve"> </w:t>
      </w:r>
      <w:r w:rsidRPr="00EE6423">
        <w:rPr>
          <w:rFonts w:ascii="Calibri" w:hAnsi="Calibri" w:cs="Calibri"/>
          <w:sz w:val="24"/>
          <w:szCs w:val="24"/>
        </w:rPr>
        <w:t>the Board.</w:t>
      </w:r>
    </w:p>
    <w:p w14:paraId="00C547B0" w14:textId="23913A1E" w:rsidR="007E2061" w:rsidRDefault="007E2061" w:rsidP="00EE6423">
      <w:pPr>
        <w:tabs>
          <w:tab w:val="left" w:pos="0"/>
        </w:tabs>
        <w:rPr>
          <w:rFonts w:ascii="Calibri" w:hAnsi="Calibri" w:cs="Calibri"/>
          <w:sz w:val="24"/>
          <w:szCs w:val="24"/>
        </w:rPr>
      </w:pPr>
      <w:r w:rsidRPr="000473C2">
        <w:rPr>
          <w:rFonts w:ascii="Calibri" w:hAnsi="Calibri" w:cs="Calibri"/>
          <w:sz w:val="24"/>
          <w:szCs w:val="24"/>
          <w:highlight w:val="yellow"/>
        </w:rPr>
        <w:t xml:space="preserve">The </w:t>
      </w:r>
      <w:r w:rsidRPr="000473C2">
        <w:rPr>
          <w:rFonts w:ascii="Calibri" w:hAnsi="Calibri" w:cs="Calibri"/>
          <w:b/>
          <w:bCs/>
          <w:sz w:val="24"/>
          <w:szCs w:val="24"/>
          <w:highlight w:val="yellow"/>
        </w:rPr>
        <w:t>President and Chief Executive Officer</w:t>
      </w:r>
      <w:r w:rsidRPr="000473C2">
        <w:rPr>
          <w:rFonts w:ascii="Calibri" w:hAnsi="Calibri" w:cs="Calibri"/>
          <w:sz w:val="24"/>
          <w:szCs w:val="24"/>
          <w:highlight w:val="yellow"/>
        </w:rPr>
        <w:t xml:space="preserve"> shall be responsible for handling personnel matters involving the compensated staff, including search, selection, employment, compensation, contracts and benefits,</w:t>
      </w:r>
      <w:r w:rsidRPr="000473C2">
        <w:rPr>
          <w:rFonts w:ascii="Calibri" w:hAnsi="Calibri" w:cs="Calibri"/>
          <w:sz w:val="24"/>
          <w:szCs w:val="24"/>
        </w:rPr>
        <w:t xml:space="preserve"> and the </w:t>
      </w:r>
      <w:r w:rsidRPr="000473C2">
        <w:rPr>
          <w:rFonts w:ascii="Calibri" w:hAnsi="Calibri" w:cs="Calibri"/>
          <w:b/>
          <w:bCs/>
          <w:sz w:val="24"/>
          <w:szCs w:val="24"/>
        </w:rPr>
        <w:t>President and Chief Executive Officer</w:t>
      </w:r>
      <w:r w:rsidRPr="00EE6423">
        <w:rPr>
          <w:rFonts w:ascii="Calibri" w:hAnsi="Calibri" w:cs="Calibri"/>
          <w:b/>
          <w:bCs/>
          <w:sz w:val="24"/>
          <w:szCs w:val="24"/>
          <w:u w:val="single"/>
        </w:rPr>
        <w:t xml:space="preserve"> </w:t>
      </w:r>
      <w:r w:rsidRPr="00EE6423">
        <w:rPr>
          <w:rFonts w:ascii="Calibri" w:hAnsi="Calibri" w:cs="Calibri"/>
          <w:sz w:val="24"/>
          <w:szCs w:val="24"/>
        </w:rPr>
        <w:t xml:space="preserve">shall ensure the periodic (at least annual) review of the services of compensated staff members are accomplished.  </w:t>
      </w:r>
    </w:p>
    <w:p w14:paraId="0965AA04" w14:textId="6F09B28A" w:rsidR="00092C31" w:rsidRPr="00EE6423" w:rsidRDefault="00092C31" w:rsidP="00092C31">
      <w:pPr>
        <w:widowControl w:val="0"/>
        <w:tabs>
          <w:tab w:val="left" w:pos="980"/>
          <w:tab w:val="left" w:pos="981"/>
        </w:tabs>
        <w:autoSpaceDE w:val="0"/>
        <w:autoSpaceDN w:val="0"/>
        <w:spacing w:after="0" w:line="240" w:lineRule="auto"/>
        <w:ind w:right="253"/>
        <w:rPr>
          <w:rFonts w:ascii="Calibri" w:hAnsi="Calibri" w:cs="Calibri"/>
          <w:sz w:val="24"/>
          <w:szCs w:val="24"/>
        </w:rPr>
      </w:pPr>
      <w:commentRangeStart w:id="3"/>
      <w:r w:rsidRPr="00314CC5">
        <w:rPr>
          <w:rFonts w:ascii="Calibri" w:hAnsi="Calibri" w:cs="Calibri"/>
          <w:sz w:val="24"/>
          <w:szCs w:val="24"/>
          <w:highlight w:val="yellow"/>
        </w:rPr>
        <w:t>Th</w:t>
      </w:r>
      <w:r w:rsidRPr="000473C2">
        <w:rPr>
          <w:rFonts w:ascii="Calibri" w:hAnsi="Calibri" w:cs="Calibri"/>
          <w:sz w:val="24"/>
          <w:szCs w:val="24"/>
          <w:highlight w:val="yellow"/>
        </w:rPr>
        <w:t xml:space="preserve">e </w:t>
      </w:r>
      <w:r w:rsidRPr="000473C2">
        <w:rPr>
          <w:rFonts w:ascii="Calibri" w:hAnsi="Calibri" w:cs="Calibri"/>
          <w:b/>
          <w:bCs/>
          <w:sz w:val="24"/>
          <w:szCs w:val="24"/>
          <w:highlight w:val="yellow"/>
        </w:rPr>
        <w:t>President and Chief Executive Officer</w:t>
      </w:r>
      <w:r w:rsidRPr="000473C2">
        <w:rPr>
          <w:rFonts w:ascii="Calibri" w:hAnsi="Calibri" w:cs="Calibri"/>
          <w:sz w:val="24"/>
          <w:szCs w:val="24"/>
          <w:highlight w:val="yellow"/>
        </w:rPr>
        <w:t xml:space="preserve"> shall be responsible for assigning relationship managers to es</w:t>
      </w:r>
      <w:r w:rsidRPr="00314CC5">
        <w:rPr>
          <w:rFonts w:ascii="Calibri" w:hAnsi="Calibri" w:cs="Calibri"/>
          <w:sz w:val="24"/>
          <w:szCs w:val="24"/>
          <w:highlight w:val="yellow"/>
        </w:rPr>
        <w:t>sential organizational partners</w:t>
      </w:r>
      <w:r w:rsidR="00E76C32" w:rsidRPr="00314CC5">
        <w:rPr>
          <w:rFonts w:ascii="Calibri" w:hAnsi="Calibri" w:cs="Calibri"/>
          <w:sz w:val="24"/>
          <w:szCs w:val="24"/>
          <w:highlight w:val="yellow"/>
        </w:rPr>
        <w:t xml:space="preserve"> included b</w:t>
      </w:r>
      <w:r w:rsidR="00EF2CE1">
        <w:rPr>
          <w:rFonts w:ascii="Calibri" w:hAnsi="Calibri" w:cs="Calibri"/>
          <w:sz w:val="24"/>
          <w:szCs w:val="24"/>
          <w:highlight w:val="yellow"/>
        </w:rPr>
        <w:t>ut</w:t>
      </w:r>
      <w:r w:rsidR="00E76C32" w:rsidRPr="00314CC5">
        <w:rPr>
          <w:rFonts w:ascii="Calibri" w:hAnsi="Calibri" w:cs="Calibri"/>
          <w:sz w:val="24"/>
          <w:szCs w:val="24"/>
          <w:highlight w:val="yellow"/>
        </w:rPr>
        <w:t xml:space="preserve"> not limited to</w:t>
      </w:r>
      <w:r w:rsidRPr="00314CC5">
        <w:rPr>
          <w:rFonts w:ascii="Calibri" w:hAnsi="Calibri" w:cs="Calibri"/>
          <w:sz w:val="24"/>
          <w:szCs w:val="24"/>
          <w:highlight w:val="yellow"/>
        </w:rPr>
        <w:t xml:space="preserve"> </w:t>
      </w:r>
      <w:r w:rsidR="00222E3F" w:rsidRPr="00314CC5">
        <w:rPr>
          <w:rFonts w:ascii="Calibri" w:hAnsi="Calibri" w:cs="Calibri"/>
          <w:sz w:val="24"/>
          <w:szCs w:val="24"/>
          <w:highlight w:val="yellow"/>
        </w:rPr>
        <w:t>the corporation</w:t>
      </w:r>
      <w:r w:rsidR="00DD2E3A" w:rsidRPr="00314CC5">
        <w:rPr>
          <w:rFonts w:ascii="Calibri" w:hAnsi="Calibri" w:cs="Calibri"/>
          <w:sz w:val="24"/>
          <w:szCs w:val="24"/>
          <w:highlight w:val="yellow"/>
        </w:rPr>
        <w:t>’</w:t>
      </w:r>
      <w:r w:rsidR="00222E3F" w:rsidRPr="00314CC5">
        <w:rPr>
          <w:rFonts w:ascii="Calibri" w:hAnsi="Calibri" w:cs="Calibri"/>
          <w:sz w:val="24"/>
          <w:szCs w:val="24"/>
          <w:highlight w:val="yellow"/>
        </w:rPr>
        <w:t xml:space="preserve">s medical partner, </w:t>
      </w:r>
      <w:r w:rsidRPr="00314CC5">
        <w:rPr>
          <w:rFonts w:ascii="Calibri" w:hAnsi="Calibri" w:cs="Calibri"/>
          <w:sz w:val="24"/>
          <w:szCs w:val="24"/>
          <w:highlight w:val="yellow"/>
        </w:rPr>
        <w:t>Erlanger</w:t>
      </w:r>
      <w:r w:rsidR="00222E3F" w:rsidRPr="00314CC5">
        <w:rPr>
          <w:rFonts w:ascii="Calibri" w:hAnsi="Calibri" w:cs="Calibri"/>
          <w:sz w:val="24"/>
          <w:szCs w:val="24"/>
          <w:highlight w:val="yellow"/>
        </w:rPr>
        <w:t xml:space="preserve">, </w:t>
      </w:r>
      <w:r w:rsidRPr="00314CC5">
        <w:rPr>
          <w:rFonts w:ascii="Calibri" w:hAnsi="Calibri" w:cs="Calibri"/>
          <w:sz w:val="24"/>
          <w:szCs w:val="24"/>
          <w:highlight w:val="yellow"/>
        </w:rPr>
        <w:t>and</w:t>
      </w:r>
      <w:r w:rsidR="00DD2E3A" w:rsidRPr="00314CC5">
        <w:rPr>
          <w:rFonts w:ascii="Calibri" w:hAnsi="Calibri" w:cs="Calibri"/>
          <w:sz w:val="24"/>
          <w:szCs w:val="24"/>
          <w:highlight w:val="yellow"/>
        </w:rPr>
        <w:t xml:space="preserve"> </w:t>
      </w:r>
      <w:r w:rsidR="00222E3F" w:rsidRPr="00314CC5">
        <w:rPr>
          <w:rFonts w:ascii="Calibri" w:hAnsi="Calibri" w:cs="Calibri"/>
          <w:sz w:val="24"/>
          <w:szCs w:val="24"/>
          <w:highlight w:val="yellow"/>
        </w:rPr>
        <w:t>RMHC corporate partner McDonald’s</w:t>
      </w:r>
      <w:r w:rsidRPr="00314CC5">
        <w:rPr>
          <w:rFonts w:ascii="Calibri" w:hAnsi="Calibri" w:cs="Calibri"/>
          <w:sz w:val="24"/>
          <w:szCs w:val="24"/>
          <w:highlight w:val="yellow"/>
        </w:rPr>
        <w:t>.</w:t>
      </w:r>
      <w:commentRangeEnd w:id="3"/>
      <w:r w:rsidRPr="00314CC5">
        <w:rPr>
          <w:rStyle w:val="CommentReference"/>
          <w:highlight w:val="yellow"/>
        </w:rPr>
        <w:commentReference w:id="3"/>
      </w:r>
    </w:p>
    <w:p w14:paraId="2C0D557F" w14:textId="77777777" w:rsidR="00AD2208" w:rsidRPr="00EE6423" w:rsidRDefault="00AD2208" w:rsidP="00EE6423">
      <w:pPr>
        <w:tabs>
          <w:tab w:val="left" w:pos="0"/>
        </w:tabs>
        <w:rPr>
          <w:rFonts w:ascii="Calibri" w:hAnsi="Calibri" w:cs="Calibri"/>
          <w:b/>
          <w:bCs/>
          <w:sz w:val="24"/>
          <w:szCs w:val="24"/>
          <w:u w:val="single"/>
        </w:rPr>
      </w:pPr>
    </w:p>
    <w:p w14:paraId="04C41E4F" w14:textId="2A3917AF" w:rsidR="00C80D63" w:rsidRPr="00EE6423" w:rsidRDefault="00C80D63" w:rsidP="00EE6423">
      <w:pPr>
        <w:tabs>
          <w:tab w:val="left" w:pos="0"/>
        </w:tabs>
        <w:rPr>
          <w:rFonts w:ascii="Calibri" w:hAnsi="Calibri" w:cs="Calibri"/>
          <w:b/>
          <w:bCs/>
          <w:sz w:val="24"/>
          <w:szCs w:val="24"/>
          <w:u w:val="single"/>
        </w:rPr>
      </w:pPr>
      <w:r w:rsidRPr="00EE6423">
        <w:rPr>
          <w:rFonts w:ascii="Calibri" w:hAnsi="Calibri" w:cs="Calibri"/>
          <w:b/>
          <w:bCs/>
          <w:sz w:val="24"/>
          <w:szCs w:val="24"/>
          <w:u w:val="single"/>
        </w:rPr>
        <w:t>Section 9. Secretary of the Board</w:t>
      </w:r>
    </w:p>
    <w:p w14:paraId="2415C52C" w14:textId="7FE2BF3D" w:rsidR="007E2061" w:rsidRPr="00EE6423" w:rsidRDefault="007E2061" w:rsidP="00EE6423">
      <w:pPr>
        <w:tabs>
          <w:tab w:val="left" w:pos="0"/>
        </w:tabs>
        <w:rPr>
          <w:rFonts w:ascii="Calibri" w:hAnsi="Calibri" w:cs="Calibri"/>
          <w:sz w:val="24"/>
          <w:szCs w:val="24"/>
        </w:rPr>
      </w:pPr>
      <w:r w:rsidRPr="00EE6423">
        <w:rPr>
          <w:rFonts w:ascii="Calibri" w:hAnsi="Calibri" w:cs="Calibri"/>
          <w:sz w:val="24"/>
          <w:szCs w:val="24"/>
        </w:rPr>
        <w:t xml:space="preserve">The Secretary shall cause to be kept all of the records of the corporation except the financial records; he or she, </w:t>
      </w:r>
      <w:r w:rsidRPr="00EE6423">
        <w:rPr>
          <w:rFonts w:ascii="Calibri" w:hAnsi="Calibri" w:cs="Calibri"/>
          <w:sz w:val="24"/>
          <w:szCs w:val="24"/>
          <w:highlight w:val="yellow"/>
        </w:rPr>
        <w:t>or his or her designee,</w:t>
      </w:r>
      <w:r w:rsidRPr="00EE6423">
        <w:rPr>
          <w:rFonts w:ascii="Calibri" w:hAnsi="Calibri" w:cs="Calibri"/>
          <w:sz w:val="24"/>
          <w:szCs w:val="24"/>
        </w:rPr>
        <w:t xml:space="preserve"> shall record the minutes of the meetings of the Board; he or she, </w:t>
      </w:r>
      <w:r w:rsidRPr="00EE6423">
        <w:rPr>
          <w:rFonts w:ascii="Calibri" w:hAnsi="Calibri" w:cs="Calibri"/>
          <w:sz w:val="24"/>
          <w:szCs w:val="24"/>
          <w:highlight w:val="yellow"/>
        </w:rPr>
        <w:t>or his or her designee</w:t>
      </w:r>
      <w:r w:rsidRPr="00EE6423">
        <w:rPr>
          <w:rFonts w:ascii="Calibri" w:hAnsi="Calibri" w:cs="Calibri"/>
          <w:sz w:val="24"/>
          <w:szCs w:val="24"/>
        </w:rPr>
        <w:t xml:space="preserve">, shall send out all notices of such meetings, attest to the seal of the corporation where necessary or required, and perform such other duties as may be prescribed by the Board, the Chairperson or the Vice Chairperson.  The Secretary must be a member of the Board.  The Secretary shall:  </w:t>
      </w:r>
    </w:p>
    <w:p w14:paraId="09FF29C3" w14:textId="66E9E3A2" w:rsidR="007E2061" w:rsidRPr="00EE6423" w:rsidRDefault="007E2061" w:rsidP="007E2061">
      <w:pPr>
        <w:pStyle w:val="ListParagraph"/>
        <w:numPr>
          <w:ilvl w:val="0"/>
          <w:numId w:val="14"/>
        </w:numPr>
        <w:tabs>
          <w:tab w:val="left" w:pos="90"/>
        </w:tabs>
        <w:rPr>
          <w:rFonts w:ascii="Calibri" w:hAnsi="Calibri" w:cs="Calibri"/>
          <w:sz w:val="24"/>
          <w:szCs w:val="24"/>
        </w:rPr>
      </w:pPr>
      <w:r w:rsidRPr="00EE6423">
        <w:rPr>
          <w:rFonts w:ascii="Calibri" w:hAnsi="Calibri" w:cs="Calibri"/>
          <w:sz w:val="24"/>
          <w:szCs w:val="24"/>
        </w:rPr>
        <w:t>Attend all Board meetings and maintain knowledge of the organization and personal commitment to its goals and objectives</w:t>
      </w:r>
    </w:p>
    <w:p w14:paraId="542D957C" w14:textId="288E2A6A" w:rsidR="007E2061" w:rsidRPr="00EE6423" w:rsidRDefault="007E2061" w:rsidP="007E2061">
      <w:pPr>
        <w:pStyle w:val="ListParagraph"/>
        <w:numPr>
          <w:ilvl w:val="0"/>
          <w:numId w:val="14"/>
        </w:numPr>
        <w:tabs>
          <w:tab w:val="left" w:pos="90"/>
        </w:tabs>
        <w:rPr>
          <w:rFonts w:ascii="Calibri" w:hAnsi="Calibri" w:cs="Calibri"/>
          <w:sz w:val="24"/>
          <w:szCs w:val="24"/>
        </w:rPr>
      </w:pPr>
      <w:r w:rsidRPr="00EE6423">
        <w:rPr>
          <w:rFonts w:ascii="Calibri" w:hAnsi="Calibri" w:cs="Calibri"/>
          <w:sz w:val="24"/>
          <w:szCs w:val="24"/>
        </w:rPr>
        <w:t>Serve on the Executive Committee</w:t>
      </w:r>
    </w:p>
    <w:p w14:paraId="5B108E22" w14:textId="6B0270A7" w:rsidR="007E2061" w:rsidRPr="00EE6423" w:rsidRDefault="007E2061" w:rsidP="007E2061">
      <w:pPr>
        <w:pStyle w:val="ListParagraph"/>
        <w:numPr>
          <w:ilvl w:val="0"/>
          <w:numId w:val="14"/>
        </w:numPr>
        <w:tabs>
          <w:tab w:val="left" w:pos="90"/>
        </w:tabs>
        <w:rPr>
          <w:rFonts w:ascii="Calibri" w:hAnsi="Calibri" w:cs="Calibri"/>
          <w:sz w:val="24"/>
          <w:szCs w:val="24"/>
        </w:rPr>
      </w:pPr>
      <w:r w:rsidRPr="00EE6423">
        <w:rPr>
          <w:rFonts w:ascii="Calibri" w:hAnsi="Calibri" w:cs="Calibri"/>
          <w:sz w:val="24"/>
          <w:szCs w:val="24"/>
        </w:rPr>
        <w:t>Ensure the timeliness and accuracy of all Board records maintained on the Board website</w:t>
      </w:r>
    </w:p>
    <w:p w14:paraId="36D492B0" w14:textId="5689113E" w:rsidR="007E2061" w:rsidRPr="00EE6423" w:rsidRDefault="007E2061" w:rsidP="007E2061">
      <w:pPr>
        <w:pStyle w:val="ListParagraph"/>
        <w:numPr>
          <w:ilvl w:val="0"/>
          <w:numId w:val="14"/>
        </w:numPr>
        <w:tabs>
          <w:tab w:val="left" w:pos="90"/>
        </w:tabs>
        <w:rPr>
          <w:rFonts w:ascii="Calibri" w:hAnsi="Calibri" w:cs="Calibri"/>
          <w:sz w:val="24"/>
          <w:szCs w:val="24"/>
        </w:rPr>
      </w:pPr>
      <w:r w:rsidRPr="00EE6423">
        <w:rPr>
          <w:rFonts w:ascii="Calibri" w:hAnsi="Calibri" w:cs="Calibri"/>
          <w:sz w:val="24"/>
          <w:szCs w:val="24"/>
          <w:highlight w:val="yellow"/>
        </w:rPr>
        <w:t>Review and approval</w:t>
      </w:r>
      <w:r w:rsidRPr="00EE6423">
        <w:rPr>
          <w:rFonts w:ascii="Calibri" w:hAnsi="Calibri" w:cs="Calibri"/>
          <w:sz w:val="24"/>
          <w:szCs w:val="24"/>
        </w:rPr>
        <w:t xml:space="preserve"> all Board meeting minutes prepared by staff</w:t>
      </w:r>
    </w:p>
    <w:p w14:paraId="0DBA6DAF" w14:textId="5A348247" w:rsidR="007E2061" w:rsidRPr="00EE6423" w:rsidRDefault="007E2061" w:rsidP="007E2061">
      <w:pPr>
        <w:pStyle w:val="ListParagraph"/>
        <w:numPr>
          <w:ilvl w:val="0"/>
          <w:numId w:val="14"/>
        </w:numPr>
        <w:tabs>
          <w:tab w:val="left" w:pos="90"/>
        </w:tabs>
        <w:rPr>
          <w:rFonts w:ascii="Calibri" w:hAnsi="Calibri" w:cs="Calibri"/>
          <w:sz w:val="24"/>
          <w:szCs w:val="24"/>
        </w:rPr>
      </w:pPr>
      <w:r w:rsidRPr="00EE6423">
        <w:rPr>
          <w:rFonts w:ascii="Calibri" w:hAnsi="Calibri" w:cs="Calibri"/>
          <w:sz w:val="24"/>
          <w:szCs w:val="24"/>
        </w:rPr>
        <w:lastRenderedPageBreak/>
        <w:t>Assume responsibilities of the Chairperson in the absence of the Vice Chairperson or Immediate Past Chairperson</w:t>
      </w:r>
    </w:p>
    <w:p w14:paraId="0386BE01" w14:textId="7147EB45" w:rsidR="007E2061" w:rsidRPr="00EE6423" w:rsidRDefault="007E2061" w:rsidP="007E2061">
      <w:pPr>
        <w:pStyle w:val="ListParagraph"/>
        <w:numPr>
          <w:ilvl w:val="0"/>
          <w:numId w:val="14"/>
        </w:numPr>
        <w:tabs>
          <w:tab w:val="left" w:pos="90"/>
        </w:tabs>
        <w:rPr>
          <w:rFonts w:ascii="Calibri" w:hAnsi="Calibri" w:cs="Calibri"/>
          <w:sz w:val="24"/>
          <w:szCs w:val="24"/>
        </w:rPr>
      </w:pPr>
      <w:r w:rsidRPr="00EE6423">
        <w:rPr>
          <w:rFonts w:ascii="Calibri" w:hAnsi="Calibri" w:cs="Calibri"/>
          <w:sz w:val="24"/>
          <w:szCs w:val="24"/>
        </w:rPr>
        <w:t>Provide notice of meetings of the Board when such notice is required</w:t>
      </w:r>
    </w:p>
    <w:p w14:paraId="512BCF59" w14:textId="1A22D5FC" w:rsidR="00C80D63" w:rsidRPr="00EE6423" w:rsidRDefault="00C80D63" w:rsidP="00EE6423">
      <w:pPr>
        <w:tabs>
          <w:tab w:val="left" w:pos="0"/>
        </w:tabs>
        <w:rPr>
          <w:rFonts w:ascii="Calibri" w:hAnsi="Calibri" w:cs="Calibri"/>
          <w:b/>
          <w:bCs/>
          <w:sz w:val="24"/>
          <w:szCs w:val="24"/>
          <w:u w:val="single"/>
        </w:rPr>
      </w:pPr>
      <w:r w:rsidRPr="00EE6423">
        <w:rPr>
          <w:rFonts w:ascii="Calibri" w:hAnsi="Calibri" w:cs="Calibri"/>
          <w:b/>
          <w:bCs/>
          <w:sz w:val="24"/>
          <w:szCs w:val="24"/>
          <w:u w:val="single"/>
        </w:rPr>
        <w:t>Section 10. Treasurer of the Board</w:t>
      </w:r>
    </w:p>
    <w:p w14:paraId="232E1E44" w14:textId="79BCB64A" w:rsidR="00C80D63" w:rsidRPr="00EE6423" w:rsidRDefault="00C80D63" w:rsidP="00EE6423">
      <w:pPr>
        <w:tabs>
          <w:tab w:val="left" w:pos="0"/>
        </w:tabs>
        <w:rPr>
          <w:rFonts w:ascii="Calibri" w:hAnsi="Calibri" w:cs="Calibri"/>
          <w:sz w:val="24"/>
          <w:szCs w:val="24"/>
        </w:rPr>
      </w:pPr>
      <w:commentRangeStart w:id="4"/>
      <w:r w:rsidRPr="00EE6423">
        <w:rPr>
          <w:rFonts w:ascii="Calibri" w:hAnsi="Calibri" w:cs="Calibri"/>
          <w:sz w:val="24"/>
          <w:szCs w:val="24"/>
        </w:rPr>
        <w:t xml:space="preserve">The </w:t>
      </w:r>
      <w:r w:rsidRPr="00EE6423">
        <w:rPr>
          <w:rFonts w:ascii="Calibri" w:hAnsi="Calibri" w:cs="Calibri"/>
          <w:b/>
          <w:bCs/>
          <w:sz w:val="24"/>
          <w:szCs w:val="24"/>
        </w:rPr>
        <w:t>Treasurer</w:t>
      </w:r>
      <w:commentRangeEnd w:id="4"/>
      <w:r w:rsidR="00256857">
        <w:rPr>
          <w:rStyle w:val="CommentReference"/>
        </w:rPr>
        <w:commentReference w:id="4"/>
      </w:r>
      <w:r w:rsidRPr="00EE6423">
        <w:rPr>
          <w:rFonts w:ascii="Calibri" w:hAnsi="Calibri" w:cs="Calibri"/>
          <w:sz w:val="24"/>
          <w:szCs w:val="24"/>
        </w:rPr>
        <w:t xml:space="preserve">, </w:t>
      </w:r>
      <w:r w:rsidR="00D26A6C">
        <w:rPr>
          <w:rFonts w:ascii="Calibri" w:hAnsi="Calibri" w:cs="Calibri"/>
          <w:sz w:val="24"/>
          <w:szCs w:val="24"/>
        </w:rPr>
        <w:t>who serves</w:t>
      </w:r>
      <w:r w:rsidRPr="00EE6423">
        <w:rPr>
          <w:rFonts w:ascii="Calibri" w:hAnsi="Calibri" w:cs="Calibri"/>
          <w:sz w:val="24"/>
          <w:szCs w:val="24"/>
        </w:rPr>
        <w:t xml:space="preserve"> </w:t>
      </w:r>
      <w:r w:rsidR="00D26A6C">
        <w:rPr>
          <w:rFonts w:ascii="Calibri" w:hAnsi="Calibri" w:cs="Calibri"/>
          <w:sz w:val="24"/>
          <w:szCs w:val="24"/>
        </w:rPr>
        <w:t>as a member of</w:t>
      </w:r>
      <w:r w:rsidRPr="00EE6423">
        <w:rPr>
          <w:rFonts w:ascii="Calibri" w:hAnsi="Calibri" w:cs="Calibri"/>
          <w:sz w:val="24"/>
          <w:szCs w:val="24"/>
        </w:rPr>
        <w:t xml:space="preserve"> the Executive Committee, shall ensure that a true and accurate accounting of the financial transactions of the corporation is made and that such accounting is presented to and made available to the Board.  The Treasurer must be a member of the Board.  The Treasurer shall:</w:t>
      </w:r>
    </w:p>
    <w:p w14:paraId="314D2BB2" w14:textId="77777777" w:rsidR="001D18E7" w:rsidRPr="00EE6423" w:rsidRDefault="00C80D63" w:rsidP="001D18E7">
      <w:pPr>
        <w:pStyle w:val="ListParagraph"/>
        <w:numPr>
          <w:ilvl w:val="0"/>
          <w:numId w:val="15"/>
        </w:numPr>
        <w:rPr>
          <w:rFonts w:ascii="Calibri" w:hAnsi="Calibri" w:cs="Calibri"/>
          <w:sz w:val="24"/>
          <w:szCs w:val="24"/>
        </w:rPr>
      </w:pPr>
      <w:r w:rsidRPr="00EE6423">
        <w:rPr>
          <w:rFonts w:ascii="Calibri" w:hAnsi="Calibri" w:cs="Calibri"/>
          <w:sz w:val="24"/>
          <w:szCs w:val="24"/>
        </w:rPr>
        <w:t>Attend all Board meetings and maintain knowledge of the organization and personal commitment to its goals and objectives</w:t>
      </w:r>
    </w:p>
    <w:p w14:paraId="542FDF8E" w14:textId="27040D54" w:rsidR="001D18E7" w:rsidRPr="00062E9B" w:rsidRDefault="00C80D63" w:rsidP="001D18E7">
      <w:pPr>
        <w:pStyle w:val="ListParagraph"/>
        <w:numPr>
          <w:ilvl w:val="0"/>
          <w:numId w:val="15"/>
        </w:numPr>
        <w:rPr>
          <w:rFonts w:ascii="Calibri" w:hAnsi="Calibri" w:cs="Calibri"/>
          <w:sz w:val="24"/>
          <w:szCs w:val="24"/>
          <w:highlight w:val="yellow"/>
        </w:rPr>
      </w:pPr>
      <w:r w:rsidRPr="00062E9B">
        <w:rPr>
          <w:rFonts w:ascii="Calibri" w:hAnsi="Calibri" w:cs="Calibri"/>
          <w:sz w:val="24"/>
          <w:szCs w:val="24"/>
          <w:highlight w:val="yellow"/>
        </w:rPr>
        <w:t xml:space="preserve">Serve as </w:t>
      </w:r>
      <w:r w:rsidR="00AB507A" w:rsidRPr="00062E9B">
        <w:rPr>
          <w:rFonts w:ascii="Calibri" w:hAnsi="Calibri" w:cs="Calibri"/>
          <w:sz w:val="24"/>
          <w:szCs w:val="24"/>
          <w:highlight w:val="yellow"/>
        </w:rPr>
        <w:t>chair</w:t>
      </w:r>
      <w:r w:rsidRPr="00062E9B">
        <w:rPr>
          <w:rFonts w:ascii="Calibri" w:hAnsi="Calibri" w:cs="Calibri"/>
          <w:sz w:val="24"/>
          <w:szCs w:val="24"/>
          <w:highlight w:val="yellow"/>
        </w:rPr>
        <w:t xml:space="preserve"> of the finance committee </w:t>
      </w:r>
      <w:r w:rsidRPr="009F1637">
        <w:rPr>
          <w:rFonts w:ascii="Calibri" w:hAnsi="Calibri" w:cs="Calibri"/>
          <w:strike/>
          <w:sz w:val="24"/>
          <w:szCs w:val="24"/>
          <w:highlight w:val="yellow"/>
        </w:rPr>
        <w:t>and/or assist the finance committee chair as its liaison to the Board</w:t>
      </w:r>
    </w:p>
    <w:p w14:paraId="5B48DBD0" w14:textId="77777777" w:rsidR="001D18E7" w:rsidRPr="00EE6423" w:rsidRDefault="00C80D63" w:rsidP="001D18E7">
      <w:pPr>
        <w:pStyle w:val="ListParagraph"/>
        <w:numPr>
          <w:ilvl w:val="0"/>
          <w:numId w:val="15"/>
        </w:numPr>
        <w:rPr>
          <w:rFonts w:ascii="Calibri" w:hAnsi="Calibri" w:cs="Calibri"/>
          <w:sz w:val="24"/>
          <w:szCs w:val="24"/>
        </w:rPr>
      </w:pPr>
      <w:r w:rsidRPr="00EE6423">
        <w:rPr>
          <w:rFonts w:ascii="Calibri" w:hAnsi="Calibri" w:cs="Calibri"/>
          <w:sz w:val="24"/>
          <w:szCs w:val="24"/>
        </w:rPr>
        <w:t>Develop and maintain a detailed knowledge of the organization’s financial activity, including accounting controls, financial reports, banking arrangements, investment policy, employee benefits programs, insurance contracts and vendor contracts</w:t>
      </w:r>
    </w:p>
    <w:p w14:paraId="6A5400BB" w14:textId="77777777" w:rsidR="001D18E7" w:rsidRPr="00EE6423" w:rsidRDefault="00C80D63" w:rsidP="001D18E7">
      <w:pPr>
        <w:pStyle w:val="ListParagraph"/>
        <w:numPr>
          <w:ilvl w:val="0"/>
          <w:numId w:val="15"/>
        </w:numPr>
        <w:rPr>
          <w:rFonts w:ascii="Calibri" w:hAnsi="Calibri" w:cs="Calibri"/>
          <w:sz w:val="24"/>
          <w:szCs w:val="24"/>
        </w:rPr>
      </w:pPr>
      <w:r w:rsidRPr="00EE6423">
        <w:rPr>
          <w:rFonts w:ascii="Calibri" w:hAnsi="Calibri" w:cs="Calibri"/>
          <w:sz w:val="24"/>
          <w:szCs w:val="24"/>
        </w:rPr>
        <w:t>Develop and maintain a detailed understating of RMHC’s Global Financial Standards and licensing requirements and the organization’s compliance with applicable government regulations</w:t>
      </w:r>
    </w:p>
    <w:p w14:paraId="45619C46" w14:textId="77777777" w:rsidR="001D18E7" w:rsidRPr="00EE6423" w:rsidRDefault="00C80D63" w:rsidP="001D18E7">
      <w:pPr>
        <w:pStyle w:val="ListParagraph"/>
        <w:numPr>
          <w:ilvl w:val="0"/>
          <w:numId w:val="15"/>
        </w:numPr>
        <w:rPr>
          <w:rFonts w:ascii="Calibri" w:hAnsi="Calibri" w:cs="Calibri"/>
          <w:sz w:val="24"/>
          <w:szCs w:val="24"/>
        </w:rPr>
      </w:pPr>
      <w:proofErr w:type="gramStart"/>
      <w:r w:rsidRPr="00EE6423">
        <w:rPr>
          <w:rFonts w:ascii="Calibri" w:hAnsi="Calibri" w:cs="Calibri"/>
          <w:sz w:val="24"/>
          <w:szCs w:val="24"/>
        </w:rPr>
        <w:t>Manage</w:t>
      </w:r>
      <w:proofErr w:type="gramEnd"/>
      <w:r w:rsidRPr="00EE6423">
        <w:rPr>
          <w:rFonts w:ascii="Calibri" w:hAnsi="Calibri" w:cs="Calibri"/>
          <w:sz w:val="24"/>
          <w:szCs w:val="24"/>
        </w:rPr>
        <w:t>, with the finance committee, the Board’s review of and action related to the Board’s financial responsibilities to ensure financial integrity and sustainability of the organization</w:t>
      </w:r>
    </w:p>
    <w:p w14:paraId="7580CF82" w14:textId="77777777" w:rsidR="001D18E7" w:rsidRPr="00EE6423" w:rsidRDefault="00C80D63" w:rsidP="001D18E7">
      <w:pPr>
        <w:pStyle w:val="ListParagraph"/>
        <w:numPr>
          <w:ilvl w:val="0"/>
          <w:numId w:val="15"/>
        </w:numPr>
        <w:rPr>
          <w:rFonts w:ascii="Calibri" w:hAnsi="Calibri" w:cs="Calibri"/>
          <w:sz w:val="24"/>
          <w:szCs w:val="24"/>
        </w:rPr>
      </w:pPr>
      <w:r w:rsidRPr="00EE6423">
        <w:rPr>
          <w:rFonts w:ascii="Calibri" w:hAnsi="Calibri" w:cs="Calibri"/>
          <w:sz w:val="24"/>
          <w:szCs w:val="24"/>
        </w:rPr>
        <w:t>Work with the President and Chief Executive Officer to ensure that appropriate financial reports a</w:t>
      </w:r>
      <w:r w:rsidR="00BE33C3" w:rsidRPr="00EE6423">
        <w:rPr>
          <w:rFonts w:ascii="Calibri" w:hAnsi="Calibri" w:cs="Calibri"/>
          <w:sz w:val="24"/>
          <w:szCs w:val="24"/>
        </w:rPr>
        <w:t xml:space="preserve">re </w:t>
      </w:r>
      <w:r w:rsidRPr="00EE6423">
        <w:rPr>
          <w:rFonts w:ascii="Calibri" w:hAnsi="Calibri" w:cs="Calibri"/>
          <w:sz w:val="24"/>
          <w:szCs w:val="24"/>
        </w:rPr>
        <w:t>made available to the Board on a timely basis</w:t>
      </w:r>
    </w:p>
    <w:p w14:paraId="1486FF9C" w14:textId="77777777" w:rsidR="001D18E7" w:rsidRPr="00EE6423" w:rsidRDefault="00C80D63" w:rsidP="001D18E7">
      <w:pPr>
        <w:pStyle w:val="ListParagraph"/>
        <w:numPr>
          <w:ilvl w:val="0"/>
          <w:numId w:val="15"/>
        </w:numPr>
        <w:rPr>
          <w:rFonts w:ascii="Calibri" w:hAnsi="Calibri" w:cs="Calibri"/>
          <w:sz w:val="24"/>
          <w:szCs w:val="24"/>
        </w:rPr>
      </w:pPr>
      <w:r w:rsidRPr="00EE6423">
        <w:rPr>
          <w:rFonts w:ascii="Calibri" w:hAnsi="Calibri" w:cs="Calibri"/>
          <w:sz w:val="24"/>
          <w:szCs w:val="24"/>
        </w:rPr>
        <w:t>Present the annual budget to the Board for approval</w:t>
      </w:r>
    </w:p>
    <w:p w14:paraId="2A30D887" w14:textId="4AD18CF7" w:rsidR="001D18E7" w:rsidRPr="00EE6423" w:rsidRDefault="00C80D63" w:rsidP="001D18E7">
      <w:pPr>
        <w:pStyle w:val="ListParagraph"/>
        <w:numPr>
          <w:ilvl w:val="0"/>
          <w:numId w:val="15"/>
        </w:numPr>
        <w:rPr>
          <w:rFonts w:ascii="Calibri" w:hAnsi="Calibri" w:cs="Calibri"/>
          <w:sz w:val="24"/>
          <w:szCs w:val="24"/>
        </w:rPr>
      </w:pPr>
      <w:r w:rsidRPr="00EE6423">
        <w:rPr>
          <w:rFonts w:ascii="Calibri" w:hAnsi="Calibri" w:cs="Calibri"/>
          <w:sz w:val="24"/>
          <w:szCs w:val="24"/>
        </w:rPr>
        <w:t>Review and annual audit and answer board members’ questions about the audit findings</w:t>
      </w:r>
    </w:p>
    <w:p w14:paraId="536F5DED" w14:textId="77777777" w:rsidR="001D18E7" w:rsidRPr="00EE6423" w:rsidRDefault="00C80D63" w:rsidP="001D18E7">
      <w:pPr>
        <w:pStyle w:val="ListParagraph"/>
        <w:numPr>
          <w:ilvl w:val="0"/>
          <w:numId w:val="15"/>
        </w:numPr>
        <w:rPr>
          <w:rFonts w:ascii="Calibri" w:hAnsi="Calibri" w:cs="Calibri"/>
          <w:sz w:val="24"/>
          <w:szCs w:val="24"/>
        </w:rPr>
      </w:pPr>
      <w:r w:rsidRPr="00EE6423">
        <w:rPr>
          <w:rFonts w:ascii="Calibri" w:hAnsi="Calibri" w:cs="Calibri"/>
          <w:sz w:val="24"/>
          <w:szCs w:val="24"/>
        </w:rPr>
        <w:t>Assist with strategic planning, financial forecasting and investment decision making</w:t>
      </w:r>
    </w:p>
    <w:p w14:paraId="691AB77E" w14:textId="77777777" w:rsidR="001D18E7" w:rsidRPr="00EE6423" w:rsidRDefault="00C80D63" w:rsidP="001D18E7">
      <w:pPr>
        <w:pStyle w:val="ListParagraph"/>
        <w:numPr>
          <w:ilvl w:val="0"/>
          <w:numId w:val="15"/>
        </w:numPr>
        <w:rPr>
          <w:rFonts w:ascii="Calibri" w:hAnsi="Calibri" w:cs="Calibri"/>
          <w:sz w:val="24"/>
          <w:szCs w:val="24"/>
        </w:rPr>
      </w:pPr>
      <w:r w:rsidRPr="00EE6423">
        <w:rPr>
          <w:rFonts w:ascii="Calibri" w:hAnsi="Calibri" w:cs="Calibri"/>
          <w:sz w:val="24"/>
          <w:szCs w:val="24"/>
        </w:rPr>
        <w:t>Ensure the organization’s tax filings are prepared, presented to the Board for approval a</w:t>
      </w:r>
      <w:r w:rsidR="001D18E7" w:rsidRPr="00EE6423">
        <w:rPr>
          <w:rFonts w:ascii="Calibri" w:hAnsi="Calibri" w:cs="Calibri"/>
          <w:sz w:val="24"/>
          <w:szCs w:val="24"/>
        </w:rPr>
        <w:t xml:space="preserve">nd </w:t>
      </w:r>
      <w:r w:rsidRPr="00EE6423">
        <w:rPr>
          <w:rFonts w:ascii="Calibri" w:hAnsi="Calibri" w:cs="Calibri"/>
          <w:sz w:val="24"/>
          <w:szCs w:val="24"/>
        </w:rPr>
        <w:t xml:space="preserve">timeline filed with the proper </w:t>
      </w:r>
      <w:r w:rsidR="00BE33C3" w:rsidRPr="00EE6423">
        <w:rPr>
          <w:rFonts w:ascii="Calibri" w:hAnsi="Calibri" w:cs="Calibri"/>
          <w:sz w:val="24"/>
          <w:szCs w:val="24"/>
        </w:rPr>
        <w:t>taxing</w:t>
      </w:r>
      <w:r w:rsidRPr="00EE6423">
        <w:rPr>
          <w:rFonts w:ascii="Calibri" w:hAnsi="Calibri" w:cs="Calibri"/>
          <w:sz w:val="24"/>
          <w:szCs w:val="24"/>
        </w:rPr>
        <w:t xml:space="preserve"> authorities</w:t>
      </w:r>
    </w:p>
    <w:p w14:paraId="5867D9C1" w14:textId="77777777" w:rsidR="001D18E7" w:rsidRPr="00EE6423" w:rsidRDefault="00BE33C3" w:rsidP="001D18E7">
      <w:pPr>
        <w:pStyle w:val="ListParagraph"/>
        <w:numPr>
          <w:ilvl w:val="0"/>
          <w:numId w:val="15"/>
        </w:numPr>
        <w:rPr>
          <w:rFonts w:ascii="Calibri" w:hAnsi="Calibri" w:cs="Calibri"/>
          <w:sz w:val="24"/>
          <w:szCs w:val="24"/>
        </w:rPr>
      </w:pPr>
      <w:r w:rsidRPr="00EE6423">
        <w:rPr>
          <w:rFonts w:ascii="Calibri" w:hAnsi="Calibri" w:cs="Calibri"/>
          <w:sz w:val="24"/>
          <w:szCs w:val="24"/>
        </w:rPr>
        <w:t>Assist and advise, as needed, the President and Chief Executive Officer and the Board with negotiations of any nonroutine contracts or agreements which create liability to the organization or its Board</w:t>
      </w:r>
    </w:p>
    <w:p w14:paraId="140CF7C8" w14:textId="77777777" w:rsidR="001D18E7" w:rsidRPr="00EE6423" w:rsidRDefault="00BE33C3" w:rsidP="001D18E7">
      <w:pPr>
        <w:pStyle w:val="ListParagraph"/>
        <w:numPr>
          <w:ilvl w:val="0"/>
          <w:numId w:val="15"/>
        </w:numPr>
        <w:rPr>
          <w:rFonts w:ascii="Calibri" w:hAnsi="Calibri" w:cs="Calibri"/>
          <w:sz w:val="24"/>
          <w:szCs w:val="24"/>
        </w:rPr>
      </w:pPr>
      <w:r w:rsidRPr="00EE6423">
        <w:rPr>
          <w:rFonts w:ascii="Calibri" w:hAnsi="Calibri" w:cs="Calibri"/>
          <w:sz w:val="24"/>
          <w:szCs w:val="24"/>
        </w:rPr>
        <w:t>Work with the President and Chief Executive Officer to ensure that available cash is adequate for current liabilities and excess cash is timely identified and appropriately invested</w:t>
      </w:r>
    </w:p>
    <w:p w14:paraId="12D2AC17" w14:textId="69F5EA18" w:rsidR="00BE33C3" w:rsidRPr="002C45D1" w:rsidRDefault="00BE33C3" w:rsidP="001D18E7">
      <w:pPr>
        <w:pStyle w:val="ListParagraph"/>
        <w:numPr>
          <w:ilvl w:val="0"/>
          <w:numId w:val="15"/>
        </w:numPr>
        <w:rPr>
          <w:rFonts w:ascii="Calibri" w:hAnsi="Calibri" w:cs="Calibri"/>
          <w:sz w:val="24"/>
          <w:szCs w:val="24"/>
          <w:highlight w:val="yellow"/>
        </w:rPr>
      </w:pPr>
      <w:r w:rsidRPr="002C45D1">
        <w:rPr>
          <w:rFonts w:ascii="Calibri" w:hAnsi="Calibri" w:cs="Calibri"/>
          <w:sz w:val="24"/>
          <w:szCs w:val="24"/>
          <w:highlight w:val="yellow"/>
        </w:rPr>
        <w:t>Act as a limited, identified control for expense approval</w:t>
      </w:r>
      <w:r w:rsidR="00222E3F" w:rsidRPr="002C45D1">
        <w:rPr>
          <w:rFonts w:ascii="Calibri" w:hAnsi="Calibri" w:cs="Calibri"/>
          <w:sz w:val="24"/>
          <w:szCs w:val="24"/>
          <w:highlight w:val="yellow"/>
        </w:rPr>
        <w:t>s</w:t>
      </w:r>
      <w:r w:rsidRPr="002C45D1">
        <w:rPr>
          <w:rFonts w:ascii="Calibri" w:hAnsi="Calibri" w:cs="Calibri"/>
          <w:sz w:val="24"/>
          <w:szCs w:val="24"/>
          <w:highlight w:val="yellow"/>
        </w:rPr>
        <w:t xml:space="preserve"> or cash reconciliations</w:t>
      </w:r>
      <w:r w:rsidR="00222E3F" w:rsidRPr="002C45D1">
        <w:rPr>
          <w:rFonts w:ascii="Calibri" w:hAnsi="Calibri" w:cs="Calibri"/>
          <w:sz w:val="24"/>
          <w:szCs w:val="24"/>
          <w:highlight w:val="yellow"/>
        </w:rPr>
        <w:t xml:space="preserve"> for amounts exceeding a threshold defined by the Finance committee.</w:t>
      </w:r>
    </w:p>
    <w:p w14:paraId="59A5E0C7" w14:textId="3B83D9BD" w:rsidR="00BE33C3" w:rsidRPr="00EE6423" w:rsidRDefault="00BE33C3" w:rsidP="001D18E7">
      <w:pPr>
        <w:rPr>
          <w:rFonts w:ascii="Calibri" w:hAnsi="Calibri" w:cs="Calibri"/>
          <w:sz w:val="24"/>
          <w:szCs w:val="24"/>
        </w:rPr>
      </w:pPr>
      <w:r w:rsidRPr="00EE6423">
        <w:rPr>
          <w:rFonts w:ascii="Calibri" w:hAnsi="Calibri" w:cs="Calibri"/>
          <w:sz w:val="24"/>
          <w:szCs w:val="24"/>
        </w:rPr>
        <w:t xml:space="preserve">The </w:t>
      </w:r>
      <w:r w:rsidRPr="00EE6423">
        <w:rPr>
          <w:rFonts w:ascii="Calibri" w:hAnsi="Calibri" w:cs="Calibri"/>
          <w:b/>
          <w:bCs/>
          <w:sz w:val="24"/>
          <w:szCs w:val="24"/>
        </w:rPr>
        <w:t xml:space="preserve">Treasurer </w:t>
      </w:r>
      <w:r w:rsidRPr="00EE6423">
        <w:rPr>
          <w:rFonts w:ascii="Calibri" w:hAnsi="Calibri" w:cs="Calibri"/>
          <w:sz w:val="24"/>
          <w:szCs w:val="24"/>
        </w:rPr>
        <w:t>shall meet the following requirements:</w:t>
      </w:r>
    </w:p>
    <w:p w14:paraId="2B74263A" w14:textId="77777777" w:rsidR="001D18E7" w:rsidRPr="00EE6423" w:rsidRDefault="00BE33C3" w:rsidP="001D18E7">
      <w:pPr>
        <w:pStyle w:val="ListParagraph"/>
        <w:numPr>
          <w:ilvl w:val="0"/>
          <w:numId w:val="16"/>
        </w:numPr>
        <w:rPr>
          <w:rFonts w:ascii="Calibri" w:hAnsi="Calibri" w:cs="Calibri"/>
          <w:sz w:val="24"/>
          <w:szCs w:val="24"/>
        </w:rPr>
      </w:pPr>
      <w:r w:rsidRPr="00EE6423">
        <w:rPr>
          <w:rFonts w:ascii="Calibri" w:hAnsi="Calibri" w:cs="Calibri"/>
          <w:sz w:val="24"/>
          <w:szCs w:val="24"/>
        </w:rPr>
        <w:t>Establish and maintain a personal commitment to RMHC and its goals and objectives</w:t>
      </w:r>
    </w:p>
    <w:p w14:paraId="4866293A" w14:textId="77777777" w:rsidR="001D18E7" w:rsidRPr="00EE6423" w:rsidRDefault="00BE33C3" w:rsidP="001D18E7">
      <w:pPr>
        <w:pStyle w:val="ListParagraph"/>
        <w:numPr>
          <w:ilvl w:val="0"/>
          <w:numId w:val="16"/>
        </w:numPr>
        <w:rPr>
          <w:rFonts w:ascii="Calibri" w:hAnsi="Calibri" w:cs="Calibri"/>
          <w:sz w:val="24"/>
          <w:szCs w:val="24"/>
        </w:rPr>
      </w:pPr>
      <w:r w:rsidRPr="00EE6423">
        <w:rPr>
          <w:rFonts w:ascii="Calibri" w:hAnsi="Calibri" w:cs="Calibri"/>
          <w:sz w:val="24"/>
          <w:szCs w:val="24"/>
        </w:rPr>
        <w:t>Understand financial accounting for non-profit organizations</w:t>
      </w:r>
    </w:p>
    <w:p w14:paraId="3D08DA50" w14:textId="77777777" w:rsidR="001D18E7" w:rsidRPr="00EE6423" w:rsidRDefault="00BE33C3" w:rsidP="001D18E7">
      <w:pPr>
        <w:pStyle w:val="ListParagraph"/>
        <w:numPr>
          <w:ilvl w:val="0"/>
          <w:numId w:val="16"/>
        </w:numPr>
        <w:rPr>
          <w:rFonts w:ascii="Calibri" w:hAnsi="Calibri" w:cs="Calibri"/>
          <w:sz w:val="24"/>
          <w:szCs w:val="24"/>
        </w:rPr>
      </w:pPr>
      <w:r w:rsidRPr="00EE6423">
        <w:rPr>
          <w:rFonts w:ascii="Calibri" w:hAnsi="Calibri" w:cs="Calibri"/>
          <w:sz w:val="24"/>
          <w:szCs w:val="24"/>
        </w:rPr>
        <w:t>Prior experience serving on non-profit board is desired</w:t>
      </w:r>
    </w:p>
    <w:p w14:paraId="178A96EE" w14:textId="77777777" w:rsidR="001D18E7" w:rsidRPr="00EE6423" w:rsidRDefault="00BE33C3" w:rsidP="001D18E7">
      <w:pPr>
        <w:pStyle w:val="ListParagraph"/>
        <w:numPr>
          <w:ilvl w:val="0"/>
          <w:numId w:val="16"/>
        </w:numPr>
        <w:rPr>
          <w:rFonts w:ascii="Calibri" w:hAnsi="Calibri" w:cs="Calibri"/>
          <w:sz w:val="24"/>
          <w:szCs w:val="24"/>
        </w:rPr>
      </w:pPr>
      <w:r w:rsidRPr="00EE6423">
        <w:rPr>
          <w:rFonts w:ascii="Calibri" w:hAnsi="Calibri" w:cs="Calibri"/>
          <w:sz w:val="24"/>
          <w:szCs w:val="24"/>
        </w:rPr>
        <w:lastRenderedPageBreak/>
        <w:t>Prior professional experience and established community involvement is desired</w:t>
      </w:r>
    </w:p>
    <w:p w14:paraId="528D3DD1" w14:textId="350E3415" w:rsidR="009E5D20" w:rsidRPr="00EE6423" w:rsidRDefault="009E5D20" w:rsidP="001D18E7">
      <w:pPr>
        <w:pStyle w:val="ListParagraph"/>
        <w:numPr>
          <w:ilvl w:val="0"/>
          <w:numId w:val="16"/>
        </w:numPr>
        <w:rPr>
          <w:rFonts w:ascii="Calibri" w:hAnsi="Calibri" w:cs="Calibri"/>
          <w:sz w:val="24"/>
          <w:szCs w:val="24"/>
        </w:rPr>
      </w:pPr>
      <w:r w:rsidRPr="00EE6423">
        <w:rPr>
          <w:rFonts w:ascii="Calibri" w:hAnsi="Calibri" w:cs="Calibri"/>
          <w:sz w:val="24"/>
          <w:szCs w:val="24"/>
        </w:rPr>
        <w:t>Professional experience in field of financial management and/or accounting</w:t>
      </w:r>
    </w:p>
    <w:p w14:paraId="3EB509CC" w14:textId="77777777" w:rsidR="001D18E7" w:rsidRPr="00EE6423" w:rsidRDefault="00BE33C3" w:rsidP="001D18E7">
      <w:pPr>
        <w:pStyle w:val="ListParagraph"/>
        <w:numPr>
          <w:ilvl w:val="0"/>
          <w:numId w:val="16"/>
        </w:numPr>
        <w:rPr>
          <w:rFonts w:ascii="Calibri" w:hAnsi="Calibri" w:cs="Calibri"/>
          <w:strike/>
          <w:sz w:val="24"/>
          <w:szCs w:val="24"/>
          <w:highlight w:val="yellow"/>
        </w:rPr>
      </w:pPr>
      <w:r w:rsidRPr="00EE6423">
        <w:rPr>
          <w:rFonts w:ascii="Calibri" w:hAnsi="Calibri" w:cs="Calibri"/>
          <w:strike/>
          <w:sz w:val="24"/>
          <w:szCs w:val="24"/>
          <w:highlight w:val="yellow"/>
        </w:rPr>
        <w:t>In good standing as an active certified public accountant (CPA) with the Tennessee State Board of Accountancy</w:t>
      </w:r>
    </w:p>
    <w:p w14:paraId="7FB7BA79" w14:textId="2D33FE71" w:rsidR="00BE33C3" w:rsidRPr="00EE6423" w:rsidRDefault="00BE33C3" w:rsidP="001D18E7">
      <w:pPr>
        <w:pStyle w:val="ListParagraph"/>
        <w:numPr>
          <w:ilvl w:val="0"/>
          <w:numId w:val="16"/>
        </w:numPr>
        <w:rPr>
          <w:rFonts w:ascii="Calibri" w:hAnsi="Calibri" w:cs="Calibri"/>
          <w:sz w:val="24"/>
          <w:szCs w:val="24"/>
        </w:rPr>
      </w:pPr>
      <w:r w:rsidRPr="00EE6423">
        <w:rPr>
          <w:rFonts w:ascii="Calibri" w:hAnsi="Calibri" w:cs="Calibri"/>
          <w:strike/>
          <w:sz w:val="24"/>
          <w:szCs w:val="24"/>
          <w:highlight w:val="yellow"/>
        </w:rPr>
        <w:t>Member of the Tennessee Society of CPAs</w:t>
      </w:r>
    </w:p>
    <w:p w14:paraId="11518E86" w14:textId="328013BB" w:rsidR="00BE33C3" w:rsidRPr="00EE6423" w:rsidRDefault="00BE33C3" w:rsidP="00EE6423">
      <w:pPr>
        <w:rPr>
          <w:rFonts w:ascii="Calibri" w:hAnsi="Calibri" w:cs="Calibri"/>
          <w:b/>
          <w:bCs/>
          <w:sz w:val="24"/>
          <w:szCs w:val="24"/>
          <w:u w:val="single"/>
        </w:rPr>
      </w:pPr>
      <w:r w:rsidRPr="00EE6423">
        <w:rPr>
          <w:rFonts w:ascii="Calibri" w:hAnsi="Calibri" w:cs="Calibri"/>
          <w:b/>
          <w:bCs/>
          <w:sz w:val="24"/>
          <w:szCs w:val="24"/>
          <w:u w:val="single"/>
        </w:rPr>
        <w:t>Section 11. Other Officers</w:t>
      </w:r>
    </w:p>
    <w:p w14:paraId="240BE026" w14:textId="5237681C" w:rsidR="00906B31" w:rsidRPr="00EE6423" w:rsidRDefault="001D18E7" w:rsidP="00EE6423">
      <w:pPr>
        <w:rPr>
          <w:rFonts w:ascii="Calibri" w:hAnsi="Calibri" w:cs="Calibri"/>
          <w:sz w:val="24"/>
          <w:szCs w:val="24"/>
        </w:rPr>
      </w:pPr>
      <w:r w:rsidRPr="00EE6423">
        <w:rPr>
          <w:rFonts w:ascii="Calibri" w:hAnsi="Calibri" w:cs="Calibri"/>
          <w:sz w:val="24"/>
          <w:szCs w:val="24"/>
        </w:rPr>
        <w:t xml:space="preserve">The Board may appoint one or more Assistant Secretaries or Assistant Treasurers and other such officers having such duties and responsibilities as the Board shall deem advisable.  Such officers shall be members of the Board.  </w:t>
      </w:r>
    </w:p>
    <w:p w14:paraId="5796FE35" w14:textId="77777777" w:rsidR="00952742" w:rsidRDefault="00952742" w:rsidP="00020F35">
      <w:pPr>
        <w:ind w:left="180"/>
        <w:jc w:val="center"/>
        <w:rPr>
          <w:rFonts w:ascii="Calibri" w:hAnsi="Calibri" w:cs="Calibri"/>
          <w:b/>
          <w:bCs/>
          <w:sz w:val="24"/>
          <w:szCs w:val="24"/>
          <w:u w:val="single"/>
        </w:rPr>
      </w:pPr>
    </w:p>
    <w:p w14:paraId="4B96B793" w14:textId="77777777" w:rsidR="00952742" w:rsidRDefault="00952742" w:rsidP="00020F35">
      <w:pPr>
        <w:ind w:left="180"/>
        <w:jc w:val="center"/>
        <w:rPr>
          <w:rFonts w:ascii="Calibri" w:hAnsi="Calibri" w:cs="Calibri"/>
          <w:b/>
          <w:bCs/>
          <w:sz w:val="24"/>
          <w:szCs w:val="24"/>
          <w:u w:val="single"/>
        </w:rPr>
      </w:pPr>
    </w:p>
    <w:p w14:paraId="0640524B" w14:textId="56A32386" w:rsidR="00020F35" w:rsidRPr="00EE6423" w:rsidRDefault="00906B31" w:rsidP="00020F35">
      <w:pPr>
        <w:ind w:left="180"/>
        <w:jc w:val="center"/>
        <w:rPr>
          <w:rFonts w:ascii="Calibri" w:hAnsi="Calibri" w:cs="Calibri"/>
          <w:b/>
          <w:bCs/>
          <w:sz w:val="24"/>
          <w:szCs w:val="24"/>
          <w:u w:val="single"/>
        </w:rPr>
      </w:pPr>
      <w:bookmarkStart w:id="5" w:name="_Hlk200019530"/>
      <w:r w:rsidRPr="00EE6423">
        <w:rPr>
          <w:rFonts w:ascii="Calibri" w:hAnsi="Calibri" w:cs="Calibri"/>
          <w:b/>
          <w:bCs/>
          <w:sz w:val="24"/>
          <w:szCs w:val="24"/>
          <w:u w:val="single"/>
        </w:rPr>
        <w:t>ARTICLE VII</w:t>
      </w:r>
    </w:p>
    <w:p w14:paraId="60BBA731" w14:textId="67080D01" w:rsidR="00906B31" w:rsidRPr="00EE6423" w:rsidRDefault="00906B31" w:rsidP="00020F35">
      <w:pPr>
        <w:ind w:left="180"/>
        <w:jc w:val="center"/>
        <w:rPr>
          <w:rFonts w:ascii="Calibri" w:hAnsi="Calibri" w:cs="Calibri"/>
          <w:b/>
          <w:bCs/>
          <w:sz w:val="24"/>
          <w:szCs w:val="24"/>
          <w:u w:val="single"/>
        </w:rPr>
      </w:pPr>
      <w:r w:rsidRPr="00EE6423">
        <w:rPr>
          <w:rFonts w:ascii="Calibri" w:hAnsi="Calibri" w:cs="Calibri"/>
          <w:b/>
          <w:bCs/>
          <w:sz w:val="24"/>
          <w:szCs w:val="24"/>
          <w:u w:val="single"/>
        </w:rPr>
        <w:t>COMMITTEES OF THE BOARD</w:t>
      </w:r>
    </w:p>
    <w:bookmarkEnd w:id="5"/>
    <w:p w14:paraId="6C3C3210" w14:textId="77777777" w:rsidR="00020F35" w:rsidRPr="00EE6423" w:rsidRDefault="00020F35" w:rsidP="00020F35">
      <w:pPr>
        <w:ind w:left="180"/>
        <w:jc w:val="center"/>
        <w:rPr>
          <w:rFonts w:ascii="Calibri" w:hAnsi="Calibri" w:cs="Calibri"/>
          <w:b/>
          <w:bCs/>
          <w:sz w:val="24"/>
          <w:szCs w:val="24"/>
          <w:u w:val="single"/>
        </w:rPr>
      </w:pPr>
    </w:p>
    <w:p w14:paraId="1E2A1EFB" w14:textId="3D1EA664" w:rsidR="00906B31" w:rsidRPr="00EE6423" w:rsidRDefault="00906B31" w:rsidP="00EE6423">
      <w:pPr>
        <w:rPr>
          <w:rFonts w:ascii="Calibri" w:hAnsi="Calibri" w:cs="Calibri"/>
          <w:b/>
          <w:bCs/>
          <w:sz w:val="24"/>
          <w:szCs w:val="24"/>
          <w:u w:val="single"/>
        </w:rPr>
      </w:pPr>
      <w:r w:rsidRPr="00EE6423">
        <w:rPr>
          <w:rFonts w:ascii="Calibri" w:hAnsi="Calibri" w:cs="Calibri"/>
          <w:b/>
          <w:bCs/>
          <w:sz w:val="24"/>
          <w:szCs w:val="24"/>
          <w:u w:val="single"/>
        </w:rPr>
        <w:t>Section 1. Committees of the Board</w:t>
      </w:r>
    </w:p>
    <w:p w14:paraId="0D55FA03" w14:textId="1BE6DDB2" w:rsidR="00906B31" w:rsidRPr="00EE6423" w:rsidRDefault="00906B31" w:rsidP="00EE6423">
      <w:pPr>
        <w:rPr>
          <w:rFonts w:ascii="Calibri" w:hAnsi="Calibri" w:cs="Calibri"/>
          <w:sz w:val="24"/>
          <w:szCs w:val="24"/>
        </w:rPr>
      </w:pPr>
      <w:r w:rsidRPr="00EE6423">
        <w:rPr>
          <w:rFonts w:ascii="Calibri" w:hAnsi="Calibri" w:cs="Calibri"/>
          <w:sz w:val="24"/>
          <w:szCs w:val="24"/>
        </w:rPr>
        <w:t xml:space="preserve">Subject to approval by the Board, the Chairperson of the Board shall appoint the members and chairpersons of such standing committees of the Board as are provided for in these Bylaws and the members and chairpersons of such special committees as the Board shall create.  Unless otherwise specified, committee members may include, in addition to Directors, </w:t>
      </w:r>
      <w:proofErr w:type="gramStart"/>
      <w:r w:rsidRPr="00EE6423">
        <w:rPr>
          <w:rFonts w:ascii="Calibri" w:hAnsi="Calibri" w:cs="Calibri"/>
          <w:sz w:val="24"/>
          <w:szCs w:val="24"/>
        </w:rPr>
        <w:t>member</w:t>
      </w:r>
      <w:proofErr w:type="gramEnd"/>
      <w:r w:rsidRPr="00EE6423">
        <w:rPr>
          <w:rFonts w:ascii="Calibri" w:hAnsi="Calibri" w:cs="Calibri"/>
          <w:sz w:val="24"/>
          <w:szCs w:val="24"/>
        </w:rPr>
        <w:t xml:space="preserve"> of the community.  Committee Chairs must be Term or Lifetime Directors.  These appointments </w:t>
      </w:r>
      <w:proofErr w:type="gramStart"/>
      <w:r w:rsidRPr="00EE6423">
        <w:rPr>
          <w:rFonts w:ascii="Calibri" w:hAnsi="Calibri" w:cs="Calibri"/>
          <w:sz w:val="24"/>
          <w:szCs w:val="24"/>
        </w:rPr>
        <w:t>shall</w:t>
      </w:r>
      <w:proofErr w:type="gramEnd"/>
      <w:r w:rsidRPr="00EE6423">
        <w:rPr>
          <w:rFonts w:ascii="Calibri" w:hAnsi="Calibri" w:cs="Calibri"/>
          <w:sz w:val="24"/>
          <w:szCs w:val="24"/>
        </w:rPr>
        <w:t xml:space="preserve"> be made at the first meeting of the Board after the annual meeting or from time to time as the Chairperson deems appropriate.  The Chairperson of the Board shall be an </w:t>
      </w:r>
      <w:r w:rsidRPr="00EE6423">
        <w:rPr>
          <w:rFonts w:ascii="Calibri" w:hAnsi="Calibri" w:cs="Calibri"/>
          <w:sz w:val="24"/>
          <w:szCs w:val="24"/>
          <w:highlight w:val="yellow"/>
        </w:rPr>
        <w:t>optional member of all committees</w:t>
      </w:r>
      <w:r w:rsidRPr="00EE6423">
        <w:rPr>
          <w:rFonts w:ascii="Calibri" w:hAnsi="Calibri" w:cs="Calibri"/>
          <w:sz w:val="24"/>
          <w:szCs w:val="24"/>
        </w:rPr>
        <w:t xml:space="preserve">.  The </w:t>
      </w:r>
      <w:r w:rsidRPr="00EE6423">
        <w:rPr>
          <w:rFonts w:ascii="Calibri" w:hAnsi="Calibri" w:cs="Calibri"/>
          <w:b/>
          <w:bCs/>
          <w:sz w:val="24"/>
          <w:szCs w:val="24"/>
        </w:rPr>
        <w:t xml:space="preserve">President and Chief Executive Officer </w:t>
      </w:r>
      <w:r w:rsidRPr="00EE6423">
        <w:rPr>
          <w:rFonts w:ascii="Calibri" w:hAnsi="Calibri" w:cs="Calibri"/>
          <w:sz w:val="24"/>
          <w:szCs w:val="24"/>
        </w:rPr>
        <w:t xml:space="preserve">shall be an ex-officio member of the committees but shall NOT be entitled to vote.  </w:t>
      </w:r>
    </w:p>
    <w:p w14:paraId="0DD8B292" w14:textId="04B0F6D2" w:rsidR="00906B31" w:rsidRPr="00EE6423" w:rsidRDefault="00906B31" w:rsidP="00EE6423">
      <w:pPr>
        <w:rPr>
          <w:rFonts w:ascii="Calibri" w:hAnsi="Calibri" w:cs="Calibri"/>
          <w:b/>
          <w:bCs/>
          <w:sz w:val="24"/>
          <w:szCs w:val="24"/>
          <w:u w:val="single"/>
        </w:rPr>
      </w:pPr>
      <w:r w:rsidRPr="00EE6423">
        <w:rPr>
          <w:rFonts w:ascii="Calibri" w:hAnsi="Calibri" w:cs="Calibri"/>
          <w:b/>
          <w:bCs/>
          <w:sz w:val="24"/>
          <w:szCs w:val="24"/>
          <w:u w:val="single"/>
        </w:rPr>
        <w:t>Section 2. Standing Committees</w:t>
      </w:r>
    </w:p>
    <w:p w14:paraId="596FBC9F" w14:textId="489E3A60" w:rsidR="00020F35" w:rsidRPr="00EE6423" w:rsidRDefault="00020F35" w:rsidP="00EE6423">
      <w:pPr>
        <w:rPr>
          <w:rFonts w:ascii="Calibri" w:hAnsi="Calibri" w:cs="Calibri"/>
          <w:b/>
          <w:bCs/>
          <w:sz w:val="24"/>
          <w:szCs w:val="24"/>
          <w:u w:val="single"/>
        </w:rPr>
      </w:pPr>
      <w:r w:rsidRPr="00EE6423">
        <w:rPr>
          <w:rFonts w:ascii="Calibri" w:hAnsi="Calibri" w:cs="Calibri"/>
          <w:sz w:val="24"/>
          <w:szCs w:val="24"/>
        </w:rPr>
        <w:t xml:space="preserve">Standing committees shall be those named in subsequent sections of this Article and </w:t>
      </w:r>
      <w:proofErr w:type="gramStart"/>
      <w:r w:rsidRPr="00EE6423">
        <w:rPr>
          <w:rFonts w:ascii="Calibri" w:hAnsi="Calibri" w:cs="Calibri"/>
          <w:sz w:val="24"/>
          <w:szCs w:val="24"/>
        </w:rPr>
        <w:t>shal</w:t>
      </w:r>
      <w:r w:rsidR="00DD2E3A">
        <w:rPr>
          <w:rFonts w:ascii="Calibri" w:hAnsi="Calibri" w:cs="Calibri"/>
          <w:sz w:val="24"/>
          <w:szCs w:val="24"/>
        </w:rPr>
        <w:t xml:space="preserve">l </w:t>
      </w:r>
      <w:r w:rsidRPr="00EE6423">
        <w:rPr>
          <w:rFonts w:ascii="Calibri" w:hAnsi="Calibri" w:cs="Calibri"/>
          <w:spacing w:val="-57"/>
          <w:sz w:val="24"/>
          <w:szCs w:val="24"/>
        </w:rPr>
        <w:t xml:space="preserve"> </w:t>
      </w:r>
      <w:r w:rsidRPr="00EE6423">
        <w:rPr>
          <w:rFonts w:ascii="Calibri" w:hAnsi="Calibri" w:cs="Calibri"/>
          <w:sz w:val="24"/>
          <w:szCs w:val="24"/>
        </w:rPr>
        <w:t>have</w:t>
      </w:r>
      <w:proofErr w:type="gramEnd"/>
      <w:r w:rsidRPr="00EE6423">
        <w:rPr>
          <w:rFonts w:ascii="Calibri" w:hAnsi="Calibri" w:cs="Calibri"/>
          <w:spacing w:val="-3"/>
          <w:sz w:val="24"/>
          <w:szCs w:val="24"/>
        </w:rPr>
        <w:t xml:space="preserve"> </w:t>
      </w:r>
      <w:r w:rsidRPr="00EE6423">
        <w:rPr>
          <w:rFonts w:ascii="Calibri" w:hAnsi="Calibri" w:cs="Calibri"/>
          <w:sz w:val="24"/>
          <w:szCs w:val="24"/>
        </w:rPr>
        <w:t>and</w:t>
      </w:r>
      <w:r w:rsidRPr="00EE6423">
        <w:rPr>
          <w:rFonts w:ascii="Calibri" w:hAnsi="Calibri" w:cs="Calibri"/>
          <w:spacing w:val="-2"/>
          <w:sz w:val="24"/>
          <w:szCs w:val="24"/>
        </w:rPr>
        <w:t xml:space="preserve"> </w:t>
      </w:r>
      <w:r w:rsidRPr="00EE6423">
        <w:rPr>
          <w:rFonts w:ascii="Calibri" w:hAnsi="Calibri" w:cs="Calibri"/>
          <w:sz w:val="24"/>
          <w:szCs w:val="24"/>
        </w:rPr>
        <w:t>may</w:t>
      </w:r>
      <w:r w:rsidRPr="00EE6423">
        <w:rPr>
          <w:rFonts w:ascii="Calibri" w:hAnsi="Calibri" w:cs="Calibri"/>
          <w:spacing w:val="-9"/>
          <w:sz w:val="24"/>
          <w:szCs w:val="24"/>
        </w:rPr>
        <w:t xml:space="preserve"> </w:t>
      </w:r>
      <w:r w:rsidRPr="00EE6423">
        <w:rPr>
          <w:rFonts w:ascii="Calibri" w:hAnsi="Calibri" w:cs="Calibri"/>
          <w:sz w:val="24"/>
          <w:szCs w:val="24"/>
        </w:rPr>
        <w:t>exercise</w:t>
      </w:r>
      <w:r w:rsidRPr="00EE6423">
        <w:rPr>
          <w:rFonts w:ascii="Calibri" w:hAnsi="Calibri" w:cs="Calibri"/>
          <w:spacing w:val="-2"/>
          <w:sz w:val="24"/>
          <w:szCs w:val="24"/>
        </w:rPr>
        <w:t xml:space="preserve"> </w:t>
      </w:r>
      <w:proofErr w:type="gramStart"/>
      <w:r w:rsidRPr="00EE6423">
        <w:rPr>
          <w:rFonts w:ascii="Calibri" w:hAnsi="Calibri" w:cs="Calibri"/>
          <w:sz w:val="24"/>
          <w:szCs w:val="24"/>
        </w:rPr>
        <w:t>all</w:t>
      </w:r>
      <w:r w:rsidRPr="00EE6423">
        <w:rPr>
          <w:rFonts w:ascii="Calibri" w:hAnsi="Calibri" w:cs="Calibri"/>
          <w:spacing w:val="-1"/>
          <w:sz w:val="24"/>
          <w:szCs w:val="24"/>
        </w:rPr>
        <w:t xml:space="preserve"> </w:t>
      </w:r>
      <w:r w:rsidRPr="00EE6423">
        <w:rPr>
          <w:rFonts w:ascii="Calibri" w:hAnsi="Calibri" w:cs="Calibri"/>
          <w:sz w:val="24"/>
          <w:szCs w:val="24"/>
        </w:rPr>
        <w:t>of</w:t>
      </w:r>
      <w:proofErr w:type="gramEnd"/>
      <w:r w:rsidRPr="00EE6423">
        <w:rPr>
          <w:rFonts w:ascii="Calibri" w:hAnsi="Calibri" w:cs="Calibri"/>
          <w:spacing w:val="-2"/>
          <w:sz w:val="24"/>
          <w:szCs w:val="24"/>
        </w:rPr>
        <w:t xml:space="preserve"> </w:t>
      </w:r>
      <w:r w:rsidRPr="00EE6423">
        <w:rPr>
          <w:rFonts w:ascii="Calibri" w:hAnsi="Calibri" w:cs="Calibri"/>
          <w:sz w:val="24"/>
          <w:szCs w:val="24"/>
        </w:rPr>
        <w:t>the</w:t>
      </w:r>
      <w:r w:rsidRPr="00EE6423">
        <w:rPr>
          <w:rFonts w:ascii="Calibri" w:hAnsi="Calibri" w:cs="Calibri"/>
          <w:spacing w:val="-3"/>
          <w:sz w:val="24"/>
          <w:szCs w:val="24"/>
        </w:rPr>
        <w:t xml:space="preserve"> </w:t>
      </w:r>
      <w:r w:rsidRPr="00EE6423">
        <w:rPr>
          <w:rFonts w:ascii="Calibri" w:hAnsi="Calibri" w:cs="Calibri"/>
          <w:sz w:val="24"/>
          <w:szCs w:val="24"/>
        </w:rPr>
        <w:t>powers</w:t>
      </w:r>
      <w:r w:rsidRPr="00EE6423">
        <w:rPr>
          <w:rFonts w:ascii="Calibri" w:hAnsi="Calibri" w:cs="Calibri"/>
          <w:spacing w:val="-2"/>
          <w:sz w:val="24"/>
          <w:szCs w:val="24"/>
        </w:rPr>
        <w:t xml:space="preserve"> </w:t>
      </w:r>
      <w:r w:rsidRPr="00EE6423">
        <w:rPr>
          <w:rFonts w:ascii="Calibri" w:hAnsi="Calibri" w:cs="Calibri"/>
          <w:sz w:val="24"/>
          <w:szCs w:val="24"/>
        </w:rPr>
        <w:t>provided</w:t>
      </w:r>
      <w:r w:rsidRPr="00EE6423">
        <w:rPr>
          <w:rFonts w:ascii="Calibri" w:hAnsi="Calibri" w:cs="Calibri"/>
          <w:spacing w:val="-1"/>
          <w:sz w:val="24"/>
          <w:szCs w:val="24"/>
        </w:rPr>
        <w:t xml:space="preserve"> </w:t>
      </w:r>
      <w:r w:rsidRPr="00EE6423">
        <w:rPr>
          <w:rFonts w:ascii="Calibri" w:hAnsi="Calibri" w:cs="Calibri"/>
          <w:sz w:val="24"/>
          <w:szCs w:val="24"/>
        </w:rPr>
        <w:t>for</w:t>
      </w:r>
      <w:r w:rsidRPr="00EE6423">
        <w:rPr>
          <w:rFonts w:ascii="Calibri" w:hAnsi="Calibri" w:cs="Calibri"/>
          <w:spacing w:val="-4"/>
          <w:sz w:val="24"/>
          <w:szCs w:val="24"/>
        </w:rPr>
        <w:t xml:space="preserve"> </w:t>
      </w:r>
      <w:r w:rsidRPr="00EE6423">
        <w:rPr>
          <w:rFonts w:ascii="Calibri" w:hAnsi="Calibri" w:cs="Calibri"/>
          <w:sz w:val="24"/>
          <w:szCs w:val="24"/>
        </w:rPr>
        <w:t>in</w:t>
      </w:r>
      <w:r w:rsidRPr="00EE6423">
        <w:rPr>
          <w:rFonts w:ascii="Calibri" w:hAnsi="Calibri" w:cs="Calibri"/>
          <w:spacing w:val="-2"/>
          <w:sz w:val="24"/>
          <w:szCs w:val="24"/>
        </w:rPr>
        <w:t xml:space="preserve"> </w:t>
      </w:r>
      <w:r w:rsidRPr="00EE6423">
        <w:rPr>
          <w:rFonts w:ascii="Calibri" w:hAnsi="Calibri" w:cs="Calibri"/>
          <w:sz w:val="24"/>
          <w:szCs w:val="24"/>
        </w:rPr>
        <w:t>these</w:t>
      </w:r>
      <w:r w:rsidRPr="00EE6423">
        <w:rPr>
          <w:rFonts w:ascii="Calibri" w:hAnsi="Calibri" w:cs="Calibri"/>
          <w:spacing w:val="-2"/>
          <w:sz w:val="24"/>
          <w:szCs w:val="24"/>
        </w:rPr>
        <w:t xml:space="preserve"> </w:t>
      </w:r>
      <w:r w:rsidRPr="00EE6423">
        <w:rPr>
          <w:rFonts w:ascii="Calibri" w:hAnsi="Calibri" w:cs="Calibri"/>
          <w:sz w:val="24"/>
          <w:szCs w:val="24"/>
        </w:rPr>
        <w:t>Bylaws.</w:t>
      </w:r>
      <w:r w:rsidRPr="00EE6423">
        <w:rPr>
          <w:rFonts w:ascii="Calibri" w:hAnsi="Calibri" w:cs="Calibri"/>
          <w:spacing w:val="57"/>
          <w:sz w:val="24"/>
          <w:szCs w:val="24"/>
        </w:rPr>
        <w:t xml:space="preserve"> </w:t>
      </w:r>
      <w:r w:rsidRPr="00EE6423">
        <w:rPr>
          <w:rFonts w:ascii="Calibri" w:hAnsi="Calibri" w:cs="Calibri"/>
          <w:sz w:val="24"/>
          <w:szCs w:val="24"/>
        </w:rPr>
        <w:t>Standing</w:t>
      </w:r>
      <w:r w:rsidRPr="00EE6423">
        <w:rPr>
          <w:rFonts w:ascii="Calibri" w:hAnsi="Calibri" w:cs="Calibri"/>
          <w:spacing w:val="-5"/>
          <w:sz w:val="24"/>
          <w:szCs w:val="24"/>
        </w:rPr>
        <w:t xml:space="preserve"> </w:t>
      </w:r>
      <w:r w:rsidRPr="00EE6423">
        <w:rPr>
          <w:rFonts w:ascii="Calibri" w:hAnsi="Calibri" w:cs="Calibri"/>
          <w:sz w:val="24"/>
          <w:szCs w:val="24"/>
        </w:rPr>
        <w:t>committees</w:t>
      </w:r>
      <w:r w:rsidRPr="00EE6423">
        <w:rPr>
          <w:rFonts w:ascii="Calibri" w:hAnsi="Calibri" w:cs="Calibri"/>
          <w:spacing w:val="-4"/>
          <w:sz w:val="24"/>
          <w:szCs w:val="24"/>
        </w:rPr>
        <w:t xml:space="preserve"> shall become</w:t>
      </w:r>
      <w:r w:rsidRPr="00EE6423">
        <w:rPr>
          <w:rFonts w:ascii="Calibri" w:hAnsi="Calibri" w:cs="Calibri"/>
          <w:spacing w:val="-15"/>
          <w:sz w:val="24"/>
          <w:szCs w:val="24"/>
        </w:rPr>
        <w:t xml:space="preserve"> </w:t>
      </w:r>
      <w:r w:rsidRPr="00EE6423">
        <w:rPr>
          <w:rFonts w:ascii="Calibri" w:hAnsi="Calibri" w:cs="Calibri"/>
          <w:spacing w:val="-1"/>
          <w:sz w:val="24"/>
          <w:szCs w:val="24"/>
        </w:rPr>
        <w:t>thoroughly</w:t>
      </w:r>
      <w:r w:rsidRPr="00EE6423">
        <w:rPr>
          <w:rFonts w:ascii="Calibri" w:hAnsi="Calibri" w:cs="Calibri"/>
          <w:spacing w:val="-22"/>
          <w:sz w:val="24"/>
          <w:szCs w:val="24"/>
        </w:rPr>
        <w:t xml:space="preserve"> </w:t>
      </w:r>
      <w:r w:rsidRPr="00EE6423">
        <w:rPr>
          <w:rFonts w:ascii="Calibri" w:hAnsi="Calibri" w:cs="Calibri"/>
          <w:spacing w:val="-1"/>
          <w:sz w:val="24"/>
          <w:szCs w:val="24"/>
        </w:rPr>
        <w:t>informed</w:t>
      </w:r>
      <w:r w:rsidRPr="00EE6423">
        <w:rPr>
          <w:rFonts w:ascii="Calibri" w:hAnsi="Calibri" w:cs="Calibri"/>
          <w:spacing w:val="-15"/>
          <w:sz w:val="24"/>
          <w:szCs w:val="24"/>
        </w:rPr>
        <w:t xml:space="preserve"> </w:t>
      </w:r>
      <w:r w:rsidRPr="00EE6423">
        <w:rPr>
          <w:rFonts w:ascii="Calibri" w:hAnsi="Calibri" w:cs="Calibri"/>
          <w:spacing w:val="-1"/>
          <w:sz w:val="24"/>
          <w:szCs w:val="24"/>
        </w:rPr>
        <w:t>of</w:t>
      </w:r>
      <w:r w:rsidRPr="00EE6423">
        <w:rPr>
          <w:rFonts w:ascii="Calibri" w:hAnsi="Calibri" w:cs="Calibri"/>
          <w:spacing w:val="-16"/>
          <w:sz w:val="24"/>
          <w:szCs w:val="24"/>
        </w:rPr>
        <w:t xml:space="preserve"> </w:t>
      </w:r>
      <w:r w:rsidRPr="00EE6423">
        <w:rPr>
          <w:rFonts w:ascii="Calibri" w:hAnsi="Calibri" w:cs="Calibri"/>
          <w:spacing w:val="-1"/>
          <w:sz w:val="24"/>
          <w:szCs w:val="24"/>
        </w:rPr>
        <w:t>their</w:t>
      </w:r>
      <w:r w:rsidRPr="00EE6423">
        <w:rPr>
          <w:rFonts w:ascii="Calibri" w:hAnsi="Calibri" w:cs="Calibri"/>
          <w:spacing w:val="-16"/>
          <w:sz w:val="24"/>
          <w:szCs w:val="24"/>
        </w:rPr>
        <w:t xml:space="preserve"> </w:t>
      </w:r>
      <w:r w:rsidRPr="00EE6423">
        <w:rPr>
          <w:rFonts w:ascii="Calibri" w:hAnsi="Calibri" w:cs="Calibri"/>
          <w:spacing w:val="-1"/>
          <w:sz w:val="24"/>
          <w:szCs w:val="24"/>
        </w:rPr>
        <w:t>duties,</w:t>
      </w:r>
      <w:r w:rsidRPr="00EE6423">
        <w:rPr>
          <w:rFonts w:ascii="Calibri" w:hAnsi="Calibri" w:cs="Calibri"/>
          <w:spacing w:val="-15"/>
          <w:sz w:val="24"/>
          <w:szCs w:val="24"/>
        </w:rPr>
        <w:t xml:space="preserve"> </w:t>
      </w:r>
      <w:r w:rsidRPr="00EE6423">
        <w:rPr>
          <w:rFonts w:ascii="Calibri" w:hAnsi="Calibri" w:cs="Calibri"/>
          <w:spacing w:val="-1"/>
          <w:sz w:val="24"/>
          <w:szCs w:val="24"/>
        </w:rPr>
        <w:t>shall</w:t>
      </w:r>
      <w:r w:rsidRPr="00EE6423">
        <w:rPr>
          <w:rFonts w:ascii="Calibri" w:hAnsi="Calibri" w:cs="Calibri"/>
          <w:spacing w:val="-15"/>
          <w:sz w:val="24"/>
          <w:szCs w:val="24"/>
        </w:rPr>
        <w:t xml:space="preserve"> </w:t>
      </w:r>
      <w:proofErr w:type="gramStart"/>
      <w:r w:rsidRPr="00EE6423">
        <w:rPr>
          <w:rFonts w:ascii="Calibri" w:hAnsi="Calibri" w:cs="Calibri"/>
          <w:spacing w:val="-1"/>
          <w:sz w:val="24"/>
          <w:szCs w:val="24"/>
        </w:rPr>
        <w:t>give</w:t>
      </w:r>
      <w:r w:rsidRPr="00EE6423">
        <w:rPr>
          <w:rFonts w:ascii="Calibri" w:hAnsi="Calibri" w:cs="Calibri"/>
          <w:spacing w:val="-14"/>
          <w:sz w:val="24"/>
          <w:szCs w:val="24"/>
        </w:rPr>
        <w:t xml:space="preserve"> </w:t>
      </w:r>
      <w:r w:rsidRPr="00EE6423">
        <w:rPr>
          <w:rFonts w:ascii="Calibri" w:hAnsi="Calibri" w:cs="Calibri"/>
          <w:spacing w:val="-1"/>
          <w:sz w:val="24"/>
          <w:szCs w:val="24"/>
        </w:rPr>
        <w:t>careful</w:t>
      </w:r>
      <w:r w:rsidRPr="00EE6423">
        <w:rPr>
          <w:rFonts w:ascii="Calibri" w:hAnsi="Calibri" w:cs="Calibri"/>
          <w:spacing w:val="-15"/>
          <w:sz w:val="24"/>
          <w:szCs w:val="24"/>
        </w:rPr>
        <w:t xml:space="preserve"> </w:t>
      </w:r>
      <w:r w:rsidRPr="00EE6423">
        <w:rPr>
          <w:rFonts w:ascii="Calibri" w:hAnsi="Calibri" w:cs="Calibri"/>
          <w:spacing w:val="-1"/>
          <w:sz w:val="24"/>
          <w:szCs w:val="24"/>
        </w:rPr>
        <w:t>consideration</w:t>
      </w:r>
      <w:r w:rsidRPr="00EE6423">
        <w:rPr>
          <w:rFonts w:ascii="Calibri" w:hAnsi="Calibri" w:cs="Calibri"/>
          <w:spacing w:val="-20"/>
          <w:sz w:val="24"/>
          <w:szCs w:val="24"/>
        </w:rPr>
        <w:t xml:space="preserve"> </w:t>
      </w:r>
      <w:r w:rsidRPr="00EE6423">
        <w:rPr>
          <w:rFonts w:ascii="Calibri" w:hAnsi="Calibri" w:cs="Calibri"/>
          <w:sz w:val="24"/>
          <w:szCs w:val="24"/>
        </w:rPr>
        <w:t>to</w:t>
      </w:r>
      <w:proofErr w:type="gramEnd"/>
      <w:r w:rsidRPr="00EE6423">
        <w:rPr>
          <w:rFonts w:ascii="Calibri" w:hAnsi="Calibri" w:cs="Calibri"/>
          <w:spacing w:val="-20"/>
          <w:sz w:val="24"/>
          <w:szCs w:val="24"/>
        </w:rPr>
        <w:t xml:space="preserve"> </w:t>
      </w:r>
      <w:r w:rsidRPr="00EE6423">
        <w:rPr>
          <w:rFonts w:ascii="Calibri" w:hAnsi="Calibri" w:cs="Calibri"/>
          <w:sz w:val="24"/>
          <w:szCs w:val="24"/>
        </w:rPr>
        <w:t>matters</w:t>
      </w:r>
      <w:r w:rsidRPr="00EE6423">
        <w:rPr>
          <w:rFonts w:ascii="Calibri" w:hAnsi="Calibri" w:cs="Calibri"/>
          <w:spacing w:val="-19"/>
          <w:sz w:val="24"/>
          <w:szCs w:val="24"/>
        </w:rPr>
        <w:t xml:space="preserve"> </w:t>
      </w:r>
      <w:r w:rsidRPr="00EE6423">
        <w:rPr>
          <w:rFonts w:ascii="Calibri" w:hAnsi="Calibri" w:cs="Calibri"/>
          <w:sz w:val="24"/>
          <w:szCs w:val="24"/>
        </w:rPr>
        <w:t>of</w:t>
      </w:r>
      <w:r w:rsidRPr="00EE6423">
        <w:rPr>
          <w:rFonts w:ascii="Calibri" w:hAnsi="Calibri" w:cs="Calibri"/>
          <w:spacing w:val="-20"/>
          <w:sz w:val="24"/>
          <w:szCs w:val="24"/>
        </w:rPr>
        <w:t xml:space="preserve"> </w:t>
      </w:r>
      <w:r w:rsidRPr="00EE6423">
        <w:rPr>
          <w:rFonts w:ascii="Calibri" w:hAnsi="Calibri" w:cs="Calibri"/>
          <w:sz w:val="24"/>
          <w:szCs w:val="24"/>
        </w:rPr>
        <w:t>policy</w:t>
      </w:r>
      <w:r w:rsidRPr="00EE6423">
        <w:rPr>
          <w:rFonts w:ascii="Calibri" w:hAnsi="Calibri" w:cs="Calibri"/>
          <w:spacing w:val="-27"/>
          <w:sz w:val="24"/>
          <w:szCs w:val="24"/>
        </w:rPr>
        <w:t xml:space="preserve"> </w:t>
      </w:r>
      <w:r w:rsidRPr="00EE6423">
        <w:rPr>
          <w:rFonts w:ascii="Calibri" w:hAnsi="Calibri" w:cs="Calibri"/>
          <w:sz w:val="24"/>
          <w:szCs w:val="24"/>
        </w:rPr>
        <w:t>and are</w:t>
      </w:r>
      <w:r w:rsidRPr="00EE6423">
        <w:rPr>
          <w:rFonts w:ascii="Calibri" w:hAnsi="Calibri" w:cs="Calibri"/>
          <w:spacing w:val="-11"/>
          <w:sz w:val="24"/>
          <w:szCs w:val="24"/>
        </w:rPr>
        <w:t xml:space="preserve"> </w:t>
      </w:r>
      <w:r w:rsidRPr="00EE6423">
        <w:rPr>
          <w:rFonts w:ascii="Calibri" w:hAnsi="Calibri" w:cs="Calibri"/>
          <w:sz w:val="24"/>
          <w:szCs w:val="24"/>
        </w:rPr>
        <w:t>expected</w:t>
      </w:r>
      <w:r w:rsidRPr="00EE6423">
        <w:rPr>
          <w:rFonts w:ascii="Calibri" w:hAnsi="Calibri" w:cs="Calibri"/>
          <w:spacing w:val="-9"/>
          <w:sz w:val="24"/>
          <w:szCs w:val="24"/>
        </w:rPr>
        <w:t xml:space="preserve"> </w:t>
      </w:r>
      <w:r w:rsidRPr="00EE6423">
        <w:rPr>
          <w:rFonts w:ascii="Calibri" w:hAnsi="Calibri" w:cs="Calibri"/>
          <w:sz w:val="24"/>
          <w:szCs w:val="24"/>
        </w:rPr>
        <w:t>and</w:t>
      </w:r>
      <w:r w:rsidRPr="00EE6423">
        <w:rPr>
          <w:rFonts w:ascii="Calibri" w:hAnsi="Calibri" w:cs="Calibri"/>
          <w:spacing w:val="-9"/>
          <w:sz w:val="24"/>
          <w:szCs w:val="24"/>
        </w:rPr>
        <w:t xml:space="preserve"> </w:t>
      </w:r>
      <w:r w:rsidRPr="00EE6423">
        <w:rPr>
          <w:rFonts w:ascii="Calibri" w:hAnsi="Calibri" w:cs="Calibri"/>
          <w:sz w:val="24"/>
          <w:szCs w:val="24"/>
        </w:rPr>
        <w:t>empowered</w:t>
      </w:r>
      <w:r w:rsidRPr="00EE6423">
        <w:rPr>
          <w:rFonts w:ascii="Calibri" w:hAnsi="Calibri" w:cs="Calibri"/>
          <w:spacing w:val="-9"/>
          <w:sz w:val="24"/>
          <w:szCs w:val="24"/>
        </w:rPr>
        <w:t xml:space="preserve"> </w:t>
      </w:r>
      <w:r w:rsidRPr="00EE6423">
        <w:rPr>
          <w:rFonts w:ascii="Calibri" w:hAnsi="Calibri" w:cs="Calibri"/>
          <w:sz w:val="24"/>
          <w:szCs w:val="24"/>
        </w:rPr>
        <w:t>to</w:t>
      </w:r>
      <w:r w:rsidRPr="00EE6423">
        <w:rPr>
          <w:rFonts w:ascii="Calibri" w:hAnsi="Calibri" w:cs="Calibri"/>
          <w:spacing w:val="-9"/>
          <w:sz w:val="24"/>
          <w:szCs w:val="24"/>
        </w:rPr>
        <w:t xml:space="preserve"> </w:t>
      </w:r>
      <w:r w:rsidRPr="00EE6423">
        <w:rPr>
          <w:rFonts w:ascii="Calibri" w:hAnsi="Calibri" w:cs="Calibri"/>
          <w:sz w:val="24"/>
          <w:szCs w:val="24"/>
        </w:rPr>
        <w:t>make</w:t>
      </w:r>
      <w:r w:rsidRPr="00EE6423">
        <w:rPr>
          <w:rFonts w:ascii="Calibri" w:hAnsi="Calibri" w:cs="Calibri"/>
          <w:spacing w:val="-10"/>
          <w:sz w:val="24"/>
          <w:szCs w:val="24"/>
        </w:rPr>
        <w:t xml:space="preserve"> </w:t>
      </w:r>
      <w:r w:rsidRPr="00EE6423">
        <w:rPr>
          <w:rFonts w:ascii="Calibri" w:hAnsi="Calibri" w:cs="Calibri"/>
          <w:sz w:val="24"/>
          <w:szCs w:val="24"/>
        </w:rPr>
        <w:t>recommendations</w:t>
      </w:r>
      <w:r w:rsidRPr="00EE6423">
        <w:rPr>
          <w:rFonts w:ascii="Calibri" w:hAnsi="Calibri" w:cs="Calibri"/>
          <w:spacing w:val="-8"/>
          <w:sz w:val="24"/>
          <w:szCs w:val="24"/>
        </w:rPr>
        <w:t xml:space="preserve"> </w:t>
      </w:r>
      <w:r w:rsidRPr="00EE6423">
        <w:rPr>
          <w:rFonts w:ascii="Calibri" w:hAnsi="Calibri" w:cs="Calibri"/>
          <w:sz w:val="24"/>
          <w:szCs w:val="24"/>
        </w:rPr>
        <w:t>to</w:t>
      </w:r>
      <w:r w:rsidRPr="00EE6423">
        <w:rPr>
          <w:rFonts w:ascii="Calibri" w:hAnsi="Calibri" w:cs="Calibri"/>
          <w:spacing w:val="-8"/>
          <w:sz w:val="24"/>
          <w:szCs w:val="24"/>
        </w:rPr>
        <w:t xml:space="preserve"> </w:t>
      </w:r>
      <w:r w:rsidRPr="00EE6423">
        <w:rPr>
          <w:rFonts w:ascii="Calibri" w:hAnsi="Calibri" w:cs="Calibri"/>
          <w:sz w:val="24"/>
          <w:szCs w:val="24"/>
        </w:rPr>
        <w:t>the</w:t>
      </w:r>
      <w:r w:rsidRPr="00EE6423">
        <w:rPr>
          <w:rFonts w:ascii="Calibri" w:hAnsi="Calibri" w:cs="Calibri"/>
          <w:spacing w:val="-9"/>
          <w:sz w:val="24"/>
          <w:szCs w:val="24"/>
        </w:rPr>
        <w:t xml:space="preserve"> </w:t>
      </w:r>
      <w:r w:rsidRPr="00EE6423">
        <w:rPr>
          <w:rFonts w:ascii="Calibri" w:hAnsi="Calibri" w:cs="Calibri"/>
          <w:sz w:val="24"/>
          <w:szCs w:val="24"/>
        </w:rPr>
        <w:t>Executive</w:t>
      </w:r>
      <w:r w:rsidRPr="00EE6423">
        <w:rPr>
          <w:rFonts w:ascii="Calibri" w:hAnsi="Calibri" w:cs="Calibri"/>
          <w:spacing w:val="-11"/>
          <w:sz w:val="24"/>
          <w:szCs w:val="24"/>
        </w:rPr>
        <w:t xml:space="preserve"> </w:t>
      </w:r>
      <w:r w:rsidRPr="00EE6423">
        <w:rPr>
          <w:rFonts w:ascii="Calibri" w:hAnsi="Calibri" w:cs="Calibri"/>
          <w:sz w:val="24"/>
          <w:szCs w:val="24"/>
        </w:rPr>
        <w:t>Committee</w:t>
      </w:r>
      <w:r w:rsidRPr="00EE6423">
        <w:rPr>
          <w:rFonts w:ascii="Calibri" w:hAnsi="Calibri" w:cs="Calibri"/>
          <w:spacing w:val="-10"/>
          <w:sz w:val="24"/>
          <w:szCs w:val="24"/>
        </w:rPr>
        <w:t xml:space="preserve"> </w:t>
      </w:r>
      <w:r w:rsidRPr="00EE6423">
        <w:rPr>
          <w:rFonts w:ascii="Calibri" w:hAnsi="Calibri" w:cs="Calibri"/>
          <w:sz w:val="24"/>
          <w:szCs w:val="24"/>
        </w:rPr>
        <w:t>and</w:t>
      </w:r>
      <w:r w:rsidRPr="00EE6423">
        <w:rPr>
          <w:rFonts w:ascii="Calibri" w:hAnsi="Calibri" w:cs="Calibri"/>
          <w:spacing w:val="-11"/>
          <w:sz w:val="24"/>
          <w:szCs w:val="24"/>
        </w:rPr>
        <w:t xml:space="preserve"> the </w:t>
      </w:r>
      <w:r w:rsidRPr="00EE6423">
        <w:rPr>
          <w:rFonts w:ascii="Calibri" w:hAnsi="Calibri" w:cs="Calibri"/>
          <w:sz w:val="24"/>
          <w:szCs w:val="24"/>
        </w:rPr>
        <w:t>hence to the Board.</w:t>
      </w:r>
    </w:p>
    <w:p w14:paraId="68380996" w14:textId="61E07927" w:rsidR="00906B31" w:rsidRPr="00EE6423" w:rsidRDefault="00906B31" w:rsidP="00EE6423">
      <w:pPr>
        <w:rPr>
          <w:rFonts w:ascii="Calibri" w:hAnsi="Calibri" w:cs="Calibri"/>
          <w:b/>
          <w:bCs/>
          <w:sz w:val="24"/>
          <w:szCs w:val="24"/>
          <w:u w:val="single"/>
        </w:rPr>
      </w:pPr>
      <w:r w:rsidRPr="00EE6423">
        <w:rPr>
          <w:rFonts w:ascii="Calibri" w:hAnsi="Calibri" w:cs="Calibri"/>
          <w:b/>
          <w:bCs/>
          <w:sz w:val="24"/>
          <w:szCs w:val="24"/>
          <w:u w:val="single"/>
        </w:rPr>
        <w:t>Section 3. Special Committees</w:t>
      </w:r>
    </w:p>
    <w:p w14:paraId="60BABAA4" w14:textId="6112425C" w:rsidR="00020F35" w:rsidRPr="00EE6423" w:rsidRDefault="00020F35" w:rsidP="00EE6423">
      <w:pPr>
        <w:rPr>
          <w:rFonts w:ascii="Calibri" w:hAnsi="Calibri" w:cs="Calibri"/>
          <w:b/>
          <w:bCs/>
          <w:sz w:val="24"/>
          <w:szCs w:val="24"/>
          <w:u w:val="single"/>
        </w:rPr>
      </w:pPr>
      <w:r w:rsidRPr="00EE6423">
        <w:rPr>
          <w:rFonts w:ascii="Calibri" w:hAnsi="Calibri" w:cs="Calibri"/>
          <w:sz w:val="24"/>
          <w:szCs w:val="24"/>
        </w:rPr>
        <w:t>Special committees shall be created, as required, by resolution of the Board. The purpos</w:t>
      </w:r>
      <w:r w:rsidR="00222E3F">
        <w:rPr>
          <w:rFonts w:ascii="Calibri" w:hAnsi="Calibri" w:cs="Calibri"/>
          <w:sz w:val="24"/>
          <w:szCs w:val="24"/>
        </w:rPr>
        <w:t xml:space="preserve">e, </w:t>
      </w:r>
      <w:r w:rsidRPr="00EE6423">
        <w:rPr>
          <w:rFonts w:ascii="Calibri" w:hAnsi="Calibri" w:cs="Calibri"/>
          <w:sz w:val="24"/>
          <w:szCs w:val="24"/>
        </w:rPr>
        <w:t>duties, number of members</w:t>
      </w:r>
      <w:r w:rsidR="00222E3F">
        <w:rPr>
          <w:rFonts w:ascii="Calibri" w:hAnsi="Calibri" w:cs="Calibri"/>
          <w:sz w:val="24"/>
          <w:szCs w:val="24"/>
        </w:rPr>
        <w:t xml:space="preserve">, </w:t>
      </w:r>
      <w:r w:rsidR="00E76C32" w:rsidRPr="00B05AD0">
        <w:rPr>
          <w:rFonts w:ascii="Calibri" w:hAnsi="Calibri" w:cs="Calibri"/>
          <w:sz w:val="24"/>
          <w:szCs w:val="24"/>
          <w:highlight w:val="yellow"/>
        </w:rPr>
        <w:t>a defined timeframe</w:t>
      </w:r>
      <w:r w:rsidR="00222E3F">
        <w:rPr>
          <w:rFonts w:ascii="Calibri" w:hAnsi="Calibri" w:cs="Calibri"/>
          <w:sz w:val="24"/>
          <w:szCs w:val="24"/>
        </w:rPr>
        <w:t xml:space="preserve"> </w:t>
      </w:r>
      <w:r w:rsidRPr="00EE6423">
        <w:rPr>
          <w:rFonts w:ascii="Calibri" w:hAnsi="Calibri" w:cs="Calibri"/>
          <w:sz w:val="24"/>
          <w:szCs w:val="24"/>
        </w:rPr>
        <w:t>and reporting requirements of the committee shall be specified in the</w:t>
      </w:r>
      <w:r w:rsidRPr="00EE6423">
        <w:rPr>
          <w:rFonts w:ascii="Calibri" w:hAnsi="Calibri" w:cs="Calibri"/>
          <w:spacing w:val="1"/>
          <w:sz w:val="24"/>
          <w:szCs w:val="24"/>
        </w:rPr>
        <w:t xml:space="preserve"> </w:t>
      </w:r>
      <w:r w:rsidRPr="00EE6423">
        <w:rPr>
          <w:rFonts w:ascii="Calibri" w:hAnsi="Calibri" w:cs="Calibri"/>
          <w:sz w:val="24"/>
          <w:szCs w:val="24"/>
        </w:rPr>
        <w:t>resolution</w:t>
      </w:r>
      <w:r w:rsidRPr="00EE6423">
        <w:rPr>
          <w:rFonts w:ascii="Calibri" w:hAnsi="Calibri" w:cs="Calibri"/>
          <w:spacing w:val="1"/>
          <w:sz w:val="24"/>
          <w:szCs w:val="24"/>
        </w:rPr>
        <w:t xml:space="preserve"> </w:t>
      </w:r>
      <w:r w:rsidRPr="00EE6423">
        <w:rPr>
          <w:rFonts w:ascii="Calibri" w:hAnsi="Calibri" w:cs="Calibri"/>
          <w:sz w:val="24"/>
          <w:szCs w:val="24"/>
        </w:rPr>
        <w:t>creating</w:t>
      </w:r>
      <w:r w:rsidRPr="00EE6423">
        <w:rPr>
          <w:rFonts w:ascii="Calibri" w:hAnsi="Calibri" w:cs="Calibri"/>
          <w:spacing w:val="1"/>
          <w:sz w:val="24"/>
          <w:szCs w:val="24"/>
        </w:rPr>
        <w:t xml:space="preserve"> </w:t>
      </w:r>
      <w:r w:rsidRPr="00EE6423">
        <w:rPr>
          <w:rFonts w:ascii="Calibri" w:hAnsi="Calibri" w:cs="Calibri"/>
          <w:sz w:val="24"/>
          <w:szCs w:val="24"/>
        </w:rPr>
        <w:t>the</w:t>
      </w:r>
      <w:r w:rsidRPr="00EE6423">
        <w:rPr>
          <w:rFonts w:ascii="Calibri" w:hAnsi="Calibri" w:cs="Calibri"/>
          <w:spacing w:val="1"/>
          <w:sz w:val="24"/>
          <w:szCs w:val="24"/>
        </w:rPr>
        <w:t xml:space="preserve"> </w:t>
      </w:r>
      <w:r w:rsidRPr="00EE6423">
        <w:rPr>
          <w:rFonts w:ascii="Calibri" w:hAnsi="Calibri" w:cs="Calibri"/>
          <w:sz w:val="24"/>
          <w:szCs w:val="24"/>
        </w:rPr>
        <w:t>committee.</w:t>
      </w:r>
      <w:r w:rsidRPr="00EE6423">
        <w:rPr>
          <w:rFonts w:ascii="Calibri" w:hAnsi="Calibri" w:cs="Calibri"/>
          <w:spacing w:val="1"/>
          <w:sz w:val="24"/>
          <w:szCs w:val="24"/>
        </w:rPr>
        <w:t xml:space="preserve"> </w:t>
      </w:r>
      <w:r w:rsidRPr="00E76C32">
        <w:rPr>
          <w:rFonts w:ascii="Calibri" w:hAnsi="Calibri" w:cs="Calibri"/>
          <w:strike/>
          <w:sz w:val="24"/>
          <w:szCs w:val="24"/>
        </w:rPr>
        <w:t>In</w:t>
      </w:r>
      <w:r w:rsidRPr="00E76C32">
        <w:rPr>
          <w:rFonts w:ascii="Calibri" w:hAnsi="Calibri" w:cs="Calibri"/>
          <w:strike/>
          <w:spacing w:val="1"/>
          <w:sz w:val="24"/>
          <w:szCs w:val="24"/>
        </w:rPr>
        <w:t xml:space="preserve"> </w:t>
      </w:r>
      <w:r w:rsidRPr="00E76C32">
        <w:rPr>
          <w:rFonts w:ascii="Calibri" w:hAnsi="Calibri" w:cs="Calibri"/>
          <w:strike/>
          <w:sz w:val="24"/>
          <w:szCs w:val="24"/>
        </w:rPr>
        <w:t>addition,</w:t>
      </w:r>
      <w:r w:rsidRPr="00E76C32">
        <w:rPr>
          <w:rFonts w:ascii="Calibri" w:hAnsi="Calibri" w:cs="Calibri"/>
          <w:strike/>
          <w:spacing w:val="1"/>
          <w:sz w:val="24"/>
          <w:szCs w:val="24"/>
        </w:rPr>
        <w:t xml:space="preserve"> </w:t>
      </w:r>
      <w:r w:rsidRPr="00E76C32">
        <w:rPr>
          <w:rFonts w:ascii="Calibri" w:hAnsi="Calibri" w:cs="Calibri"/>
          <w:strike/>
          <w:sz w:val="24"/>
          <w:szCs w:val="24"/>
        </w:rPr>
        <w:t>special</w:t>
      </w:r>
      <w:r w:rsidRPr="00E76C32">
        <w:rPr>
          <w:rFonts w:ascii="Calibri" w:hAnsi="Calibri" w:cs="Calibri"/>
          <w:strike/>
          <w:spacing w:val="1"/>
          <w:sz w:val="24"/>
          <w:szCs w:val="24"/>
        </w:rPr>
        <w:t xml:space="preserve"> </w:t>
      </w:r>
      <w:r w:rsidRPr="00E76C32">
        <w:rPr>
          <w:rFonts w:ascii="Calibri" w:hAnsi="Calibri" w:cs="Calibri"/>
          <w:strike/>
          <w:sz w:val="24"/>
          <w:szCs w:val="24"/>
        </w:rPr>
        <w:t>committees</w:t>
      </w:r>
      <w:r w:rsidRPr="00E76C32">
        <w:rPr>
          <w:rFonts w:ascii="Calibri" w:hAnsi="Calibri" w:cs="Calibri"/>
          <w:strike/>
          <w:spacing w:val="1"/>
          <w:sz w:val="24"/>
          <w:szCs w:val="24"/>
        </w:rPr>
        <w:t xml:space="preserve"> </w:t>
      </w:r>
      <w:r w:rsidRPr="00E76C32">
        <w:rPr>
          <w:rFonts w:ascii="Calibri" w:hAnsi="Calibri" w:cs="Calibri"/>
          <w:strike/>
          <w:sz w:val="24"/>
          <w:szCs w:val="24"/>
        </w:rPr>
        <w:t>may be</w:t>
      </w:r>
      <w:r w:rsidRPr="00E76C32">
        <w:rPr>
          <w:rFonts w:ascii="Calibri" w:hAnsi="Calibri" w:cs="Calibri"/>
          <w:strike/>
          <w:spacing w:val="1"/>
          <w:sz w:val="24"/>
          <w:szCs w:val="24"/>
        </w:rPr>
        <w:t xml:space="preserve"> </w:t>
      </w:r>
      <w:r w:rsidRPr="00E76C32">
        <w:rPr>
          <w:rFonts w:ascii="Calibri" w:hAnsi="Calibri" w:cs="Calibri"/>
          <w:strike/>
          <w:sz w:val="24"/>
          <w:szCs w:val="24"/>
        </w:rPr>
        <w:t>created</w:t>
      </w:r>
      <w:r w:rsidRPr="00E76C32">
        <w:rPr>
          <w:rFonts w:ascii="Calibri" w:hAnsi="Calibri" w:cs="Calibri"/>
          <w:strike/>
          <w:spacing w:val="1"/>
          <w:sz w:val="24"/>
          <w:szCs w:val="24"/>
        </w:rPr>
        <w:t xml:space="preserve"> </w:t>
      </w:r>
      <w:r w:rsidRPr="00E76C32">
        <w:rPr>
          <w:rFonts w:ascii="Calibri" w:hAnsi="Calibri" w:cs="Calibri"/>
          <w:strike/>
          <w:sz w:val="24"/>
          <w:szCs w:val="24"/>
        </w:rPr>
        <w:t>by the</w:t>
      </w:r>
      <w:r w:rsidRPr="00E76C32">
        <w:rPr>
          <w:rFonts w:ascii="Calibri" w:hAnsi="Calibri" w:cs="Calibri"/>
          <w:strike/>
          <w:spacing w:val="1"/>
          <w:sz w:val="24"/>
          <w:szCs w:val="24"/>
        </w:rPr>
        <w:t xml:space="preserve"> </w:t>
      </w:r>
      <w:r w:rsidRPr="00E76C32">
        <w:rPr>
          <w:rFonts w:ascii="Calibri" w:hAnsi="Calibri" w:cs="Calibri"/>
          <w:strike/>
          <w:sz w:val="24"/>
          <w:szCs w:val="24"/>
        </w:rPr>
        <w:t>Chairperson</w:t>
      </w:r>
      <w:r w:rsidRPr="00E76C32">
        <w:rPr>
          <w:rFonts w:ascii="Calibri" w:hAnsi="Calibri" w:cs="Calibri"/>
          <w:strike/>
          <w:spacing w:val="-2"/>
          <w:sz w:val="24"/>
          <w:szCs w:val="24"/>
        </w:rPr>
        <w:t xml:space="preserve"> </w:t>
      </w:r>
      <w:r w:rsidRPr="00E76C32">
        <w:rPr>
          <w:rFonts w:ascii="Calibri" w:hAnsi="Calibri" w:cs="Calibri"/>
          <w:strike/>
          <w:sz w:val="24"/>
          <w:szCs w:val="24"/>
        </w:rPr>
        <w:t>of</w:t>
      </w:r>
      <w:r w:rsidRPr="00E76C32">
        <w:rPr>
          <w:rFonts w:ascii="Calibri" w:hAnsi="Calibri" w:cs="Calibri"/>
          <w:strike/>
          <w:spacing w:val="-1"/>
          <w:sz w:val="24"/>
          <w:szCs w:val="24"/>
        </w:rPr>
        <w:t xml:space="preserve"> </w:t>
      </w:r>
      <w:r w:rsidRPr="00E76C32">
        <w:rPr>
          <w:rFonts w:ascii="Calibri" w:hAnsi="Calibri" w:cs="Calibri"/>
          <w:strike/>
          <w:sz w:val="24"/>
          <w:szCs w:val="24"/>
        </w:rPr>
        <w:t>the Board.</w:t>
      </w:r>
    </w:p>
    <w:p w14:paraId="38E84902" w14:textId="77777777" w:rsidR="00020F35" w:rsidRPr="00DE503F" w:rsidRDefault="00906B31" w:rsidP="00EE6423">
      <w:pPr>
        <w:rPr>
          <w:rFonts w:ascii="Calibri" w:hAnsi="Calibri" w:cs="Calibri"/>
          <w:b/>
          <w:bCs/>
          <w:sz w:val="24"/>
          <w:szCs w:val="24"/>
          <w:u w:val="single"/>
        </w:rPr>
      </w:pPr>
      <w:r w:rsidRPr="00DE503F">
        <w:rPr>
          <w:rFonts w:ascii="Calibri" w:hAnsi="Calibri" w:cs="Calibri"/>
          <w:b/>
          <w:bCs/>
          <w:sz w:val="24"/>
          <w:szCs w:val="24"/>
          <w:u w:val="single"/>
        </w:rPr>
        <w:lastRenderedPageBreak/>
        <w:t>Section 4. Executive Committee</w:t>
      </w:r>
    </w:p>
    <w:p w14:paraId="210829C6" w14:textId="6C5AC724" w:rsidR="00DE503F" w:rsidRDefault="00DE503F" w:rsidP="00DE503F">
      <w:pPr>
        <w:pStyle w:val="ListParagraph"/>
        <w:numPr>
          <w:ilvl w:val="0"/>
          <w:numId w:val="20"/>
        </w:numPr>
        <w:rPr>
          <w:rFonts w:ascii="Calibri" w:hAnsi="Calibri" w:cs="Calibri"/>
          <w:sz w:val="24"/>
          <w:szCs w:val="24"/>
        </w:rPr>
      </w:pPr>
      <w:r w:rsidRPr="00DE503F">
        <w:rPr>
          <w:rFonts w:ascii="Calibri" w:hAnsi="Calibri" w:cs="Calibri"/>
          <w:sz w:val="24"/>
          <w:szCs w:val="24"/>
        </w:rPr>
        <w:t>Composition:</w:t>
      </w:r>
    </w:p>
    <w:p w14:paraId="39AB51DF" w14:textId="54C9A468" w:rsidR="00DE503F" w:rsidRPr="00CC6138" w:rsidRDefault="00DE503F" w:rsidP="00DE503F">
      <w:pPr>
        <w:pStyle w:val="ListParagraph"/>
        <w:rPr>
          <w:rFonts w:ascii="Calibri" w:hAnsi="Calibri" w:cs="Calibri"/>
          <w:sz w:val="24"/>
          <w:szCs w:val="24"/>
        </w:rPr>
      </w:pPr>
      <w:r w:rsidRPr="00DE503F">
        <w:rPr>
          <w:rFonts w:ascii="Calibri" w:hAnsi="Calibri" w:cs="Calibri"/>
          <w:sz w:val="24"/>
          <w:szCs w:val="24"/>
        </w:rPr>
        <w:t>The Executive Committee shall be limited</w:t>
      </w:r>
      <w:r w:rsidR="00DD2E3A">
        <w:rPr>
          <w:rFonts w:ascii="Calibri" w:hAnsi="Calibri" w:cs="Calibri"/>
          <w:sz w:val="24"/>
          <w:szCs w:val="24"/>
        </w:rPr>
        <w:t xml:space="preserve"> to</w:t>
      </w:r>
      <w:r w:rsidRPr="00DE503F">
        <w:rPr>
          <w:rFonts w:ascii="Calibri" w:hAnsi="Calibri" w:cs="Calibri"/>
          <w:sz w:val="24"/>
          <w:szCs w:val="24"/>
        </w:rPr>
        <w:t xml:space="preserve"> </w:t>
      </w:r>
      <w:proofErr w:type="spellStart"/>
      <w:r w:rsidRPr="009023A6">
        <w:rPr>
          <w:rFonts w:ascii="Calibri" w:hAnsi="Calibri" w:cs="Calibri"/>
          <w:strike/>
          <w:sz w:val="24"/>
          <w:szCs w:val="24"/>
          <w:highlight w:val="yellow"/>
        </w:rPr>
        <w:t>to</w:t>
      </w:r>
      <w:proofErr w:type="spellEnd"/>
      <w:r w:rsidRPr="009023A6">
        <w:rPr>
          <w:rFonts w:ascii="Calibri" w:hAnsi="Calibri" w:cs="Calibri"/>
          <w:strike/>
          <w:sz w:val="24"/>
          <w:szCs w:val="24"/>
          <w:highlight w:val="yellow"/>
        </w:rPr>
        <w:t xml:space="preserve"> members of the Board and the President and Chief Executive Officer and shall consist of</w:t>
      </w:r>
      <w:r w:rsidRPr="00DE503F">
        <w:rPr>
          <w:rFonts w:ascii="Calibri" w:hAnsi="Calibri" w:cs="Calibri"/>
          <w:sz w:val="24"/>
          <w:szCs w:val="24"/>
        </w:rPr>
        <w:t xml:space="preserve"> the Chairperson, the immediate Past Chairpers</w:t>
      </w:r>
      <w:r w:rsidRPr="00CC6138">
        <w:rPr>
          <w:rFonts w:ascii="Calibri" w:hAnsi="Calibri" w:cs="Calibri"/>
          <w:sz w:val="24"/>
          <w:szCs w:val="24"/>
        </w:rPr>
        <w:t>on</w:t>
      </w:r>
      <w:r w:rsidR="007F4247">
        <w:rPr>
          <w:rFonts w:ascii="Calibri" w:hAnsi="Calibri" w:cs="Calibri"/>
          <w:sz w:val="24"/>
          <w:szCs w:val="24"/>
        </w:rPr>
        <w:t>,</w:t>
      </w:r>
      <w:r w:rsidRPr="00CC6138">
        <w:rPr>
          <w:rFonts w:ascii="Calibri" w:hAnsi="Calibri" w:cs="Calibri"/>
          <w:sz w:val="24"/>
          <w:szCs w:val="24"/>
        </w:rPr>
        <w:t xml:space="preserve"> the Vice Chairperson, the Secretary, the Treasurer and the Chief Executive Officer </w:t>
      </w:r>
      <w:r w:rsidRPr="009D3961">
        <w:rPr>
          <w:rFonts w:ascii="Calibri" w:hAnsi="Calibri" w:cs="Calibri"/>
          <w:sz w:val="24"/>
          <w:szCs w:val="24"/>
        </w:rPr>
        <w:t>and the Chairperson-Elect</w:t>
      </w:r>
      <w:r w:rsidR="009023A6">
        <w:rPr>
          <w:rFonts w:ascii="Calibri" w:hAnsi="Calibri" w:cs="Calibri"/>
          <w:sz w:val="24"/>
          <w:szCs w:val="24"/>
        </w:rPr>
        <w:t>,</w:t>
      </w:r>
      <w:r w:rsidRPr="009D3961">
        <w:rPr>
          <w:rFonts w:ascii="Calibri" w:hAnsi="Calibri" w:cs="Calibri"/>
          <w:sz w:val="24"/>
          <w:szCs w:val="24"/>
        </w:rPr>
        <w:t xml:space="preserve"> if such office is filled.</w:t>
      </w:r>
    </w:p>
    <w:p w14:paraId="0ECE3264" w14:textId="77777777" w:rsidR="008136E5" w:rsidRDefault="008136E5" w:rsidP="008136E5">
      <w:pPr>
        <w:pStyle w:val="ListParagraph"/>
        <w:rPr>
          <w:rFonts w:ascii="Calibri" w:hAnsi="Calibri" w:cs="Calibri"/>
          <w:sz w:val="24"/>
          <w:szCs w:val="24"/>
        </w:rPr>
      </w:pPr>
    </w:p>
    <w:p w14:paraId="0B7713BD" w14:textId="1DF30331" w:rsidR="00DE503F" w:rsidRPr="008136E5" w:rsidRDefault="00DE503F" w:rsidP="00DE503F">
      <w:pPr>
        <w:pStyle w:val="ListParagraph"/>
        <w:numPr>
          <w:ilvl w:val="0"/>
          <w:numId w:val="20"/>
        </w:numPr>
        <w:rPr>
          <w:rFonts w:ascii="Calibri" w:hAnsi="Calibri" w:cs="Calibri"/>
          <w:sz w:val="24"/>
          <w:szCs w:val="24"/>
        </w:rPr>
      </w:pPr>
      <w:r w:rsidRPr="00CC6138">
        <w:rPr>
          <w:rFonts w:ascii="Calibri" w:hAnsi="Calibri" w:cs="Calibri"/>
          <w:sz w:val="24"/>
          <w:szCs w:val="24"/>
        </w:rPr>
        <w:t>Duti</w:t>
      </w:r>
      <w:r w:rsidRPr="008136E5">
        <w:rPr>
          <w:rFonts w:ascii="Calibri" w:hAnsi="Calibri" w:cs="Calibri"/>
          <w:sz w:val="24"/>
          <w:szCs w:val="24"/>
        </w:rPr>
        <w:t>es:</w:t>
      </w:r>
    </w:p>
    <w:p w14:paraId="32B5BF92" w14:textId="77777777" w:rsidR="009716DB" w:rsidRPr="009716DB" w:rsidRDefault="008136E5" w:rsidP="009716DB">
      <w:pPr>
        <w:pStyle w:val="ListParagraph"/>
        <w:numPr>
          <w:ilvl w:val="0"/>
          <w:numId w:val="21"/>
        </w:numPr>
        <w:rPr>
          <w:rFonts w:ascii="Calibri" w:hAnsi="Calibri" w:cs="Calibri"/>
          <w:sz w:val="24"/>
          <w:szCs w:val="24"/>
          <w:u w:val="single"/>
        </w:rPr>
      </w:pPr>
      <w:r w:rsidRPr="008136E5">
        <w:rPr>
          <w:rFonts w:ascii="Calibri" w:hAnsi="Calibri" w:cs="Calibri"/>
          <w:sz w:val="24"/>
          <w:szCs w:val="24"/>
        </w:rPr>
        <w:t xml:space="preserve">The Executive Committee shall coordinate recommendations from </w:t>
      </w:r>
      <w:r w:rsidRPr="009716DB">
        <w:rPr>
          <w:rFonts w:ascii="Calibri" w:hAnsi="Calibri" w:cs="Calibri"/>
          <w:strike/>
          <w:sz w:val="24"/>
          <w:szCs w:val="24"/>
          <w:highlight w:val="yellow"/>
        </w:rPr>
        <w:t>other</w:t>
      </w:r>
      <w:r w:rsidRPr="009716DB">
        <w:rPr>
          <w:rFonts w:ascii="Calibri" w:hAnsi="Calibri" w:cs="Calibri"/>
          <w:sz w:val="24"/>
          <w:szCs w:val="24"/>
          <w:highlight w:val="yellow"/>
        </w:rPr>
        <w:t xml:space="preserve"> </w:t>
      </w:r>
      <w:r w:rsidR="007F4247" w:rsidRPr="009716DB">
        <w:rPr>
          <w:rFonts w:ascii="Calibri" w:hAnsi="Calibri" w:cs="Calibri"/>
          <w:sz w:val="24"/>
          <w:szCs w:val="24"/>
          <w:highlight w:val="yellow"/>
        </w:rPr>
        <w:t>standing</w:t>
      </w:r>
      <w:r w:rsidR="007F4247">
        <w:rPr>
          <w:rFonts w:ascii="Calibri" w:hAnsi="Calibri" w:cs="Calibri"/>
          <w:sz w:val="24"/>
          <w:szCs w:val="24"/>
        </w:rPr>
        <w:t xml:space="preserve"> </w:t>
      </w:r>
      <w:r w:rsidRPr="008136E5">
        <w:rPr>
          <w:rFonts w:ascii="Calibri" w:hAnsi="Calibri" w:cs="Calibri"/>
          <w:sz w:val="24"/>
          <w:szCs w:val="24"/>
        </w:rPr>
        <w:t xml:space="preserve">committees of the Board and shall make recommendations to the Board on all matters of policy and keep the Board </w:t>
      </w:r>
      <w:proofErr w:type="gramStart"/>
      <w:r w:rsidRPr="008136E5">
        <w:rPr>
          <w:rFonts w:ascii="Calibri" w:hAnsi="Calibri" w:cs="Calibri"/>
          <w:sz w:val="24"/>
          <w:szCs w:val="24"/>
        </w:rPr>
        <w:t>advised at all times</w:t>
      </w:r>
      <w:proofErr w:type="gramEnd"/>
      <w:r w:rsidRPr="008136E5">
        <w:rPr>
          <w:rFonts w:ascii="Calibri" w:hAnsi="Calibri" w:cs="Calibri"/>
          <w:sz w:val="24"/>
          <w:szCs w:val="24"/>
        </w:rPr>
        <w:t xml:space="preserve"> concerning the </w:t>
      </w:r>
      <w:proofErr w:type="gramStart"/>
      <w:r w:rsidRPr="008136E5">
        <w:rPr>
          <w:rFonts w:ascii="Calibri" w:hAnsi="Calibri" w:cs="Calibri"/>
          <w:sz w:val="24"/>
          <w:szCs w:val="24"/>
        </w:rPr>
        <w:t>state of affairs</w:t>
      </w:r>
      <w:proofErr w:type="gramEnd"/>
      <w:r w:rsidRPr="008136E5">
        <w:rPr>
          <w:rFonts w:ascii="Calibri" w:hAnsi="Calibri" w:cs="Calibri"/>
          <w:sz w:val="24"/>
          <w:szCs w:val="24"/>
        </w:rPr>
        <w:t xml:space="preserve"> of the corporation.  </w:t>
      </w:r>
    </w:p>
    <w:p w14:paraId="18C88CAA" w14:textId="3A10D485" w:rsidR="008136E5" w:rsidRPr="009716DB" w:rsidRDefault="008136E5" w:rsidP="009716DB">
      <w:pPr>
        <w:pStyle w:val="ListParagraph"/>
        <w:numPr>
          <w:ilvl w:val="0"/>
          <w:numId w:val="21"/>
        </w:numPr>
        <w:rPr>
          <w:rFonts w:ascii="Calibri" w:hAnsi="Calibri" w:cs="Calibri"/>
          <w:sz w:val="24"/>
          <w:szCs w:val="24"/>
          <w:u w:val="single"/>
        </w:rPr>
      </w:pPr>
      <w:r w:rsidRPr="009716DB">
        <w:rPr>
          <w:rFonts w:ascii="Calibri" w:hAnsi="Calibri" w:cs="Calibri"/>
          <w:sz w:val="24"/>
          <w:szCs w:val="24"/>
        </w:rPr>
        <w:t xml:space="preserve">The Executive committee shall act in all personnel matters involving </w:t>
      </w:r>
      <w:r w:rsidR="007F4247" w:rsidRPr="009716DB">
        <w:rPr>
          <w:rFonts w:ascii="Calibri" w:hAnsi="Calibri" w:cs="Calibri"/>
          <w:sz w:val="24"/>
          <w:szCs w:val="24"/>
        </w:rPr>
        <w:t xml:space="preserve">the </w:t>
      </w:r>
      <w:r w:rsidR="007F4247" w:rsidRPr="009716DB">
        <w:rPr>
          <w:rFonts w:ascii="Calibri" w:hAnsi="Calibri" w:cs="Calibri"/>
          <w:sz w:val="24"/>
          <w:szCs w:val="24"/>
          <w:highlight w:val="yellow"/>
        </w:rPr>
        <w:t xml:space="preserve">Chief Executive Officer (CEO) </w:t>
      </w:r>
      <w:r w:rsidRPr="009716DB">
        <w:rPr>
          <w:rFonts w:ascii="Calibri" w:hAnsi="Calibri" w:cs="Calibri"/>
          <w:strike/>
          <w:sz w:val="24"/>
          <w:szCs w:val="24"/>
          <w:highlight w:val="yellow"/>
        </w:rPr>
        <w:t>executive personnel</w:t>
      </w:r>
      <w:r w:rsidRPr="009716DB">
        <w:rPr>
          <w:rFonts w:ascii="Calibri" w:hAnsi="Calibri" w:cs="Calibri"/>
          <w:sz w:val="24"/>
          <w:szCs w:val="24"/>
          <w:highlight w:val="yellow"/>
        </w:rPr>
        <w:t>, including</w:t>
      </w:r>
      <w:r w:rsidRPr="009716DB">
        <w:rPr>
          <w:rFonts w:ascii="Calibri" w:hAnsi="Calibri" w:cs="Calibri"/>
          <w:sz w:val="24"/>
          <w:szCs w:val="24"/>
        </w:rPr>
        <w:t xml:space="preserve"> search, selection, employment, compensation, contracts and benefits and shall also no less than </w:t>
      </w:r>
      <w:proofErr w:type="gramStart"/>
      <w:r w:rsidRPr="009716DB">
        <w:rPr>
          <w:rFonts w:ascii="Calibri" w:hAnsi="Calibri" w:cs="Calibri"/>
          <w:sz w:val="24"/>
          <w:szCs w:val="24"/>
        </w:rPr>
        <w:t>annually,</w:t>
      </w:r>
      <w:proofErr w:type="gramEnd"/>
      <w:r w:rsidRPr="009716DB">
        <w:rPr>
          <w:rFonts w:ascii="Calibri" w:hAnsi="Calibri" w:cs="Calibri"/>
          <w:sz w:val="24"/>
          <w:szCs w:val="24"/>
        </w:rPr>
        <w:t xml:space="preserve"> perform a review and evaluation of the </w:t>
      </w:r>
      <w:r w:rsidR="007F4247" w:rsidRPr="009716DB">
        <w:rPr>
          <w:rFonts w:ascii="Calibri" w:hAnsi="Calibri" w:cs="Calibri"/>
          <w:sz w:val="24"/>
          <w:szCs w:val="24"/>
          <w:highlight w:val="yellow"/>
        </w:rPr>
        <w:t xml:space="preserve">CEO </w:t>
      </w:r>
      <w:r w:rsidRPr="009716DB">
        <w:rPr>
          <w:rFonts w:ascii="Calibri" w:hAnsi="Calibri" w:cs="Calibri"/>
          <w:strike/>
          <w:sz w:val="24"/>
          <w:szCs w:val="24"/>
          <w:highlight w:val="yellow"/>
        </w:rPr>
        <w:t xml:space="preserve">executive personnel.  </w:t>
      </w:r>
    </w:p>
    <w:p w14:paraId="072269B8" w14:textId="77777777" w:rsidR="008136E5" w:rsidRPr="008136E5" w:rsidRDefault="008136E5" w:rsidP="008136E5">
      <w:pPr>
        <w:pStyle w:val="ListParagraph"/>
        <w:numPr>
          <w:ilvl w:val="0"/>
          <w:numId w:val="21"/>
        </w:numPr>
        <w:rPr>
          <w:rFonts w:ascii="Calibri" w:hAnsi="Calibri" w:cs="Calibri"/>
          <w:sz w:val="24"/>
          <w:szCs w:val="24"/>
          <w:u w:val="single"/>
        </w:rPr>
      </w:pPr>
      <w:r w:rsidRPr="008136E5">
        <w:rPr>
          <w:rFonts w:ascii="Calibri" w:hAnsi="Calibri" w:cs="Calibri"/>
          <w:sz w:val="24"/>
          <w:szCs w:val="24"/>
        </w:rPr>
        <w:t>The Executive Committee shall review the corporate Bylaws at least once a year and shall propose revisions to them if necessary or desirable.</w:t>
      </w:r>
    </w:p>
    <w:p w14:paraId="64874904" w14:textId="75556515" w:rsidR="00222E3F" w:rsidRPr="008136E5" w:rsidRDefault="00222E3F" w:rsidP="00222E3F">
      <w:pPr>
        <w:pStyle w:val="ListParagraph"/>
        <w:numPr>
          <w:ilvl w:val="0"/>
          <w:numId w:val="21"/>
        </w:numPr>
        <w:rPr>
          <w:rFonts w:ascii="Calibri" w:hAnsi="Calibri" w:cs="Calibri"/>
          <w:sz w:val="24"/>
          <w:szCs w:val="24"/>
          <w:u w:val="single"/>
        </w:rPr>
      </w:pPr>
      <w:r w:rsidRPr="008136E5">
        <w:rPr>
          <w:rFonts w:ascii="Calibri" w:hAnsi="Calibri" w:cs="Calibri"/>
          <w:sz w:val="24"/>
          <w:szCs w:val="24"/>
        </w:rPr>
        <w:t xml:space="preserve">The </w:t>
      </w:r>
      <w:proofErr w:type="gramStart"/>
      <w:r w:rsidRPr="008136E5">
        <w:rPr>
          <w:rFonts w:ascii="Calibri" w:hAnsi="Calibri" w:cs="Calibri"/>
          <w:sz w:val="24"/>
          <w:szCs w:val="24"/>
        </w:rPr>
        <w:t>executive</w:t>
      </w:r>
      <w:proofErr w:type="gramEnd"/>
      <w:r w:rsidRPr="008136E5">
        <w:rPr>
          <w:rFonts w:ascii="Calibri" w:hAnsi="Calibri" w:cs="Calibri"/>
          <w:sz w:val="24"/>
          <w:szCs w:val="24"/>
        </w:rPr>
        <w:t xml:space="preserve"> Committee </w:t>
      </w:r>
      <w:r w:rsidRPr="009716DB">
        <w:rPr>
          <w:rFonts w:ascii="Calibri" w:hAnsi="Calibri" w:cs="Calibri"/>
          <w:sz w:val="24"/>
          <w:szCs w:val="24"/>
          <w:highlight w:val="yellow"/>
        </w:rPr>
        <w:t xml:space="preserve">shall </w:t>
      </w:r>
      <w:r w:rsidR="007F4247" w:rsidRPr="009716DB">
        <w:rPr>
          <w:rFonts w:ascii="Calibri" w:hAnsi="Calibri" w:cs="Calibri"/>
          <w:sz w:val="24"/>
          <w:szCs w:val="24"/>
          <w:highlight w:val="yellow"/>
        </w:rPr>
        <w:t>be empowered</w:t>
      </w:r>
      <w:r w:rsidR="007F4247">
        <w:rPr>
          <w:rFonts w:ascii="Calibri" w:hAnsi="Calibri" w:cs="Calibri"/>
          <w:sz w:val="24"/>
          <w:szCs w:val="24"/>
        </w:rPr>
        <w:t xml:space="preserve"> to </w:t>
      </w:r>
      <w:r w:rsidRPr="008136E5">
        <w:rPr>
          <w:rFonts w:ascii="Calibri" w:hAnsi="Calibri" w:cs="Calibri"/>
          <w:sz w:val="24"/>
          <w:szCs w:val="24"/>
        </w:rPr>
        <w:t xml:space="preserve">transact </w:t>
      </w:r>
      <w:r w:rsidRPr="009716DB">
        <w:rPr>
          <w:rFonts w:ascii="Calibri" w:hAnsi="Calibri" w:cs="Calibri"/>
          <w:strike/>
          <w:sz w:val="24"/>
          <w:szCs w:val="24"/>
          <w:highlight w:val="yellow"/>
        </w:rPr>
        <w:t>all</w:t>
      </w:r>
      <w:r w:rsidRPr="009716DB">
        <w:rPr>
          <w:rFonts w:ascii="Calibri" w:hAnsi="Calibri" w:cs="Calibri"/>
          <w:sz w:val="24"/>
          <w:szCs w:val="24"/>
          <w:highlight w:val="yellow"/>
        </w:rPr>
        <w:t xml:space="preserve"> </w:t>
      </w:r>
      <w:r w:rsidR="007F4247" w:rsidRPr="009716DB">
        <w:rPr>
          <w:rFonts w:ascii="Calibri" w:hAnsi="Calibri" w:cs="Calibri"/>
          <w:sz w:val="24"/>
          <w:szCs w:val="24"/>
          <w:highlight w:val="yellow"/>
        </w:rPr>
        <w:t>urgent</w:t>
      </w:r>
      <w:r w:rsidR="007F4247">
        <w:rPr>
          <w:rFonts w:ascii="Calibri" w:hAnsi="Calibri" w:cs="Calibri"/>
          <w:sz w:val="24"/>
          <w:szCs w:val="24"/>
        </w:rPr>
        <w:t xml:space="preserve"> </w:t>
      </w:r>
      <w:r w:rsidRPr="008136E5">
        <w:rPr>
          <w:rFonts w:ascii="Calibri" w:hAnsi="Calibri" w:cs="Calibri"/>
          <w:sz w:val="24"/>
          <w:szCs w:val="24"/>
        </w:rPr>
        <w:t xml:space="preserve">business of the Board in the management of the corporation during the period between meetings of the Board, subject to limitations set for in these Bylaws and any limitations otherwise imposed by the Board.  </w:t>
      </w:r>
    </w:p>
    <w:p w14:paraId="71C9C494" w14:textId="5D87BB6C" w:rsidR="00222E3F" w:rsidRPr="00222E3F" w:rsidRDefault="008136E5" w:rsidP="00222E3F">
      <w:pPr>
        <w:pStyle w:val="ListParagraph"/>
        <w:numPr>
          <w:ilvl w:val="0"/>
          <w:numId w:val="21"/>
        </w:numPr>
        <w:rPr>
          <w:rFonts w:ascii="Calibri" w:hAnsi="Calibri" w:cs="Calibri"/>
          <w:sz w:val="24"/>
          <w:szCs w:val="24"/>
          <w:u w:val="single"/>
        </w:rPr>
      </w:pPr>
      <w:r w:rsidRPr="008136E5">
        <w:rPr>
          <w:rFonts w:ascii="Calibri" w:hAnsi="Calibri" w:cs="Calibri"/>
          <w:sz w:val="24"/>
          <w:szCs w:val="24"/>
        </w:rPr>
        <w:t xml:space="preserve">The Executive Committee Charter details more fully the duties, responsibilities and authority of this committee and is incorporated herein by reference to these bylaws as </w:t>
      </w:r>
      <w:r w:rsidRPr="00D74B38">
        <w:rPr>
          <w:rFonts w:ascii="Calibri" w:hAnsi="Calibri" w:cs="Calibri"/>
          <w:b/>
          <w:bCs/>
          <w:sz w:val="24"/>
          <w:szCs w:val="24"/>
        </w:rPr>
        <w:t>Exhibit A, Executive Committee Charter</w:t>
      </w:r>
      <w:r w:rsidRPr="008136E5">
        <w:rPr>
          <w:rFonts w:ascii="Calibri" w:hAnsi="Calibri" w:cs="Calibri"/>
          <w:sz w:val="24"/>
          <w:szCs w:val="24"/>
        </w:rPr>
        <w:t xml:space="preserve">.  </w:t>
      </w:r>
    </w:p>
    <w:p w14:paraId="4DA1E3B3" w14:textId="77777777" w:rsidR="008136E5" w:rsidRPr="008136E5" w:rsidRDefault="008136E5" w:rsidP="008136E5">
      <w:pPr>
        <w:pStyle w:val="ListParagraph"/>
        <w:rPr>
          <w:rFonts w:ascii="Calibri" w:hAnsi="Calibri" w:cs="Calibri"/>
          <w:sz w:val="24"/>
          <w:szCs w:val="24"/>
        </w:rPr>
      </w:pPr>
    </w:p>
    <w:p w14:paraId="78C653EE" w14:textId="601D6505" w:rsidR="00CC6138" w:rsidRDefault="008136E5" w:rsidP="008136E5">
      <w:pPr>
        <w:pStyle w:val="ListParagraph"/>
        <w:numPr>
          <w:ilvl w:val="0"/>
          <w:numId w:val="20"/>
        </w:numPr>
        <w:rPr>
          <w:rFonts w:ascii="Calibri" w:hAnsi="Calibri" w:cs="Calibri"/>
          <w:sz w:val="24"/>
          <w:szCs w:val="24"/>
        </w:rPr>
      </w:pPr>
      <w:r w:rsidRPr="008136E5">
        <w:rPr>
          <w:rFonts w:ascii="Calibri" w:hAnsi="Calibri" w:cs="Calibri"/>
          <w:sz w:val="24"/>
          <w:szCs w:val="24"/>
        </w:rPr>
        <w:t>Meetings, R</w:t>
      </w:r>
      <w:r>
        <w:rPr>
          <w:rFonts w:ascii="Calibri" w:hAnsi="Calibri" w:cs="Calibri"/>
          <w:sz w:val="24"/>
          <w:szCs w:val="24"/>
        </w:rPr>
        <w:t>eports and Recommendations:</w:t>
      </w:r>
    </w:p>
    <w:p w14:paraId="7B940821" w14:textId="7100EFDD" w:rsidR="008136E5" w:rsidRPr="008136E5" w:rsidRDefault="008136E5" w:rsidP="008136E5">
      <w:pPr>
        <w:ind w:left="720"/>
        <w:rPr>
          <w:rFonts w:ascii="Calibri" w:hAnsi="Calibri" w:cs="Calibri"/>
          <w:sz w:val="24"/>
          <w:szCs w:val="24"/>
        </w:rPr>
      </w:pPr>
      <w:r>
        <w:rPr>
          <w:rFonts w:ascii="Calibri" w:hAnsi="Calibri" w:cs="Calibri"/>
          <w:sz w:val="24"/>
          <w:szCs w:val="24"/>
        </w:rPr>
        <w:t>The Executive Committee shall meet at least</w:t>
      </w:r>
      <w:r w:rsidR="007F4247">
        <w:rPr>
          <w:rFonts w:ascii="Calibri" w:hAnsi="Calibri" w:cs="Calibri"/>
          <w:sz w:val="24"/>
          <w:szCs w:val="24"/>
        </w:rPr>
        <w:t xml:space="preserve"> </w:t>
      </w:r>
      <w:commentRangeStart w:id="6"/>
      <w:r w:rsidR="000C3378" w:rsidRPr="000C3378">
        <w:rPr>
          <w:rFonts w:ascii="Calibri" w:hAnsi="Calibri" w:cs="Calibri"/>
          <w:sz w:val="24"/>
          <w:szCs w:val="24"/>
          <w:highlight w:val="yellow"/>
        </w:rPr>
        <w:t>quarterly</w:t>
      </w:r>
      <w:commentRangeEnd w:id="6"/>
      <w:r w:rsidR="000C3378">
        <w:rPr>
          <w:rStyle w:val="CommentReference"/>
        </w:rPr>
        <w:commentReference w:id="6"/>
      </w:r>
      <w:r w:rsidR="000C3378">
        <w:rPr>
          <w:rFonts w:ascii="Calibri" w:hAnsi="Calibri" w:cs="Calibri"/>
          <w:sz w:val="24"/>
          <w:szCs w:val="24"/>
        </w:rPr>
        <w:t xml:space="preserve"> </w:t>
      </w:r>
      <w:r>
        <w:rPr>
          <w:rFonts w:ascii="Calibri" w:hAnsi="Calibri" w:cs="Calibri"/>
          <w:sz w:val="24"/>
          <w:szCs w:val="24"/>
        </w:rPr>
        <w:t xml:space="preserve">and shall maintain a permanent record of its proceedings and actions, which record </w:t>
      </w:r>
      <w:proofErr w:type="gramStart"/>
      <w:r>
        <w:rPr>
          <w:rFonts w:ascii="Calibri" w:hAnsi="Calibri" w:cs="Calibri"/>
          <w:sz w:val="24"/>
          <w:szCs w:val="24"/>
        </w:rPr>
        <w:t>shall</w:t>
      </w:r>
      <w:proofErr w:type="gramEnd"/>
      <w:r>
        <w:rPr>
          <w:rFonts w:ascii="Calibri" w:hAnsi="Calibri" w:cs="Calibri"/>
          <w:sz w:val="24"/>
          <w:szCs w:val="24"/>
        </w:rPr>
        <w:t xml:space="preserve"> be available to the Board and the Chairperson.  </w:t>
      </w:r>
    </w:p>
    <w:p w14:paraId="6ACACF3F" w14:textId="77777777" w:rsidR="00CC6138" w:rsidRPr="00CC6138" w:rsidRDefault="00CC6138" w:rsidP="008136E5">
      <w:pPr>
        <w:pStyle w:val="ListParagraph"/>
        <w:rPr>
          <w:rFonts w:ascii="Calibri" w:hAnsi="Calibri" w:cs="Calibri"/>
          <w:b/>
          <w:bCs/>
          <w:sz w:val="24"/>
          <w:szCs w:val="24"/>
          <w:u w:val="single"/>
        </w:rPr>
      </w:pPr>
    </w:p>
    <w:p w14:paraId="3528E559" w14:textId="5A7AED23" w:rsidR="00C80D63" w:rsidRDefault="00906B31" w:rsidP="00EE6423">
      <w:pPr>
        <w:rPr>
          <w:rFonts w:ascii="Calibri" w:hAnsi="Calibri" w:cs="Calibri"/>
          <w:b/>
          <w:bCs/>
          <w:sz w:val="24"/>
          <w:szCs w:val="24"/>
          <w:u w:val="single"/>
        </w:rPr>
      </w:pPr>
      <w:r w:rsidRPr="00CC6138">
        <w:rPr>
          <w:rFonts w:ascii="Calibri" w:hAnsi="Calibri" w:cs="Calibri"/>
          <w:b/>
          <w:bCs/>
          <w:sz w:val="24"/>
          <w:szCs w:val="24"/>
          <w:u w:val="single"/>
        </w:rPr>
        <w:t>Section 5. Finance &amp; Endowment Committee</w:t>
      </w:r>
    </w:p>
    <w:p w14:paraId="7ECEBE5B" w14:textId="582F21CF" w:rsidR="008136E5" w:rsidRDefault="008136E5" w:rsidP="008136E5">
      <w:pPr>
        <w:pStyle w:val="ListParagraph"/>
        <w:numPr>
          <w:ilvl w:val="0"/>
          <w:numId w:val="22"/>
        </w:numPr>
        <w:rPr>
          <w:rFonts w:ascii="Calibri" w:hAnsi="Calibri" w:cs="Calibri"/>
          <w:sz w:val="24"/>
          <w:szCs w:val="24"/>
        </w:rPr>
      </w:pPr>
      <w:r w:rsidRPr="008136E5">
        <w:rPr>
          <w:rFonts w:ascii="Calibri" w:hAnsi="Calibri" w:cs="Calibri"/>
          <w:sz w:val="24"/>
          <w:szCs w:val="24"/>
        </w:rPr>
        <w:t>Composition:</w:t>
      </w:r>
    </w:p>
    <w:p w14:paraId="399B2742" w14:textId="77777777" w:rsidR="007B70F8" w:rsidRPr="008136E5" w:rsidRDefault="007B70F8" w:rsidP="007B70F8">
      <w:pPr>
        <w:pStyle w:val="ListParagraph"/>
        <w:ind w:left="360"/>
        <w:rPr>
          <w:rFonts w:ascii="Calibri" w:hAnsi="Calibri" w:cs="Calibri"/>
          <w:sz w:val="24"/>
          <w:szCs w:val="24"/>
        </w:rPr>
      </w:pPr>
    </w:p>
    <w:p w14:paraId="5C80E1CF" w14:textId="1DDA83E6" w:rsidR="008136E5" w:rsidRDefault="008136E5" w:rsidP="007B70F8">
      <w:pPr>
        <w:pStyle w:val="ListParagraph"/>
        <w:ind w:left="810"/>
        <w:rPr>
          <w:rFonts w:ascii="Calibri" w:hAnsi="Calibri" w:cs="Calibri"/>
          <w:sz w:val="24"/>
          <w:szCs w:val="24"/>
        </w:rPr>
      </w:pPr>
      <w:r>
        <w:rPr>
          <w:rFonts w:ascii="Calibri" w:hAnsi="Calibri" w:cs="Calibri"/>
          <w:sz w:val="24"/>
          <w:szCs w:val="24"/>
        </w:rPr>
        <w:t xml:space="preserve">The Finance &amp; Endowment Committee shall consist of the Treasurer of the Board, who will serve as the Chairperson, and at least three (3) additional </w:t>
      </w:r>
      <w:r w:rsidR="007F4247" w:rsidRPr="008526F3">
        <w:rPr>
          <w:rFonts w:ascii="Calibri" w:hAnsi="Calibri" w:cs="Calibri"/>
          <w:sz w:val="24"/>
          <w:szCs w:val="24"/>
        </w:rPr>
        <w:t>Board</w:t>
      </w:r>
      <w:r w:rsidR="007F4247">
        <w:rPr>
          <w:rFonts w:ascii="Calibri" w:hAnsi="Calibri" w:cs="Calibri"/>
          <w:sz w:val="24"/>
          <w:szCs w:val="24"/>
        </w:rPr>
        <w:t xml:space="preserve"> </w:t>
      </w:r>
      <w:r>
        <w:rPr>
          <w:rFonts w:ascii="Calibri" w:hAnsi="Calibri" w:cs="Calibri"/>
          <w:sz w:val="24"/>
          <w:szCs w:val="24"/>
        </w:rPr>
        <w:t>members.   Additional members who are not Directors may also serve on this Committee.</w:t>
      </w:r>
    </w:p>
    <w:p w14:paraId="7C526362" w14:textId="77777777" w:rsidR="008136E5" w:rsidRDefault="008136E5" w:rsidP="008136E5">
      <w:pPr>
        <w:pStyle w:val="ListParagraph"/>
        <w:ind w:left="360"/>
        <w:rPr>
          <w:rFonts w:ascii="Calibri" w:hAnsi="Calibri" w:cs="Calibri"/>
          <w:sz w:val="24"/>
          <w:szCs w:val="24"/>
        </w:rPr>
      </w:pPr>
    </w:p>
    <w:p w14:paraId="4EFC1B41" w14:textId="1CC2E831" w:rsidR="008136E5" w:rsidRDefault="008136E5" w:rsidP="008136E5">
      <w:pPr>
        <w:pStyle w:val="ListParagraph"/>
        <w:numPr>
          <w:ilvl w:val="0"/>
          <w:numId w:val="22"/>
        </w:numPr>
        <w:rPr>
          <w:rFonts w:ascii="Calibri" w:hAnsi="Calibri" w:cs="Calibri"/>
          <w:sz w:val="24"/>
          <w:szCs w:val="24"/>
        </w:rPr>
      </w:pPr>
      <w:r>
        <w:rPr>
          <w:rFonts w:ascii="Calibri" w:hAnsi="Calibri" w:cs="Calibri"/>
          <w:sz w:val="24"/>
          <w:szCs w:val="24"/>
        </w:rPr>
        <w:t>Duties:</w:t>
      </w:r>
    </w:p>
    <w:p w14:paraId="33E556E8" w14:textId="77777777" w:rsidR="007B70F8" w:rsidRDefault="007B70F8" w:rsidP="007B70F8">
      <w:pPr>
        <w:pStyle w:val="ListParagraph"/>
        <w:ind w:left="360"/>
        <w:rPr>
          <w:rFonts w:ascii="Calibri" w:hAnsi="Calibri" w:cs="Calibri"/>
          <w:sz w:val="24"/>
          <w:szCs w:val="24"/>
        </w:rPr>
      </w:pPr>
    </w:p>
    <w:p w14:paraId="5C0F4930" w14:textId="36E6B599" w:rsidR="008136E5" w:rsidRDefault="008136E5" w:rsidP="008136E5">
      <w:pPr>
        <w:pStyle w:val="ListParagraph"/>
        <w:numPr>
          <w:ilvl w:val="1"/>
          <w:numId w:val="22"/>
        </w:numPr>
        <w:rPr>
          <w:rFonts w:ascii="Calibri" w:hAnsi="Calibri" w:cs="Calibri"/>
          <w:sz w:val="24"/>
          <w:szCs w:val="24"/>
        </w:rPr>
      </w:pPr>
      <w:r>
        <w:rPr>
          <w:rFonts w:ascii="Calibri" w:hAnsi="Calibri" w:cs="Calibri"/>
          <w:sz w:val="24"/>
          <w:szCs w:val="24"/>
        </w:rPr>
        <w:t xml:space="preserve">The Committee shall have the general responsibility of overseeing the financial condition of the corporation and shall make recommendations to the </w:t>
      </w:r>
      <w:commentRangeStart w:id="7"/>
      <w:r>
        <w:rPr>
          <w:rFonts w:ascii="Calibri" w:hAnsi="Calibri" w:cs="Calibri"/>
          <w:sz w:val="24"/>
          <w:szCs w:val="24"/>
        </w:rPr>
        <w:t>Executive Committee</w:t>
      </w:r>
      <w:commentRangeEnd w:id="7"/>
      <w:r w:rsidR="007F4247">
        <w:rPr>
          <w:rStyle w:val="CommentReference"/>
        </w:rPr>
        <w:commentReference w:id="7"/>
      </w:r>
      <w:r>
        <w:rPr>
          <w:rFonts w:ascii="Calibri" w:hAnsi="Calibri" w:cs="Calibri"/>
          <w:sz w:val="24"/>
          <w:szCs w:val="24"/>
        </w:rPr>
        <w:t xml:space="preserve"> and Board </w:t>
      </w:r>
      <w:proofErr w:type="gramStart"/>
      <w:r>
        <w:rPr>
          <w:rFonts w:ascii="Calibri" w:hAnsi="Calibri" w:cs="Calibri"/>
          <w:sz w:val="24"/>
          <w:szCs w:val="24"/>
        </w:rPr>
        <w:t>th</w:t>
      </w:r>
      <w:r w:rsidR="00DD2E3A">
        <w:rPr>
          <w:rFonts w:ascii="Calibri" w:hAnsi="Calibri" w:cs="Calibri"/>
          <w:sz w:val="24"/>
          <w:szCs w:val="24"/>
        </w:rPr>
        <w:t>ereon</w:t>
      </w:r>
      <w:r>
        <w:rPr>
          <w:rFonts w:ascii="Calibri" w:hAnsi="Calibri" w:cs="Calibri"/>
          <w:sz w:val="24"/>
          <w:szCs w:val="24"/>
        </w:rPr>
        <w:t>;</w:t>
      </w:r>
      <w:proofErr w:type="gramEnd"/>
    </w:p>
    <w:p w14:paraId="7DB4489D" w14:textId="44B6C61A" w:rsidR="008136E5" w:rsidRDefault="008136E5" w:rsidP="008136E5">
      <w:pPr>
        <w:pStyle w:val="ListParagraph"/>
        <w:numPr>
          <w:ilvl w:val="1"/>
          <w:numId w:val="22"/>
        </w:numPr>
        <w:rPr>
          <w:rFonts w:ascii="Calibri" w:hAnsi="Calibri" w:cs="Calibri"/>
          <w:sz w:val="24"/>
          <w:szCs w:val="24"/>
        </w:rPr>
      </w:pPr>
      <w:r>
        <w:rPr>
          <w:rFonts w:ascii="Calibri" w:hAnsi="Calibri" w:cs="Calibri"/>
          <w:sz w:val="24"/>
          <w:szCs w:val="24"/>
        </w:rPr>
        <w:t xml:space="preserve">The Committee shall assist the Board in planning and developing activities or services to further the purposes of the corporation </w:t>
      </w:r>
    </w:p>
    <w:p w14:paraId="0BB4E9FF" w14:textId="683F8071" w:rsidR="008136E5" w:rsidRDefault="008136E5" w:rsidP="008136E5">
      <w:pPr>
        <w:pStyle w:val="ListParagraph"/>
        <w:numPr>
          <w:ilvl w:val="1"/>
          <w:numId w:val="22"/>
        </w:numPr>
        <w:rPr>
          <w:rFonts w:ascii="Calibri" w:hAnsi="Calibri" w:cs="Calibri"/>
          <w:sz w:val="24"/>
          <w:szCs w:val="24"/>
        </w:rPr>
      </w:pPr>
      <w:r>
        <w:rPr>
          <w:rFonts w:ascii="Calibri" w:hAnsi="Calibri" w:cs="Calibri"/>
          <w:sz w:val="24"/>
          <w:szCs w:val="24"/>
        </w:rPr>
        <w:t xml:space="preserve">The Committee shall present an annual budget to the Board and advise or assist the Board in matters relating to investments, grants, gifts and </w:t>
      </w:r>
      <w:proofErr w:type="gramStart"/>
      <w:r>
        <w:rPr>
          <w:rFonts w:ascii="Calibri" w:hAnsi="Calibri" w:cs="Calibri"/>
          <w:sz w:val="24"/>
          <w:szCs w:val="24"/>
        </w:rPr>
        <w:t>funding raising</w:t>
      </w:r>
      <w:proofErr w:type="gramEnd"/>
    </w:p>
    <w:p w14:paraId="1E6D8916" w14:textId="1D61AEA7" w:rsidR="008136E5" w:rsidRDefault="008136E5" w:rsidP="008136E5">
      <w:pPr>
        <w:pStyle w:val="ListParagraph"/>
        <w:numPr>
          <w:ilvl w:val="1"/>
          <w:numId w:val="22"/>
        </w:numPr>
        <w:rPr>
          <w:rFonts w:ascii="Calibri" w:hAnsi="Calibri" w:cs="Calibri"/>
          <w:sz w:val="24"/>
          <w:szCs w:val="24"/>
        </w:rPr>
      </w:pPr>
      <w:r>
        <w:rPr>
          <w:rFonts w:ascii="Calibri" w:hAnsi="Calibri" w:cs="Calibri"/>
          <w:sz w:val="24"/>
          <w:szCs w:val="24"/>
        </w:rPr>
        <w:t xml:space="preserve">The Finance &amp; Endowment Committee Charter details more fully the duties, responsibilities and authority of this committee and </w:t>
      </w:r>
      <w:proofErr w:type="gramStart"/>
      <w:r>
        <w:rPr>
          <w:rFonts w:ascii="Calibri" w:hAnsi="Calibri" w:cs="Calibri"/>
          <w:sz w:val="24"/>
          <w:szCs w:val="24"/>
        </w:rPr>
        <w:t>is</w:t>
      </w:r>
      <w:proofErr w:type="gramEnd"/>
      <w:r>
        <w:rPr>
          <w:rFonts w:ascii="Calibri" w:hAnsi="Calibri" w:cs="Calibri"/>
          <w:sz w:val="24"/>
          <w:szCs w:val="24"/>
        </w:rPr>
        <w:t xml:space="preserve"> incorporated herein by reference to these Bylaws as </w:t>
      </w:r>
      <w:r w:rsidRPr="00D74B38">
        <w:rPr>
          <w:rFonts w:ascii="Calibri" w:hAnsi="Calibri" w:cs="Calibri"/>
          <w:b/>
          <w:bCs/>
          <w:sz w:val="24"/>
          <w:szCs w:val="24"/>
        </w:rPr>
        <w:t>Exhibit B, Finance &amp; Endowment Committee Charter</w:t>
      </w:r>
      <w:r w:rsidR="00D74B38">
        <w:rPr>
          <w:rFonts w:ascii="Calibri" w:hAnsi="Calibri" w:cs="Calibri"/>
          <w:b/>
          <w:bCs/>
          <w:sz w:val="24"/>
          <w:szCs w:val="24"/>
        </w:rPr>
        <w:t>.</w:t>
      </w:r>
    </w:p>
    <w:p w14:paraId="6FF01E06" w14:textId="77777777" w:rsidR="008136E5" w:rsidRDefault="008136E5" w:rsidP="008136E5">
      <w:pPr>
        <w:pStyle w:val="ListParagraph"/>
        <w:ind w:left="360"/>
        <w:rPr>
          <w:rFonts w:ascii="Calibri" w:hAnsi="Calibri" w:cs="Calibri"/>
          <w:sz w:val="24"/>
          <w:szCs w:val="24"/>
        </w:rPr>
      </w:pPr>
    </w:p>
    <w:p w14:paraId="26C494BC" w14:textId="28DAE0D5" w:rsidR="008136E5" w:rsidRDefault="008136E5" w:rsidP="008136E5">
      <w:pPr>
        <w:pStyle w:val="ListParagraph"/>
        <w:numPr>
          <w:ilvl w:val="0"/>
          <w:numId w:val="22"/>
        </w:numPr>
        <w:rPr>
          <w:rFonts w:ascii="Calibri" w:hAnsi="Calibri" w:cs="Calibri"/>
          <w:sz w:val="24"/>
          <w:szCs w:val="24"/>
        </w:rPr>
      </w:pPr>
      <w:r>
        <w:rPr>
          <w:rFonts w:ascii="Calibri" w:hAnsi="Calibri" w:cs="Calibri"/>
          <w:sz w:val="24"/>
          <w:szCs w:val="24"/>
        </w:rPr>
        <w:t>Meetings, Reports and Recommendations:</w:t>
      </w:r>
    </w:p>
    <w:p w14:paraId="1DA460CF" w14:textId="77777777" w:rsidR="007B70F8" w:rsidRDefault="007B70F8" w:rsidP="007B70F8">
      <w:pPr>
        <w:pStyle w:val="ListParagraph"/>
        <w:ind w:left="810"/>
        <w:rPr>
          <w:rFonts w:ascii="Calibri" w:hAnsi="Calibri" w:cs="Calibri"/>
          <w:sz w:val="24"/>
          <w:szCs w:val="24"/>
        </w:rPr>
      </w:pPr>
    </w:p>
    <w:p w14:paraId="72F93D7C" w14:textId="2CCF094C" w:rsidR="008136E5" w:rsidRDefault="008136E5" w:rsidP="007B70F8">
      <w:pPr>
        <w:pStyle w:val="ListParagraph"/>
        <w:ind w:left="810"/>
        <w:rPr>
          <w:rFonts w:ascii="Calibri" w:hAnsi="Calibri" w:cs="Calibri"/>
          <w:sz w:val="24"/>
          <w:szCs w:val="24"/>
        </w:rPr>
      </w:pPr>
      <w:r>
        <w:rPr>
          <w:rFonts w:ascii="Calibri" w:hAnsi="Calibri" w:cs="Calibri"/>
          <w:sz w:val="24"/>
          <w:szCs w:val="24"/>
        </w:rPr>
        <w:t>The Committee shall meet as necessary, but no less than quarterly.  The Committee shall review the organization’s financial statements at least quarterly and other financial information as deemed necessary.  The Committee shall timely report the findings of its inspections and its plan for corrections deemed necessary to the Board.  The Committee shall make reports and recommendation</w:t>
      </w:r>
      <w:r w:rsidRPr="001D0FB7">
        <w:rPr>
          <w:rFonts w:ascii="Calibri" w:hAnsi="Calibri" w:cs="Calibri"/>
          <w:sz w:val="24"/>
          <w:szCs w:val="24"/>
        </w:rPr>
        <w:t>s to the Executive Committee and</w:t>
      </w:r>
      <w:r>
        <w:rPr>
          <w:rFonts w:ascii="Calibri" w:hAnsi="Calibri" w:cs="Calibri"/>
          <w:sz w:val="24"/>
          <w:szCs w:val="24"/>
        </w:rPr>
        <w:t xml:space="preserve"> to the Board as the Committee deems necessary in accordance with its duties.  </w:t>
      </w:r>
    </w:p>
    <w:p w14:paraId="5606A512" w14:textId="77777777" w:rsidR="008136E5" w:rsidRPr="008136E5" w:rsidRDefault="008136E5" w:rsidP="008136E5">
      <w:pPr>
        <w:rPr>
          <w:rFonts w:ascii="Calibri" w:hAnsi="Calibri" w:cs="Calibri"/>
          <w:sz w:val="24"/>
          <w:szCs w:val="24"/>
        </w:rPr>
      </w:pPr>
    </w:p>
    <w:p w14:paraId="03C2C326" w14:textId="1AD1217B" w:rsidR="00020F35" w:rsidRDefault="00020F35" w:rsidP="00EE6423">
      <w:pPr>
        <w:rPr>
          <w:rFonts w:ascii="Calibri" w:hAnsi="Calibri" w:cs="Calibri"/>
          <w:b/>
          <w:bCs/>
          <w:sz w:val="24"/>
          <w:szCs w:val="24"/>
          <w:u w:val="single"/>
        </w:rPr>
      </w:pPr>
      <w:r w:rsidRPr="00CC6138">
        <w:rPr>
          <w:rFonts w:ascii="Calibri" w:hAnsi="Calibri" w:cs="Calibri"/>
          <w:b/>
          <w:bCs/>
          <w:sz w:val="24"/>
          <w:szCs w:val="24"/>
          <w:u w:val="single"/>
        </w:rPr>
        <w:t>Section 6. Governance Committee</w:t>
      </w:r>
    </w:p>
    <w:p w14:paraId="1591381C" w14:textId="344B027E" w:rsidR="004B458D" w:rsidRDefault="007B70F8" w:rsidP="007B70F8">
      <w:pPr>
        <w:pStyle w:val="ListParagraph"/>
        <w:numPr>
          <w:ilvl w:val="0"/>
          <w:numId w:val="23"/>
        </w:numPr>
        <w:rPr>
          <w:rFonts w:ascii="Calibri" w:hAnsi="Calibri" w:cs="Calibri"/>
          <w:sz w:val="24"/>
          <w:szCs w:val="24"/>
        </w:rPr>
      </w:pPr>
      <w:r>
        <w:rPr>
          <w:rFonts w:ascii="Calibri" w:hAnsi="Calibri" w:cs="Calibri"/>
          <w:sz w:val="24"/>
          <w:szCs w:val="24"/>
        </w:rPr>
        <w:t>Composition:</w:t>
      </w:r>
    </w:p>
    <w:p w14:paraId="3B8E3FF6" w14:textId="77777777" w:rsidR="007B70F8" w:rsidRDefault="007B70F8" w:rsidP="007B70F8">
      <w:pPr>
        <w:pStyle w:val="ListParagraph"/>
        <w:ind w:left="360"/>
        <w:rPr>
          <w:rFonts w:ascii="Calibri" w:hAnsi="Calibri" w:cs="Calibri"/>
          <w:sz w:val="24"/>
          <w:szCs w:val="24"/>
        </w:rPr>
      </w:pPr>
    </w:p>
    <w:p w14:paraId="177B88D7" w14:textId="09FDB0E8" w:rsidR="007B70F8" w:rsidRDefault="007B70F8" w:rsidP="007B70F8">
      <w:pPr>
        <w:pStyle w:val="ListParagraph"/>
        <w:rPr>
          <w:rFonts w:ascii="Calibri" w:hAnsi="Calibri" w:cs="Calibri"/>
          <w:sz w:val="24"/>
          <w:szCs w:val="24"/>
        </w:rPr>
      </w:pPr>
      <w:r>
        <w:rPr>
          <w:rFonts w:ascii="Calibri" w:hAnsi="Calibri" w:cs="Calibri"/>
          <w:sz w:val="24"/>
          <w:szCs w:val="24"/>
        </w:rPr>
        <w:t>The Committee shall consist of at least three (3) members of the Board of Directors.  Additional members who are not Directors may also serve on the Committee.</w:t>
      </w:r>
    </w:p>
    <w:p w14:paraId="0C15E6F4" w14:textId="77777777" w:rsidR="007B70F8" w:rsidRDefault="007B70F8" w:rsidP="007B70F8">
      <w:pPr>
        <w:pStyle w:val="ListParagraph"/>
        <w:ind w:left="360"/>
        <w:rPr>
          <w:rFonts w:ascii="Calibri" w:hAnsi="Calibri" w:cs="Calibri"/>
          <w:sz w:val="24"/>
          <w:szCs w:val="24"/>
        </w:rPr>
      </w:pPr>
    </w:p>
    <w:p w14:paraId="786B2394" w14:textId="26AE6999" w:rsidR="007B70F8" w:rsidRDefault="007B70F8" w:rsidP="007B70F8">
      <w:pPr>
        <w:pStyle w:val="ListParagraph"/>
        <w:numPr>
          <w:ilvl w:val="0"/>
          <w:numId w:val="23"/>
        </w:numPr>
        <w:rPr>
          <w:rFonts w:ascii="Calibri" w:hAnsi="Calibri" w:cs="Calibri"/>
          <w:sz w:val="24"/>
          <w:szCs w:val="24"/>
        </w:rPr>
      </w:pPr>
      <w:r>
        <w:rPr>
          <w:rFonts w:ascii="Calibri" w:hAnsi="Calibri" w:cs="Calibri"/>
          <w:sz w:val="24"/>
          <w:szCs w:val="24"/>
        </w:rPr>
        <w:t>Duties:</w:t>
      </w:r>
    </w:p>
    <w:p w14:paraId="650BD9C4" w14:textId="77777777" w:rsidR="007B70F8" w:rsidRDefault="007B70F8" w:rsidP="007B70F8">
      <w:pPr>
        <w:pStyle w:val="ListParagraph"/>
        <w:ind w:left="360"/>
        <w:rPr>
          <w:rFonts w:ascii="Calibri" w:hAnsi="Calibri" w:cs="Calibri"/>
          <w:sz w:val="24"/>
          <w:szCs w:val="24"/>
        </w:rPr>
      </w:pPr>
    </w:p>
    <w:p w14:paraId="7AFEE921" w14:textId="5AEE09CE" w:rsidR="007B70F8" w:rsidRDefault="007B70F8" w:rsidP="007B70F8">
      <w:pPr>
        <w:pStyle w:val="ListParagraph"/>
        <w:numPr>
          <w:ilvl w:val="1"/>
          <w:numId w:val="23"/>
        </w:numPr>
        <w:rPr>
          <w:rFonts w:ascii="Calibri" w:hAnsi="Calibri" w:cs="Calibri"/>
          <w:sz w:val="24"/>
          <w:szCs w:val="24"/>
        </w:rPr>
      </w:pPr>
      <w:r>
        <w:rPr>
          <w:rFonts w:ascii="Calibri" w:hAnsi="Calibri" w:cs="Calibri"/>
          <w:sz w:val="24"/>
          <w:szCs w:val="24"/>
        </w:rPr>
        <w:t>The Committee shall ensure policies are established to provide appropriate governance and oversight of the operations of Ronald McDonald House Charities of Greater Chattanooga.</w:t>
      </w:r>
    </w:p>
    <w:p w14:paraId="1116B7A8" w14:textId="1EE3FAA7" w:rsidR="007B70F8" w:rsidRDefault="007B70F8" w:rsidP="007B70F8">
      <w:pPr>
        <w:pStyle w:val="ListParagraph"/>
        <w:numPr>
          <w:ilvl w:val="1"/>
          <w:numId w:val="23"/>
        </w:numPr>
        <w:rPr>
          <w:rFonts w:ascii="Calibri" w:hAnsi="Calibri" w:cs="Calibri"/>
          <w:sz w:val="24"/>
          <w:szCs w:val="24"/>
        </w:rPr>
      </w:pPr>
      <w:r>
        <w:rPr>
          <w:rFonts w:ascii="Calibri" w:hAnsi="Calibri" w:cs="Calibri"/>
          <w:sz w:val="24"/>
          <w:szCs w:val="24"/>
        </w:rPr>
        <w:t xml:space="preserve">The Committee shall </w:t>
      </w:r>
      <w:r w:rsidRPr="008A4EEE">
        <w:rPr>
          <w:rFonts w:ascii="Calibri" w:hAnsi="Calibri" w:cs="Calibri"/>
          <w:sz w:val="24"/>
          <w:szCs w:val="24"/>
        </w:rPr>
        <w:t>periodically</w:t>
      </w:r>
      <w:r w:rsidR="007F4247" w:rsidRPr="008A4EEE">
        <w:rPr>
          <w:rFonts w:ascii="Calibri" w:hAnsi="Calibri" w:cs="Calibri"/>
          <w:sz w:val="24"/>
          <w:szCs w:val="24"/>
        </w:rPr>
        <w:t>, or as recommended by the Audit committee</w:t>
      </w:r>
      <w:r w:rsidR="007F4247">
        <w:rPr>
          <w:rFonts w:ascii="Calibri" w:hAnsi="Calibri" w:cs="Calibri"/>
          <w:sz w:val="24"/>
          <w:szCs w:val="24"/>
        </w:rPr>
        <w:t xml:space="preserve">, </w:t>
      </w:r>
      <w:r>
        <w:rPr>
          <w:rFonts w:ascii="Calibri" w:hAnsi="Calibri" w:cs="Calibri"/>
          <w:sz w:val="24"/>
          <w:szCs w:val="24"/>
        </w:rPr>
        <w:t xml:space="preserve">review established policies for inadequacies and potential areas of conflict or liability.  </w:t>
      </w:r>
    </w:p>
    <w:p w14:paraId="72322B54" w14:textId="0D7C2F4A" w:rsidR="007B70F8" w:rsidRDefault="007B70F8" w:rsidP="007B70F8">
      <w:pPr>
        <w:pStyle w:val="ListParagraph"/>
        <w:numPr>
          <w:ilvl w:val="1"/>
          <w:numId w:val="23"/>
        </w:numPr>
        <w:rPr>
          <w:rFonts w:ascii="Calibri" w:hAnsi="Calibri" w:cs="Calibri"/>
          <w:sz w:val="24"/>
          <w:szCs w:val="24"/>
        </w:rPr>
      </w:pPr>
      <w:r>
        <w:rPr>
          <w:rFonts w:ascii="Calibri" w:hAnsi="Calibri" w:cs="Calibri"/>
          <w:sz w:val="24"/>
          <w:szCs w:val="24"/>
        </w:rPr>
        <w:t xml:space="preserve">The Committee shall assess the structure of the Board organization on an annual basis and make recommendations to the Board of Directors </w:t>
      </w:r>
      <w:proofErr w:type="gramStart"/>
      <w:r>
        <w:rPr>
          <w:rFonts w:ascii="Calibri" w:hAnsi="Calibri" w:cs="Calibri"/>
          <w:sz w:val="24"/>
          <w:szCs w:val="24"/>
        </w:rPr>
        <w:t>with regard to</w:t>
      </w:r>
      <w:proofErr w:type="gramEnd"/>
      <w:r>
        <w:rPr>
          <w:rFonts w:ascii="Calibri" w:hAnsi="Calibri" w:cs="Calibri"/>
          <w:sz w:val="24"/>
          <w:szCs w:val="24"/>
        </w:rPr>
        <w:t xml:space="preserve"> changes, including committee structure and candidates to fill vacant positions.  </w:t>
      </w:r>
    </w:p>
    <w:p w14:paraId="52B50FA9" w14:textId="45708F30" w:rsidR="007B70F8" w:rsidRDefault="007B70F8" w:rsidP="007B70F8">
      <w:pPr>
        <w:pStyle w:val="ListParagraph"/>
        <w:numPr>
          <w:ilvl w:val="1"/>
          <w:numId w:val="23"/>
        </w:numPr>
        <w:rPr>
          <w:rFonts w:ascii="Calibri" w:hAnsi="Calibri" w:cs="Calibri"/>
          <w:sz w:val="24"/>
          <w:szCs w:val="24"/>
        </w:rPr>
      </w:pPr>
      <w:r>
        <w:rPr>
          <w:rFonts w:ascii="Calibri" w:hAnsi="Calibri" w:cs="Calibri"/>
          <w:sz w:val="24"/>
          <w:szCs w:val="24"/>
        </w:rPr>
        <w:t xml:space="preserve">The Governance Committee Charter details more fully the duties, responsibilities and authority of this committee and is incorporated herein by reference to these Bylaws as </w:t>
      </w:r>
      <w:r w:rsidRPr="00CA6852">
        <w:rPr>
          <w:rFonts w:ascii="Calibri" w:hAnsi="Calibri" w:cs="Calibri"/>
          <w:b/>
          <w:bCs/>
          <w:sz w:val="24"/>
          <w:szCs w:val="24"/>
        </w:rPr>
        <w:t>Exhibit C, Governance Committee.</w:t>
      </w:r>
    </w:p>
    <w:p w14:paraId="14ACC150" w14:textId="77777777" w:rsidR="007B70F8" w:rsidRDefault="007B70F8" w:rsidP="007B70F8">
      <w:pPr>
        <w:pStyle w:val="ListParagraph"/>
        <w:rPr>
          <w:rFonts w:ascii="Calibri" w:hAnsi="Calibri" w:cs="Calibri"/>
          <w:sz w:val="24"/>
          <w:szCs w:val="24"/>
        </w:rPr>
      </w:pPr>
    </w:p>
    <w:p w14:paraId="3BE6309A" w14:textId="12BE8AFA" w:rsidR="007B70F8" w:rsidRDefault="007B70F8" w:rsidP="007B70F8">
      <w:pPr>
        <w:pStyle w:val="ListParagraph"/>
        <w:numPr>
          <w:ilvl w:val="0"/>
          <w:numId w:val="23"/>
        </w:numPr>
        <w:rPr>
          <w:rFonts w:ascii="Calibri" w:hAnsi="Calibri" w:cs="Calibri"/>
          <w:sz w:val="24"/>
          <w:szCs w:val="24"/>
        </w:rPr>
      </w:pPr>
      <w:r>
        <w:rPr>
          <w:rFonts w:ascii="Calibri" w:hAnsi="Calibri" w:cs="Calibri"/>
          <w:sz w:val="24"/>
          <w:szCs w:val="24"/>
        </w:rPr>
        <w:lastRenderedPageBreak/>
        <w:t>Meetings, Reports and Recommendations:</w:t>
      </w:r>
    </w:p>
    <w:p w14:paraId="4923849B" w14:textId="11A146FA" w:rsidR="007B70F8" w:rsidRPr="007B70F8" w:rsidRDefault="007B70F8" w:rsidP="007B70F8">
      <w:pPr>
        <w:pStyle w:val="ListParagraph"/>
        <w:rPr>
          <w:rFonts w:ascii="Calibri" w:hAnsi="Calibri" w:cs="Calibri"/>
          <w:sz w:val="24"/>
          <w:szCs w:val="24"/>
        </w:rPr>
      </w:pPr>
      <w:r>
        <w:rPr>
          <w:rFonts w:ascii="Calibri" w:hAnsi="Calibri" w:cs="Calibri"/>
          <w:sz w:val="24"/>
          <w:szCs w:val="24"/>
        </w:rPr>
        <w:t xml:space="preserve">The Committee shall meet at least quarterly.  It shall maintain a permanent record of its proceedings and actions, and it shall make a report thereof to the Board and the President and Chief Executive Officer.  </w:t>
      </w:r>
    </w:p>
    <w:p w14:paraId="2776F423" w14:textId="102E14DA" w:rsidR="00020F35" w:rsidRDefault="00020F35" w:rsidP="00EE6423">
      <w:pPr>
        <w:rPr>
          <w:rFonts w:ascii="Calibri" w:hAnsi="Calibri" w:cs="Calibri"/>
          <w:b/>
          <w:bCs/>
          <w:sz w:val="24"/>
          <w:szCs w:val="24"/>
          <w:u w:val="single"/>
        </w:rPr>
      </w:pPr>
      <w:r w:rsidRPr="00CC6138">
        <w:rPr>
          <w:rFonts w:ascii="Calibri" w:hAnsi="Calibri" w:cs="Calibri"/>
          <w:b/>
          <w:bCs/>
          <w:sz w:val="24"/>
          <w:szCs w:val="24"/>
          <w:u w:val="single"/>
        </w:rPr>
        <w:t>Section 7. Audit Committee</w:t>
      </w:r>
    </w:p>
    <w:p w14:paraId="33595B2B" w14:textId="4826371A" w:rsidR="00152CBC" w:rsidRDefault="00152CBC" w:rsidP="00152CBC">
      <w:pPr>
        <w:pStyle w:val="ListParagraph"/>
        <w:numPr>
          <w:ilvl w:val="0"/>
          <w:numId w:val="24"/>
        </w:numPr>
        <w:rPr>
          <w:rFonts w:ascii="Calibri" w:hAnsi="Calibri" w:cs="Calibri"/>
          <w:sz w:val="24"/>
          <w:szCs w:val="24"/>
        </w:rPr>
      </w:pPr>
      <w:r>
        <w:rPr>
          <w:rFonts w:ascii="Calibri" w:hAnsi="Calibri" w:cs="Calibri"/>
          <w:sz w:val="24"/>
          <w:szCs w:val="24"/>
        </w:rPr>
        <w:t>Composition:</w:t>
      </w:r>
    </w:p>
    <w:p w14:paraId="54B59693" w14:textId="749F2527" w:rsidR="00152CBC" w:rsidRPr="00152CBC" w:rsidRDefault="00152CBC" w:rsidP="00152CBC">
      <w:pPr>
        <w:ind w:left="720"/>
        <w:rPr>
          <w:rFonts w:ascii="Calibri" w:hAnsi="Calibri" w:cs="Calibri"/>
          <w:sz w:val="24"/>
          <w:szCs w:val="24"/>
        </w:rPr>
      </w:pPr>
      <w:r w:rsidRPr="00152CBC">
        <w:rPr>
          <w:rFonts w:ascii="Calibri" w:hAnsi="Calibri" w:cs="Calibri"/>
          <w:sz w:val="24"/>
          <w:szCs w:val="24"/>
        </w:rPr>
        <w:t>The Audit Committee shall consist of at least three (3) members of the Board of Directors.  Additional members who are not Directors may also serve on the Committee.</w:t>
      </w:r>
    </w:p>
    <w:p w14:paraId="6399BDAD" w14:textId="123F7C67" w:rsidR="00152CBC" w:rsidRDefault="00152CBC" w:rsidP="00152CBC">
      <w:pPr>
        <w:pStyle w:val="ListParagraph"/>
        <w:numPr>
          <w:ilvl w:val="0"/>
          <w:numId w:val="24"/>
        </w:numPr>
        <w:rPr>
          <w:rFonts w:ascii="Calibri" w:hAnsi="Calibri" w:cs="Calibri"/>
          <w:sz w:val="24"/>
          <w:szCs w:val="24"/>
        </w:rPr>
      </w:pPr>
      <w:r>
        <w:rPr>
          <w:rFonts w:ascii="Calibri" w:hAnsi="Calibri" w:cs="Calibri"/>
          <w:sz w:val="24"/>
          <w:szCs w:val="24"/>
        </w:rPr>
        <w:t>Duties:</w:t>
      </w:r>
    </w:p>
    <w:p w14:paraId="5B86AE71" w14:textId="2E1E61CD" w:rsidR="00152CBC" w:rsidRDefault="00152CBC" w:rsidP="00152CBC">
      <w:pPr>
        <w:pStyle w:val="ListParagraph"/>
        <w:numPr>
          <w:ilvl w:val="1"/>
          <w:numId w:val="24"/>
        </w:numPr>
        <w:rPr>
          <w:rFonts w:ascii="Calibri" w:hAnsi="Calibri" w:cs="Calibri"/>
          <w:sz w:val="24"/>
          <w:szCs w:val="24"/>
        </w:rPr>
      </w:pPr>
      <w:r>
        <w:rPr>
          <w:rFonts w:ascii="Calibri" w:hAnsi="Calibri" w:cs="Calibri"/>
          <w:sz w:val="24"/>
          <w:szCs w:val="24"/>
        </w:rPr>
        <w:t xml:space="preserve">Oversee the external audit process, including nomination of the external audit firm, auditor engagement letters and fees, timing and coordination of audit fieldwork visits, designation of tasks to be performed by Board members or volunteers, monitoring of audit results, review of auditor’s performance, and review of non-audit services provided by the external audit firm for compliance with professional independence standards.  </w:t>
      </w:r>
    </w:p>
    <w:p w14:paraId="714441EF" w14:textId="3ABDB633" w:rsidR="00152CBC" w:rsidRPr="00893AAA" w:rsidRDefault="00152CBC" w:rsidP="00152CBC">
      <w:pPr>
        <w:pStyle w:val="ListParagraph"/>
        <w:numPr>
          <w:ilvl w:val="1"/>
          <w:numId w:val="24"/>
        </w:numPr>
        <w:rPr>
          <w:rFonts w:ascii="Calibri" w:hAnsi="Calibri" w:cs="Calibri"/>
          <w:strike/>
          <w:sz w:val="24"/>
          <w:szCs w:val="24"/>
          <w:highlight w:val="yellow"/>
        </w:rPr>
      </w:pPr>
      <w:r w:rsidRPr="00893AAA">
        <w:rPr>
          <w:rFonts w:ascii="Calibri" w:hAnsi="Calibri" w:cs="Calibri"/>
          <w:strike/>
          <w:sz w:val="24"/>
          <w:szCs w:val="24"/>
          <w:highlight w:val="yellow"/>
        </w:rPr>
        <w:t>Review accounting policies.</w:t>
      </w:r>
    </w:p>
    <w:p w14:paraId="763C00AD" w14:textId="584625F2" w:rsidR="00152CBC" w:rsidRDefault="00152CBC" w:rsidP="00152CBC">
      <w:pPr>
        <w:pStyle w:val="ListParagraph"/>
        <w:numPr>
          <w:ilvl w:val="1"/>
          <w:numId w:val="24"/>
        </w:numPr>
        <w:rPr>
          <w:rFonts w:ascii="Calibri" w:hAnsi="Calibri" w:cs="Calibri"/>
          <w:sz w:val="24"/>
          <w:szCs w:val="24"/>
        </w:rPr>
      </w:pPr>
      <w:r>
        <w:rPr>
          <w:rFonts w:ascii="Calibri" w:hAnsi="Calibri" w:cs="Calibri"/>
          <w:sz w:val="24"/>
          <w:szCs w:val="24"/>
        </w:rPr>
        <w:t xml:space="preserve">Review the organization’s financial statements, including </w:t>
      </w:r>
      <w:r w:rsidR="00F74AF0">
        <w:rPr>
          <w:rFonts w:ascii="Calibri" w:hAnsi="Calibri" w:cs="Calibri"/>
          <w:sz w:val="24"/>
          <w:szCs w:val="24"/>
        </w:rPr>
        <w:t>year-</w:t>
      </w:r>
      <w:r>
        <w:rPr>
          <w:rFonts w:ascii="Calibri" w:hAnsi="Calibri" w:cs="Calibri"/>
          <w:sz w:val="24"/>
          <w:szCs w:val="24"/>
        </w:rPr>
        <w:t xml:space="preserve">end and interim financial statements, other reports requiring approval by the Board before submission to government agencies, and auditor opinions and management letters.  </w:t>
      </w:r>
    </w:p>
    <w:p w14:paraId="37920AF3" w14:textId="68BCE08E" w:rsidR="00152CBC" w:rsidRDefault="00152CBC" w:rsidP="00152CBC">
      <w:pPr>
        <w:pStyle w:val="ListParagraph"/>
        <w:numPr>
          <w:ilvl w:val="1"/>
          <w:numId w:val="24"/>
        </w:numPr>
        <w:rPr>
          <w:rFonts w:ascii="Calibri" w:hAnsi="Calibri" w:cs="Calibri"/>
          <w:sz w:val="24"/>
          <w:szCs w:val="24"/>
        </w:rPr>
      </w:pPr>
      <w:r>
        <w:rPr>
          <w:rFonts w:ascii="Calibri" w:hAnsi="Calibri" w:cs="Calibri"/>
          <w:sz w:val="24"/>
          <w:szCs w:val="24"/>
        </w:rPr>
        <w:t>Review and in</w:t>
      </w:r>
      <w:r w:rsidR="00CF5793">
        <w:rPr>
          <w:rFonts w:ascii="Calibri" w:hAnsi="Calibri" w:cs="Calibri"/>
          <w:sz w:val="24"/>
          <w:szCs w:val="24"/>
        </w:rPr>
        <w:t>quire that all required tax and information return filings with Federal, state, province and local government agencies are current and in compliance with reporting requirements.</w:t>
      </w:r>
    </w:p>
    <w:p w14:paraId="5576BFDF" w14:textId="78A0048A" w:rsidR="00CF5793" w:rsidRDefault="00CF5793" w:rsidP="00152CBC">
      <w:pPr>
        <w:pStyle w:val="ListParagraph"/>
        <w:numPr>
          <w:ilvl w:val="1"/>
          <w:numId w:val="24"/>
        </w:numPr>
        <w:rPr>
          <w:rFonts w:ascii="Calibri" w:hAnsi="Calibri" w:cs="Calibri"/>
          <w:sz w:val="24"/>
          <w:szCs w:val="24"/>
        </w:rPr>
      </w:pPr>
      <w:r>
        <w:rPr>
          <w:rFonts w:ascii="Calibri" w:hAnsi="Calibri" w:cs="Calibri"/>
          <w:sz w:val="24"/>
          <w:szCs w:val="24"/>
        </w:rPr>
        <w:t>Receive and review any other communications from the external auditors that the external auditors are required to submit to the Board or committee under currently applicable professional auditing standards.</w:t>
      </w:r>
    </w:p>
    <w:p w14:paraId="4B95C56B" w14:textId="59BBF10A" w:rsidR="00CF5793" w:rsidRDefault="00CF5793" w:rsidP="00152CBC">
      <w:pPr>
        <w:pStyle w:val="ListParagraph"/>
        <w:numPr>
          <w:ilvl w:val="1"/>
          <w:numId w:val="24"/>
        </w:numPr>
        <w:rPr>
          <w:rFonts w:ascii="Calibri" w:hAnsi="Calibri" w:cs="Calibri"/>
          <w:sz w:val="24"/>
          <w:szCs w:val="24"/>
        </w:rPr>
      </w:pPr>
      <w:r>
        <w:rPr>
          <w:rFonts w:ascii="Calibri" w:hAnsi="Calibri" w:cs="Calibri"/>
          <w:sz w:val="24"/>
          <w:szCs w:val="24"/>
        </w:rPr>
        <w:t xml:space="preserve">Review and discuss with management the findings and recommendations communicated by the external auditor and ensure the Board has an opportunity to meet with the external auditor, if requested. </w:t>
      </w:r>
    </w:p>
    <w:p w14:paraId="19A02CBD" w14:textId="418D6539" w:rsidR="00CF5793" w:rsidRDefault="00CF5793" w:rsidP="00152CBC">
      <w:pPr>
        <w:pStyle w:val="ListParagraph"/>
        <w:numPr>
          <w:ilvl w:val="1"/>
          <w:numId w:val="24"/>
        </w:numPr>
        <w:rPr>
          <w:rFonts w:ascii="Calibri" w:hAnsi="Calibri" w:cs="Calibri"/>
          <w:sz w:val="24"/>
          <w:szCs w:val="24"/>
        </w:rPr>
      </w:pPr>
      <w:r>
        <w:rPr>
          <w:rFonts w:ascii="Calibri" w:hAnsi="Calibri" w:cs="Calibri"/>
          <w:sz w:val="24"/>
          <w:szCs w:val="24"/>
        </w:rPr>
        <w:t>Inquire about the existence and nature of significant audit adjustments proposed by the external auditors and significant estimates made by management.</w:t>
      </w:r>
    </w:p>
    <w:p w14:paraId="56EC9B2A" w14:textId="54E453BC" w:rsidR="00CF5793" w:rsidRDefault="00CF5793" w:rsidP="00152CBC">
      <w:pPr>
        <w:pStyle w:val="ListParagraph"/>
        <w:numPr>
          <w:ilvl w:val="1"/>
          <w:numId w:val="24"/>
        </w:numPr>
        <w:rPr>
          <w:rFonts w:ascii="Calibri" w:hAnsi="Calibri" w:cs="Calibri"/>
          <w:sz w:val="24"/>
          <w:szCs w:val="24"/>
        </w:rPr>
      </w:pPr>
      <w:r>
        <w:rPr>
          <w:rFonts w:ascii="Calibri" w:hAnsi="Calibri" w:cs="Calibri"/>
          <w:sz w:val="24"/>
          <w:szCs w:val="24"/>
        </w:rPr>
        <w:t xml:space="preserve">Meet privately with the external auditors to discuss the quality of management, financials, accounting, information technology and internal audit personnel, and to determine whether any restrictions have been placed by management on the scope of their external audit or if there are any other matters that should be discussed with the Committee.  </w:t>
      </w:r>
    </w:p>
    <w:p w14:paraId="3486539B" w14:textId="40882D0F" w:rsidR="00CF5793" w:rsidRDefault="00CF5793" w:rsidP="00152CBC">
      <w:pPr>
        <w:pStyle w:val="ListParagraph"/>
        <w:numPr>
          <w:ilvl w:val="1"/>
          <w:numId w:val="24"/>
        </w:numPr>
        <w:rPr>
          <w:rFonts w:ascii="Calibri" w:hAnsi="Calibri" w:cs="Calibri"/>
          <w:sz w:val="24"/>
          <w:szCs w:val="24"/>
        </w:rPr>
      </w:pPr>
      <w:r>
        <w:rPr>
          <w:rFonts w:ascii="Calibri" w:hAnsi="Calibri" w:cs="Calibri"/>
          <w:sz w:val="24"/>
          <w:szCs w:val="24"/>
        </w:rPr>
        <w:t xml:space="preserve">Review the letter of management representation provided to the external auditors as part of the annual audit and inquire </w:t>
      </w:r>
      <w:r w:rsidR="000121E7">
        <w:rPr>
          <w:rFonts w:ascii="Calibri" w:hAnsi="Calibri" w:cs="Calibri"/>
          <w:sz w:val="24"/>
          <w:szCs w:val="24"/>
        </w:rPr>
        <w:t>a</w:t>
      </w:r>
      <w:r>
        <w:rPr>
          <w:rFonts w:ascii="Calibri" w:hAnsi="Calibri" w:cs="Calibri"/>
          <w:sz w:val="24"/>
          <w:szCs w:val="24"/>
        </w:rPr>
        <w:t xml:space="preserve">s to whether any difficulties were encountered in obtaining the </w:t>
      </w:r>
      <w:proofErr w:type="gramStart"/>
      <w:r>
        <w:rPr>
          <w:rFonts w:ascii="Calibri" w:hAnsi="Calibri" w:cs="Calibri"/>
          <w:sz w:val="24"/>
          <w:szCs w:val="24"/>
        </w:rPr>
        <w:t>representation letter</w:t>
      </w:r>
      <w:proofErr w:type="gramEnd"/>
      <w:r>
        <w:rPr>
          <w:rFonts w:ascii="Calibri" w:hAnsi="Calibri" w:cs="Calibri"/>
          <w:sz w:val="24"/>
          <w:szCs w:val="24"/>
        </w:rPr>
        <w:t>.</w:t>
      </w:r>
    </w:p>
    <w:p w14:paraId="049ED7AA" w14:textId="2F102670" w:rsidR="00CF5793" w:rsidRDefault="00CF5793" w:rsidP="00152CBC">
      <w:pPr>
        <w:pStyle w:val="ListParagraph"/>
        <w:numPr>
          <w:ilvl w:val="1"/>
          <w:numId w:val="24"/>
        </w:numPr>
        <w:rPr>
          <w:rFonts w:ascii="Calibri" w:hAnsi="Calibri" w:cs="Calibri"/>
          <w:sz w:val="24"/>
          <w:szCs w:val="24"/>
        </w:rPr>
      </w:pPr>
      <w:r>
        <w:rPr>
          <w:rFonts w:ascii="Calibri" w:hAnsi="Calibri" w:cs="Calibri"/>
          <w:sz w:val="24"/>
          <w:szCs w:val="24"/>
        </w:rPr>
        <w:t xml:space="preserve">Direct special investigations into significant matters brought to </w:t>
      </w:r>
      <w:proofErr w:type="gramStart"/>
      <w:r>
        <w:rPr>
          <w:rFonts w:ascii="Calibri" w:hAnsi="Calibri" w:cs="Calibri"/>
          <w:sz w:val="24"/>
          <w:szCs w:val="24"/>
        </w:rPr>
        <w:t>its</w:t>
      </w:r>
      <w:proofErr w:type="gramEnd"/>
      <w:r>
        <w:rPr>
          <w:rFonts w:ascii="Calibri" w:hAnsi="Calibri" w:cs="Calibri"/>
          <w:sz w:val="24"/>
          <w:szCs w:val="24"/>
        </w:rPr>
        <w:t xml:space="preserve"> attention within the scope of its duties.  </w:t>
      </w:r>
    </w:p>
    <w:p w14:paraId="10CFE935" w14:textId="4D276D2C" w:rsidR="00CF5793" w:rsidRDefault="00CF5793" w:rsidP="00152CBC">
      <w:pPr>
        <w:pStyle w:val="ListParagraph"/>
        <w:numPr>
          <w:ilvl w:val="1"/>
          <w:numId w:val="24"/>
        </w:numPr>
        <w:rPr>
          <w:rFonts w:ascii="Calibri" w:hAnsi="Calibri" w:cs="Calibri"/>
          <w:sz w:val="24"/>
          <w:szCs w:val="24"/>
        </w:rPr>
      </w:pPr>
      <w:r w:rsidRPr="002E1F50">
        <w:rPr>
          <w:rFonts w:ascii="Calibri" w:hAnsi="Calibri" w:cs="Calibri"/>
          <w:sz w:val="24"/>
          <w:szCs w:val="24"/>
          <w:highlight w:val="yellow"/>
        </w:rPr>
        <w:lastRenderedPageBreak/>
        <w:t xml:space="preserve">Establish annual policy review plan with President and CEO </w:t>
      </w:r>
      <w:r w:rsidR="00FF3EBE" w:rsidRPr="002E1F50">
        <w:rPr>
          <w:rFonts w:ascii="Calibri" w:hAnsi="Calibri" w:cs="Calibri"/>
          <w:sz w:val="24"/>
          <w:szCs w:val="24"/>
          <w:highlight w:val="yellow"/>
        </w:rPr>
        <w:t xml:space="preserve">to </w:t>
      </w:r>
      <w:r w:rsidRPr="002E1F50">
        <w:rPr>
          <w:rFonts w:ascii="Calibri" w:hAnsi="Calibri" w:cs="Calibri"/>
          <w:sz w:val="24"/>
          <w:szCs w:val="24"/>
          <w:highlight w:val="yellow"/>
        </w:rPr>
        <w:t>ensure staff are following Board esta</w:t>
      </w:r>
      <w:r w:rsidR="00FF3EBE" w:rsidRPr="002E1F50">
        <w:rPr>
          <w:rFonts w:ascii="Calibri" w:hAnsi="Calibri" w:cs="Calibri"/>
          <w:sz w:val="24"/>
          <w:szCs w:val="24"/>
          <w:highlight w:val="yellow"/>
        </w:rPr>
        <w:t>blished policies.</w:t>
      </w:r>
      <w:r w:rsidR="00FF3EBE">
        <w:rPr>
          <w:rFonts w:ascii="Calibri" w:hAnsi="Calibri" w:cs="Calibri"/>
          <w:sz w:val="24"/>
          <w:szCs w:val="24"/>
        </w:rPr>
        <w:t xml:space="preserve">  </w:t>
      </w:r>
    </w:p>
    <w:p w14:paraId="69EBD78E" w14:textId="113781CF" w:rsidR="002E1F50" w:rsidRDefault="002E1F50" w:rsidP="00152CBC">
      <w:pPr>
        <w:pStyle w:val="ListParagraph"/>
        <w:numPr>
          <w:ilvl w:val="1"/>
          <w:numId w:val="24"/>
        </w:numPr>
        <w:rPr>
          <w:rFonts w:ascii="Calibri" w:hAnsi="Calibri" w:cs="Calibri"/>
          <w:sz w:val="24"/>
          <w:szCs w:val="24"/>
        </w:rPr>
      </w:pPr>
      <w:r>
        <w:rPr>
          <w:rFonts w:ascii="Calibri" w:hAnsi="Calibri" w:cs="Calibri"/>
          <w:sz w:val="24"/>
          <w:szCs w:val="24"/>
        </w:rPr>
        <w:t xml:space="preserve">The Audit Committee Charter details more fully the duties, responsibilities and authority of this committee and is incorporated herein by reference to these Bylaws as </w:t>
      </w:r>
      <w:r w:rsidRPr="00CA6852">
        <w:rPr>
          <w:rFonts w:ascii="Calibri" w:hAnsi="Calibri" w:cs="Calibri"/>
          <w:b/>
          <w:bCs/>
          <w:sz w:val="24"/>
          <w:szCs w:val="24"/>
        </w:rPr>
        <w:t xml:space="preserve">Exhibit D, Audit committee.  </w:t>
      </w:r>
    </w:p>
    <w:p w14:paraId="367A3064" w14:textId="6746A95D" w:rsidR="002E1F50" w:rsidRDefault="002E1F50" w:rsidP="002E1F50">
      <w:pPr>
        <w:pStyle w:val="ListParagraph"/>
        <w:numPr>
          <w:ilvl w:val="0"/>
          <w:numId w:val="24"/>
        </w:numPr>
        <w:rPr>
          <w:rFonts w:ascii="Calibri" w:hAnsi="Calibri" w:cs="Calibri"/>
          <w:sz w:val="24"/>
          <w:szCs w:val="24"/>
        </w:rPr>
      </w:pPr>
      <w:r>
        <w:rPr>
          <w:rFonts w:ascii="Calibri" w:hAnsi="Calibri" w:cs="Calibri"/>
          <w:sz w:val="24"/>
          <w:szCs w:val="24"/>
        </w:rPr>
        <w:t>Meetings, Reports and Recommendations:</w:t>
      </w:r>
    </w:p>
    <w:p w14:paraId="4953DB00" w14:textId="77777777" w:rsidR="002E1F50" w:rsidRDefault="002E1F50" w:rsidP="002E1F50">
      <w:pPr>
        <w:pStyle w:val="ListParagraph"/>
        <w:ind w:left="360"/>
        <w:rPr>
          <w:rFonts w:ascii="Calibri" w:hAnsi="Calibri" w:cs="Calibri"/>
          <w:sz w:val="24"/>
          <w:szCs w:val="24"/>
        </w:rPr>
      </w:pPr>
    </w:p>
    <w:p w14:paraId="1C9EF28A" w14:textId="38733C6D" w:rsidR="002E1F50" w:rsidRDefault="002E1F50" w:rsidP="002E1F50">
      <w:pPr>
        <w:pStyle w:val="ListParagraph"/>
        <w:ind w:left="360"/>
        <w:rPr>
          <w:rFonts w:ascii="Calibri" w:hAnsi="Calibri" w:cs="Calibri"/>
          <w:sz w:val="24"/>
          <w:szCs w:val="24"/>
        </w:rPr>
      </w:pPr>
      <w:r>
        <w:rPr>
          <w:rFonts w:ascii="Calibri" w:hAnsi="Calibri" w:cs="Calibri"/>
          <w:sz w:val="24"/>
          <w:szCs w:val="24"/>
        </w:rPr>
        <w:t xml:space="preserve">The Audit Committee shall meet </w:t>
      </w:r>
      <w:r w:rsidRPr="000121E7">
        <w:rPr>
          <w:rFonts w:ascii="Calibri" w:hAnsi="Calibri" w:cs="Calibri"/>
          <w:sz w:val="24"/>
          <w:szCs w:val="24"/>
          <w:highlight w:val="yellow"/>
        </w:rPr>
        <w:t>a</w:t>
      </w:r>
      <w:r w:rsidR="00F74AF0" w:rsidRPr="000121E7">
        <w:rPr>
          <w:rFonts w:ascii="Calibri" w:hAnsi="Calibri" w:cs="Calibri"/>
          <w:sz w:val="24"/>
          <w:szCs w:val="24"/>
          <w:highlight w:val="yellow"/>
        </w:rPr>
        <w:t>t least quarterly</w:t>
      </w:r>
      <w:r>
        <w:rPr>
          <w:rFonts w:ascii="Calibri" w:hAnsi="Calibri" w:cs="Calibri"/>
          <w:sz w:val="24"/>
          <w:szCs w:val="24"/>
        </w:rPr>
        <w:t>.  It shall maintain a permanent record of its proceedings and actions, and it shall make a report thereof to the Board and the President and Chief Executive Officer.</w:t>
      </w:r>
    </w:p>
    <w:p w14:paraId="29D7E0BB" w14:textId="77777777" w:rsidR="002E1F50" w:rsidRPr="002E1F50" w:rsidRDefault="002E1F50" w:rsidP="002E1F50">
      <w:pPr>
        <w:pStyle w:val="ListParagraph"/>
        <w:ind w:left="360"/>
        <w:rPr>
          <w:rFonts w:ascii="Calibri" w:hAnsi="Calibri" w:cs="Calibri"/>
          <w:sz w:val="24"/>
          <w:szCs w:val="24"/>
        </w:rPr>
      </w:pPr>
    </w:p>
    <w:p w14:paraId="755BDE02" w14:textId="74393125" w:rsidR="00020F35" w:rsidRDefault="00020F35" w:rsidP="00EE6423">
      <w:pPr>
        <w:rPr>
          <w:rFonts w:ascii="Calibri" w:hAnsi="Calibri" w:cs="Calibri"/>
          <w:b/>
          <w:bCs/>
          <w:sz w:val="24"/>
          <w:szCs w:val="24"/>
          <w:u w:val="single"/>
        </w:rPr>
      </w:pPr>
      <w:r w:rsidRPr="00CC6138">
        <w:rPr>
          <w:rFonts w:ascii="Calibri" w:hAnsi="Calibri" w:cs="Calibri"/>
          <w:b/>
          <w:bCs/>
          <w:sz w:val="24"/>
          <w:szCs w:val="24"/>
          <w:u w:val="single"/>
        </w:rPr>
        <w:t>Section 8. Advancement Committee</w:t>
      </w:r>
    </w:p>
    <w:p w14:paraId="079AC8EF" w14:textId="51001F2B" w:rsidR="00CA2F25" w:rsidRDefault="00CA2F25" w:rsidP="00CA2F25">
      <w:pPr>
        <w:pStyle w:val="ListParagraph"/>
        <w:numPr>
          <w:ilvl w:val="0"/>
          <w:numId w:val="25"/>
        </w:numPr>
        <w:rPr>
          <w:rFonts w:ascii="Calibri" w:hAnsi="Calibri" w:cs="Calibri"/>
          <w:sz w:val="24"/>
          <w:szCs w:val="24"/>
        </w:rPr>
      </w:pPr>
      <w:r>
        <w:rPr>
          <w:rFonts w:ascii="Calibri" w:hAnsi="Calibri" w:cs="Calibri"/>
          <w:sz w:val="24"/>
          <w:szCs w:val="24"/>
        </w:rPr>
        <w:t>Composition:</w:t>
      </w:r>
    </w:p>
    <w:p w14:paraId="2265D233" w14:textId="189EFE96" w:rsidR="00CA2F25" w:rsidRDefault="00CA2F25" w:rsidP="00CA2F25">
      <w:pPr>
        <w:pStyle w:val="ListParagraph"/>
        <w:ind w:left="360"/>
        <w:rPr>
          <w:rFonts w:ascii="Calibri" w:hAnsi="Calibri" w:cs="Calibri"/>
          <w:sz w:val="24"/>
          <w:szCs w:val="24"/>
        </w:rPr>
      </w:pPr>
      <w:r>
        <w:rPr>
          <w:rFonts w:ascii="Calibri" w:hAnsi="Calibri" w:cs="Calibri"/>
          <w:sz w:val="24"/>
          <w:szCs w:val="24"/>
        </w:rPr>
        <w:t xml:space="preserve">The Advancement Committee shall consist of at least three (3) members of the Board of Directors.  Additional members who are not Directors may also serve on the Committee.  </w:t>
      </w:r>
    </w:p>
    <w:p w14:paraId="2F33F067" w14:textId="77777777" w:rsidR="00CA2F25" w:rsidRDefault="00CA2F25" w:rsidP="00CA2F25">
      <w:pPr>
        <w:pStyle w:val="ListParagraph"/>
        <w:ind w:left="360"/>
        <w:rPr>
          <w:rFonts w:ascii="Calibri" w:hAnsi="Calibri" w:cs="Calibri"/>
          <w:sz w:val="24"/>
          <w:szCs w:val="24"/>
        </w:rPr>
      </w:pPr>
    </w:p>
    <w:p w14:paraId="6730EC34" w14:textId="357D9E70" w:rsidR="00CA2F25" w:rsidRDefault="00CA2F25" w:rsidP="00CA2F25">
      <w:pPr>
        <w:pStyle w:val="ListParagraph"/>
        <w:numPr>
          <w:ilvl w:val="0"/>
          <w:numId w:val="25"/>
        </w:numPr>
        <w:rPr>
          <w:rFonts w:ascii="Calibri" w:hAnsi="Calibri" w:cs="Calibri"/>
          <w:sz w:val="24"/>
          <w:szCs w:val="24"/>
        </w:rPr>
      </w:pPr>
      <w:r>
        <w:rPr>
          <w:rFonts w:ascii="Calibri" w:hAnsi="Calibri" w:cs="Calibri"/>
          <w:sz w:val="24"/>
          <w:szCs w:val="24"/>
        </w:rPr>
        <w:t>Duties:</w:t>
      </w:r>
    </w:p>
    <w:p w14:paraId="1B22B914" w14:textId="668D88EF" w:rsidR="00CA2F25" w:rsidRDefault="00CA2F25" w:rsidP="00F74AF0">
      <w:pPr>
        <w:pStyle w:val="ListParagraph"/>
        <w:numPr>
          <w:ilvl w:val="1"/>
          <w:numId w:val="25"/>
        </w:numPr>
        <w:rPr>
          <w:rFonts w:ascii="Calibri" w:hAnsi="Calibri" w:cs="Calibri"/>
          <w:sz w:val="24"/>
          <w:szCs w:val="24"/>
        </w:rPr>
      </w:pPr>
      <w:r w:rsidRPr="00F74AF0">
        <w:rPr>
          <w:rFonts w:ascii="Calibri" w:hAnsi="Calibri" w:cs="Calibri"/>
          <w:sz w:val="24"/>
          <w:szCs w:val="24"/>
        </w:rPr>
        <w:t xml:space="preserve">The </w:t>
      </w:r>
      <w:r w:rsidR="00F74AF0">
        <w:rPr>
          <w:rFonts w:ascii="Calibri" w:hAnsi="Calibri" w:cs="Calibri"/>
          <w:sz w:val="24"/>
          <w:szCs w:val="24"/>
        </w:rPr>
        <w:t xml:space="preserve">Advancement </w:t>
      </w:r>
      <w:r w:rsidRPr="00F74AF0">
        <w:rPr>
          <w:rFonts w:ascii="Calibri" w:hAnsi="Calibri" w:cs="Calibri"/>
          <w:sz w:val="24"/>
          <w:szCs w:val="24"/>
        </w:rPr>
        <w:t xml:space="preserve">Committee shall review and approve an annual fund development plan as developed by RMHC staff for consideration by the Board of Directors.  </w:t>
      </w:r>
    </w:p>
    <w:p w14:paraId="1CD0C7A0" w14:textId="4F76B336" w:rsidR="00F74AF0" w:rsidRPr="00471BC8" w:rsidRDefault="00F74AF0" w:rsidP="00F74AF0">
      <w:pPr>
        <w:pStyle w:val="ListParagraph"/>
        <w:numPr>
          <w:ilvl w:val="1"/>
          <w:numId w:val="25"/>
        </w:numPr>
        <w:rPr>
          <w:rFonts w:ascii="Calibri" w:hAnsi="Calibri" w:cs="Calibri"/>
          <w:sz w:val="24"/>
          <w:szCs w:val="24"/>
          <w:highlight w:val="yellow"/>
        </w:rPr>
      </w:pPr>
      <w:r w:rsidRPr="00471BC8">
        <w:rPr>
          <w:rFonts w:ascii="Calibri" w:hAnsi="Calibri" w:cs="Calibri"/>
          <w:sz w:val="24"/>
          <w:szCs w:val="24"/>
          <w:highlight w:val="yellow"/>
        </w:rPr>
        <w:t xml:space="preserve">The Committee shall </w:t>
      </w:r>
      <w:r w:rsidR="00D0179B" w:rsidRPr="00471BC8">
        <w:rPr>
          <w:rFonts w:ascii="Calibri" w:hAnsi="Calibri" w:cs="Calibri"/>
          <w:sz w:val="24"/>
          <w:szCs w:val="24"/>
          <w:highlight w:val="yellow"/>
        </w:rPr>
        <w:t>provide oversight and s</w:t>
      </w:r>
      <w:r w:rsidR="001D0FB7" w:rsidRPr="00471BC8">
        <w:rPr>
          <w:rFonts w:ascii="Calibri" w:hAnsi="Calibri" w:cs="Calibri"/>
          <w:sz w:val="24"/>
          <w:szCs w:val="24"/>
          <w:highlight w:val="yellow"/>
        </w:rPr>
        <w:t>upport</w:t>
      </w:r>
      <w:r w:rsidRPr="00471BC8">
        <w:rPr>
          <w:rFonts w:ascii="Calibri" w:hAnsi="Calibri" w:cs="Calibri"/>
          <w:sz w:val="24"/>
          <w:szCs w:val="24"/>
          <w:highlight w:val="yellow"/>
        </w:rPr>
        <w:t xml:space="preserve"> execution of the annual fund development plan.</w:t>
      </w:r>
    </w:p>
    <w:p w14:paraId="06A4A4A3" w14:textId="2C5A0D4F" w:rsidR="00930796" w:rsidRPr="00471BC8" w:rsidRDefault="00930796" w:rsidP="00CA2F25">
      <w:pPr>
        <w:pStyle w:val="ListParagraph"/>
        <w:numPr>
          <w:ilvl w:val="1"/>
          <w:numId w:val="25"/>
        </w:numPr>
        <w:rPr>
          <w:rFonts w:ascii="Calibri" w:hAnsi="Calibri" w:cs="Calibri"/>
          <w:sz w:val="24"/>
          <w:szCs w:val="24"/>
        </w:rPr>
      </w:pPr>
      <w:r w:rsidRPr="00471BC8">
        <w:rPr>
          <w:rFonts w:ascii="Calibri" w:hAnsi="Calibri" w:cs="Calibri"/>
          <w:sz w:val="24"/>
          <w:szCs w:val="24"/>
          <w:highlight w:val="yellow"/>
        </w:rPr>
        <w:t>Annually, the Committee shall establish a personal financial donation goal for each Board member</w:t>
      </w:r>
      <w:r w:rsidR="001D0FB7" w:rsidRPr="00471BC8">
        <w:rPr>
          <w:rFonts w:ascii="Calibri" w:hAnsi="Calibri" w:cs="Calibri"/>
          <w:sz w:val="24"/>
          <w:szCs w:val="24"/>
          <w:highlight w:val="yellow"/>
        </w:rPr>
        <w:t xml:space="preserve"> and </w:t>
      </w:r>
      <w:r w:rsidR="00471BC8" w:rsidRPr="00471BC8">
        <w:rPr>
          <w:rFonts w:ascii="Calibri" w:hAnsi="Calibri" w:cs="Calibri"/>
          <w:sz w:val="24"/>
          <w:szCs w:val="24"/>
          <w:highlight w:val="yellow"/>
        </w:rPr>
        <w:t>present it</w:t>
      </w:r>
      <w:r w:rsidR="001D0FB7" w:rsidRPr="00471BC8">
        <w:rPr>
          <w:rFonts w:ascii="Calibri" w:hAnsi="Calibri" w:cs="Calibri"/>
          <w:sz w:val="24"/>
          <w:szCs w:val="24"/>
          <w:highlight w:val="yellow"/>
        </w:rPr>
        <w:t xml:space="preserve"> to the Goal for approval</w:t>
      </w:r>
      <w:r w:rsidR="001D0FB7" w:rsidRPr="00471BC8">
        <w:rPr>
          <w:rFonts w:ascii="Calibri" w:hAnsi="Calibri" w:cs="Calibri"/>
          <w:sz w:val="24"/>
          <w:szCs w:val="24"/>
        </w:rPr>
        <w:t>.</w:t>
      </w:r>
    </w:p>
    <w:p w14:paraId="49D8C72F" w14:textId="05B1707E" w:rsidR="00CA2F25" w:rsidRPr="00471BC8" w:rsidRDefault="00CA2F25" w:rsidP="00CA2F25">
      <w:pPr>
        <w:pStyle w:val="ListParagraph"/>
        <w:numPr>
          <w:ilvl w:val="1"/>
          <w:numId w:val="25"/>
        </w:numPr>
        <w:rPr>
          <w:rFonts w:ascii="Calibri" w:hAnsi="Calibri" w:cs="Calibri"/>
          <w:sz w:val="24"/>
          <w:szCs w:val="24"/>
        </w:rPr>
      </w:pPr>
      <w:r w:rsidRPr="00471BC8">
        <w:rPr>
          <w:rFonts w:ascii="Calibri" w:hAnsi="Calibri" w:cs="Calibri"/>
          <w:sz w:val="24"/>
          <w:szCs w:val="24"/>
        </w:rPr>
        <w:t xml:space="preserve">The Advancement Committee Charter details more fully the duties, responsibilities and authority of this committee and is incorporated herein by reference to these Bylaws as Exhibit E, Advancement Committee Charter.  </w:t>
      </w:r>
    </w:p>
    <w:p w14:paraId="6A29F995" w14:textId="77777777" w:rsidR="001D0FB7" w:rsidRPr="00471BC8" w:rsidRDefault="001D0FB7" w:rsidP="001D0FB7">
      <w:pPr>
        <w:pStyle w:val="ListParagraph"/>
        <w:rPr>
          <w:rFonts w:ascii="Calibri" w:hAnsi="Calibri" w:cs="Calibri"/>
          <w:sz w:val="24"/>
          <w:szCs w:val="24"/>
        </w:rPr>
      </w:pPr>
    </w:p>
    <w:p w14:paraId="07711A77" w14:textId="1910EB6C" w:rsidR="001D0FB7" w:rsidRPr="00471BC8" w:rsidRDefault="001D0FB7" w:rsidP="001D0FB7">
      <w:pPr>
        <w:pStyle w:val="ListParagraph"/>
        <w:numPr>
          <w:ilvl w:val="0"/>
          <w:numId w:val="25"/>
        </w:numPr>
        <w:rPr>
          <w:rFonts w:ascii="Calibri" w:hAnsi="Calibri" w:cs="Calibri"/>
          <w:sz w:val="24"/>
          <w:szCs w:val="24"/>
        </w:rPr>
      </w:pPr>
      <w:r w:rsidRPr="00471BC8">
        <w:rPr>
          <w:rFonts w:ascii="Calibri" w:hAnsi="Calibri" w:cs="Calibri"/>
          <w:sz w:val="24"/>
          <w:szCs w:val="24"/>
        </w:rPr>
        <w:t>Meetings, Reports and Recommendations:</w:t>
      </w:r>
    </w:p>
    <w:p w14:paraId="5622BCB5" w14:textId="77777777" w:rsidR="001D0FB7" w:rsidRPr="00471BC8" w:rsidRDefault="001D0FB7" w:rsidP="001D0FB7">
      <w:pPr>
        <w:pStyle w:val="ListParagraph"/>
        <w:ind w:left="360"/>
        <w:rPr>
          <w:rFonts w:ascii="Calibri" w:hAnsi="Calibri" w:cs="Calibri"/>
          <w:sz w:val="24"/>
          <w:szCs w:val="24"/>
        </w:rPr>
      </w:pPr>
    </w:p>
    <w:p w14:paraId="6DA0E992" w14:textId="47B8A90B" w:rsidR="001D0FB7" w:rsidRDefault="001D0FB7" w:rsidP="001D0FB7">
      <w:pPr>
        <w:pStyle w:val="ListParagraph"/>
        <w:ind w:left="360"/>
        <w:rPr>
          <w:rFonts w:ascii="Calibri" w:hAnsi="Calibri" w:cs="Calibri"/>
          <w:sz w:val="24"/>
          <w:szCs w:val="24"/>
        </w:rPr>
      </w:pPr>
      <w:r w:rsidRPr="00471BC8">
        <w:rPr>
          <w:rFonts w:ascii="Calibri" w:hAnsi="Calibri" w:cs="Calibri"/>
          <w:sz w:val="24"/>
          <w:szCs w:val="24"/>
        </w:rPr>
        <w:t>The Advancement Committee shall meet at least quarterly.</w:t>
      </w:r>
      <w:r>
        <w:rPr>
          <w:rFonts w:ascii="Calibri" w:hAnsi="Calibri" w:cs="Calibri"/>
          <w:sz w:val="24"/>
          <w:szCs w:val="24"/>
        </w:rPr>
        <w:t xml:space="preserve">  It shall maintain a permanent record of its proceedings and actions, and it shall make a report thereof to the Board and the President and Chief Executive Officer.</w:t>
      </w:r>
    </w:p>
    <w:p w14:paraId="037F301B" w14:textId="77777777" w:rsidR="00EE6423" w:rsidRPr="00EE6423" w:rsidRDefault="00EE6423" w:rsidP="004C5C67">
      <w:pPr>
        <w:ind w:left="180"/>
        <w:rPr>
          <w:rFonts w:ascii="Calibri" w:hAnsi="Calibri" w:cs="Calibri"/>
          <w:b/>
          <w:bCs/>
          <w:sz w:val="24"/>
          <w:szCs w:val="24"/>
          <w:u w:val="single"/>
        </w:rPr>
      </w:pPr>
    </w:p>
    <w:p w14:paraId="395C51EA" w14:textId="4C3FF189" w:rsidR="00020F35" w:rsidRPr="00EE6423" w:rsidRDefault="00020F35" w:rsidP="00EE6423">
      <w:pPr>
        <w:rPr>
          <w:rFonts w:ascii="Calibri" w:hAnsi="Calibri" w:cs="Calibri"/>
          <w:b/>
          <w:bCs/>
          <w:sz w:val="24"/>
          <w:szCs w:val="24"/>
          <w:u w:val="single"/>
        </w:rPr>
      </w:pPr>
      <w:r w:rsidRPr="00EE6423">
        <w:rPr>
          <w:rFonts w:ascii="Calibri" w:hAnsi="Calibri" w:cs="Calibri"/>
          <w:b/>
          <w:bCs/>
          <w:sz w:val="24"/>
          <w:szCs w:val="24"/>
          <w:u w:val="single"/>
        </w:rPr>
        <w:t>Section 9. Committee Member’s Term of Office</w:t>
      </w:r>
    </w:p>
    <w:p w14:paraId="0A58F964" w14:textId="126415BF" w:rsidR="00020F35" w:rsidRPr="00EE6423" w:rsidRDefault="00020F35" w:rsidP="00EE6423">
      <w:pPr>
        <w:rPr>
          <w:rFonts w:ascii="Calibri" w:hAnsi="Calibri" w:cs="Calibri"/>
          <w:b/>
          <w:bCs/>
          <w:sz w:val="24"/>
          <w:szCs w:val="24"/>
          <w:u w:val="single"/>
        </w:rPr>
      </w:pPr>
      <w:r w:rsidRPr="00EE6423">
        <w:rPr>
          <w:rFonts w:ascii="Calibri" w:hAnsi="Calibri" w:cs="Calibri"/>
          <w:sz w:val="24"/>
          <w:szCs w:val="24"/>
        </w:rPr>
        <w:t>Each member of a committee shall be appointed for a year (unless otherwise specified in</w:t>
      </w:r>
      <w:r w:rsidRPr="00EE6423">
        <w:rPr>
          <w:rFonts w:ascii="Calibri" w:hAnsi="Calibri" w:cs="Calibri"/>
          <w:spacing w:val="1"/>
          <w:sz w:val="24"/>
          <w:szCs w:val="24"/>
        </w:rPr>
        <w:t xml:space="preserve"> </w:t>
      </w:r>
      <w:r w:rsidRPr="00EE6423">
        <w:rPr>
          <w:rFonts w:ascii="Calibri" w:hAnsi="Calibri" w:cs="Calibri"/>
          <w:spacing w:val="-1"/>
          <w:sz w:val="24"/>
          <w:szCs w:val="24"/>
        </w:rPr>
        <w:t>these</w:t>
      </w:r>
      <w:r w:rsidRPr="00EE6423">
        <w:rPr>
          <w:rFonts w:ascii="Calibri" w:hAnsi="Calibri" w:cs="Calibri"/>
          <w:spacing w:val="-16"/>
          <w:sz w:val="24"/>
          <w:szCs w:val="24"/>
        </w:rPr>
        <w:t xml:space="preserve"> </w:t>
      </w:r>
      <w:r w:rsidRPr="00EE6423">
        <w:rPr>
          <w:rFonts w:ascii="Calibri" w:hAnsi="Calibri" w:cs="Calibri"/>
          <w:spacing w:val="-1"/>
          <w:sz w:val="24"/>
          <w:szCs w:val="24"/>
        </w:rPr>
        <w:t>Bylaws),</w:t>
      </w:r>
      <w:r w:rsidRPr="00EE6423">
        <w:rPr>
          <w:rFonts w:ascii="Calibri" w:hAnsi="Calibri" w:cs="Calibri"/>
          <w:spacing w:val="-15"/>
          <w:sz w:val="24"/>
          <w:szCs w:val="24"/>
        </w:rPr>
        <w:t xml:space="preserve"> </w:t>
      </w:r>
      <w:r w:rsidRPr="00EE6423">
        <w:rPr>
          <w:rFonts w:ascii="Calibri" w:hAnsi="Calibri" w:cs="Calibri"/>
          <w:spacing w:val="-1"/>
          <w:sz w:val="24"/>
          <w:szCs w:val="24"/>
        </w:rPr>
        <w:t>and</w:t>
      </w:r>
      <w:r w:rsidRPr="00EE6423">
        <w:rPr>
          <w:rFonts w:ascii="Calibri" w:hAnsi="Calibri" w:cs="Calibri"/>
          <w:spacing w:val="-15"/>
          <w:sz w:val="24"/>
          <w:szCs w:val="24"/>
        </w:rPr>
        <w:t xml:space="preserve"> </w:t>
      </w:r>
      <w:r w:rsidRPr="00EE6423">
        <w:rPr>
          <w:rFonts w:ascii="Calibri" w:hAnsi="Calibri" w:cs="Calibri"/>
          <w:spacing w:val="-1"/>
          <w:sz w:val="24"/>
          <w:szCs w:val="24"/>
        </w:rPr>
        <w:t>shall</w:t>
      </w:r>
      <w:r w:rsidRPr="00EE6423">
        <w:rPr>
          <w:rFonts w:ascii="Calibri" w:hAnsi="Calibri" w:cs="Calibri"/>
          <w:spacing w:val="-14"/>
          <w:sz w:val="24"/>
          <w:szCs w:val="24"/>
        </w:rPr>
        <w:t xml:space="preserve"> </w:t>
      </w:r>
      <w:r w:rsidRPr="00EE6423">
        <w:rPr>
          <w:rFonts w:ascii="Calibri" w:hAnsi="Calibri" w:cs="Calibri"/>
          <w:spacing w:val="-1"/>
          <w:sz w:val="24"/>
          <w:szCs w:val="24"/>
        </w:rPr>
        <w:t>continue</w:t>
      </w:r>
      <w:r w:rsidRPr="00EE6423">
        <w:rPr>
          <w:rFonts w:ascii="Calibri" w:hAnsi="Calibri" w:cs="Calibri"/>
          <w:spacing w:val="-16"/>
          <w:sz w:val="24"/>
          <w:szCs w:val="24"/>
        </w:rPr>
        <w:t xml:space="preserve"> </w:t>
      </w:r>
      <w:r w:rsidRPr="00EE6423">
        <w:rPr>
          <w:rFonts w:ascii="Calibri" w:hAnsi="Calibri" w:cs="Calibri"/>
          <w:spacing w:val="-1"/>
          <w:sz w:val="24"/>
          <w:szCs w:val="24"/>
        </w:rPr>
        <w:t>in</w:t>
      </w:r>
      <w:r w:rsidRPr="00EE6423">
        <w:rPr>
          <w:rFonts w:ascii="Calibri" w:hAnsi="Calibri" w:cs="Calibri"/>
          <w:spacing w:val="-14"/>
          <w:sz w:val="24"/>
          <w:szCs w:val="24"/>
        </w:rPr>
        <w:t xml:space="preserve"> </w:t>
      </w:r>
      <w:r w:rsidRPr="00EE6423">
        <w:rPr>
          <w:rFonts w:ascii="Calibri" w:hAnsi="Calibri" w:cs="Calibri"/>
          <w:spacing w:val="-1"/>
          <w:sz w:val="24"/>
          <w:szCs w:val="24"/>
        </w:rPr>
        <w:t>office</w:t>
      </w:r>
      <w:r w:rsidRPr="00EE6423">
        <w:rPr>
          <w:rFonts w:ascii="Calibri" w:hAnsi="Calibri" w:cs="Calibri"/>
          <w:spacing w:val="-16"/>
          <w:sz w:val="24"/>
          <w:szCs w:val="24"/>
        </w:rPr>
        <w:t xml:space="preserve"> </w:t>
      </w:r>
      <w:r w:rsidRPr="00EE6423">
        <w:rPr>
          <w:rFonts w:ascii="Calibri" w:hAnsi="Calibri" w:cs="Calibri"/>
          <w:spacing w:val="-1"/>
          <w:sz w:val="24"/>
          <w:szCs w:val="24"/>
        </w:rPr>
        <w:t>until</w:t>
      </w:r>
      <w:r w:rsidRPr="00EE6423">
        <w:rPr>
          <w:rFonts w:ascii="Calibri" w:hAnsi="Calibri" w:cs="Calibri"/>
          <w:spacing w:val="-13"/>
          <w:sz w:val="24"/>
          <w:szCs w:val="24"/>
        </w:rPr>
        <w:t xml:space="preserve"> </w:t>
      </w:r>
      <w:r w:rsidRPr="00EE6423">
        <w:rPr>
          <w:rFonts w:ascii="Calibri" w:hAnsi="Calibri" w:cs="Calibri"/>
          <w:spacing w:val="-1"/>
          <w:sz w:val="24"/>
          <w:szCs w:val="24"/>
        </w:rPr>
        <w:t>the</w:t>
      </w:r>
      <w:r w:rsidRPr="00EE6423">
        <w:rPr>
          <w:rFonts w:ascii="Calibri" w:hAnsi="Calibri" w:cs="Calibri"/>
          <w:spacing w:val="-15"/>
          <w:sz w:val="24"/>
          <w:szCs w:val="24"/>
        </w:rPr>
        <w:t xml:space="preserve"> </w:t>
      </w:r>
      <w:r w:rsidRPr="00EE6423">
        <w:rPr>
          <w:rFonts w:ascii="Calibri" w:hAnsi="Calibri" w:cs="Calibri"/>
          <w:spacing w:val="-1"/>
          <w:sz w:val="24"/>
          <w:szCs w:val="24"/>
        </w:rPr>
        <w:t>next</w:t>
      </w:r>
      <w:r w:rsidRPr="00EE6423">
        <w:rPr>
          <w:rFonts w:ascii="Calibri" w:hAnsi="Calibri" w:cs="Calibri"/>
          <w:spacing w:val="-14"/>
          <w:sz w:val="24"/>
          <w:szCs w:val="24"/>
        </w:rPr>
        <w:t xml:space="preserve"> </w:t>
      </w:r>
      <w:r w:rsidRPr="00EE6423">
        <w:rPr>
          <w:rFonts w:ascii="Calibri" w:hAnsi="Calibri" w:cs="Calibri"/>
          <w:spacing w:val="-1"/>
          <w:sz w:val="24"/>
          <w:szCs w:val="24"/>
        </w:rPr>
        <w:t>annual</w:t>
      </w:r>
      <w:r w:rsidRPr="00EE6423">
        <w:rPr>
          <w:rFonts w:ascii="Calibri" w:hAnsi="Calibri" w:cs="Calibri"/>
          <w:spacing w:val="-13"/>
          <w:sz w:val="24"/>
          <w:szCs w:val="24"/>
        </w:rPr>
        <w:t xml:space="preserve"> </w:t>
      </w:r>
      <w:r w:rsidRPr="00EE6423">
        <w:rPr>
          <w:rFonts w:ascii="Calibri" w:hAnsi="Calibri" w:cs="Calibri"/>
          <w:spacing w:val="-1"/>
          <w:sz w:val="24"/>
          <w:szCs w:val="24"/>
        </w:rPr>
        <w:t>meeting</w:t>
      </w:r>
      <w:r w:rsidRPr="00EE6423">
        <w:rPr>
          <w:rFonts w:ascii="Calibri" w:hAnsi="Calibri" w:cs="Calibri"/>
          <w:spacing w:val="-20"/>
          <w:sz w:val="24"/>
          <w:szCs w:val="24"/>
        </w:rPr>
        <w:t xml:space="preserve"> </w:t>
      </w:r>
      <w:r w:rsidRPr="00EE6423">
        <w:rPr>
          <w:rFonts w:ascii="Calibri" w:hAnsi="Calibri" w:cs="Calibri"/>
          <w:spacing w:val="-1"/>
          <w:sz w:val="24"/>
          <w:szCs w:val="24"/>
        </w:rPr>
        <w:t>of</w:t>
      </w:r>
      <w:r w:rsidRPr="00EE6423">
        <w:rPr>
          <w:rFonts w:ascii="Calibri" w:hAnsi="Calibri" w:cs="Calibri"/>
          <w:spacing w:val="-20"/>
          <w:sz w:val="24"/>
          <w:szCs w:val="24"/>
        </w:rPr>
        <w:t xml:space="preserve"> </w:t>
      </w:r>
      <w:r w:rsidRPr="00EE6423">
        <w:rPr>
          <w:rFonts w:ascii="Calibri" w:hAnsi="Calibri" w:cs="Calibri"/>
          <w:spacing w:val="-1"/>
          <w:sz w:val="24"/>
          <w:szCs w:val="24"/>
        </w:rPr>
        <w:t>the</w:t>
      </w:r>
      <w:r w:rsidRPr="00EE6423">
        <w:rPr>
          <w:rFonts w:ascii="Calibri" w:hAnsi="Calibri" w:cs="Calibri"/>
          <w:spacing w:val="-21"/>
          <w:sz w:val="24"/>
          <w:szCs w:val="24"/>
        </w:rPr>
        <w:t xml:space="preserve"> </w:t>
      </w:r>
      <w:r w:rsidRPr="00EE6423">
        <w:rPr>
          <w:rFonts w:ascii="Calibri" w:hAnsi="Calibri" w:cs="Calibri"/>
          <w:spacing w:val="-1"/>
          <w:sz w:val="24"/>
          <w:szCs w:val="24"/>
        </w:rPr>
        <w:t>Board</w:t>
      </w:r>
      <w:r w:rsidRPr="00EE6423">
        <w:rPr>
          <w:rFonts w:ascii="Calibri" w:hAnsi="Calibri" w:cs="Calibri"/>
          <w:spacing w:val="-19"/>
          <w:sz w:val="24"/>
          <w:szCs w:val="24"/>
        </w:rPr>
        <w:t xml:space="preserve"> </w:t>
      </w:r>
      <w:r w:rsidRPr="00EE6423">
        <w:rPr>
          <w:rFonts w:ascii="Calibri" w:hAnsi="Calibri" w:cs="Calibri"/>
          <w:sz w:val="24"/>
          <w:szCs w:val="24"/>
        </w:rPr>
        <w:t>and</w:t>
      </w:r>
      <w:r w:rsidRPr="00EE6423">
        <w:rPr>
          <w:rFonts w:ascii="Calibri" w:hAnsi="Calibri" w:cs="Calibri"/>
          <w:spacing w:val="-20"/>
          <w:sz w:val="24"/>
          <w:szCs w:val="24"/>
        </w:rPr>
        <w:t xml:space="preserve"> </w:t>
      </w:r>
      <w:r w:rsidRPr="00EE6423">
        <w:rPr>
          <w:rFonts w:ascii="Calibri" w:hAnsi="Calibri" w:cs="Calibri"/>
          <w:sz w:val="24"/>
          <w:szCs w:val="24"/>
        </w:rPr>
        <w:t>until</w:t>
      </w:r>
      <w:r w:rsidRPr="00EE6423">
        <w:rPr>
          <w:rFonts w:ascii="Calibri" w:hAnsi="Calibri" w:cs="Calibri"/>
          <w:spacing w:val="-19"/>
          <w:sz w:val="24"/>
          <w:szCs w:val="24"/>
        </w:rPr>
        <w:t xml:space="preserve"> </w:t>
      </w:r>
      <w:r w:rsidRPr="00EE6423">
        <w:rPr>
          <w:rFonts w:ascii="Calibri" w:hAnsi="Calibri" w:cs="Calibri"/>
          <w:sz w:val="24"/>
          <w:szCs w:val="24"/>
        </w:rPr>
        <w:t>his</w:t>
      </w:r>
      <w:r w:rsidRPr="00EE6423">
        <w:rPr>
          <w:rFonts w:ascii="Calibri" w:hAnsi="Calibri" w:cs="Calibri"/>
          <w:spacing w:val="-19"/>
          <w:sz w:val="24"/>
          <w:szCs w:val="24"/>
        </w:rPr>
        <w:t xml:space="preserve"> </w:t>
      </w:r>
      <w:r w:rsidRPr="00EE6423">
        <w:rPr>
          <w:rFonts w:ascii="Calibri" w:hAnsi="Calibri" w:cs="Calibri"/>
          <w:sz w:val="24"/>
          <w:szCs w:val="24"/>
        </w:rPr>
        <w:t>or her successor is appointed unless the committee of which he or she is a member shall be sooner</w:t>
      </w:r>
      <w:r w:rsidRPr="00EE6423">
        <w:rPr>
          <w:rFonts w:ascii="Calibri" w:hAnsi="Calibri" w:cs="Calibri"/>
          <w:spacing w:val="1"/>
          <w:sz w:val="24"/>
          <w:szCs w:val="24"/>
        </w:rPr>
        <w:t xml:space="preserve"> </w:t>
      </w:r>
      <w:r w:rsidRPr="00EE6423">
        <w:rPr>
          <w:rFonts w:ascii="Calibri" w:hAnsi="Calibri" w:cs="Calibri"/>
          <w:sz w:val="24"/>
          <w:szCs w:val="24"/>
        </w:rPr>
        <w:t>terminated</w:t>
      </w:r>
      <w:r w:rsidRPr="00EE6423">
        <w:rPr>
          <w:rFonts w:ascii="Calibri" w:hAnsi="Calibri" w:cs="Calibri"/>
          <w:spacing w:val="-2"/>
          <w:sz w:val="24"/>
          <w:szCs w:val="24"/>
        </w:rPr>
        <w:t xml:space="preserve"> </w:t>
      </w:r>
      <w:r w:rsidRPr="00EE6423">
        <w:rPr>
          <w:rFonts w:ascii="Calibri" w:hAnsi="Calibri" w:cs="Calibri"/>
          <w:sz w:val="24"/>
          <w:szCs w:val="24"/>
        </w:rPr>
        <w:t>by</w:t>
      </w:r>
      <w:r w:rsidRPr="00EE6423">
        <w:rPr>
          <w:rFonts w:ascii="Calibri" w:hAnsi="Calibri" w:cs="Calibri"/>
          <w:spacing w:val="-9"/>
          <w:sz w:val="24"/>
          <w:szCs w:val="24"/>
        </w:rPr>
        <w:t xml:space="preserve"> </w:t>
      </w:r>
      <w:r w:rsidRPr="00EE6423">
        <w:rPr>
          <w:rFonts w:ascii="Calibri" w:hAnsi="Calibri" w:cs="Calibri"/>
          <w:sz w:val="24"/>
          <w:szCs w:val="24"/>
        </w:rPr>
        <w:t>the</w:t>
      </w:r>
      <w:r w:rsidRPr="00EE6423">
        <w:rPr>
          <w:rFonts w:ascii="Calibri" w:hAnsi="Calibri" w:cs="Calibri"/>
          <w:spacing w:val="-2"/>
          <w:sz w:val="24"/>
          <w:szCs w:val="24"/>
        </w:rPr>
        <w:t xml:space="preserve"> </w:t>
      </w:r>
      <w:r w:rsidRPr="00EE6423">
        <w:rPr>
          <w:rFonts w:ascii="Calibri" w:hAnsi="Calibri" w:cs="Calibri"/>
          <w:sz w:val="24"/>
          <w:szCs w:val="24"/>
        </w:rPr>
        <w:t>Board,</w:t>
      </w:r>
      <w:r w:rsidRPr="00EE6423">
        <w:rPr>
          <w:rFonts w:ascii="Calibri" w:hAnsi="Calibri" w:cs="Calibri"/>
          <w:spacing w:val="-1"/>
          <w:sz w:val="24"/>
          <w:szCs w:val="24"/>
        </w:rPr>
        <w:t xml:space="preserve"> </w:t>
      </w:r>
      <w:r w:rsidRPr="00EE6423">
        <w:rPr>
          <w:rFonts w:ascii="Calibri" w:hAnsi="Calibri" w:cs="Calibri"/>
          <w:sz w:val="24"/>
          <w:szCs w:val="24"/>
        </w:rPr>
        <w:t>or</w:t>
      </w:r>
      <w:r w:rsidRPr="00EE6423">
        <w:rPr>
          <w:rFonts w:ascii="Calibri" w:hAnsi="Calibri" w:cs="Calibri"/>
          <w:spacing w:val="-4"/>
          <w:sz w:val="24"/>
          <w:szCs w:val="24"/>
        </w:rPr>
        <w:t xml:space="preserve"> </w:t>
      </w:r>
      <w:r w:rsidRPr="00EE6423">
        <w:rPr>
          <w:rFonts w:ascii="Calibri" w:hAnsi="Calibri" w:cs="Calibri"/>
          <w:sz w:val="24"/>
          <w:szCs w:val="24"/>
        </w:rPr>
        <w:t>until</w:t>
      </w:r>
      <w:r w:rsidRPr="00EE6423">
        <w:rPr>
          <w:rFonts w:ascii="Calibri" w:hAnsi="Calibri" w:cs="Calibri"/>
          <w:spacing w:val="-1"/>
          <w:sz w:val="24"/>
          <w:szCs w:val="24"/>
        </w:rPr>
        <w:t xml:space="preserve"> </w:t>
      </w:r>
      <w:r w:rsidRPr="00EE6423">
        <w:rPr>
          <w:rFonts w:ascii="Calibri" w:hAnsi="Calibri" w:cs="Calibri"/>
          <w:sz w:val="24"/>
          <w:szCs w:val="24"/>
        </w:rPr>
        <w:t>his</w:t>
      </w:r>
      <w:r w:rsidRPr="00EE6423">
        <w:rPr>
          <w:rFonts w:ascii="Calibri" w:hAnsi="Calibri" w:cs="Calibri"/>
          <w:spacing w:val="-1"/>
          <w:sz w:val="24"/>
          <w:szCs w:val="24"/>
        </w:rPr>
        <w:t xml:space="preserve"> </w:t>
      </w:r>
      <w:r w:rsidRPr="00EE6423">
        <w:rPr>
          <w:rFonts w:ascii="Calibri" w:hAnsi="Calibri" w:cs="Calibri"/>
          <w:sz w:val="24"/>
          <w:szCs w:val="24"/>
        </w:rPr>
        <w:t>or</w:t>
      </w:r>
      <w:r w:rsidRPr="00EE6423">
        <w:rPr>
          <w:rFonts w:ascii="Calibri" w:hAnsi="Calibri" w:cs="Calibri"/>
          <w:spacing w:val="-2"/>
          <w:sz w:val="24"/>
          <w:szCs w:val="24"/>
        </w:rPr>
        <w:t xml:space="preserve"> </w:t>
      </w:r>
      <w:r w:rsidRPr="00EE6423">
        <w:rPr>
          <w:rFonts w:ascii="Calibri" w:hAnsi="Calibri" w:cs="Calibri"/>
          <w:sz w:val="24"/>
          <w:szCs w:val="24"/>
        </w:rPr>
        <w:t>her</w:t>
      </w:r>
      <w:r w:rsidRPr="00EE6423">
        <w:rPr>
          <w:rFonts w:ascii="Calibri" w:hAnsi="Calibri" w:cs="Calibri"/>
          <w:spacing w:val="-1"/>
          <w:sz w:val="24"/>
          <w:szCs w:val="24"/>
        </w:rPr>
        <w:t xml:space="preserve"> </w:t>
      </w:r>
      <w:r w:rsidRPr="00EE6423">
        <w:rPr>
          <w:rFonts w:ascii="Calibri" w:hAnsi="Calibri" w:cs="Calibri"/>
          <w:sz w:val="24"/>
          <w:szCs w:val="24"/>
        </w:rPr>
        <w:t>death,</w:t>
      </w:r>
      <w:r w:rsidRPr="00EE6423">
        <w:rPr>
          <w:rFonts w:ascii="Calibri" w:hAnsi="Calibri" w:cs="Calibri"/>
          <w:spacing w:val="-2"/>
          <w:sz w:val="24"/>
          <w:szCs w:val="24"/>
        </w:rPr>
        <w:t xml:space="preserve"> </w:t>
      </w:r>
      <w:r w:rsidRPr="00EE6423">
        <w:rPr>
          <w:rFonts w:ascii="Calibri" w:hAnsi="Calibri" w:cs="Calibri"/>
          <w:sz w:val="24"/>
          <w:szCs w:val="24"/>
        </w:rPr>
        <w:t>resignation</w:t>
      </w:r>
      <w:r w:rsidRPr="00EE6423">
        <w:rPr>
          <w:rFonts w:ascii="Calibri" w:hAnsi="Calibri" w:cs="Calibri"/>
          <w:spacing w:val="-1"/>
          <w:sz w:val="24"/>
          <w:szCs w:val="24"/>
        </w:rPr>
        <w:t xml:space="preserve"> </w:t>
      </w:r>
      <w:r w:rsidRPr="00EE6423">
        <w:rPr>
          <w:rFonts w:ascii="Calibri" w:hAnsi="Calibri" w:cs="Calibri"/>
          <w:sz w:val="24"/>
          <w:szCs w:val="24"/>
        </w:rPr>
        <w:t>or</w:t>
      </w:r>
      <w:r w:rsidRPr="00EE6423">
        <w:rPr>
          <w:rFonts w:ascii="Calibri" w:hAnsi="Calibri" w:cs="Calibri"/>
          <w:spacing w:val="-3"/>
          <w:sz w:val="24"/>
          <w:szCs w:val="24"/>
        </w:rPr>
        <w:t xml:space="preserve"> </w:t>
      </w:r>
      <w:r w:rsidRPr="00EE6423">
        <w:rPr>
          <w:rFonts w:ascii="Calibri" w:hAnsi="Calibri" w:cs="Calibri"/>
          <w:sz w:val="24"/>
          <w:szCs w:val="24"/>
        </w:rPr>
        <w:t>removal,</w:t>
      </w:r>
      <w:r w:rsidRPr="00EE6423">
        <w:rPr>
          <w:rFonts w:ascii="Calibri" w:hAnsi="Calibri" w:cs="Calibri"/>
          <w:spacing w:val="-1"/>
          <w:sz w:val="24"/>
          <w:szCs w:val="24"/>
        </w:rPr>
        <w:t xml:space="preserve"> </w:t>
      </w:r>
      <w:r w:rsidRPr="00EE6423">
        <w:rPr>
          <w:rFonts w:ascii="Calibri" w:hAnsi="Calibri" w:cs="Calibri"/>
          <w:sz w:val="24"/>
          <w:szCs w:val="24"/>
        </w:rPr>
        <w:t>whichever</w:t>
      </w:r>
      <w:r w:rsidRPr="00EE6423">
        <w:rPr>
          <w:rFonts w:ascii="Calibri" w:hAnsi="Calibri" w:cs="Calibri"/>
          <w:spacing w:val="-2"/>
          <w:sz w:val="24"/>
          <w:szCs w:val="24"/>
        </w:rPr>
        <w:t xml:space="preserve"> </w:t>
      </w:r>
      <w:r w:rsidRPr="00EE6423">
        <w:rPr>
          <w:rFonts w:ascii="Calibri" w:hAnsi="Calibri" w:cs="Calibri"/>
          <w:sz w:val="24"/>
          <w:szCs w:val="24"/>
        </w:rPr>
        <w:t>first</w:t>
      </w:r>
      <w:r w:rsidRPr="00EE6423">
        <w:rPr>
          <w:rFonts w:ascii="Calibri" w:hAnsi="Calibri" w:cs="Calibri"/>
          <w:spacing w:val="-1"/>
          <w:sz w:val="24"/>
          <w:szCs w:val="24"/>
        </w:rPr>
        <w:t xml:space="preserve"> </w:t>
      </w:r>
      <w:r w:rsidRPr="00EE6423">
        <w:rPr>
          <w:rFonts w:ascii="Calibri" w:hAnsi="Calibri" w:cs="Calibri"/>
          <w:sz w:val="24"/>
          <w:szCs w:val="24"/>
        </w:rPr>
        <w:t>occurs.</w:t>
      </w:r>
    </w:p>
    <w:p w14:paraId="4E99038D" w14:textId="068C59D5" w:rsidR="00020F35" w:rsidRPr="00EE6423" w:rsidRDefault="00020F35" w:rsidP="00EE6423">
      <w:pPr>
        <w:rPr>
          <w:rFonts w:ascii="Calibri" w:hAnsi="Calibri" w:cs="Calibri"/>
          <w:b/>
          <w:bCs/>
          <w:sz w:val="24"/>
          <w:szCs w:val="24"/>
          <w:u w:val="single"/>
        </w:rPr>
      </w:pPr>
      <w:commentRangeStart w:id="8"/>
      <w:r w:rsidRPr="00EE6423">
        <w:rPr>
          <w:rFonts w:ascii="Calibri" w:hAnsi="Calibri" w:cs="Calibri"/>
          <w:b/>
          <w:bCs/>
          <w:sz w:val="24"/>
          <w:szCs w:val="24"/>
          <w:u w:val="single"/>
        </w:rPr>
        <w:lastRenderedPageBreak/>
        <w:t>Section 10. Committee Meetings</w:t>
      </w:r>
      <w:commentRangeEnd w:id="8"/>
      <w:r w:rsidR="00256857">
        <w:rPr>
          <w:rStyle w:val="CommentReference"/>
        </w:rPr>
        <w:commentReference w:id="8"/>
      </w:r>
    </w:p>
    <w:p w14:paraId="0D1E86D6" w14:textId="1C2C6141" w:rsidR="00020F35" w:rsidRPr="00EE6423" w:rsidRDefault="00020F35" w:rsidP="00EE6423">
      <w:pPr>
        <w:rPr>
          <w:rFonts w:ascii="Calibri" w:hAnsi="Calibri" w:cs="Calibri"/>
          <w:b/>
          <w:bCs/>
          <w:sz w:val="24"/>
          <w:szCs w:val="24"/>
          <w:u w:val="single"/>
        </w:rPr>
      </w:pPr>
      <w:r w:rsidRPr="00EE6423">
        <w:rPr>
          <w:rFonts w:ascii="Calibri" w:hAnsi="Calibri" w:cs="Calibri"/>
          <w:sz w:val="24"/>
          <w:szCs w:val="24"/>
        </w:rPr>
        <w:t>Meetings of any</w:t>
      </w:r>
      <w:r w:rsidRPr="00EE6423">
        <w:rPr>
          <w:rFonts w:ascii="Calibri" w:hAnsi="Calibri" w:cs="Calibri"/>
          <w:spacing w:val="-6"/>
          <w:sz w:val="24"/>
          <w:szCs w:val="24"/>
        </w:rPr>
        <w:t xml:space="preserve"> </w:t>
      </w:r>
      <w:r w:rsidRPr="00EE6423">
        <w:rPr>
          <w:rFonts w:ascii="Calibri" w:hAnsi="Calibri" w:cs="Calibri"/>
          <w:sz w:val="24"/>
          <w:szCs w:val="24"/>
        </w:rPr>
        <w:t>committee</w:t>
      </w:r>
      <w:r w:rsidRPr="00EE6423">
        <w:rPr>
          <w:rFonts w:ascii="Calibri" w:hAnsi="Calibri" w:cs="Calibri"/>
          <w:spacing w:val="-1"/>
          <w:sz w:val="24"/>
          <w:szCs w:val="24"/>
        </w:rPr>
        <w:t xml:space="preserve"> </w:t>
      </w:r>
      <w:proofErr w:type="gramStart"/>
      <w:r w:rsidRPr="00EE6423">
        <w:rPr>
          <w:rFonts w:ascii="Calibri" w:hAnsi="Calibri" w:cs="Calibri"/>
          <w:sz w:val="24"/>
          <w:szCs w:val="24"/>
        </w:rPr>
        <w:t>of</w:t>
      </w:r>
      <w:proofErr w:type="gramEnd"/>
      <w:r w:rsidRPr="00EE6423">
        <w:rPr>
          <w:rFonts w:ascii="Calibri" w:hAnsi="Calibri" w:cs="Calibri"/>
          <w:sz w:val="24"/>
          <w:szCs w:val="24"/>
        </w:rPr>
        <w:t xml:space="preserve"> the</w:t>
      </w:r>
      <w:r w:rsidRPr="00EE6423">
        <w:rPr>
          <w:rFonts w:ascii="Calibri" w:hAnsi="Calibri" w:cs="Calibri"/>
          <w:spacing w:val="-1"/>
          <w:sz w:val="24"/>
          <w:szCs w:val="24"/>
        </w:rPr>
        <w:t xml:space="preserve"> </w:t>
      </w:r>
      <w:r w:rsidRPr="00EE6423">
        <w:rPr>
          <w:rFonts w:ascii="Calibri" w:hAnsi="Calibri" w:cs="Calibri"/>
          <w:sz w:val="24"/>
          <w:szCs w:val="24"/>
        </w:rPr>
        <w:t>Board may</w:t>
      </w:r>
      <w:r w:rsidRPr="00EE6423">
        <w:rPr>
          <w:rFonts w:ascii="Calibri" w:hAnsi="Calibri" w:cs="Calibri"/>
          <w:spacing w:val="-6"/>
          <w:sz w:val="24"/>
          <w:szCs w:val="24"/>
        </w:rPr>
        <w:t xml:space="preserve"> </w:t>
      </w:r>
      <w:r w:rsidRPr="00EE6423">
        <w:rPr>
          <w:rFonts w:ascii="Calibri" w:hAnsi="Calibri" w:cs="Calibri"/>
          <w:sz w:val="24"/>
          <w:szCs w:val="24"/>
        </w:rPr>
        <w:t>be</w:t>
      </w:r>
      <w:r w:rsidRPr="00EE6423">
        <w:rPr>
          <w:rFonts w:ascii="Calibri" w:hAnsi="Calibri" w:cs="Calibri"/>
          <w:spacing w:val="-2"/>
          <w:sz w:val="24"/>
          <w:szCs w:val="24"/>
        </w:rPr>
        <w:t xml:space="preserve"> </w:t>
      </w:r>
      <w:r w:rsidRPr="00EE6423">
        <w:rPr>
          <w:rFonts w:ascii="Calibri" w:hAnsi="Calibri" w:cs="Calibri"/>
          <w:sz w:val="24"/>
          <w:szCs w:val="24"/>
        </w:rPr>
        <w:t>called</w:t>
      </w:r>
      <w:r w:rsidRPr="00EE6423">
        <w:rPr>
          <w:rFonts w:ascii="Calibri" w:hAnsi="Calibri" w:cs="Calibri"/>
          <w:spacing w:val="-1"/>
          <w:sz w:val="24"/>
          <w:szCs w:val="24"/>
        </w:rPr>
        <w:t xml:space="preserve"> </w:t>
      </w:r>
      <w:r w:rsidRPr="00EE6423">
        <w:rPr>
          <w:rFonts w:ascii="Calibri" w:hAnsi="Calibri" w:cs="Calibri"/>
          <w:sz w:val="24"/>
          <w:szCs w:val="24"/>
        </w:rPr>
        <w:t>by</w:t>
      </w:r>
      <w:r w:rsidRPr="00EE6423">
        <w:rPr>
          <w:rFonts w:ascii="Calibri" w:hAnsi="Calibri" w:cs="Calibri"/>
          <w:spacing w:val="-9"/>
          <w:sz w:val="24"/>
          <w:szCs w:val="24"/>
        </w:rPr>
        <w:t xml:space="preserve"> </w:t>
      </w:r>
      <w:r w:rsidRPr="00EE6423">
        <w:rPr>
          <w:rFonts w:ascii="Calibri" w:hAnsi="Calibri" w:cs="Calibri"/>
          <w:sz w:val="24"/>
          <w:szCs w:val="24"/>
        </w:rPr>
        <w:t>the</w:t>
      </w:r>
      <w:r w:rsidRPr="00EE6423">
        <w:rPr>
          <w:rFonts w:ascii="Calibri" w:hAnsi="Calibri" w:cs="Calibri"/>
          <w:spacing w:val="-1"/>
          <w:sz w:val="24"/>
          <w:szCs w:val="24"/>
        </w:rPr>
        <w:t xml:space="preserve"> </w:t>
      </w:r>
      <w:r w:rsidRPr="00EE6423">
        <w:rPr>
          <w:rFonts w:ascii="Calibri" w:hAnsi="Calibri" w:cs="Calibri"/>
          <w:sz w:val="24"/>
          <w:szCs w:val="24"/>
        </w:rPr>
        <w:t>Chair</w:t>
      </w:r>
      <w:r w:rsidRPr="00EE6423">
        <w:rPr>
          <w:rFonts w:ascii="Calibri" w:hAnsi="Calibri" w:cs="Calibri"/>
          <w:spacing w:val="-2"/>
          <w:sz w:val="24"/>
          <w:szCs w:val="24"/>
        </w:rPr>
        <w:t xml:space="preserve"> </w:t>
      </w:r>
      <w:r w:rsidRPr="00EE6423">
        <w:rPr>
          <w:rFonts w:ascii="Calibri" w:hAnsi="Calibri" w:cs="Calibri"/>
          <w:sz w:val="24"/>
          <w:szCs w:val="24"/>
        </w:rPr>
        <w:t>of</w:t>
      </w:r>
      <w:r w:rsidRPr="00EE6423">
        <w:rPr>
          <w:rFonts w:ascii="Calibri" w:hAnsi="Calibri" w:cs="Calibri"/>
          <w:spacing w:val="-1"/>
          <w:sz w:val="24"/>
          <w:szCs w:val="24"/>
        </w:rPr>
        <w:t xml:space="preserve"> </w:t>
      </w:r>
      <w:r w:rsidRPr="00EE6423">
        <w:rPr>
          <w:rFonts w:ascii="Calibri" w:hAnsi="Calibri" w:cs="Calibri"/>
          <w:sz w:val="24"/>
          <w:szCs w:val="24"/>
        </w:rPr>
        <w:t>such</w:t>
      </w:r>
      <w:r w:rsidRPr="00EE6423">
        <w:rPr>
          <w:rFonts w:ascii="Calibri" w:hAnsi="Calibri" w:cs="Calibri"/>
          <w:spacing w:val="-1"/>
          <w:sz w:val="24"/>
          <w:szCs w:val="24"/>
        </w:rPr>
        <w:t xml:space="preserve"> </w:t>
      </w:r>
      <w:r w:rsidRPr="00EE6423">
        <w:rPr>
          <w:rFonts w:ascii="Calibri" w:hAnsi="Calibri" w:cs="Calibri"/>
          <w:sz w:val="24"/>
          <w:szCs w:val="24"/>
        </w:rPr>
        <w:t>committee</w:t>
      </w:r>
      <w:r w:rsidRPr="00EE6423">
        <w:rPr>
          <w:rFonts w:ascii="Calibri" w:hAnsi="Calibri" w:cs="Calibri"/>
          <w:spacing w:val="-3"/>
          <w:sz w:val="24"/>
          <w:szCs w:val="24"/>
        </w:rPr>
        <w:t xml:space="preserve"> </w:t>
      </w:r>
      <w:r w:rsidR="00D0179B">
        <w:rPr>
          <w:rFonts w:ascii="Calibri" w:hAnsi="Calibri" w:cs="Calibri"/>
          <w:sz w:val="24"/>
          <w:szCs w:val="24"/>
        </w:rPr>
        <w:t xml:space="preserve">by </w:t>
      </w:r>
      <w:r w:rsidRPr="00EE6423">
        <w:rPr>
          <w:rFonts w:ascii="Calibri" w:hAnsi="Calibri" w:cs="Calibri"/>
          <w:spacing w:val="-2"/>
          <w:sz w:val="24"/>
          <w:szCs w:val="24"/>
        </w:rPr>
        <w:t>giving</w:t>
      </w:r>
      <w:r w:rsidRPr="00EE6423">
        <w:rPr>
          <w:rFonts w:ascii="Calibri" w:hAnsi="Calibri" w:cs="Calibri"/>
          <w:spacing w:val="-17"/>
          <w:sz w:val="24"/>
          <w:szCs w:val="24"/>
        </w:rPr>
        <w:t xml:space="preserve"> </w:t>
      </w:r>
      <w:r w:rsidRPr="00EE6423">
        <w:rPr>
          <w:rFonts w:ascii="Calibri" w:hAnsi="Calibri" w:cs="Calibri"/>
          <w:spacing w:val="-2"/>
          <w:sz w:val="24"/>
          <w:szCs w:val="24"/>
        </w:rPr>
        <w:t>notice</w:t>
      </w:r>
      <w:r w:rsidRPr="00EE6423">
        <w:rPr>
          <w:rFonts w:ascii="Calibri" w:hAnsi="Calibri" w:cs="Calibri"/>
          <w:spacing w:val="-16"/>
          <w:sz w:val="24"/>
          <w:szCs w:val="24"/>
        </w:rPr>
        <w:t xml:space="preserve"> </w:t>
      </w:r>
      <w:r w:rsidRPr="00EE6423">
        <w:rPr>
          <w:rFonts w:ascii="Calibri" w:hAnsi="Calibri" w:cs="Calibri"/>
          <w:spacing w:val="-2"/>
          <w:sz w:val="24"/>
          <w:szCs w:val="24"/>
        </w:rPr>
        <w:t>of</w:t>
      </w:r>
      <w:r w:rsidRPr="00EE6423">
        <w:rPr>
          <w:rFonts w:ascii="Calibri" w:hAnsi="Calibri" w:cs="Calibri"/>
          <w:spacing w:val="-16"/>
          <w:sz w:val="24"/>
          <w:szCs w:val="24"/>
        </w:rPr>
        <w:t xml:space="preserve"> </w:t>
      </w:r>
      <w:r w:rsidRPr="00EE6423">
        <w:rPr>
          <w:rFonts w:ascii="Calibri" w:hAnsi="Calibri" w:cs="Calibri"/>
          <w:spacing w:val="-2"/>
          <w:sz w:val="24"/>
          <w:szCs w:val="24"/>
        </w:rPr>
        <w:t>such</w:t>
      </w:r>
      <w:r w:rsidRPr="00EE6423">
        <w:rPr>
          <w:rFonts w:ascii="Calibri" w:hAnsi="Calibri" w:cs="Calibri"/>
          <w:spacing w:val="-15"/>
          <w:sz w:val="24"/>
          <w:szCs w:val="24"/>
        </w:rPr>
        <w:t xml:space="preserve"> </w:t>
      </w:r>
      <w:r w:rsidRPr="00EE6423">
        <w:rPr>
          <w:rFonts w:ascii="Calibri" w:hAnsi="Calibri" w:cs="Calibri"/>
          <w:spacing w:val="-2"/>
          <w:sz w:val="24"/>
          <w:szCs w:val="24"/>
        </w:rPr>
        <w:t>meeting,</w:t>
      </w:r>
      <w:r w:rsidRPr="00EE6423">
        <w:rPr>
          <w:rFonts w:ascii="Calibri" w:hAnsi="Calibri" w:cs="Calibri"/>
          <w:spacing w:val="-15"/>
          <w:sz w:val="24"/>
          <w:szCs w:val="24"/>
        </w:rPr>
        <w:t xml:space="preserve"> </w:t>
      </w:r>
      <w:r w:rsidRPr="00EE6423">
        <w:rPr>
          <w:rFonts w:ascii="Calibri" w:hAnsi="Calibri" w:cs="Calibri"/>
          <w:spacing w:val="-2"/>
          <w:sz w:val="24"/>
          <w:szCs w:val="24"/>
        </w:rPr>
        <w:t>setting</w:t>
      </w:r>
      <w:r w:rsidRPr="00EE6423">
        <w:rPr>
          <w:rFonts w:ascii="Calibri" w:hAnsi="Calibri" w:cs="Calibri"/>
          <w:spacing w:val="-17"/>
          <w:sz w:val="24"/>
          <w:szCs w:val="24"/>
        </w:rPr>
        <w:t xml:space="preserve"> </w:t>
      </w:r>
      <w:r w:rsidRPr="00EE6423">
        <w:rPr>
          <w:rFonts w:ascii="Calibri" w:hAnsi="Calibri" w:cs="Calibri"/>
          <w:spacing w:val="-2"/>
          <w:sz w:val="24"/>
          <w:szCs w:val="24"/>
        </w:rPr>
        <w:t>forth</w:t>
      </w:r>
      <w:r w:rsidRPr="00EE6423">
        <w:rPr>
          <w:rFonts w:ascii="Calibri" w:hAnsi="Calibri" w:cs="Calibri"/>
          <w:spacing w:val="-14"/>
          <w:sz w:val="24"/>
          <w:szCs w:val="24"/>
        </w:rPr>
        <w:t xml:space="preserve"> </w:t>
      </w:r>
      <w:r w:rsidRPr="00EE6423">
        <w:rPr>
          <w:rFonts w:ascii="Calibri" w:hAnsi="Calibri" w:cs="Calibri"/>
          <w:spacing w:val="-2"/>
          <w:sz w:val="24"/>
          <w:szCs w:val="24"/>
        </w:rPr>
        <w:t>its</w:t>
      </w:r>
      <w:r w:rsidRPr="00EE6423">
        <w:rPr>
          <w:rFonts w:ascii="Calibri" w:hAnsi="Calibri" w:cs="Calibri"/>
          <w:spacing w:val="-14"/>
          <w:sz w:val="24"/>
          <w:szCs w:val="24"/>
        </w:rPr>
        <w:t xml:space="preserve"> </w:t>
      </w:r>
      <w:r w:rsidRPr="00EE6423">
        <w:rPr>
          <w:rFonts w:ascii="Calibri" w:hAnsi="Calibri" w:cs="Calibri"/>
          <w:spacing w:val="-2"/>
          <w:sz w:val="24"/>
          <w:szCs w:val="24"/>
        </w:rPr>
        <w:t>time</w:t>
      </w:r>
      <w:r w:rsidRPr="00EE6423">
        <w:rPr>
          <w:rFonts w:ascii="Calibri" w:hAnsi="Calibri" w:cs="Calibri"/>
          <w:spacing w:val="-15"/>
          <w:sz w:val="24"/>
          <w:szCs w:val="24"/>
        </w:rPr>
        <w:t xml:space="preserve"> </w:t>
      </w:r>
      <w:r w:rsidRPr="00EE6423">
        <w:rPr>
          <w:rFonts w:ascii="Calibri" w:hAnsi="Calibri" w:cs="Calibri"/>
          <w:spacing w:val="-2"/>
          <w:sz w:val="24"/>
          <w:szCs w:val="24"/>
        </w:rPr>
        <w:t>and</w:t>
      </w:r>
      <w:r w:rsidRPr="00EE6423">
        <w:rPr>
          <w:rFonts w:ascii="Calibri" w:hAnsi="Calibri" w:cs="Calibri"/>
          <w:spacing w:val="-15"/>
          <w:sz w:val="24"/>
          <w:szCs w:val="24"/>
        </w:rPr>
        <w:t xml:space="preserve"> </w:t>
      </w:r>
      <w:r w:rsidRPr="00EE6423">
        <w:rPr>
          <w:rFonts w:ascii="Calibri" w:hAnsi="Calibri" w:cs="Calibri"/>
          <w:spacing w:val="-2"/>
          <w:sz w:val="24"/>
          <w:szCs w:val="24"/>
        </w:rPr>
        <w:t>place</w:t>
      </w:r>
      <w:r w:rsidR="000F3FED">
        <w:rPr>
          <w:rFonts w:ascii="Calibri" w:hAnsi="Calibri" w:cs="Calibri"/>
          <w:spacing w:val="-2"/>
          <w:sz w:val="24"/>
          <w:szCs w:val="24"/>
        </w:rPr>
        <w:t xml:space="preserve"> </w:t>
      </w:r>
      <w:r w:rsidR="000F3FED" w:rsidRPr="000F3FED">
        <w:rPr>
          <w:rFonts w:ascii="Calibri" w:hAnsi="Calibri" w:cs="Calibri"/>
          <w:spacing w:val="-2"/>
          <w:sz w:val="24"/>
          <w:szCs w:val="24"/>
          <w:highlight w:val="yellow"/>
        </w:rPr>
        <w:t>(in-person or via an online virtual meeting</w:t>
      </w:r>
      <w:r w:rsidR="00D61A4B">
        <w:rPr>
          <w:rFonts w:ascii="Calibri" w:hAnsi="Calibri" w:cs="Calibri"/>
          <w:spacing w:val="-2"/>
          <w:sz w:val="24"/>
          <w:szCs w:val="24"/>
          <w:highlight w:val="yellow"/>
        </w:rPr>
        <w:t xml:space="preserve"> platform</w:t>
      </w:r>
      <w:r w:rsidR="000F3FED">
        <w:rPr>
          <w:rFonts w:ascii="Calibri" w:hAnsi="Calibri" w:cs="Calibri"/>
          <w:spacing w:val="-2"/>
          <w:sz w:val="24"/>
          <w:szCs w:val="24"/>
        </w:rPr>
        <w:t>)</w:t>
      </w:r>
      <w:r w:rsidRPr="00EE6423">
        <w:rPr>
          <w:rFonts w:ascii="Calibri" w:hAnsi="Calibri" w:cs="Calibri"/>
          <w:spacing w:val="-2"/>
          <w:sz w:val="24"/>
          <w:szCs w:val="24"/>
        </w:rPr>
        <w:t>,</w:t>
      </w:r>
      <w:r w:rsidRPr="00EE6423">
        <w:rPr>
          <w:rFonts w:ascii="Calibri" w:hAnsi="Calibri" w:cs="Calibri"/>
          <w:spacing w:val="-20"/>
          <w:sz w:val="24"/>
          <w:szCs w:val="24"/>
        </w:rPr>
        <w:t xml:space="preserve"> </w:t>
      </w:r>
      <w:r w:rsidRPr="00EE6423">
        <w:rPr>
          <w:rFonts w:ascii="Calibri" w:hAnsi="Calibri" w:cs="Calibri"/>
          <w:spacing w:val="-1"/>
          <w:sz w:val="24"/>
          <w:szCs w:val="24"/>
        </w:rPr>
        <w:t>delivered</w:t>
      </w:r>
      <w:r w:rsidRPr="00EE6423">
        <w:rPr>
          <w:rFonts w:ascii="Calibri" w:hAnsi="Calibri" w:cs="Calibri"/>
          <w:spacing w:val="-19"/>
          <w:sz w:val="24"/>
          <w:szCs w:val="24"/>
        </w:rPr>
        <w:t xml:space="preserve"> </w:t>
      </w:r>
      <w:r w:rsidRPr="00EE6423">
        <w:rPr>
          <w:rFonts w:ascii="Calibri" w:hAnsi="Calibri" w:cs="Calibri"/>
          <w:spacing w:val="-1"/>
          <w:sz w:val="24"/>
          <w:szCs w:val="24"/>
        </w:rPr>
        <w:t>personally,</w:t>
      </w:r>
      <w:r w:rsidRPr="00EE6423">
        <w:rPr>
          <w:rFonts w:ascii="Calibri" w:hAnsi="Calibri" w:cs="Calibri"/>
          <w:spacing w:val="-16"/>
          <w:sz w:val="24"/>
          <w:szCs w:val="24"/>
        </w:rPr>
        <w:t xml:space="preserve"> </w:t>
      </w:r>
      <w:r w:rsidRPr="00EE6423">
        <w:rPr>
          <w:rFonts w:ascii="Calibri" w:hAnsi="Calibri" w:cs="Calibri"/>
          <w:spacing w:val="-1"/>
          <w:sz w:val="24"/>
          <w:szCs w:val="24"/>
        </w:rPr>
        <w:t>electronically,</w:t>
      </w:r>
      <w:r w:rsidRPr="00EE6423">
        <w:rPr>
          <w:rFonts w:ascii="Calibri" w:hAnsi="Calibri" w:cs="Calibri"/>
          <w:spacing w:val="-20"/>
          <w:sz w:val="24"/>
          <w:szCs w:val="24"/>
        </w:rPr>
        <w:t xml:space="preserve"> </w:t>
      </w:r>
      <w:r w:rsidR="00A750D4" w:rsidRPr="00EE6423">
        <w:rPr>
          <w:rFonts w:ascii="Calibri" w:hAnsi="Calibri" w:cs="Calibri"/>
          <w:spacing w:val="-1"/>
          <w:sz w:val="24"/>
          <w:szCs w:val="24"/>
        </w:rPr>
        <w:t>or by mail</w:t>
      </w:r>
      <w:r w:rsidRPr="00EE6423">
        <w:rPr>
          <w:rFonts w:ascii="Calibri" w:hAnsi="Calibri" w:cs="Calibri"/>
          <w:spacing w:val="-6"/>
          <w:sz w:val="24"/>
          <w:szCs w:val="24"/>
        </w:rPr>
        <w:t xml:space="preserve"> </w:t>
      </w:r>
      <w:r w:rsidRPr="00EE6423">
        <w:rPr>
          <w:rFonts w:ascii="Calibri" w:hAnsi="Calibri" w:cs="Calibri"/>
          <w:sz w:val="24"/>
          <w:szCs w:val="24"/>
        </w:rPr>
        <w:t>or</w:t>
      </w:r>
      <w:r w:rsidRPr="00EE6423">
        <w:rPr>
          <w:rFonts w:ascii="Calibri" w:hAnsi="Calibri" w:cs="Calibri"/>
          <w:spacing w:val="-6"/>
          <w:sz w:val="24"/>
          <w:szCs w:val="24"/>
        </w:rPr>
        <w:t xml:space="preserve"> </w:t>
      </w:r>
      <w:r w:rsidRPr="00EE6423">
        <w:rPr>
          <w:rFonts w:ascii="Calibri" w:hAnsi="Calibri" w:cs="Calibri"/>
          <w:sz w:val="24"/>
          <w:szCs w:val="24"/>
        </w:rPr>
        <w:t>telephone</w:t>
      </w:r>
      <w:r w:rsidRPr="00EE6423">
        <w:rPr>
          <w:rFonts w:ascii="Calibri" w:hAnsi="Calibri" w:cs="Calibri"/>
          <w:spacing w:val="-7"/>
          <w:sz w:val="24"/>
          <w:szCs w:val="24"/>
        </w:rPr>
        <w:t xml:space="preserve"> </w:t>
      </w:r>
      <w:r w:rsidRPr="00EE6423">
        <w:rPr>
          <w:rFonts w:ascii="Calibri" w:hAnsi="Calibri" w:cs="Calibri"/>
          <w:sz w:val="24"/>
          <w:szCs w:val="24"/>
        </w:rPr>
        <w:t>to</w:t>
      </w:r>
      <w:r w:rsidRPr="00EE6423">
        <w:rPr>
          <w:rFonts w:ascii="Calibri" w:hAnsi="Calibri" w:cs="Calibri"/>
          <w:spacing w:val="-5"/>
          <w:sz w:val="24"/>
          <w:szCs w:val="24"/>
        </w:rPr>
        <w:t xml:space="preserve"> </w:t>
      </w:r>
      <w:r w:rsidRPr="00EE6423">
        <w:rPr>
          <w:rFonts w:ascii="Calibri" w:hAnsi="Calibri" w:cs="Calibri"/>
          <w:sz w:val="24"/>
          <w:szCs w:val="24"/>
        </w:rPr>
        <w:t>the</w:t>
      </w:r>
      <w:r w:rsidRPr="00EE6423">
        <w:rPr>
          <w:rFonts w:ascii="Calibri" w:hAnsi="Calibri" w:cs="Calibri"/>
          <w:spacing w:val="-7"/>
          <w:sz w:val="24"/>
          <w:szCs w:val="24"/>
        </w:rPr>
        <w:t xml:space="preserve"> </w:t>
      </w:r>
      <w:r w:rsidRPr="00EE6423">
        <w:rPr>
          <w:rFonts w:ascii="Calibri" w:hAnsi="Calibri" w:cs="Calibri"/>
          <w:sz w:val="24"/>
          <w:szCs w:val="24"/>
        </w:rPr>
        <w:t>residence</w:t>
      </w:r>
      <w:r w:rsidRPr="00EE6423">
        <w:rPr>
          <w:rFonts w:ascii="Calibri" w:hAnsi="Calibri" w:cs="Calibri"/>
          <w:spacing w:val="-7"/>
          <w:sz w:val="24"/>
          <w:szCs w:val="24"/>
        </w:rPr>
        <w:t xml:space="preserve"> </w:t>
      </w:r>
      <w:r w:rsidRPr="00EE6423">
        <w:rPr>
          <w:rFonts w:ascii="Calibri" w:hAnsi="Calibri" w:cs="Calibri"/>
          <w:sz w:val="24"/>
          <w:szCs w:val="24"/>
        </w:rPr>
        <w:t>or</w:t>
      </w:r>
      <w:r w:rsidRPr="00EE6423">
        <w:rPr>
          <w:rFonts w:ascii="Calibri" w:hAnsi="Calibri" w:cs="Calibri"/>
          <w:spacing w:val="-6"/>
          <w:sz w:val="24"/>
          <w:szCs w:val="24"/>
        </w:rPr>
        <w:t xml:space="preserve"> </w:t>
      </w:r>
      <w:r w:rsidRPr="00EE6423">
        <w:rPr>
          <w:rFonts w:ascii="Calibri" w:hAnsi="Calibri" w:cs="Calibri"/>
          <w:sz w:val="24"/>
          <w:szCs w:val="24"/>
        </w:rPr>
        <w:t>place</w:t>
      </w:r>
      <w:r w:rsidRPr="00EE6423">
        <w:rPr>
          <w:rFonts w:ascii="Calibri" w:hAnsi="Calibri" w:cs="Calibri"/>
          <w:spacing w:val="-7"/>
          <w:sz w:val="24"/>
          <w:szCs w:val="24"/>
        </w:rPr>
        <w:t xml:space="preserve"> </w:t>
      </w:r>
      <w:r w:rsidRPr="00EE6423">
        <w:rPr>
          <w:rFonts w:ascii="Calibri" w:hAnsi="Calibri" w:cs="Calibri"/>
          <w:sz w:val="24"/>
          <w:szCs w:val="24"/>
        </w:rPr>
        <w:t>of</w:t>
      </w:r>
      <w:r w:rsidRPr="00EE6423">
        <w:rPr>
          <w:rFonts w:ascii="Calibri" w:hAnsi="Calibri" w:cs="Calibri"/>
          <w:spacing w:val="-7"/>
          <w:sz w:val="24"/>
          <w:szCs w:val="24"/>
        </w:rPr>
        <w:t xml:space="preserve"> </w:t>
      </w:r>
      <w:r w:rsidRPr="00EE6423">
        <w:rPr>
          <w:rFonts w:ascii="Calibri" w:hAnsi="Calibri" w:cs="Calibri"/>
          <w:sz w:val="24"/>
          <w:szCs w:val="24"/>
        </w:rPr>
        <w:t>business</w:t>
      </w:r>
      <w:r w:rsidRPr="00EE6423">
        <w:rPr>
          <w:rFonts w:ascii="Calibri" w:hAnsi="Calibri" w:cs="Calibri"/>
          <w:spacing w:val="-5"/>
          <w:sz w:val="24"/>
          <w:szCs w:val="24"/>
        </w:rPr>
        <w:t xml:space="preserve"> </w:t>
      </w:r>
      <w:r w:rsidRPr="00EE6423">
        <w:rPr>
          <w:rFonts w:ascii="Calibri" w:hAnsi="Calibri" w:cs="Calibri"/>
          <w:sz w:val="24"/>
          <w:szCs w:val="24"/>
        </w:rPr>
        <w:t>of</w:t>
      </w:r>
      <w:r w:rsidRPr="00EE6423">
        <w:rPr>
          <w:rFonts w:ascii="Calibri" w:hAnsi="Calibri" w:cs="Calibri"/>
          <w:spacing w:val="-7"/>
          <w:sz w:val="24"/>
          <w:szCs w:val="24"/>
        </w:rPr>
        <w:t xml:space="preserve"> </w:t>
      </w:r>
      <w:r w:rsidRPr="00EE6423">
        <w:rPr>
          <w:rFonts w:ascii="Calibri" w:hAnsi="Calibri" w:cs="Calibri"/>
          <w:sz w:val="24"/>
          <w:szCs w:val="24"/>
        </w:rPr>
        <w:t>the</w:t>
      </w:r>
      <w:r w:rsidRPr="00EE6423">
        <w:rPr>
          <w:rFonts w:ascii="Calibri" w:hAnsi="Calibri" w:cs="Calibri"/>
          <w:spacing w:val="-6"/>
          <w:sz w:val="24"/>
          <w:szCs w:val="24"/>
        </w:rPr>
        <w:t xml:space="preserve"> </w:t>
      </w:r>
      <w:r w:rsidRPr="00EE6423">
        <w:rPr>
          <w:rFonts w:ascii="Calibri" w:hAnsi="Calibri" w:cs="Calibri"/>
          <w:sz w:val="24"/>
          <w:szCs w:val="24"/>
        </w:rPr>
        <w:t>committee</w:t>
      </w:r>
      <w:r w:rsidRPr="00EE6423">
        <w:rPr>
          <w:rFonts w:ascii="Calibri" w:hAnsi="Calibri" w:cs="Calibri"/>
          <w:spacing w:val="-10"/>
          <w:sz w:val="24"/>
          <w:szCs w:val="24"/>
        </w:rPr>
        <w:t xml:space="preserve"> </w:t>
      </w:r>
      <w:r w:rsidRPr="00EE6423">
        <w:rPr>
          <w:rFonts w:ascii="Calibri" w:hAnsi="Calibri" w:cs="Calibri"/>
          <w:sz w:val="24"/>
          <w:szCs w:val="24"/>
        </w:rPr>
        <w:t>member</w:t>
      </w:r>
      <w:r w:rsidR="008318BC">
        <w:rPr>
          <w:rFonts w:ascii="Calibri" w:hAnsi="Calibri" w:cs="Calibri"/>
          <w:sz w:val="24"/>
          <w:szCs w:val="24"/>
        </w:rPr>
        <w:t>s</w:t>
      </w:r>
      <w:r w:rsidRPr="00EE6423">
        <w:rPr>
          <w:rFonts w:ascii="Calibri" w:hAnsi="Calibri" w:cs="Calibri"/>
          <w:spacing w:val="-1"/>
          <w:sz w:val="24"/>
          <w:szCs w:val="24"/>
        </w:rPr>
        <w:t>.</w:t>
      </w:r>
      <w:r w:rsidRPr="00EE6423">
        <w:rPr>
          <w:rFonts w:ascii="Calibri" w:hAnsi="Calibri" w:cs="Calibri"/>
          <w:spacing w:val="43"/>
          <w:sz w:val="24"/>
          <w:szCs w:val="24"/>
        </w:rPr>
        <w:t xml:space="preserve"> </w:t>
      </w:r>
      <w:r w:rsidRPr="00EE6423">
        <w:rPr>
          <w:rFonts w:ascii="Calibri" w:hAnsi="Calibri" w:cs="Calibri"/>
          <w:spacing w:val="-1"/>
          <w:sz w:val="24"/>
          <w:szCs w:val="24"/>
        </w:rPr>
        <w:t>Unless</w:t>
      </w:r>
      <w:r w:rsidRPr="00EE6423">
        <w:rPr>
          <w:rFonts w:ascii="Calibri" w:hAnsi="Calibri" w:cs="Calibri"/>
          <w:spacing w:val="-10"/>
          <w:sz w:val="24"/>
          <w:szCs w:val="24"/>
        </w:rPr>
        <w:t xml:space="preserve"> </w:t>
      </w:r>
      <w:r w:rsidRPr="00EE6423">
        <w:rPr>
          <w:rFonts w:ascii="Calibri" w:hAnsi="Calibri" w:cs="Calibri"/>
          <w:spacing w:val="-1"/>
          <w:sz w:val="24"/>
          <w:szCs w:val="24"/>
        </w:rPr>
        <w:t>otherwise</w:t>
      </w:r>
      <w:r w:rsidRPr="00EE6423">
        <w:rPr>
          <w:rFonts w:ascii="Calibri" w:hAnsi="Calibri" w:cs="Calibri"/>
          <w:spacing w:val="-11"/>
          <w:sz w:val="24"/>
          <w:szCs w:val="24"/>
        </w:rPr>
        <w:t xml:space="preserve"> </w:t>
      </w:r>
      <w:r w:rsidRPr="00EE6423">
        <w:rPr>
          <w:rFonts w:ascii="Calibri" w:hAnsi="Calibri" w:cs="Calibri"/>
          <w:sz w:val="24"/>
          <w:szCs w:val="24"/>
        </w:rPr>
        <w:t>provided</w:t>
      </w:r>
      <w:r w:rsidRPr="00EE6423">
        <w:rPr>
          <w:rFonts w:ascii="Calibri" w:hAnsi="Calibri" w:cs="Calibri"/>
          <w:spacing w:val="-11"/>
          <w:sz w:val="24"/>
          <w:szCs w:val="24"/>
        </w:rPr>
        <w:t xml:space="preserve"> </w:t>
      </w:r>
      <w:r w:rsidRPr="00EE6423">
        <w:rPr>
          <w:rFonts w:ascii="Calibri" w:hAnsi="Calibri" w:cs="Calibri"/>
          <w:sz w:val="24"/>
          <w:szCs w:val="24"/>
        </w:rPr>
        <w:t>in</w:t>
      </w:r>
      <w:r w:rsidRPr="00EE6423">
        <w:rPr>
          <w:rFonts w:ascii="Calibri" w:hAnsi="Calibri" w:cs="Calibri"/>
          <w:spacing w:val="-10"/>
          <w:sz w:val="24"/>
          <w:szCs w:val="24"/>
        </w:rPr>
        <w:t xml:space="preserve"> </w:t>
      </w:r>
      <w:r w:rsidRPr="00EE6423">
        <w:rPr>
          <w:rFonts w:ascii="Calibri" w:hAnsi="Calibri" w:cs="Calibri"/>
          <w:sz w:val="24"/>
          <w:szCs w:val="24"/>
        </w:rPr>
        <w:t>these</w:t>
      </w:r>
      <w:r w:rsidRPr="00EE6423">
        <w:rPr>
          <w:rFonts w:ascii="Calibri" w:hAnsi="Calibri" w:cs="Calibri"/>
          <w:spacing w:val="-11"/>
          <w:sz w:val="24"/>
          <w:szCs w:val="24"/>
        </w:rPr>
        <w:t xml:space="preserve"> </w:t>
      </w:r>
      <w:r w:rsidRPr="00EE6423">
        <w:rPr>
          <w:rFonts w:ascii="Calibri" w:hAnsi="Calibri" w:cs="Calibri"/>
          <w:sz w:val="24"/>
          <w:szCs w:val="24"/>
        </w:rPr>
        <w:t>Bylaws,</w:t>
      </w:r>
      <w:r w:rsidRPr="00EE6423">
        <w:rPr>
          <w:rFonts w:ascii="Calibri" w:hAnsi="Calibri" w:cs="Calibri"/>
          <w:spacing w:val="-10"/>
          <w:sz w:val="24"/>
          <w:szCs w:val="24"/>
        </w:rPr>
        <w:t xml:space="preserve"> </w:t>
      </w:r>
      <w:r w:rsidRPr="00EE6423">
        <w:rPr>
          <w:rFonts w:ascii="Calibri" w:hAnsi="Calibri" w:cs="Calibri"/>
          <w:sz w:val="24"/>
          <w:szCs w:val="24"/>
        </w:rPr>
        <w:t>a</w:t>
      </w:r>
      <w:r w:rsidRPr="00EE6423">
        <w:rPr>
          <w:rFonts w:ascii="Calibri" w:hAnsi="Calibri" w:cs="Calibri"/>
          <w:spacing w:val="-11"/>
          <w:sz w:val="24"/>
          <w:szCs w:val="24"/>
        </w:rPr>
        <w:t xml:space="preserve"> </w:t>
      </w:r>
      <w:r w:rsidRPr="00EE6423">
        <w:rPr>
          <w:rFonts w:ascii="Calibri" w:hAnsi="Calibri" w:cs="Calibri"/>
          <w:sz w:val="24"/>
          <w:szCs w:val="24"/>
        </w:rPr>
        <w:t>majority</w:t>
      </w:r>
      <w:r w:rsidRPr="00EE6423">
        <w:rPr>
          <w:rFonts w:ascii="Calibri" w:hAnsi="Calibri" w:cs="Calibri"/>
          <w:spacing w:val="-17"/>
          <w:sz w:val="24"/>
          <w:szCs w:val="24"/>
        </w:rPr>
        <w:t xml:space="preserve"> </w:t>
      </w:r>
      <w:r w:rsidRPr="00EE6423">
        <w:rPr>
          <w:rFonts w:ascii="Calibri" w:hAnsi="Calibri" w:cs="Calibri"/>
          <w:sz w:val="24"/>
          <w:szCs w:val="24"/>
        </w:rPr>
        <w:t>of</w:t>
      </w:r>
      <w:r w:rsidRPr="00EE6423">
        <w:rPr>
          <w:rFonts w:ascii="Calibri" w:hAnsi="Calibri" w:cs="Calibri"/>
          <w:spacing w:val="-11"/>
          <w:sz w:val="24"/>
          <w:szCs w:val="24"/>
        </w:rPr>
        <w:t xml:space="preserve"> </w:t>
      </w:r>
      <w:r w:rsidRPr="00EE6423">
        <w:rPr>
          <w:rFonts w:ascii="Calibri" w:hAnsi="Calibri" w:cs="Calibri"/>
          <w:sz w:val="24"/>
          <w:szCs w:val="24"/>
        </w:rPr>
        <w:t>the</w:t>
      </w:r>
      <w:r w:rsidRPr="00EE6423">
        <w:rPr>
          <w:rFonts w:ascii="Calibri" w:hAnsi="Calibri" w:cs="Calibri"/>
          <w:spacing w:val="-10"/>
          <w:sz w:val="24"/>
          <w:szCs w:val="24"/>
        </w:rPr>
        <w:t xml:space="preserve"> </w:t>
      </w:r>
      <w:r w:rsidRPr="00EE6423">
        <w:rPr>
          <w:rFonts w:ascii="Calibri" w:hAnsi="Calibri" w:cs="Calibri"/>
          <w:sz w:val="24"/>
          <w:szCs w:val="24"/>
        </w:rPr>
        <w:t>members</w:t>
      </w:r>
      <w:r w:rsidRPr="00EE6423">
        <w:rPr>
          <w:rFonts w:ascii="Calibri" w:hAnsi="Calibri" w:cs="Calibri"/>
          <w:spacing w:val="-11"/>
          <w:sz w:val="24"/>
          <w:szCs w:val="24"/>
        </w:rPr>
        <w:t xml:space="preserve"> </w:t>
      </w:r>
      <w:r w:rsidRPr="00EE6423">
        <w:rPr>
          <w:rFonts w:ascii="Calibri" w:hAnsi="Calibri" w:cs="Calibri"/>
          <w:sz w:val="24"/>
          <w:szCs w:val="24"/>
        </w:rPr>
        <w:t>of</w:t>
      </w:r>
      <w:r w:rsidR="00A750D4" w:rsidRPr="00EE6423">
        <w:rPr>
          <w:rFonts w:ascii="Calibri" w:hAnsi="Calibri" w:cs="Calibri"/>
          <w:sz w:val="24"/>
          <w:szCs w:val="24"/>
        </w:rPr>
        <w:t xml:space="preserve"> </w:t>
      </w:r>
      <w:proofErr w:type="gramStart"/>
      <w:r w:rsidR="00A750D4" w:rsidRPr="00EE6423">
        <w:rPr>
          <w:rFonts w:ascii="Calibri" w:hAnsi="Calibri" w:cs="Calibri"/>
          <w:sz w:val="24"/>
          <w:szCs w:val="24"/>
        </w:rPr>
        <w:t>any</w:t>
      </w:r>
      <w:r w:rsidRPr="00EE6423">
        <w:rPr>
          <w:rFonts w:ascii="Calibri" w:hAnsi="Calibri" w:cs="Calibri"/>
          <w:spacing w:val="-11"/>
          <w:sz w:val="24"/>
          <w:szCs w:val="24"/>
        </w:rPr>
        <w:t xml:space="preserve"> </w:t>
      </w:r>
      <w:r w:rsidRPr="00EE6423">
        <w:rPr>
          <w:rFonts w:ascii="Calibri" w:hAnsi="Calibri" w:cs="Calibri"/>
          <w:spacing w:val="-57"/>
          <w:sz w:val="24"/>
          <w:szCs w:val="24"/>
        </w:rPr>
        <w:t xml:space="preserve"> </w:t>
      </w:r>
      <w:r w:rsidRPr="00EE6423">
        <w:rPr>
          <w:rFonts w:ascii="Calibri" w:hAnsi="Calibri" w:cs="Calibri"/>
          <w:sz w:val="24"/>
          <w:szCs w:val="24"/>
        </w:rPr>
        <w:t>committee</w:t>
      </w:r>
      <w:proofErr w:type="gramEnd"/>
      <w:r w:rsidRPr="00EE6423">
        <w:rPr>
          <w:rFonts w:ascii="Calibri" w:hAnsi="Calibri" w:cs="Calibri"/>
          <w:sz w:val="24"/>
          <w:szCs w:val="24"/>
        </w:rPr>
        <w:t xml:space="preserve"> shall constitute a quorum for the transaction of business.</w:t>
      </w:r>
      <w:r w:rsidRPr="00EE6423">
        <w:rPr>
          <w:rFonts w:ascii="Calibri" w:hAnsi="Calibri" w:cs="Calibri"/>
          <w:spacing w:val="1"/>
          <w:sz w:val="24"/>
          <w:szCs w:val="24"/>
        </w:rPr>
        <w:t xml:space="preserve"> </w:t>
      </w:r>
      <w:r w:rsidRPr="00EE6423">
        <w:rPr>
          <w:rFonts w:ascii="Calibri" w:hAnsi="Calibri" w:cs="Calibri"/>
          <w:sz w:val="24"/>
          <w:szCs w:val="24"/>
        </w:rPr>
        <w:t>After a quorum has been</w:t>
      </w:r>
      <w:r w:rsidRPr="00EE6423">
        <w:rPr>
          <w:rFonts w:ascii="Calibri" w:hAnsi="Calibri" w:cs="Calibri"/>
          <w:spacing w:val="1"/>
          <w:sz w:val="24"/>
          <w:szCs w:val="24"/>
        </w:rPr>
        <w:t xml:space="preserve"> </w:t>
      </w:r>
      <w:r w:rsidRPr="00EE6423">
        <w:rPr>
          <w:rFonts w:ascii="Calibri" w:hAnsi="Calibri" w:cs="Calibri"/>
          <w:sz w:val="24"/>
          <w:szCs w:val="24"/>
        </w:rPr>
        <w:t>established at a committee meeting, the subsequent withdrawal of committee members from the</w:t>
      </w:r>
      <w:r w:rsidRPr="00EE6423">
        <w:rPr>
          <w:rFonts w:ascii="Calibri" w:hAnsi="Calibri" w:cs="Calibri"/>
          <w:spacing w:val="1"/>
          <w:sz w:val="24"/>
          <w:szCs w:val="24"/>
        </w:rPr>
        <w:t xml:space="preserve"> </w:t>
      </w:r>
      <w:r w:rsidRPr="00EE6423">
        <w:rPr>
          <w:rFonts w:ascii="Calibri" w:hAnsi="Calibri" w:cs="Calibri"/>
          <w:sz w:val="24"/>
          <w:szCs w:val="24"/>
        </w:rPr>
        <w:t xml:space="preserve">meeting </w:t>
      </w:r>
      <w:proofErr w:type="gramStart"/>
      <w:r w:rsidRPr="00EE6423">
        <w:rPr>
          <w:rFonts w:ascii="Calibri" w:hAnsi="Calibri" w:cs="Calibri"/>
          <w:sz w:val="24"/>
          <w:szCs w:val="24"/>
        </w:rPr>
        <w:t>so as to</w:t>
      </w:r>
      <w:proofErr w:type="gramEnd"/>
      <w:r w:rsidRPr="00EE6423">
        <w:rPr>
          <w:rFonts w:ascii="Calibri" w:hAnsi="Calibri" w:cs="Calibri"/>
          <w:sz w:val="24"/>
          <w:szCs w:val="24"/>
        </w:rPr>
        <w:t xml:space="preserve"> reduce the number of committee members present to fewer than the number</w:t>
      </w:r>
      <w:r w:rsidRPr="00EE6423">
        <w:rPr>
          <w:rFonts w:ascii="Calibri" w:hAnsi="Calibri" w:cs="Calibri"/>
          <w:spacing w:val="1"/>
          <w:sz w:val="24"/>
          <w:szCs w:val="24"/>
        </w:rPr>
        <w:t xml:space="preserve"> </w:t>
      </w:r>
      <w:r w:rsidRPr="00EE6423">
        <w:rPr>
          <w:rFonts w:ascii="Calibri" w:hAnsi="Calibri" w:cs="Calibri"/>
          <w:sz w:val="24"/>
          <w:szCs w:val="24"/>
        </w:rPr>
        <w:t>required for a quorum shall not affect the validity of any action taken at the meeting.</w:t>
      </w:r>
      <w:r w:rsidRPr="00EE6423">
        <w:rPr>
          <w:rFonts w:ascii="Calibri" w:hAnsi="Calibri" w:cs="Calibri"/>
          <w:spacing w:val="1"/>
          <w:sz w:val="24"/>
          <w:szCs w:val="24"/>
        </w:rPr>
        <w:t xml:space="preserve"> </w:t>
      </w:r>
      <w:r w:rsidRPr="00EE6423">
        <w:rPr>
          <w:rFonts w:ascii="Calibri" w:hAnsi="Calibri" w:cs="Calibri"/>
          <w:sz w:val="24"/>
          <w:szCs w:val="24"/>
        </w:rPr>
        <w:t>Each</w:t>
      </w:r>
      <w:r w:rsidRPr="00EE6423">
        <w:rPr>
          <w:rFonts w:ascii="Calibri" w:hAnsi="Calibri" w:cs="Calibri"/>
          <w:spacing w:val="1"/>
          <w:sz w:val="24"/>
          <w:szCs w:val="24"/>
        </w:rPr>
        <w:t xml:space="preserve"> </w:t>
      </w:r>
      <w:r w:rsidRPr="00EE6423">
        <w:rPr>
          <w:rFonts w:ascii="Calibri" w:hAnsi="Calibri" w:cs="Calibri"/>
          <w:sz w:val="24"/>
          <w:szCs w:val="24"/>
        </w:rPr>
        <w:t>committee</w:t>
      </w:r>
      <w:r w:rsidRPr="00EE6423">
        <w:rPr>
          <w:rFonts w:ascii="Calibri" w:hAnsi="Calibri" w:cs="Calibri"/>
          <w:spacing w:val="1"/>
          <w:sz w:val="24"/>
          <w:szCs w:val="24"/>
        </w:rPr>
        <w:t xml:space="preserve"> </w:t>
      </w:r>
      <w:r w:rsidRPr="00EE6423">
        <w:rPr>
          <w:rFonts w:ascii="Calibri" w:hAnsi="Calibri" w:cs="Calibri"/>
          <w:sz w:val="24"/>
          <w:szCs w:val="24"/>
        </w:rPr>
        <w:t>shall</w:t>
      </w:r>
      <w:r w:rsidRPr="00EE6423">
        <w:rPr>
          <w:rFonts w:ascii="Calibri" w:hAnsi="Calibri" w:cs="Calibri"/>
          <w:spacing w:val="1"/>
          <w:sz w:val="24"/>
          <w:szCs w:val="24"/>
        </w:rPr>
        <w:t xml:space="preserve"> </w:t>
      </w:r>
      <w:r w:rsidRPr="00EE6423">
        <w:rPr>
          <w:rFonts w:ascii="Calibri" w:hAnsi="Calibri" w:cs="Calibri"/>
          <w:sz w:val="24"/>
          <w:szCs w:val="24"/>
        </w:rPr>
        <w:t>keep</w:t>
      </w:r>
      <w:r w:rsidRPr="00EE6423">
        <w:rPr>
          <w:rFonts w:ascii="Calibri" w:hAnsi="Calibri" w:cs="Calibri"/>
          <w:spacing w:val="1"/>
          <w:sz w:val="24"/>
          <w:szCs w:val="24"/>
        </w:rPr>
        <w:t xml:space="preserve"> </w:t>
      </w:r>
      <w:r w:rsidRPr="00EE6423">
        <w:rPr>
          <w:rFonts w:ascii="Calibri" w:hAnsi="Calibri" w:cs="Calibri"/>
          <w:sz w:val="24"/>
          <w:szCs w:val="24"/>
        </w:rPr>
        <w:t>minutes</w:t>
      </w:r>
      <w:r w:rsidRPr="00EE6423">
        <w:rPr>
          <w:rFonts w:ascii="Calibri" w:hAnsi="Calibri" w:cs="Calibri"/>
          <w:spacing w:val="1"/>
          <w:sz w:val="24"/>
          <w:szCs w:val="24"/>
        </w:rPr>
        <w:t xml:space="preserve"> </w:t>
      </w:r>
      <w:r w:rsidRPr="00EE6423">
        <w:rPr>
          <w:rFonts w:ascii="Calibri" w:hAnsi="Calibri" w:cs="Calibri"/>
          <w:sz w:val="24"/>
          <w:szCs w:val="24"/>
        </w:rPr>
        <w:t>of</w:t>
      </w:r>
      <w:r w:rsidRPr="00EE6423">
        <w:rPr>
          <w:rFonts w:ascii="Calibri" w:hAnsi="Calibri" w:cs="Calibri"/>
          <w:spacing w:val="1"/>
          <w:sz w:val="24"/>
          <w:szCs w:val="24"/>
        </w:rPr>
        <w:t xml:space="preserve"> </w:t>
      </w:r>
      <w:r w:rsidRPr="00EE6423">
        <w:rPr>
          <w:rFonts w:ascii="Calibri" w:hAnsi="Calibri" w:cs="Calibri"/>
          <w:sz w:val="24"/>
          <w:szCs w:val="24"/>
        </w:rPr>
        <w:t>its</w:t>
      </w:r>
      <w:r w:rsidRPr="00EE6423">
        <w:rPr>
          <w:rFonts w:ascii="Calibri" w:hAnsi="Calibri" w:cs="Calibri"/>
          <w:spacing w:val="1"/>
          <w:sz w:val="24"/>
          <w:szCs w:val="24"/>
        </w:rPr>
        <w:t xml:space="preserve"> </w:t>
      </w:r>
      <w:r w:rsidRPr="00EE6423">
        <w:rPr>
          <w:rFonts w:ascii="Calibri" w:hAnsi="Calibri" w:cs="Calibri"/>
          <w:sz w:val="24"/>
          <w:szCs w:val="24"/>
        </w:rPr>
        <w:t>meetings</w:t>
      </w:r>
      <w:r w:rsidRPr="00EE6423">
        <w:rPr>
          <w:rFonts w:ascii="Calibri" w:hAnsi="Calibri" w:cs="Calibri"/>
          <w:spacing w:val="1"/>
          <w:sz w:val="24"/>
          <w:szCs w:val="24"/>
        </w:rPr>
        <w:t xml:space="preserve"> </w:t>
      </w:r>
      <w:r w:rsidRPr="00EE6423">
        <w:rPr>
          <w:rFonts w:ascii="Calibri" w:hAnsi="Calibri" w:cs="Calibri"/>
          <w:sz w:val="24"/>
          <w:szCs w:val="24"/>
        </w:rPr>
        <w:t>and</w:t>
      </w:r>
      <w:r w:rsidRPr="00EE6423">
        <w:rPr>
          <w:rFonts w:ascii="Calibri" w:hAnsi="Calibri" w:cs="Calibri"/>
          <w:spacing w:val="1"/>
          <w:sz w:val="24"/>
          <w:szCs w:val="24"/>
        </w:rPr>
        <w:t xml:space="preserve"> </w:t>
      </w:r>
      <w:r w:rsidRPr="00EE6423">
        <w:rPr>
          <w:rFonts w:ascii="Calibri" w:hAnsi="Calibri" w:cs="Calibri"/>
          <w:sz w:val="24"/>
          <w:szCs w:val="24"/>
        </w:rPr>
        <w:t>report</w:t>
      </w:r>
      <w:r w:rsidRPr="00EE6423">
        <w:rPr>
          <w:rFonts w:ascii="Calibri" w:hAnsi="Calibri" w:cs="Calibri"/>
          <w:spacing w:val="1"/>
          <w:sz w:val="24"/>
          <w:szCs w:val="24"/>
        </w:rPr>
        <w:t xml:space="preserve"> </w:t>
      </w:r>
      <w:r w:rsidRPr="00EE6423">
        <w:rPr>
          <w:rFonts w:ascii="Calibri" w:hAnsi="Calibri" w:cs="Calibri"/>
          <w:sz w:val="24"/>
          <w:szCs w:val="24"/>
        </w:rPr>
        <w:t>to</w:t>
      </w:r>
      <w:r w:rsidRPr="00EE6423">
        <w:rPr>
          <w:rFonts w:ascii="Calibri" w:hAnsi="Calibri" w:cs="Calibri"/>
          <w:spacing w:val="1"/>
          <w:sz w:val="24"/>
          <w:szCs w:val="24"/>
        </w:rPr>
        <w:t xml:space="preserve"> </w:t>
      </w:r>
      <w:r w:rsidRPr="00EE6423">
        <w:rPr>
          <w:rFonts w:ascii="Calibri" w:hAnsi="Calibri" w:cs="Calibri"/>
          <w:sz w:val="24"/>
          <w:szCs w:val="24"/>
        </w:rPr>
        <w:t>the</w:t>
      </w:r>
      <w:r w:rsidRPr="00EE6423">
        <w:rPr>
          <w:rFonts w:ascii="Calibri" w:hAnsi="Calibri" w:cs="Calibri"/>
          <w:spacing w:val="1"/>
          <w:sz w:val="24"/>
          <w:szCs w:val="24"/>
        </w:rPr>
        <w:t xml:space="preserve"> </w:t>
      </w:r>
      <w:r w:rsidRPr="00EE6423">
        <w:rPr>
          <w:rFonts w:ascii="Calibri" w:hAnsi="Calibri" w:cs="Calibri"/>
          <w:sz w:val="24"/>
          <w:szCs w:val="24"/>
        </w:rPr>
        <w:t>Board</w:t>
      </w:r>
      <w:r w:rsidRPr="00EE6423">
        <w:rPr>
          <w:rFonts w:ascii="Calibri" w:hAnsi="Calibri" w:cs="Calibri"/>
          <w:spacing w:val="1"/>
          <w:sz w:val="24"/>
          <w:szCs w:val="24"/>
        </w:rPr>
        <w:t xml:space="preserve"> </w:t>
      </w:r>
      <w:r w:rsidRPr="00EE6423">
        <w:rPr>
          <w:rFonts w:ascii="Calibri" w:hAnsi="Calibri" w:cs="Calibri"/>
          <w:sz w:val="24"/>
          <w:szCs w:val="24"/>
        </w:rPr>
        <w:t>as</w:t>
      </w:r>
      <w:r w:rsidRPr="00EE6423">
        <w:rPr>
          <w:rFonts w:ascii="Calibri" w:hAnsi="Calibri" w:cs="Calibri"/>
          <w:spacing w:val="1"/>
          <w:sz w:val="24"/>
          <w:szCs w:val="24"/>
        </w:rPr>
        <w:t xml:space="preserve"> </w:t>
      </w:r>
      <w:r w:rsidRPr="00EE6423">
        <w:rPr>
          <w:rFonts w:ascii="Calibri" w:hAnsi="Calibri" w:cs="Calibri"/>
          <w:sz w:val="24"/>
          <w:szCs w:val="24"/>
        </w:rPr>
        <w:t>necessary</w:t>
      </w:r>
      <w:r w:rsidRPr="00EE6423">
        <w:rPr>
          <w:rFonts w:ascii="Calibri" w:hAnsi="Calibri" w:cs="Calibri"/>
          <w:spacing w:val="1"/>
          <w:sz w:val="24"/>
          <w:szCs w:val="24"/>
        </w:rPr>
        <w:t xml:space="preserve"> </w:t>
      </w:r>
      <w:r w:rsidRPr="00EE6423">
        <w:rPr>
          <w:rFonts w:ascii="Calibri" w:hAnsi="Calibri" w:cs="Calibri"/>
          <w:sz w:val="24"/>
          <w:szCs w:val="24"/>
        </w:rPr>
        <w:t>with</w:t>
      </w:r>
      <w:r w:rsidRPr="00EE6423">
        <w:rPr>
          <w:rFonts w:ascii="Calibri" w:hAnsi="Calibri" w:cs="Calibri"/>
          <w:spacing w:val="1"/>
          <w:sz w:val="24"/>
          <w:szCs w:val="24"/>
        </w:rPr>
        <w:t xml:space="preserve"> </w:t>
      </w:r>
      <w:r w:rsidRPr="00EE6423">
        <w:rPr>
          <w:rFonts w:ascii="Calibri" w:hAnsi="Calibri" w:cs="Calibri"/>
          <w:sz w:val="24"/>
          <w:szCs w:val="24"/>
        </w:rPr>
        <w:t>recommendations.</w:t>
      </w:r>
    </w:p>
    <w:p w14:paraId="41E653EE" w14:textId="3484F698" w:rsidR="00020F35" w:rsidRPr="00EE6423" w:rsidRDefault="00020F35" w:rsidP="00EE6423">
      <w:pPr>
        <w:rPr>
          <w:rFonts w:ascii="Calibri" w:hAnsi="Calibri" w:cs="Calibri"/>
          <w:b/>
          <w:bCs/>
          <w:sz w:val="24"/>
          <w:szCs w:val="24"/>
          <w:u w:val="single"/>
        </w:rPr>
      </w:pPr>
      <w:r w:rsidRPr="00EE6423">
        <w:rPr>
          <w:rFonts w:ascii="Calibri" w:hAnsi="Calibri" w:cs="Calibri"/>
          <w:b/>
          <w:bCs/>
          <w:sz w:val="24"/>
          <w:szCs w:val="24"/>
          <w:u w:val="single"/>
        </w:rPr>
        <w:t>Section 12. Resignation or Remove of Committee Members</w:t>
      </w:r>
    </w:p>
    <w:p w14:paraId="5FD90492" w14:textId="722FA626" w:rsidR="00A750D4" w:rsidRPr="00EE6423" w:rsidRDefault="00A750D4" w:rsidP="00EE6423">
      <w:pPr>
        <w:pStyle w:val="BodyText"/>
        <w:spacing w:before="90" w:line="247" w:lineRule="auto"/>
        <w:ind w:right="175"/>
        <w:jc w:val="both"/>
        <w:rPr>
          <w:rFonts w:ascii="Calibri" w:hAnsi="Calibri" w:cs="Calibri"/>
        </w:rPr>
      </w:pPr>
      <w:r w:rsidRPr="00EE6423">
        <w:rPr>
          <w:rFonts w:ascii="Calibri" w:hAnsi="Calibri" w:cs="Calibri"/>
        </w:rPr>
        <w:t>A member of any committee of the Board may resign at any time by tendering his or her</w:t>
      </w:r>
      <w:r w:rsidRPr="00EE6423">
        <w:rPr>
          <w:rFonts w:ascii="Calibri" w:hAnsi="Calibri" w:cs="Calibri"/>
          <w:spacing w:val="1"/>
        </w:rPr>
        <w:t xml:space="preserve"> </w:t>
      </w:r>
      <w:r w:rsidRPr="00EE6423">
        <w:rPr>
          <w:rFonts w:ascii="Calibri" w:hAnsi="Calibri" w:cs="Calibri"/>
        </w:rPr>
        <w:t>resignation</w:t>
      </w:r>
      <w:r w:rsidRPr="00EE6423">
        <w:rPr>
          <w:rFonts w:ascii="Calibri" w:hAnsi="Calibri" w:cs="Calibri"/>
          <w:spacing w:val="-7"/>
        </w:rPr>
        <w:t xml:space="preserve"> </w:t>
      </w:r>
      <w:proofErr w:type="gramStart"/>
      <w:r w:rsidRPr="00EE6423">
        <w:rPr>
          <w:rFonts w:ascii="Calibri" w:hAnsi="Calibri" w:cs="Calibri"/>
        </w:rPr>
        <w:t>in</w:t>
      </w:r>
      <w:proofErr w:type="gramEnd"/>
      <w:r w:rsidRPr="00EE6423">
        <w:rPr>
          <w:rFonts w:ascii="Calibri" w:hAnsi="Calibri" w:cs="Calibri"/>
          <w:spacing w:val="-6"/>
        </w:rPr>
        <w:t xml:space="preserve"> </w:t>
      </w:r>
      <w:r w:rsidRPr="00EE6423">
        <w:rPr>
          <w:rFonts w:ascii="Calibri" w:hAnsi="Calibri" w:cs="Calibri"/>
        </w:rPr>
        <w:t>writing</w:t>
      </w:r>
      <w:r w:rsidRPr="00EE6423">
        <w:rPr>
          <w:rFonts w:ascii="Calibri" w:hAnsi="Calibri" w:cs="Calibri"/>
          <w:spacing w:val="-8"/>
        </w:rPr>
        <w:t xml:space="preserve"> </w:t>
      </w:r>
      <w:r w:rsidRPr="00EE6423">
        <w:rPr>
          <w:rFonts w:ascii="Calibri" w:hAnsi="Calibri" w:cs="Calibri"/>
        </w:rPr>
        <w:t>to</w:t>
      </w:r>
      <w:r w:rsidRPr="00EE6423">
        <w:rPr>
          <w:rFonts w:ascii="Calibri" w:hAnsi="Calibri" w:cs="Calibri"/>
          <w:spacing w:val="-6"/>
        </w:rPr>
        <w:t xml:space="preserve"> </w:t>
      </w:r>
      <w:r w:rsidRPr="00EE6423">
        <w:rPr>
          <w:rFonts w:ascii="Calibri" w:hAnsi="Calibri" w:cs="Calibri"/>
        </w:rPr>
        <w:t>the</w:t>
      </w:r>
      <w:r w:rsidRPr="00EE6423">
        <w:rPr>
          <w:rFonts w:ascii="Calibri" w:hAnsi="Calibri" w:cs="Calibri"/>
          <w:spacing w:val="-9"/>
        </w:rPr>
        <w:t xml:space="preserve"> </w:t>
      </w:r>
      <w:r w:rsidRPr="00EE6423">
        <w:rPr>
          <w:rFonts w:ascii="Calibri" w:hAnsi="Calibri" w:cs="Calibri"/>
        </w:rPr>
        <w:t>Chair</w:t>
      </w:r>
      <w:r w:rsidRPr="00EE6423">
        <w:rPr>
          <w:rFonts w:ascii="Calibri" w:hAnsi="Calibri" w:cs="Calibri"/>
          <w:spacing w:val="-9"/>
        </w:rPr>
        <w:t xml:space="preserve"> </w:t>
      </w:r>
      <w:r w:rsidRPr="00EE6423">
        <w:rPr>
          <w:rFonts w:ascii="Calibri" w:hAnsi="Calibri" w:cs="Calibri"/>
        </w:rPr>
        <w:t>of</w:t>
      </w:r>
      <w:r w:rsidRPr="00EE6423">
        <w:rPr>
          <w:rFonts w:ascii="Calibri" w:hAnsi="Calibri" w:cs="Calibri"/>
          <w:spacing w:val="-8"/>
        </w:rPr>
        <w:t xml:space="preserve"> </w:t>
      </w:r>
      <w:r w:rsidRPr="00EE6423">
        <w:rPr>
          <w:rFonts w:ascii="Calibri" w:hAnsi="Calibri" w:cs="Calibri"/>
        </w:rPr>
        <w:t>the</w:t>
      </w:r>
      <w:r w:rsidRPr="00EE6423">
        <w:rPr>
          <w:rFonts w:ascii="Calibri" w:hAnsi="Calibri" w:cs="Calibri"/>
          <w:spacing w:val="-9"/>
        </w:rPr>
        <w:t xml:space="preserve"> </w:t>
      </w:r>
      <w:r w:rsidRPr="00EE6423">
        <w:rPr>
          <w:rFonts w:ascii="Calibri" w:hAnsi="Calibri" w:cs="Calibri"/>
        </w:rPr>
        <w:t>committee</w:t>
      </w:r>
      <w:r w:rsidRPr="00EE6423">
        <w:rPr>
          <w:rFonts w:ascii="Calibri" w:hAnsi="Calibri" w:cs="Calibri"/>
          <w:spacing w:val="-10"/>
        </w:rPr>
        <w:t xml:space="preserve"> </w:t>
      </w:r>
      <w:r w:rsidRPr="00EE6423">
        <w:rPr>
          <w:rFonts w:ascii="Calibri" w:hAnsi="Calibri" w:cs="Calibri"/>
        </w:rPr>
        <w:t>or</w:t>
      </w:r>
      <w:r w:rsidRPr="00EE6423">
        <w:rPr>
          <w:rFonts w:ascii="Calibri" w:hAnsi="Calibri" w:cs="Calibri"/>
          <w:spacing w:val="-9"/>
        </w:rPr>
        <w:t xml:space="preserve"> </w:t>
      </w:r>
      <w:r w:rsidRPr="00EE6423">
        <w:rPr>
          <w:rFonts w:ascii="Calibri" w:hAnsi="Calibri" w:cs="Calibri"/>
        </w:rPr>
        <w:t>to</w:t>
      </w:r>
      <w:r w:rsidRPr="00EE6423">
        <w:rPr>
          <w:rFonts w:ascii="Calibri" w:hAnsi="Calibri" w:cs="Calibri"/>
          <w:spacing w:val="-8"/>
        </w:rPr>
        <w:t xml:space="preserve"> </w:t>
      </w:r>
      <w:r w:rsidRPr="00EE6423">
        <w:rPr>
          <w:rFonts w:ascii="Calibri" w:hAnsi="Calibri" w:cs="Calibri"/>
        </w:rPr>
        <w:t>the</w:t>
      </w:r>
      <w:r w:rsidRPr="00EE6423">
        <w:rPr>
          <w:rFonts w:ascii="Calibri" w:hAnsi="Calibri" w:cs="Calibri"/>
          <w:spacing w:val="-7"/>
        </w:rPr>
        <w:t xml:space="preserve"> </w:t>
      </w:r>
      <w:r w:rsidRPr="00EE6423">
        <w:rPr>
          <w:rFonts w:ascii="Calibri" w:hAnsi="Calibri" w:cs="Calibri"/>
        </w:rPr>
        <w:t>Chairperson</w:t>
      </w:r>
      <w:r w:rsidRPr="00EE6423">
        <w:rPr>
          <w:rFonts w:ascii="Calibri" w:hAnsi="Calibri" w:cs="Calibri"/>
          <w:spacing w:val="-9"/>
        </w:rPr>
        <w:t xml:space="preserve"> </w:t>
      </w:r>
      <w:r w:rsidRPr="00EE6423">
        <w:rPr>
          <w:rFonts w:ascii="Calibri" w:hAnsi="Calibri" w:cs="Calibri"/>
        </w:rPr>
        <w:t>of</w:t>
      </w:r>
      <w:r w:rsidRPr="00EE6423">
        <w:rPr>
          <w:rFonts w:ascii="Calibri" w:hAnsi="Calibri" w:cs="Calibri"/>
          <w:spacing w:val="-9"/>
        </w:rPr>
        <w:t xml:space="preserve"> </w:t>
      </w:r>
      <w:r w:rsidRPr="00EE6423">
        <w:rPr>
          <w:rFonts w:ascii="Calibri" w:hAnsi="Calibri" w:cs="Calibri"/>
        </w:rPr>
        <w:t>the</w:t>
      </w:r>
      <w:r w:rsidRPr="00EE6423">
        <w:rPr>
          <w:rFonts w:ascii="Calibri" w:hAnsi="Calibri" w:cs="Calibri"/>
          <w:spacing w:val="-9"/>
        </w:rPr>
        <w:t xml:space="preserve"> </w:t>
      </w:r>
      <w:r w:rsidRPr="00EE6423">
        <w:rPr>
          <w:rFonts w:ascii="Calibri" w:hAnsi="Calibri" w:cs="Calibri"/>
        </w:rPr>
        <w:t>Board.</w:t>
      </w:r>
      <w:r w:rsidRPr="00EE6423">
        <w:rPr>
          <w:rFonts w:ascii="Calibri" w:hAnsi="Calibri" w:cs="Calibri"/>
          <w:spacing w:val="42"/>
        </w:rPr>
        <w:t xml:space="preserve"> </w:t>
      </w:r>
      <w:r w:rsidRPr="00EE6423">
        <w:rPr>
          <w:rFonts w:ascii="Calibri" w:hAnsi="Calibri" w:cs="Calibri"/>
        </w:rPr>
        <w:t>The</w:t>
      </w:r>
      <w:r w:rsidRPr="00EE6423">
        <w:rPr>
          <w:rFonts w:ascii="Calibri" w:hAnsi="Calibri" w:cs="Calibri"/>
          <w:spacing w:val="-10"/>
        </w:rPr>
        <w:t xml:space="preserve"> </w:t>
      </w:r>
      <w:r w:rsidRPr="00EE6423">
        <w:rPr>
          <w:rFonts w:ascii="Calibri" w:hAnsi="Calibri" w:cs="Calibri"/>
        </w:rPr>
        <w:t>Board</w:t>
      </w:r>
      <w:r w:rsidRPr="00EE6423">
        <w:rPr>
          <w:rFonts w:ascii="Calibri" w:hAnsi="Calibri" w:cs="Calibri"/>
          <w:spacing w:val="-9"/>
        </w:rPr>
        <w:t xml:space="preserve"> may </w:t>
      </w:r>
      <w:r w:rsidRPr="00EE6423">
        <w:rPr>
          <w:rFonts w:ascii="Calibri" w:hAnsi="Calibri" w:cs="Calibri"/>
        </w:rPr>
        <w:t>by</w:t>
      </w:r>
      <w:r w:rsidRPr="00EE6423">
        <w:rPr>
          <w:rFonts w:ascii="Calibri" w:hAnsi="Calibri" w:cs="Calibri"/>
          <w:spacing w:val="-8"/>
        </w:rPr>
        <w:t xml:space="preserve"> </w:t>
      </w:r>
      <w:r w:rsidRPr="00EE6423">
        <w:rPr>
          <w:rFonts w:ascii="Calibri" w:hAnsi="Calibri" w:cs="Calibri"/>
        </w:rPr>
        <w:t>a</w:t>
      </w:r>
      <w:r w:rsidRPr="00EE6423">
        <w:rPr>
          <w:rFonts w:ascii="Calibri" w:hAnsi="Calibri" w:cs="Calibri"/>
          <w:spacing w:val="-1"/>
        </w:rPr>
        <w:t xml:space="preserve"> </w:t>
      </w:r>
      <w:r w:rsidRPr="00EE6423">
        <w:rPr>
          <w:rFonts w:ascii="Calibri" w:hAnsi="Calibri" w:cs="Calibri"/>
        </w:rPr>
        <w:t>majority</w:t>
      </w:r>
      <w:r w:rsidRPr="00EE6423">
        <w:rPr>
          <w:rFonts w:ascii="Calibri" w:hAnsi="Calibri" w:cs="Calibri"/>
          <w:spacing w:val="-9"/>
        </w:rPr>
        <w:t xml:space="preserve"> </w:t>
      </w:r>
      <w:r w:rsidRPr="00EE6423">
        <w:rPr>
          <w:rFonts w:ascii="Calibri" w:hAnsi="Calibri" w:cs="Calibri"/>
        </w:rPr>
        <w:t>vote, remove any</w:t>
      </w:r>
      <w:r w:rsidRPr="00EE6423">
        <w:rPr>
          <w:rFonts w:ascii="Calibri" w:hAnsi="Calibri" w:cs="Calibri"/>
          <w:spacing w:val="-8"/>
        </w:rPr>
        <w:t xml:space="preserve"> </w:t>
      </w:r>
      <w:r w:rsidRPr="00EE6423">
        <w:rPr>
          <w:rFonts w:ascii="Calibri" w:hAnsi="Calibri" w:cs="Calibri"/>
        </w:rPr>
        <w:t>member</w:t>
      </w:r>
      <w:r w:rsidRPr="00EE6423">
        <w:rPr>
          <w:rFonts w:ascii="Calibri" w:hAnsi="Calibri" w:cs="Calibri"/>
          <w:spacing w:val="-1"/>
        </w:rPr>
        <w:t xml:space="preserve"> </w:t>
      </w:r>
      <w:r w:rsidRPr="00EE6423">
        <w:rPr>
          <w:rFonts w:ascii="Calibri" w:hAnsi="Calibri" w:cs="Calibri"/>
        </w:rPr>
        <w:t>from a</w:t>
      </w:r>
      <w:r w:rsidRPr="00EE6423">
        <w:rPr>
          <w:rFonts w:ascii="Calibri" w:hAnsi="Calibri" w:cs="Calibri"/>
          <w:spacing w:val="-2"/>
        </w:rPr>
        <w:t xml:space="preserve"> </w:t>
      </w:r>
      <w:r w:rsidRPr="00EE6423">
        <w:rPr>
          <w:rFonts w:ascii="Calibri" w:hAnsi="Calibri" w:cs="Calibri"/>
        </w:rPr>
        <w:t>committee</w:t>
      </w:r>
      <w:r w:rsidRPr="00EE6423">
        <w:rPr>
          <w:rFonts w:ascii="Calibri" w:hAnsi="Calibri" w:cs="Calibri"/>
          <w:spacing w:val="-2"/>
        </w:rPr>
        <w:t xml:space="preserve"> </w:t>
      </w:r>
      <w:r w:rsidRPr="00EE6423">
        <w:rPr>
          <w:rFonts w:ascii="Calibri" w:hAnsi="Calibri" w:cs="Calibri"/>
        </w:rPr>
        <w:t>of</w:t>
      </w:r>
      <w:r w:rsidRPr="00EE6423">
        <w:rPr>
          <w:rFonts w:ascii="Calibri" w:hAnsi="Calibri" w:cs="Calibri"/>
          <w:spacing w:val="-1"/>
        </w:rPr>
        <w:t xml:space="preserve"> </w:t>
      </w:r>
      <w:r w:rsidRPr="00EE6423">
        <w:rPr>
          <w:rFonts w:ascii="Calibri" w:hAnsi="Calibri" w:cs="Calibri"/>
        </w:rPr>
        <w:t>the Board.</w:t>
      </w:r>
      <w:r w:rsidR="00DD2E3A">
        <w:rPr>
          <w:rFonts w:ascii="Calibri" w:hAnsi="Calibri" w:cs="Calibri"/>
        </w:rPr>
        <w:t xml:space="preserve">  </w:t>
      </w:r>
      <w:commentRangeStart w:id="9"/>
      <w:r w:rsidR="00DD2E3A" w:rsidRPr="006813C7">
        <w:rPr>
          <w:rFonts w:ascii="Calibri" w:hAnsi="Calibri" w:cs="Calibri"/>
          <w:highlight w:val="yellow"/>
        </w:rPr>
        <w:t xml:space="preserve">Resignation as a member of a committee does not necessarily result in resignation from the Board.  </w:t>
      </w:r>
      <w:commentRangeEnd w:id="9"/>
      <w:r w:rsidR="00DD2E3A" w:rsidRPr="006813C7">
        <w:rPr>
          <w:rStyle w:val="CommentReference"/>
          <w:rFonts w:asciiTheme="minorHAnsi" w:eastAsiaTheme="minorHAnsi" w:hAnsiTheme="minorHAnsi" w:cstheme="minorBidi"/>
          <w:kern w:val="2"/>
          <w:highlight w:val="yellow"/>
          <w14:ligatures w14:val="standardContextual"/>
        </w:rPr>
        <w:commentReference w:id="9"/>
      </w:r>
    </w:p>
    <w:p w14:paraId="26C8FCCC" w14:textId="77777777" w:rsidR="00020F35" w:rsidRPr="00EE6423" w:rsidRDefault="00020F35" w:rsidP="00020F35">
      <w:pPr>
        <w:ind w:left="180"/>
        <w:jc w:val="center"/>
        <w:rPr>
          <w:rFonts w:ascii="Calibri" w:hAnsi="Calibri" w:cs="Calibri"/>
          <w:b/>
          <w:bCs/>
          <w:sz w:val="24"/>
          <w:szCs w:val="24"/>
          <w:u w:val="single"/>
        </w:rPr>
      </w:pPr>
    </w:p>
    <w:p w14:paraId="3736BD72" w14:textId="00465F77" w:rsidR="00020F35" w:rsidRPr="00EE6423" w:rsidRDefault="00020F35" w:rsidP="00020F35">
      <w:pPr>
        <w:ind w:left="180"/>
        <w:jc w:val="center"/>
        <w:rPr>
          <w:rFonts w:ascii="Calibri" w:hAnsi="Calibri" w:cs="Calibri"/>
          <w:b/>
          <w:bCs/>
          <w:sz w:val="24"/>
          <w:szCs w:val="24"/>
          <w:u w:val="single"/>
        </w:rPr>
      </w:pPr>
      <w:r w:rsidRPr="00EE6423">
        <w:rPr>
          <w:rFonts w:ascii="Calibri" w:hAnsi="Calibri" w:cs="Calibri"/>
          <w:b/>
          <w:bCs/>
          <w:sz w:val="24"/>
          <w:szCs w:val="24"/>
          <w:u w:val="single"/>
        </w:rPr>
        <w:t>ARTICLE VII</w:t>
      </w:r>
    </w:p>
    <w:p w14:paraId="707C8999" w14:textId="7AE4D11A" w:rsidR="00020F35" w:rsidRPr="00EE6423" w:rsidRDefault="00020F35" w:rsidP="00020F35">
      <w:pPr>
        <w:ind w:left="180"/>
        <w:jc w:val="center"/>
        <w:rPr>
          <w:rFonts w:ascii="Calibri" w:hAnsi="Calibri" w:cs="Calibri"/>
          <w:b/>
          <w:bCs/>
          <w:sz w:val="24"/>
          <w:szCs w:val="24"/>
          <w:u w:val="single"/>
        </w:rPr>
      </w:pPr>
      <w:r w:rsidRPr="00EE6423">
        <w:rPr>
          <w:rFonts w:ascii="Calibri" w:hAnsi="Calibri" w:cs="Calibri"/>
          <w:b/>
          <w:bCs/>
          <w:sz w:val="24"/>
          <w:szCs w:val="24"/>
          <w:u w:val="single"/>
        </w:rPr>
        <w:t>GENERAL</w:t>
      </w:r>
    </w:p>
    <w:p w14:paraId="7D420BC0" w14:textId="77777777" w:rsidR="00020F35" w:rsidRPr="00EE6423" w:rsidRDefault="00020F35" w:rsidP="00020F35">
      <w:pPr>
        <w:ind w:left="180"/>
        <w:jc w:val="center"/>
        <w:rPr>
          <w:rFonts w:ascii="Calibri" w:hAnsi="Calibri" w:cs="Calibri"/>
          <w:b/>
          <w:bCs/>
          <w:sz w:val="24"/>
          <w:szCs w:val="24"/>
          <w:u w:val="single"/>
        </w:rPr>
      </w:pPr>
    </w:p>
    <w:p w14:paraId="432EE960" w14:textId="77777777" w:rsidR="00020F35" w:rsidRPr="00EE6423" w:rsidRDefault="00020F35" w:rsidP="00020F35">
      <w:pPr>
        <w:pStyle w:val="Heading3"/>
        <w:spacing w:before="90"/>
        <w:rPr>
          <w:rFonts w:ascii="Calibri" w:hAnsi="Calibri" w:cs="Calibri"/>
          <w:color w:val="000000" w:themeColor="text1"/>
          <w:sz w:val="24"/>
          <w:szCs w:val="24"/>
        </w:rPr>
      </w:pPr>
      <w:r w:rsidRPr="00EE6423">
        <w:rPr>
          <w:rFonts w:ascii="Calibri" w:hAnsi="Calibri" w:cs="Calibri"/>
          <w:color w:val="000000" w:themeColor="text1"/>
          <w:sz w:val="24"/>
          <w:szCs w:val="24"/>
          <w:u w:val="thick"/>
        </w:rPr>
        <w:t>Section</w:t>
      </w:r>
      <w:r w:rsidRPr="00EE6423">
        <w:rPr>
          <w:rFonts w:ascii="Calibri" w:hAnsi="Calibri" w:cs="Calibri"/>
          <w:color w:val="000000" w:themeColor="text1"/>
          <w:spacing w:val="-2"/>
          <w:sz w:val="24"/>
          <w:szCs w:val="24"/>
          <w:u w:val="thick"/>
        </w:rPr>
        <w:t xml:space="preserve"> </w:t>
      </w:r>
      <w:r w:rsidRPr="00EE6423">
        <w:rPr>
          <w:rFonts w:ascii="Calibri" w:hAnsi="Calibri" w:cs="Calibri"/>
          <w:color w:val="000000" w:themeColor="text1"/>
          <w:sz w:val="24"/>
          <w:szCs w:val="24"/>
          <w:u w:val="thick"/>
        </w:rPr>
        <w:t>1.</w:t>
      </w:r>
      <w:r w:rsidRPr="00EE6423">
        <w:rPr>
          <w:rFonts w:ascii="Calibri" w:hAnsi="Calibri" w:cs="Calibri"/>
          <w:color w:val="000000" w:themeColor="text1"/>
          <w:spacing w:val="58"/>
          <w:sz w:val="24"/>
          <w:szCs w:val="24"/>
          <w:u w:val="thick"/>
        </w:rPr>
        <w:t xml:space="preserve"> </w:t>
      </w:r>
      <w:r w:rsidRPr="00EE6423">
        <w:rPr>
          <w:rFonts w:ascii="Calibri" w:hAnsi="Calibri" w:cs="Calibri"/>
          <w:color w:val="000000" w:themeColor="text1"/>
          <w:sz w:val="24"/>
          <w:szCs w:val="24"/>
          <w:u w:val="thick"/>
        </w:rPr>
        <w:t>Fiscal</w:t>
      </w:r>
      <w:r w:rsidRPr="00EE6423">
        <w:rPr>
          <w:rFonts w:ascii="Calibri" w:hAnsi="Calibri" w:cs="Calibri"/>
          <w:color w:val="000000" w:themeColor="text1"/>
          <w:spacing w:val="-2"/>
          <w:sz w:val="24"/>
          <w:szCs w:val="24"/>
          <w:u w:val="thick"/>
        </w:rPr>
        <w:t xml:space="preserve"> </w:t>
      </w:r>
      <w:r w:rsidRPr="00EE6423">
        <w:rPr>
          <w:rFonts w:ascii="Calibri" w:hAnsi="Calibri" w:cs="Calibri"/>
          <w:color w:val="000000" w:themeColor="text1"/>
          <w:sz w:val="24"/>
          <w:szCs w:val="24"/>
          <w:u w:val="thick"/>
        </w:rPr>
        <w:t>Year</w:t>
      </w:r>
      <w:r w:rsidRPr="00EE6423">
        <w:rPr>
          <w:rFonts w:ascii="Calibri" w:hAnsi="Calibri" w:cs="Calibri"/>
          <w:color w:val="000000" w:themeColor="text1"/>
          <w:sz w:val="24"/>
          <w:szCs w:val="24"/>
        </w:rPr>
        <w:t>.</w:t>
      </w:r>
    </w:p>
    <w:p w14:paraId="79BBCFCE" w14:textId="77777777" w:rsidR="00020F35" w:rsidRPr="00EE6423" w:rsidRDefault="00020F35" w:rsidP="00020F35">
      <w:pPr>
        <w:pStyle w:val="BodyText"/>
        <w:spacing w:before="90" w:line="247" w:lineRule="auto"/>
        <w:ind w:right="174"/>
        <w:rPr>
          <w:rFonts w:ascii="Calibri" w:hAnsi="Calibri" w:cs="Calibri"/>
          <w:color w:val="000000" w:themeColor="text1"/>
        </w:rPr>
      </w:pPr>
      <w:r w:rsidRPr="00EE6423">
        <w:rPr>
          <w:rFonts w:ascii="Calibri" w:hAnsi="Calibri" w:cs="Calibri"/>
          <w:color w:val="000000" w:themeColor="text1"/>
          <w:spacing w:val="-1"/>
        </w:rPr>
        <w:t>The</w:t>
      </w:r>
      <w:r w:rsidRPr="00EE6423">
        <w:rPr>
          <w:rFonts w:ascii="Calibri" w:hAnsi="Calibri" w:cs="Calibri"/>
          <w:color w:val="000000" w:themeColor="text1"/>
          <w:spacing w:val="-9"/>
        </w:rPr>
        <w:t xml:space="preserve"> </w:t>
      </w:r>
      <w:r w:rsidRPr="00EE6423">
        <w:rPr>
          <w:rFonts w:ascii="Calibri" w:hAnsi="Calibri" w:cs="Calibri"/>
          <w:color w:val="000000" w:themeColor="text1"/>
          <w:spacing w:val="-1"/>
        </w:rPr>
        <w:t>fiscal</w:t>
      </w:r>
      <w:r w:rsidRPr="00EE6423">
        <w:rPr>
          <w:rFonts w:ascii="Calibri" w:hAnsi="Calibri" w:cs="Calibri"/>
          <w:color w:val="000000" w:themeColor="text1"/>
          <w:spacing w:val="-7"/>
        </w:rPr>
        <w:t xml:space="preserve"> </w:t>
      </w:r>
      <w:r w:rsidRPr="00EE6423">
        <w:rPr>
          <w:rFonts w:ascii="Calibri" w:hAnsi="Calibri" w:cs="Calibri"/>
          <w:color w:val="000000" w:themeColor="text1"/>
          <w:spacing w:val="-1"/>
        </w:rPr>
        <w:t>year</w:t>
      </w:r>
      <w:r w:rsidRPr="00EE6423">
        <w:rPr>
          <w:rFonts w:ascii="Calibri" w:hAnsi="Calibri" w:cs="Calibri"/>
          <w:color w:val="000000" w:themeColor="text1"/>
          <w:spacing w:val="-8"/>
        </w:rPr>
        <w:t xml:space="preserve"> </w:t>
      </w:r>
      <w:r w:rsidRPr="00EE6423">
        <w:rPr>
          <w:rFonts w:ascii="Calibri" w:hAnsi="Calibri" w:cs="Calibri"/>
          <w:color w:val="000000" w:themeColor="text1"/>
          <w:spacing w:val="-1"/>
        </w:rPr>
        <w:t>of</w:t>
      </w:r>
      <w:r w:rsidRPr="00EE6423">
        <w:rPr>
          <w:rFonts w:ascii="Calibri" w:hAnsi="Calibri" w:cs="Calibri"/>
          <w:color w:val="000000" w:themeColor="text1"/>
          <w:spacing w:val="-7"/>
        </w:rPr>
        <w:t xml:space="preserve"> </w:t>
      </w:r>
      <w:r w:rsidRPr="00EE6423">
        <w:rPr>
          <w:rFonts w:ascii="Calibri" w:hAnsi="Calibri" w:cs="Calibri"/>
          <w:color w:val="000000" w:themeColor="text1"/>
          <w:spacing w:val="-1"/>
        </w:rPr>
        <w:t>the</w:t>
      </w:r>
      <w:r w:rsidRPr="00EE6423">
        <w:rPr>
          <w:rFonts w:ascii="Calibri" w:hAnsi="Calibri" w:cs="Calibri"/>
          <w:color w:val="000000" w:themeColor="text1"/>
          <w:spacing w:val="-8"/>
        </w:rPr>
        <w:t xml:space="preserve"> </w:t>
      </w:r>
      <w:r w:rsidRPr="00EE6423">
        <w:rPr>
          <w:rFonts w:ascii="Calibri" w:hAnsi="Calibri" w:cs="Calibri"/>
          <w:color w:val="000000" w:themeColor="text1"/>
          <w:spacing w:val="-1"/>
        </w:rPr>
        <w:t>corporation</w:t>
      </w:r>
      <w:r w:rsidRPr="00EE6423">
        <w:rPr>
          <w:rFonts w:ascii="Calibri" w:hAnsi="Calibri" w:cs="Calibri"/>
          <w:color w:val="000000" w:themeColor="text1"/>
          <w:spacing w:val="-8"/>
        </w:rPr>
        <w:t xml:space="preserve"> </w:t>
      </w:r>
      <w:r w:rsidRPr="00EE6423">
        <w:rPr>
          <w:rFonts w:ascii="Calibri" w:hAnsi="Calibri" w:cs="Calibri"/>
          <w:color w:val="000000" w:themeColor="text1"/>
        </w:rPr>
        <w:t>shall</w:t>
      </w:r>
      <w:r w:rsidRPr="00EE6423">
        <w:rPr>
          <w:rFonts w:ascii="Calibri" w:hAnsi="Calibri" w:cs="Calibri"/>
          <w:color w:val="000000" w:themeColor="text1"/>
          <w:spacing w:val="-6"/>
        </w:rPr>
        <w:t xml:space="preserve"> </w:t>
      </w:r>
      <w:r w:rsidRPr="00EE6423">
        <w:rPr>
          <w:rFonts w:ascii="Calibri" w:hAnsi="Calibri" w:cs="Calibri"/>
          <w:color w:val="000000" w:themeColor="text1"/>
        </w:rPr>
        <w:t>begin</w:t>
      </w:r>
      <w:r w:rsidRPr="00EE6423">
        <w:rPr>
          <w:rFonts w:ascii="Calibri" w:hAnsi="Calibri" w:cs="Calibri"/>
          <w:color w:val="000000" w:themeColor="text1"/>
          <w:spacing w:val="-7"/>
        </w:rPr>
        <w:t xml:space="preserve"> </w:t>
      </w:r>
      <w:r w:rsidRPr="00EE6423">
        <w:rPr>
          <w:rFonts w:ascii="Calibri" w:hAnsi="Calibri" w:cs="Calibri"/>
          <w:color w:val="000000" w:themeColor="text1"/>
        </w:rPr>
        <w:t>on</w:t>
      </w:r>
      <w:r w:rsidRPr="00EE6423">
        <w:rPr>
          <w:rFonts w:ascii="Calibri" w:hAnsi="Calibri" w:cs="Calibri"/>
          <w:color w:val="000000" w:themeColor="text1"/>
          <w:spacing w:val="-8"/>
        </w:rPr>
        <w:t xml:space="preserve"> </w:t>
      </w:r>
      <w:r w:rsidRPr="00EE6423">
        <w:rPr>
          <w:rFonts w:ascii="Calibri" w:hAnsi="Calibri" w:cs="Calibri"/>
          <w:color w:val="000000" w:themeColor="text1"/>
        </w:rPr>
        <w:t>the</w:t>
      </w:r>
      <w:r w:rsidRPr="00EE6423">
        <w:rPr>
          <w:rFonts w:ascii="Calibri" w:hAnsi="Calibri" w:cs="Calibri"/>
          <w:color w:val="000000" w:themeColor="text1"/>
          <w:spacing w:val="-6"/>
        </w:rPr>
        <w:t xml:space="preserve"> </w:t>
      </w:r>
      <w:r w:rsidRPr="00EE6423">
        <w:rPr>
          <w:rFonts w:ascii="Calibri" w:hAnsi="Calibri" w:cs="Calibri"/>
          <w:color w:val="000000" w:themeColor="text1"/>
        </w:rPr>
        <w:t>first</w:t>
      </w:r>
      <w:r w:rsidRPr="00EE6423">
        <w:rPr>
          <w:rFonts w:ascii="Calibri" w:hAnsi="Calibri" w:cs="Calibri"/>
          <w:color w:val="000000" w:themeColor="text1"/>
          <w:spacing w:val="-7"/>
        </w:rPr>
        <w:t xml:space="preserve"> </w:t>
      </w:r>
      <w:r w:rsidRPr="00EE6423">
        <w:rPr>
          <w:rFonts w:ascii="Calibri" w:hAnsi="Calibri" w:cs="Calibri"/>
          <w:color w:val="000000" w:themeColor="text1"/>
        </w:rPr>
        <w:t>day</w:t>
      </w:r>
      <w:r w:rsidRPr="00EE6423">
        <w:rPr>
          <w:rFonts w:ascii="Calibri" w:hAnsi="Calibri" w:cs="Calibri"/>
          <w:color w:val="000000" w:themeColor="text1"/>
          <w:spacing w:val="-15"/>
        </w:rPr>
        <w:t xml:space="preserve"> </w:t>
      </w:r>
      <w:r w:rsidRPr="00EE6423">
        <w:rPr>
          <w:rFonts w:ascii="Calibri" w:hAnsi="Calibri" w:cs="Calibri"/>
          <w:color w:val="000000" w:themeColor="text1"/>
        </w:rPr>
        <w:t>of</w:t>
      </w:r>
      <w:r w:rsidRPr="00EE6423">
        <w:rPr>
          <w:rFonts w:ascii="Calibri" w:hAnsi="Calibri" w:cs="Calibri"/>
          <w:color w:val="000000" w:themeColor="text1"/>
          <w:spacing w:val="-7"/>
        </w:rPr>
        <w:t xml:space="preserve"> </w:t>
      </w:r>
      <w:r w:rsidRPr="00EE6423">
        <w:rPr>
          <w:rFonts w:ascii="Calibri" w:hAnsi="Calibri" w:cs="Calibri"/>
          <w:color w:val="000000" w:themeColor="text1"/>
        </w:rPr>
        <w:t>January</w:t>
      </w:r>
      <w:r w:rsidRPr="00EE6423">
        <w:rPr>
          <w:rFonts w:ascii="Calibri" w:hAnsi="Calibri" w:cs="Calibri"/>
          <w:color w:val="000000" w:themeColor="text1"/>
          <w:spacing w:val="-16"/>
        </w:rPr>
        <w:t xml:space="preserve"> </w:t>
      </w:r>
      <w:r w:rsidRPr="00EE6423">
        <w:rPr>
          <w:rFonts w:ascii="Calibri" w:hAnsi="Calibri" w:cs="Calibri"/>
          <w:color w:val="000000" w:themeColor="text1"/>
        </w:rPr>
        <w:t>and</w:t>
      </w:r>
      <w:r w:rsidRPr="00EE6423">
        <w:rPr>
          <w:rFonts w:ascii="Calibri" w:hAnsi="Calibri" w:cs="Calibri"/>
          <w:color w:val="000000" w:themeColor="text1"/>
          <w:spacing w:val="-8"/>
        </w:rPr>
        <w:t xml:space="preserve"> </w:t>
      </w:r>
      <w:r w:rsidRPr="00EE6423">
        <w:rPr>
          <w:rFonts w:ascii="Calibri" w:hAnsi="Calibri" w:cs="Calibri"/>
          <w:color w:val="000000" w:themeColor="text1"/>
        </w:rPr>
        <w:t>end</w:t>
      </w:r>
      <w:r w:rsidRPr="00EE6423">
        <w:rPr>
          <w:rFonts w:ascii="Calibri" w:hAnsi="Calibri" w:cs="Calibri"/>
          <w:color w:val="000000" w:themeColor="text1"/>
          <w:spacing w:val="-7"/>
        </w:rPr>
        <w:t xml:space="preserve"> </w:t>
      </w:r>
      <w:r w:rsidRPr="00EE6423">
        <w:rPr>
          <w:rFonts w:ascii="Calibri" w:hAnsi="Calibri" w:cs="Calibri"/>
          <w:color w:val="000000" w:themeColor="text1"/>
        </w:rPr>
        <w:t>on</w:t>
      </w:r>
      <w:r w:rsidRPr="00EE6423">
        <w:rPr>
          <w:rFonts w:ascii="Calibri" w:hAnsi="Calibri" w:cs="Calibri"/>
          <w:color w:val="000000" w:themeColor="text1"/>
          <w:spacing w:val="-10"/>
        </w:rPr>
        <w:t xml:space="preserve"> </w:t>
      </w:r>
      <w:r w:rsidRPr="00EE6423">
        <w:rPr>
          <w:rFonts w:ascii="Calibri" w:hAnsi="Calibri" w:cs="Calibri"/>
          <w:color w:val="000000" w:themeColor="text1"/>
        </w:rPr>
        <w:t>the</w:t>
      </w:r>
      <w:r w:rsidRPr="00EE6423">
        <w:rPr>
          <w:rFonts w:ascii="Calibri" w:hAnsi="Calibri" w:cs="Calibri"/>
          <w:color w:val="000000" w:themeColor="text1"/>
          <w:spacing w:val="-11"/>
        </w:rPr>
        <w:t xml:space="preserve"> </w:t>
      </w:r>
      <w:r w:rsidRPr="00EE6423">
        <w:rPr>
          <w:rFonts w:ascii="Calibri" w:hAnsi="Calibri" w:cs="Calibri"/>
          <w:color w:val="000000" w:themeColor="text1"/>
        </w:rPr>
        <w:t>31st</w:t>
      </w:r>
      <w:r w:rsidRPr="00EE6423">
        <w:rPr>
          <w:rFonts w:ascii="Calibri" w:hAnsi="Calibri" w:cs="Calibri"/>
          <w:color w:val="000000" w:themeColor="text1"/>
          <w:spacing w:val="-57"/>
        </w:rPr>
        <w:t xml:space="preserve"> </w:t>
      </w:r>
      <w:r w:rsidRPr="00EE6423">
        <w:rPr>
          <w:rFonts w:ascii="Calibri" w:hAnsi="Calibri" w:cs="Calibri"/>
          <w:color w:val="000000" w:themeColor="text1"/>
        </w:rPr>
        <w:t>day</w:t>
      </w:r>
      <w:r w:rsidRPr="00EE6423">
        <w:rPr>
          <w:rFonts w:ascii="Calibri" w:hAnsi="Calibri" w:cs="Calibri"/>
          <w:color w:val="000000" w:themeColor="text1"/>
          <w:spacing w:val="-9"/>
        </w:rPr>
        <w:t xml:space="preserve"> </w:t>
      </w:r>
      <w:r w:rsidRPr="00EE6423">
        <w:rPr>
          <w:rFonts w:ascii="Calibri" w:hAnsi="Calibri" w:cs="Calibri"/>
          <w:color w:val="000000" w:themeColor="text1"/>
        </w:rPr>
        <w:t>of December</w:t>
      </w:r>
      <w:r w:rsidRPr="00EE6423">
        <w:rPr>
          <w:rFonts w:ascii="Calibri" w:hAnsi="Calibri" w:cs="Calibri"/>
          <w:color w:val="000000" w:themeColor="text1"/>
          <w:spacing w:val="-2"/>
        </w:rPr>
        <w:t xml:space="preserve"> </w:t>
      </w:r>
      <w:r w:rsidRPr="00EE6423">
        <w:rPr>
          <w:rFonts w:ascii="Calibri" w:hAnsi="Calibri" w:cs="Calibri"/>
          <w:color w:val="000000" w:themeColor="text1"/>
        </w:rPr>
        <w:t>in each year.</w:t>
      </w:r>
    </w:p>
    <w:p w14:paraId="351FFA10" w14:textId="77777777" w:rsidR="00020F35" w:rsidRPr="00EE6423" w:rsidRDefault="00020F35" w:rsidP="00020F35">
      <w:pPr>
        <w:pStyle w:val="BodyText"/>
        <w:spacing w:before="10"/>
        <w:rPr>
          <w:rFonts w:ascii="Calibri" w:hAnsi="Calibri" w:cs="Calibri"/>
          <w:color w:val="000000" w:themeColor="text1"/>
        </w:rPr>
      </w:pPr>
    </w:p>
    <w:p w14:paraId="26C904C4" w14:textId="77777777" w:rsidR="00020F35" w:rsidRPr="00EE6423" w:rsidRDefault="00020F35" w:rsidP="00020F35">
      <w:pPr>
        <w:pStyle w:val="Heading3"/>
        <w:rPr>
          <w:rFonts w:ascii="Calibri" w:hAnsi="Calibri" w:cs="Calibri"/>
          <w:color w:val="000000" w:themeColor="text1"/>
          <w:sz w:val="24"/>
          <w:szCs w:val="24"/>
        </w:rPr>
      </w:pPr>
      <w:r w:rsidRPr="00EE6423">
        <w:rPr>
          <w:rFonts w:ascii="Calibri" w:hAnsi="Calibri" w:cs="Calibri"/>
          <w:color w:val="000000" w:themeColor="text1"/>
          <w:sz w:val="24"/>
          <w:szCs w:val="24"/>
          <w:u w:val="thick"/>
        </w:rPr>
        <w:t>Section</w:t>
      </w:r>
      <w:r w:rsidRPr="00EE6423">
        <w:rPr>
          <w:rFonts w:ascii="Calibri" w:hAnsi="Calibri" w:cs="Calibri"/>
          <w:color w:val="000000" w:themeColor="text1"/>
          <w:spacing w:val="-1"/>
          <w:sz w:val="24"/>
          <w:szCs w:val="24"/>
          <w:u w:val="thick"/>
        </w:rPr>
        <w:t xml:space="preserve"> </w:t>
      </w:r>
      <w:r w:rsidRPr="00EE6423">
        <w:rPr>
          <w:rFonts w:ascii="Calibri" w:hAnsi="Calibri" w:cs="Calibri"/>
          <w:color w:val="000000" w:themeColor="text1"/>
          <w:sz w:val="24"/>
          <w:szCs w:val="24"/>
          <w:u w:val="thick"/>
        </w:rPr>
        <w:t>2.</w:t>
      </w:r>
      <w:r w:rsidRPr="00EE6423">
        <w:rPr>
          <w:rFonts w:ascii="Calibri" w:hAnsi="Calibri" w:cs="Calibri"/>
          <w:color w:val="000000" w:themeColor="text1"/>
          <w:spacing w:val="59"/>
          <w:sz w:val="24"/>
          <w:szCs w:val="24"/>
          <w:u w:val="thick"/>
        </w:rPr>
        <w:t xml:space="preserve"> </w:t>
      </w:r>
      <w:r w:rsidRPr="00EE6423">
        <w:rPr>
          <w:rFonts w:ascii="Calibri" w:hAnsi="Calibri" w:cs="Calibri"/>
          <w:color w:val="000000" w:themeColor="text1"/>
          <w:sz w:val="24"/>
          <w:szCs w:val="24"/>
          <w:u w:val="thick"/>
        </w:rPr>
        <w:t>Seal</w:t>
      </w:r>
      <w:r w:rsidRPr="00EE6423">
        <w:rPr>
          <w:rFonts w:ascii="Calibri" w:hAnsi="Calibri" w:cs="Calibri"/>
          <w:color w:val="000000" w:themeColor="text1"/>
          <w:sz w:val="24"/>
          <w:szCs w:val="24"/>
        </w:rPr>
        <w:t>.</w:t>
      </w:r>
    </w:p>
    <w:p w14:paraId="08C89B96" w14:textId="28093A66" w:rsidR="00020F35" w:rsidRPr="00EE6423" w:rsidRDefault="00020F35" w:rsidP="00020F35">
      <w:pPr>
        <w:pStyle w:val="BodyText"/>
        <w:spacing w:before="90" w:line="247" w:lineRule="auto"/>
        <w:ind w:right="175"/>
        <w:jc w:val="both"/>
        <w:rPr>
          <w:rFonts w:ascii="Calibri" w:hAnsi="Calibri" w:cs="Calibri"/>
          <w:color w:val="000000" w:themeColor="text1"/>
        </w:rPr>
      </w:pPr>
      <w:r w:rsidRPr="00EE6423">
        <w:rPr>
          <w:rFonts w:ascii="Calibri" w:hAnsi="Calibri" w:cs="Calibri"/>
          <w:color w:val="000000" w:themeColor="text1"/>
          <w:spacing w:val="-1"/>
        </w:rPr>
        <w:t>Any</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seal</w:t>
      </w:r>
      <w:r w:rsidRPr="00EE6423">
        <w:rPr>
          <w:rFonts w:ascii="Calibri" w:hAnsi="Calibri" w:cs="Calibri"/>
          <w:color w:val="000000" w:themeColor="text1"/>
          <w:spacing w:val="-7"/>
        </w:rPr>
        <w:t xml:space="preserve"> </w:t>
      </w:r>
      <w:r w:rsidRPr="00EE6423">
        <w:rPr>
          <w:rFonts w:ascii="Calibri" w:hAnsi="Calibri" w:cs="Calibri"/>
          <w:color w:val="000000" w:themeColor="text1"/>
          <w:spacing w:val="-1"/>
        </w:rPr>
        <w:t>of</w:t>
      </w:r>
      <w:r w:rsidRPr="00EE6423">
        <w:rPr>
          <w:rFonts w:ascii="Calibri" w:hAnsi="Calibri" w:cs="Calibri"/>
          <w:color w:val="000000" w:themeColor="text1"/>
          <w:spacing w:val="-8"/>
        </w:rPr>
        <w:t xml:space="preserve"> </w:t>
      </w:r>
      <w:r w:rsidRPr="00EE6423">
        <w:rPr>
          <w:rFonts w:ascii="Calibri" w:hAnsi="Calibri" w:cs="Calibri"/>
          <w:color w:val="000000" w:themeColor="text1"/>
          <w:spacing w:val="-1"/>
        </w:rPr>
        <w:t>Ronald</w:t>
      </w:r>
      <w:r w:rsidRPr="00EE6423">
        <w:rPr>
          <w:rFonts w:ascii="Calibri" w:hAnsi="Calibri" w:cs="Calibri"/>
          <w:color w:val="000000" w:themeColor="text1"/>
          <w:spacing w:val="-7"/>
        </w:rPr>
        <w:t xml:space="preserve"> </w:t>
      </w:r>
      <w:r w:rsidRPr="00EE6423">
        <w:rPr>
          <w:rFonts w:ascii="Calibri" w:hAnsi="Calibri" w:cs="Calibri"/>
          <w:color w:val="000000" w:themeColor="text1"/>
          <w:spacing w:val="-1"/>
        </w:rPr>
        <w:t>McDonald</w:t>
      </w:r>
      <w:r w:rsidRPr="00EE6423">
        <w:rPr>
          <w:rFonts w:ascii="Calibri" w:hAnsi="Calibri" w:cs="Calibri"/>
          <w:color w:val="000000" w:themeColor="text1"/>
          <w:spacing w:val="-9"/>
        </w:rPr>
        <w:t xml:space="preserve"> </w:t>
      </w:r>
      <w:r w:rsidRPr="00EE6423">
        <w:rPr>
          <w:rFonts w:ascii="Calibri" w:hAnsi="Calibri" w:cs="Calibri"/>
          <w:color w:val="000000" w:themeColor="text1"/>
          <w:spacing w:val="-1"/>
        </w:rPr>
        <w:t>House</w:t>
      </w:r>
      <w:r w:rsidRPr="00EE6423">
        <w:rPr>
          <w:rFonts w:ascii="Calibri" w:hAnsi="Calibri" w:cs="Calibri"/>
          <w:color w:val="000000" w:themeColor="text1"/>
          <w:spacing w:val="-11"/>
        </w:rPr>
        <w:t xml:space="preserve"> </w:t>
      </w:r>
      <w:r w:rsidRPr="00EE6423">
        <w:rPr>
          <w:rFonts w:ascii="Calibri" w:hAnsi="Calibri" w:cs="Calibri"/>
          <w:color w:val="000000" w:themeColor="text1"/>
        </w:rPr>
        <w:t>Charities</w:t>
      </w:r>
      <w:r w:rsidRPr="00EE6423">
        <w:rPr>
          <w:rFonts w:ascii="Calibri" w:hAnsi="Calibri" w:cs="Calibri"/>
          <w:color w:val="000000" w:themeColor="text1"/>
          <w:spacing w:val="-10"/>
        </w:rPr>
        <w:t xml:space="preserve"> </w:t>
      </w:r>
      <w:r w:rsidRPr="00EE6423">
        <w:rPr>
          <w:rFonts w:ascii="Calibri" w:hAnsi="Calibri" w:cs="Calibri"/>
          <w:color w:val="000000" w:themeColor="text1"/>
        </w:rPr>
        <w:t>of</w:t>
      </w:r>
      <w:r w:rsidRPr="00EE6423">
        <w:rPr>
          <w:rFonts w:ascii="Calibri" w:hAnsi="Calibri" w:cs="Calibri"/>
          <w:color w:val="000000" w:themeColor="text1"/>
          <w:spacing w:val="-11"/>
        </w:rPr>
        <w:t xml:space="preserve"> </w:t>
      </w:r>
      <w:r w:rsidRPr="00EE6423">
        <w:rPr>
          <w:rFonts w:ascii="Calibri" w:hAnsi="Calibri" w:cs="Calibri"/>
          <w:color w:val="000000" w:themeColor="text1"/>
        </w:rPr>
        <w:t>Greater</w:t>
      </w:r>
      <w:r w:rsidRPr="00EE6423">
        <w:rPr>
          <w:rFonts w:ascii="Calibri" w:hAnsi="Calibri" w:cs="Calibri"/>
          <w:color w:val="000000" w:themeColor="text1"/>
          <w:spacing w:val="-11"/>
        </w:rPr>
        <w:t xml:space="preserve"> </w:t>
      </w:r>
      <w:r w:rsidRPr="00EE6423">
        <w:rPr>
          <w:rFonts w:ascii="Calibri" w:hAnsi="Calibri" w:cs="Calibri"/>
          <w:color w:val="000000" w:themeColor="text1"/>
        </w:rPr>
        <w:t>Chattanooga,</w:t>
      </w:r>
      <w:r w:rsidRPr="00EE6423">
        <w:rPr>
          <w:rFonts w:ascii="Calibri" w:hAnsi="Calibri" w:cs="Calibri"/>
          <w:color w:val="000000" w:themeColor="text1"/>
          <w:spacing w:val="-9"/>
        </w:rPr>
        <w:t xml:space="preserve"> </w:t>
      </w:r>
      <w:r w:rsidRPr="00EE6423">
        <w:rPr>
          <w:rFonts w:ascii="Calibri" w:hAnsi="Calibri" w:cs="Calibri"/>
          <w:color w:val="000000" w:themeColor="text1"/>
        </w:rPr>
        <w:t>Inc.,</w:t>
      </w:r>
      <w:r w:rsidRPr="00EE6423">
        <w:rPr>
          <w:rFonts w:ascii="Calibri" w:hAnsi="Calibri" w:cs="Calibri"/>
          <w:color w:val="000000" w:themeColor="text1"/>
          <w:spacing w:val="-10"/>
        </w:rPr>
        <w:t xml:space="preserve"> </w:t>
      </w:r>
      <w:r w:rsidRPr="00EE6423">
        <w:rPr>
          <w:rFonts w:ascii="Calibri" w:hAnsi="Calibri" w:cs="Calibri"/>
          <w:color w:val="000000" w:themeColor="text1"/>
        </w:rPr>
        <w:t>shall</w:t>
      </w:r>
      <w:r w:rsidRPr="00EE6423">
        <w:rPr>
          <w:rFonts w:ascii="Calibri" w:hAnsi="Calibri" w:cs="Calibri"/>
          <w:color w:val="000000" w:themeColor="text1"/>
          <w:spacing w:val="-10"/>
        </w:rPr>
        <w:t xml:space="preserve"> </w:t>
      </w:r>
      <w:r w:rsidRPr="00EE6423">
        <w:rPr>
          <w:rFonts w:ascii="Calibri" w:hAnsi="Calibri" w:cs="Calibri"/>
          <w:color w:val="000000" w:themeColor="text1"/>
        </w:rPr>
        <w:t>have</w:t>
      </w:r>
      <w:r w:rsidRPr="00EE6423">
        <w:rPr>
          <w:rFonts w:ascii="Calibri" w:hAnsi="Calibri" w:cs="Calibri"/>
          <w:color w:val="000000" w:themeColor="text1"/>
          <w:spacing w:val="-11"/>
        </w:rPr>
        <w:t xml:space="preserve"> </w:t>
      </w:r>
      <w:r w:rsidRPr="00EE6423">
        <w:rPr>
          <w:rFonts w:ascii="Calibri" w:hAnsi="Calibri" w:cs="Calibri"/>
          <w:color w:val="000000" w:themeColor="text1"/>
        </w:rPr>
        <w:t>th</w:t>
      </w:r>
      <w:r w:rsidR="00DD2E3A">
        <w:rPr>
          <w:rFonts w:ascii="Calibri" w:hAnsi="Calibri" w:cs="Calibri"/>
          <w:color w:val="000000" w:themeColor="text1"/>
        </w:rPr>
        <w:t xml:space="preserve">e </w:t>
      </w:r>
      <w:r w:rsidRPr="00EE6423">
        <w:rPr>
          <w:rFonts w:ascii="Calibri" w:hAnsi="Calibri" w:cs="Calibri"/>
          <w:color w:val="000000" w:themeColor="text1"/>
        </w:rPr>
        <w:t>name</w:t>
      </w:r>
      <w:r w:rsidRPr="00EE6423">
        <w:rPr>
          <w:rFonts w:ascii="Calibri" w:hAnsi="Calibri" w:cs="Calibri"/>
          <w:color w:val="000000" w:themeColor="text1"/>
          <w:spacing w:val="-9"/>
        </w:rPr>
        <w:t xml:space="preserve"> </w:t>
      </w:r>
      <w:r w:rsidRPr="00EE6423">
        <w:rPr>
          <w:rFonts w:ascii="Calibri" w:hAnsi="Calibri" w:cs="Calibri"/>
          <w:color w:val="000000" w:themeColor="text1"/>
        </w:rPr>
        <w:t>of</w:t>
      </w:r>
      <w:r w:rsidRPr="00EE6423">
        <w:rPr>
          <w:rFonts w:ascii="Calibri" w:hAnsi="Calibri" w:cs="Calibri"/>
          <w:color w:val="000000" w:themeColor="text1"/>
          <w:spacing w:val="-8"/>
        </w:rPr>
        <w:t xml:space="preserve"> </w:t>
      </w:r>
      <w:r w:rsidRPr="00EE6423">
        <w:rPr>
          <w:rFonts w:ascii="Calibri" w:hAnsi="Calibri" w:cs="Calibri"/>
          <w:color w:val="000000" w:themeColor="text1"/>
        </w:rPr>
        <w:t>the</w:t>
      </w:r>
      <w:r w:rsidRPr="00EE6423">
        <w:rPr>
          <w:rFonts w:ascii="Calibri" w:hAnsi="Calibri" w:cs="Calibri"/>
          <w:color w:val="000000" w:themeColor="text1"/>
          <w:spacing w:val="-9"/>
        </w:rPr>
        <w:t xml:space="preserve"> </w:t>
      </w:r>
      <w:r w:rsidRPr="00EE6423">
        <w:rPr>
          <w:rFonts w:ascii="Calibri" w:hAnsi="Calibri" w:cs="Calibri"/>
          <w:color w:val="000000" w:themeColor="text1"/>
        </w:rPr>
        <w:t>corporation</w:t>
      </w:r>
      <w:r w:rsidRPr="00EE6423">
        <w:rPr>
          <w:rFonts w:ascii="Calibri" w:hAnsi="Calibri" w:cs="Calibri"/>
          <w:color w:val="000000" w:themeColor="text1"/>
          <w:spacing w:val="-7"/>
        </w:rPr>
        <w:t xml:space="preserve"> </w:t>
      </w:r>
      <w:r w:rsidRPr="00EE6423">
        <w:rPr>
          <w:rFonts w:ascii="Calibri" w:hAnsi="Calibri" w:cs="Calibri"/>
          <w:color w:val="000000" w:themeColor="text1"/>
        </w:rPr>
        <w:t>between</w:t>
      </w:r>
      <w:r w:rsidRPr="00EE6423">
        <w:rPr>
          <w:rFonts w:ascii="Calibri" w:hAnsi="Calibri" w:cs="Calibri"/>
          <w:color w:val="000000" w:themeColor="text1"/>
          <w:spacing w:val="-7"/>
        </w:rPr>
        <w:t xml:space="preserve"> </w:t>
      </w:r>
      <w:r w:rsidRPr="00EE6423">
        <w:rPr>
          <w:rFonts w:ascii="Calibri" w:hAnsi="Calibri" w:cs="Calibri"/>
          <w:color w:val="000000" w:themeColor="text1"/>
        </w:rPr>
        <w:t>two</w:t>
      </w:r>
      <w:r w:rsidRPr="00EE6423">
        <w:rPr>
          <w:rFonts w:ascii="Calibri" w:hAnsi="Calibri" w:cs="Calibri"/>
          <w:color w:val="000000" w:themeColor="text1"/>
          <w:spacing w:val="-8"/>
        </w:rPr>
        <w:t xml:space="preserve"> </w:t>
      </w:r>
      <w:r w:rsidRPr="00EE6423">
        <w:rPr>
          <w:rFonts w:ascii="Calibri" w:hAnsi="Calibri" w:cs="Calibri"/>
          <w:color w:val="000000" w:themeColor="text1"/>
        </w:rPr>
        <w:t>(2)</w:t>
      </w:r>
      <w:r w:rsidRPr="00EE6423">
        <w:rPr>
          <w:rFonts w:ascii="Calibri" w:hAnsi="Calibri" w:cs="Calibri"/>
          <w:color w:val="000000" w:themeColor="text1"/>
          <w:spacing w:val="-11"/>
        </w:rPr>
        <w:t xml:space="preserve"> </w:t>
      </w:r>
      <w:r w:rsidRPr="00EE6423">
        <w:rPr>
          <w:rFonts w:ascii="Calibri" w:hAnsi="Calibri" w:cs="Calibri"/>
          <w:color w:val="000000" w:themeColor="text1"/>
        </w:rPr>
        <w:t>concentric</w:t>
      </w:r>
      <w:r w:rsidRPr="00EE6423">
        <w:rPr>
          <w:rFonts w:ascii="Calibri" w:hAnsi="Calibri" w:cs="Calibri"/>
          <w:color w:val="000000" w:themeColor="text1"/>
          <w:spacing w:val="-10"/>
        </w:rPr>
        <w:t xml:space="preserve"> </w:t>
      </w:r>
      <w:r w:rsidRPr="00EE6423">
        <w:rPr>
          <w:rFonts w:ascii="Calibri" w:hAnsi="Calibri" w:cs="Calibri"/>
          <w:color w:val="000000" w:themeColor="text1"/>
        </w:rPr>
        <w:t>circles</w:t>
      </w:r>
      <w:r w:rsidRPr="00EE6423">
        <w:rPr>
          <w:rFonts w:ascii="Calibri" w:hAnsi="Calibri" w:cs="Calibri"/>
          <w:color w:val="000000" w:themeColor="text1"/>
          <w:spacing w:val="-10"/>
        </w:rPr>
        <w:t xml:space="preserve"> </w:t>
      </w:r>
      <w:r w:rsidRPr="00EE6423">
        <w:rPr>
          <w:rFonts w:ascii="Calibri" w:hAnsi="Calibri" w:cs="Calibri"/>
          <w:color w:val="000000" w:themeColor="text1"/>
        </w:rPr>
        <w:t>and</w:t>
      </w:r>
      <w:r w:rsidRPr="00EE6423">
        <w:rPr>
          <w:rFonts w:ascii="Calibri" w:hAnsi="Calibri" w:cs="Calibri"/>
          <w:color w:val="000000" w:themeColor="text1"/>
          <w:spacing w:val="-11"/>
        </w:rPr>
        <w:t xml:space="preserve"> </w:t>
      </w:r>
      <w:r w:rsidRPr="00EE6423">
        <w:rPr>
          <w:rFonts w:ascii="Calibri" w:hAnsi="Calibri" w:cs="Calibri"/>
          <w:color w:val="000000" w:themeColor="text1"/>
        </w:rPr>
        <w:t>the</w:t>
      </w:r>
      <w:r w:rsidRPr="00EE6423">
        <w:rPr>
          <w:rFonts w:ascii="Calibri" w:hAnsi="Calibri" w:cs="Calibri"/>
          <w:color w:val="000000" w:themeColor="text1"/>
          <w:spacing w:val="-10"/>
        </w:rPr>
        <w:t xml:space="preserve"> </w:t>
      </w:r>
      <w:r w:rsidRPr="00EE6423">
        <w:rPr>
          <w:rFonts w:ascii="Calibri" w:hAnsi="Calibri" w:cs="Calibri"/>
          <w:color w:val="000000" w:themeColor="text1"/>
        </w:rPr>
        <w:t>words</w:t>
      </w:r>
      <w:r w:rsidRPr="00EE6423">
        <w:rPr>
          <w:rFonts w:ascii="Calibri" w:hAnsi="Calibri" w:cs="Calibri"/>
          <w:color w:val="000000" w:themeColor="text1"/>
          <w:spacing w:val="-9"/>
        </w:rPr>
        <w:t xml:space="preserve"> </w:t>
      </w:r>
      <w:r w:rsidRPr="00EE6423">
        <w:rPr>
          <w:rFonts w:ascii="Calibri" w:hAnsi="Calibri" w:cs="Calibri"/>
          <w:color w:val="000000" w:themeColor="text1"/>
        </w:rPr>
        <w:t>“Incorporated”</w:t>
      </w:r>
      <w:r w:rsidRPr="00EE6423">
        <w:rPr>
          <w:rFonts w:ascii="Calibri" w:hAnsi="Calibri" w:cs="Calibri"/>
          <w:color w:val="000000" w:themeColor="text1"/>
          <w:spacing w:val="-11"/>
        </w:rPr>
        <w:t xml:space="preserve"> </w:t>
      </w:r>
      <w:r w:rsidRPr="00EE6423">
        <w:rPr>
          <w:rFonts w:ascii="Calibri" w:hAnsi="Calibri" w:cs="Calibri"/>
          <w:color w:val="000000" w:themeColor="text1"/>
        </w:rPr>
        <w:t>and</w:t>
      </w:r>
      <w:r w:rsidRPr="00EE6423">
        <w:rPr>
          <w:rFonts w:ascii="Calibri" w:hAnsi="Calibri" w:cs="Calibri"/>
          <w:color w:val="000000" w:themeColor="text1"/>
          <w:spacing w:val="-11"/>
        </w:rPr>
        <w:t xml:space="preserve"> </w:t>
      </w:r>
      <w:r w:rsidRPr="00EE6423">
        <w:rPr>
          <w:rFonts w:ascii="Calibri" w:hAnsi="Calibri" w:cs="Calibri"/>
          <w:color w:val="000000" w:themeColor="text1"/>
        </w:rPr>
        <w:t>Not-</w:t>
      </w:r>
      <w:r w:rsidRPr="00EE6423">
        <w:rPr>
          <w:rFonts w:ascii="Calibri" w:hAnsi="Calibri" w:cs="Calibri"/>
          <w:color w:val="000000" w:themeColor="text1"/>
          <w:spacing w:val="-57"/>
        </w:rPr>
        <w:t xml:space="preserve"> </w:t>
      </w:r>
      <w:r w:rsidRPr="00EE6423">
        <w:rPr>
          <w:rFonts w:ascii="Calibri" w:hAnsi="Calibri" w:cs="Calibri"/>
          <w:color w:val="000000" w:themeColor="text1"/>
        </w:rPr>
        <w:t>For-Profit</w:t>
      </w:r>
      <w:r w:rsidRPr="00EE6423">
        <w:rPr>
          <w:rFonts w:ascii="Calibri" w:hAnsi="Calibri" w:cs="Calibri"/>
          <w:color w:val="000000" w:themeColor="text1"/>
          <w:spacing w:val="-1"/>
        </w:rPr>
        <w:t xml:space="preserve"> </w:t>
      </w:r>
      <w:r w:rsidRPr="00EE6423">
        <w:rPr>
          <w:rFonts w:ascii="Calibri" w:hAnsi="Calibri" w:cs="Calibri"/>
          <w:color w:val="000000" w:themeColor="text1"/>
        </w:rPr>
        <w:t>corporation,”</w:t>
      </w:r>
      <w:r w:rsidRPr="00EE6423">
        <w:rPr>
          <w:rFonts w:ascii="Calibri" w:hAnsi="Calibri" w:cs="Calibri"/>
          <w:color w:val="000000" w:themeColor="text1"/>
          <w:spacing w:val="-1"/>
        </w:rPr>
        <w:t xml:space="preserve"> </w:t>
      </w:r>
      <w:r w:rsidRPr="00EE6423">
        <w:rPr>
          <w:rFonts w:ascii="Calibri" w:hAnsi="Calibri" w:cs="Calibri"/>
          <w:color w:val="000000" w:themeColor="text1"/>
        </w:rPr>
        <w:t>together</w:t>
      </w:r>
      <w:r w:rsidRPr="00EE6423">
        <w:rPr>
          <w:rFonts w:ascii="Calibri" w:hAnsi="Calibri" w:cs="Calibri"/>
          <w:color w:val="000000" w:themeColor="text1"/>
          <w:spacing w:val="-3"/>
        </w:rPr>
        <w:t xml:space="preserve"> </w:t>
      </w:r>
      <w:r w:rsidRPr="00EE6423">
        <w:rPr>
          <w:rFonts w:ascii="Calibri" w:hAnsi="Calibri" w:cs="Calibri"/>
          <w:color w:val="000000" w:themeColor="text1"/>
        </w:rPr>
        <w:t>with</w:t>
      </w:r>
      <w:r w:rsidRPr="00EE6423">
        <w:rPr>
          <w:rFonts w:ascii="Calibri" w:hAnsi="Calibri" w:cs="Calibri"/>
          <w:color w:val="000000" w:themeColor="text1"/>
          <w:spacing w:val="-1"/>
        </w:rPr>
        <w:t xml:space="preserve"> </w:t>
      </w:r>
      <w:r w:rsidRPr="00EE6423">
        <w:rPr>
          <w:rFonts w:ascii="Calibri" w:hAnsi="Calibri" w:cs="Calibri"/>
          <w:color w:val="000000" w:themeColor="text1"/>
        </w:rPr>
        <w:t>the</w:t>
      </w:r>
      <w:r w:rsidRPr="00EE6423">
        <w:rPr>
          <w:rFonts w:ascii="Calibri" w:hAnsi="Calibri" w:cs="Calibri"/>
          <w:color w:val="000000" w:themeColor="text1"/>
          <w:spacing w:val="-2"/>
        </w:rPr>
        <w:t xml:space="preserve"> </w:t>
      </w:r>
      <w:r w:rsidRPr="00EE6423">
        <w:rPr>
          <w:rFonts w:ascii="Calibri" w:hAnsi="Calibri" w:cs="Calibri"/>
          <w:color w:val="000000" w:themeColor="text1"/>
        </w:rPr>
        <w:t>state</w:t>
      </w:r>
      <w:r w:rsidRPr="00EE6423">
        <w:rPr>
          <w:rFonts w:ascii="Calibri" w:hAnsi="Calibri" w:cs="Calibri"/>
          <w:color w:val="000000" w:themeColor="text1"/>
          <w:spacing w:val="-1"/>
        </w:rPr>
        <w:t xml:space="preserve"> </w:t>
      </w:r>
      <w:r w:rsidRPr="00EE6423">
        <w:rPr>
          <w:rFonts w:ascii="Calibri" w:hAnsi="Calibri" w:cs="Calibri"/>
          <w:color w:val="000000" w:themeColor="text1"/>
        </w:rPr>
        <w:t>of incorporation.</w:t>
      </w:r>
    </w:p>
    <w:p w14:paraId="13058ECE" w14:textId="77777777" w:rsidR="00020F35" w:rsidRPr="00EE6423" w:rsidRDefault="00020F35" w:rsidP="00020F35">
      <w:pPr>
        <w:pStyle w:val="BodyText"/>
        <w:spacing w:before="9"/>
        <w:rPr>
          <w:rFonts w:ascii="Calibri" w:hAnsi="Calibri" w:cs="Calibri"/>
          <w:color w:val="000000" w:themeColor="text1"/>
        </w:rPr>
      </w:pPr>
    </w:p>
    <w:p w14:paraId="574428FC" w14:textId="77777777" w:rsidR="00020F35" w:rsidRPr="00EE6423" w:rsidRDefault="00020F35" w:rsidP="00020F35">
      <w:pPr>
        <w:pStyle w:val="Heading3"/>
        <w:rPr>
          <w:rFonts w:ascii="Calibri" w:hAnsi="Calibri" w:cs="Calibri"/>
          <w:color w:val="000000" w:themeColor="text1"/>
          <w:sz w:val="24"/>
          <w:szCs w:val="24"/>
        </w:rPr>
      </w:pPr>
      <w:r w:rsidRPr="00EE6423">
        <w:rPr>
          <w:rFonts w:ascii="Calibri" w:hAnsi="Calibri" w:cs="Calibri"/>
          <w:color w:val="000000" w:themeColor="text1"/>
          <w:sz w:val="24"/>
          <w:szCs w:val="24"/>
          <w:u w:val="thick"/>
        </w:rPr>
        <w:t>Section</w:t>
      </w:r>
      <w:r w:rsidRPr="00EE6423">
        <w:rPr>
          <w:rFonts w:ascii="Calibri" w:hAnsi="Calibri" w:cs="Calibri"/>
          <w:color w:val="000000" w:themeColor="text1"/>
          <w:spacing w:val="-1"/>
          <w:sz w:val="24"/>
          <w:szCs w:val="24"/>
          <w:u w:val="thick"/>
        </w:rPr>
        <w:t xml:space="preserve"> </w:t>
      </w:r>
      <w:r w:rsidRPr="00EE6423">
        <w:rPr>
          <w:rFonts w:ascii="Calibri" w:hAnsi="Calibri" w:cs="Calibri"/>
          <w:color w:val="000000" w:themeColor="text1"/>
          <w:sz w:val="24"/>
          <w:szCs w:val="24"/>
          <w:u w:val="thick"/>
        </w:rPr>
        <w:t>3.</w:t>
      </w:r>
      <w:r w:rsidRPr="00EE6423">
        <w:rPr>
          <w:rFonts w:ascii="Calibri" w:hAnsi="Calibri" w:cs="Calibri"/>
          <w:color w:val="000000" w:themeColor="text1"/>
          <w:spacing w:val="58"/>
          <w:sz w:val="24"/>
          <w:szCs w:val="24"/>
          <w:u w:val="thick"/>
        </w:rPr>
        <w:t xml:space="preserve"> </w:t>
      </w:r>
      <w:r w:rsidRPr="00EE6423">
        <w:rPr>
          <w:rFonts w:ascii="Calibri" w:hAnsi="Calibri" w:cs="Calibri"/>
          <w:color w:val="000000" w:themeColor="text1"/>
          <w:sz w:val="24"/>
          <w:szCs w:val="24"/>
          <w:u w:val="thick"/>
        </w:rPr>
        <w:t>Registered</w:t>
      </w:r>
      <w:r w:rsidRPr="00EE6423">
        <w:rPr>
          <w:rFonts w:ascii="Calibri" w:hAnsi="Calibri" w:cs="Calibri"/>
          <w:color w:val="000000" w:themeColor="text1"/>
          <w:spacing w:val="-1"/>
          <w:sz w:val="24"/>
          <w:szCs w:val="24"/>
          <w:u w:val="thick"/>
        </w:rPr>
        <w:t xml:space="preserve"> </w:t>
      </w:r>
      <w:r w:rsidRPr="00EE6423">
        <w:rPr>
          <w:rFonts w:ascii="Calibri" w:hAnsi="Calibri" w:cs="Calibri"/>
          <w:color w:val="000000" w:themeColor="text1"/>
          <w:sz w:val="24"/>
          <w:szCs w:val="24"/>
          <w:u w:val="thick"/>
        </w:rPr>
        <w:t>Office</w:t>
      </w:r>
      <w:r w:rsidRPr="00EE6423">
        <w:rPr>
          <w:rFonts w:ascii="Calibri" w:hAnsi="Calibri" w:cs="Calibri"/>
          <w:color w:val="000000" w:themeColor="text1"/>
          <w:sz w:val="24"/>
          <w:szCs w:val="24"/>
        </w:rPr>
        <w:t>.</w:t>
      </w:r>
    </w:p>
    <w:p w14:paraId="6CE53591" w14:textId="35AB7F85" w:rsidR="00020F35" w:rsidRPr="00EE6423" w:rsidRDefault="00020F35" w:rsidP="00020F35">
      <w:pPr>
        <w:pStyle w:val="BodyText"/>
        <w:spacing w:before="90" w:line="247" w:lineRule="auto"/>
        <w:rPr>
          <w:rFonts w:ascii="Calibri" w:hAnsi="Calibri" w:cs="Calibri"/>
          <w:color w:val="000000" w:themeColor="text1"/>
        </w:rPr>
      </w:pPr>
      <w:r w:rsidRPr="00EE6423">
        <w:rPr>
          <w:rFonts w:ascii="Calibri" w:hAnsi="Calibri" w:cs="Calibri"/>
          <w:color w:val="000000" w:themeColor="text1"/>
          <w:spacing w:val="-3"/>
        </w:rPr>
        <w:t>The</w:t>
      </w:r>
      <w:r w:rsidRPr="00EE6423">
        <w:rPr>
          <w:rFonts w:ascii="Calibri" w:hAnsi="Calibri" w:cs="Calibri"/>
          <w:color w:val="000000" w:themeColor="text1"/>
          <w:spacing w:val="-16"/>
        </w:rPr>
        <w:t xml:space="preserve"> </w:t>
      </w:r>
      <w:r w:rsidRPr="00EE6423">
        <w:rPr>
          <w:rFonts w:ascii="Calibri" w:hAnsi="Calibri" w:cs="Calibri"/>
          <w:color w:val="000000" w:themeColor="text1"/>
          <w:spacing w:val="-3"/>
        </w:rPr>
        <w:t>registered</w:t>
      </w:r>
      <w:r w:rsidRPr="00EE6423">
        <w:rPr>
          <w:rFonts w:ascii="Calibri" w:hAnsi="Calibri" w:cs="Calibri"/>
          <w:color w:val="000000" w:themeColor="text1"/>
          <w:spacing w:val="-16"/>
        </w:rPr>
        <w:t xml:space="preserve"> </w:t>
      </w:r>
      <w:r w:rsidRPr="00EE6423">
        <w:rPr>
          <w:rFonts w:ascii="Calibri" w:hAnsi="Calibri" w:cs="Calibri"/>
          <w:color w:val="000000" w:themeColor="text1"/>
          <w:spacing w:val="-3"/>
        </w:rPr>
        <w:t>office</w:t>
      </w:r>
      <w:r w:rsidRPr="00EE6423">
        <w:rPr>
          <w:rFonts w:ascii="Calibri" w:hAnsi="Calibri" w:cs="Calibri"/>
          <w:color w:val="000000" w:themeColor="text1"/>
          <w:spacing w:val="-20"/>
        </w:rPr>
        <w:t xml:space="preserve"> </w:t>
      </w:r>
      <w:r w:rsidRPr="00EE6423">
        <w:rPr>
          <w:rFonts w:ascii="Calibri" w:hAnsi="Calibri" w:cs="Calibri"/>
          <w:color w:val="000000" w:themeColor="text1"/>
          <w:spacing w:val="-3"/>
        </w:rPr>
        <w:t>of</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3"/>
        </w:rPr>
        <w:t>the</w:t>
      </w:r>
      <w:r w:rsidRPr="00EE6423">
        <w:rPr>
          <w:rFonts w:ascii="Calibri" w:hAnsi="Calibri" w:cs="Calibri"/>
          <w:color w:val="000000" w:themeColor="text1"/>
          <w:spacing w:val="-21"/>
        </w:rPr>
        <w:t xml:space="preserve"> </w:t>
      </w:r>
      <w:r w:rsidRPr="00EE6423">
        <w:rPr>
          <w:rFonts w:ascii="Calibri" w:hAnsi="Calibri" w:cs="Calibri"/>
          <w:color w:val="000000" w:themeColor="text1"/>
          <w:spacing w:val="-3"/>
        </w:rPr>
        <w:t>corporation</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2"/>
        </w:rPr>
        <w:t>shall</w:t>
      </w:r>
      <w:r w:rsidRPr="00EE6423">
        <w:rPr>
          <w:rFonts w:ascii="Calibri" w:hAnsi="Calibri" w:cs="Calibri"/>
          <w:color w:val="000000" w:themeColor="text1"/>
          <w:spacing w:val="-18"/>
        </w:rPr>
        <w:t xml:space="preserve"> </w:t>
      </w:r>
      <w:r w:rsidRPr="00EE6423">
        <w:rPr>
          <w:rFonts w:ascii="Calibri" w:hAnsi="Calibri" w:cs="Calibri"/>
          <w:color w:val="000000" w:themeColor="text1"/>
          <w:spacing w:val="-2"/>
        </w:rPr>
        <w:t>be</w:t>
      </w:r>
      <w:r w:rsidRPr="00EE6423">
        <w:rPr>
          <w:rFonts w:ascii="Calibri" w:hAnsi="Calibri" w:cs="Calibri"/>
          <w:color w:val="000000" w:themeColor="text1"/>
          <w:spacing w:val="-20"/>
        </w:rPr>
        <w:t xml:space="preserve"> </w:t>
      </w:r>
      <w:r w:rsidRPr="00EE6423">
        <w:rPr>
          <w:rFonts w:ascii="Calibri" w:hAnsi="Calibri" w:cs="Calibri"/>
          <w:color w:val="000000" w:themeColor="text1"/>
          <w:spacing w:val="-2"/>
        </w:rPr>
        <w:t>200</w:t>
      </w:r>
      <w:r w:rsidRPr="00EE6423">
        <w:rPr>
          <w:rFonts w:ascii="Calibri" w:hAnsi="Calibri" w:cs="Calibri"/>
          <w:color w:val="000000" w:themeColor="text1"/>
          <w:spacing w:val="-20"/>
        </w:rPr>
        <w:t xml:space="preserve"> </w:t>
      </w:r>
      <w:r w:rsidRPr="00EE6423">
        <w:rPr>
          <w:rFonts w:ascii="Calibri" w:hAnsi="Calibri" w:cs="Calibri"/>
          <w:color w:val="000000" w:themeColor="text1"/>
          <w:spacing w:val="-2"/>
        </w:rPr>
        <w:t>Central</w:t>
      </w:r>
      <w:r w:rsidRPr="00EE6423">
        <w:rPr>
          <w:rFonts w:ascii="Calibri" w:hAnsi="Calibri" w:cs="Calibri"/>
          <w:color w:val="000000" w:themeColor="text1"/>
          <w:spacing w:val="-18"/>
        </w:rPr>
        <w:t xml:space="preserve"> </w:t>
      </w:r>
      <w:r w:rsidRPr="00EE6423">
        <w:rPr>
          <w:rFonts w:ascii="Calibri" w:hAnsi="Calibri" w:cs="Calibri"/>
          <w:color w:val="000000" w:themeColor="text1"/>
          <w:spacing w:val="-2"/>
        </w:rPr>
        <w:t>Avenue,</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2"/>
        </w:rPr>
        <w:t>Chattanooga,</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2"/>
        </w:rPr>
        <w:t>Tennesse</w:t>
      </w:r>
      <w:r w:rsidR="00DD2E3A">
        <w:rPr>
          <w:rFonts w:ascii="Calibri" w:hAnsi="Calibri" w:cs="Calibri"/>
          <w:color w:val="000000" w:themeColor="text1"/>
          <w:spacing w:val="-2"/>
        </w:rPr>
        <w:t xml:space="preserve">e </w:t>
      </w:r>
      <w:r w:rsidRPr="00EE6423">
        <w:rPr>
          <w:rFonts w:ascii="Calibri" w:hAnsi="Calibri" w:cs="Calibri"/>
          <w:color w:val="000000" w:themeColor="text1"/>
        </w:rPr>
        <w:t>37403,</w:t>
      </w:r>
      <w:r w:rsidRPr="00EE6423">
        <w:rPr>
          <w:rFonts w:ascii="Calibri" w:hAnsi="Calibri" w:cs="Calibri"/>
          <w:color w:val="000000" w:themeColor="text1"/>
          <w:spacing w:val="-1"/>
        </w:rPr>
        <w:t xml:space="preserve"> </w:t>
      </w:r>
      <w:r w:rsidRPr="00EE6423">
        <w:rPr>
          <w:rFonts w:ascii="Calibri" w:hAnsi="Calibri" w:cs="Calibri"/>
          <w:color w:val="000000" w:themeColor="text1"/>
        </w:rPr>
        <w:t>until otherwise designated by</w:t>
      </w:r>
      <w:r w:rsidRPr="00EE6423">
        <w:rPr>
          <w:rFonts w:ascii="Calibri" w:hAnsi="Calibri" w:cs="Calibri"/>
          <w:color w:val="000000" w:themeColor="text1"/>
          <w:spacing w:val="-8"/>
        </w:rPr>
        <w:t xml:space="preserve"> </w:t>
      </w:r>
      <w:r w:rsidRPr="00EE6423">
        <w:rPr>
          <w:rFonts w:ascii="Calibri" w:hAnsi="Calibri" w:cs="Calibri"/>
          <w:color w:val="000000" w:themeColor="text1"/>
        </w:rPr>
        <w:t>the Board.</w:t>
      </w:r>
    </w:p>
    <w:p w14:paraId="3044FCB4" w14:textId="77777777" w:rsidR="00020F35" w:rsidRPr="00EE6423" w:rsidRDefault="00020F35" w:rsidP="00020F35">
      <w:pPr>
        <w:pStyle w:val="BodyText"/>
        <w:spacing w:before="10"/>
        <w:rPr>
          <w:rFonts w:ascii="Calibri" w:hAnsi="Calibri" w:cs="Calibri"/>
          <w:color w:val="000000" w:themeColor="text1"/>
        </w:rPr>
      </w:pPr>
    </w:p>
    <w:p w14:paraId="619F5723" w14:textId="77777777" w:rsidR="00020F35" w:rsidRPr="00EE6423" w:rsidRDefault="00020F35" w:rsidP="00020F35">
      <w:pPr>
        <w:pStyle w:val="Heading3"/>
        <w:rPr>
          <w:rFonts w:ascii="Calibri" w:hAnsi="Calibri" w:cs="Calibri"/>
          <w:color w:val="000000" w:themeColor="text1"/>
          <w:sz w:val="24"/>
          <w:szCs w:val="24"/>
        </w:rPr>
      </w:pPr>
      <w:r w:rsidRPr="00EE6423">
        <w:rPr>
          <w:rFonts w:ascii="Calibri" w:hAnsi="Calibri" w:cs="Calibri"/>
          <w:color w:val="000000" w:themeColor="text1"/>
          <w:sz w:val="24"/>
          <w:szCs w:val="24"/>
          <w:u w:val="thick"/>
        </w:rPr>
        <w:t>Section</w:t>
      </w:r>
      <w:r w:rsidRPr="00EE6423">
        <w:rPr>
          <w:rFonts w:ascii="Calibri" w:hAnsi="Calibri" w:cs="Calibri"/>
          <w:color w:val="000000" w:themeColor="text1"/>
          <w:spacing w:val="-2"/>
          <w:sz w:val="24"/>
          <w:szCs w:val="24"/>
          <w:u w:val="thick"/>
        </w:rPr>
        <w:t xml:space="preserve"> </w:t>
      </w:r>
      <w:r w:rsidRPr="00EE6423">
        <w:rPr>
          <w:rFonts w:ascii="Calibri" w:hAnsi="Calibri" w:cs="Calibri"/>
          <w:color w:val="000000" w:themeColor="text1"/>
          <w:sz w:val="24"/>
          <w:szCs w:val="24"/>
          <w:u w:val="thick"/>
        </w:rPr>
        <w:t>4.</w:t>
      </w:r>
      <w:r w:rsidRPr="00EE6423">
        <w:rPr>
          <w:rFonts w:ascii="Calibri" w:hAnsi="Calibri" w:cs="Calibri"/>
          <w:color w:val="000000" w:themeColor="text1"/>
          <w:spacing w:val="58"/>
          <w:sz w:val="24"/>
          <w:szCs w:val="24"/>
          <w:u w:val="thick"/>
        </w:rPr>
        <w:t xml:space="preserve"> </w:t>
      </w:r>
      <w:r w:rsidRPr="00EE6423">
        <w:rPr>
          <w:rFonts w:ascii="Calibri" w:hAnsi="Calibri" w:cs="Calibri"/>
          <w:color w:val="000000" w:themeColor="text1"/>
          <w:sz w:val="24"/>
          <w:szCs w:val="24"/>
          <w:u w:val="thick"/>
        </w:rPr>
        <w:t>Equal</w:t>
      </w:r>
      <w:r w:rsidRPr="00EE6423">
        <w:rPr>
          <w:rFonts w:ascii="Calibri" w:hAnsi="Calibri" w:cs="Calibri"/>
          <w:color w:val="000000" w:themeColor="text1"/>
          <w:spacing w:val="-1"/>
          <w:sz w:val="24"/>
          <w:szCs w:val="24"/>
          <w:u w:val="thick"/>
        </w:rPr>
        <w:t xml:space="preserve"> </w:t>
      </w:r>
      <w:r w:rsidRPr="00EE6423">
        <w:rPr>
          <w:rFonts w:ascii="Calibri" w:hAnsi="Calibri" w:cs="Calibri"/>
          <w:color w:val="000000" w:themeColor="text1"/>
          <w:sz w:val="24"/>
          <w:szCs w:val="24"/>
          <w:u w:val="thick"/>
        </w:rPr>
        <w:t>Employment</w:t>
      </w:r>
      <w:r w:rsidRPr="00EE6423">
        <w:rPr>
          <w:rFonts w:ascii="Calibri" w:hAnsi="Calibri" w:cs="Calibri"/>
          <w:color w:val="000000" w:themeColor="text1"/>
          <w:spacing w:val="-1"/>
          <w:sz w:val="24"/>
          <w:szCs w:val="24"/>
          <w:u w:val="thick"/>
        </w:rPr>
        <w:t xml:space="preserve"> </w:t>
      </w:r>
      <w:r w:rsidRPr="00EE6423">
        <w:rPr>
          <w:rFonts w:ascii="Calibri" w:hAnsi="Calibri" w:cs="Calibri"/>
          <w:color w:val="000000" w:themeColor="text1"/>
          <w:sz w:val="24"/>
          <w:szCs w:val="24"/>
          <w:u w:val="thick"/>
        </w:rPr>
        <w:t>Opportunity</w:t>
      </w:r>
      <w:r w:rsidRPr="00EE6423">
        <w:rPr>
          <w:rFonts w:ascii="Calibri" w:hAnsi="Calibri" w:cs="Calibri"/>
          <w:color w:val="000000" w:themeColor="text1"/>
          <w:sz w:val="24"/>
          <w:szCs w:val="24"/>
        </w:rPr>
        <w:t>.</w:t>
      </w:r>
    </w:p>
    <w:p w14:paraId="38DEBA13" w14:textId="77777777" w:rsidR="00020F35" w:rsidRPr="00EE6423" w:rsidRDefault="00020F35" w:rsidP="00020F35">
      <w:pPr>
        <w:pStyle w:val="BodyText"/>
        <w:spacing w:before="90" w:line="247" w:lineRule="auto"/>
        <w:ind w:right="176"/>
        <w:jc w:val="both"/>
        <w:rPr>
          <w:rFonts w:ascii="Calibri" w:hAnsi="Calibri" w:cs="Calibri"/>
          <w:color w:val="000000" w:themeColor="text1"/>
        </w:rPr>
      </w:pPr>
      <w:r w:rsidRPr="00EE6423">
        <w:rPr>
          <w:rFonts w:ascii="Calibri" w:hAnsi="Calibri" w:cs="Calibri"/>
          <w:color w:val="000000" w:themeColor="text1"/>
        </w:rPr>
        <w:t>The employment practices of the corporation shall comply with guidelines set forth under</w:t>
      </w:r>
      <w:r w:rsidRPr="00EE6423">
        <w:rPr>
          <w:rFonts w:ascii="Calibri" w:hAnsi="Calibri" w:cs="Calibri"/>
          <w:color w:val="000000" w:themeColor="text1"/>
          <w:spacing w:val="-57"/>
        </w:rPr>
        <w:t xml:space="preserve"> </w:t>
      </w:r>
      <w:r w:rsidRPr="00EE6423">
        <w:rPr>
          <w:rFonts w:ascii="Calibri" w:hAnsi="Calibri" w:cs="Calibri"/>
          <w:color w:val="000000" w:themeColor="text1"/>
          <w:spacing w:val="-1"/>
        </w:rPr>
        <w:t>Title</w:t>
      </w:r>
      <w:r w:rsidRPr="00EE6423">
        <w:rPr>
          <w:rFonts w:ascii="Calibri" w:hAnsi="Calibri" w:cs="Calibri"/>
          <w:color w:val="000000" w:themeColor="text1"/>
          <w:spacing w:val="-13"/>
        </w:rPr>
        <w:t xml:space="preserve"> </w:t>
      </w:r>
      <w:r w:rsidRPr="00EE6423">
        <w:rPr>
          <w:rFonts w:ascii="Calibri" w:hAnsi="Calibri" w:cs="Calibri"/>
          <w:color w:val="000000" w:themeColor="text1"/>
          <w:spacing w:val="-1"/>
        </w:rPr>
        <w:t>VII</w:t>
      </w:r>
      <w:r w:rsidRPr="00EE6423">
        <w:rPr>
          <w:rFonts w:ascii="Calibri" w:hAnsi="Calibri" w:cs="Calibri"/>
          <w:color w:val="000000" w:themeColor="text1"/>
          <w:spacing w:val="-18"/>
        </w:rPr>
        <w:t xml:space="preserve"> </w:t>
      </w:r>
      <w:r w:rsidRPr="00EE6423">
        <w:rPr>
          <w:rFonts w:ascii="Calibri" w:hAnsi="Calibri" w:cs="Calibri"/>
          <w:color w:val="000000" w:themeColor="text1"/>
          <w:spacing w:val="-1"/>
        </w:rPr>
        <w:t>of</w:t>
      </w:r>
      <w:r w:rsidRPr="00EE6423">
        <w:rPr>
          <w:rFonts w:ascii="Calibri" w:hAnsi="Calibri" w:cs="Calibri"/>
          <w:color w:val="000000" w:themeColor="text1"/>
          <w:spacing w:val="-13"/>
        </w:rPr>
        <w:t xml:space="preserve"> </w:t>
      </w:r>
      <w:r w:rsidRPr="00EE6423">
        <w:rPr>
          <w:rFonts w:ascii="Calibri" w:hAnsi="Calibri" w:cs="Calibri"/>
          <w:color w:val="000000" w:themeColor="text1"/>
          <w:spacing w:val="-1"/>
        </w:rPr>
        <w:t>the</w:t>
      </w:r>
      <w:r w:rsidRPr="00EE6423">
        <w:rPr>
          <w:rFonts w:ascii="Calibri" w:hAnsi="Calibri" w:cs="Calibri"/>
          <w:color w:val="000000" w:themeColor="text1"/>
          <w:spacing w:val="-13"/>
        </w:rPr>
        <w:t xml:space="preserve"> </w:t>
      </w:r>
      <w:r w:rsidRPr="00EE6423">
        <w:rPr>
          <w:rFonts w:ascii="Calibri" w:hAnsi="Calibri" w:cs="Calibri"/>
          <w:color w:val="000000" w:themeColor="text1"/>
          <w:spacing w:val="-1"/>
        </w:rPr>
        <w:t>Civil</w:t>
      </w:r>
      <w:r w:rsidRPr="00EE6423">
        <w:rPr>
          <w:rFonts w:ascii="Calibri" w:hAnsi="Calibri" w:cs="Calibri"/>
          <w:color w:val="000000" w:themeColor="text1"/>
          <w:spacing w:val="-12"/>
        </w:rPr>
        <w:t xml:space="preserve"> </w:t>
      </w:r>
      <w:r w:rsidRPr="00EE6423">
        <w:rPr>
          <w:rFonts w:ascii="Calibri" w:hAnsi="Calibri" w:cs="Calibri"/>
          <w:color w:val="000000" w:themeColor="text1"/>
          <w:spacing w:val="-1"/>
        </w:rPr>
        <w:t>Rights</w:t>
      </w:r>
      <w:r w:rsidRPr="00EE6423">
        <w:rPr>
          <w:rFonts w:ascii="Calibri" w:hAnsi="Calibri" w:cs="Calibri"/>
          <w:color w:val="000000" w:themeColor="text1"/>
          <w:spacing w:val="-12"/>
        </w:rPr>
        <w:t xml:space="preserve"> </w:t>
      </w:r>
      <w:r w:rsidRPr="00EE6423">
        <w:rPr>
          <w:rFonts w:ascii="Calibri" w:hAnsi="Calibri" w:cs="Calibri"/>
          <w:color w:val="000000" w:themeColor="text1"/>
          <w:spacing w:val="-1"/>
        </w:rPr>
        <w:t>Act</w:t>
      </w:r>
      <w:r w:rsidRPr="00EE6423">
        <w:rPr>
          <w:rFonts w:ascii="Calibri" w:hAnsi="Calibri" w:cs="Calibri"/>
          <w:color w:val="000000" w:themeColor="text1"/>
          <w:spacing w:val="-12"/>
        </w:rPr>
        <w:t xml:space="preserve"> </w:t>
      </w:r>
      <w:r w:rsidRPr="00EE6423">
        <w:rPr>
          <w:rFonts w:ascii="Calibri" w:hAnsi="Calibri" w:cs="Calibri"/>
          <w:color w:val="000000" w:themeColor="text1"/>
        </w:rPr>
        <w:t>of</w:t>
      </w:r>
      <w:r w:rsidRPr="00EE6423">
        <w:rPr>
          <w:rFonts w:ascii="Calibri" w:hAnsi="Calibri" w:cs="Calibri"/>
          <w:color w:val="000000" w:themeColor="text1"/>
          <w:spacing w:val="-13"/>
        </w:rPr>
        <w:t xml:space="preserve"> </w:t>
      </w:r>
      <w:r w:rsidRPr="00EE6423">
        <w:rPr>
          <w:rFonts w:ascii="Calibri" w:hAnsi="Calibri" w:cs="Calibri"/>
          <w:color w:val="000000" w:themeColor="text1"/>
        </w:rPr>
        <w:t>1964,</w:t>
      </w:r>
      <w:r w:rsidRPr="00EE6423">
        <w:rPr>
          <w:rFonts w:ascii="Calibri" w:hAnsi="Calibri" w:cs="Calibri"/>
          <w:color w:val="000000" w:themeColor="text1"/>
          <w:spacing w:val="-12"/>
        </w:rPr>
        <w:t xml:space="preserve"> </w:t>
      </w:r>
      <w:r w:rsidRPr="00EE6423">
        <w:rPr>
          <w:rFonts w:ascii="Calibri" w:hAnsi="Calibri" w:cs="Calibri"/>
          <w:color w:val="000000" w:themeColor="text1"/>
        </w:rPr>
        <w:t>as</w:t>
      </w:r>
      <w:r w:rsidRPr="00EE6423">
        <w:rPr>
          <w:rFonts w:ascii="Calibri" w:hAnsi="Calibri" w:cs="Calibri"/>
          <w:color w:val="000000" w:themeColor="text1"/>
          <w:spacing w:val="-12"/>
        </w:rPr>
        <w:t xml:space="preserve"> </w:t>
      </w:r>
      <w:r w:rsidRPr="00EE6423">
        <w:rPr>
          <w:rFonts w:ascii="Calibri" w:hAnsi="Calibri" w:cs="Calibri"/>
          <w:color w:val="000000" w:themeColor="text1"/>
        </w:rPr>
        <w:t>amended</w:t>
      </w:r>
      <w:r w:rsidRPr="00EE6423">
        <w:rPr>
          <w:rFonts w:ascii="Calibri" w:hAnsi="Calibri" w:cs="Calibri"/>
          <w:color w:val="000000" w:themeColor="text1"/>
          <w:spacing w:val="-12"/>
        </w:rPr>
        <w:t xml:space="preserve"> </w:t>
      </w:r>
      <w:r w:rsidRPr="00EE6423">
        <w:rPr>
          <w:rFonts w:ascii="Calibri" w:hAnsi="Calibri" w:cs="Calibri"/>
          <w:color w:val="000000" w:themeColor="text1"/>
        </w:rPr>
        <w:t>by</w:t>
      </w:r>
      <w:r w:rsidRPr="00EE6423">
        <w:rPr>
          <w:rFonts w:ascii="Calibri" w:hAnsi="Calibri" w:cs="Calibri"/>
          <w:color w:val="000000" w:themeColor="text1"/>
          <w:spacing w:val="-20"/>
        </w:rPr>
        <w:t xml:space="preserve"> </w:t>
      </w:r>
      <w:r w:rsidRPr="00EE6423">
        <w:rPr>
          <w:rFonts w:ascii="Calibri" w:hAnsi="Calibri" w:cs="Calibri"/>
          <w:color w:val="000000" w:themeColor="text1"/>
        </w:rPr>
        <w:t>the</w:t>
      </w:r>
      <w:r w:rsidRPr="00EE6423">
        <w:rPr>
          <w:rFonts w:ascii="Calibri" w:hAnsi="Calibri" w:cs="Calibri"/>
          <w:color w:val="000000" w:themeColor="text1"/>
          <w:spacing w:val="-13"/>
        </w:rPr>
        <w:t xml:space="preserve"> </w:t>
      </w:r>
      <w:r w:rsidRPr="00EE6423">
        <w:rPr>
          <w:rFonts w:ascii="Calibri" w:hAnsi="Calibri" w:cs="Calibri"/>
          <w:color w:val="000000" w:themeColor="text1"/>
        </w:rPr>
        <w:t>Equal</w:t>
      </w:r>
      <w:r w:rsidRPr="00EE6423">
        <w:rPr>
          <w:rFonts w:ascii="Calibri" w:hAnsi="Calibri" w:cs="Calibri"/>
          <w:color w:val="000000" w:themeColor="text1"/>
          <w:spacing w:val="-14"/>
        </w:rPr>
        <w:t xml:space="preserve"> </w:t>
      </w:r>
      <w:r w:rsidRPr="00EE6423">
        <w:rPr>
          <w:rFonts w:ascii="Calibri" w:hAnsi="Calibri" w:cs="Calibri"/>
          <w:color w:val="000000" w:themeColor="text1"/>
        </w:rPr>
        <w:t>Employment</w:t>
      </w:r>
      <w:r w:rsidRPr="00EE6423">
        <w:rPr>
          <w:rFonts w:ascii="Calibri" w:hAnsi="Calibri" w:cs="Calibri"/>
          <w:color w:val="000000" w:themeColor="text1"/>
          <w:spacing w:val="-15"/>
        </w:rPr>
        <w:t xml:space="preserve"> </w:t>
      </w:r>
      <w:r w:rsidRPr="00EE6423">
        <w:rPr>
          <w:rFonts w:ascii="Calibri" w:hAnsi="Calibri" w:cs="Calibri"/>
          <w:color w:val="000000" w:themeColor="text1"/>
        </w:rPr>
        <w:t>Opportunity</w:t>
      </w:r>
      <w:r w:rsidRPr="00EE6423">
        <w:rPr>
          <w:rFonts w:ascii="Calibri" w:hAnsi="Calibri" w:cs="Calibri"/>
          <w:color w:val="000000" w:themeColor="text1"/>
          <w:spacing w:val="-22"/>
        </w:rPr>
        <w:t xml:space="preserve"> </w:t>
      </w:r>
      <w:r w:rsidRPr="00EE6423">
        <w:rPr>
          <w:rFonts w:ascii="Calibri" w:hAnsi="Calibri" w:cs="Calibri"/>
          <w:color w:val="000000" w:themeColor="text1"/>
        </w:rPr>
        <w:t>Act</w:t>
      </w:r>
      <w:r w:rsidRPr="00EE6423">
        <w:rPr>
          <w:rFonts w:ascii="Calibri" w:hAnsi="Calibri" w:cs="Calibri"/>
          <w:color w:val="000000" w:themeColor="text1"/>
          <w:spacing w:val="-14"/>
        </w:rPr>
        <w:t xml:space="preserve"> </w:t>
      </w:r>
      <w:r w:rsidRPr="00EE6423">
        <w:rPr>
          <w:rFonts w:ascii="Calibri" w:hAnsi="Calibri" w:cs="Calibri"/>
          <w:color w:val="000000" w:themeColor="text1"/>
        </w:rPr>
        <w:t>of</w:t>
      </w:r>
      <w:r w:rsidRPr="00EE6423">
        <w:rPr>
          <w:rFonts w:ascii="Calibri" w:hAnsi="Calibri" w:cs="Calibri"/>
          <w:color w:val="000000" w:themeColor="text1"/>
          <w:spacing w:val="-57"/>
        </w:rPr>
        <w:t xml:space="preserve"> </w:t>
      </w:r>
      <w:r w:rsidRPr="00EE6423">
        <w:rPr>
          <w:rFonts w:ascii="Calibri" w:hAnsi="Calibri" w:cs="Calibri"/>
          <w:color w:val="000000" w:themeColor="text1"/>
          <w:spacing w:val="-1"/>
        </w:rPr>
        <w:t>1972,</w:t>
      </w:r>
      <w:r w:rsidRPr="00EE6423">
        <w:rPr>
          <w:rFonts w:ascii="Calibri" w:hAnsi="Calibri" w:cs="Calibri"/>
          <w:color w:val="000000" w:themeColor="text1"/>
          <w:spacing w:val="-8"/>
        </w:rPr>
        <w:t xml:space="preserve"> </w:t>
      </w:r>
      <w:r w:rsidRPr="00EE6423">
        <w:rPr>
          <w:rFonts w:ascii="Calibri" w:hAnsi="Calibri" w:cs="Calibri"/>
          <w:color w:val="000000" w:themeColor="text1"/>
          <w:spacing w:val="-1"/>
        </w:rPr>
        <w:t>and</w:t>
      </w:r>
      <w:r w:rsidRPr="00EE6423">
        <w:rPr>
          <w:rFonts w:ascii="Calibri" w:hAnsi="Calibri" w:cs="Calibri"/>
          <w:color w:val="000000" w:themeColor="text1"/>
          <w:spacing w:val="-8"/>
        </w:rPr>
        <w:t xml:space="preserve"> </w:t>
      </w:r>
      <w:r w:rsidRPr="00EE6423">
        <w:rPr>
          <w:rFonts w:ascii="Calibri" w:hAnsi="Calibri" w:cs="Calibri"/>
          <w:color w:val="000000" w:themeColor="text1"/>
          <w:spacing w:val="-1"/>
        </w:rPr>
        <w:t>any</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lastRenderedPageBreak/>
        <w:t>future</w:t>
      </w:r>
      <w:r w:rsidRPr="00EE6423">
        <w:rPr>
          <w:rFonts w:ascii="Calibri" w:hAnsi="Calibri" w:cs="Calibri"/>
          <w:color w:val="000000" w:themeColor="text1"/>
          <w:spacing w:val="-9"/>
        </w:rPr>
        <w:t xml:space="preserve"> </w:t>
      </w:r>
      <w:r w:rsidRPr="00EE6423">
        <w:rPr>
          <w:rFonts w:ascii="Calibri" w:hAnsi="Calibri" w:cs="Calibri"/>
          <w:color w:val="000000" w:themeColor="text1"/>
        </w:rPr>
        <w:t>amendments.</w:t>
      </w:r>
      <w:r w:rsidRPr="00EE6423">
        <w:rPr>
          <w:rFonts w:ascii="Calibri" w:hAnsi="Calibri" w:cs="Calibri"/>
          <w:color w:val="000000" w:themeColor="text1"/>
          <w:spacing w:val="46"/>
        </w:rPr>
        <w:t xml:space="preserve"> </w:t>
      </w:r>
      <w:r w:rsidRPr="00EE6423">
        <w:rPr>
          <w:rFonts w:ascii="Calibri" w:hAnsi="Calibri" w:cs="Calibri"/>
          <w:color w:val="000000" w:themeColor="text1"/>
        </w:rPr>
        <w:t>As</w:t>
      </w:r>
      <w:r w:rsidRPr="00EE6423">
        <w:rPr>
          <w:rFonts w:ascii="Calibri" w:hAnsi="Calibri" w:cs="Calibri"/>
          <w:color w:val="000000" w:themeColor="text1"/>
          <w:spacing w:val="-8"/>
        </w:rPr>
        <w:t xml:space="preserve"> </w:t>
      </w:r>
      <w:r w:rsidRPr="00EE6423">
        <w:rPr>
          <w:rFonts w:ascii="Calibri" w:hAnsi="Calibri" w:cs="Calibri"/>
          <w:color w:val="000000" w:themeColor="text1"/>
        </w:rPr>
        <w:t>such,</w:t>
      </w:r>
      <w:r w:rsidRPr="00EE6423">
        <w:rPr>
          <w:rFonts w:ascii="Calibri" w:hAnsi="Calibri" w:cs="Calibri"/>
          <w:color w:val="000000" w:themeColor="text1"/>
          <w:spacing w:val="-11"/>
        </w:rPr>
        <w:t xml:space="preserve"> </w:t>
      </w:r>
      <w:r w:rsidRPr="00EE6423">
        <w:rPr>
          <w:rFonts w:ascii="Calibri" w:hAnsi="Calibri" w:cs="Calibri"/>
          <w:color w:val="000000" w:themeColor="text1"/>
        </w:rPr>
        <w:t>these</w:t>
      </w:r>
      <w:r w:rsidRPr="00EE6423">
        <w:rPr>
          <w:rFonts w:ascii="Calibri" w:hAnsi="Calibri" w:cs="Calibri"/>
          <w:color w:val="000000" w:themeColor="text1"/>
          <w:spacing w:val="-11"/>
        </w:rPr>
        <w:t xml:space="preserve"> </w:t>
      </w:r>
      <w:r w:rsidRPr="00EE6423">
        <w:rPr>
          <w:rFonts w:ascii="Calibri" w:hAnsi="Calibri" w:cs="Calibri"/>
          <w:color w:val="000000" w:themeColor="text1"/>
        </w:rPr>
        <w:t>practices</w:t>
      </w:r>
      <w:r w:rsidRPr="00EE6423">
        <w:rPr>
          <w:rFonts w:ascii="Calibri" w:hAnsi="Calibri" w:cs="Calibri"/>
          <w:color w:val="000000" w:themeColor="text1"/>
          <w:spacing w:val="-9"/>
        </w:rPr>
        <w:t xml:space="preserve"> </w:t>
      </w:r>
      <w:r w:rsidRPr="00EE6423">
        <w:rPr>
          <w:rFonts w:ascii="Calibri" w:hAnsi="Calibri" w:cs="Calibri"/>
          <w:color w:val="000000" w:themeColor="text1"/>
        </w:rPr>
        <w:t>shall</w:t>
      </w:r>
      <w:r w:rsidRPr="00EE6423">
        <w:rPr>
          <w:rFonts w:ascii="Calibri" w:hAnsi="Calibri" w:cs="Calibri"/>
          <w:color w:val="000000" w:themeColor="text1"/>
          <w:spacing w:val="-10"/>
        </w:rPr>
        <w:t xml:space="preserve"> </w:t>
      </w:r>
      <w:r w:rsidRPr="00EE6423">
        <w:rPr>
          <w:rFonts w:ascii="Calibri" w:hAnsi="Calibri" w:cs="Calibri"/>
          <w:color w:val="000000" w:themeColor="text1"/>
        </w:rPr>
        <w:t>be</w:t>
      </w:r>
      <w:r w:rsidRPr="00EE6423">
        <w:rPr>
          <w:rFonts w:ascii="Calibri" w:hAnsi="Calibri" w:cs="Calibri"/>
          <w:color w:val="000000" w:themeColor="text1"/>
          <w:spacing w:val="-11"/>
        </w:rPr>
        <w:t xml:space="preserve"> </w:t>
      </w:r>
      <w:r w:rsidRPr="00EE6423">
        <w:rPr>
          <w:rFonts w:ascii="Calibri" w:hAnsi="Calibri" w:cs="Calibri"/>
          <w:color w:val="000000" w:themeColor="text1"/>
        </w:rPr>
        <w:t>conducted</w:t>
      </w:r>
      <w:r w:rsidRPr="00EE6423">
        <w:rPr>
          <w:rFonts w:ascii="Calibri" w:hAnsi="Calibri" w:cs="Calibri"/>
          <w:color w:val="000000" w:themeColor="text1"/>
          <w:spacing w:val="-11"/>
        </w:rPr>
        <w:t xml:space="preserve"> </w:t>
      </w:r>
      <w:r w:rsidRPr="00EE6423">
        <w:rPr>
          <w:rFonts w:ascii="Calibri" w:hAnsi="Calibri" w:cs="Calibri"/>
          <w:color w:val="000000" w:themeColor="text1"/>
        </w:rPr>
        <w:t>in</w:t>
      </w:r>
      <w:r w:rsidRPr="00EE6423">
        <w:rPr>
          <w:rFonts w:ascii="Calibri" w:hAnsi="Calibri" w:cs="Calibri"/>
          <w:color w:val="000000" w:themeColor="text1"/>
          <w:spacing w:val="-10"/>
        </w:rPr>
        <w:t xml:space="preserve"> </w:t>
      </w:r>
      <w:r w:rsidRPr="00EE6423">
        <w:rPr>
          <w:rFonts w:ascii="Calibri" w:hAnsi="Calibri" w:cs="Calibri"/>
          <w:color w:val="000000" w:themeColor="text1"/>
        </w:rPr>
        <w:t>such</w:t>
      </w:r>
      <w:r w:rsidRPr="00EE6423">
        <w:rPr>
          <w:rFonts w:ascii="Calibri" w:hAnsi="Calibri" w:cs="Calibri"/>
          <w:color w:val="000000" w:themeColor="text1"/>
          <w:spacing w:val="-11"/>
        </w:rPr>
        <w:t xml:space="preserve"> </w:t>
      </w:r>
      <w:r w:rsidRPr="00EE6423">
        <w:rPr>
          <w:rFonts w:ascii="Calibri" w:hAnsi="Calibri" w:cs="Calibri"/>
          <w:color w:val="000000" w:themeColor="text1"/>
        </w:rPr>
        <w:t>a</w:t>
      </w:r>
      <w:r w:rsidRPr="00EE6423">
        <w:rPr>
          <w:rFonts w:ascii="Calibri" w:hAnsi="Calibri" w:cs="Calibri"/>
          <w:color w:val="000000" w:themeColor="text1"/>
          <w:spacing w:val="-11"/>
        </w:rPr>
        <w:t xml:space="preserve"> </w:t>
      </w:r>
      <w:r w:rsidRPr="00EE6423">
        <w:rPr>
          <w:rFonts w:ascii="Calibri" w:hAnsi="Calibri" w:cs="Calibri"/>
          <w:color w:val="000000" w:themeColor="text1"/>
        </w:rPr>
        <w:t>manner</w:t>
      </w:r>
      <w:r w:rsidRPr="00EE6423">
        <w:rPr>
          <w:rFonts w:ascii="Calibri" w:hAnsi="Calibri" w:cs="Calibri"/>
          <w:color w:val="000000" w:themeColor="text1"/>
          <w:spacing w:val="-11"/>
        </w:rPr>
        <w:t xml:space="preserve"> </w:t>
      </w:r>
      <w:r w:rsidRPr="00EE6423">
        <w:rPr>
          <w:rFonts w:ascii="Calibri" w:hAnsi="Calibri" w:cs="Calibri"/>
          <w:color w:val="000000" w:themeColor="text1"/>
        </w:rPr>
        <w:t>as</w:t>
      </w:r>
      <w:r w:rsidRPr="00EE6423">
        <w:rPr>
          <w:rFonts w:ascii="Calibri" w:hAnsi="Calibri" w:cs="Calibri"/>
          <w:color w:val="000000" w:themeColor="text1"/>
          <w:spacing w:val="-57"/>
        </w:rPr>
        <w:t xml:space="preserve"> </w:t>
      </w:r>
      <w:r w:rsidRPr="00EE6423">
        <w:rPr>
          <w:rFonts w:ascii="Calibri" w:hAnsi="Calibri" w:cs="Calibri"/>
          <w:color w:val="000000" w:themeColor="text1"/>
        </w:rPr>
        <w:t>to</w:t>
      </w:r>
      <w:r w:rsidRPr="00EE6423">
        <w:rPr>
          <w:rFonts w:ascii="Calibri" w:hAnsi="Calibri" w:cs="Calibri"/>
          <w:color w:val="000000" w:themeColor="text1"/>
          <w:spacing w:val="-1"/>
        </w:rPr>
        <w:t xml:space="preserve"> </w:t>
      </w:r>
      <w:r w:rsidRPr="00EE6423">
        <w:rPr>
          <w:rFonts w:ascii="Calibri" w:hAnsi="Calibri" w:cs="Calibri"/>
          <w:color w:val="000000" w:themeColor="text1"/>
        </w:rPr>
        <w:t>obviate</w:t>
      </w:r>
      <w:r w:rsidRPr="00EE6423">
        <w:rPr>
          <w:rFonts w:ascii="Calibri" w:hAnsi="Calibri" w:cs="Calibri"/>
          <w:color w:val="000000" w:themeColor="text1"/>
          <w:spacing w:val="-1"/>
        </w:rPr>
        <w:t xml:space="preserve"> </w:t>
      </w:r>
      <w:r w:rsidRPr="00EE6423">
        <w:rPr>
          <w:rFonts w:ascii="Calibri" w:hAnsi="Calibri" w:cs="Calibri"/>
          <w:color w:val="000000" w:themeColor="text1"/>
        </w:rPr>
        <w:t xml:space="preserve">discrimination </w:t>
      </w:r>
      <w:proofErr w:type="gramStart"/>
      <w:r w:rsidRPr="00EE6423">
        <w:rPr>
          <w:rFonts w:ascii="Calibri" w:hAnsi="Calibri" w:cs="Calibri"/>
          <w:color w:val="000000" w:themeColor="text1"/>
        </w:rPr>
        <w:t>on</w:t>
      </w:r>
      <w:r w:rsidRPr="00EE6423">
        <w:rPr>
          <w:rFonts w:ascii="Calibri" w:hAnsi="Calibri" w:cs="Calibri"/>
          <w:color w:val="000000" w:themeColor="text1"/>
          <w:spacing w:val="-1"/>
        </w:rPr>
        <w:t xml:space="preserve"> </w:t>
      </w:r>
      <w:r w:rsidRPr="00EE6423">
        <w:rPr>
          <w:rFonts w:ascii="Calibri" w:hAnsi="Calibri" w:cs="Calibri"/>
          <w:color w:val="000000" w:themeColor="text1"/>
        </w:rPr>
        <w:t>the</w:t>
      </w:r>
      <w:r w:rsidRPr="00EE6423">
        <w:rPr>
          <w:rFonts w:ascii="Calibri" w:hAnsi="Calibri" w:cs="Calibri"/>
          <w:color w:val="000000" w:themeColor="text1"/>
          <w:spacing w:val="-1"/>
        </w:rPr>
        <w:t xml:space="preserve"> </w:t>
      </w:r>
      <w:r w:rsidRPr="00EE6423">
        <w:rPr>
          <w:rFonts w:ascii="Calibri" w:hAnsi="Calibri" w:cs="Calibri"/>
          <w:color w:val="000000" w:themeColor="text1"/>
        </w:rPr>
        <w:t>basis of</w:t>
      </w:r>
      <w:proofErr w:type="gramEnd"/>
      <w:r w:rsidRPr="00EE6423">
        <w:rPr>
          <w:rFonts w:ascii="Calibri" w:hAnsi="Calibri" w:cs="Calibri"/>
          <w:color w:val="000000" w:themeColor="text1"/>
          <w:spacing w:val="-1"/>
        </w:rPr>
        <w:t xml:space="preserve"> </w:t>
      </w:r>
      <w:r w:rsidRPr="00EE6423">
        <w:rPr>
          <w:rFonts w:ascii="Calibri" w:hAnsi="Calibri" w:cs="Calibri"/>
          <w:color w:val="000000" w:themeColor="text1"/>
        </w:rPr>
        <w:t>race,</w:t>
      </w:r>
      <w:r w:rsidRPr="00EE6423">
        <w:rPr>
          <w:rFonts w:ascii="Calibri" w:hAnsi="Calibri" w:cs="Calibri"/>
          <w:color w:val="000000" w:themeColor="text1"/>
          <w:spacing w:val="-1"/>
        </w:rPr>
        <w:t xml:space="preserve"> </w:t>
      </w:r>
      <w:r w:rsidRPr="00EE6423">
        <w:rPr>
          <w:rFonts w:ascii="Calibri" w:hAnsi="Calibri" w:cs="Calibri"/>
          <w:color w:val="000000" w:themeColor="text1"/>
        </w:rPr>
        <w:t>color, religion,</w:t>
      </w:r>
      <w:r w:rsidRPr="00EE6423">
        <w:rPr>
          <w:rFonts w:ascii="Calibri" w:hAnsi="Calibri" w:cs="Calibri"/>
          <w:color w:val="000000" w:themeColor="text1"/>
          <w:spacing w:val="-1"/>
        </w:rPr>
        <w:t xml:space="preserve"> </w:t>
      </w:r>
      <w:r w:rsidRPr="00EE6423">
        <w:rPr>
          <w:rFonts w:ascii="Calibri" w:hAnsi="Calibri" w:cs="Calibri"/>
          <w:color w:val="000000" w:themeColor="text1"/>
        </w:rPr>
        <w:t>sex</w:t>
      </w:r>
      <w:r w:rsidRPr="00EE6423">
        <w:rPr>
          <w:rFonts w:ascii="Calibri" w:hAnsi="Calibri" w:cs="Calibri"/>
          <w:color w:val="000000" w:themeColor="text1"/>
          <w:spacing w:val="1"/>
        </w:rPr>
        <w:t xml:space="preserve"> </w:t>
      </w:r>
      <w:r w:rsidRPr="00EE6423">
        <w:rPr>
          <w:rFonts w:ascii="Calibri" w:hAnsi="Calibri" w:cs="Calibri"/>
          <w:color w:val="000000" w:themeColor="text1"/>
        </w:rPr>
        <w:t>or national</w:t>
      </w:r>
      <w:r w:rsidRPr="00EE6423">
        <w:rPr>
          <w:rFonts w:ascii="Calibri" w:hAnsi="Calibri" w:cs="Calibri"/>
          <w:color w:val="000000" w:themeColor="text1"/>
          <w:spacing w:val="-1"/>
        </w:rPr>
        <w:t xml:space="preserve"> </w:t>
      </w:r>
      <w:r w:rsidRPr="00EE6423">
        <w:rPr>
          <w:rFonts w:ascii="Calibri" w:hAnsi="Calibri" w:cs="Calibri"/>
          <w:color w:val="000000" w:themeColor="text1"/>
        </w:rPr>
        <w:t>origin.</w:t>
      </w:r>
    </w:p>
    <w:p w14:paraId="53953501" w14:textId="77777777" w:rsidR="00020F35" w:rsidRPr="00EE6423" w:rsidRDefault="00020F35" w:rsidP="00020F35">
      <w:pPr>
        <w:pStyle w:val="BodyText"/>
        <w:spacing w:before="8"/>
        <w:rPr>
          <w:rFonts w:ascii="Calibri" w:hAnsi="Calibri" w:cs="Calibri"/>
          <w:color w:val="000000" w:themeColor="text1"/>
        </w:rPr>
      </w:pPr>
    </w:p>
    <w:p w14:paraId="1E1F59DB" w14:textId="77777777" w:rsidR="00020F35" w:rsidRPr="00EE6423" w:rsidRDefault="00020F35" w:rsidP="00020F35">
      <w:pPr>
        <w:pStyle w:val="Heading3"/>
        <w:rPr>
          <w:rFonts w:ascii="Calibri" w:hAnsi="Calibri" w:cs="Calibri"/>
          <w:color w:val="000000" w:themeColor="text1"/>
          <w:sz w:val="24"/>
          <w:szCs w:val="24"/>
        </w:rPr>
      </w:pPr>
      <w:r w:rsidRPr="00EE6423">
        <w:rPr>
          <w:rFonts w:ascii="Calibri" w:hAnsi="Calibri" w:cs="Calibri"/>
          <w:color w:val="000000" w:themeColor="text1"/>
          <w:sz w:val="24"/>
          <w:szCs w:val="24"/>
          <w:u w:val="thick"/>
        </w:rPr>
        <w:t>Section</w:t>
      </w:r>
      <w:r w:rsidRPr="00EE6423">
        <w:rPr>
          <w:rFonts w:ascii="Calibri" w:hAnsi="Calibri" w:cs="Calibri"/>
          <w:color w:val="000000" w:themeColor="text1"/>
          <w:spacing w:val="-2"/>
          <w:sz w:val="24"/>
          <w:szCs w:val="24"/>
          <w:u w:val="thick"/>
        </w:rPr>
        <w:t xml:space="preserve"> </w:t>
      </w:r>
      <w:r w:rsidRPr="00EE6423">
        <w:rPr>
          <w:rFonts w:ascii="Calibri" w:hAnsi="Calibri" w:cs="Calibri"/>
          <w:color w:val="000000" w:themeColor="text1"/>
          <w:sz w:val="24"/>
          <w:szCs w:val="24"/>
          <w:u w:val="thick"/>
        </w:rPr>
        <w:t>5.</w:t>
      </w:r>
      <w:r w:rsidRPr="00EE6423">
        <w:rPr>
          <w:rFonts w:ascii="Calibri" w:hAnsi="Calibri" w:cs="Calibri"/>
          <w:color w:val="000000" w:themeColor="text1"/>
          <w:spacing w:val="58"/>
          <w:sz w:val="24"/>
          <w:szCs w:val="24"/>
          <w:u w:val="thick"/>
        </w:rPr>
        <w:t xml:space="preserve"> </w:t>
      </w:r>
      <w:r w:rsidRPr="00EE6423">
        <w:rPr>
          <w:rFonts w:ascii="Calibri" w:hAnsi="Calibri" w:cs="Calibri"/>
          <w:color w:val="000000" w:themeColor="text1"/>
          <w:sz w:val="24"/>
          <w:szCs w:val="24"/>
          <w:u w:val="thick"/>
        </w:rPr>
        <w:t>Construction</w:t>
      </w:r>
      <w:r w:rsidRPr="00EE6423">
        <w:rPr>
          <w:rFonts w:ascii="Calibri" w:hAnsi="Calibri" w:cs="Calibri"/>
          <w:color w:val="000000" w:themeColor="text1"/>
          <w:spacing w:val="-1"/>
          <w:sz w:val="24"/>
          <w:szCs w:val="24"/>
          <w:u w:val="thick"/>
        </w:rPr>
        <w:t xml:space="preserve"> </w:t>
      </w:r>
      <w:r w:rsidRPr="00EE6423">
        <w:rPr>
          <w:rFonts w:ascii="Calibri" w:hAnsi="Calibri" w:cs="Calibri"/>
          <w:color w:val="000000" w:themeColor="text1"/>
          <w:sz w:val="24"/>
          <w:szCs w:val="24"/>
          <w:u w:val="thick"/>
        </w:rPr>
        <w:t>of Terms</w:t>
      </w:r>
      <w:r w:rsidRPr="00EE6423">
        <w:rPr>
          <w:rFonts w:ascii="Calibri" w:hAnsi="Calibri" w:cs="Calibri"/>
          <w:color w:val="000000" w:themeColor="text1"/>
          <w:spacing w:val="-1"/>
          <w:sz w:val="24"/>
          <w:szCs w:val="24"/>
          <w:u w:val="thick"/>
        </w:rPr>
        <w:t xml:space="preserve"> </w:t>
      </w:r>
      <w:r w:rsidRPr="00EE6423">
        <w:rPr>
          <w:rFonts w:ascii="Calibri" w:hAnsi="Calibri" w:cs="Calibri"/>
          <w:color w:val="000000" w:themeColor="text1"/>
          <w:sz w:val="24"/>
          <w:szCs w:val="24"/>
          <w:u w:val="thick"/>
        </w:rPr>
        <w:t>and</w:t>
      </w:r>
      <w:r w:rsidRPr="00EE6423">
        <w:rPr>
          <w:rFonts w:ascii="Calibri" w:hAnsi="Calibri" w:cs="Calibri"/>
          <w:color w:val="000000" w:themeColor="text1"/>
          <w:spacing w:val="-1"/>
          <w:sz w:val="24"/>
          <w:szCs w:val="24"/>
          <w:u w:val="thick"/>
        </w:rPr>
        <w:t xml:space="preserve"> </w:t>
      </w:r>
      <w:r w:rsidRPr="00EE6423">
        <w:rPr>
          <w:rFonts w:ascii="Calibri" w:hAnsi="Calibri" w:cs="Calibri"/>
          <w:color w:val="000000" w:themeColor="text1"/>
          <w:sz w:val="24"/>
          <w:szCs w:val="24"/>
          <w:u w:val="thick"/>
        </w:rPr>
        <w:t>Headings</w:t>
      </w:r>
      <w:r w:rsidRPr="00EE6423">
        <w:rPr>
          <w:rFonts w:ascii="Calibri" w:hAnsi="Calibri" w:cs="Calibri"/>
          <w:color w:val="000000" w:themeColor="text1"/>
          <w:sz w:val="24"/>
          <w:szCs w:val="24"/>
        </w:rPr>
        <w:t>.</w:t>
      </w:r>
    </w:p>
    <w:p w14:paraId="33C6EF04" w14:textId="77777777" w:rsidR="00020F35" w:rsidRPr="00EE6423" w:rsidRDefault="00020F35" w:rsidP="00020F35">
      <w:pPr>
        <w:pStyle w:val="BodyText"/>
        <w:spacing w:before="89" w:line="247" w:lineRule="auto"/>
        <w:ind w:right="173"/>
        <w:jc w:val="both"/>
        <w:rPr>
          <w:rFonts w:ascii="Calibri" w:hAnsi="Calibri" w:cs="Calibri"/>
          <w:color w:val="000000" w:themeColor="text1"/>
        </w:rPr>
      </w:pPr>
      <w:r w:rsidRPr="00EE6423">
        <w:rPr>
          <w:rFonts w:ascii="Calibri" w:hAnsi="Calibri" w:cs="Calibri"/>
          <w:color w:val="000000" w:themeColor="text1"/>
        </w:rPr>
        <w:t xml:space="preserve">Words used in these Bylaws </w:t>
      </w:r>
      <w:proofErr w:type="gramStart"/>
      <w:r w:rsidRPr="00EE6423">
        <w:rPr>
          <w:rFonts w:ascii="Calibri" w:hAnsi="Calibri" w:cs="Calibri"/>
          <w:color w:val="000000" w:themeColor="text1"/>
        </w:rPr>
        <w:t>shall</w:t>
      </w:r>
      <w:proofErr w:type="gramEnd"/>
      <w:r w:rsidRPr="00EE6423">
        <w:rPr>
          <w:rFonts w:ascii="Calibri" w:hAnsi="Calibri" w:cs="Calibri"/>
          <w:color w:val="000000" w:themeColor="text1"/>
        </w:rPr>
        <w:t xml:space="preserve"> be read as the masculine or feminine gender and as the</w:t>
      </w:r>
      <w:r w:rsidRPr="00EE6423">
        <w:rPr>
          <w:rFonts w:ascii="Calibri" w:hAnsi="Calibri" w:cs="Calibri"/>
          <w:color w:val="000000" w:themeColor="text1"/>
          <w:spacing w:val="1"/>
        </w:rPr>
        <w:t xml:space="preserve"> </w:t>
      </w:r>
      <w:r w:rsidRPr="00EE6423">
        <w:rPr>
          <w:rFonts w:ascii="Calibri" w:hAnsi="Calibri" w:cs="Calibri"/>
          <w:color w:val="000000" w:themeColor="text1"/>
        </w:rPr>
        <w:t>singular or plural, as the context requires.</w:t>
      </w:r>
      <w:r w:rsidRPr="00EE6423">
        <w:rPr>
          <w:rFonts w:ascii="Calibri" w:hAnsi="Calibri" w:cs="Calibri"/>
          <w:color w:val="000000" w:themeColor="text1"/>
          <w:spacing w:val="1"/>
        </w:rPr>
        <w:t xml:space="preserve"> </w:t>
      </w:r>
      <w:r w:rsidRPr="00EE6423">
        <w:rPr>
          <w:rFonts w:ascii="Calibri" w:hAnsi="Calibri" w:cs="Calibri"/>
          <w:color w:val="000000" w:themeColor="text1"/>
        </w:rPr>
        <w:t>The captions or headings in these Bylaws are for</w:t>
      </w:r>
      <w:r w:rsidRPr="00EE6423">
        <w:rPr>
          <w:rFonts w:ascii="Calibri" w:hAnsi="Calibri" w:cs="Calibri"/>
          <w:color w:val="000000" w:themeColor="text1"/>
          <w:spacing w:val="1"/>
        </w:rPr>
        <w:t xml:space="preserve"> </w:t>
      </w:r>
      <w:r w:rsidRPr="00EE6423">
        <w:rPr>
          <w:rFonts w:ascii="Calibri" w:hAnsi="Calibri" w:cs="Calibri"/>
          <w:color w:val="000000" w:themeColor="text1"/>
          <w:spacing w:val="-2"/>
        </w:rPr>
        <w:t>convenience</w:t>
      </w:r>
      <w:r w:rsidRPr="00EE6423">
        <w:rPr>
          <w:rFonts w:ascii="Calibri" w:hAnsi="Calibri" w:cs="Calibri"/>
          <w:color w:val="000000" w:themeColor="text1"/>
          <w:spacing w:val="-16"/>
        </w:rPr>
        <w:t xml:space="preserve"> </w:t>
      </w:r>
      <w:r w:rsidRPr="00EE6423">
        <w:rPr>
          <w:rFonts w:ascii="Calibri" w:hAnsi="Calibri" w:cs="Calibri"/>
          <w:color w:val="000000" w:themeColor="text1"/>
          <w:spacing w:val="-1"/>
        </w:rPr>
        <w:t>only</w:t>
      </w:r>
      <w:r w:rsidRPr="00EE6423">
        <w:rPr>
          <w:rFonts w:ascii="Calibri" w:hAnsi="Calibri" w:cs="Calibri"/>
          <w:color w:val="000000" w:themeColor="text1"/>
          <w:spacing w:val="-22"/>
        </w:rPr>
        <w:t xml:space="preserve"> </w:t>
      </w:r>
      <w:r w:rsidRPr="00EE6423">
        <w:rPr>
          <w:rFonts w:ascii="Calibri" w:hAnsi="Calibri" w:cs="Calibri"/>
          <w:color w:val="000000" w:themeColor="text1"/>
          <w:spacing w:val="-1"/>
        </w:rPr>
        <w:t>and</w:t>
      </w:r>
      <w:r w:rsidRPr="00EE6423">
        <w:rPr>
          <w:rFonts w:ascii="Calibri" w:hAnsi="Calibri" w:cs="Calibri"/>
          <w:color w:val="000000" w:themeColor="text1"/>
          <w:spacing w:val="-14"/>
        </w:rPr>
        <w:t xml:space="preserve"> </w:t>
      </w:r>
      <w:r w:rsidRPr="00EE6423">
        <w:rPr>
          <w:rFonts w:ascii="Calibri" w:hAnsi="Calibri" w:cs="Calibri"/>
          <w:color w:val="000000" w:themeColor="text1"/>
          <w:spacing w:val="-1"/>
        </w:rPr>
        <w:t>are</w:t>
      </w:r>
      <w:r w:rsidRPr="00EE6423">
        <w:rPr>
          <w:rFonts w:ascii="Calibri" w:hAnsi="Calibri" w:cs="Calibri"/>
          <w:color w:val="000000" w:themeColor="text1"/>
          <w:spacing w:val="-17"/>
        </w:rPr>
        <w:t xml:space="preserve"> </w:t>
      </w:r>
      <w:r w:rsidRPr="00EE6423">
        <w:rPr>
          <w:rFonts w:ascii="Calibri" w:hAnsi="Calibri" w:cs="Calibri"/>
          <w:color w:val="000000" w:themeColor="text1"/>
          <w:spacing w:val="-1"/>
        </w:rPr>
        <w:t>not</w:t>
      </w:r>
      <w:r w:rsidRPr="00EE6423">
        <w:rPr>
          <w:rFonts w:ascii="Calibri" w:hAnsi="Calibri" w:cs="Calibri"/>
          <w:color w:val="000000" w:themeColor="text1"/>
          <w:spacing w:val="-13"/>
        </w:rPr>
        <w:t xml:space="preserve"> </w:t>
      </w:r>
      <w:r w:rsidRPr="00EE6423">
        <w:rPr>
          <w:rFonts w:ascii="Calibri" w:hAnsi="Calibri" w:cs="Calibri"/>
          <w:color w:val="000000" w:themeColor="text1"/>
          <w:spacing w:val="-1"/>
        </w:rPr>
        <w:t>intended</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to</w:t>
      </w:r>
      <w:r w:rsidRPr="00EE6423">
        <w:rPr>
          <w:rFonts w:ascii="Calibri" w:hAnsi="Calibri" w:cs="Calibri"/>
          <w:color w:val="000000" w:themeColor="text1"/>
          <w:spacing w:val="-13"/>
        </w:rPr>
        <w:t xml:space="preserve"> </w:t>
      </w:r>
      <w:r w:rsidRPr="00EE6423">
        <w:rPr>
          <w:rFonts w:ascii="Calibri" w:hAnsi="Calibri" w:cs="Calibri"/>
          <w:color w:val="000000" w:themeColor="text1"/>
          <w:spacing w:val="-1"/>
        </w:rPr>
        <w:t>limit</w:t>
      </w:r>
      <w:r w:rsidRPr="00EE6423">
        <w:rPr>
          <w:rFonts w:ascii="Calibri" w:hAnsi="Calibri" w:cs="Calibri"/>
          <w:color w:val="000000" w:themeColor="text1"/>
          <w:spacing w:val="-14"/>
        </w:rPr>
        <w:t xml:space="preserve"> </w:t>
      </w:r>
      <w:r w:rsidRPr="00EE6423">
        <w:rPr>
          <w:rFonts w:ascii="Calibri" w:hAnsi="Calibri" w:cs="Calibri"/>
          <w:color w:val="000000" w:themeColor="text1"/>
          <w:spacing w:val="-1"/>
        </w:rPr>
        <w:t>or</w:t>
      </w:r>
      <w:r w:rsidRPr="00EE6423">
        <w:rPr>
          <w:rFonts w:ascii="Calibri" w:hAnsi="Calibri" w:cs="Calibri"/>
          <w:color w:val="000000" w:themeColor="text1"/>
          <w:spacing w:val="-13"/>
        </w:rPr>
        <w:t xml:space="preserve"> </w:t>
      </w:r>
      <w:r w:rsidRPr="00EE6423">
        <w:rPr>
          <w:rFonts w:ascii="Calibri" w:hAnsi="Calibri" w:cs="Calibri"/>
          <w:color w:val="000000" w:themeColor="text1"/>
          <w:spacing w:val="-1"/>
        </w:rPr>
        <w:t>define</w:t>
      </w:r>
      <w:r w:rsidRPr="00EE6423">
        <w:rPr>
          <w:rFonts w:ascii="Calibri" w:hAnsi="Calibri" w:cs="Calibri"/>
          <w:color w:val="000000" w:themeColor="text1"/>
          <w:spacing w:val="-16"/>
        </w:rPr>
        <w:t xml:space="preserve"> </w:t>
      </w:r>
      <w:r w:rsidRPr="00EE6423">
        <w:rPr>
          <w:rFonts w:ascii="Calibri" w:hAnsi="Calibri" w:cs="Calibri"/>
          <w:color w:val="000000" w:themeColor="text1"/>
          <w:spacing w:val="-1"/>
        </w:rPr>
        <w:t>the</w:t>
      </w:r>
      <w:r w:rsidRPr="00EE6423">
        <w:rPr>
          <w:rFonts w:ascii="Calibri" w:hAnsi="Calibri" w:cs="Calibri"/>
          <w:color w:val="000000" w:themeColor="text1"/>
          <w:spacing w:val="-14"/>
        </w:rPr>
        <w:t xml:space="preserve"> </w:t>
      </w:r>
      <w:r w:rsidRPr="00EE6423">
        <w:rPr>
          <w:rFonts w:ascii="Calibri" w:hAnsi="Calibri" w:cs="Calibri"/>
          <w:color w:val="000000" w:themeColor="text1"/>
          <w:spacing w:val="-1"/>
        </w:rPr>
        <w:t>scope</w:t>
      </w:r>
      <w:r w:rsidRPr="00EE6423">
        <w:rPr>
          <w:rFonts w:ascii="Calibri" w:hAnsi="Calibri" w:cs="Calibri"/>
          <w:color w:val="000000" w:themeColor="text1"/>
          <w:spacing w:val="-21"/>
        </w:rPr>
        <w:t xml:space="preserve"> </w:t>
      </w:r>
      <w:r w:rsidRPr="00EE6423">
        <w:rPr>
          <w:rFonts w:ascii="Calibri" w:hAnsi="Calibri" w:cs="Calibri"/>
          <w:color w:val="000000" w:themeColor="text1"/>
          <w:spacing w:val="-1"/>
        </w:rPr>
        <w:t>or</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1"/>
        </w:rPr>
        <w:t>effect</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1"/>
        </w:rPr>
        <w:t>of</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1"/>
        </w:rPr>
        <w:t>any</w:t>
      </w:r>
      <w:r w:rsidRPr="00EE6423">
        <w:rPr>
          <w:rFonts w:ascii="Calibri" w:hAnsi="Calibri" w:cs="Calibri"/>
          <w:color w:val="000000" w:themeColor="text1"/>
          <w:spacing w:val="-27"/>
        </w:rPr>
        <w:t xml:space="preserve"> </w:t>
      </w:r>
      <w:r w:rsidRPr="00EE6423">
        <w:rPr>
          <w:rFonts w:ascii="Calibri" w:hAnsi="Calibri" w:cs="Calibri"/>
          <w:color w:val="000000" w:themeColor="text1"/>
          <w:spacing w:val="-1"/>
        </w:rPr>
        <w:t>provisions</w:t>
      </w:r>
      <w:r w:rsidRPr="00EE6423">
        <w:rPr>
          <w:rFonts w:ascii="Calibri" w:hAnsi="Calibri" w:cs="Calibri"/>
          <w:color w:val="000000" w:themeColor="text1"/>
          <w:spacing w:val="-18"/>
        </w:rPr>
        <w:t xml:space="preserve"> </w:t>
      </w:r>
      <w:r w:rsidRPr="00EE6423">
        <w:rPr>
          <w:rFonts w:ascii="Calibri" w:hAnsi="Calibri" w:cs="Calibri"/>
          <w:color w:val="000000" w:themeColor="text1"/>
          <w:spacing w:val="-1"/>
        </w:rPr>
        <w:t>of</w:t>
      </w:r>
      <w:r w:rsidRPr="00EE6423">
        <w:rPr>
          <w:rFonts w:ascii="Calibri" w:hAnsi="Calibri" w:cs="Calibri"/>
          <w:color w:val="000000" w:themeColor="text1"/>
          <w:spacing w:val="-20"/>
        </w:rPr>
        <w:t xml:space="preserve"> </w:t>
      </w:r>
      <w:r w:rsidRPr="00EE6423">
        <w:rPr>
          <w:rFonts w:ascii="Calibri" w:hAnsi="Calibri" w:cs="Calibri"/>
          <w:color w:val="000000" w:themeColor="text1"/>
          <w:spacing w:val="-1"/>
        </w:rPr>
        <w:t>these</w:t>
      </w:r>
      <w:r w:rsidRPr="00EE6423">
        <w:rPr>
          <w:rFonts w:ascii="Calibri" w:hAnsi="Calibri" w:cs="Calibri"/>
          <w:color w:val="000000" w:themeColor="text1"/>
          <w:spacing w:val="-58"/>
        </w:rPr>
        <w:t xml:space="preserve"> </w:t>
      </w:r>
      <w:r w:rsidRPr="00EE6423">
        <w:rPr>
          <w:rFonts w:ascii="Calibri" w:hAnsi="Calibri" w:cs="Calibri"/>
          <w:color w:val="000000" w:themeColor="text1"/>
        </w:rPr>
        <w:t>Bylaws.</w:t>
      </w:r>
    </w:p>
    <w:p w14:paraId="71CC38BA" w14:textId="77777777" w:rsidR="00020F35" w:rsidRPr="00EE6423" w:rsidRDefault="00020F35" w:rsidP="00020F35">
      <w:pPr>
        <w:pStyle w:val="BodyText"/>
        <w:spacing w:before="89" w:line="247" w:lineRule="auto"/>
        <w:ind w:right="173"/>
        <w:jc w:val="both"/>
        <w:rPr>
          <w:rFonts w:ascii="Calibri" w:hAnsi="Calibri" w:cs="Calibri"/>
          <w:color w:val="000000" w:themeColor="text1"/>
        </w:rPr>
      </w:pPr>
    </w:p>
    <w:p w14:paraId="42A93453" w14:textId="77777777" w:rsidR="00020F35" w:rsidRPr="00EE6423" w:rsidRDefault="00020F35" w:rsidP="00020F35">
      <w:pPr>
        <w:pStyle w:val="BodyText"/>
        <w:spacing w:before="89" w:line="247" w:lineRule="auto"/>
        <w:ind w:right="173"/>
        <w:jc w:val="center"/>
        <w:rPr>
          <w:rFonts w:ascii="Calibri" w:hAnsi="Calibri" w:cs="Calibri"/>
          <w:b/>
          <w:bCs/>
          <w:color w:val="000000" w:themeColor="text1"/>
          <w:u w:val="thick"/>
        </w:rPr>
      </w:pPr>
      <w:r w:rsidRPr="00EE6423">
        <w:rPr>
          <w:rFonts w:ascii="Calibri" w:hAnsi="Calibri" w:cs="Calibri"/>
          <w:b/>
          <w:bCs/>
          <w:color w:val="000000" w:themeColor="text1"/>
          <w:u w:val="thick"/>
        </w:rPr>
        <w:t>ARTICLE</w:t>
      </w:r>
      <w:r w:rsidRPr="00EE6423">
        <w:rPr>
          <w:rFonts w:ascii="Calibri" w:hAnsi="Calibri" w:cs="Calibri"/>
          <w:b/>
          <w:bCs/>
          <w:color w:val="000000" w:themeColor="text1"/>
          <w:spacing w:val="-1"/>
          <w:u w:val="thick"/>
        </w:rPr>
        <w:t xml:space="preserve"> </w:t>
      </w:r>
      <w:r w:rsidRPr="00EE6423">
        <w:rPr>
          <w:rFonts w:ascii="Calibri" w:hAnsi="Calibri" w:cs="Calibri"/>
          <w:b/>
          <w:bCs/>
          <w:color w:val="000000" w:themeColor="text1"/>
          <w:u w:val="thick"/>
        </w:rPr>
        <w:t>IX</w:t>
      </w:r>
    </w:p>
    <w:p w14:paraId="70493E9F" w14:textId="77777777" w:rsidR="00020F35" w:rsidRPr="00EE6423" w:rsidRDefault="00020F35" w:rsidP="00020F35">
      <w:pPr>
        <w:pStyle w:val="BodyText"/>
        <w:spacing w:before="89" w:line="247" w:lineRule="auto"/>
        <w:ind w:right="173"/>
        <w:jc w:val="center"/>
        <w:rPr>
          <w:rFonts w:ascii="Calibri" w:hAnsi="Calibri" w:cs="Calibri"/>
          <w:b/>
          <w:bCs/>
          <w:color w:val="000000" w:themeColor="text1"/>
          <w:u w:val="thick"/>
        </w:rPr>
      </w:pPr>
      <w:r w:rsidRPr="00EE6423">
        <w:rPr>
          <w:rFonts w:ascii="Calibri" w:hAnsi="Calibri" w:cs="Calibri"/>
          <w:b/>
          <w:bCs/>
          <w:color w:val="000000" w:themeColor="text1"/>
          <w:u w:val="thick"/>
        </w:rPr>
        <w:t>INDEMNIFICATION</w:t>
      </w:r>
    </w:p>
    <w:p w14:paraId="44F45E3C" w14:textId="77777777" w:rsidR="00020F35" w:rsidRPr="00EE6423" w:rsidRDefault="00020F35" w:rsidP="00020F35">
      <w:pPr>
        <w:pStyle w:val="BodyText"/>
        <w:spacing w:before="89" w:line="247" w:lineRule="auto"/>
        <w:ind w:right="173"/>
        <w:jc w:val="center"/>
        <w:rPr>
          <w:rFonts w:ascii="Calibri" w:hAnsi="Calibri" w:cs="Calibri"/>
          <w:b/>
          <w:bCs/>
          <w:color w:val="000000" w:themeColor="text1"/>
        </w:rPr>
      </w:pPr>
    </w:p>
    <w:p w14:paraId="6DD00307" w14:textId="7E4BAAE1" w:rsidR="00020F35" w:rsidRPr="00EE6423" w:rsidRDefault="00020F35" w:rsidP="00020F35">
      <w:pPr>
        <w:pStyle w:val="ListParagraph"/>
        <w:widowControl w:val="0"/>
        <w:numPr>
          <w:ilvl w:val="0"/>
          <w:numId w:val="18"/>
        </w:numPr>
        <w:tabs>
          <w:tab w:val="left" w:pos="1701"/>
        </w:tabs>
        <w:autoSpaceDE w:val="0"/>
        <w:autoSpaceDN w:val="0"/>
        <w:spacing w:before="6" w:after="0" w:line="247" w:lineRule="auto"/>
        <w:ind w:right="175"/>
        <w:jc w:val="both"/>
        <w:rPr>
          <w:rFonts w:ascii="Calibri" w:hAnsi="Calibri" w:cs="Calibri"/>
          <w:color w:val="000000" w:themeColor="text1"/>
          <w:sz w:val="24"/>
          <w:szCs w:val="24"/>
        </w:rPr>
      </w:pPr>
      <w:r w:rsidRPr="00EE6423">
        <w:rPr>
          <w:rFonts w:ascii="Calibri" w:hAnsi="Calibri" w:cs="Calibri"/>
          <w:color w:val="000000" w:themeColor="text1"/>
          <w:sz w:val="24"/>
          <w:szCs w:val="24"/>
        </w:rPr>
        <w:t>Any person made or threatened to be made a party to any legal or administrative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action or proceeding, whether civil or criminal, by reason of the fact that he or she, or his or her</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testator or intestate, is or was a Director, officer or employee of the corporation, or member of a</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committee of the corporation, or who serves or served any other corporation or other entity or</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pacing w:val="-1"/>
          <w:sz w:val="24"/>
          <w:szCs w:val="24"/>
        </w:rPr>
        <w:t>organization</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pacing w:val="-1"/>
          <w:sz w:val="24"/>
          <w:szCs w:val="24"/>
        </w:rPr>
        <w:t>in</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pacing w:val="-1"/>
          <w:sz w:val="24"/>
          <w:szCs w:val="24"/>
        </w:rPr>
        <w:t>any</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pacing w:val="-1"/>
          <w:sz w:val="24"/>
          <w:szCs w:val="24"/>
        </w:rPr>
        <w:t>capacity</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pacing w:val="-1"/>
          <w:sz w:val="24"/>
          <w:szCs w:val="24"/>
        </w:rPr>
        <w:t>at</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pacing w:val="-1"/>
          <w:sz w:val="24"/>
          <w:szCs w:val="24"/>
        </w:rPr>
        <w:t>the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request</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this</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corporation</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while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he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she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was</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a</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Director,</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 xml:space="preserve">officer </w:t>
      </w:r>
      <w:r w:rsidRPr="00EE6423">
        <w:rPr>
          <w:rFonts w:ascii="Calibri" w:hAnsi="Calibri" w:cs="Calibri"/>
          <w:color w:val="000000" w:themeColor="text1"/>
          <w:spacing w:val="-1"/>
          <w:sz w:val="24"/>
          <w:szCs w:val="24"/>
        </w:rPr>
        <w:t>or</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pacing w:val="-1"/>
          <w:sz w:val="24"/>
          <w:szCs w:val="24"/>
        </w:rPr>
        <w:t>employee</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this</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corporation,</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member</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a</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committee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corporation,</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shall</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be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indemnifie</w:t>
      </w:r>
      <w:r w:rsidR="00DD2E3A">
        <w:rPr>
          <w:rFonts w:ascii="Calibri" w:hAnsi="Calibri" w:cs="Calibri"/>
          <w:color w:val="000000" w:themeColor="text1"/>
          <w:sz w:val="24"/>
          <w:szCs w:val="24"/>
        </w:rPr>
        <w:t xml:space="preserve">d </w:t>
      </w:r>
      <w:r w:rsidRPr="00EE6423">
        <w:rPr>
          <w:rFonts w:ascii="Calibri" w:hAnsi="Calibri" w:cs="Calibri"/>
          <w:color w:val="000000" w:themeColor="text1"/>
          <w:sz w:val="24"/>
          <w:szCs w:val="24"/>
        </w:rPr>
        <w:t>by</w:t>
      </w:r>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z w:val="24"/>
          <w:szCs w:val="24"/>
        </w:rPr>
        <w:t>the corporation as set out below.</w:t>
      </w:r>
    </w:p>
    <w:p w14:paraId="60111E93" w14:textId="675B54AA" w:rsidR="00020F35" w:rsidRPr="00EE6423" w:rsidRDefault="00020F35" w:rsidP="00020F35">
      <w:pPr>
        <w:pStyle w:val="ListParagraph"/>
        <w:widowControl w:val="0"/>
        <w:numPr>
          <w:ilvl w:val="0"/>
          <w:numId w:val="18"/>
        </w:numPr>
        <w:tabs>
          <w:tab w:val="left" w:pos="1701"/>
        </w:tabs>
        <w:autoSpaceDE w:val="0"/>
        <w:autoSpaceDN w:val="0"/>
        <w:spacing w:before="6" w:after="0" w:line="247" w:lineRule="auto"/>
        <w:ind w:right="175"/>
        <w:jc w:val="both"/>
        <w:rPr>
          <w:rFonts w:ascii="Calibri" w:hAnsi="Calibri" w:cs="Calibri"/>
          <w:color w:val="000000" w:themeColor="text1"/>
          <w:sz w:val="24"/>
          <w:szCs w:val="24"/>
        </w:rPr>
      </w:pPr>
      <w:r w:rsidRPr="00EE6423">
        <w:rPr>
          <w:rFonts w:ascii="Calibri" w:hAnsi="Calibri" w:cs="Calibri"/>
          <w:color w:val="000000" w:themeColor="text1"/>
          <w:spacing w:val="-2"/>
          <w:sz w:val="24"/>
          <w:szCs w:val="24"/>
        </w:rPr>
        <w:t>Such</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2"/>
          <w:sz w:val="24"/>
          <w:szCs w:val="24"/>
        </w:rPr>
        <w:t>indemnification</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2"/>
          <w:sz w:val="24"/>
          <w:szCs w:val="24"/>
        </w:rPr>
        <w:t>shall</w:t>
      </w:r>
      <w:r w:rsidRPr="00EE6423">
        <w:rPr>
          <w:rFonts w:ascii="Calibri" w:hAnsi="Calibri" w:cs="Calibri"/>
          <w:color w:val="000000" w:themeColor="text1"/>
          <w:spacing w:val="-18"/>
          <w:sz w:val="24"/>
          <w:szCs w:val="24"/>
        </w:rPr>
        <w:t xml:space="preserve"> </w:t>
      </w:r>
      <w:r w:rsidRPr="00EE6423">
        <w:rPr>
          <w:rFonts w:ascii="Calibri" w:hAnsi="Calibri" w:cs="Calibri"/>
          <w:color w:val="000000" w:themeColor="text1"/>
          <w:spacing w:val="-2"/>
          <w:sz w:val="24"/>
          <w:szCs w:val="24"/>
        </w:rPr>
        <w:t>be</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pacing w:val="-2"/>
          <w:sz w:val="24"/>
          <w:szCs w:val="24"/>
        </w:rPr>
        <w:t>against</w:t>
      </w:r>
      <w:r w:rsidRPr="00EE6423">
        <w:rPr>
          <w:rFonts w:ascii="Calibri" w:hAnsi="Calibri" w:cs="Calibri"/>
          <w:color w:val="000000" w:themeColor="text1"/>
          <w:spacing w:val="-18"/>
          <w:sz w:val="24"/>
          <w:szCs w:val="24"/>
        </w:rPr>
        <w:t xml:space="preserve"> </w:t>
      </w:r>
      <w:r w:rsidRPr="00EE6423">
        <w:rPr>
          <w:rFonts w:ascii="Calibri" w:hAnsi="Calibri" w:cs="Calibri"/>
          <w:color w:val="000000" w:themeColor="text1"/>
          <w:spacing w:val="-2"/>
          <w:sz w:val="24"/>
          <w:szCs w:val="24"/>
        </w:rPr>
        <w:t>all</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2"/>
          <w:sz w:val="24"/>
          <w:szCs w:val="24"/>
        </w:rPr>
        <w:t>judgments,</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2"/>
          <w:sz w:val="24"/>
          <w:szCs w:val="24"/>
        </w:rPr>
        <w:t>fines,</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2"/>
          <w:sz w:val="24"/>
          <w:szCs w:val="24"/>
        </w:rPr>
        <w:t>amounts</w:t>
      </w:r>
      <w:r w:rsidRPr="00EE6423">
        <w:rPr>
          <w:rFonts w:ascii="Calibri" w:hAnsi="Calibri" w:cs="Calibri"/>
          <w:color w:val="000000" w:themeColor="text1"/>
          <w:spacing w:val="-18"/>
          <w:sz w:val="24"/>
          <w:szCs w:val="24"/>
        </w:rPr>
        <w:t xml:space="preserve"> </w:t>
      </w:r>
      <w:r w:rsidRPr="00EE6423">
        <w:rPr>
          <w:rFonts w:ascii="Calibri" w:hAnsi="Calibri" w:cs="Calibri"/>
          <w:color w:val="000000" w:themeColor="text1"/>
          <w:spacing w:val="-2"/>
          <w:sz w:val="24"/>
          <w:szCs w:val="24"/>
        </w:rPr>
        <w:t>paid</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2"/>
          <w:sz w:val="24"/>
          <w:szCs w:val="24"/>
        </w:rPr>
        <w:t>in</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pacing w:val="-2"/>
          <w:sz w:val="24"/>
          <w:szCs w:val="24"/>
        </w:rPr>
        <w:t>settlement</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pacing w:val="-2"/>
          <w:sz w:val="24"/>
          <w:szCs w:val="24"/>
        </w:rPr>
        <w:t>and</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2"/>
          <w:sz w:val="24"/>
          <w:szCs w:val="24"/>
        </w:rPr>
        <w:t>reasonable</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pacing w:val="-2"/>
          <w:sz w:val="24"/>
          <w:szCs w:val="24"/>
        </w:rPr>
        <w:t>expenses,</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pacing w:val="-2"/>
          <w:sz w:val="24"/>
          <w:szCs w:val="24"/>
        </w:rPr>
        <w:t>including</w:t>
      </w:r>
      <w:r w:rsidRPr="00EE6423">
        <w:rPr>
          <w:rFonts w:ascii="Calibri" w:hAnsi="Calibri" w:cs="Calibri"/>
          <w:color w:val="000000" w:themeColor="text1"/>
          <w:spacing w:val="-17"/>
          <w:sz w:val="24"/>
          <w:szCs w:val="24"/>
        </w:rPr>
        <w:t xml:space="preserve"> </w:t>
      </w:r>
      <w:r w:rsidRPr="00EE6423">
        <w:rPr>
          <w:rFonts w:ascii="Calibri" w:hAnsi="Calibri" w:cs="Calibri"/>
          <w:color w:val="000000" w:themeColor="text1"/>
          <w:spacing w:val="-2"/>
          <w:sz w:val="24"/>
          <w:szCs w:val="24"/>
        </w:rPr>
        <w:t>attorney’s</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pacing w:val="-2"/>
          <w:sz w:val="24"/>
          <w:szCs w:val="24"/>
        </w:rPr>
        <w:t>fees</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2"/>
          <w:sz w:val="24"/>
          <w:szCs w:val="24"/>
        </w:rPr>
        <w:t>actually</w:t>
      </w:r>
      <w:r w:rsidRPr="00EE6423">
        <w:rPr>
          <w:rFonts w:ascii="Calibri" w:hAnsi="Calibri" w:cs="Calibri"/>
          <w:color w:val="000000" w:themeColor="text1"/>
          <w:spacing w:val="-26"/>
          <w:sz w:val="24"/>
          <w:szCs w:val="24"/>
        </w:rPr>
        <w:t xml:space="preserve"> </w:t>
      </w:r>
      <w:r w:rsidRPr="00EE6423">
        <w:rPr>
          <w:rFonts w:ascii="Calibri" w:hAnsi="Calibri" w:cs="Calibri"/>
          <w:color w:val="000000" w:themeColor="text1"/>
          <w:spacing w:val="-2"/>
          <w:sz w:val="24"/>
          <w:szCs w:val="24"/>
        </w:rPr>
        <w:t>and</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pacing w:val="-2"/>
          <w:sz w:val="24"/>
          <w:szCs w:val="24"/>
        </w:rPr>
        <w:t>necessarily</w:t>
      </w:r>
      <w:r w:rsidRPr="00EE6423">
        <w:rPr>
          <w:rFonts w:ascii="Calibri" w:hAnsi="Calibri" w:cs="Calibri"/>
          <w:color w:val="000000" w:themeColor="text1"/>
          <w:spacing w:val="-26"/>
          <w:sz w:val="24"/>
          <w:szCs w:val="24"/>
        </w:rPr>
        <w:t xml:space="preserve"> </w:t>
      </w:r>
      <w:r w:rsidRPr="00EE6423">
        <w:rPr>
          <w:rFonts w:ascii="Calibri" w:hAnsi="Calibri" w:cs="Calibri"/>
          <w:color w:val="000000" w:themeColor="text1"/>
          <w:spacing w:val="-1"/>
          <w:sz w:val="24"/>
          <w:szCs w:val="24"/>
        </w:rPr>
        <w:t>incurred</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1"/>
          <w:sz w:val="24"/>
          <w:szCs w:val="24"/>
        </w:rPr>
        <w:t>as</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1"/>
          <w:sz w:val="24"/>
          <w:szCs w:val="24"/>
        </w:rPr>
        <w:t>a</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pacing w:val="-1"/>
          <w:sz w:val="24"/>
          <w:szCs w:val="24"/>
        </w:rPr>
        <w:t>result</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1"/>
          <w:sz w:val="24"/>
          <w:szCs w:val="24"/>
        </w:rPr>
        <w:t>of</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1"/>
          <w:sz w:val="24"/>
          <w:szCs w:val="24"/>
        </w:rPr>
        <w:t>any</w:t>
      </w:r>
      <w:r w:rsidRPr="00EE6423">
        <w:rPr>
          <w:rFonts w:ascii="Calibri" w:hAnsi="Calibri" w:cs="Calibri"/>
          <w:color w:val="000000" w:themeColor="text1"/>
          <w:spacing w:val="-58"/>
          <w:sz w:val="24"/>
          <w:szCs w:val="24"/>
        </w:rPr>
        <w:t xml:space="preserve"> </w:t>
      </w:r>
      <w:r w:rsidRPr="00EE6423">
        <w:rPr>
          <w:rFonts w:ascii="Calibri" w:hAnsi="Calibri" w:cs="Calibri"/>
          <w:color w:val="000000" w:themeColor="text1"/>
          <w:sz w:val="24"/>
          <w:szCs w:val="24"/>
        </w:rPr>
        <w:t>such action or proceeding, or any appeal therein to the fullest extent permitted and in the manner</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pacing w:val="-1"/>
          <w:sz w:val="24"/>
          <w:szCs w:val="24"/>
        </w:rPr>
        <w:t>prescribed</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by</w:t>
      </w:r>
      <w:r w:rsidRPr="00EE6423">
        <w:rPr>
          <w:rFonts w:ascii="Calibri" w:hAnsi="Calibri" w:cs="Calibri"/>
          <w:color w:val="000000" w:themeColor="text1"/>
          <w:spacing w:val="-22"/>
          <w:sz w:val="24"/>
          <w:szCs w:val="24"/>
        </w:rPr>
        <w:t xml:space="preserve"> </w:t>
      </w:r>
      <w:r w:rsidRPr="00EE6423">
        <w:rPr>
          <w:rFonts w:ascii="Calibri" w:hAnsi="Calibri" w:cs="Calibri"/>
          <w:color w:val="000000" w:themeColor="text1"/>
          <w:spacing w:val="-1"/>
          <w:sz w:val="24"/>
          <w:szCs w:val="24"/>
        </w:rPr>
        <w:t>the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laws</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State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Tennessee,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as</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they</w:t>
      </w:r>
      <w:r w:rsidRPr="00EE6423">
        <w:rPr>
          <w:rFonts w:ascii="Calibri" w:hAnsi="Calibri" w:cs="Calibri"/>
          <w:color w:val="000000" w:themeColor="text1"/>
          <w:spacing w:val="-23"/>
          <w:sz w:val="24"/>
          <w:szCs w:val="24"/>
        </w:rPr>
        <w:t xml:space="preserve"> </w:t>
      </w:r>
      <w:r w:rsidRPr="00EE6423">
        <w:rPr>
          <w:rFonts w:ascii="Calibri" w:hAnsi="Calibri" w:cs="Calibri"/>
          <w:color w:val="000000" w:themeColor="text1"/>
          <w:sz w:val="24"/>
          <w:szCs w:val="24"/>
        </w:rPr>
        <w:t>may</w:t>
      </w:r>
      <w:r w:rsidRPr="00EE6423">
        <w:rPr>
          <w:rFonts w:ascii="Calibri" w:hAnsi="Calibri" w:cs="Calibri"/>
          <w:color w:val="000000" w:themeColor="text1"/>
          <w:spacing w:val="-22"/>
          <w:sz w:val="24"/>
          <w:szCs w:val="24"/>
        </w:rPr>
        <w:t xml:space="preserve"> </w:t>
      </w:r>
      <w:r w:rsidRPr="00EE6423">
        <w:rPr>
          <w:rFonts w:ascii="Calibri" w:hAnsi="Calibri" w:cs="Calibri"/>
          <w:color w:val="000000" w:themeColor="text1"/>
          <w:sz w:val="24"/>
          <w:szCs w:val="24"/>
        </w:rPr>
        <w:t>be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amended</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from</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time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to</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time,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suc</w:t>
      </w:r>
      <w:r w:rsidR="00DD2E3A">
        <w:rPr>
          <w:rFonts w:ascii="Calibri" w:hAnsi="Calibri" w:cs="Calibri"/>
          <w:color w:val="000000" w:themeColor="text1"/>
          <w:sz w:val="24"/>
          <w:szCs w:val="24"/>
        </w:rPr>
        <w:t xml:space="preserve">h </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pacing w:val="-1"/>
          <w:sz w:val="24"/>
          <w:szCs w:val="24"/>
        </w:rPr>
        <w:t>other</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pacing w:val="-1"/>
          <w:sz w:val="24"/>
          <w:szCs w:val="24"/>
        </w:rPr>
        <w:t>law</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laws</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as</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may</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z w:val="24"/>
          <w:szCs w:val="24"/>
        </w:rPr>
        <w:t>be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applicable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to</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extent</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such</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other</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law</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laws</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are</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not</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inconsistent</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with</w:t>
      </w:r>
      <w:r w:rsidR="00DD2E3A">
        <w:rPr>
          <w:rFonts w:ascii="Calibri" w:hAnsi="Calibri" w:cs="Calibri"/>
          <w:color w:val="000000" w:themeColor="text1"/>
          <w:sz w:val="24"/>
          <w:szCs w:val="24"/>
        </w:rPr>
        <w:t xml:space="preserve"> </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law of</w:t>
      </w:r>
      <w:r w:rsidRPr="00EE6423">
        <w:rPr>
          <w:rFonts w:ascii="Calibri" w:hAnsi="Calibri" w:cs="Calibri"/>
          <w:color w:val="000000" w:themeColor="text1"/>
          <w:spacing w:val="-2"/>
          <w:sz w:val="24"/>
          <w:szCs w:val="24"/>
        </w:rPr>
        <w:t xml:space="preserve"> </w:t>
      </w:r>
      <w:r w:rsidRPr="00EE6423">
        <w:rPr>
          <w:rFonts w:ascii="Calibri" w:hAnsi="Calibri" w:cs="Calibri"/>
          <w:color w:val="000000" w:themeColor="text1"/>
          <w:sz w:val="24"/>
          <w:szCs w:val="24"/>
        </w:rPr>
        <w:t>Tennessee.</w:t>
      </w:r>
    </w:p>
    <w:p w14:paraId="0BCED123" w14:textId="47E798AE" w:rsidR="00020F35" w:rsidRPr="00EE6423" w:rsidRDefault="00020F35" w:rsidP="00020F35">
      <w:pPr>
        <w:pStyle w:val="ListParagraph"/>
        <w:widowControl w:val="0"/>
        <w:numPr>
          <w:ilvl w:val="0"/>
          <w:numId w:val="18"/>
        </w:numPr>
        <w:tabs>
          <w:tab w:val="left" w:pos="1701"/>
        </w:tabs>
        <w:autoSpaceDE w:val="0"/>
        <w:autoSpaceDN w:val="0"/>
        <w:spacing w:before="6" w:after="0" w:line="247" w:lineRule="auto"/>
        <w:ind w:right="175"/>
        <w:jc w:val="both"/>
        <w:rPr>
          <w:rFonts w:ascii="Calibri" w:hAnsi="Calibri" w:cs="Calibri"/>
          <w:color w:val="000000" w:themeColor="text1"/>
          <w:sz w:val="24"/>
          <w:szCs w:val="24"/>
        </w:rPr>
      </w:pPr>
      <w:r w:rsidRPr="00EE6423">
        <w:rPr>
          <w:rFonts w:ascii="Calibri" w:hAnsi="Calibri" w:cs="Calibri"/>
          <w:color w:val="000000" w:themeColor="text1"/>
          <w:spacing w:val="-1"/>
          <w:sz w:val="24"/>
          <w:szCs w:val="24"/>
        </w:rPr>
        <w:t>The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1"/>
          <w:sz w:val="24"/>
          <w:szCs w:val="24"/>
        </w:rPr>
        <w:t>foregoing</w:t>
      </w:r>
      <w:r w:rsidRPr="00EE6423">
        <w:rPr>
          <w:rFonts w:ascii="Calibri" w:hAnsi="Calibri" w:cs="Calibri"/>
          <w:color w:val="000000" w:themeColor="text1"/>
          <w:spacing w:val="-17"/>
          <w:sz w:val="24"/>
          <w:szCs w:val="24"/>
        </w:rPr>
        <w:t xml:space="preserve"> </w:t>
      </w:r>
      <w:r w:rsidRPr="00EE6423">
        <w:rPr>
          <w:rFonts w:ascii="Calibri" w:hAnsi="Calibri" w:cs="Calibri"/>
          <w:color w:val="000000" w:themeColor="text1"/>
          <w:spacing w:val="-1"/>
          <w:sz w:val="24"/>
          <w:szCs w:val="24"/>
        </w:rPr>
        <w:t>provisions</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of</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1"/>
          <w:sz w:val="24"/>
          <w:szCs w:val="24"/>
        </w:rPr>
        <w:t>this</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Article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shall</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pacing w:val="-1"/>
          <w:sz w:val="24"/>
          <w:szCs w:val="24"/>
        </w:rPr>
        <w:t>be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deemed</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to</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be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a</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contract</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z w:val="24"/>
          <w:szCs w:val="24"/>
        </w:rPr>
        <w:t>between</w:t>
      </w:r>
      <w:r w:rsidRPr="00EE6423">
        <w:rPr>
          <w:rFonts w:ascii="Calibri" w:hAnsi="Calibri" w:cs="Calibri"/>
          <w:color w:val="000000" w:themeColor="text1"/>
          <w:spacing w:val="-20"/>
          <w:sz w:val="24"/>
          <w:szCs w:val="24"/>
        </w:rPr>
        <w:t xml:space="preserve"> </w:t>
      </w:r>
      <w:proofErr w:type="gramStart"/>
      <w:r w:rsidRPr="00EE6423">
        <w:rPr>
          <w:rFonts w:ascii="Calibri" w:hAnsi="Calibri" w:cs="Calibri"/>
          <w:color w:val="000000" w:themeColor="text1"/>
          <w:sz w:val="24"/>
          <w:szCs w:val="24"/>
        </w:rPr>
        <w:t>the</w:t>
      </w:r>
      <w:r w:rsidR="00DD2E3A">
        <w:rPr>
          <w:rFonts w:ascii="Calibri" w:hAnsi="Calibri" w:cs="Calibri"/>
          <w:color w:val="000000" w:themeColor="text1"/>
          <w:sz w:val="24"/>
          <w:szCs w:val="24"/>
        </w:rPr>
        <w:t xml:space="preserve"> </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pacing w:val="-1"/>
          <w:sz w:val="24"/>
          <w:szCs w:val="24"/>
        </w:rPr>
        <w:t>corporation</w:t>
      </w:r>
      <w:proofErr w:type="gramEnd"/>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pacing w:val="-1"/>
          <w:sz w:val="24"/>
          <w:szCs w:val="24"/>
        </w:rPr>
        <w:t>and</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pacing w:val="-1"/>
          <w:sz w:val="24"/>
          <w:szCs w:val="24"/>
        </w:rPr>
        <w:t>each</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Director,</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officer,</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employee</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committee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member</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corporation</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in</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such</w:t>
      </w:r>
      <w:r w:rsidRPr="00EE6423">
        <w:rPr>
          <w:rFonts w:ascii="Calibri" w:hAnsi="Calibri" w:cs="Calibri"/>
          <w:color w:val="000000" w:themeColor="text1"/>
          <w:spacing w:val="-14"/>
          <w:sz w:val="24"/>
          <w:szCs w:val="24"/>
        </w:rPr>
        <w:t xml:space="preserve"> </w:t>
      </w:r>
      <w:proofErr w:type="gramStart"/>
      <w:r w:rsidRPr="00EE6423">
        <w:rPr>
          <w:rFonts w:ascii="Calibri" w:hAnsi="Calibri" w:cs="Calibri"/>
          <w:color w:val="000000" w:themeColor="text1"/>
          <w:sz w:val="24"/>
          <w:szCs w:val="24"/>
        </w:rPr>
        <w:t>a</w:t>
      </w:r>
      <w:r w:rsidRPr="00EE6423">
        <w:rPr>
          <w:rFonts w:ascii="Calibri" w:hAnsi="Calibri" w:cs="Calibri"/>
          <w:color w:val="000000" w:themeColor="text1"/>
          <w:spacing w:val="-58"/>
          <w:sz w:val="24"/>
          <w:szCs w:val="24"/>
        </w:rPr>
        <w:t xml:space="preserve"> </w:t>
      </w:r>
      <w:r w:rsidR="00DD2E3A">
        <w:rPr>
          <w:rFonts w:ascii="Calibri" w:hAnsi="Calibri" w:cs="Calibri"/>
          <w:color w:val="000000" w:themeColor="text1"/>
          <w:spacing w:val="-58"/>
          <w:sz w:val="24"/>
          <w:szCs w:val="24"/>
        </w:rPr>
        <w:t xml:space="preserve"> </w:t>
      </w:r>
      <w:r w:rsidRPr="00EE6423">
        <w:rPr>
          <w:rFonts w:ascii="Calibri" w:hAnsi="Calibri" w:cs="Calibri"/>
          <w:color w:val="000000" w:themeColor="text1"/>
          <w:spacing w:val="-1"/>
          <w:sz w:val="24"/>
          <w:szCs w:val="24"/>
        </w:rPr>
        <w:t>capacity</w:t>
      </w:r>
      <w:proofErr w:type="gramEnd"/>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at</w:t>
      </w:r>
      <w:r w:rsidRPr="00EE6423">
        <w:rPr>
          <w:rFonts w:ascii="Calibri" w:hAnsi="Calibri" w:cs="Calibri"/>
          <w:color w:val="000000" w:themeColor="text1"/>
          <w:spacing w:val="-7"/>
          <w:sz w:val="24"/>
          <w:szCs w:val="24"/>
        </w:rPr>
        <w:t xml:space="preserve"> </w:t>
      </w:r>
      <w:r w:rsidRPr="00EE6423">
        <w:rPr>
          <w:rFonts w:ascii="Calibri" w:hAnsi="Calibri" w:cs="Calibri"/>
          <w:color w:val="000000" w:themeColor="text1"/>
          <w:spacing w:val="-1"/>
          <w:sz w:val="24"/>
          <w:szCs w:val="24"/>
        </w:rPr>
        <w:t>any</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time</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pacing w:val="-1"/>
          <w:sz w:val="24"/>
          <w:szCs w:val="24"/>
        </w:rPr>
        <w:t>while</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pacing w:val="-1"/>
          <w:sz w:val="24"/>
          <w:szCs w:val="24"/>
        </w:rPr>
        <w:t>this</w:t>
      </w:r>
      <w:r w:rsidRPr="00EE6423">
        <w:rPr>
          <w:rFonts w:ascii="Calibri" w:hAnsi="Calibri" w:cs="Calibri"/>
          <w:color w:val="000000" w:themeColor="text1"/>
          <w:spacing w:val="-7"/>
          <w:sz w:val="24"/>
          <w:szCs w:val="24"/>
        </w:rPr>
        <w:t xml:space="preserve"> </w:t>
      </w:r>
      <w:r w:rsidRPr="00EE6423">
        <w:rPr>
          <w:rFonts w:ascii="Calibri" w:hAnsi="Calibri" w:cs="Calibri"/>
          <w:color w:val="000000" w:themeColor="text1"/>
          <w:sz w:val="24"/>
          <w:szCs w:val="24"/>
        </w:rPr>
        <w:t>Article</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is</w:t>
      </w:r>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z w:val="24"/>
          <w:szCs w:val="24"/>
        </w:rPr>
        <w:t>in</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effect.</w:t>
      </w:r>
      <w:r w:rsidRPr="00EE6423">
        <w:rPr>
          <w:rFonts w:ascii="Calibri" w:hAnsi="Calibri" w:cs="Calibri"/>
          <w:color w:val="000000" w:themeColor="text1"/>
          <w:spacing w:val="41"/>
          <w:sz w:val="24"/>
          <w:szCs w:val="24"/>
        </w:rPr>
        <w:t xml:space="preserve"> </w:t>
      </w:r>
      <w:r w:rsidRPr="00EE6423">
        <w:rPr>
          <w:rFonts w:ascii="Calibri" w:hAnsi="Calibri" w:cs="Calibri"/>
          <w:color w:val="000000" w:themeColor="text1"/>
          <w:sz w:val="24"/>
          <w:szCs w:val="24"/>
        </w:rPr>
        <w:t>Any</w:t>
      </w:r>
      <w:r w:rsidRPr="00EE6423">
        <w:rPr>
          <w:rFonts w:ascii="Calibri" w:hAnsi="Calibri" w:cs="Calibri"/>
          <w:color w:val="000000" w:themeColor="text1"/>
          <w:spacing w:val="-18"/>
          <w:sz w:val="24"/>
          <w:szCs w:val="24"/>
        </w:rPr>
        <w:t xml:space="preserve"> </w:t>
      </w:r>
      <w:r w:rsidRPr="00EE6423">
        <w:rPr>
          <w:rFonts w:ascii="Calibri" w:hAnsi="Calibri" w:cs="Calibri"/>
          <w:color w:val="000000" w:themeColor="text1"/>
          <w:sz w:val="24"/>
          <w:szCs w:val="24"/>
        </w:rPr>
        <w:t>repeal</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modification</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this</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Article</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1"/>
          <w:sz w:val="24"/>
          <w:szCs w:val="24"/>
        </w:rPr>
        <w:t xml:space="preserve"> </w:t>
      </w:r>
      <w:proofErr w:type="gramStart"/>
      <w:r w:rsidRPr="00EE6423">
        <w:rPr>
          <w:rFonts w:ascii="Calibri" w:hAnsi="Calibri" w:cs="Calibri"/>
          <w:color w:val="000000" w:themeColor="text1"/>
          <w:sz w:val="24"/>
          <w:szCs w:val="24"/>
        </w:rPr>
        <w:t>any</w:t>
      </w:r>
      <w:r w:rsidR="00DD2E3A">
        <w:rPr>
          <w:rFonts w:ascii="Calibri" w:hAnsi="Calibri" w:cs="Calibri"/>
          <w:color w:val="000000" w:themeColor="text1"/>
          <w:sz w:val="24"/>
          <w:szCs w:val="24"/>
        </w:rPr>
        <w:t xml:space="preserve"> </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pacing w:val="-1"/>
          <w:sz w:val="24"/>
          <w:szCs w:val="24"/>
        </w:rPr>
        <w:t>applicable</w:t>
      </w:r>
      <w:proofErr w:type="gramEnd"/>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pacing w:val="-1"/>
          <w:sz w:val="24"/>
          <w:szCs w:val="24"/>
        </w:rPr>
        <w:t>provision</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pacing w:val="-1"/>
          <w:sz w:val="24"/>
          <w:szCs w:val="24"/>
        </w:rPr>
        <w:t>of</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pacing w:val="-1"/>
          <w:sz w:val="24"/>
          <w:szCs w:val="24"/>
        </w:rPr>
        <w:t>the</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law</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0"/>
          <w:sz w:val="24"/>
          <w:szCs w:val="24"/>
        </w:rPr>
        <w:t xml:space="preserve"> </w:t>
      </w:r>
      <w:proofErr w:type="gramStart"/>
      <w:r w:rsidRPr="00EE6423">
        <w:rPr>
          <w:rFonts w:ascii="Calibri" w:hAnsi="Calibri" w:cs="Calibri"/>
          <w:color w:val="000000" w:themeColor="text1"/>
          <w:sz w:val="24"/>
          <w:szCs w:val="24"/>
        </w:rPr>
        <w:t>Tennessee,</w:t>
      </w:r>
      <w:proofErr w:type="gramEnd"/>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shall</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not</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affect</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any</w:t>
      </w:r>
      <w:r w:rsidRPr="00EE6423">
        <w:rPr>
          <w:rFonts w:ascii="Calibri" w:hAnsi="Calibri" w:cs="Calibri"/>
          <w:color w:val="000000" w:themeColor="text1"/>
          <w:spacing w:val="-17"/>
          <w:sz w:val="24"/>
          <w:szCs w:val="24"/>
        </w:rPr>
        <w:t xml:space="preserve"> </w:t>
      </w:r>
      <w:r w:rsidRPr="00EE6423">
        <w:rPr>
          <w:rFonts w:ascii="Calibri" w:hAnsi="Calibri" w:cs="Calibri"/>
          <w:color w:val="000000" w:themeColor="text1"/>
          <w:sz w:val="24"/>
          <w:szCs w:val="24"/>
        </w:rPr>
        <w:t>rights</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obligations</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then</w:t>
      </w:r>
      <w:r w:rsidRPr="00EE6423">
        <w:rPr>
          <w:rFonts w:ascii="Calibri" w:hAnsi="Calibri" w:cs="Calibri"/>
          <w:color w:val="000000" w:themeColor="text1"/>
          <w:spacing w:val="-13"/>
          <w:sz w:val="24"/>
          <w:szCs w:val="24"/>
        </w:rPr>
        <w:t xml:space="preserve"> </w:t>
      </w:r>
      <w:proofErr w:type="gramStart"/>
      <w:r w:rsidRPr="00EE6423">
        <w:rPr>
          <w:rFonts w:ascii="Calibri" w:hAnsi="Calibri" w:cs="Calibri"/>
          <w:color w:val="000000" w:themeColor="text1"/>
          <w:sz w:val="24"/>
          <w:szCs w:val="24"/>
        </w:rPr>
        <w:t>existin</w:t>
      </w:r>
      <w:r w:rsidR="00DD2E3A">
        <w:rPr>
          <w:rFonts w:ascii="Calibri" w:hAnsi="Calibri" w:cs="Calibri"/>
          <w:color w:val="000000" w:themeColor="text1"/>
          <w:sz w:val="24"/>
          <w:szCs w:val="24"/>
        </w:rPr>
        <w:t xml:space="preserve">g </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z w:val="24"/>
          <w:szCs w:val="24"/>
        </w:rPr>
        <w:t>as</w:t>
      </w:r>
      <w:proofErr w:type="gramEnd"/>
      <w:r w:rsidRPr="00EE6423">
        <w:rPr>
          <w:rFonts w:ascii="Calibri" w:hAnsi="Calibri" w:cs="Calibri"/>
          <w:color w:val="000000" w:themeColor="text1"/>
          <w:sz w:val="24"/>
          <w:szCs w:val="24"/>
        </w:rPr>
        <w:t xml:space="preserve"> it relates to any action or proceedings theretofore or thereafter brought or threatened based in</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pacing w:val="-1"/>
          <w:sz w:val="24"/>
          <w:szCs w:val="24"/>
        </w:rPr>
        <w:t>whole</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pacing w:val="-1"/>
          <w:sz w:val="24"/>
          <w:szCs w:val="24"/>
        </w:rPr>
        <w:t>or</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pacing w:val="-1"/>
          <w:sz w:val="24"/>
          <w:szCs w:val="24"/>
        </w:rPr>
        <w:t>in</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pacing w:val="-1"/>
          <w:sz w:val="24"/>
          <w:szCs w:val="24"/>
        </w:rPr>
        <w:t>part</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pacing w:val="-1"/>
          <w:sz w:val="24"/>
          <w:szCs w:val="24"/>
        </w:rPr>
        <w:t>upon</w:t>
      </w:r>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z w:val="24"/>
          <w:szCs w:val="24"/>
        </w:rPr>
        <w:t>any</w:t>
      </w:r>
      <w:r w:rsidRPr="00EE6423">
        <w:rPr>
          <w:rFonts w:ascii="Calibri" w:hAnsi="Calibri" w:cs="Calibri"/>
          <w:color w:val="000000" w:themeColor="text1"/>
          <w:spacing w:val="-17"/>
          <w:sz w:val="24"/>
          <w:szCs w:val="24"/>
        </w:rPr>
        <w:t xml:space="preserve"> </w:t>
      </w:r>
      <w:r w:rsidRPr="00EE6423">
        <w:rPr>
          <w:rFonts w:ascii="Calibri" w:hAnsi="Calibri" w:cs="Calibri"/>
          <w:color w:val="000000" w:themeColor="text1"/>
          <w:sz w:val="24"/>
          <w:szCs w:val="24"/>
        </w:rPr>
        <w:t>such</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state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facts.</w:t>
      </w:r>
      <w:r w:rsidRPr="00EE6423">
        <w:rPr>
          <w:rFonts w:ascii="Calibri" w:hAnsi="Calibri" w:cs="Calibri"/>
          <w:color w:val="000000" w:themeColor="text1"/>
          <w:spacing w:val="37"/>
          <w:sz w:val="24"/>
          <w:szCs w:val="24"/>
        </w:rPr>
        <w:t xml:space="preserve"> </w:t>
      </w:r>
      <w:r w:rsidRPr="00EE6423">
        <w:rPr>
          <w:rFonts w:ascii="Calibri" w:hAnsi="Calibri" w:cs="Calibri"/>
          <w:color w:val="000000" w:themeColor="text1"/>
          <w:sz w:val="24"/>
          <w:szCs w:val="24"/>
        </w:rPr>
        <w:t>However,</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right</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indemnification</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provided</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in</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pacing w:val="-1"/>
          <w:sz w:val="24"/>
          <w:szCs w:val="24"/>
        </w:rPr>
        <w:t>Article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shall</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not</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pacing w:val="-1"/>
          <w:sz w:val="24"/>
          <w:szCs w:val="24"/>
        </w:rPr>
        <w:t>be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1"/>
          <w:sz w:val="24"/>
          <w:szCs w:val="24"/>
        </w:rPr>
        <w:t>deemed</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exclusive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1"/>
          <w:sz w:val="24"/>
          <w:szCs w:val="24"/>
        </w:rPr>
        <w:t>of</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1"/>
          <w:sz w:val="24"/>
          <w:szCs w:val="24"/>
        </w:rPr>
        <w:t>any</w:t>
      </w:r>
      <w:r w:rsidRPr="00EE6423">
        <w:rPr>
          <w:rFonts w:ascii="Calibri" w:hAnsi="Calibri" w:cs="Calibri"/>
          <w:color w:val="000000" w:themeColor="text1"/>
          <w:spacing w:val="-22"/>
          <w:sz w:val="24"/>
          <w:szCs w:val="24"/>
        </w:rPr>
        <w:t xml:space="preserve"> </w:t>
      </w:r>
      <w:r w:rsidRPr="00EE6423">
        <w:rPr>
          <w:rFonts w:ascii="Calibri" w:hAnsi="Calibri" w:cs="Calibri"/>
          <w:color w:val="000000" w:themeColor="text1"/>
          <w:spacing w:val="-1"/>
          <w:sz w:val="24"/>
          <w:szCs w:val="24"/>
        </w:rPr>
        <w:t>other</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1"/>
          <w:sz w:val="24"/>
          <w:szCs w:val="24"/>
        </w:rPr>
        <w:t>rights</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pacing w:val="-1"/>
          <w:sz w:val="24"/>
          <w:szCs w:val="24"/>
        </w:rPr>
        <w:t>to</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pacing w:val="-1"/>
          <w:sz w:val="24"/>
          <w:szCs w:val="24"/>
        </w:rPr>
        <w:t>which</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any</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z w:val="24"/>
          <w:szCs w:val="24"/>
        </w:rPr>
        <w:t>Director,</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officer,</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z w:val="24"/>
          <w:szCs w:val="24"/>
        </w:rPr>
        <w:t>employee</w:t>
      </w:r>
      <w:r w:rsidRPr="00EE6423">
        <w:rPr>
          <w:rFonts w:ascii="Calibri" w:hAnsi="Calibri" w:cs="Calibri"/>
          <w:color w:val="000000" w:themeColor="text1"/>
          <w:spacing w:val="-21"/>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z w:val="24"/>
          <w:szCs w:val="24"/>
        </w:rPr>
        <w:t>committee member of the corporation may now be or hereafter become entitled apart from this</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Article.</w:t>
      </w:r>
    </w:p>
    <w:p w14:paraId="1839D621" w14:textId="77777777" w:rsidR="00020F35" w:rsidRPr="00EE6423" w:rsidRDefault="00020F35" w:rsidP="00020F35">
      <w:pPr>
        <w:widowControl w:val="0"/>
        <w:tabs>
          <w:tab w:val="left" w:pos="1701"/>
        </w:tabs>
        <w:autoSpaceDE w:val="0"/>
        <w:autoSpaceDN w:val="0"/>
        <w:spacing w:before="6" w:after="0" w:line="247" w:lineRule="auto"/>
        <w:ind w:right="175"/>
        <w:jc w:val="both"/>
        <w:rPr>
          <w:rFonts w:ascii="Calibri" w:hAnsi="Calibri" w:cs="Calibri"/>
          <w:color w:val="000000" w:themeColor="text1"/>
          <w:sz w:val="24"/>
          <w:szCs w:val="24"/>
          <w:u w:val="thick"/>
        </w:rPr>
      </w:pPr>
    </w:p>
    <w:p w14:paraId="7DD85C1E" w14:textId="77777777" w:rsidR="00020F35" w:rsidRPr="00EE6423" w:rsidRDefault="00020F35" w:rsidP="00020F35">
      <w:pPr>
        <w:widowControl w:val="0"/>
        <w:tabs>
          <w:tab w:val="left" w:pos="1701"/>
        </w:tabs>
        <w:autoSpaceDE w:val="0"/>
        <w:autoSpaceDN w:val="0"/>
        <w:spacing w:before="6" w:after="0" w:line="247" w:lineRule="auto"/>
        <w:ind w:right="175"/>
        <w:jc w:val="center"/>
        <w:rPr>
          <w:rFonts w:ascii="Calibri" w:hAnsi="Calibri" w:cs="Calibri"/>
          <w:b/>
          <w:bCs/>
          <w:color w:val="000000" w:themeColor="text1"/>
          <w:sz w:val="24"/>
          <w:szCs w:val="24"/>
        </w:rPr>
      </w:pPr>
      <w:r w:rsidRPr="00EE6423">
        <w:rPr>
          <w:rFonts w:ascii="Calibri" w:hAnsi="Calibri" w:cs="Calibri"/>
          <w:b/>
          <w:bCs/>
          <w:color w:val="000000" w:themeColor="text1"/>
          <w:sz w:val="24"/>
          <w:szCs w:val="24"/>
          <w:u w:val="thick"/>
        </w:rPr>
        <w:t>ARTICLE</w:t>
      </w:r>
      <w:r w:rsidRPr="00EE6423">
        <w:rPr>
          <w:rFonts w:ascii="Calibri" w:hAnsi="Calibri" w:cs="Calibri"/>
          <w:b/>
          <w:bCs/>
          <w:color w:val="000000" w:themeColor="text1"/>
          <w:spacing w:val="-1"/>
          <w:sz w:val="24"/>
          <w:szCs w:val="24"/>
          <w:u w:val="thick"/>
        </w:rPr>
        <w:t xml:space="preserve"> </w:t>
      </w:r>
      <w:r w:rsidRPr="00EE6423">
        <w:rPr>
          <w:rFonts w:ascii="Calibri" w:hAnsi="Calibri" w:cs="Calibri"/>
          <w:b/>
          <w:bCs/>
          <w:color w:val="000000" w:themeColor="text1"/>
          <w:sz w:val="24"/>
          <w:szCs w:val="24"/>
          <w:u w:val="thick"/>
        </w:rPr>
        <w:t>X</w:t>
      </w:r>
    </w:p>
    <w:p w14:paraId="7052EA93" w14:textId="77777777" w:rsidR="00020F35" w:rsidRPr="00EE6423" w:rsidRDefault="00020F35" w:rsidP="00020F35">
      <w:pPr>
        <w:spacing w:before="90"/>
        <w:ind w:right="295"/>
        <w:jc w:val="center"/>
        <w:rPr>
          <w:rFonts w:ascii="Calibri" w:hAnsi="Calibri" w:cs="Calibri"/>
          <w:b/>
          <w:color w:val="000000" w:themeColor="text1"/>
          <w:sz w:val="24"/>
          <w:szCs w:val="24"/>
        </w:rPr>
      </w:pPr>
      <w:r w:rsidRPr="00EE6423">
        <w:rPr>
          <w:rFonts w:ascii="Calibri" w:hAnsi="Calibri" w:cs="Calibri"/>
          <w:b/>
          <w:bCs/>
          <w:color w:val="000000" w:themeColor="text1"/>
          <w:sz w:val="24"/>
          <w:szCs w:val="24"/>
          <w:u w:val="thick"/>
        </w:rPr>
        <w:t>DISSOLUTION</w:t>
      </w:r>
    </w:p>
    <w:p w14:paraId="37FDF706" w14:textId="7CAED6A5" w:rsidR="00020F35" w:rsidRPr="00EE6423" w:rsidRDefault="00020F35" w:rsidP="00020F35">
      <w:pPr>
        <w:pStyle w:val="BodyText"/>
        <w:spacing w:before="90" w:line="247" w:lineRule="auto"/>
        <w:ind w:right="175"/>
        <w:jc w:val="both"/>
        <w:rPr>
          <w:rFonts w:ascii="Calibri" w:hAnsi="Calibri" w:cs="Calibri"/>
          <w:color w:val="000000" w:themeColor="text1"/>
        </w:rPr>
      </w:pPr>
      <w:r w:rsidRPr="00EE6423">
        <w:rPr>
          <w:rFonts w:ascii="Calibri" w:hAnsi="Calibri" w:cs="Calibri"/>
          <w:color w:val="000000" w:themeColor="text1"/>
          <w:spacing w:val="-2"/>
        </w:rPr>
        <w:t>Upon</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2"/>
        </w:rPr>
        <w:t>the</w:t>
      </w:r>
      <w:r w:rsidRPr="00EE6423">
        <w:rPr>
          <w:rFonts w:ascii="Calibri" w:hAnsi="Calibri" w:cs="Calibri"/>
          <w:color w:val="000000" w:themeColor="text1"/>
          <w:spacing w:val="-14"/>
        </w:rPr>
        <w:t xml:space="preserve"> </w:t>
      </w:r>
      <w:r w:rsidRPr="00EE6423">
        <w:rPr>
          <w:rFonts w:ascii="Calibri" w:hAnsi="Calibri" w:cs="Calibri"/>
          <w:color w:val="000000" w:themeColor="text1"/>
          <w:spacing w:val="-2"/>
        </w:rPr>
        <w:t>dissolution</w:t>
      </w:r>
      <w:r w:rsidRPr="00EE6423">
        <w:rPr>
          <w:rFonts w:ascii="Calibri" w:hAnsi="Calibri" w:cs="Calibri"/>
          <w:color w:val="000000" w:themeColor="text1"/>
          <w:spacing w:val="-13"/>
        </w:rPr>
        <w:t xml:space="preserve"> </w:t>
      </w:r>
      <w:r w:rsidRPr="00EE6423">
        <w:rPr>
          <w:rFonts w:ascii="Calibri" w:hAnsi="Calibri" w:cs="Calibri"/>
          <w:color w:val="000000" w:themeColor="text1"/>
          <w:spacing w:val="-2"/>
        </w:rPr>
        <w:t>of</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2"/>
        </w:rPr>
        <w:t>the</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2"/>
        </w:rPr>
        <w:t>corporation,</w:t>
      </w:r>
      <w:r w:rsidRPr="00EE6423">
        <w:rPr>
          <w:rFonts w:ascii="Calibri" w:hAnsi="Calibri" w:cs="Calibri"/>
          <w:color w:val="000000" w:themeColor="text1"/>
          <w:spacing w:val="-14"/>
        </w:rPr>
        <w:t xml:space="preserve"> </w:t>
      </w:r>
      <w:r w:rsidRPr="00EE6423">
        <w:rPr>
          <w:rFonts w:ascii="Calibri" w:hAnsi="Calibri" w:cs="Calibri"/>
          <w:color w:val="000000" w:themeColor="text1"/>
          <w:spacing w:val="-1"/>
        </w:rPr>
        <w:t>the</w:t>
      </w:r>
      <w:r w:rsidRPr="00EE6423">
        <w:rPr>
          <w:rFonts w:ascii="Calibri" w:hAnsi="Calibri" w:cs="Calibri"/>
          <w:color w:val="000000" w:themeColor="text1"/>
          <w:spacing w:val="-14"/>
        </w:rPr>
        <w:t xml:space="preserve"> </w:t>
      </w:r>
      <w:r w:rsidRPr="00EE6423">
        <w:rPr>
          <w:rFonts w:ascii="Calibri" w:hAnsi="Calibri" w:cs="Calibri"/>
          <w:color w:val="000000" w:themeColor="text1"/>
          <w:spacing w:val="-1"/>
        </w:rPr>
        <w:t>Board</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1"/>
        </w:rPr>
        <w:t>shall,</w:t>
      </w:r>
      <w:r w:rsidRPr="00EE6423">
        <w:rPr>
          <w:rFonts w:ascii="Calibri" w:hAnsi="Calibri" w:cs="Calibri"/>
          <w:color w:val="000000" w:themeColor="text1"/>
          <w:spacing w:val="-20"/>
        </w:rPr>
        <w:t xml:space="preserve"> </w:t>
      </w:r>
      <w:r w:rsidRPr="00EE6423">
        <w:rPr>
          <w:rFonts w:ascii="Calibri" w:hAnsi="Calibri" w:cs="Calibri"/>
          <w:color w:val="000000" w:themeColor="text1"/>
          <w:spacing w:val="-1"/>
        </w:rPr>
        <w:t>after</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1"/>
        </w:rPr>
        <w:t>paying</w:t>
      </w:r>
      <w:r w:rsidRPr="00EE6423">
        <w:rPr>
          <w:rFonts w:ascii="Calibri" w:hAnsi="Calibri" w:cs="Calibri"/>
          <w:color w:val="000000" w:themeColor="text1"/>
          <w:spacing w:val="-21"/>
        </w:rPr>
        <w:t xml:space="preserve"> </w:t>
      </w:r>
      <w:r w:rsidRPr="00EE6423">
        <w:rPr>
          <w:rFonts w:ascii="Calibri" w:hAnsi="Calibri" w:cs="Calibri"/>
          <w:color w:val="000000" w:themeColor="text1"/>
          <w:spacing w:val="-1"/>
        </w:rPr>
        <w:t>or</w:t>
      </w:r>
      <w:r w:rsidRPr="00EE6423">
        <w:rPr>
          <w:rFonts w:ascii="Calibri" w:hAnsi="Calibri" w:cs="Calibri"/>
          <w:color w:val="000000" w:themeColor="text1"/>
          <w:spacing w:val="-20"/>
        </w:rPr>
        <w:t xml:space="preserve"> </w:t>
      </w:r>
      <w:r w:rsidRPr="00EE6423">
        <w:rPr>
          <w:rFonts w:ascii="Calibri" w:hAnsi="Calibri" w:cs="Calibri"/>
          <w:color w:val="000000" w:themeColor="text1"/>
          <w:spacing w:val="-1"/>
        </w:rPr>
        <w:t>making</w:t>
      </w:r>
      <w:r w:rsidRPr="00EE6423">
        <w:rPr>
          <w:rFonts w:ascii="Calibri" w:hAnsi="Calibri" w:cs="Calibri"/>
          <w:color w:val="000000" w:themeColor="text1"/>
          <w:spacing w:val="-21"/>
        </w:rPr>
        <w:t xml:space="preserve"> </w:t>
      </w:r>
      <w:r w:rsidRPr="00EE6423">
        <w:rPr>
          <w:rFonts w:ascii="Calibri" w:hAnsi="Calibri" w:cs="Calibri"/>
          <w:color w:val="000000" w:themeColor="text1"/>
          <w:spacing w:val="-1"/>
        </w:rPr>
        <w:t>provision</w:t>
      </w:r>
      <w:r w:rsidRPr="00EE6423">
        <w:rPr>
          <w:rFonts w:ascii="Calibri" w:hAnsi="Calibri" w:cs="Calibri"/>
          <w:color w:val="000000" w:themeColor="text1"/>
          <w:spacing w:val="-19"/>
        </w:rPr>
        <w:t xml:space="preserve"> </w:t>
      </w:r>
      <w:proofErr w:type="gramStart"/>
      <w:r w:rsidRPr="00EE6423">
        <w:rPr>
          <w:rFonts w:ascii="Calibri" w:hAnsi="Calibri" w:cs="Calibri"/>
          <w:color w:val="000000" w:themeColor="text1"/>
          <w:spacing w:val="-1"/>
        </w:rPr>
        <w:t>for</w:t>
      </w:r>
      <w:r w:rsidR="00DD2E3A">
        <w:rPr>
          <w:rFonts w:ascii="Calibri" w:hAnsi="Calibri" w:cs="Calibri"/>
          <w:color w:val="000000" w:themeColor="text1"/>
          <w:spacing w:val="-1"/>
        </w:rPr>
        <w:t xml:space="preserve"> </w:t>
      </w:r>
      <w:r w:rsidRPr="00EE6423">
        <w:rPr>
          <w:rFonts w:ascii="Calibri" w:hAnsi="Calibri" w:cs="Calibri"/>
          <w:color w:val="000000" w:themeColor="text1"/>
          <w:spacing w:val="-58"/>
        </w:rPr>
        <w:t xml:space="preserve"> </w:t>
      </w:r>
      <w:r w:rsidRPr="00EE6423">
        <w:rPr>
          <w:rFonts w:ascii="Calibri" w:hAnsi="Calibri" w:cs="Calibri"/>
          <w:color w:val="000000" w:themeColor="text1"/>
        </w:rPr>
        <w:t>the</w:t>
      </w:r>
      <w:proofErr w:type="gramEnd"/>
      <w:r w:rsidRPr="00EE6423">
        <w:rPr>
          <w:rFonts w:ascii="Calibri" w:hAnsi="Calibri" w:cs="Calibri"/>
          <w:color w:val="000000" w:themeColor="text1"/>
          <w:spacing w:val="-8"/>
        </w:rPr>
        <w:t xml:space="preserve"> </w:t>
      </w:r>
      <w:r w:rsidRPr="00EE6423">
        <w:rPr>
          <w:rFonts w:ascii="Calibri" w:hAnsi="Calibri" w:cs="Calibri"/>
          <w:color w:val="000000" w:themeColor="text1"/>
        </w:rPr>
        <w:t>payment</w:t>
      </w:r>
      <w:r w:rsidRPr="00EE6423">
        <w:rPr>
          <w:rFonts w:ascii="Calibri" w:hAnsi="Calibri" w:cs="Calibri"/>
          <w:color w:val="000000" w:themeColor="text1"/>
          <w:spacing w:val="-6"/>
        </w:rPr>
        <w:t xml:space="preserve"> </w:t>
      </w:r>
      <w:r w:rsidRPr="00EE6423">
        <w:rPr>
          <w:rFonts w:ascii="Calibri" w:hAnsi="Calibri" w:cs="Calibri"/>
          <w:color w:val="000000" w:themeColor="text1"/>
        </w:rPr>
        <w:t>of</w:t>
      </w:r>
      <w:r w:rsidRPr="00EE6423">
        <w:rPr>
          <w:rFonts w:ascii="Calibri" w:hAnsi="Calibri" w:cs="Calibri"/>
          <w:color w:val="000000" w:themeColor="text1"/>
          <w:spacing w:val="-7"/>
        </w:rPr>
        <w:t xml:space="preserve"> </w:t>
      </w:r>
      <w:proofErr w:type="gramStart"/>
      <w:r w:rsidRPr="00EE6423">
        <w:rPr>
          <w:rFonts w:ascii="Calibri" w:hAnsi="Calibri" w:cs="Calibri"/>
          <w:color w:val="000000" w:themeColor="text1"/>
        </w:rPr>
        <w:t>all</w:t>
      </w:r>
      <w:r w:rsidRPr="00EE6423">
        <w:rPr>
          <w:rFonts w:ascii="Calibri" w:hAnsi="Calibri" w:cs="Calibri"/>
          <w:color w:val="000000" w:themeColor="text1"/>
          <w:spacing w:val="-6"/>
        </w:rPr>
        <w:t xml:space="preserve"> </w:t>
      </w:r>
      <w:r w:rsidRPr="00EE6423">
        <w:rPr>
          <w:rFonts w:ascii="Calibri" w:hAnsi="Calibri" w:cs="Calibri"/>
          <w:color w:val="000000" w:themeColor="text1"/>
        </w:rPr>
        <w:t>of</w:t>
      </w:r>
      <w:proofErr w:type="gramEnd"/>
      <w:r w:rsidRPr="00EE6423">
        <w:rPr>
          <w:rFonts w:ascii="Calibri" w:hAnsi="Calibri" w:cs="Calibri"/>
          <w:color w:val="000000" w:themeColor="text1"/>
          <w:spacing w:val="-9"/>
        </w:rPr>
        <w:t xml:space="preserve"> </w:t>
      </w:r>
      <w:r w:rsidRPr="00EE6423">
        <w:rPr>
          <w:rFonts w:ascii="Calibri" w:hAnsi="Calibri" w:cs="Calibri"/>
          <w:color w:val="000000" w:themeColor="text1"/>
        </w:rPr>
        <w:t>the</w:t>
      </w:r>
      <w:r w:rsidRPr="00EE6423">
        <w:rPr>
          <w:rFonts w:ascii="Calibri" w:hAnsi="Calibri" w:cs="Calibri"/>
          <w:color w:val="000000" w:themeColor="text1"/>
          <w:spacing w:val="-10"/>
        </w:rPr>
        <w:t xml:space="preserve"> </w:t>
      </w:r>
      <w:r w:rsidRPr="00EE6423">
        <w:rPr>
          <w:rFonts w:ascii="Calibri" w:hAnsi="Calibri" w:cs="Calibri"/>
          <w:color w:val="000000" w:themeColor="text1"/>
        </w:rPr>
        <w:t>liabilities</w:t>
      </w:r>
      <w:r w:rsidRPr="00EE6423">
        <w:rPr>
          <w:rFonts w:ascii="Calibri" w:hAnsi="Calibri" w:cs="Calibri"/>
          <w:color w:val="000000" w:themeColor="text1"/>
          <w:spacing w:val="-9"/>
        </w:rPr>
        <w:t xml:space="preserve"> </w:t>
      </w:r>
      <w:r w:rsidRPr="00EE6423">
        <w:rPr>
          <w:rFonts w:ascii="Calibri" w:hAnsi="Calibri" w:cs="Calibri"/>
          <w:color w:val="000000" w:themeColor="text1"/>
        </w:rPr>
        <w:t>of</w:t>
      </w:r>
      <w:r w:rsidRPr="00EE6423">
        <w:rPr>
          <w:rFonts w:ascii="Calibri" w:hAnsi="Calibri" w:cs="Calibri"/>
          <w:color w:val="000000" w:themeColor="text1"/>
          <w:spacing w:val="-9"/>
        </w:rPr>
        <w:t xml:space="preserve"> </w:t>
      </w:r>
      <w:r w:rsidRPr="00EE6423">
        <w:rPr>
          <w:rFonts w:ascii="Calibri" w:hAnsi="Calibri" w:cs="Calibri"/>
          <w:color w:val="000000" w:themeColor="text1"/>
        </w:rPr>
        <w:t>the</w:t>
      </w:r>
      <w:r w:rsidRPr="00EE6423">
        <w:rPr>
          <w:rFonts w:ascii="Calibri" w:hAnsi="Calibri" w:cs="Calibri"/>
          <w:color w:val="000000" w:themeColor="text1"/>
          <w:spacing w:val="-9"/>
        </w:rPr>
        <w:t xml:space="preserve"> </w:t>
      </w:r>
      <w:r w:rsidRPr="00EE6423">
        <w:rPr>
          <w:rFonts w:ascii="Calibri" w:hAnsi="Calibri" w:cs="Calibri"/>
          <w:color w:val="000000" w:themeColor="text1"/>
        </w:rPr>
        <w:t>corporation,</w:t>
      </w:r>
      <w:r w:rsidRPr="00EE6423">
        <w:rPr>
          <w:rFonts w:ascii="Calibri" w:hAnsi="Calibri" w:cs="Calibri"/>
          <w:color w:val="000000" w:themeColor="text1"/>
          <w:spacing w:val="-9"/>
        </w:rPr>
        <w:t xml:space="preserve"> </w:t>
      </w:r>
      <w:r w:rsidRPr="00EE6423">
        <w:rPr>
          <w:rFonts w:ascii="Calibri" w:hAnsi="Calibri" w:cs="Calibri"/>
          <w:color w:val="000000" w:themeColor="text1"/>
        </w:rPr>
        <w:t>dispose</w:t>
      </w:r>
      <w:r w:rsidRPr="00EE6423">
        <w:rPr>
          <w:rFonts w:ascii="Calibri" w:hAnsi="Calibri" w:cs="Calibri"/>
          <w:color w:val="000000" w:themeColor="text1"/>
          <w:spacing w:val="-9"/>
        </w:rPr>
        <w:t xml:space="preserve"> </w:t>
      </w:r>
      <w:r w:rsidRPr="00EE6423">
        <w:rPr>
          <w:rFonts w:ascii="Calibri" w:hAnsi="Calibri" w:cs="Calibri"/>
          <w:color w:val="000000" w:themeColor="text1"/>
        </w:rPr>
        <w:t>of</w:t>
      </w:r>
      <w:r w:rsidRPr="00EE6423">
        <w:rPr>
          <w:rFonts w:ascii="Calibri" w:hAnsi="Calibri" w:cs="Calibri"/>
          <w:color w:val="000000" w:themeColor="text1"/>
          <w:spacing w:val="-9"/>
        </w:rPr>
        <w:t xml:space="preserve"> </w:t>
      </w:r>
      <w:proofErr w:type="gramStart"/>
      <w:r w:rsidRPr="00EE6423">
        <w:rPr>
          <w:rFonts w:ascii="Calibri" w:hAnsi="Calibri" w:cs="Calibri"/>
          <w:color w:val="000000" w:themeColor="text1"/>
        </w:rPr>
        <w:t>all</w:t>
      </w:r>
      <w:r w:rsidRPr="00EE6423">
        <w:rPr>
          <w:rFonts w:ascii="Calibri" w:hAnsi="Calibri" w:cs="Calibri"/>
          <w:color w:val="000000" w:themeColor="text1"/>
          <w:spacing w:val="-9"/>
        </w:rPr>
        <w:t xml:space="preserve"> </w:t>
      </w:r>
      <w:r w:rsidRPr="00EE6423">
        <w:rPr>
          <w:rFonts w:ascii="Calibri" w:hAnsi="Calibri" w:cs="Calibri"/>
          <w:color w:val="000000" w:themeColor="text1"/>
        </w:rPr>
        <w:t>of</w:t>
      </w:r>
      <w:proofErr w:type="gramEnd"/>
      <w:r w:rsidRPr="00EE6423">
        <w:rPr>
          <w:rFonts w:ascii="Calibri" w:hAnsi="Calibri" w:cs="Calibri"/>
          <w:color w:val="000000" w:themeColor="text1"/>
          <w:spacing w:val="-9"/>
        </w:rPr>
        <w:t xml:space="preserve"> </w:t>
      </w:r>
      <w:r w:rsidRPr="00EE6423">
        <w:rPr>
          <w:rFonts w:ascii="Calibri" w:hAnsi="Calibri" w:cs="Calibri"/>
          <w:color w:val="000000" w:themeColor="text1"/>
        </w:rPr>
        <w:t>the</w:t>
      </w:r>
      <w:r w:rsidRPr="00EE6423">
        <w:rPr>
          <w:rFonts w:ascii="Calibri" w:hAnsi="Calibri" w:cs="Calibri"/>
          <w:color w:val="000000" w:themeColor="text1"/>
          <w:spacing w:val="-9"/>
        </w:rPr>
        <w:t xml:space="preserve"> </w:t>
      </w:r>
      <w:r w:rsidRPr="00EE6423">
        <w:rPr>
          <w:rFonts w:ascii="Calibri" w:hAnsi="Calibri" w:cs="Calibri"/>
          <w:color w:val="000000" w:themeColor="text1"/>
        </w:rPr>
        <w:t>assets</w:t>
      </w:r>
      <w:r w:rsidRPr="00EE6423">
        <w:rPr>
          <w:rFonts w:ascii="Calibri" w:hAnsi="Calibri" w:cs="Calibri"/>
          <w:color w:val="000000" w:themeColor="text1"/>
          <w:spacing w:val="-8"/>
        </w:rPr>
        <w:t xml:space="preserve"> </w:t>
      </w:r>
      <w:r w:rsidRPr="00EE6423">
        <w:rPr>
          <w:rFonts w:ascii="Calibri" w:hAnsi="Calibri" w:cs="Calibri"/>
          <w:color w:val="000000" w:themeColor="text1"/>
        </w:rPr>
        <w:t>of</w:t>
      </w:r>
      <w:r w:rsidRPr="00EE6423">
        <w:rPr>
          <w:rFonts w:ascii="Calibri" w:hAnsi="Calibri" w:cs="Calibri"/>
          <w:color w:val="000000" w:themeColor="text1"/>
          <w:spacing w:val="-9"/>
        </w:rPr>
        <w:t xml:space="preserve"> </w:t>
      </w:r>
      <w:r w:rsidRPr="00EE6423">
        <w:rPr>
          <w:rFonts w:ascii="Calibri" w:hAnsi="Calibri" w:cs="Calibri"/>
          <w:color w:val="000000" w:themeColor="text1"/>
        </w:rPr>
        <w:t>the</w:t>
      </w:r>
      <w:r w:rsidRPr="00EE6423">
        <w:rPr>
          <w:rFonts w:ascii="Calibri" w:hAnsi="Calibri" w:cs="Calibri"/>
          <w:color w:val="000000" w:themeColor="text1"/>
          <w:spacing w:val="-9"/>
        </w:rPr>
        <w:t xml:space="preserve"> </w:t>
      </w:r>
      <w:proofErr w:type="gramStart"/>
      <w:r w:rsidRPr="00EE6423">
        <w:rPr>
          <w:rFonts w:ascii="Calibri" w:hAnsi="Calibri" w:cs="Calibri"/>
          <w:color w:val="000000" w:themeColor="text1"/>
        </w:rPr>
        <w:t>corporation</w:t>
      </w:r>
      <w:r w:rsidR="00DD2E3A">
        <w:rPr>
          <w:rFonts w:ascii="Calibri" w:hAnsi="Calibri" w:cs="Calibri"/>
          <w:color w:val="000000" w:themeColor="text1"/>
        </w:rPr>
        <w:t xml:space="preserve"> </w:t>
      </w:r>
      <w:r w:rsidRPr="00EE6423">
        <w:rPr>
          <w:rFonts w:ascii="Calibri" w:hAnsi="Calibri" w:cs="Calibri"/>
          <w:color w:val="000000" w:themeColor="text1"/>
          <w:spacing w:val="-58"/>
        </w:rPr>
        <w:t xml:space="preserve"> </w:t>
      </w:r>
      <w:r w:rsidRPr="00EE6423">
        <w:rPr>
          <w:rFonts w:ascii="Calibri" w:hAnsi="Calibri" w:cs="Calibri"/>
          <w:color w:val="000000" w:themeColor="text1"/>
        </w:rPr>
        <w:t>exclusively</w:t>
      </w:r>
      <w:proofErr w:type="gramEnd"/>
      <w:r w:rsidRPr="00EE6423">
        <w:rPr>
          <w:rFonts w:ascii="Calibri" w:hAnsi="Calibri" w:cs="Calibri"/>
          <w:color w:val="000000" w:themeColor="text1"/>
        </w:rPr>
        <w:t xml:space="preserve"> for the purposes described in Article I of these Bylaws and in accordance with the</w:t>
      </w:r>
      <w:r w:rsidRPr="00EE6423">
        <w:rPr>
          <w:rFonts w:ascii="Calibri" w:hAnsi="Calibri" w:cs="Calibri"/>
          <w:color w:val="000000" w:themeColor="text1"/>
          <w:spacing w:val="1"/>
        </w:rPr>
        <w:t xml:space="preserve"> </w:t>
      </w:r>
      <w:r w:rsidRPr="00EE6423">
        <w:rPr>
          <w:rFonts w:ascii="Calibri" w:hAnsi="Calibri" w:cs="Calibri"/>
          <w:color w:val="000000" w:themeColor="text1"/>
        </w:rPr>
        <w:t>Amended and Restated Articles of Incorporation.</w:t>
      </w:r>
      <w:r w:rsidRPr="00EE6423">
        <w:rPr>
          <w:rFonts w:ascii="Calibri" w:hAnsi="Calibri" w:cs="Calibri"/>
          <w:color w:val="000000" w:themeColor="text1"/>
          <w:spacing w:val="1"/>
        </w:rPr>
        <w:t xml:space="preserve"> </w:t>
      </w:r>
      <w:r w:rsidRPr="00EE6423">
        <w:rPr>
          <w:rFonts w:ascii="Calibri" w:hAnsi="Calibri" w:cs="Calibri"/>
          <w:color w:val="000000" w:themeColor="text1"/>
        </w:rPr>
        <w:t>Any such assets not so disposed of shall be</w:t>
      </w:r>
      <w:r w:rsidRPr="00EE6423">
        <w:rPr>
          <w:rFonts w:ascii="Calibri" w:hAnsi="Calibri" w:cs="Calibri"/>
          <w:color w:val="000000" w:themeColor="text1"/>
          <w:spacing w:val="1"/>
        </w:rPr>
        <w:t xml:space="preserve"> </w:t>
      </w:r>
      <w:r w:rsidRPr="00EE6423">
        <w:rPr>
          <w:rFonts w:ascii="Calibri" w:hAnsi="Calibri" w:cs="Calibri"/>
          <w:color w:val="000000" w:themeColor="text1"/>
          <w:spacing w:val="-2"/>
        </w:rPr>
        <w:t>disposed</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of</w:t>
      </w:r>
      <w:r w:rsidRPr="00EE6423">
        <w:rPr>
          <w:rFonts w:ascii="Calibri" w:hAnsi="Calibri" w:cs="Calibri"/>
          <w:color w:val="000000" w:themeColor="text1"/>
          <w:spacing w:val="-16"/>
        </w:rPr>
        <w:t xml:space="preserve"> </w:t>
      </w:r>
      <w:r w:rsidRPr="00EE6423">
        <w:rPr>
          <w:rFonts w:ascii="Calibri" w:hAnsi="Calibri" w:cs="Calibri"/>
          <w:color w:val="000000" w:themeColor="text1"/>
          <w:spacing w:val="-1"/>
        </w:rPr>
        <w:t>by</w:t>
      </w:r>
      <w:r w:rsidRPr="00EE6423">
        <w:rPr>
          <w:rFonts w:ascii="Calibri" w:hAnsi="Calibri" w:cs="Calibri"/>
          <w:color w:val="000000" w:themeColor="text1"/>
          <w:spacing w:val="-22"/>
        </w:rPr>
        <w:t xml:space="preserve"> </w:t>
      </w:r>
      <w:r w:rsidRPr="00EE6423">
        <w:rPr>
          <w:rFonts w:ascii="Calibri" w:hAnsi="Calibri" w:cs="Calibri"/>
          <w:color w:val="000000" w:themeColor="text1"/>
          <w:spacing w:val="-1"/>
        </w:rPr>
        <w:t>the</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Chancery</w:t>
      </w:r>
      <w:r w:rsidRPr="00EE6423">
        <w:rPr>
          <w:rFonts w:ascii="Calibri" w:hAnsi="Calibri" w:cs="Calibri"/>
          <w:color w:val="000000" w:themeColor="text1"/>
          <w:spacing w:val="-23"/>
        </w:rPr>
        <w:t xml:space="preserve"> </w:t>
      </w:r>
      <w:r w:rsidRPr="00EE6423">
        <w:rPr>
          <w:rFonts w:ascii="Calibri" w:hAnsi="Calibri" w:cs="Calibri"/>
          <w:color w:val="000000" w:themeColor="text1"/>
          <w:spacing w:val="-1"/>
        </w:rPr>
        <w:t>Court</w:t>
      </w:r>
      <w:r w:rsidRPr="00EE6423">
        <w:rPr>
          <w:rFonts w:ascii="Calibri" w:hAnsi="Calibri" w:cs="Calibri"/>
          <w:color w:val="000000" w:themeColor="text1"/>
          <w:spacing w:val="-14"/>
        </w:rPr>
        <w:t xml:space="preserve"> </w:t>
      </w:r>
      <w:r w:rsidRPr="00EE6423">
        <w:rPr>
          <w:rFonts w:ascii="Calibri" w:hAnsi="Calibri" w:cs="Calibri"/>
          <w:color w:val="000000" w:themeColor="text1"/>
          <w:spacing w:val="-1"/>
        </w:rPr>
        <w:lastRenderedPageBreak/>
        <w:t>of</w:t>
      </w:r>
      <w:r w:rsidRPr="00EE6423">
        <w:rPr>
          <w:rFonts w:ascii="Calibri" w:hAnsi="Calibri" w:cs="Calibri"/>
          <w:color w:val="000000" w:themeColor="text1"/>
          <w:spacing w:val="-16"/>
        </w:rPr>
        <w:t xml:space="preserve"> </w:t>
      </w:r>
      <w:r w:rsidRPr="00EE6423">
        <w:rPr>
          <w:rFonts w:ascii="Calibri" w:hAnsi="Calibri" w:cs="Calibri"/>
          <w:color w:val="000000" w:themeColor="text1"/>
          <w:spacing w:val="-1"/>
        </w:rPr>
        <w:t>Hamilton</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County,</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Tennessee,</w:t>
      </w:r>
      <w:r w:rsidRPr="00EE6423">
        <w:rPr>
          <w:rFonts w:ascii="Calibri" w:hAnsi="Calibri" w:cs="Calibri"/>
          <w:color w:val="000000" w:themeColor="text1"/>
          <w:spacing w:val="-17"/>
        </w:rPr>
        <w:t xml:space="preserve"> </w:t>
      </w:r>
      <w:r w:rsidRPr="00EE6423">
        <w:rPr>
          <w:rFonts w:ascii="Calibri" w:hAnsi="Calibri" w:cs="Calibri"/>
          <w:color w:val="000000" w:themeColor="text1"/>
          <w:spacing w:val="-1"/>
        </w:rPr>
        <w:t>exclusively</w:t>
      </w:r>
      <w:r w:rsidRPr="00EE6423">
        <w:rPr>
          <w:rFonts w:ascii="Calibri" w:hAnsi="Calibri" w:cs="Calibri"/>
          <w:color w:val="000000" w:themeColor="text1"/>
          <w:spacing w:val="-26"/>
        </w:rPr>
        <w:t xml:space="preserve"> </w:t>
      </w:r>
      <w:r w:rsidRPr="00EE6423">
        <w:rPr>
          <w:rFonts w:ascii="Calibri" w:hAnsi="Calibri" w:cs="Calibri"/>
          <w:color w:val="000000" w:themeColor="text1"/>
          <w:spacing w:val="-1"/>
        </w:rPr>
        <w:t>for</w:t>
      </w:r>
      <w:r w:rsidRPr="00EE6423">
        <w:rPr>
          <w:rFonts w:ascii="Calibri" w:hAnsi="Calibri" w:cs="Calibri"/>
          <w:color w:val="000000" w:themeColor="text1"/>
          <w:spacing w:val="-20"/>
        </w:rPr>
        <w:t xml:space="preserve"> </w:t>
      </w:r>
      <w:r w:rsidRPr="00EE6423">
        <w:rPr>
          <w:rFonts w:ascii="Calibri" w:hAnsi="Calibri" w:cs="Calibri"/>
          <w:color w:val="000000" w:themeColor="text1"/>
          <w:spacing w:val="-1"/>
        </w:rPr>
        <w:t>such</w:t>
      </w:r>
      <w:r w:rsidRPr="00EE6423">
        <w:rPr>
          <w:rFonts w:ascii="Calibri" w:hAnsi="Calibri" w:cs="Calibri"/>
          <w:color w:val="000000" w:themeColor="text1"/>
          <w:spacing w:val="-20"/>
        </w:rPr>
        <w:t xml:space="preserve"> </w:t>
      </w:r>
      <w:r w:rsidRPr="00EE6423">
        <w:rPr>
          <w:rFonts w:ascii="Calibri" w:hAnsi="Calibri" w:cs="Calibri"/>
          <w:color w:val="000000" w:themeColor="text1"/>
          <w:spacing w:val="-1"/>
        </w:rPr>
        <w:t>purposes</w:t>
      </w:r>
      <w:r w:rsidRPr="00EE6423">
        <w:rPr>
          <w:rFonts w:ascii="Calibri" w:hAnsi="Calibri" w:cs="Calibri"/>
          <w:color w:val="000000" w:themeColor="text1"/>
          <w:spacing w:val="-19"/>
        </w:rPr>
        <w:t xml:space="preserve"> </w:t>
      </w:r>
      <w:r w:rsidRPr="00EE6423">
        <w:rPr>
          <w:rFonts w:ascii="Calibri" w:hAnsi="Calibri" w:cs="Calibri"/>
          <w:color w:val="000000" w:themeColor="text1"/>
          <w:spacing w:val="-1"/>
        </w:rPr>
        <w:t>or</w:t>
      </w:r>
      <w:r w:rsidR="00DD2E3A">
        <w:rPr>
          <w:rFonts w:ascii="Calibri" w:hAnsi="Calibri" w:cs="Calibri"/>
          <w:color w:val="000000" w:themeColor="text1"/>
          <w:spacing w:val="-1"/>
        </w:rPr>
        <w:t xml:space="preserve"> </w:t>
      </w:r>
      <w:r w:rsidRPr="00EE6423">
        <w:rPr>
          <w:rFonts w:ascii="Calibri" w:hAnsi="Calibri" w:cs="Calibri"/>
          <w:color w:val="000000" w:themeColor="text1"/>
          <w:spacing w:val="-58"/>
        </w:rPr>
        <w:t xml:space="preserve"> </w:t>
      </w:r>
      <w:r w:rsidRPr="00EE6423">
        <w:rPr>
          <w:rFonts w:ascii="Calibri" w:hAnsi="Calibri" w:cs="Calibri"/>
          <w:color w:val="000000" w:themeColor="text1"/>
        </w:rPr>
        <w:t>to such organization or organizations, as said court shall determine, which are organized and</w:t>
      </w:r>
      <w:r w:rsidRPr="00EE6423">
        <w:rPr>
          <w:rFonts w:ascii="Calibri" w:hAnsi="Calibri" w:cs="Calibri"/>
          <w:color w:val="000000" w:themeColor="text1"/>
          <w:spacing w:val="1"/>
        </w:rPr>
        <w:t xml:space="preserve"> </w:t>
      </w:r>
      <w:r w:rsidRPr="00EE6423">
        <w:rPr>
          <w:rFonts w:ascii="Calibri" w:hAnsi="Calibri" w:cs="Calibri"/>
          <w:color w:val="000000" w:themeColor="text1"/>
          <w:spacing w:val="-1"/>
        </w:rPr>
        <w:t>operated</w:t>
      </w:r>
      <w:r w:rsidRPr="00EE6423">
        <w:rPr>
          <w:rFonts w:ascii="Calibri" w:hAnsi="Calibri" w:cs="Calibri"/>
          <w:color w:val="000000" w:themeColor="text1"/>
          <w:spacing w:val="-8"/>
        </w:rPr>
        <w:t xml:space="preserve"> </w:t>
      </w:r>
      <w:r w:rsidRPr="00EE6423">
        <w:rPr>
          <w:rFonts w:ascii="Calibri" w:hAnsi="Calibri" w:cs="Calibri"/>
          <w:color w:val="000000" w:themeColor="text1"/>
          <w:spacing w:val="-1"/>
        </w:rPr>
        <w:t>exclusively</w:t>
      </w:r>
      <w:r w:rsidRPr="00EE6423">
        <w:rPr>
          <w:rFonts w:ascii="Calibri" w:hAnsi="Calibri" w:cs="Calibri"/>
          <w:color w:val="000000" w:themeColor="text1"/>
          <w:spacing w:val="-13"/>
        </w:rPr>
        <w:t xml:space="preserve"> </w:t>
      </w:r>
      <w:r w:rsidRPr="00EE6423">
        <w:rPr>
          <w:rFonts w:ascii="Calibri" w:hAnsi="Calibri" w:cs="Calibri"/>
          <w:color w:val="000000" w:themeColor="text1"/>
          <w:spacing w:val="-1"/>
        </w:rPr>
        <w:t>for</w:t>
      </w:r>
      <w:r w:rsidRPr="00EE6423">
        <w:rPr>
          <w:rFonts w:ascii="Calibri" w:hAnsi="Calibri" w:cs="Calibri"/>
          <w:color w:val="000000" w:themeColor="text1"/>
          <w:spacing w:val="-11"/>
        </w:rPr>
        <w:t xml:space="preserve"> </w:t>
      </w:r>
      <w:r w:rsidRPr="00EE6423">
        <w:rPr>
          <w:rFonts w:ascii="Calibri" w:hAnsi="Calibri" w:cs="Calibri"/>
          <w:color w:val="000000" w:themeColor="text1"/>
          <w:spacing w:val="-1"/>
        </w:rPr>
        <w:t>charitable,</w:t>
      </w:r>
      <w:r w:rsidRPr="00EE6423">
        <w:rPr>
          <w:rFonts w:ascii="Calibri" w:hAnsi="Calibri" w:cs="Calibri"/>
          <w:color w:val="000000" w:themeColor="text1"/>
          <w:spacing w:val="-10"/>
        </w:rPr>
        <w:t xml:space="preserve"> </w:t>
      </w:r>
      <w:r w:rsidRPr="00EE6423">
        <w:rPr>
          <w:rFonts w:ascii="Calibri" w:hAnsi="Calibri" w:cs="Calibri"/>
          <w:color w:val="000000" w:themeColor="text1"/>
        </w:rPr>
        <w:t>educational</w:t>
      </w:r>
      <w:r w:rsidRPr="00EE6423">
        <w:rPr>
          <w:rFonts w:ascii="Calibri" w:hAnsi="Calibri" w:cs="Calibri"/>
          <w:color w:val="000000" w:themeColor="text1"/>
          <w:spacing w:val="-9"/>
        </w:rPr>
        <w:t xml:space="preserve"> </w:t>
      </w:r>
      <w:r w:rsidRPr="00EE6423">
        <w:rPr>
          <w:rFonts w:ascii="Calibri" w:hAnsi="Calibri" w:cs="Calibri"/>
          <w:color w:val="000000" w:themeColor="text1"/>
        </w:rPr>
        <w:t>or</w:t>
      </w:r>
      <w:r w:rsidRPr="00EE6423">
        <w:rPr>
          <w:rFonts w:ascii="Calibri" w:hAnsi="Calibri" w:cs="Calibri"/>
          <w:color w:val="000000" w:themeColor="text1"/>
          <w:spacing w:val="-10"/>
        </w:rPr>
        <w:t xml:space="preserve"> </w:t>
      </w:r>
      <w:r w:rsidRPr="00EE6423">
        <w:rPr>
          <w:rFonts w:ascii="Calibri" w:hAnsi="Calibri" w:cs="Calibri"/>
          <w:color w:val="000000" w:themeColor="text1"/>
        </w:rPr>
        <w:t>scientific</w:t>
      </w:r>
      <w:r w:rsidRPr="00EE6423">
        <w:rPr>
          <w:rFonts w:ascii="Calibri" w:hAnsi="Calibri" w:cs="Calibri"/>
          <w:color w:val="000000" w:themeColor="text1"/>
          <w:spacing w:val="-11"/>
        </w:rPr>
        <w:t xml:space="preserve"> </w:t>
      </w:r>
      <w:r w:rsidRPr="00EE6423">
        <w:rPr>
          <w:rFonts w:ascii="Calibri" w:hAnsi="Calibri" w:cs="Calibri"/>
          <w:color w:val="000000" w:themeColor="text1"/>
        </w:rPr>
        <w:t>purposes</w:t>
      </w:r>
      <w:r w:rsidRPr="00EE6423">
        <w:rPr>
          <w:rFonts w:ascii="Calibri" w:hAnsi="Calibri" w:cs="Calibri"/>
          <w:color w:val="000000" w:themeColor="text1"/>
          <w:spacing w:val="-9"/>
        </w:rPr>
        <w:t xml:space="preserve"> </w:t>
      </w:r>
      <w:r w:rsidRPr="00EE6423">
        <w:rPr>
          <w:rFonts w:ascii="Calibri" w:hAnsi="Calibri" w:cs="Calibri"/>
          <w:color w:val="000000" w:themeColor="text1"/>
        </w:rPr>
        <w:t>as</w:t>
      </w:r>
      <w:r w:rsidRPr="00EE6423">
        <w:rPr>
          <w:rFonts w:ascii="Calibri" w:hAnsi="Calibri" w:cs="Calibri"/>
          <w:color w:val="000000" w:themeColor="text1"/>
          <w:spacing w:val="-9"/>
        </w:rPr>
        <w:t xml:space="preserve"> </w:t>
      </w:r>
      <w:r w:rsidRPr="00EE6423">
        <w:rPr>
          <w:rFonts w:ascii="Calibri" w:hAnsi="Calibri" w:cs="Calibri"/>
          <w:color w:val="000000" w:themeColor="text1"/>
        </w:rPr>
        <w:t>described</w:t>
      </w:r>
      <w:r w:rsidRPr="00EE6423">
        <w:rPr>
          <w:rFonts w:ascii="Calibri" w:hAnsi="Calibri" w:cs="Calibri"/>
          <w:color w:val="000000" w:themeColor="text1"/>
          <w:spacing w:val="-9"/>
        </w:rPr>
        <w:t xml:space="preserve"> </w:t>
      </w:r>
      <w:r w:rsidRPr="00EE6423">
        <w:rPr>
          <w:rFonts w:ascii="Calibri" w:hAnsi="Calibri" w:cs="Calibri"/>
          <w:color w:val="000000" w:themeColor="text1"/>
        </w:rPr>
        <w:t>in</w:t>
      </w:r>
      <w:r w:rsidRPr="00EE6423">
        <w:rPr>
          <w:rFonts w:ascii="Calibri" w:hAnsi="Calibri" w:cs="Calibri"/>
          <w:color w:val="000000" w:themeColor="text1"/>
          <w:spacing w:val="-10"/>
        </w:rPr>
        <w:t xml:space="preserve"> </w:t>
      </w:r>
      <w:r w:rsidRPr="00EE6423">
        <w:rPr>
          <w:rFonts w:ascii="Calibri" w:hAnsi="Calibri" w:cs="Calibri"/>
          <w:color w:val="000000" w:themeColor="text1"/>
        </w:rPr>
        <w:t>§501(c)(3)</w:t>
      </w:r>
      <w:r w:rsidRPr="00EE6423">
        <w:rPr>
          <w:rFonts w:ascii="Calibri" w:hAnsi="Calibri" w:cs="Calibri"/>
          <w:color w:val="000000" w:themeColor="text1"/>
          <w:spacing w:val="-10"/>
        </w:rPr>
        <w:t xml:space="preserve"> </w:t>
      </w:r>
      <w:r w:rsidRPr="00EE6423">
        <w:rPr>
          <w:rFonts w:ascii="Calibri" w:hAnsi="Calibri" w:cs="Calibri"/>
          <w:color w:val="000000" w:themeColor="text1"/>
        </w:rPr>
        <w:t>of</w:t>
      </w:r>
      <w:r w:rsidRPr="00EE6423">
        <w:rPr>
          <w:rFonts w:ascii="Calibri" w:hAnsi="Calibri" w:cs="Calibri"/>
          <w:color w:val="000000" w:themeColor="text1"/>
          <w:spacing w:val="-58"/>
        </w:rPr>
        <w:t xml:space="preserve"> </w:t>
      </w:r>
      <w:r w:rsidRPr="00EE6423">
        <w:rPr>
          <w:rFonts w:ascii="Calibri" w:hAnsi="Calibri" w:cs="Calibri"/>
          <w:color w:val="000000" w:themeColor="text1"/>
        </w:rPr>
        <w:t>the</w:t>
      </w:r>
      <w:r w:rsidRPr="00EE6423">
        <w:rPr>
          <w:rFonts w:ascii="Calibri" w:hAnsi="Calibri" w:cs="Calibri"/>
          <w:color w:val="000000" w:themeColor="text1"/>
          <w:spacing w:val="-8"/>
        </w:rPr>
        <w:t xml:space="preserve"> </w:t>
      </w:r>
      <w:r w:rsidRPr="00EE6423">
        <w:rPr>
          <w:rFonts w:ascii="Calibri" w:hAnsi="Calibri" w:cs="Calibri"/>
          <w:color w:val="000000" w:themeColor="text1"/>
        </w:rPr>
        <w:t>Internal</w:t>
      </w:r>
      <w:r w:rsidRPr="00EE6423">
        <w:rPr>
          <w:rFonts w:ascii="Calibri" w:hAnsi="Calibri" w:cs="Calibri"/>
          <w:color w:val="000000" w:themeColor="text1"/>
          <w:spacing w:val="-7"/>
        </w:rPr>
        <w:t xml:space="preserve"> </w:t>
      </w:r>
      <w:r w:rsidRPr="00EE6423">
        <w:rPr>
          <w:rFonts w:ascii="Calibri" w:hAnsi="Calibri" w:cs="Calibri"/>
          <w:color w:val="000000" w:themeColor="text1"/>
        </w:rPr>
        <w:t>Revenue</w:t>
      </w:r>
      <w:r w:rsidRPr="00EE6423">
        <w:rPr>
          <w:rFonts w:ascii="Calibri" w:hAnsi="Calibri" w:cs="Calibri"/>
          <w:color w:val="000000" w:themeColor="text1"/>
          <w:spacing w:val="-8"/>
        </w:rPr>
        <w:t xml:space="preserve"> </w:t>
      </w:r>
      <w:r w:rsidRPr="00EE6423">
        <w:rPr>
          <w:rFonts w:ascii="Calibri" w:hAnsi="Calibri" w:cs="Calibri"/>
          <w:color w:val="000000" w:themeColor="text1"/>
        </w:rPr>
        <w:t>Code</w:t>
      </w:r>
      <w:r w:rsidRPr="00EE6423">
        <w:rPr>
          <w:rFonts w:ascii="Calibri" w:hAnsi="Calibri" w:cs="Calibri"/>
          <w:color w:val="000000" w:themeColor="text1"/>
          <w:spacing w:val="-8"/>
        </w:rPr>
        <w:t xml:space="preserve"> </w:t>
      </w:r>
      <w:r w:rsidRPr="00EE6423">
        <w:rPr>
          <w:rFonts w:ascii="Calibri" w:hAnsi="Calibri" w:cs="Calibri"/>
          <w:color w:val="000000" w:themeColor="text1"/>
        </w:rPr>
        <w:t>of</w:t>
      </w:r>
      <w:r w:rsidRPr="00EE6423">
        <w:rPr>
          <w:rFonts w:ascii="Calibri" w:hAnsi="Calibri" w:cs="Calibri"/>
          <w:color w:val="000000" w:themeColor="text1"/>
          <w:spacing w:val="-7"/>
        </w:rPr>
        <w:t xml:space="preserve"> </w:t>
      </w:r>
      <w:r w:rsidRPr="00EE6423">
        <w:rPr>
          <w:rFonts w:ascii="Calibri" w:hAnsi="Calibri" w:cs="Calibri"/>
          <w:color w:val="000000" w:themeColor="text1"/>
        </w:rPr>
        <w:t>1954,</w:t>
      </w:r>
      <w:r w:rsidRPr="00EE6423">
        <w:rPr>
          <w:rFonts w:ascii="Calibri" w:hAnsi="Calibri" w:cs="Calibri"/>
          <w:color w:val="000000" w:themeColor="text1"/>
          <w:spacing w:val="-7"/>
        </w:rPr>
        <w:t xml:space="preserve"> </w:t>
      </w:r>
      <w:r w:rsidRPr="00EE6423">
        <w:rPr>
          <w:rFonts w:ascii="Calibri" w:hAnsi="Calibri" w:cs="Calibri"/>
          <w:color w:val="000000" w:themeColor="text1"/>
        </w:rPr>
        <w:t>or</w:t>
      </w:r>
      <w:r w:rsidRPr="00EE6423">
        <w:rPr>
          <w:rFonts w:ascii="Calibri" w:hAnsi="Calibri" w:cs="Calibri"/>
          <w:color w:val="000000" w:themeColor="text1"/>
          <w:spacing w:val="-8"/>
        </w:rPr>
        <w:t xml:space="preserve"> </w:t>
      </w:r>
      <w:r w:rsidRPr="00EE6423">
        <w:rPr>
          <w:rFonts w:ascii="Calibri" w:hAnsi="Calibri" w:cs="Calibri"/>
          <w:color w:val="000000" w:themeColor="text1"/>
        </w:rPr>
        <w:t>the</w:t>
      </w:r>
      <w:r w:rsidRPr="00EE6423">
        <w:rPr>
          <w:rFonts w:ascii="Calibri" w:hAnsi="Calibri" w:cs="Calibri"/>
          <w:color w:val="000000" w:themeColor="text1"/>
          <w:spacing w:val="-8"/>
        </w:rPr>
        <w:t xml:space="preserve"> </w:t>
      </w:r>
      <w:r w:rsidRPr="00EE6423">
        <w:rPr>
          <w:rFonts w:ascii="Calibri" w:hAnsi="Calibri" w:cs="Calibri"/>
          <w:color w:val="000000" w:themeColor="text1"/>
        </w:rPr>
        <w:t>corresponding</w:t>
      </w:r>
      <w:r w:rsidRPr="00EE6423">
        <w:rPr>
          <w:rFonts w:ascii="Calibri" w:hAnsi="Calibri" w:cs="Calibri"/>
          <w:color w:val="000000" w:themeColor="text1"/>
          <w:spacing w:val="-9"/>
        </w:rPr>
        <w:t xml:space="preserve"> </w:t>
      </w:r>
      <w:r w:rsidRPr="00EE6423">
        <w:rPr>
          <w:rFonts w:ascii="Calibri" w:hAnsi="Calibri" w:cs="Calibri"/>
          <w:color w:val="000000" w:themeColor="text1"/>
        </w:rPr>
        <w:t>provisions</w:t>
      </w:r>
      <w:r w:rsidRPr="00EE6423">
        <w:rPr>
          <w:rFonts w:ascii="Calibri" w:hAnsi="Calibri" w:cs="Calibri"/>
          <w:color w:val="000000" w:themeColor="text1"/>
          <w:spacing w:val="-7"/>
        </w:rPr>
        <w:t xml:space="preserve"> </w:t>
      </w:r>
      <w:r w:rsidRPr="00EE6423">
        <w:rPr>
          <w:rFonts w:ascii="Calibri" w:hAnsi="Calibri" w:cs="Calibri"/>
          <w:color w:val="000000" w:themeColor="text1"/>
        </w:rPr>
        <w:t>of</w:t>
      </w:r>
      <w:r w:rsidRPr="00EE6423">
        <w:rPr>
          <w:rFonts w:ascii="Calibri" w:hAnsi="Calibri" w:cs="Calibri"/>
          <w:color w:val="000000" w:themeColor="text1"/>
          <w:spacing w:val="-8"/>
        </w:rPr>
        <w:t xml:space="preserve"> </w:t>
      </w:r>
      <w:r w:rsidRPr="00EE6423">
        <w:rPr>
          <w:rFonts w:ascii="Calibri" w:hAnsi="Calibri" w:cs="Calibri"/>
          <w:color w:val="000000" w:themeColor="text1"/>
        </w:rPr>
        <w:t>any</w:t>
      </w:r>
      <w:r w:rsidRPr="00EE6423">
        <w:rPr>
          <w:rFonts w:ascii="Calibri" w:hAnsi="Calibri" w:cs="Calibri"/>
          <w:color w:val="000000" w:themeColor="text1"/>
          <w:spacing w:val="-11"/>
        </w:rPr>
        <w:t xml:space="preserve"> </w:t>
      </w:r>
      <w:r w:rsidRPr="00EE6423">
        <w:rPr>
          <w:rFonts w:ascii="Calibri" w:hAnsi="Calibri" w:cs="Calibri"/>
          <w:color w:val="000000" w:themeColor="text1"/>
        </w:rPr>
        <w:t>subsequent</w:t>
      </w:r>
      <w:r w:rsidRPr="00EE6423">
        <w:rPr>
          <w:rFonts w:ascii="Calibri" w:hAnsi="Calibri" w:cs="Calibri"/>
          <w:color w:val="000000" w:themeColor="text1"/>
          <w:spacing w:val="-7"/>
        </w:rPr>
        <w:t xml:space="preserve"> </w:t>
      </w:r>
      <w:r w:rsidRPr="00EE6423">
        <w:rPr>
          <w:rFonts w:ascii="Calibri" w:hAnsi="Calibri" w:cs="Calibri"/>
          <w:color w:val="000000" w:themeColor="text1"/>
        </w:rPr>
        <w:t>Federal</w:t>
      </w:r>
      <w:r w:rsidRPr="00EE6423">
        <w:rPr>
          <w:rFonts w:ascii="Calibri" w:hAnsi="Calibri" w:cs="Calibri"/>
          <w:color w:val="000000" w:themeColor="text1"/>
          <w:spacing w:val="-9"/>
        </w:rPr>
        <w:t xml:space="preserve"> </w:t>
      </w:r>
      <w:r w:rsidRPr="00EE6423">
        <w:rPr>
          <w:rFonts w:ascii="Calibri" w:hAnsi="Calibri" w:cs="Calibri"/>
          <w:color w:val="000000" w:themeColor="text1"/>
        </w:rPr>
        <w:t>tax</w:t>
      </w:r>
      <w:r w:rsidRPr="00EE6423">
        <w:rPr>
          <w:rFonts w:ascii="Calibri" w:hAnsi="Calibri" w:cs="Calibri"/>
          <w:color w:val="000000" w:themeColor="text1"/>
          <w:spacing w:val="-58"/>
        </w:rPr>
        <w:t xml:space="preserve"> </w:t>
      </w:r>
      <w:r w:rsidRPr="00EE6423">
        <w:rPr>
          <w:rFonts w:ascii="Calibri" w:hAnsi="Calibri" w:cs="Calibri"/>
          <w:color w:val="000000" w:themeColor="text1"/>
        </w:rPr>
        <w:t>laws.</w:t>
      </w:r>
    </w:p>
    <w:p w14:paraId="24FA7121" w14:textId="77777777" w:rsidR="00020F35" w:rsidRPr="00EE6423" w:rsidRDefault="00020F35" w:rsidP="00020F35">
      <w:pPr>
        <w:pStyle w:val="BodyText"/>
        <w:rPr>
          <w:rFonts w:ascii="Calibri" w:hAnsi="Calibri" w:cs="Calibri"/>
          <w:color w:val="000000" w:themeColor="text1"/>
        </w:rPr>
      </w:pPr>
    </w:p>
    <w:p w14:paraId="36D2D18F" w14:textId="77777777" w:rsidR="00020F35" w:rsidRPr="00EE6423" w:rsidRDefault="00020F35" w:rsidP="00020F35">
      <w:pPr>
        <w:pStyle w:val="BodyText"/>
        <w:spacing w:before="10"/>
        <w:rPr>
          <w:rFonts w:ascii="Calibri" w:hAnsi="Calibri" w:cs="Calibri"/>
          <w:color w:val="000000" w:themeColor="text1"/>
        </w:rPr>
      </w:pPr>
    </w:p>
    <w:p w14:paraId="50BE3B3B" w14:textId="77777777" w:rsidR="00020F35" w:rsidRPr="00EE6423" w:rsidRDefault="00020F35" w:rsidP="00020F35">
      <w:pPr>
        <w:pStyle w:val="Heading3"/>
        <w:ind w:right="295"/>
        <w:jc w:val="center"/>
        <w:rPr>
          <w:rFonts w:ascii="Calibri" w:hAnsi="Calibri" w:cs="Calibri"/>
          <w:b/>
          <w:bCs/>
          <w:color w:val="000000" w:themeColor="text1"/>
          <w:sz w:val="24"/>
          <w:szCs w:val="24"/>
        </w:rPr>
      </w:pPr>
      <w:r w:rsidRPr="00EE6423">
        <w:rPr>
          <w:rFonts w:ascii="Calibri" w:hAnsi="Calibri" w:cs="Calibri"/>
          <w:b/>
          <w:bCs/>
          <w:color w:val="000000" w:themeColor="text1"/>
          <w:sz w:val="24"/>
          <w:szCs w:val="24"/>
          <w:u w:val="thick"/>
        </w:rPr>
        <w:t>ARTICLE</w:t>
      </w:r>
      <w:r w:rsidRPr="00EE6423">
        <w:rPr>
          <w:rFonts w:ascii="Calibri" w:hAnsi="Calibri" w:cs="Calibri"/>
          <w:b/>
          <w:bCs/>
          <w:color w:val="000000" w:themeColor="text1"/>
          <w:spacing w:val="-1"/>
          <w:sz w:val="24"/>
          <w:szCs w:val="24"/>
          <w:u w:val="thick"/>
        </w:rPr>
        <w:t xml:space="preserve"> </w:t>
      </w:r>
      <w:r w:rsidRPr="00EE6423">
        <w:rPr>
          <w:rFonts w:ascii="Calibri" w:hAnsi="Calibri" w:cs="Calibri"/>
          <w:b/>
          <w:bCs/>
          <w:color w:val="000000" w:themeColor="text1"/>
          <w:sz w:val="24"/>
          <w:szCs w:val="24"/>
          <w:u w:val="thick"/>
        </w:rPr>
        <w:t>XI</w:t>
      </w:r>
    </w:p>
    <w:p w14:paraId="2CF32FEF" w14:textId="77777777" w:rsidR="00020F35" w:rsidRPr="00EE6423" w:rsidRDefault="00020F35" w:rsidP="00020F35">
      <w:pPr>
        <w:spacing w:before="90"/>
        <w:ind w:right="296"/>
        <w:jc w:val="center"/>
        <w:rPr>
          <w:rFonts w:ascii="Calibri" w:hAnsi="Calibri" w:cs="Calibri"/>
          <w:b/>
          <w:color w:val="000000" w:themeColor="text1"/>
          <w:sz w:val="24"/>
          <w:szCs w:val="24"/>
        </w:rPr>
      </w:pPr>
      <w:r w:rsidRPr="00EE6423">
        <w:rPr>
          <w:rFonts w:ascii="Calibri" w:hAnsi="Calibri" w:cs="Calibri"/>
          <w:b/>
          <w:color w:val="000000" w:themeColor="text1"/>
          <w:sz w:val="24"/>
          <w:szCs w:val="24"/>
          <w:u w:val="thick"/>
        </w:rPr>
        <w:t>DUALITY</w:t>
      </w:r>
      <w:r w:rsidRPr="00EE6423">
        <w:rPr>
          <w:rFonts w:ascii="Calibri" w:hAnsi="Calibri" w:cs="Calibri"/>
          <w:b/>
          <w:color w:val="000000" w:themeColor="text1"/>
          <w:spacing w:val="-1"/>
          <w:sz w:val="24"/>
          <w:szCs w:val="24"/>
          <w:u w:val="thick"/>
        </w:rPr>
        <w:t xml:space="preserve"> </w:t>
      </w:r>
      <w:r w:rsidRPr="00EE6423">
        <w:rPr>
          <w:rFonts w:ascii="Calibri" w:hAnsi="Calibri" w:cs="Calibri"/>
          <w:b/>
          <w:color w:val="000000" w:themeColor="text1"/>
          <w:sz w:val="24"/>
          <w:szCs w:val="24"/>
          <w:u w:val="thick"/>
        </w:rPr>
        <w:t>OF</w:t>
      </w:r>
      <w:r w:rsidRPr="00EE6423">
        <w:rPr>
          <w:rFonts w:ascii="Calibri" w:hAnsi="Calibri" w:cs="Calibri"/>
          <w:b/>
          <w:color w:val="000000" w:themeColor="text1"/>
          <w:spacing w:val="-3"/>
          <w:sz w:val="24"/>
          <w:szCs w:val="24"/>
          <w:u w:val="thick"/>
        </w:rPr>
        <w:t xml:space="preserve"> </w:t>
      </w:r>
      <w:r w:rsidRPr="00EE6423">
        <w:rPr>
          <w:rFonts w:ascii="Calibri" w:hAnsi="Calibri" w:cs="Calibri"/>
          <w:b/>
          <w:color w:val="000000" w:themeColor="text1"/>
          <w:sz w:val="24"/>
          <w:szCs w:val="24"/>
          <w:u w:val="thick"/>
        </w:rPr>
        <w:t>INTEREST</w:t>
      </w:r>
    </w:p>
    <w:p w14:paraId="0882B413" w14:textId="77777777" w:rsidR="00020F35" w:rsidRPr="00EE6423" w:rsidRDefault="00020F35" w:rsidP="00020F35">
      <w:pPr>
        <w:pStyle w:val="BodyText"/>
        <w:rPr>
          <w:rFonts w:ascii="Calibri" w:hAnsi="Calibri" w:cs="Calibri"/>
          <w:b/>
          <w:color w:val="000000" w:themeColor="text1"/>
        </w:rPr>
      </w:pPr>
    </w:p>
    <w:p w14:paraId="194304FC" w14:textId="77777777" w:rsidR="00020F35" w:rsidRPr="00EE6423" w:rsidRDefault="00020F35" w:rsidP="00020F35">
      <w:pPr>
        <w:pStyle w:val="ListParagraph"/>
        <w:widowControl w:val="0"/>
        <w:numPr>
          <w:ilvl w:val="0"/>
          <w:numId w:val="19"/>
        </w:numPr>
        <w:tabs>
          <w:tab w:val="left" w:pos="1701"/>
        </w:tabs>
        <w:autoSpaceDE w:val="0"/>
        <w:autoSpaceDN w:val="0"/>
        <w:spacing w:before="90" w:after="0" w:line="247" w:lineRule="auto"/>
        <w:ind w:right="175"/>
        <w:jc w:val="both"/>
        <w:rPr>
          <w:rFonts w:ascii="Calibri" w:hAnsi="Calibri" w:cs="Calibri"/>
          <w:color w:val="000000" w:themeColor="text1"/>
          <w:sz w:val="24"/>
          <w:szCs w:val="24"/>
        </w:rPr>
      </w:pPr>
      <w:r w:rsidRPr="00EE6423">
        <w:rPr>
          <w:rFonts w:ascii="Calibri" w:hAnsi="Calibri" w:cs="Calibri"/>
          <w:color w:val="000000" w:themeColor="text1"/>
          <w:sz w:val="24"/>
          <w:szCs w:val="24"/>
        </w:rPr>
        <w:t>Any</w:t>
      </w:r>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z w:val="24"/>
          <w:szCs w:val="24"/>
        </w:rPr>
        <w:t>duality</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interest</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possible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conflict</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2"/>
          <w:sz w:val="24"/>
          <w:szCs w:val="24"/>
        </w:rPr>
        <w:t xml:space="preserve"> </w:t>
      </w:r>
      <w:r w:rsidRPr="00EE6423">
        <w:rPr>
          <w:rFonts w:ascii="Calibri" w:hAnsi="Calibri" w:cs="Calibri"/>
          <w:color w:val="000000" w:themeColor="text1"/>
          <w:sz w:val="24"/>
          <w:szCs w:val="24"/>
        </w:rPr>
        <w:t>interest</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on</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4"/>
          <w:sz w:val="24"/>
          <w:szCs w:val="24"/>
        </w:rPr>
        <w:t xml:space="preserve"> </w:t>
      </w:r>
      <w:r w:rsidRPr="00EE6423">
        <w:rPr>
          <w:rFonts w:ascii="Calibri" w:hAnsi="Calibri" w:cs="Calibri"/>
          <w:color w:val="000000" w:themeColor="text1"/>
          <w:sz w:val="24"/>
          <w:szCs w:val="24"/>
        </w:rPr>
        <w:t>part</w:t>
      </w:r>
      <w:r w:rsidRPr="00EE6423">
        <w:rPr>
          <w:rFonts w:ascii="Calibri" w:hAnsi="Calibri" w:cs="Calibri"/>
          <w:color w:val="000000" w:themeColor="text1"/>
          <w:spacing w:val="-4"/>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5"/>
          <w:sz w:val="24"/>
          <w:szCs w:val="24"/>
        </w:rPr>
        <w:t xml:space="preserve"> </w:t>
      </w:r>
      <w:r w:rsidRPr="00EE6423">
        <w:rPr>
          <w:rFonts w:ascii="Calibri" w:hAnsi="Calibri" w:cs="Calibri"/>
          <w:color w:val="000000" w:themeColor="text1"/>
          <w:sz w:val="24"/>
          <w:szCs w:val="24"/>
        </w:rPr>
        <w:t>any</w:t>
      </w:r>
      <w:r w:rsidRPr="00EE6423">
        <w:rPr>
          <w:rFonts w:ascii="Calibri" w:hAnsi="Calibri" w:cs="Calibri"/>
          <w:color w:val="000000" w:themeColor="text1"/>
          <w:spacing w:val="-7"/>
          <w:sz w:val="24"/>
          <w:szCs w:val="24"/>
        </w:rPr>
        <w:t xml:space="preserve"> </w:t>
      </w:r>
      <w:r w:rsidRPr="00EE6423">
        <w:rPr>
          <w:rFonts w:ascii="Calibri" w:hAnsi="Calibri" w:cs="Calibri"/>
          <w:color w:val="000000" w:themeColor="text1"/>
          <w:sz w:val="24"/>
          <w:szCs w:val="24"/>
        </w:rPr>
        <w:t>Director</w:t>
      </w:r>
      <w:r w:rsidRPr="00EE6423">
        <w:rPr>
          <w:rFonts w:ascii="Calibri" w:hAnsi="Calibri" w:cs="Calibri"/>
          <w:color w:val="000000" w:themeColor="text1"/>
          <w:spacing w:val="-4"/>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58"/>
          <w:sz w:val="24"/>
          <w:szCs w:val="24"/>
        </w:rPr>
        <w:t xml:space="preserve"> </w:t>
      </w:r>
      <w:r w:rsidRPr="00EE6423">
        <w:rPr>
          <w:rFonts w:ascii="Calibri" w:hAnsi="Calibri" w:cs="Calibri"/>
          <w:color w:val="000000" w:themeColor="text1"/>
          <w:sz w:val="24"/>
          <w:szCs w:val="24"/>
        </w:rPr>
        <w:t>officer of the corporation shall be disclosed to other Directors and officers and shall be made a</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pacing w:val="-1"/>
          <w:sz w:val="24"/>
          <w:szCs w:val="24"/>
        </w:rPr>
        <w:t>matter</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1"/>
          <w:sz w:val="24"/>
          <w:szCs w:val="24"/>
        </w:rPr>
        <w:t>of</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1"/>
          <w:sz w:val="24"/>
          <w:szCs w:val="24"/>
        </w:rPr>
        <w:t>record,</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either</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through</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an</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annual</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pacing w:val="-1"/>
          <w:sz w:val="24"/>
          <w:szCs w:val="24"/>
        </w:rPr>
        <w:t>procedure</w:t>
      </w:r>
      <w:r w:rsidRPr="00EE6423">
        <w:rPr>
          <w:rFonts w:ascii="Calibri" w:hAnsi="Calibri" w:cs="Calibri"/>
          <w:color w:val="000000" w:themeColor="text1"/>
          <w:spacing w:val="-17"/>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when</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interest</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becomes</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a</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matter</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Board</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z w:val="24"/>
          <w:szCs w:val="24"/>
        </w:rPr>
        <w:t>action.</w:t>
      </w:r>
    </w:p>
    <w:p w14:paraId="3B230759" w14:textId="5FC46452" w:rsidR="00020F35" w:rsidRPr="00EE6423" w:rsidRDefault="00020F35" w:rsidP="00020F35">
      <w:pPr>
        <w:pStyle w:val="ListParagraph"/>
        <w:widowControl w:val="0"/>
        <w:numPr>
          <w:ilvl w:val="0"/>
          <w:numId w:val="19"/>
        </w:numPr>
        <w:tabs>
          <w:tab w:val="left" w:pos="1701"/>
        </w:tabs>
        <w:autoSpaceDE w:val="0"/>
        <w:autoSpaceDN w:val="0"/>
        <w:spacing w:before="90" w:after="0" w:line="247" w:lineRule="auto"/>
        <w:ind w:right="175"/>
        <w:jc w:val="both"/>
        <w:rPr>
          <w:rFonts w:ascii="Calibri" w:hAnsi="Calibri" w:cs="Calibri"/>
          <w:color w:val="000000" w:themeColor="text1"/>
          <w:sz w:val="24"/>
          <w:szCs w:val="24"/>
        </w:rPr>
      </w:pPr>
      <w:r w:rsidRPr="00EE6423">
        <w:rPr>
          <w:rFonts w:ascii="Calibri" w:hAnsi="Calibri" w:cs="Calibri"/>
          <w:color w:val="000000" w:themeColor="text1"/>
          <w:spacing w:val="-1"/>
          <w:sz w:val="24"/>
          <w:szCs w:val="24"/>
        </w:rPr>
        <w:t>Any</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governing</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pacing w:val="-1"/>
          <w:sz w:val="24"/>
          <w:szCs w:val="24"/>
        </w:rPr>
        <w:t>Director</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officer</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having</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a</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duality</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interest</w:t>
      </w:r>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possible</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conflict</w:t>
      </w:r>
      <w:r w:rsidRPr="00EE6423">
        <w:rPr>
          <w:rFonts w:ascii="Calibri" w:hAnsi="Calibri" w:cs="Calibri"/>
          <w:color w:val="000000" w:themeColor="text1"/>
          <w:spacing w:val="-10"/>
          <w:sz w:val="24"/>
          <w:szCs w:val="24"/>
        </w:rPr>
        <w:t xml:space="preserve"> </w:t>
      </w:r>
      <w:proofErr w:type="gramStart"/>
      <w:r w:rsidRPr="00EE6423">
        <w:rPr>
          <w:rFonts w:ascii="Calibri" w:hAnsi="Calibri" w:cs="Calibri"/>
          <w:color w:val="000000" w:themeColor="text1"/>
          <w:sz w:val="24"/>
          <w:szCs w:val="24"/>
        </w:rPr>
        <w:t>of</w:t>
      </w:r>
      <w:r w:rsidR="00DD2E3A">
        <w:rPr>
          <w:rFonts w:ascii="Calibri" w:hAnsi="Calibri" w:cs="Calibri"/>
          <w:color w:val="000000" w:themeColor="text1"/>
          <w:sz w:val="24"/>
          <w:szCs w:val="24"/>
        </w:rPr>
        <w:t xml:space="preserve"> </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pacing w:val="-1"/>
          <w:sz w:val="24"/>
          <w:szCs w:val="24"/>
        </w:rPr>
        <w:t>interest</w:t>
      </w:r>
      <w:proofErr w:type="gramEnd"/>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pacing w:val="-1"/>
          <w:sz w:val="24"/>
          <w:szCs w:val="24"/>
        </w:rPr>
        <w:t>on</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pacing w:val="-1"/>
          <w:sz w:val="24"/>
          <w:szCs w:val="24"/>
        </w:rPr>
        <w:t>any</w:t>
      </w:r>
      <w:r w:rsidRPr="00EE6423">
        <w:rPr>
          <w:rFonts w:ascii="Calibri" w:hAnsi="Calibri" w:cs="Calibri"/>
          <w:color w:val="000000" w:themeColor="text1"/>
          <w:spacing w:val="-17"/>
          <w:sz w:val="24"/>
          <w:szCs w:val="24"/>
        </w:rPr>
        <w:t xml:space="preserve"> </w:t>
      </w:r>
      <w:r w:rsidRPr="00EE6423">
        <w:rPr>
          <w:rFonts w:ascii="Calibri" w:hAnsi="Calibri" w:cs="Calibri"/>
          <w:color w:val="000000" w:themeColor="text1"/>
          <w:sz w:val="24"/>
          <w:szCs w:val="24"/>
        </w:rPr>
        <w:t>matter</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shall</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not</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vote</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use</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his</w:t>
      </w:r>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her</w:t>
      </w:r>
      <w:r w:rsidRPr="00EE6423">
        <w:rPr>
          <w:rFonts w:ascii="Calibri" w:hAnsi="Calibri" w:cs="Calibri"/>
          <w:color w:val="000000" w:themeColor="text1"/>
          <w:spacing w:val="-11"/>
          <w:sz w:val="24"/>
          <w:szCs w:val="24"/>
        </w:rPr>
        <w:t xml:space="preserve"> </w:t>
      </w:r>
      <w:r w:rsidRPr="00EE6423">
        <w:rPr>
          <w:rFonts w:ascii="Calibri" w:hAnsi="Calibri" w:cs="Calibri"/>
          <w:color w:val="000000" w:themeColor="text1"/>
          <w:sz w:val="24"/>
          <w:szCs w:val="24"/>
        </w:rPr>
        <w:t>personal</w:t>
      </w:r>
      <w:r w:rsidRPr="00EE6423">
        <w:rPr>
          <w:rFonts w:ascii="Calibri" w:hAnsi="Calibri" w:cs="Calibri"/>
          <w:color w:val="000000" w:themeColor="text1"/>
          <w:spacing w:val="-10"/>
          <w:sz w:val="24"/>
          <w:szCs w:val="24"/>
        </w:rPr>
        <w:t xml:space="preserve"> </w:t>
      </w:r>
      <w:r w:rsidRPr="00EE6423">
        <w:rPr>
          <w:rFonts w:ascii="Calibri" w:hAnsi="Calibri" w:cs="Calibri"/>
          <w:color w:val="000000" w:themeColor="text1"/>
          <w:sz w:val="24"/>
          <w:szCs w:val="24"/>
        </w:rPr>
        <w:t>influence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on</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matter,</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and</w:t>
      </w:r>
      <w:r w:rsidRPr="00EE6423">
        <w:rPr>
          <w:rFonts w:ascii="Calibri" w:hAnsi="Calibri" w:cs="Calibri"/>
          <w:color w:val="000000" w:themeColor="text1"/>
          <w:spacing w:val="-12"/>
          <w:sz w:val="24"/>
          <w:szCs w:val="24"/>
        </w:rPr>
        <w:t xml:space="preserve"> </w:t>
      </w:r>
      <w:r w:rsidRPr="00EE6423">
        <w:rPr>
          <w:rFonts w:ascii="Calibri" w:hAnsi="Calibri" w:cs="Calibri"/>
          <w:color w:val="000000" w:themeColor="text1"/>
          <w:sz w:val="24"/>
          <w:szCs w:val="24"/>
        </w:rPr>
        <w:t>he</w:t>
      </w:r>
      <w:r w:rsidRPr="00EE6423">
        <w:rPr>
          <w:rFonts w:ascii="Calibri" w:hAnsi="Calibri" w:cs="Calibri"/>
          <w:color w:val="000000" w:themeColor="text1"/>
          <w:spacing w:val="-13"/>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3"/>
          <w:sz w:val="24"/>
          <w:szCs w:val="24"/>
        </w:rPr>
        <w:t xml:space="preserve"> </w:t>
      </w:r>
      <w:proofErr w:type="gramStart"/>
      <w:r w:rsidRPr="00EE6423">
        <w:rPr>
          <w:rFonts w:ascii="Calibri" w:hAnsi="Calibri" w:cs="Calibri"/>
          <w:color w:val="000000" w:themeColor="text1"/>
          <w:sz w:val="24"/>
          <w:szCs w:val="24"/>
        </w:rPr>
        <w:t>she</w:t>
      </w:r>
      <w:r w:rsidR="00DD2E3A">
        <w:rPr>
          <w:rFonts w:ascii="Calibri" w:hAnsi="Calibri" w:cs="Calibri"/>
          <w:color w:val="000000" w:themeColor="text1"/>
          <w:sz w:val="24"/>
          <w:szCs w:val="24"/>
        </w:rPr>
        <w:t xml:space="preserve"> </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pacing w:val="-1"/>
          <w:sz w:val="24"/>
          <w:szCs w:val="24"/>
        </w:rPr>
        <w:t>shall</w:t>
      </w:r>
      <w:proofErr w:type="gramEnd"/>
      <w:r w:rsidRPr="00EE6423">
        <w:rPr>
          <w:rFonts w:ascii="Calibri" w:hAnsi="Calibri" w:cs="Calibri"/>
          <w:color w:val="000000" w:themeColor="text1"/>
          <w:spacing w:val="-5"/>
          <w:sz w:val="24"/>
          <w:szCs w:val="24"/>
        </w:rPr>
        <w:t xml:space="preserve"> </w:t>
      </w:r>
      <w:r w:rsidRPr="00EE6423">
        <w:rPr>
          <w:rFonts w:ascii="Calibri" w:hAnsi="Calibri" w:cs="Calibri"/>
          <w:color w:val="000000" w:themeColor="text1"/>
          <w:spacing w:val="-1"/>
          <w:sz w:val="24"/>
          <w:szCs w:val="24"/>
        </w:rPr>
        <w:t>not</w:t>
      </w:r>
      <w:r w:rsidRPr="00EE6423">
        <w:rPr>
          <w:rFonts w:ascii="Calibri" w:hAnsi="Calibri" w:cs="Calibri"/>
          <w:color w:val="000000" w:themeColor="text1"/>
          <w:spacing w:val="-5"/>
          <w:sz w:val="24"/>
          <w:szCs w:val="24"/>
        </w:rPr>
        <w:t xml:space="preserve"> </w:t>
      </w:r>
      <w:r w:rsidRPr="00EE6423">
        <w:rPr>
          <w:rFonts w:ascii="Calibri" w:hAnsi="Calibri" w:cs="Calibri"/>
          <w:color w:val="000000" w:themeColor="text1"/>
          <w:spacing w:val="-1"/>
          <w:sz w:val="24"/>
          <w:szCs w:val="24"/>
        </w:rPr>
        <w:t>be</w:t>
      </w:r>
      <w:r w:rsidRPr="00EE6423">
        <w:rPr>
          <w:rFonts w:ascii="Calibri" w:hAnsi="Calibri" w:cs="Calibri"/>
          <w:color w:val="000000" w:themeColor="text1"/>
          <w:spacing w:val="-6"/>
          <w:sz w:val="24"/>
          <w:szCs w:val="24"/>
        </w:rPr>
        <w:t xml:space="preserve"> </w:t>
      </w:r>
      <w:r w:rsidRPr="00EE6423">
        <w:rPr>
          <w:rFonts w:ascii="Calibri" w:hAnsi="Calibri" w:cs="Calibri"/>
          <w:color w:val="000000" w:themeColor="text1"/>
          <w:spacing w:val="-1"/>
          <w:sz w:val="24"/>
          <w:szCs w:val="24"/>
        </w:rPr>
        <w:t>counted</w:t>
      </w:r>
      <w:r w:rsidRPr="00EE6423">
        <w:rPr>
          <w:rFonts w:ascii="Calibri" w:hAnsi="Calibri" w:cs="Calibri"/>
          <w:color w:val="000000" w:themeColor="text1"/>
          <w:spacing w:val="-6"/>
          <w:sz w:val="24"/>
          <w:szCs w:val="24"/>
        </w:rPr>
        <w:t xml:space="preserve"> </w:t>
      </w:r>
      <w:r w:rsidRPr="00EE6423">
        <w:rPr>
          <w:rFonts w:ascii="Calibri" w:hAnsi="Calibri" w:cs="Calibri"/>
          <w:color w:val="000000" w:themeColor="text1"/>
          <w:sz w:val="24"/>
          <w:szCs w:val="24"/>
        </w:rPr>
        <w:t>in</w:t>
      </w:r>
      <w:r w:rsidRPr="00EE6423">
        <w:rPr>
          <w:rFonts w:ascii="Calibri" w:hAnsi="Calibri" w:cs="Calibri"/>
          <w:color w:val="000000" w:themeColor="text1"/>
          <w:spacing w:val="-5"/>
          <w:sz w:val="24"/>
          <w:szCs w:val="24"/>
        </w:rPr>
        <w:t xml:space="preserve"> </w:t>
      </w:r>
      <w:r w:rsidRPr="00EE6423">
        <w:rPr>
          <w:rFonts w:ascii="Calibri" w:hAnsi="Calibri" w:cs="Calibri"/>
          <w:color w:val="000000" w:themeColor="text1"/>
          <w:sz w:val="24"/>
          <w:szCs w:val="24"/>
        </w:rPr>
        <w:t>determining</w:t>
      </w:r>
      <w:r w:rsidRPr="00EE6423">
        <w:rPr>
          <w:rFonts w:ascii="Calibri" w:hAnsi="Calibri" w:cs="Calibri"/>
          <w:color w:val="000000" w:themeColor="text1"/>
          <w:spacing w:val="-6"/>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6"/>
          <w:sz w:val="24"/>
          <w:szCs w:val="24"/>
        </w:rPr>
        <w:t xml:space="preserve"> </w:t>
      </w:r>
      <w:r w:rsidRPr="00EE6423">
        <w:rPr>
          <w:rFonts w:ascii="Calibri" w:hAnsi="Calibri" w:cs="Calibri"/>
          <w:color w:val="000000" w:themeColor="text1"/>
          <w:sz w:val="24"/>
          <w:szCs w:val="24"/>
        </w:rPr>
        <w:t>quorum</w:t>
      </w:r>
      <w:r w:rsidRPr="00EE6423">
        <w:rPr>
          <w:rFonts w:ascii="Calibri" w:hAnsi="Calibri" w:cs="Calibri"/>
          <w:color w:val="000000" w:themeColor="text1"/>
          <w:spacing w:val="-5"/>
          <w:sz w:val="24"/>
          <w:szCs w:val="24"/>
        </w:rPr>
        <w:t xml:space="preserve"> </w:t>
      </w:r>
      <w:r w:rsidRPr="00EE6423">
        <w:rPr>
          <w:rFonts w:ascii="Calibri" w:hAnsi="Calibri" w:cs="Calibri"/>
          <w:color w:val="000000" w:themeColor="text1"/>
          <w:sz w:val="24"/>
          <w:szCs w:val="24"/>
        </w:rPr>
        <w:t>for</w:t>
      </w:r>
      <w:r w:rsidRPr="00EE6423">
        <w:rPr>
          <w:rFonts w:ascii="Calibri" w:hAnsi="Calibri" w:cs="Calibri"/>
          <w:color w:val="000000" w:themeColor="text1"/>
          <w:spacing w:val="-7"/>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6"/>
          <w:sz w:val="24"/>
          <w:szCs w:val="24"/>
        </w:rPr>
        <w:t xml:space="preserve"> </w:t>
      </w:r>
      <w:r w:rsidRPr="00EE6423">
        <w:rPr>
          <w:rFonts w:ascii="Calibri" w:hAnsi="Calibri" w:cs="Calibri"/>
          <w:color w:val="000000" w:themeColor="text1"/>
          <w:sz w:val="24"/>
          <w:szCs w:val="24"/>
        </w:rPr>
        <w:t>meeting</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even</w:t>
      </w:r>
      <w:r w:rsidRPr="00EE6423">
        <w:rPr>
          <w:rFonts w:ascii="Calibri" w:hAnsi="Calibri" w:cs="Calibri"/>
          <w:color w:val="000000" w:themeColor="text1"/>
          <w:spacing w:val="-4"/>
          <w:sz w:val="24"/>
          <w:szCs w:val="24"/>
        </w:rPr>
        <w:t xml:space="preserve"> </w:t>
      </w:r>
      <w:proofErr w:type="gramStart"/>
      <w:r w:rsidRPr="00EE6423">
        <w:rPr>
          <w:rFonts w:ascii="Calibri" w:hAnsi="Calibri" w:cs="Calibri"/>
          <w:color w:val="000000" w:themeColor="text1"/>
          <w:sz w:val="24"/>
          <w:szCs w:val="24"/>
        </w:rPr>
        <w:t>where</w:t>
      </w:r>
      <w:proofErr w:type="gramEnd"/>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z w:val="24"/>
          <w:szCs w:val="24"/>
        </w:rPr>
        <w:t>permitted</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by</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law.</w:t>
      </w:r>
      <w:r w:rsidRPr="00EE6423">
        <w:rPr>
          <w:rFonts w:ascii="Calibri" w:hAnsi="Calibri" w:cs="Calibri"/>
          <w:color w:val="000000" w:themeColor="text1"/>
          <w:spacing w:val="45"/>
          <w:sz w:val="24"/>
          <w:szCs w:val="24"/>
        </w:rPr>
        <w:t xml:space="preserve"> </w:t>
      </w:r>
      <w:proofErr w:type="gramStart"/>
      <w:r w:rsidRPr="00EE6423">
        <w:rPr>
          <w:rFonts w:ascii="Calibri" w:hAnsi="Calibri" w:cs="Calibri"/>
          <w:color w:val="000000" w:themeColor="text1"/>
          <w:sz w:val="24"/>
          <w:szCs w:val="24"/>
        </w:rPr>
        <w:t>The</w:t>
      </w:r>
      <w:r w:rsidRPr="00EE6423">
        <w:rPr>
          <w:rFonts w:ascii="Calibri" w:hAnsi="Calibri" w:cs="Calibri"/>
          <w:color w:val="000000" w:themeColor="text1"/>
          <w:spacing w:val="-57"/>
          <w:sz w:val="24"/>
          <w:szCs w:val="24"/>
        </w:rPr>
        <w:t xml:space="preserve"> </w:t>
      </w:r>
      <w:r w:rsidR="00DD2E3A">
        <w:rPr>
          <w:rFonts w:ascii="Calibri" w:hAnsi="Calibri" w:cs="Calibri"/>
          <w:color w:val="000000" w:themeColor="text1"/>
          <w:spacing w:val="-57"/>
          <w:sz w:val="24"/>
          <w:szCs w:val="24"/>
        </w:rPr>
        <w:t xml:space="preserve"> </w:t>
      </w:r>
      <w:r w:rsidRPr="00EE6423">
        <w:rPr>
          <w:rFonts w:ascii="Calibri" w:hAnsi="Calibri" w:cs="Calibri"/>
          <w:color w:val="000000" w:themeColor="text1"/>
          <w:sz w:val="24"/>
          <w:szCs w:val="24"/>
        </w:rPr>
        <w:t>minutes</w:t>
      </w:r>
      <w:proofErr w:type="gramEnd"/>
      <w:r w:rsidRPr="00EE6423">
        <w:rPr>
          <w:rFonts w:ascii="Calibri" w:hAnsi="Calibri" w:cs="Calibri"/>
          <w:color w:val="000000" w:themeColor="text1"/>
          <w:spacing w:val="-2"/>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2"/>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meeting</w:t>
      </w:r>
      <w:r w:rsidRPr="00EE6423">
        <w:rPr>
          <w:rFonts w:ascii="Calibri" w:hAnsi="Calibri" w:cs="Calibri"/>
          <w:color w:val="000000" w:themeColor="text1"/>
          <w:spacing w:val="-4"/>
          <w:sz w:val="24"/>
          <w:szCs w:val="24"/>
        </w:rPr>
        <w:t xml:space="preserve"> </w:t>
      </w:r>
      <w:r w:rsidRPr="00EE6423">
        <w:rPr>
          <w:rFonts w:ascii="Calibri" w:hAnsi="Calibri" w:cs="Calibri"/>
          <w:color w:val="000000" w:themeColor="text1"/>
          <w:sz w:val="24"/>
          <w:szCs w:val="24"/>
        </w:rPr>
        <w:t>should</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reflect</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that</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a</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disclosure</w:t>
      </w:r>
      <w:r w:rsidRPr="00EE6423">
        <w:rPr>
          <w:rFonts w:ascii="Calibri" w:hAnsi="Calibri" w:cs="Calibri"/>
          <w:color w:val="000000" w:themeColor="text1"/>
          <w:spacing w:val="-2"/>
          <w:sz w:val="24"/>
          <w:szCs w:val="24"/>
        </w:rPr>
        <w:t xml:space="preserve"> </w:t>
      </w:r>
      <w:r w:rsidRPr="00EE6423">
        <w:rPr>
          <w:rFonts w:ascii="Calibri" w:hAnsi="Calibri" w:cs="Calibri"/>
          <w:color w:val="000000" w:themeColor="text1"/>
          <w:sz w:val="24"/>
          <w:szCs w:val="24"/>
        </w:rPr>
        <w:t>was</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made</w:t>
      </w:r>
      <w:r w:rsidRPr="00EE6423">
        <w:rPr>
          <w:rFonts w:ascii="Calibri" w:hAnsi="Calibri" w:cs="Calibri"/>
          <w:color w:val="000000" w:themeColor="text1"/>
          <w:spacing w:val="-3"/>
          <w:sz w:val="24"/>
          <w:szCs w:val="24"/>
        </w:rPr>
        <w:t xml:space="preserve"> </w:t>
      </w:r>
      <w:r w:rsidRPr="00EE6423">
        <w:rPr>
          <w:rFonts w:ascii="Calibri" w:hAnsi="Calibri" w:cs="Calibri"/>
          <w:color w:val="000000" w:themeColor="text1"/>
          <w:sz w:val="24"/>
          <w:szCs w:val="24"/>
        </w:rPr>
        <w:t>and</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abstention</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from</w:t>
      </w:r>
      <w:r w:rsidRPr="00EE6423">
        <w:rPr>
          <w:rFonts w:ascii="Calibri" w:hAnsi="Calibri" w:cs="Calibri"/>
          <w:color w:val="000000" w:themeColor="text1"/>
          <w:spacing w:val="-2"/>
          <w:sz w:val="24"/>
          <w:szCs w:val="24"/>
        </w:rPr>
        <w:t xml:space="preserve"> </w:t>
      </w:r>
      <w:r w:rsidRPr="00EE6423">
        <w:rPr>
          <w:rFonts w:ascii="Calibri" w:hAnsi="Calibri" w:cs="Calibri"/>
          <w:color w:val="000000" w:themeColor="text1"/>
          <w:sz w:val="24"/>
          <w:szCs w:val="24"/>
        </w:rPr>
        <w:t>voting.</w:t>
      </w:r>
    </w:p>
    <w:p w14:paraId="49DDA5F7" w14:textId="77777777" w:rsidR="00020F35" w:rsidRPr="00EE6423" w:rsidRDefault="00020F35" w:rsidP="00020F35">
      <w:pPr>
        <w:pStyle w:val="ListParagraph"/>
        <w:widowControl w:val="0"/>
        <w:numPr>
          <w:ilvl w:val="0"/>
          <w:numId w:val="19"/>
        </w:numPr>
        <w:tabs>
          <w:tab w:val="left" w:pos="1701"/>
        </w:tabs>
        <w:autoSpaceDE w:val="0"/>
        <w:autoSpaceDN w:val="0"/>
        <w:spacing w:before="90" w:after="0" w:line="247" w:lineRule="auto"/>
        <w:ind w:right="175"/>
        <w:jc w:val="both"/>
        <w:rPr>
          <w:rFonts w:ascii="Calibri" w:hAnsi="Calibri" w:cs="Calibri"/>
          <w:color w:val="000000" w:themeColor="text1"/>
          <w:sz w:val="24"/>
          <w:szCs w:val="24"/>
        </w:rPr>
      </w:pPr>
      <w:r w:rsidRPr="00EE6423">
        <w:rPr>
          <w:rFonts w:ascii="Calibri" w:hAnsi="Calibri" w:cs="Calibri"/>
          <w:color w:val="000000" w:themeColor="text1"/>
          <w:sz w:val="24"/>
          <w:szCs w:val="24"/>
        </w:rPr>
        <w:t>The foregoing requirement shall not be construed as preventing the governing</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Director or officer from stating his or her position in the matter, nor from answering pertinent</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questions</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other</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Directors</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since</w:t>
      </w:r>
      <w:r w:rsidRPr="00EE6423">
        <w:rPr>
          <w:rFonts w:ascii="Calibri" w:hAnsi="Calibri" w:cs="Calibri"/>
          <w:color w:val="000000" w:themeColor="text1"/>
          <w:spacing w:val="-2"/>
          <w:sz w:val="24"/>
          <w:szCs w:val="24"/>
        </w:rPr>
        <w:t xml:space="preserve"> </w:t>
      </w:r>
      <w:r w:rsidRPr="00EE6423">
        <w:rPr>
          <w:rFonts w:ascii="Calibri" w:hAnsi="Calibri" w:cs="Calibri"/>
          <w:color w:val="000000" w:themeColor="text1"/>
          <w:sz w:val="24"/>
          <w:szCs w:val="24"/>
        </w:rPr>
        <w:t>his or</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her</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knowledge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may</w:t>
      </w:r>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z w:val="24"/>
          <w:szCs w:val="24"/>
        </w:rPr>
        <w:t>be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great</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assistance.</w:t>
      </w:r>
    </w:p>
    <w:p w14:paraId="5734DD41" w14:textId="4AF3B2A0" w:rsidR="00020F35" w:rsidRPr="00EE6423" w:rsidRDefault="00020F35" w:rsidP="00020F35">
      <w:pPr>
        <w:pStyle w:val="ListParagraph"/>
        <w:widowControl w:val="0"/>
        <w:numPr>
          <w:ilvl w:val="0"/>
          <w:numId w:val="19"/>
        </w:numPr>
        <w:tabs>
          <w:tab w:val="left" w:pos="1701"/>
        </w:tabs>
        <w:autoSpaceDE w:val="0"/>
        <w:autoSpaceDN w:val="0"/>
        <w:spacing w:before="90" w:after="0" w:line="247" w:lineRule="auto"/>
        <w:ind w:right="175"/>
        <w:jc w:val="both"/>
        <w:rPr>
          <w:rFonts w:ascii="Calibri" w:hAnsi="Calibri" w:cs="Calibri"/>
          <w:color w:val="000000" w:themeColor="text1"/>
          <w:sz w:val="24"/>
          <w:szCs w:val="24"/>
        </w:rPr>
      </w:pPr>
      <w:r w:rsidRPr="00EE6423">
        <w:rPr>
          <w:rFonts w:ascii="Calibri" w:hAnsi="Calibri" w:cs="Calibri"/>
          <w:color w:val="000000" w:themeColor="text1"/>
          <w:sz w:val="24"/>
          <w:szCs w:val="24"/>
        </w:rPr>
        <w:t>The Board shall</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adopt</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a policy</w:t>
      </w:r>
      <w:r w:rsidRPr="00EE6423">
        <w:rPr>
          <w:rFonts w:ascii="Calibri" w:hAnsi="Calibri" w:cs="Calibri"/>
          <w:color w:val="000000" w:themeColor="text1"/>
          <w:spacing w:val="-7"/>
          <w:sz w:val="24"/>
          <w:szCs w:val="24"/>
        </w:rPr>
        <w:t xml:space="preserve"> </w:t>
      </w:r>
      <w:r w:rsidRPr="00EE6423">
        <w:rPr>
          <w:rFonts w:ascii="Calibri" w:hAnsi="Calibri" w:cs="Calibri"/>
          <w:color w:val="000000" w:themeColor="text1"/>
          <w:sz w:val="24"/>
          <w:szCs w:val="24"/>
        </w:rPr>
        <w:t>of duality</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interest,</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which policy</w:t>
      </w:r>
      <w:r w:rsidRPr="00EE6423">
        <w:rPr>
          <w:rFonts w:ascii="Calibri" w:hAnsi="Calibri" w:cs="Calibri"/>
          <w:color w:val="000000" w:themeColor="text1"/>
          <w:spacing w:val="-9"/>
          <w:sz w:val="24"/>
          <w:szCs w:val="24"/>
        </w:rPr>
        <w:t xml:space="preserve"> </w:t>
      </w:r>
      <w:r w:rsidRPr="00EE6423">
        <w:rPr>
          <w:rFonts w:ascii="Calibri" w:hAnsi="Calibri" w:cs="Calibri"/>
          <w:color w:val="000000" w:themeColor="text1"/>
          <w:sz w:val="24"/>
          <w:szCs w:val="24"/>
        </w:rPr>
        <w:t>shall</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implemen</w:t>
      </w:r>
      <w:r w:rsidR="00DD2E3A">
        <w:rPr>
          <w:rFonts w:ascii="Calibri" w:hAnsi="Calibri" w:cs="Calibri"/>
          <w:color w:val="000000" w:themeColor="text1"/>
          <w:sz w:val="24"/>
          <w:szCs w:val="24"/>
        </w:rPr>
        <w:t xml:space="preserve">t </w:t>
      </w:r>
      <w:r w:rsidRPr="00EE6423">
        <w:rPr>
          <w:rFonts w:ascii="Calibri" w:hAnsi="Calibri" w:cs="Calibri"/>
          <w:color w:val="000000" w:themeColor="text1"/>
          <w:spacing w:val="-2"/>
          <w:sz w:val="24"/>
          <w:szCs w:val="24"/>
        </w:rPr>
        <w:t>this</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2"/>
          <w:sz w:val="24"/>
          <w:szCs w:val="24"/>
        </w:rPr>
        <w:t>Bylaw</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2"/>
          <w:sz w:val="24"/>
          <w:szCs w:val="24"/>
        </w:rPr>
        <w:t>and</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2"/>
          <w:sz w:val="24"/>
          <w:szCs w:val="24"/>
        </w:rPr>
        <w:t>shall</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2"/>
          <w:sz w:val="24"/>
          <w:szCs w:val="24"/>
        </w:rPr>
        <w:t>be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2"/>
          <w:sz w:val="24"/>
          <w:szCs w:val="24"/>
        </w:rPr>
        <w:t>in</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pacing w:val="-2"/>
          <w:sz w:val="24"/>
          <w:szCs w:val="24"/>
        </w:rPr>
        <w:t>conformity</w:t>
      </w:r>
      <w:r w:rsidRPr="00EE6423">
        <w:rPr>
          <w:rFonts w:ascii="Calibri" w:hAnsi="Calibri" w:cs="Calibri"/>
          <w:color w:val="000000" w:themeColor="text1"/>
          <w:spacing w:val="-22"/>
          <w:sz w:val="24"/>
          <w:szCs w:val="24"/>
        </w:rPr>
        <w:t xml:space="preserve"> </w:t>
      </w:r>
      <w:r w:rsidRPr="00EE6423">
        <w:rPr>
          <w:rFonts w:ascii="Calibri" w:hAnsi="Calibri" w:cs="Calibri"/>
          <w:color w:val="000000" w:themeColor="text1"/>
          <w:spacing w:val="-2"/>
          <w:sz w:val="24"/>
          <w:szCs w:val="24"/>
        </w:rPr>
        <w:t>with</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pacing w:val="-1"/>
          <w:sz w:val="24"/>
          <w:szCs w:val="24"/>
        </w:rPr>
        <w:t>applicable</w:t>
      </w:r>
      <w:r w:rsidRPr="00EE6423">
        <w:rPr>
          <w:rFonts w:ascii="Calibri" w:hAnsi="Calibri" w:cs="Calibri"/>
          <w:color w:val="000000" w:themeColor="text1"/>
          <w:spacing w:val="-21"/>
          <w:sz w:val="24"/>
          <w:szCs w:val="24"/>
        </w:rPr>
        <w:t xml:space="preserve"> </w:t>
      </w:r>
      <w:r w:rsidRPr="00EE6423">
        <w:rPr>
          <w:rFonts w:ascii="Calibri" w:hAnsi="Calibri" w:cs="Calibri"/>
          <w:color w:val="000000" w:themeColor="text1"/>
          <w:spacing w:val="-1"/>
          <w:sz w:val="24"/>
          <w:szCs w:val="24"/>
        </w:rPr>
        <w:t>Tennessee</w:t>
      </w:r>
      <w:r w:rsidRPr="00EE6423">
        <w:rPr>
          <w:rFonts w:ascii="Calibri" w:hAnsi="Calibri" w:cs="Calibri"/>
          <w:color w:val="000000" w:themeColor="text1"/>
          <w:spacing w:val="-21"/>
          <w:sz w:val="24"/>
          <w:szCs w:val="24"/>
        </w:rPr>
        <w:t xml:space="preserve"> </w:t>
      </w:r>
      <w:r w:rsidRPr="00EE6423">
        <w:rPr>
          <w:rFonts w:ascii="Calibri" w:hAnsi="Calibri" w:cs="Calibri"/>
          <w:color w:val="000000" w:themeColor="text1"/>
          <w:spacing w:val="-1"/>
          <w:sz w:val="24"/>
          <w:szCs w:val="24"/>
        </w:rPr>
        <w:t>law;</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1"/>
          <w:sz w:val="24"/>
          <w:szCs w:val="24"/>
        </w:rPr>
        <w:t>this</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1"/>
          <w:sz w:val="24"/>
          <w:szCs w:val="24"/>
        </w:rPr>
        <w:t>policy</w:t>
      </w:r>
      <w:r w:rsidRPr="00EE6423">
        <w:rPr>
          <w:rFonts w:ascii="Calibri" w:hAnsi="Calibri" w:cs="Calibri"/>
          <w:color w:val="000000" w:themeColor="text1"/>
          <w:spacing w:val="-27"/>
          <w:sz w:val="24"/>
          <w:szCs w:val="24"/>
        </w:rPr>
        <w:t xml:space="preserve"> </w:t>
      </w:r>
      <w:r w:rsidRPr="00EE6423">
        <w:rPr>
          <w:rFonts w:ascii="Calibri" w:hAnsi="Calibri" w:cs="Calibri"/>
          <w:color w:val="000000" w:themeColor="text1"/>
          <w:spacing w:val="-1"/>
          <w:sz w:val="24"/>
          <w:szCs w:val="24"/>
        </w:rPr>
        <w:t>shall</w:t>
      </w:r>
      <w:r w:rsidRPr="00EE6423">
        <w:rPr>
          <w:rFonts w:ascii="Calibri" w:hAnsi="Calibri" w:cs="Calibri"/>
          <w:color w:val="000000" w:themeColor="text1"/>
          <w:spacing w:val="-19"/>
          <w:sz w:val="24"/>
          <w:szCs w:val="24"/>
        </w:rPr>
        <w:t xml:space="preserve"> </w:t>
      </w:r>
      <w:r w:rsidRPr="00EE6423">
        <w:rPr>
          <w:rFonts w:ascii="Calibri" w:hAnsi="Calibri" w:cs="Calibri"/>
          <w:color w:val="000000" w:themeColor="text1"/>
          <w:spacing w:val="-1"/>
          <w:sz w:val="24"/>
          <w:szCs w:val="24"/>
        </w:rPr>
        <w:t>be</w:t>
      </w:r>
      <w:r w:rsidRPr="00EE6423">
        <w:rPr>
          <w:rFonts w:ascii="Calibri" w:hAnsi="Calibri" w:cs="Calibri"/>
          <w:color w:val="000000" w:themeColor="text1"/>
          <w:spacing w:val="-21"/>
          <w:sz w:val="24"/>
          <w:szCs w:val="24"/>
        </w:rPr>
        <w:t xml:space="preserve"> </w:t>
      </w:r>
      <w:r w:rsidRPr="00EE6423">
        <w:rPr>
          <w:rFonts w:ascii="Calibri" w:hAnsi="Calibri" w:cs="Calibri"/>
          <w:color w:val="000000" w:themeColor="text1"/>
          <w:spacing w:val="-1"/>
          <w:sz w:val="24"/>
          <w:szCs w:val="24"/>
        </w:rPr>
        <w:t>reviewed</w:t>
      </w:r>
      <w:r w:rsidRPr="00EE6423">
        <w:rPr>
          <w:rFonts w:ascii="Calibri" w:hAnsi="Calibri" w:cs="Calibri"/>
          <w:color w:val="000000" w:themeColor="text1"/>
          <w:spacing w:val="-20"/>
          <w:sz w:val="24"/>
          <w:szCs w:val="24"/>
        </w:rPr>
        <w:t xml:space="preserve"> </w:t>
      </w:r>
      <w:r w:rsidRPr="00EE6423">
        <w:rPr>
          <w:rFonts w:ascii="Calibri" w:hAnsi="Calibri" w:cs="Calibri"/>
          <w:color w:val="000000" w:themeColor="text1"/>
          <w:spacing w:val="-1"/>
          <w:sz w:val="24"/>
          <w:szCs w:val="24"/>
        </w:rPr>
        <w:t>as</w:t>
      </w:r>
      <w:r w:rsidRPr="00EE6423">
        <w:rPr>
          <w:rFonts w:ascii="Calibri" w:hAnsi="Calibri" w:cs="Calibri"/>
          <w:color w:val="000000" w:themeColor="text1"/>
          <w:spacing w:val="-57"/>
          <w:sz w:val="24"/>
          <w:szCs w:val="24"/>
        </w:rPr>
        <w:t xml:space="preserve"> </w:t>
      </w:r>
      <w:r w:rsidRPr="00EE6423">
        <w:rPr>
          <w:rFonts w:ascii="Calibri" w:hAnsi="Calibri" w:cs="Calibri"/>
          <w:color w:val="000000" w:themeColor="text1"/>
          <w:sz w:val="24"/>
          <w:szCs w:val="24"/>
        </w:rPr>
        <w:t>deemed</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necessary</w:t>
      </w:r>
      <w:r w:rsidRPr="00EE6423">
        <w:rPr>
          <w:rFonts w:ascii="Calibri" w:hAnsi="Calibri" w:cs="Calibri"/>
          <w:color w:val="000000" w:themeColor="text1"/>
          <w:spacing w:val="-8"/>
          <w:sz w:val="24"/>
          <w:szCs w:val="24"/>
        </w:rPr>
        <w:t xml:space="preserve"> </w:t>
      </w:r>
      <w:r w:rsidRPr="00EE6423">
        <w:rPr>
          <w:rFonts w:ascii="Calibri" w:hAnsi="Calibri" w:cs="Calibri"/>
          <w:color w:val="000000" w:themeColor="text1"/>
          <w:sz w:val="24"/>
          <w:szCs w:val="24"/>
        </w:rPr>
        <w:t>by</w:t>
      </w:r>
      <w:r w:rsidRPr="00EE6423">
        <w:rPr>
          <w:rFonts w:ascii="Calibri" w:hAnsi="Calibri" w:cs="Calibri"/>
          <w:color w:val="000000" w:themeColor="text1"/>
          <w:spacing w:val="-7"/>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Board for</w:t>
      </w:r>
      <w:r w:rsidRPr="00EE6423">
        <w:rPr>
          <w:rFonts w:ascii="Calibri" w:hAnsi="Calibri" w:cs="Calibri"/>
          <w:color w:val="000000" w:themeColor="text1"/>
          <w:spacing w:val="-2"/>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information</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and guidance</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of governing</w:t>
      </w:r>
      <w:r w:rsidRPr="00EE6423">
        <w:rPr>
          <w:rFonts w:ascii="Calibri" w:hAnsi="Calibri" w:cs="Calibri"/>
          <w:color w:val="000000" w:themeColor="text1"/>
          <w:spacing w:val="-2"/>
          <w:sz w:val="24"/>
          <w:szCs w:val="24"/>
        </w:rPr>
        <w:t xml:space="preserve"> </w:t>
      </w:r>
      <w:r w:rsidRPr="00EE6423">
        <w:rPr>
          <w:rFonts w:ascii="Calibri" w:hAnsi="Calibri" w:cs="Calibri"/>
          <w:color w:val="000000" w:themeColor="text1"/>
          <w:sz w:val="24"/>
          <w:szCs w:val="24"/>
        </w:rPr>
        <w:t>Directors, and</w:t>
      </w:r>
      <w:r w:rsidRPr="00EE6423">
        <w:rPr>
          <w:rFonts w:ascii="Calibri" w:hAnsi="Calibri" w:cs="Calibri"/>
          <w:color w:val="000000" w:themeColor="text1"/>
          <w:spacing w:val="1"/>
          <w:sz w:val="24"/>
          <w:szCs w:val="24"/>
        </w:rPr>
        <w:t xml:space="preserve"> </w:t>
      </w:r>
      <w:r w:rsidRPr="00EE6423">
        <w:rPr>
          <w:rFonts w:ascii="Calibri" w:hAnsi="Calibri" w:cs="Calibri"/>
          <w:color w:val="000000" w:themeColor="text1"/>
          <w:sz w:val="24"/>
          <w:szCs w:val="24"/>
        </w:rPr>
        <w:t>an</w:t>
      </w:r>
      <w:r w:rsidR="00DD2E3A">
        <w:rPr>
          <w:rFonts w:ascii="Calibri" w:hAnsi="Calibri" w:cs="Calibri"/>
          <w:color w:val="000000" w:themeColor="text1"/>
          <w:sz w:val="24"/>
          <w:szCs w:val="24"/>
        </w:rPr>
        <w:t xml:space="preserve">y </w:t>
      </w:r>
      <w:r w:rsidRPr="00EE6423">
        <w:rPr>
          <w:rFonts w:ascii="Calibri" w:hAnsi="Calibri" w:cs="Calibri"/>
          <w:color w:val="000000" w:themeColor="text1"/>
          <w:spacing w:val="-58"/>
          <w:sz w:val="24"/>
          <w:szCs w:val="24"/>
        </w:rPr>
        <w:t xml:space="preserve"> </w:t>
      </w:r>
      <w:r w:rsidRPr="00EE6423">
        <w:rPr>
          <w:rFonts w:ascii="Calibri" w:hAnsi="Calibri" w:cs="Calibri"/>
          <w:color w:val="000000" w:themeColor="text1"/>
          <w:spacing w:val="-1"/>
          <w:sz w:val="24"/>
          <w:szCs w:val="24"/>
        </w:rPr>
        <w:t>new</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Director</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pacing w:val="-1"/>
          <w:sz w:val="24"/>
          <w:szCs w:val="24"/>
        </w:rPr>
        <w:t>or</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pacing w:val="-1"/>
          <w:sz w:val="24"/>
          <w:szCs w:val="24"/>
        </w:rPr>
        <w:t>officer</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shall</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be</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advised</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policy</w:t>
      </w:r>
      <w:r w:rsidRPr="00EE6423">
        <w:rPr>
          <w:rFonts w:ascii="Calibri" w:hAnsi="Calibri" w:cs="Calibri"/>
          <w:color w:val="000000" w:themeColor="text1"/>
          <w:spacing w:val="-22"/>
          <w:sz w:val="24"/>
          <w:szCs w:val="24"/>
        </w:rPr>
        <w:t xml:space="preserve"> </w:t>
      </w:r>
      <w:r w:rsidRPr="00EE6423">
        <w:rPr>
          <w:rFonts w:ascii="Calibri" w:hAnsi="Calibri" w:cs="Calibri"/>
          <w:color w:val="000000" w:themeColor="text1"/>
          <w:sz w:val="24"/>
          <w:szCs w:val="24"/>
        </w:rPr>
        <w:t>upon</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entering</w:t>
      </w:r>
      <w:r w:rsidRPr="00EE6423">
        <w:rPr>
          <w:rFonts w:ascii="Calibri" w:hAnsi="Calibri" w:cs="Calibri"/>
          <w:color w:val="000000" w:themeColor="text1"/>
          <w:spacing w:val="-17"/>
          <w:sz w:val="24"/>
          <w:szCs w:val="24"/>
        </w:rPr>
        <w:t xml:space="preserve"> </w:t>
      </w:r>
      <w:r w:rsidRPr="00EE6423">
        <w:rPr>
          <w:rFonts w:ascii="Calibri" w:hAnsi="Calibri" w:cs="Calibri"/>
          <w:color w:val="000000" w:themeColor="text1"/>
          <w:sz w:val="24"/>
          <w:szCs w:val="24"/>
        </w:rPr>
        <w:t>on</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the</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duties</w:t>
      </w:r>
      <w:r w:rsidRPr="00EE6423">
        <w:rPr>
          <w:rFonts w:ascii="Calibri" w:hAnsi="Calibri" w:cs="Calibri"/>
          <w:color w:val="000000" w:themeColor="text1"/>
          <w:spacing w:val="-15"/>
          <w:sz w:val="24"/>
          <w:szCs w:val="24"/>
        </w:rPr>
        <w:t xml:space="preserve"> </w:t>
      </w:r>
      <w:r w:rsidRPr="00EE6423">
        <w:rPr>
          <w:rFonts w:ascii="Calibri" w:hAnsi="Calibri" w:cs="Calibri"/>
          <w:color w:val="000000" w:themeColor="text1"/>
          <w:sz w:val="24"/>
          <w:szCs w:val="24"/>
        </w:rPr>
        <w:t>of</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his</w:t>
      </w:r>
      <w:r w:rsidRPr="00EE6423">
        <w:rPr>
          <w:rFonts w:ascii="Calibri" w:hAnsi="Calibri" w:cs="Calibri"/>
          <w:color w:val="000000" w:themeColor="text1"/>
          <w:spacing w:val="-14"/>
          <w:sz w:val="24"/>
          <w:szCs w:val="24"/>
        </w:rPr>
        <w:t xml:space="preserve"> </w:t>
      </w:r>
      <w:r w:rsidRPr="00EE6423">
        <w:rPr>
          <w:rFonts w:ascii="Calibri" w:hAnsi="Calibri" w:cs="Calibri"/>
          <w:color w:val="000000" w:themeColor="text1"/>
          <w:sz w:val="24"/>
          <w:szCs w:val="24"/>
        </w:rPr>
        <w:t>or</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her</w:t>
      </w:r>
      <w:r w:rsidRPr="00EE6423">
        <w:rPr>
          <w:rFonts w:ascii="Calibri" w:hAnsi="Calibri" w:cs="Calibri"/>
          <w:color w:val="000000" w:themeColor="text1"/>
          <w:spacing w:val="-16"/>
          <w:sz w:val="24"/>
          <w:szCs w:val="24"/>
        </w:rPr>
        <w:t xml:space="preserve"> </w:t>
      </w:r>
      <w:r w:rsidRPr="00EE6423">
        <w:rPr>
          <w:rFonts w:ascii="Calibri" w:hAnsi="Calibri" w:cs="Calibri"/>
          <w:color w:val="000000" w:themeColor="text1"/>
          <w:sz w:val="24"/>
          <w:szCs w:val="24"/>
        </w:rPr>
        <w:t>office.</w:t>
      </w:r>
    </w:p>
    <w:p w14:paraId="2218EF5D" w14:textId="77777777" w:rsidR="00020F35" w:rsidRPr="00EE6423" w:rsidRDefault="00020F35" w:rsidP="00020F35">
      <w:pPr>
        <w:pStyle w:val="BodyText"/>
        <w:spacing w:before="9"/>
        <w:rPr>
          <w:rFonts w:ascii="Calibri" w:hAnsi="Calibri" w:cs="Calibri"/>
          <w:color w:val="000000" w:themeColor="text1"/>
        </w:rPr>
      </w:pPr>
    </w:p>
    <w:p w14:paraId="31A39A14" w14:textId="77777777" w:rsidR="00020F35" w:rsidRPr="00EE6423" w:rsidRDefault="00020F35" w:rsidP="00020F35">
      <w:pPr>
        <w:pStyle w:val="Heading3"/>
        <w:ind w:left="376" w:right="297"/>
        <w:jc w:val="center"/>
        <w:rPr>
          <w:rFonts w:ascii="Calibri" w:hAnsi="Calibri" w:cs="Calibri"/>
          <w:b/>
          <w:bCs/>
          <w:color w:val="000000" w:themeColor="text1"/>
          <w:sz w:val="24"/>
          <w:szCs w:val="24"/>
        </w:rPr>
      </w:pPr>
      <w:r w:rsidRPr="00EE6423">
        <w:rPr>
          <w:rFonts w:ascii="Calibri" w:hAnsi="Calibri" w:cs="Calibri"/>
          <w:b/>
          <w:bCs/>
          <w:color w:val="000000" w:themeColor="text1"/>
          <w:sz w:val="24"/>
          <w:szCs w:val="24"/>
          <w:u w:val="thick"/>
        </w:rPr>
        <w:t>ARTICLE</w:t>
      </w:r>
      <w:r w:rsidRPr="00EE6423">
        <w:rPr>
          <w:rFonts w:ascii="Calibri" w:hAnsi="Calibri" w:cs="Calibri"/>
          <w:b/>
          <w:bCs/>
          <w:color w:val="000000" w:themeColor="text1"/>
          <w:spacing w:val="-1"/>
          <w:sz w:val="24"/>
          <w:szCs w:val="24"/>
          <w:u w:val="thick"/>
        </w:rPr>
        <w:t xml:space="preserve"> </w:t>
      </w:r>
      <w:r w:rsidRPr="00EE6423">
        <w:rPr>
          <w:rFonts w:ascii="Calibri" w:hAnsi="Calibri" w:cs="Calibri"/>
          <w:b/>
          <w:bCs/>
          <w:color w:val="000000" w:themeColor="text1"/>
          <w:sz w:val="24"/>
          <w:szCs w:val="24"/>
          <w:u w:val="thick"/>
        </w:rPr>
        <w:t>XII</w:t>
      </w:r>
    </w:p>
    <w:p w14:paraId="6C5ABC31" w14:textId="77777777" w:rsidR="00020F35" w:rsidRPr="00EE6423" w:rsidRDefault="00020F35" w:rsidP="00020F35">
      <w:pPr>
        <w:spacing w:before="90"/>
        <w:ind w:left="375" w:right="298"/>
        <w:jc w:val="center"/>
        <w:rPr>
          <w:rFonts w:ascii="Calibri" w:hAnsi="Calibri" w:cs="Calibri"/>
          <w:b/>
          <w:color w:val="000000" w:themeColor="text1"/>
          <w:sz w:val="24"/>
          <w:szCs w:val="24"/>
        </w:rPr>
      </w:pPr>
      <w:r w:rsidRPr="00EE6423">
        <w:rPr>
          <w:rFonts w:ascii="Calibri" w:hAnsi="Calibri" w:cs="Calibri"/>
          <w:b/>
          <w:color w:val="000000" w:themeColor="text1"/>
          <w:sz w:val="24"/>
          <w:szCs w:val="24"/>
          <w:u w:val="thick"/>
        </w:rPr>
        <w:t>AMENDMENTS</w:t>
      </w:r>
      <w:r w:rsidRPr="00EE6423">
        <w:rPr>
          <w:rFonts w:ascii="Calibri" w:hAnsi="Calibri" w:cs="Calibri"/>
          <w:b/>
          <w:color w:val="000000" w:themeColor="text1"/>
          <w:spacing w:val="-1"/>
          <w:sz w:val="24"/>
          <w:szCs w:val="24"/>
          <w:u w:val="thick"/>
        </w:rPr>
        <w:t xml:space="preserve"> </w:t>
      </w:r>
      <w:r w:rsidRPr="00EE6423">
        <w:rPr>
          <w:rFonts w:ascii="Calibri" w:hAnsi="Calibri" w:cs="Calibri"/>
          <w:b/>
          <w:color w:val="000000" w:themeColor="text1"/>
          <w:sz w:val="24"/>
          <w:szCs w:val="24"/>
          <w:u w:val="thick"/>
        </w:rPr>
        <w:t>TO</w:t>
      </w:r>
      <w:r w:rsidRPr="00EE6423">
        <w:rPr>
          <w:rFonts w:ascii="Calibri" w:hAnsi="Calibri" w:cs="Calibri"/>
          <w:b/>
          <w:color w:val="000000" w:themeColor="text1"/>
          <w:spacing w:val="-1"/>
          <w:sz w:val="24"/>
          <w:szCs w:val="24"/>
          <w:u w:val="thick"/>
        </w:rPr>
        <w:t xml:space="preserve"> </w:t>
      </w:r>
      <w:r w:rsidRPr="00EE6423">
        <w:rPr>
          <w:rFonts w:ascii="Calibri" w:hAnsi="Calibri" w:cs="Calibri"/>
          <w:b/>
          <w:color w:val="000000" w:themeColor="text1"/>
          <w:sz w:val="24"/>
          <w:szCs w:val="24"/>
          <w:u w:val="thick"/>
        </w:rPr>
        <w:t>THE</w:t>
      </w:r>
      <w:r w:rsidRPr="00EE6423">
        <w:rPr>
          <w:rFonts w:ascii="Calibri" w:hAnsi="Calibri" w:cs="Calibri"/>
          <w:b/>
          <w:color w:val="000000" w:themeColor="text1"/>
          <w:spacing w:val="-1"/>
          <w:sz w:val="24"/>
          <w:szCs w:val="24"/>
          <w:u w:val="thick"/>
        </w:rPr>
        <w:t xml:space="preserve"> </w:t>
      </w:r>
      <w:r w:rsidRPr="00EE6423">
        <w:rPr>
          <w:rFonts w:ascii="Calibri" w:hAnsi="Calibri" w:cs="Calibri"/>
          <w:b/>
          <w:color w:val="000000" w:themeColor="text1"/>
          <w:sz w:val="24"/>
          <w:szCs w:val="24"/>
          <w:u w:val="thick"/>
        </w:rPr>
        <w:t>BYLAWS</w:t>
      </w:r>
    </w:p>
    <w:p w14:paraId="6FF29637" w14:textId="02188802" w:rsidR="00020F35" w:rsidRPr="00EE6423" w:rsidRDefault="00020F35" w:rsidP="00020F35">
      <w:pPr>
        <w:pStyle w:val="BodyText"/>
        <w:spacing w:before="90" w:line="247" w:lineRule="auto"/>
        <w:ind w:left="260" w:right="176"/>
        <w:jc w:val="both"/>
        <w:rPr>
          <w:rFonts w:ascii="Calibri" w:hAnsi="Calibri" w:cs="Calibri"/>
          <w:color w:val="000000" w:themeColor="text1"/>
        </w:rPr>
      </w:pPr>
      <w:r w:rsidRPr="00EE6423">
        <w:rPr>
          <w:rFonts w:ascii="Calibri" w:hAnsi="Calibri" w:cs="Calibri"/>
          <w:color w:val="000000" w:themeColor="text1"/>
          <w:spacing w:val="-1"/>
        </w:rPr>
        <w:t>These</w:t>
      </w:r>
      <w:r w:rsidRPr="00EE6423">
        <w:rPr>
          <w:rFonts w:ascii="Calibri" w:hAnsi="Calibri" w:cs="Calibri"/>
          <w:color w:val="000000" w:themeColor="text1"/>
          <w:spacing w:val="-8"/>
        </w:rPr>
        <w:t xml:space="preserve"> </w:t>
      </w:r>
      <w:r w:rsidRPr="00EE6423">
        <w:rPr>
          <w:rFonts w:ascii="Calibri" w:hAnsi="Calibri" w:cs="Calibri"/>
          <w:color w:val="000000" w:themeColor="text1"/>
          <w:spacing w:val="-1"/>
        </w:rPr>
        <w:t>Bylaws</w:t>
      </w:r>
      <w:r w:rsidRPr="00EE6423">
        <w:rPr>
          <w:rFonts w:ascii="Calibri" w:hAnsi="Calibri" w:cs="Calibri"/>
          <w:color w:val="000000" w:themeColor="text1"/>
          <w:spacing w:val="-7"/>
        </w:rPr>
        <w:t xml:space="preserve"> </w:t>
      </w:r>
      <w:r w:rsidRPr="00EE6423">
        <w:rPr>
          <w:rFonts w:ascii="Calibri" w:hAnsi="Calibri" w:cs="Calibri"/>
          <w:color w:val="000000" w:themeColor="text1"/>
          <w:spacing w:val="-1"/>
        </w:rPr>
        <w:t>may</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be</w:t>
      </w:r>
      <w:r w:rsidRPr="00EE6423">
        <w:rPr>
          <w:rFonts w:ascii="Calibri" w:hAnsi="Calibri" w:cs="Calibri"/>
          <w:color w:val="000000" w:themeColor="text1"/>
          <w:spacing w:val="-9"/>
        </w:rPr>
        <w:t xml:space="preserve"> </w:t>
      </w:r>
      <w:r w:rsidRPr="00EE6423">
        <w:rPr>
          <w:rFonts w:ascii="Calibri" w:hAnsi="Calibri" w:cs="Calibri"/>
          <w:color w:val="000000" w:themeColor="text1"/>
          <w:spacing w:val="-1"/>
        </w:rPr>
        <w:t>altered,</w:t>
      </w:r>
      <w:r w:rsidRPr="00EE6423">
        <w:rPr>
          <w:rFonts w:ascii="Calibri" w:hAnsi="Calibri" w:cs="Calibri"/>
          <w:color w:val="000000" w:themeColor="text1"/>
          <w:spacing w:val="-8"/>
        </w:rPr>
        <w:t xml:space="preserve"> </w:t>
      </w:r>
      <w:r w:rsidRPr="00EE6423">
        <w:rPr>
          <w:rFonts w:ascii="Calibri" w:hAnsi="Calibri" w:cs="Calibri"/>
          <w:color w:val="000000" w:themeColor="text1"/>
          <w:spacing w:val="-1"/>
        </w:rPr>
        <w:t>amended,</w:t>
      </w:r>
      <w:r w:rsidRPr="00EE6423">
        <w:rPr>
          <w:rFonts w:ascii="Calibri" w:hAnsi="Calibri" w:cs="Calibri"/>
          <w:color w:val="000000" w:themeColor="text1"/>
          <w:spacing w:val="-10"/>
        </w:rPr>
        <w:t xml:space="preserve"> </w:t>
      </w:r>
      <w:r w:rsidRPr="00EE6423">
        <w:rPr>
          <w:rFonts w:ascii="Calibri" w:hAnsi="Calibri" w:cs="Calibri"/>
          <w:color w:val="000000" w:themeColor="text1"/>
          <w:spacing w:val="-1"/>
        </w:rPr>
        <w:t>repealed</w:t>
      </w:r>
      <w:r w:rsidRPr="00EE6423">
        <w:rPr>
          <w:rFonts w:ascii="Calibri" w:hAnsi="Calibri" w:cs="Calibri"/>
          <w:color w:val="000000" w:themeColor="text1"/>
          <w:spacing w:val="-11"/>
        </w:rPr>
        <w:t xml:space="preserve"> </w:t>
      </w:r>
      <w:r w:rsidRPr="00EE6423">
        <w:rPr>
          <w:rFonts w:ascii="Calibri" w:hAnsi="Calibri" w:cs="Calibri"/>
          <w:color w:val="000000" w:themeColor="text1"/>
        </w:rPr>
        <w:t>or</w:t>
      </w:r>
      <w:r w:rsidRPr="00EE6423">
        <w:rPr>
          <w:rFonts w:ascii="Calibri" w:hAnsi="Calibri" w:cs="Calibri"/>
          <w:color w:val="000000" w:themeColor="text1"/>
          <w:spacing w:val="-11"/>
        </w:rPr>
        <w:t xml:space="preserve"> </w:t>
      </w:r>
      <w:r w:rsidRPr="00EE6423">
        <w:rPr>
          <w:rFonts w:ascii="Calibri" w:hAnsi="Calibri" w:cs="Calibri"/>
          <w:color w:val="000000" w:themeColor="text1"/>
        </w:rPr>
        <w:t>supplemented</w:t>
      </w:r>
      <w:r w:rsidRPr="00EE6423">
        <w:rPr>
          <w:rFonts w:ascii="Calibri" w:hAnsi="Calibri" w:cs="Calibri"/>
          <w:color w:val="000000" w:themeColor="text1"/>
          <w:spacing w:val="-10"/>
        </w:rPr>
        <w:t xml:space="preserve"> </w:t>
      </w:r>
      <w:r w:rsidRPr="00EE6423">
        <w:rPr>
          <w:rFonts w:ascii="Calibri" w:hAnsi="Calibri" w:cs="Calibri"/>
          <w:color w:val="000000" w:themeColor="text1"/>
        </w:rPr>
        <w:t>and</w:t>
      </w:r>
      <w:r w:rsidRPr="00EE6423">
        <w:rPr>
          <w:rFonts w:ascii="Calibri" w:hAnsi="Calibri" w:cs="Calibri"/>
          <w:color w:val="000000" w:themeColor="text1"/>
          <w:spacing w:val="-10"/>
        </w:rPr>
        <w:t xml:space="preserve"> </w:t>
      </w:r>
      <w:r w:rsidRPr="00EE6423">
        <w:rPr>
          <w:rFonts w:ascii="Calibri" w:hAnsi="Calibri" w:cs="Calibri"/>
          <w:color w:val="000000" w:themeColor="text1"/>
        </w:rPr>
        <w:t>new</w:t>
      </w:r>
      <w:r w:rsidRPr="00EE6423">
        <w:rPr>
          <w:rFonts w:ascii="Calibri" w:hAnsi="Calibri" w:cs="Calibri"/>
          <w:color w:val="000000" w:themeColor="text1"/>
          <w:spacing w:val="-11"/>
        </w:rPr>
        <w:t xml:space="preserve"> </w:t>
      </w:r>
      <w:r w:rsidRPr="00EE6423">
        <w:rPr>
          <w:rFonts w:ascii="Calibri" w:hAnsi="Calibri" w:cs="Calibri"/>
          <w:color w:val="000000" w:themeColor="text1"/>
        </w:rPr>
        <w:t>Bylaws</w:t>
      </w:r>
      <w:r w:rsidRPr="00EE6423">
        <w:rPr>
          <w:rFonts w:ascii="Calibri" w:hAnsi="Calibri" w:cs="Calibri"/>
          <w:color w:val="000000" w:themeColor="text1"/>
          <w:spacing w:val="-10"/>
        </w:rPr>
        <w:t xml:space="preserve"> </w:t>
      </w:r>
      <w:r w:rsidRPr="00EE6423">
        <w:rPr>
          <w:rFonts w:ascii="Calibri" w:hAnsi="Calibri" w:cs="Calibri"/>
          <w:color w:val="000000" w:themeColor="text1"/>
        </w:rPr>
        <w:t>may</w:t>
      </w:r>
      <w:r w:rsidRPr="00EE6423">
        <w:rPr>
          <w:rFonts w:ascii="Calibri" w:hAnsi="Calibri" w:cs="Calibri"/>
          <w:color w:val="000000" w:themeColor="text1"/>
          <w:spacing w:val="-18"/>
        </w:rPr>
        <w:t xml:space="preserve"> </w:t>
      </w:r>
      <w:r w:rsidRPr="00EE6423">
        <w:rPr>
          <w:rFonts w:ascii="Calibri" w:hAnsi="Calibri" w:cs="Calibri"/>
          <w:color w:val="000000" w:themeColor="text1"/>
        </w:rPr>
        <w:t>be</w:t>
      </w:r>
      <w:r w:rsidR="00DD2E3A">
        <w:rPr>
          <w:rFonts w:ascii="Calibri" w:hAnsi="Calibri" w:cs="Calibri"/>
          <w:color w:val="000000" w:themeColor="text1"/>
        </w:rPr>
        <w:t xml:space="preserve"> </w:t>
      </w:r>
      <w:r w:rsidRPr="00EE6423">
        <w:rPr>
          <w:rFonts w:ascii="Calibri" w:hAnsi="Calibri" w:cs="Calibri"/>
          <w:color w:val="000000" w:themeColor="text1"/>
          <w:spacing w:val="-57"/>
        </w:rPr>
        <w:t xml:space="preserve"> </w:t>
      </w:r>
      <w:r w:rsidRPr="00EE6423">
        <w:rPr>
          <w:rFonts w:ascii="Calibri" w:hAnsi="Calibri" w:cs="Calibri"/>
          <w:color w:val="000000" w:themeColor="text1"/>
        </w:rPr>
        <w:t>adopted</w:t>
      </w:r>
      <w:r w:rsidRPr="00EE6423">
        <w:rPr>
          <w:rFonts w:ascii="Calibri" w:hAnsi="Calibri" w:cs="Calibri"/>
          <w:color w:val="000000" w:themeColor="text1"/>
          <w:spacing w:val="-4"/>
        </w:rPr>
        <w:t xml:space="preserve"> </w:t>
      </w:r>
      <w:r w:rsidRPr="00EE6423">
        <w:rPr>
          <w:rFonts w:ascii="Calibri" w:hAnsi="Calibri" w:cs="Calibri"/>
          <w:color w:val="000000" w:themeColor="text1"/>
        </w:rPr>
        <w:t>by</w:t>
      </w:r>
      <w:r w:rsidRPr="00EE6423">
        <w:rPr>
          <w:rFonts w:ascii="Calibri" w:hAnsi="Calibri" w:cs="Calibri"/>
          <w:color w:val="000000" w:themeColor="text1"/>
          <w:spacing w:val="-11"/>
        </w:rPr>
        <w:t xml:space="preserve"> </w:t>
      </w:r>
      <w:r w:rsidRPr="00EE6423">
        <w:rPr>
          <w:rFonts w:ascii="Calibri" w:hAnsi="Calibri" w:cs="Calibri"/>
          <w:color w:val="000000" w:themeColor="text1"/>
        </w:rPr>
        <w:t>a</w:t>
      </w:r>
      <w:r w:rsidRPr="00EE6423">
        <w:rPr>
          <w:rFonts w:ascii="Calibri" w:hAnsi="Calibri" w:cs="Calibri"/>
          <w:color w:val="000000" w:themeColor="text1"/>
          <w:spacing w:val="-5"/>
        </w:rPr>
        <w:t xml:space="preserve"> </w:t>
      </w:r>
      <w:r w:rsidRPr="00EE6423">
        <w:rPr>
          <w:rFonts w:ascii="Calibri" w:hAnsi="Calibri" w:cs="Calibri"/>
          <w:color w:val="000000" w:themeColor="text1"/>
        </w:rPr>
        <w:t>majority</w:t>
      </w:r>
      <w:r w:rsidRPr="00EE6423">
        <w:rPr>
          <w:rFonts w:ascii="Calibri" w:hAnsi="Calibri" w:cs="Calibri"/>
          <w:color w:val="000000" w:themeColor="text1"/>
          <w:spacing w:val="-11"/>
        </w:rPr>
        <w:t xml:space="preserve"> </w:t>
      </w:r>
      <w:r w:rsidRPr="00EE6423">
        <w:rPr>
          <w:rFonts w:ascii="Calibri" w:hAnsi="Calibri" w:cs="Calibri"/>
          <w:color w:val="000000" w:themeColor="text1"/>
        </w:rPr>
        <w:t>vote</w:t>
      </w:r>
      <w:r w:rsidRPr="00EE6423">
        <w:rPr>
          <w:rFonts w:ascii="Calibri" w:hAnsi="Calibri" w:cs="Calibri"/>
          <w:color w:val="000000" w:themeColor="text1"/>
          <w:spacing w:val="-4"/>
        </w:rPr>
        <w:t xml:space="preserve"> </w:t>
      </w:r>
      <w:r w:rsidRPr="00EE6423">
        <w:rPr>
          <w:rFonts w:ascii="Calibri" w:hAnsi="Calibri" w:cs="Calibri"/>
          <w:color w:val="000000" w:themeColor="text1"/>
        </w:rPr>
        <w:t>of</w:t>
      </w:r>
      <w:r w:rsidRPr="00EE6423">
        <w:rPr>
          <w:rFonts w:ascii="Calibri" w:hAnsi="Calibri" w:cs="Calibri"/>
          <w:color w:val="000000" w:themeColor="text1"/>
          <w:spacing w:val="-5"/>
        </w:rPr>
        <w:t xml:space="preserve"> </w:t>
      </w:r>
      <w:r w:rsidRPr="00EE6423">
        <w:rPr>
          <w:rFonts w:ascii="Calibri" w:hAnsi="Calibri" w:cs="Calibri"/>
          <w:color w:val="000000" w:themeColor="text1"/>
        </w:rPr>
        <w:t>the</w:t>
      </w:r>
      <w:r w:rsidRPr="00EE6423">
        <w:rPr>
          <w:rFonts w:ascii="Calibri" w:hAnsi="Calibri" w:cs="Calibri"/>
          <w:color w:val="000000" w:themeColor="text1"/>
          <w:spacing w:val="-4"/>
        </w:rPr>
        <w:t xml:space="preserve"> </w:t>
      </w:r>
      <w:r w:rsidRPr="00EE6423">
        <w:rPr>
          <w:rFonts w:ascii="Calibri" w:hAnsi="Calibri" w:cs="Calibri"/>
          <w:color w:val="000000" w:themeColor="text1"/>
        </w:rPr>
        <w:t>Board</w:t>
      </w:r>
      <w:r w:rsidRPr="00EE6423">
        <w:rPr>
          <w:rFonts w:ascii="Calibri" w:hAnsi="Calibri" w:cs="Calibri"/>
          <w:color w:val="000000" w:themeColor="text1"/>
          <w:spacing w:val="-5"/>
        </w:rPr>
        <w:t xml:space="preserve"> </w:t>
      </w:r>
      <w:r w:rsidRPr="00EE6423">
        <w:rPr>
          <w:rFonts w:ascii="Calibri" w:hAnsi="Calibri" w:cs="Calibri"/>
          <w:color w:val="000000" w:themeColor="text1"/>
        </w:rPr>
        <w:t>at</w:t>
      </w:r>
      <w:r w:rsidRPr="00EE6423">
        <w:rPr>
          <w:rFonts w:ascii="Calibri" w:hAnsi="Calibri" w:cs="Calibri"/>
          <w:color w:val="000000" w:themeColor="text1"/>
          <w:spacing w:val="-3"/>
        </w:rPr>
        <w:t xml:space="preserve"> </w:t>
      </w:r>
      <w:r w:rsidRPr="00EE6423">
        <w:rPr>
          <w:rFonts w:ascii="Calibri" w:hAnsi="Calibri" w:cs="Calibri"/>
          <w:color w:val="000000" w:themeColor="text1"/>
        </w:rPr>
        <w:t>any</w:t>
      </w:r>
      <w:r w:rsidRPr="00EE6423">
        <w:rPr>
          <w:rFonts w:ascii="Calibri" w:hAnsi="Calibri" w:cs="Calibri"/>
          <w:color w:val="000000" w:themeColor="text1"/>
          <w:spacing w:val="-11"/>
        </w:rPr>
        <w:t xml:space="preserve"> </w:t>
      </w:r>
      <w:r w:rsidRPr="00EE6423">
        <w:rPr>
          <w:rFonts w:ascii="Calibri" w:hAnsi="Calibri" w:cs="Calibri"/>
          <w:color w:val="000000" w:themeColor="text1"/>
        </w:rPr>
        <w:t>meeting</w:t>
      </w:r>
      <w:r w:rsidRPr="00EE6423">
        <w:rPr>
          <w:rFonts w:ascii="Calibri" w:hAnsi="Calibri" w:cs="Calibri"/>
          <w:color w:val="000000" w:themeColor="text1"/>
          <w:spacing w:val="-6"/>
        </w:rPr>
        <w:t xml:space="preserve"> </w:t>
      </w:r>
      <w:r w:rsidRPr="00EE6423">
        <w:rPr>
          <w:rFonts w:ascii="Calibri" w:hAnsi="Calibri" w:cs="Calibri"/>
          <w:color w:val="000000" w:themeColor="text1"/>
        </w:rPr>
        <w:t>of</w:t>
      </w:r>
      <w:r w:rsidRPr="00EE6423">
        <w:rPr>
          <w:rFonts w:ascii="Calibri" w:hAnsi="Calibri" w:cs="Calibri"/>
          <w:color w:val="000000" w:themeColor="text1"/>
          <w:spacing w:val="-5"/>
        </w:rPr>
        <w:t xml:space="preserve"> </w:t>
      </w:r>
      <w:r w:rsidRPr="00EE6423">
        <w:rPr>
          <w:rFonts w:ascii="Calibri" w:hAnsi="Calibri" w:cs="Calibri"/>
          <w:color w:val="000000" w:themeColor="text1"/>
        </w:rPr>
        <w:t>the</w:t>
      </w:r>
      <w:r w:rsidRPr="00EE6423">
        <w:rPr>
          <w:rFonts w:ascii="Calibri" w:hAnsi="Calibri" w:cs="Calibri"/>
          <w:color w:val="000000" w:themeColor="text1"/>
          <w:spacing w:val="-4"/>
        </w:rPr>
        <w:t xml:space="preserve"> </w:t>
      </w:r>
      <w:r w:rsidRPr="00EE6423">
        <w:rPr>
          <w:rFonts w:ascii="Calibri" w:hAnsi="Calibri" w:cs="Calibri"/>
          <w:color w:val="000000" w:themeColor="text1"/>
        </w:rPr>
        <w:t>Board</w:t>
      </w:r>
      <w:r w:rsidRPr="00EE6423">
        <w:rPr>
          <w:rFonts w:ascii="Calibri" w:hAnsi="Calibri" w:cs="Calibri"/>
          <w:color w:val="000000" w:themeColor="text1"/>
          <w:spacing w:val="-5"/>
        </w:rPr>
        <w:t xml:space="preserve"> </w:t>
      </w:r>
      <w:r w:rsidRPr="00EE6423">
        <w:rPr>
          <w:rFonts w:ascii="Calibri" w:hAnsi="Calibri" w:cs="Calibri"/>
          <w:color w:val="000000" w:themeColor="text1"/>
        </w:rPr>
        <w:t>at</w:t>
      </w:r>
      <w:r w:rsidRPr="00EE6423">
        <w:rPr>
          <w:rFonts w:ascii="Calibri" w:hAnsi="Calibri" w:cs="Calibri"/>
          <w:color w:val="000000" w:themeColor="text1"/>
          <w:spacing w:val="-6"/>
        </w:rPr>
        <w:t xml:space="preserve"> </w:t>
      </w:r>
      <w:r w:rsidRPr="00EE6423">
        <w:rPr>
          <w:rFonts w:ascii="Calibri" w:hAnsi="Calibri" w:cs="Calibri"/>
          <w:color w:val="000000" w:themeColor="text1"/>
        </w:rPr>
        <w:t>which</w:t>
      </w:r>
      <w:r w:rsidRPr="00EE6423">
        <w:rPr>
          <w:rFonts w:ascii="Calibri" w:hAnsi="Calibri" w:cs="Calibri"/>
          <w:color w:val="000000" w:themeColor="text1"/>
          <w:spacing w:val="-5"/>
        </w:rPr>
        <w:t xml:space="preserve"> </w:t>
      </w:r>
      <w:r w:rsidRPr="00EE6423">
        <w:rPr>
          <w:rFonts w:ascii="Calibri" w:hAnsi="Calibri" w:cs="Calibri"/>
          <w:color w:val="000000" w:themeColor="text1"/>
        </w:rPr>
        <w:t>a</w:t>
      </w:r>
      <w:r w:rsidRPr="00EE6423">
        <w:rPr>
          <w:rFonts w:ascii="Calibri" w:hAnsi="Calibri" w:cs="Calibri"/>
          <w:color w:val="000000" w:themeColor="text1"/>
          <w:spacing w:val="-7"/>
        </w:rPr>
        <w:t xml:space="preserve"> </w:t>
      </w:r>
      <w:r w:rsidRPr="00EE6423">
        <w:rPr>
          <w:rFonts w:ascii="Calibri" w:hAnsi="Calibri" w:cs="Calibri"/>
          <w:color w:val="000000" w:themeColor="text1"/>
        </w:rPr>
        <w:t>quorum</w:t>
      </w:r>
      <w:r w:rsidRPr="00EE6423">
        <w:rPr>
          <w:rFonts w:ascii="Calibri" w:hAnsi="Calibri" w:cs="Calibri"/>
          <w:color w:val="000000" w:themeColor="text1"/>
          <w:spacing w:val="-6"/>
        </w:rPr>
        <w:t xml:space="preserve"> </w:t>
      </w:r>
      <w:r w:rsidRPr="00EE6423">
        <w:rPr>
          <w:rFonts w:ascii="Calibri" w:hAnsi="Calibri" w:cs="Calibri"/>
          <w:color w:val="000000" w:themeColor="text1"/>
        </w:rPr>
        <w:t>is</w:t>
      </w:r>
      <w:r w:rsidRPr="00EE6423">
        <w:rPr>
          <w:rFonts w:ascii="Calibri" w:hAnsi="Calibri" w:cs="Calibri"/>
          <w:color w:val="000000" w:themeColor="text1"/>
          <w:spacing w:val="-6"/>
        </w:rPr>
        <w:t xml:space="preserve"> </w:t>
      </w:r>
      <w:r w:rsidRPr="00EE6423">
        <w:rPr>
          <w:rFonts w:ascii="Calibri" w:hAnsi="Calibri" w:cs="Calibri"/>
          <w:color w:val="000000" w:themeColor="text1"/>
        </w:rPr>
        <w:t xml:space="preserve">present; </w:t>
      </w:r>
      <w:r w:rsidRPr="00EE6423">
        <w:rPr>
          <w:rFonts w:ascii="Calibri" w:hAnsi="Calibri" w:cs="Calibri"/>
          <w:color w:val="000000" w:themeColor="text1"/>
          <w:spacing w:val="-1"/>
        </w:rPr>
        <w:t>provided,</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however,</w:t>
      </w:r>
      <w:r w:rsidRPr="00EE6423">
        <w:rPr>
          <w:rFonts w:ascii="Calibri" w:hAnsi="Calibri" w:cs="Calibri"/>
          <w:color w:val="000000" w:themeColor="text1"/>
          <w:spacing w:val="-16"/>
        </w:rPr>
        <w:t xml:space="preserve"> </w:t>
      </w:r>
      <w:r w:rsidRPr="00EE6423">
        <w:rPr>
          <w:rFonts w:ascii="Calibri" w:hAnsi="Calibri" w:cs="Calibri"/>
          <w:color w:val="000000" w:themeColor="text1"/>
          <w:spacing w:val="-1"/>
        </w:rPr>
        <w:t>that</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written</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notice</w:t>
      </w:r>
      <w:r w:rsidRPr="00EE6423">
        <w:rPr>
          <w:rFonts w:ascii="Calibri" w:hAnsi="Calibri" w:cs="Calibri"/>
          <w:color w:val="000000" w:themeColor="text1"/>
          <w:spacing w:val="-16"/>
        </w:rPr>
        <w:t xml:space="preserve"> </w:t>
      </w:r>
      <w:r w:rsidRPr="00EE6423">
        <w:rPr>
          <w:rFonts w:ascii="Calibri" w:hAnsi="Calibri" w:cs="Calibri"/>
          <w:color w:val="000000" w:themeColor="text1"/>
          <w:spacing w:val="-1"/>
        </w:rPr>
        <w:t>of</w:t>
      </w:r>
      <w:r w:rsidRPr="00EE6423">
        <w:rPr>
          <w:rFonts w:ascii="Calibri" w:hAnsi="Calibri" w:cs="Calibri"/>
          <w:color w:val="000000" w:themeColor="text1"/>
          <w:spacing w:val="-16"/>
        </w:rPr>
        <w:t xml:space="preserve"> </w:t>
      </w:r>
      <w:r w:rsidRPr="00EE6423">
        <w:rPr>
          <w:rFonts w:ascii="Calibri" w:hAnsi="Calibri" w:cs="Calibri"/>
          <w:color w:val="000000" w:themeColor="text1"/>
          <w:spacing w:val="-1"/>
        </w:rPr>
        <w:t>the</w:t>
      </w:r>
      <w:r w:rsidRPr="00EE6423">
        <w:rPr>
          <w:rFonts w:ascii="Calibri" w:hAnsi="Calibri" w:cs="Calibri"/>
          <w:color w:val="000000" w:themeColor="text1"/>
          <w:spacing w:val="-15"/>
        </w:rPr>
        <w:t xml:space="preserve"> </w:t>
      </w:r>
      <w:r w:rsidRPr="00EE6423">
        <w:rPr>
          <w:rFonts w:ascii="Calibri" w:hAnsi="Calibri" w:cs="Calibri"/>
          <w:color w:val="000000" w:themeColor="text1"/>
          <w:spacing w:val="-1"/>
        </w:rPr>
        <w:t>proposed</w:t>
      </w:r>
      <w:r w:rsidRPr="00EE6423">
        <w:rPr>
          <w:rFonts w:ascii="Calibri" w:hAnsi="Calibri" w:cs="Calibri"/>
          <w:color w:val="000000" w:themeColor="text1"/>
          <w:spacing w:val="-15"/>
        </w:rPr>
        <w:t xml:space="preserve"> </w:t>
      </w:r>
      <w:r w:rsidRPr="00EE6423">
        <w:rPr>
          <w:rFonts w:ascii="Calibri" w:hAnsi="Calibri" w:cs="Calibri"/>
          <w:color w:val="000000" w:themeColor="text1"/>
        </w:rPr>
        <w:t>change</w:t>
      </w:r>
      <w:r w:rsidRPr="00EE6423">
        <w:rPr>
          <w:rFonts w:ascii="Calibri" w:hAnsi="Calibri" w:cs="Calibri"/>
          <w:color w:val="000000" w:themeColor="text1"/>
          <w:spacing w:val="-16"/>
        </w:rPr>
        <w:t xml:space="preserve"> </w:t>
      </w:r>
      <w:r w:rsidRPr="00EE6423">
        <w:rPr>
          <w:rFonts w:ascii="Calibri" w:hAnsi="Calibri" w:cs="Calibri"/>
          <w:color w:val="000000" w:themeColor="text1"/>
        </w:rPr>
        <w:t>shall</w:t>
      </w:r>
      <w:r w:rsidRPr="00EE6423">
        <w:rPr>
          <w:rFonts w:ascii="Calibri" w:hAnsi="Calibri" w:cs="Calibri"/>
          <w:color w:val="000000" w:themeColor="text1"/>
          <w:spacing w:val="-15"/>
        </w:rPr>
        <w:t xml:space="preserve"> </w:t>
      </w:r>
      <w:r w:rsidRPr="00EE6423">
        <w:rPr>
          <w:rFonts w:ascii="Calibri" w:hAnsi="Calibri" w:cs="Calibri"/>
          <w:color w:val="000000" w:themeColor="text1"/>
        </w:rPr>
        <w:t>have</w:t>
      </w:r>
      <w:r w:rsidRPr="00EE6423">
        <w:rPr>
          <w:rFonts w:ascii="Calibri" w:hAnsi="Calibri" w:cs="Calibri"/>
          <w:color w:val="000000" w:themeColor="text1"/>
          <w:spacing w:val="-16"/>
        </w:rPr>
        <w:t xml:space="preserve"> </w:t>
      </w:r>
      <w:r w:rsidRPr="00EE6423">
        <w:rPr>
          <w:rFonts w:ascii="Calibri" w:hAnsi="Calibri" w:cs="Calibri"/>
          <w:color w:val="000000" w:themeColor="text1"/>
        </w:rPr>
        <w:t>been</w:t>
      </w:r>
      <w:r w:rsidRPr="00EE6423">
        <w:rPr>
          <w:rFonts w:ascii="Calibri" w:hAnsi="Calibri" w:cs="Calibri"/>
          <w:color w:val="000000" w:themeColor="text1"/>
          <w:spacing w:val="-15"/>
        </w:rPr>
        <w:t xml:space="preserve"> </w:t>
      </w:r>
      <w:r w:rsidRPr="00EE6423">
        <w:rPr>
          <w:rFonts w:ascii="Calibri" w:hAnsi="Calibri" w:cs="Calibri"/>
          <w:color w:val="000000" w:themeColor="text1"/>
        </w:rPr>
        <w:t>given</w:t>
      </w:r>
      <w:r w:rsidRPr="00EE6423">
        <w:rPr>
          <w:rFonts w:ascii="Calibri" w:hAnsi="Calibri" w:cs="Calibri"/>
          <w:color w:val="000000" w:themeColor="text1"/>
          <w:spacing w:val="-15"/>
        </w:rPr>
        <w:t xml:space="preserve"> </w:t>
      </w:r>
      <w:r w:rsidRPr="00EE6423">
        <w:rPr>
          <w:rFonts w:ascii="Calibri" w:hAnsi="Calibri" w:cs="Calibri"/>
          <w:color w:val="000000" w:themeColor="text1"/>
        </w:rPr>
        <w:t>to</w:t>
      </w:r>
      <w:r w:rsidRPr="00EE6423">
        <w:rPr>
          <w:rFonts w:ascii="Calibri" w:hAnsi="Calibri" w:cs="Calibri"/>
          <w:color w:val="000000" w:themeColor="text1"/>
          <w:spacing w:val="-20"/>
        </w:rPr>
        <w:t xml:space="preserve"> </w:t>
      </w:r>
      <w:r w:rsidRPr="00EE6423">
        <w:rPr>
          <w:rFonts w:ascii="Calibri" w:hAnsi="Calibri" w:cs="Calibri"/>
          <w:color w:val="000000" w:themeColor="text1"/>
        </w:rPr>
        <w:t>the</w:t>
      </w:r>
      <w:r w:rsidRPr="00EE6423">
        <w:rPr>
          <w:rFonts w:ascii="Calibri" w:hAnsi="Calibri" w:cs="Calibri"/>
          <w:color w:val="000000" w:themeColor="text1"/>
          <w:spacing w:val="-21"/>
        </w:rPr>
        <w:t xml:space="preserve"> </w:t>
      </w:r>
      <w:r w:rsidRPr="00EE6423">
        <w:rPr>
          <w:rFonts w:ascii="Calibri" w:hAnsi="Calibri" w:cs="Calibri"/>
          <w:color w:val="000000" w:themeColor="text1"/>
        </w:rPr>
        <w:t>members of</w:t>
      </w:r>
      <w:r w:rsidRPr="00EE6423">
        <w:rPr>
          <w:rFonts w:ascii="Calibri" w:hAnsi="Calibri" w:cs="Calibri"/>
          <w:color w:val="000000" w:themeColor="text1"/>
          <w:spacing w:val="-2"/>
        </w:rPr>
        <w:t xml:space="preserve"> </w:t>
      </w:r>
      <w:r w:rsidRPr="00EE6423">
        <w:rPr>
          <w:rFonts w:ascii="Calibri" w:hAnsi="Calibri" w:cs="Calibri"/>
          <w:color w:val="000000" w:themeColor="text1"/>
        </w:rPr>
        <w:t>the</w:t>
      </w:r>
      <w:r w:rsidRPr="00EE6423">
        <w:rPr>
          <w:rFonts w:ascii="Calibri" w:hAnsi="Calibri" w:cs="Calibri"/>
          <w:color w:val="000000" w:themeColor="text1"/>
          <w:spacing w:val="-1"/>
        </w:rPr>
        <w:t xml:space="preserve"> </w:t>
      </w:r>
      <w:r w:rsidRPr="00EE6423">
        <w:rPr>
          <w:rFonts w:ascii="Calibri" w:hAnsi="Calibri" w:cs="Calibri"/>
          <w:color w:val="000000" w:themeColor="text1"/>
        </w:rPr>
        <w:t>Board</w:t>
      </w:r>
      <w:r w:rsidRPr="00EE6423">
        <w:rPr>
          <w:rFonts w:ascii="Calibri" w:hAnsi="Calibri" w:cs="Calibri"/>
          <w:color w:val="000000" w:themeColor="text1"/>
          <w:spacing w:val="-1"/>
        </w:rPr>
        <w:t xml:space="preserve"> </w:t>
      </w:r>
      <w:r w:rsidRPr="00EE6423">
        <w:rPr>
          <w:rFonts w:ascii="Calibri" w:hAnsi="Calibri" w:cs="Calibri"/>
          <w:color w:val="000000" w:themeColor="text1"/>
        </w:rPr>
        <w:t>no</w:t>
      </w:r>
      <w:r w:rsidRPr="00EE6423">
        <w:rPr>
          <w:rFonts w:ascii="Calibri" w:hAnsi="Calibri" w:cs="Calibri"/>
          <w:color w:val="000000" w:themeColor="text1"/>
          <w:spacing w:val="-1"/>
        </w:rPr>
        <w:t xml:space="preserve"> </w:t>
      </w:r>
      <w:r w:rsidRPr="00EE6423">
        <w:rPr>
          <w:rFonts w:ascii="Calibri" w:hAnsi="Calibri" w:cs="Calibri"/>
          <w:color w:val="000000" w:themeColor="text1"/>
        </w:rPr>
        <w:t>less</w:t>
      </w:r>
      <w:r w:rsidRPr="00EE6423">
        <w:rPr>
          <w:rFonts w:ascii="Calibri" w:hAnsi="Calibri" w:cs="Calibri"/>
          <w:color w:val="000000" w:themeColor="text1"/>
          <w:spacing w:val="-1"/>
        </w:rPr>
        <w:t xml:space="preserve"> </w:t>
      </w:r>
      <w:r w:rsidRPr="00EE6423">
        <w:rPr>
          <w:rFonts w:ascii="Calibri" w:hAnsi="Calibri" w:cs="Calibri"/>
          <w:color w:val="000000" w:themeColor="text1"/>
        </w:rPr>
        <w:t>than</w:t>
      </w:r>
      <w:r w:rsidRPr="00EE6423">
        <w:rPr>
          <w:rFonts w:ascii="Calibri" w:hAnsi="Calibri" w:cs="Calibri"/>
          <w:color w:val="000000" w:themeColor="text1"/>
          <w:spacing w:val="-1"/>
        </w:rPr>
        <w:t xml:space="preserve"> </w:t>
      </w:r>
      <w:r w:rsidRPr="00EE6423">
        <w:rPr>
          <w:rFonts w:ascii="Calibri" w:hAnsi="Calibri" w:cs="Calibri"/>
          <w:color w:val="000000" w:themeColor="text1"/>
        </w:rPr>
        <w:t>ten (10)</w:t>
      </w:r>
      <w:r w:rsidRPr="00EE6423">
        <w:rPr>
          <w:rFonts w:ascii="Calibri" w:hAnsi="Calibri" w:cs="Calibri"/>
          <w:color w:val="000000" w:themeColor="text1"/>
          <w:spacing w:val="-1"/>
        </w:rPr>
        <w:t xml:space="preserve"> </w:t>
      </w:r>
      <w:r w:rsidRPr="00EE6423">
        <w:rPr>
          <w:rFonts w:ascii="Calibri" w:hAnsi="Calibri" w:cs="Calibri"/>
          <w:color w:val="000000" w:themeColor="text1"/>
        </w:rPr>
        <w:t>days</w:t>
      </w:r>
      <w:r w:rsidRPr="00EE6423">
        <w:rPr>
          <w:rFonts w:ascii="Calibri" w:hAnsi="Calibri" w:cs="Calibri"/>
          <w:color w:val="000000" w:themeColor="text1"/>
          <w:spacing w:val="-1"/>
        </w:rPr>
        <w:t xml:space="preserve"> </w:t>
      </w:r>
      <w:r w:rsidRPr="00EE6423">
        <w:rPr>
          <w:rFonts w:ascii="Calibri" w:hAnsi="Calibri" w:cs="Calibri"/>
          <w:color w:val="000000" w:themeColor="text1"/>
        </w:rPr>
        <w:t>prior</w:t>
      </w:r>
      <w:r w:rsidRPr="00EE6423">
        <w:rPr>
          <w:rFonts w:ascii="Calibri" w:hAnsi="Calibri" w:cs="Calibri"/>
          <w:color w:val="000000" w:themeColor="text1"/>
          <w:spacing w:val="-1"/>
        </w:rPr>
        <w:t xml:space="preserve"> </w:t>
      </w:r>
      <w:r w:rsidRPr="00EE6423">
        <w:rPr>
          <w:rFonts w:ascii="Calibri" w:hAnsi="Calibri" w:cs="Calibri"/>
          <w:color w:val="000000" w:themeColor="text1"/>
        </w:rPr>
        <w:t>to</w:t>
      </w:r>
      <w:r w:rsidRPr="00EE6423">
        <w:rPr>
          <w:rFonts w:ascii="Calibri" w:hAnsi="Calibri" w:cs="Calibri"/>
          <w:color w:val="000000" w:themeColor="text1"/>
          <w:spacing w:val="-1"/>
        </w:rPr>
        <w:t xml:space="preserve"> </w:t>
      </w:r>
      <w:r w:rsidRPr="00EE6423">
        <w:rPr>
          <w:rFonts w:ascii="Calibri" w:hAnsi="Calibri" w:cs="Calibri"/>
          <w:color w:val="000000" w:themeColor="text1"/>
        </w:rPr>
        <w:t>the</w:t>
      </w:r>
      <w:r w:rsidRPr="00EE6423">
        <w:rPr>
          <w:rFonts w:ascii="Calibri" w:hAnsi="Calibri" w:cs="Calibri"/>
          <w:color w:val="000000" w:themeColor="text1"/>
          <w:spacing w:val="-2"/>
        </w:rPr>
        <w:t xml:space="preserve"> </w:t>
      </w:r>
      <w:r w:rsidRPr="00EE6423">
        <w:rPr>
          <w:rFonts w:ascii="Calibri" w:hAnsi="Calibri" w:cs="Calibri"/>
          <w:color w:val="000000" w:themeColor="text1"/>
        </w:rPr>
        <w:t>meeting</w:t>
      </w:r>
      <w:r w:rsidRPr="00EE6423">
        <w:rPr>
          <w:rFonts w:ascii="Calibri" w:hAnsi="Calibri" w:cs="Calibri"/>
          <w:color w:val="000000" w:themeColor="text1"/>
          <w:spacing w:val="-3"/>
        </w:rPr>
        <w:t xml:space="preserve"> </w:t>
      </w:r>
      <w:r w:rsidRPr="00EE6423">
        <w:rPr>
          <w:rFonts w:ascii="Calibri" w:hAnsi="Calibri" w:cs="Calibri"/>
          <w:color w:val="000000" w:themeColor="text1"/>
        </w:rPr>
        <w:t>in the</w:t>
      </w:r>
      <w:r w:rsidRPr="00EE6423">
        <w:rPr>
          <w:rFonts w:ascii="Calibri" w:hAnsi="Calibri" w:cs="Calibri"/>
          <w:color w:val="000000" w:themeColor="text1"/>
          <w:spacing w:val="-1"/>
        </w:rPr>
        <w:t xml:space="preserve"> </w:t>
      </w:r>
      <w:r w:rsidRPr="00EE6423">
        <w:rPr>
          <w:rFonts w:ascii="Calibri" w:hAnsi="Calibri" w:cs="Calibri"/>
          <w:color w:val="000000" w:themeColor="text1"/>
        </w:rPr>
        <w:t>notice</w:t>
      </w:r>
      <w:r w:rsidRPr="00EE6423">
        <w:rPr>
          <w:rFonts w:ascii="Calibri" w:hAnsi="Calibri" w:cs="Calibri"/>
          <w:color w:val="000000" w:themeColor="text1"/>
          <w:spacing w:val="-2"/>
        </w:rPr>
        <w:t xml:space="preserve"> </w:t>
      </w:r>
      <w:r w:rsidRPr="00EE6423">
        <w:rPr>
          <w:rFonts w:ascii="Calibri" w:hAnsi="Calibri" w:cs="Calibri"/>
          <w:color w:val="000000" w:themeColor="text1"/>
        </w:rPr>
        <w:t>of</w:t>
      </w:r>
      <w:r w:rsidRPr="00EE6423">
        <w:rPr>
          <w:rFonts w:ascii="Calibri" w:hAnsi="Calibri" w:cs="Calibri"/>
          <w:color w:val="000000" w:themeColor="text1"/>
          <w:spacing w:val="-1"/>
        </w:rPr>
        <w:t xml:space="preserve"> </w:t>
      </w:r>
      <w:r w:rsidRPr="00EE6423">
        <w:rPr>
          <w:rFonts w:ascii="Calibri" w:hAnsi="Calibri" w:cs="Calibri"/>
          <w:color w:val="000000" w:themeColor="text1"/>
        </w:rPr>
        <w:t>the</w:t>
      </w:r>
      <w:r w:rsidRPr="00EE6423">
        <w:rPr>
          <w:rFonts w:ascii="Calibri" w:hAnsi="Calibri" w:cs="Calibri"/>
          <w:color w:val="000000" w:themeColor="text1"/>
          <w:spacing w:val="-3"/>
        </w:rPr>
        <w:t xml:space="preserve"> </w:t>
      </w:r>
      <w:r w:rsidRPr="00EE6423">
        <w:rPr>
          <w:rFonts w:ascii="Calibri" w:hAnsi="Calibri" w:cs="Calibri"/>
          <w:color w:val="000000" w:themeColor="text1"/>
        </w:rPr>
        <w:t>meeting.</w:t>
      </w:r>
    </w:p>
    <w:p w14:paraId="7DC368BB" w14:textId="27023ED1" w:rsidR="00CA2F25" w:rsidRDefault="00CA2F25">
      <w:pPr>
        <w:rPr>
          <w:rFonts w:ascii="Calibri" w:hAnsi="Calibri" w:cs="Calibri"/>
          <w:b/>
          <w:bCs/>
          <w:sz w:val="24"/>
          <w:szCs w:val="24"/>
          <w:u w:val="single"/>
        </w:rPr>
      </w:pPr>
      <w:r>
        <w:rPr>
          <w:rFonts w:ascii="Calibri" w:hAnsi="Calibri" w:cs="Calibri"/>
          <w:b/>
          <w:bCs/>
          <w:sz w:val="24"/>
          <w:szCs w:val="24"/>
          <w:u w:val="single"/>
        </w:rPr>
        <w:br w:type="page"/>
      </w:r>
    </w:p>
    <w:p w14:paraId="1C308FE6" w14:textId="4B47B34C" w:rsidR="00020F35" w:rsidRDefault="00D95B3C" w:rsidP="00D95B3C">
      <w:pPr>
        <w:rPr>
          <w:rFonts w:ascii="Calibri" w:hAnsi="Calibri" w:cs="Calibri"/>
          <w:sz w:val="24"/>
          <w:szCs w:val="24"/>
        </w:rPr>
      </w:pPr>
      <w:r>
        <w:rPr>
          <w:rFonts w:ascii="Calibri" w:hAnsi="Calibri" w:cs="Calibri"/>
          <w:b/>
          <w:bCs/>
          <w:sz w:val="24"/>
          <w:szCs w:val="24"/>
          <w:u w:val="single"/>
        </w:rPr>
        <w:lastRenderedPageBreak/>
        <w:t>EXHIBIT A</w:t>
      </w:r>
    </w:p>
    <w:p w14:paraId="2E08BADB" w14:textId="4576D684" w:rsidR="00D95B3C" w:rsidRDefault="00D95B3C" w:rsidP="00D95B3C">
      <w:pPr>
        <w:rPr>
          <w:rFonts w:ascii="Calibri" w:hAnsi="Calibri" w:cs="Calibri"/>
          <w:b/>
          <w:bCs/>
          <w:sz w:val="24"/>
          <w:szCs w:val="24"/>
        </w:rPr>
      </w:pPr>
      <w:r>
        <w:rPr>
          <w:rFonts w:ascii="Calibri" w:hAnsi="Calibri" w:cs="Calibri"/>
          <w:b/>
          <w:bCs/>
          <w:sz w:val="24"/>
          <w:szCs w:val="24"/>
        </w:rPr>
        <w:t>Executive Committee Charter</w:t>
      </w:r>
    </w:p>
    <w:tbl>
      <w:tblPr>
        <w:tblW w:w="0" w:type="auto"/>
        <w:tblInd w:w="90" w:type="dxa"/>
        <w:tblLayout w:type="fixed"/>
        <w:tblCellMar>
          <w:left w:w="0" w:type="dxa"/>
          <w:right w:w="0" w:type="dxa"/>
        </w:tblCellMar>
        <w:tblLook w:val="01E0" w:firstRow="1" w:lastRow="1" w:firstColumn="1" w:lastColumn="1" w:noHBand="0" w:noVBand="0"/>
      </w:tblPr>
      <w:tblGrid>
        <w:gridCol w:w="2077"/>
        <w:gridCol w:w="983"/>
      </w:tblGrid>
      <w:tr w:rsidR="00D95B3C" w14:paraId="48E281EB" w14:textId="77777777" w:rsidTr="00092C31">
        <w:trPr>
          <w:trHeight w:val="199"/>
        </w:trPr>
        <w:tc>
          <w:tcPr>
            <w:tcW w:w="2077" w:type="dxa"/>
          </w:tcPr>
          <w:p w14:paraId="36559DB0" w14:textId="77777777" w:rsidR="00D95B3C" w:rsidRPr="00092C31" w:rsidRDefault="00D95B3C" w:rsidP="00715BF4">
            <w:pPr>
              <w:pStyle w:val="TableParagraph"/>
              <w:ind w:left="50"/>
              <w:rPr>
                <w:rFonts w:ascii="Calibri" w:hAnsi="Calibri" w:cs="Calibri"/>
                <w:iCs/>
                <w:sz w:val="18"/>
              </w:rPr>
            </w:pPr>
            <w:r w:rsidRPr="00092C31">
              <w:rPr>
                <w:rFonts w:ascii="Calibri" w:hAnsi="Calibri" w:cs="Calibri"/>
                <w:iCs/>
                <w:sz w:val="18"/>
              </w:rPr>
              <w:t>Effective</w:t>
            </w:r>
            <w:r w:rsidRPr="00092C31">
              <w:rPr>
                <w:rFonts w:ascii="Calibri" w:hAnsi="Calibri" w:cs="Calibri"/>
                <w:iCs/>
                <w:spacing w:val="-3"/>
                <w:sz w:val="18"/>
              </w:rPr>
              <w:t xml:space="preserve"> </w:t>
            </w:r>
            <w:r w:rsidRPr="00092C31">
              <w:rPr>
                <w:rFonts w:ascii="Calibri" w:hAnsi="Calibri" w:cs="Calibri"/>
                <w:iCs/>
                <w:sz w:val="18"/>
              </w:rPr>
              <w:t>Date</w:t>
            </w:r>
            <w:r w:rsidRPr="00092C31">
              <w:rPr>
                <w:rFonts w:ascii="Calibri" w:hAnsi="Calibri" w:cs="Calibri"/>
                <w:iCs/>
                <w:spacing w:val="-2"/>
                <w:sz w:val="18"/>
              </w:rPr>
              <w:t xml:space="preserve"> </w:t>
            </w:r>
            <w:r w:rsidRPr="00092C31">
              <w:rPr>
                <w:rFonts w:ascii="Calibri" w:hAnsi="Calibri" w:cs="Calibri"/>
                <w:iCs/>
                <w:sz w:val="18"/>
              </w:rPr>
              <w:t>of</w:t>
            </w:r>
            <w:r w:rsidRPr="00092C31">
              <w:rPr>
                <w:rFonts w:ascii="Calibri" w:hAnsi="Calibri" w:cs="Calibri"/>
                <w:iCs/>
                <w:spacing w:val="-2"/>
                <w:sz w:val="18"/>
              </w:rPr>
              <w:t xml:space="preserve"> </w:t>
            </w:r>
            <w:r w:rsidRPr="00092C31">
              <w:rPr>
                <w:rFonts w:ascii="Calibri" w:hAnsi="Calibri" w:cs="Calibri"/>
                <w:iCs/>
                <w:sz w:val="18"/>
              </w:rPr>
              <w:t>Charter:</w:t>
            </w:r>
          </w:p>
        </w:tc>
        <w:tc>
          <w:tcPr>
            <w:tcW w:w="983" w:type="dxa"/>
          </w:tcPr>
          <w:p w14:paraId="0D8F2DF3" w14:textId="68D1C21D" w:rsidR="00D95B3C" w:rsidRPr="00092C31" w:rsidRDefault="00D95B3C" w:rsidP="00715BF4">
            <w:pPr>
              <w:pStyle w:val="TableParagraph"/>
              <w:ind w:right="47"/>
              <w:jc w:val="right"/>
              <w:rPr>
                <w:rFonts w:ascii="Calibri" w:hAnsi="Calibri" w:cs="Calibri"/>
                <w:iCs/>
                <w:sz w:val="18"/>
              </w:rPr>
            </w:pPr>
            <w:r w:rsidRPr="00092C31">
              <w:rPr>
                <w:rFonts w:ascii="Calibri" w:hAnsi="Calibri" w:cs="Calibri"/>
                <w:iCs/>
                <w:sz w:val="18"/>
              </w:rPr>
              <w:t>XXX</w:t>
            </w:r>
          </w:p>
        </w:tc>
      </w:tr>
      <w:tr w:rsidR="00D95B3C" w14:paraId="07DE0396" w14:textId="77777777" w:rsidTr="00092C31">
        <w:trPr>
          <w:trHeight w:val="219"/>
        </w:trPr>
        <w:tc>
          <w:tcPr>
            <w:tcW w:w="2077" w:type="dxa"/>
          </w:tcPr>
          <w:p w14:paraId="349EE884" w14:textId="77777777" w:rsidR="00D95B3C" w:rsidRPr="00092C31" w:rsidRDefault="00D95B3C" w:rsidP="00715BF4">
            <w:pPr>
              <w:pStyle w:val="TableParagraph"/>
              <w:spacing w:line="198" w:lineRule="exact"/>
              <w:ind w:left="50"/>
              <w:rPr>
                <w:rFonts w:ascii="Calibri" w:hAnsi="Calibri" w:cs="Calibri"/>
                <w:iCs/>
                <w:sz w:val="18"/>
              </w:rPr>
            </w:pPr>
            <w:r w:rsidRPr="00092C31">
              <w:rPr>
                <w:rFonts w:ascii="Calibri" w:hAnsi="Calibri" w:cs="Calibri"/>
                <w:iCs/>
                <w:sz w:val="18"/>
              </w:rPr>
              <w:t>Date</w:t>
            </w:r>
            <w:r w:rsidRPr="00092C31">
              <w:rPr>
                <w:rFonts w:ascii="Calibri" w:hAnsi="Calibri" w:cs="Calibri"/>
                <w:iCs/>
                <w:spacing w:val="-3"/>
                <w:sz w:val="18"/>
              </w:rPr>
              <w:t xml:space="preserve"> </w:t>
            </w:r>
            <w:r w:rsidRPr="00092C31">
              <w:rPr>
                <w:rFonts w:ascii="Calibri" w:hAnsi="Calibri" w:cs="Calibri"/>
                <w:iCs/>
                <w:sz w:val="18"/>
              </w:rPr>
              <w:t>Last</w:t>
            </w:r>
            <w:r w:rsidRPr="00092C31">
              <w:rPr>
                <w:rFonts w:ascii="Calibri" w:hAnsi="Calibri" w:cs="Calibri"/>
                <w:iCs/>
                <w:spacing w:val="-2"/>
                <w:sz w:val="18"/>
              </w:rPr>
              <w:t xml:space="preserve"> </w:t>
            </w:r>
            <w:r w:rsidRPr="00092C31">
              <w:rPr>
                <w:rFonts w:ascii="Calibri" w:hAnsi="Calibri" w:cs="Calibri"/>
                <w:iCs/>
                <w:sz w:val="18"/>
              </w:rPr>
              <w:t>Amended:</w:t>
            </w:r>
          </w:p>
        </w:tc>
        <w:tc>
          <w:tcPr>
            <w:tcW w:w="983" w:type="dxa"/>
          </w:tcPr>
          <w:p w14:paraId="4F4AE91E" w14:textId="77777777" w:rsidR="00D95B3C" w:rsidRPr="00092C31" w:rsidRDefault="00D95B3C" w:rsidP="00715BF4">
            <w:pPr>
              <w:pStyle w:val="TableParagraph"/>
              <w:spacing w:line="198" w:lineRule="exact"/>
              <w:ind w:right="47"/>
              <w:jc w:val="right"/>
              <w:rPr>
                <w:rFonts w:ascii="Calibri" w:hAnsi="Calibri" w:cs="Calibri"/>
                <w:iCs/>
                <w:sz w:val="18"/>
              </w:rPr>
            </w:pPr>
            <w:r w:rsidRPr="00092C31">
              <w:rPr>
                <w:rFonts w:ascii="Calibri" w:hAnsi="Calibri" w:cs="Calibri"/>
                <w:iCs/>
                <w:sz w:val="18"/>
              </w:rPr>
              <w:t>01/22/2019</w:t>
            </w:r>
          </w:p>
        </w:tc>
      </w:tr>
      <w:tr w:rsidR="00D95B3C" w14:paraId="6BC6482E" w14:textId="77777777" w:rsidTr="00092C31">
        <w:trPr>
          <w:trHeight w:val="200"/>
        </w:trPr>
        <w:tc>
          <w:tcPr>
            <w:tcW w:w="2077" w:type="dxa"/>
          </w:tcPr>
          <w:p w14:paraId="6B3C433E" w14:textId="77777777" w:rsidR="00D95B3C" w:rsidRPr="00092C31" w:rsidRDefault="00D95B3C" w:rsidP="00715BF4">
            <w:pPr>
              <w:pStyle w:val="TableParagraph"/>
              <w:spacing w:line="180" w:lineRule="exact"/>
              <w:ind w:left="50"/>
              <w:rPr>
                <w:rFonts w:ascii="Calibri" w:hAnsi="Calibri" w:cs="Calibri"/>
                <w:iCs/>
                <w:sz w:val="18"/>
              </w:rPr>
            </w:pPr>
            <w:r w:rsidRPr="00092C31">
              <w:rPr>
                <w:rFonts w:ascii="Calibri" w:hAnsi="Calibri" w:cs="Calibri"/>
                <w:iCs/>
                <w:sz w:val="18"/>
              </w:rPr>
              <w:t>Next</w:t>
            </w:r>
            <w:r w:rsidRPr="00092C31">
              <w:rPr>
                <w:rFonts w:ascii="Calibri" w:hAnsi="Calibri" w:cs="Calibri"/>
                <w:iCs/>
                <w:spacing w:val="-3"/>
                <w:sz w:val="18"/>
              </w:rPr>
              <w:t xml:space="preserve"> </w:t>
            </w:r>
            <w:r w:rsidRPr="00092C31">
              <w:rPr>
                <w:rFonts w:ascii="Calibri" w:hAnsi="Calibri" w:cs="Calibri"/>
                <w:iCs/>
                <w:sz w:val="18"/>
              </w:rPr>
              <w:t>Review</w:t>
            </w:r>
            <w:r w:rsidRPr="00092C31">
              <w:rPr>
                <w:rFonts w:ascii="Calibri" w:hAnsi="Calibri" w:cs="Calibri"/>
                <w:iCs/>
                <w:spacing w:val="-3"/>
                <w:sz w:val="18"/>
              </w:rPr>
              <w:t xml:space="preserve"> </w:t>
            </w:r>
            <w:r w:rsidRPr="00092C31">
              <w:rPr>
                <w:rFonts w:ascii="Calibri" w:hAnsi="Calibri" w:cs="Calibri"/>
                <w:iCs/>
                <w:sz w:val="18"/>
              </w:rPr>
              <w:t>(If</w:t>
            </w:r>
            <w:r w:rsidRPr="00092C31">
              <w:rPr>
                <w:rFonts w:ascii="Calibri" w:hAnsi="Calibri" w:cs="Calibri"/>
                <w:iCs/>
                <w:spacing w:val="-4"/>
                <w:sz w:val="18"/>
              </w:rPr>
              <w:t xml:space="preserve"> </w:t>
            </w:r>
            <w:r w:rsidRPr="00092C31">
              <w:rPr>
                <w:rFonts w:ascii="Calibri" w:hAnsi="Calibri" w:cs="Calibri"/>
                <w:iCs/>
                <w:sz w:val="18"/>
              </w:rPr>
              <w:t>required):</w:t>
            </w:r>
          </w:p>
        </w:tc>
        <w:tc>
          <w:tcPr>
            <w:tcW w:w="983" w:type="dxa"/>
          </w:tcPr>
          <w:p w14:paraId="01EC92BF" w14:textId="5AFD54BD" w:rsidR="00D95B3C" w:rsidRPr="00092C31" w:rsidRDefault="00D95B3C" w:rsidP="00715BF4">
            <w:pPr>
              <w:pStyle w:val="TableParagraph"/>
              <w:spacing w:line="180" w:lineRule="exact"/>
              <w:ind w:right="59"/>
              <w:jc w:val="right"/>
              <w:rPr>
                <w:rFonts w:ascii="Calibri" w:hAnsi="Calibri" w:cs="Calibri"/>
                <w:iCs/>
                <w:sz w:val="18"/>
              </w:rPr>
            </w:pPr>
            <w:r w:rsidRPr="00092C31">
              <w:rPr>
                <w:rFonts w:ascii="Calibri" w:hAnsi="Calibri" w:cs="Calibri"/>
                <w:iCs/>
                <w:sz w:val="18"/>
              </w:rPr>
              <w:t>XXX</w:t>
            </w:r>
          </w:p>
        </w:tc>
      </w:tr>
    </w:tbl>
    <w:p w14:paraId="0F1FB96A" w14:textId="77777777" w:rsidR="00D95B3C" w:rsidRDefault="00D95B3C" w:rsidP="00D95B3C">
      <w:pPr>
        <w:pStyle w:val="Heading2"/>
        <w:spacing w:before="1" w:line="340" w:lineRule="exact"/>
        <w:rPr>
          <w:rFonts w:ascii="Calibri" w:hAnsi="Calibri" w:cs="Calibri"/>
          <w:b/>
          <w:bCs/>
          <w:color w:val="404040"/>
          <w:sz w:val="24"/>
          <w:szCs w:val="24"/>
        </w:rPr>
      </w:pPr>
    </w:p>
    <w:p w14:paraId="02DD568C" w14:textId="58780334" w:rsidR="00D95B3C" w:rsidRPr="0094593D" w:rsidRDefault="00D95B3C" w:rsidP="0094593D">
      <w:pPr>
        <w:rPr>
          <w:b/>
          <w:bCs/>
        </w:rPr>
      </w:pPr>
      <w:r w:rsidRPr="0094593D">
        <w:rPr>
          <w:b/>
          <w:bCs/>
        </w:rPr>
        <w:t>Purpose</w:t>
      </w:r>
    </w:p>
    <w:p w14:paraId="30F80890" w14:textId="77777777" w:rsidR="00D95B3C" w:rsidRPr="00285CEE" w:rsidRDefault="00D95B3C" w:rsidP="0094593D">
      <w:pPr>
        <w:ind w:right="565"/>
        <w:rPr>
          <w:rFonts w:ascii="Calibri" w:hAnsi="Calibri" w:cs="Calibri"/>
          <w:sz w:val="24"/>
          <w:szCs w:val="24"/>
        </w:rPr>
      </w:pPr>
      <w:r w:rsidRPr="00285CEE">
        <w:rPr>
          <w:rFonts w:ascii="Calibri" w:hAnsi="Calibri" w:cs="Calibri"/>
          <w:sz w:val="24"/>
          <w:szCs w:val="24"/>
        </w:rPr>
        <w:t>The Executive Committee is comprised of the Board’s Officers and Chief Executive Officer.</w:t>
      </w:r>
      <w:r w:rsidRPr="00285CEE">
        <w:rPr>
          <w:rFonts w:ascii="Calibri" w:hAnsi="Calibri" w:cs="Calibri"/>
          <w:spacing w:val="1"/>
          <w:sz w:val="24"/>
          <w:szCs w:val="24"/>
        </w:rPr>
        <w:t xml:space="preserve"> </w:t>
      </w:r>
      <w:r w:rsidRPr="00285CEE">
        <w:rPr>
          <w:rFonts w:ascii="Calibri" w:hAnsi="Calibri" w:cs="Calibri"/>
          <w:sz w:val="24"/>
          <w:szCs w:val="24"/>
        </w:rPr>
        <w:t>The</w:t>
      </w:r>
      <w:r w:rsidRPr="00285CEE">
        <w:rPr>
          <w:rFonts w:ascii="Calibri" w:hAnsi="Calibri" w:cs="Calibri"/>
          <w:spacing w:val="1"/>
          <w:sz w:val="24"/>
          <w:szCs w:val="24"/>
        </w:rPr>
        <w:t xml:space="preserve"> </w:t>
      </w:r>
      <w:r w:rsidRPr="00285CEE">
        <w:rPr>
          <w:rFonts w:ascii="Calibri" w:hAnsi="Calibri" w:cs="Calibri"/>
          <w:sz w:val="24"/>
          <w:szCs w:val="24"/>
        </w:rPr>
        <w:t>Executive Committee is responsible for ensuring the</w:t>
      </w:r>
      <w:r w:rsidRPr="00285CEE">
        <w:rPr>
          <w:rFonts w:ascii="Calibri" w:hAnsi="Calibri" w:cs="Calibri"/>
          <w:spacing w:val="1"/>
          <w:sz w:val="24"/>
          <w:szCs w:val="24"/>
        </w:rPr>
        <w:t xml:space="preserve"> </w:t>
      </w:r>
      <w:r w:rsidRPr="00285CEE">
        <w:rPr>
          <w:rFonts w:ascii="Calibri" w:hAnsi="Calibri" w:cs="Calibri"/>
          <w:sz w:val="24"/>
          <w:szCs w:val="24"/>
        </w:rPr>
        <w:t>Board is addressing the needs and challenges</w:t>
      </w:r>
      <w:r w:rsidRPr="00285CEE">
        <w:rPr>
          <w:rFonts w:ascii="Calibri" w:hAnsi="Calibri" w:cs="Calibri"/>
          <w:spacing w:val="1"/>
          <w:sz w:val="24"/>
          <w:szCs w:val="24"/>
        </w:rPr>
        <w:t xml:space="preserve"> </w:t>
      </w:r>
      <w:r w:rsidRPr="00285CEE">
        <w:rPr>
          <w:rFonts w:ascii="Calibri" w:hAnsi="Calibri" w:cs="Calibri"/>
          <w:sz w:val="24"/>
          <w:szCs w:val="24"/>
        </w:rPr>
        <w:t xml:space="preserve">facing the organization, </w:t>
      </w:r>
      <w:proofErr w:type="gramStart"/>
      <w:r w:rsidRPr="00285CEE">
        <w:rPr>
          <w:rFonts w:ascii="Calibri" w:hAnsi="Calibri" w:cs="Calibri"/>
          <w:sz w:val="24"/>
          <w:szCs w:val="24"/>
        </w:rPr>
        <w:t>as well as,</w:t>
      </w:r>
      <w:proofErr w:type="gramEnd"/>
      <w:r w:rsidRPr="00285CEE">
        <w:rPr>
          <w:rFonts w:ascii="Calibri" w:hAnsi="Calibri" w:cs="Calibri"/>
          <w:sz w:val="24"/>
          <w:szCs w:val="24"/>
        </w:rPr>
        <w:t xml:space="preserve"> the designated Board representative to provide performance </w:t>
      </w:r>
      <w:proofErr w:type="gramStart"/>
      <w:r w:rsidRPr="00285CEE">
        <w:rPr>
          <w:rFonts w:ascii="Calibri" w:hAnsi="Calibri" w:cs="Calibri"/>
          <w:sz w:val="24"/>
          <w:szCs w:val="24"/>
        </w:rPr>
        <w:t xml:space="preserve">and </w:t>
      </w:r>
      <w:r w:rsidRPr="00285CEE">
        <w:rPr>
          <w:rFonts w:ascii="Calibri" w:hAnsi="Calibri" w:cs="Calibri"/>
          <w:spacing w:val="-47"/>
          <w:sz w:val="24"/>
          <w:szCs w:val="24"/>
        </w:rPr>
        <w:t xml:space="preserve"> </w:t>
      </w:r>
      <w:r w:rsidRPr="00285CEE">
        <w:rPr>
          <w:rFonts w:ascii="Calibri" w:hAnsi="Calibri" w:cs="Calibri"/>
          <w:sz w:val="24"/>
          <w:szCs w:val="24"/>
        </w:rPr>
        <w:t>compensation</w:t>
      </w:r>
      <w:proofErr w:type="gramEnd"/>
      <w:r w:rsidRPr="00285CEE">
        <w:rPr>
          <w:rFonts w:ascii="Calibri" w:hAnsi="Calibri" w:cs="Calibri"/>
          <w:spacing w:val="-2"/>
          <w:sz w:val="24"/>
          <w:szCs w:val="24"/>
        </w:rPr>
        <w:t xml:space="preserve"> </w:t>
      </w:r>
      <w:r w:rsidRPr="00285CEE">
        <w:rPr>
          <w:rFonts w:ascii="Calibri" w:hAnsi="Calibri" w:cs="Calibri"/>
          <w:sz w:val="24"/>
          <w:szCs w:val="24"/>
        </w:rPr>
        <w:t>evaluations</w:t>
      </w:r>
      <w:r w:rsidRPr="00285CEE">
        <w:rPr>
          <w:rFonts w:ascii="Calibri" w:hAnsi="Calibri" w:cs="Calibri"/>
          <w:spacing w:val="-2"/>
          <w:sz w:val="24"/>
          <w:szCs w:val="24"/>
        </w:rPr>
        <w:t xml:space="preserve"> </w:t>
      </w:r>
      <w:r w:rsidRPr="00285CEE">
        <w:rPr>
          <w:rFonts w:ascii="Calibri" w:hAnsi="Calibri" w:cs="Calibri"/>
          <w:sz w:val="24"/>
          <w:szCs w:val="24"/>
        </w:rPr>
        <w:t>for the</w:t>
      </w:r>
      <w:r w:rsidRPr="00285CEE">
        <w:rPr>
          <w:rFonts w:ascii="Calibri" w:hAnsi="Calibri" w:cs="Calibri"/>
          <w:spacing w:val="1"/>
          <w:sz w:val="24"/>
          <w:szCs w:val="24"/>
        </w:rPr>
        <w:t xml:space="preserve"> </w:t>
      </w:r>
      <w:r w:rsidRPr="00285CEE">
        <w:rPr>
          <w:rFonts w:ascii="Calibri" w:hAnsi="Calibri" w:cs="Calibri"/>
          <w:sz w:val="24"/>
          <w:szCs w:val="24"/>
        </w:rPr>
        <w:t>Chief</w:t>
      </w:r>
      <w:r w:rsidRPr="00285CEE">
        <w:rPr>
          <w:rFonts w:ascii="Calibri" w:hAnsi="Calibri" w:cs="Calibri"/>
          <w:spacing w:val="-2"/>
          <w:sz w:val="24"/>
          <w:szCs w:val="24"/>
        </w:rPr>
        <w:t xml:space="preserve"> </w:t>
      </w:r>
      <w:r w:rsidRPr="00285CEE">
        <w:rPr>
          <w:rFonts w:ascii="Calibri" w:hAnsi="Calibri" w:cs="Calibri"/>
          <w:sz w:val="24"/>
          <w:szCs w:val="24"/>
        </w:rPr>
        <w:t>Executive</w:t>
      </w:r>
      <w:r w:rsidRPr="00285CEE">
        <w:rPr>
          <w:rFonts w:ascii="Calibri" w:hAnsi="Calibri" w:cs="Calibri"/>
          <w:spacing w:val="1"/>
          <w:sz w:val="24"/>
          <w:szCs w:val="24"/>
        </w:rPr>
        <w:t xml:space="preserve"> </w:t>
      </w:r>
      <w:r w:rsidRPr="00285CEE">
        <w:rPr>
          <w:rFonts w:ascii="Calibri" w:hAnsi="Calibri" w:cs="Calibri"/>
          <w:sz w:val="24"/>
          <w:szCs w:val="24"/>
        </w:rPr>
        <w:t>Officer.</w:t>
      </w:r>
    </w:p>
    <w:p w14:paraId="539D3AAE" w14:textId="366D4212" w:rsidR="00D95B3C" w:rsidRPr="0094593D" w:rsidRDefault="00D95B3C" w:rsidP="0094593D">
      <w:pPr>
        <w:rPr>
          <w:b/>
          <w:bCs/>
        </w:rPr>
      </w:pPr>
      <w:commentRangeStart w:id="10"/>
      <w:commentRangeStart w:id="11"/>
      <w:r w:rsidRPr="0094593D">
        <w:rPr>
          <w:b/>
          <w:bCs/>
        </w:rPr>
        <w:t>Authority</w:t>
      </w:r>
      <w:commentRangeEnd w:id="10"/>
      <w:r w:rsidR="003E6859">
        <w:rPr>
          <w:rStyle w:val="CommentReference"/>
        </w:rPr>
        <w:commentReference w:id="10"/>
      </w:r>
      <w:commentRangeEnd w:id="11"/>
      <w:r w:rsidR="00256857">
        <w:rPr>
          <w:rStyle w:val="CommentReference"/>
        </w:rPr>
        <w:commentReference w:id="11"/>
      </w:r>
    </w:p>
    <w:p w14:paraId="74282C85" w14:textId="77777777" w:rsidR="00D95B3C" w:rsidRPr="00285CEE" w:rsidRDefault="00D95B3C" w:rsidP="0094593D">
      <w:pPr>
        <w:spacing w:before="8" w:line="249" w:lineRule="auto"/>
        <w:ind w:right="424"/>
        <w:rPr>
          <w:rFonts w:ascii="Calibri" w:eastAsia="Times New Roman" w:hAnsi="Calibri" w:cs="Calibri"/>
          <w:color w:val="000000" w:themeColor="text1"/>
          <w:kern w:val="0"/>
          <w:sz w:val="24"/>
          <w:szCs w:val="24"/>
          <w14:ligatures w14:val="none"/>
        </w:rPr>
      </w:pPr>
      <w:r w:rsidRPr="00285CEE">
        <w:rPr>
          <w:rFonts w:ascii="Calibri" w:eastAsia="Times New Roman" w:hAnsi="Calibri" w:cs="Calibri"/>
          <w:color w:val="000000" w:themeColor="text1"/>
          <w:kern w:val="0"/>
          <w:sz w:val="24"/>
          <w:szCs w:val="24"/>
          <w14:ligatures w14:val="none"/>
        </w:rPr>
        <w:t xml:space="preserve">The Executive Committee has the same authority delegated to all other committees in its absence or failure to act pursuant to its charters. The Committee has </w:t>
      </w:r>
      <w:r w:rsidRPr="00256857">
        <w:rPr>
          <w:rFonts w:ascii="Calibri" w:eastAsia="Times New Roman" w:hAnsi="Calibri" w:cs="Calibri"/>
          <w:strike/>
          <w:color w:val="000000" w:themeColor="text1"/>
          <w:kern w:val="0"/>
          <w:sz w:val="24"/>
          <w:szCs w:val="24"/>
          <w:highlight w:val="yellow"/>
          <w14:ligatures w14:val="none"/>
        </w:rPr>
        <w:t>sole</w:t>
      </w:r>
      <w:r w:rsidRPr="00285CEE">
        <w:rPr>
          <w:rFonts w:ascii="Calibri" w:eastAsia="Times New Roman" w:hAnsi="Calibri" w:cs="Calibri"/>
          <w:color w:val="000000" w:themeColor="text1"/>
          <w:kern w:val="0"/>
          <w:sz w:val="24"/>
          <w:szCs w:val="24"/>
          <w14:ligatures w14:val="none"/>
        </w:rPr>
        <w:t xml:space="preserve"> authority to retain and terminate the CEO. The Committee has sole authority to retain and terminate outside counsel or other experts or consultants, as it deems appropriate, for the search, retention, compensation, advisement or termination of an acting CEO of the Chapter. This includes the sole authority to approve such counsel/experts or </w:t>
      </w:r>
      <w:proofErr w:type="gramStart"/>
      <w:r w:rsidRPr="00285CEE">
        <w:rPr>
          <w:rFonts w:ascii="Calibri" w:eastAsia="Times New Roman" w:hAnsi="Calibri" w:cs="Calibri"/>
          <w:color w:val="000000" w:themeColor="text1"/>
          <w:kern w:val="0"/>
          <w:sz w:val="24"/>
          <w:szCs w:val="24"/>
          <w14:ligatures w14:val="none"/>
        </w:rPr>
        <w:t>consultants</w:t>
      </w:r>
      <w:proofErr w:type="gramEnd"/>
      <w:r w:rsidRPr="00285CEE">
        <w:rPr>
          <w:rFonts w:ascii="Calibri" w:eastAsia="Times New Roman" w:hAnsi="Calibri" w:cs="Calibri"/>
          <w:color w:val="000000" w:themeColor="text1"/>
          <w:kern w:val="0"/>
          <w:sz w:val="24"/>
          <w:szCs w:val="24"/>
          <w14:ligatures w14:val="none"/>
        </w:rPr>
        <w:t xml:space="preserve"> fees and other retention fees, </w:t>
      </w:r>
      <w:proofErr w:type="gramStart"/>
      <w:r w:rsidRPr="00285CEE">
        <w:rPr>
          <w:rFonts w:ascii="Calibri" w:eastAsia="Times New Roman" w:hAnsi="Calibri" w:cs="Calibri"/>
          <w:color w:val="000000" w:themeColor="text1"/>
          <w:kern w:val="0"/>
          <w:sz w:val="24"/>
          <w:szCs w:val="24"/>
          <w14:ligatures w14:val="none"/>
        </w:rPr>
        <w:t>as well as,</w:t>
      </w:r>
      <w:proofErr w:type="gramEnd"/>
      <w:r w:rsidRPr="00285CEE">
        <w:rPr>
          <w:rFonts w:ascii="Calibri" w:eastAsia="Times New Roman" w:hAnsi="Calibri" w:cs="Calibri"/>
          <w:color w:val="000000" w:themeColor="text1"/>
          <w:kern w:val="0"/>
          <w:sz w:val="24"/>
          <w:szCs w:val="24"/>
          <w14:ligatures w14:val="none"/>
        </w:rPr>
        <w:t xml:space="preserve"> the sole authority to approve the CEO’s compensation and benefits package. The Committee shall be provided with the resources necessary to discharge its responsibilities. The Board shall review the adequacy of this charter on an annual basis. The Committee may form and delegate authority to subcommittees and may delegate authority to one or more members of the Committee.</w:t>
      </w:r>
    </w:p>
    <w:p w14:paraId="7CA92968" w14:textId="669B7018" w:rsidR="00D95B3C" w:rsidRPr="0094593D" w:rsidRDefault="00D95B3C" w:rsidP="0094593D">
      <w:pPr>
        <w:rPr>
          <w:b/>
          <w:bCs/>
        </w:rPr>
      </w:pPr>
      <w:r w:rsidRPr="0094593D">
        <w:rPr>
          <w:b/>
          <w:bCs/>
        </w:rPr>
        <w:t>Membership</w:t>
      </w:r>
    </w:p>
    <w:p w14:paraId="1E8E0C80" w14:textId="266855D3" w:rsidR="00D95B3C" w:rsidRPr="00285CEE" w:rsidRDefault="00D95B3C" w:rsidP="0094593D">
      <w:pPr>
        <w:spacing w:before="8" w:line="252" w:lineRule="auto"/>
        <w:ind w:right="378"/>
        <w:rPr>
          <w:rFonts w:ascii="Calibri" w:hAnsi="Calibri" w:cs="Calibri"/>
          <w:sz w:val="24"/>
          <w:szCs w:val="24"/>
        </w:rPr>
      </w:pPr>
      <w:r w:rsidRPr="00285CEE">
        <w:rPr>
          <w:rFonts w:ascii="Calibri" w:hAnsi="Calibri" w:cs="Calibri"/>
          <w:sz w:val="24"/>
          <w:szCs w:val="24"/>
        </w:rPr>
        <w:t>The Executive Committee shall be a standing committee of the Board of Directors, comprised of Board Officers</w:t>
      </w:r>
      <w:r w:rsidR="003E6859">
        <w:rPr>
          <w:rFonts w:ascii="Calibri" w:hAnsi="Calibri" w:cs="Calibri"/>
          <w:sz w:val="24"/>
          <w:szCs w:val="24"/>
        </w:rPr>
        <w:t xml:space="preserve"> and</w:t>
      </w:r>
      <w:r w:rsidRPr="00285CEE">
        <w:rPr>
          <w:rFonts w:ascii="Calibri" w:hAnsi="Calibri" w:cs="Calibri"/>
          <w:sz w:val="24"/>
          <w:szCs w:val="24"/>
        </w:rPr>
        <w:t xml:space="preserve"> CEO </w:t>
      </w:r>
      <w:commentRangeStart w:id="12"/>
      <w:r w:rsidRPr="003E6859">
        <w:rPr>
          <w:rFonts w:ascii="Calibri" w:hAnsi="Calibri" w:cs="Calibri"/>
          <w:strike/>
          <w:sz w:val="24"/>
          <w:szCs w:val="24"/>
          <w:highlight w:val="green"/>
        </w:rPr>
        <w:t>and any other delegates designated by the acting Board Chairperson</w:t>
      </w:r>
      <w:commentRangeEnd w:id="12"/>
      <w:r w:rsidR="003E6859">
        <w:rPr>
          <w:rStyle w:val="CommentReference"/>
        </w:rPr>
        <w:commentReference w:id="12"/>
      </w:r>
      <w:r w:rsidRPr="00285CEE">
        <w:rPr>
          <w:rFonts w:ascii="Calibri" w:hAnsi="Calibri" w:cs="Calibri"/>
          <w:sz w:val="24"/>
          <w:szCs w:val="24"/>
        </w:rPr>
        <w:t>. Members of the</w:t>
      </w:r>
      <w:r w:rsidRPr="00285CEE">
        <w:rPr>
          <w:rFonts w:ascii="Calibri" w:hAnsi="Calibri" w:cs="Calibri"/>
          <w:spacing w:val="1"/>
          <w:sz w:val="24"/>
          <w:szCs w:val="24"/>
        </w:rPr>
        <w:t xml:space="preserve"> </w:t>
      </w:r>
      <w:r w:rsidRPr="00285CEE">
        <w:rPr>
          <w:rFonts w:ascii="Calibri" w:hAnsi="Calibri" w:cs="Calibri"/>
          <w:sz w:val="24"/>
          <w:szCs w:val="24"/>
        </w:rPr>
        <w:t>Committee shall:</w:t>
      </w:r>
    </w:p>
    <w:p w14:paraId="647B983A" w14:textId="77777777" w:rsidR="0094593D" w:rsidRDefault="00D95B3C" w:rsidP="0094593D">
      <w:pPr>
        <w:pStyle w:val="ListParagraph"/>
        <w:numPr>
          <w:ilvl w:val="0"/>
          <w:numId w:val="47"/>
        </w:numPr>
        <w:spacing w:before="8" w:line="252" w:lineRule="auto"/>
        <w:ind w:right="378"/>
        <w:rPr>
          <w:rFonts w:ascii="Calibri" w:hAnsi="Calibri" w:cs="Calibri"/>
          <w:sz w:val="24"/>
          <w:szCs w:val="24"/>
        </w:rPr>
      </w:pPr>
      <w:r w:rsidRPr="0094593D">
        <w:rPr>
          <w:rFonts w:ascii="Calibri" w:hAnsi="Calibri" w:cs="Calibri"/>
          <w:sz w:val="24"/>
          <w:szCs w:val="24"/>
        </w:rPr>
        <w:t xml:space="preserve">Have no relationship </w:t>
      </w:r>
      <w:proofErr w:type="gramStart"/>
      <w:r w:rsidRPr="0094593D">
        <w:rPr>
          <w:rFonts w:ascii="Calibri" w:hAnsi="Calibri" w:cs="Calibri"/>
          <w:sz w:val="24"/>
          <w:szCs w:val="24"/>
        </w:rPr>
        <w:t>to</w:t>
      </w:r>
      <w:proofErr w:type="gramEnd"/>
      <w:r w:rsidRPr="0094593D">
        <w:rPr>
          <w:rFonts w:ascii="Calibri" w:hAnsi="Calibri" w:cs="Calibri"/>
          <w:sz w:val="24"/>
          <w:szCs w:val="24"/>
        </w:rPr>
        <w:t xml:space="preserve"> the Chapter that may interfere with the exercise of their independenc</w:t>
      </w:r>
      <w:r w:rsidR="0094593D">
        <w:rPr>
          <w:rFonts w:ascii="Calibri" w:hAnsi="Calibri" w:cs="Calibri"/>
          <w:sz w:val="24"/>
          <w:szCs w:val="24"/>
        </w:rPr>
        <w:t xml:space="preserve">e </w:t>
      </w:r>
      <w:r w:rsidRPr="0094593D">
        <w:rPr>
          <w:rFonts w:ascii="Calibri" w:hAnsi="Calibri" w:cs="Calibri"/>
          <w:sz w:val="24"/>
          <w:szCs w:val="24"/>
        </w:rPr>
        <w:t>from</w:t>
      </w:r>
      <w:r w:rsidRPr="0094593D">
        <w:rPr>
          <w:rFonts w:ascii="Calibri" w:hAnsi="Calibri" w:cs="Calibri"/>
          <w:spacing w:val="-4"/>
          <w:sz w:val="24"/>
          <w:szCs w:val="24"/>
        </w:rPr>
        <w:t xml:space="preserve"> </w:t>
      </w:r>
      <w:r w:rsidRPr="0094593D">
        <w:rPr>
          <w:rFonts w:ascii="Calibri" w:hAnsi="Calibri" w:cs="Calibri"/>
          <w:sz w:val="24"/>
          <w:szCs w:val="24"/>
        </w:rPr>
        <w:t>management and</w:t>
      </w:r>
      <w:r w:rsidRPr="0094593D">
        <w:rPr>
          <w:rFonts w:ascii="Calibri" w:hAnsi="Calibri" w:cs="Calibri"/>
          <w:spacing w:val="-3"/>
          <w:sz w:val="24"/>
          <w:szCs w:val="24"/>
        </w:rPr>
        <w:t xml:space="preserve"> </w:t>
      </w:r>
      <w:r w:rsidRPr="0094593D">
        <w:rPr>
          <w:rFonts w:ascii="Calibri" w:hAnsi="Calibri" w:cs="Calibri"/>
          <w:sz w:val="24"/>
          <w:szCs w:val="24"/>
        </w:rPr>
        <w:t>the</w:t>
      </w:r>
      <w:r w:rsidRPr="0094593D">
        <w:rPr>
          <w:rFonts w:ascii="Calibri" w:hAnsi="Calibri" w:cs="Calibri"/>
          <w:spacing w:val="-3"/>
          <w:sz w:val="24"/>
          <w:szCs w:val="24"/>
        </w:rPr>
        <w:t xml:space="preserve"> </w:t>
      </w:r>
      <w:proofErr w:type="gramStart"/>
      <w:r w:rsidRPr="0094593D">
        <w:rPr>
          <w:rFonts w:ascii="Calibri" w:hAnsi="Calibri" w:cs="Calibri"/>
          <w:sz w:val="24"/>
          <w:szCs w:val="24"/>
        </w:rPr>
        <w:t>Chapter;</w:t>
      </w:r>
      <w:proofErr w:type="gramEnd"/>
    </w:p>
    <w:p w14:paraId="3F70A20E" w14:textId="2D16F32C" w:rsidR="00D95B3C" w:rsidRPr="0094593D" w:rsidRDefault="00D95B3C" w:rsidP="0094593D">
      <w:pPr>
        <w:pStyle w:val="ListParagraph"/>
        <w:numPr>
          <w:ilvl w:val="0"/>
          <w:numId w:val="47"/>
        </w:numPr>
        <w:spacing w:before="8" w:line="252" w:lineRule="auto"/>
        <w:ind w:right="378"/>
        <w:rPr>
          <w:rFonts w:ascii="Calibri" w:hAnsi="Calibri" w:cs="Calibri"/>
          <w:sz w:val="24"/>
          <w:szCs w:val="24"/>
        </w:rPr>
      </w:pPr>
      <w:r w:rsidRPr="0094593D">
        <w:rPr>
          <w:rFonts w:ascii="Calibri" w:hAnsi="Calibri" w:cs="Calibri"/>
          <w:sz w:val="24"/>
          <w:szCs w:val="24"/>
        </w:rPr>
        <w:t>Be financially, operationally, and organizationally literate regarding the specialized matters of</w:t>
      </w:r>
      <w:r w:rsidRPr="0094593D">
        <w:rPr>
          <w:rFonts w:ascii="Calibri" w:hAnsi="Calibri" w:cs="Calibri"/>
          <w:spacing w:val="1"/>
          <w:sz w:val="24"/>
          <w:szCs w:val="24"/>
        </w:rPr>
        <w:t xml:space="preserve"> </w:t>
      </w:r>
      <w:r w:rsidRPr="0094593D">
        <w:rPr>
          <w:rFonts w:ascii="Calibri" w:hAnsi="Calibri" w:cs="Calibri"/>
          <w:sz w:val="24"/>
          <w:szCs w:val="24"/>
        </w:rPr>
        <w:t xml:space="preserve">the Chapter or shall acquire such literacy within a reasonable </w:t>
      </w:r>
      <w:proofErr w:type="gramStart"/>
      <w:r w:rsidRPr="0094593D">
        <w:rPr>
          <w:rFonts w:ascii="Calibri" w:hAnsi="Calibri" w:cs="Calibri"/>
          <w:sz w:val="24"/>
          <w:szCs w:val="24"/>
        </w:rPr>
        <w:t>time period</w:t>
      </w:r>
      <w:proofErr w:type="gramEnd"/>
      <w:r w:rsidRPr="0094593D">
        <w:rPr>
          <w:rFonts w:ascii="Calibri" w:hAnsi="Calibri" w:cs="Calibri"/>
          <w:sz w:val="24"/>
          <w:szCs w:val="24"/>
        </w:rPr>
        <w:t xml:space="preserve"> after appointment </w:t>
      </w:r>
      <w:proofErr w:type="gramStart"/>
      <w:r w:rsidRPr="0094593D">
        <w:rPr>
          <w:rFonts w:ascii="Calibri" w:hAnsi="Calibri" w:cs="Calibri"/>
          <w:sz w:val="24"/>
          <w:szCs w:val="24"/>
        </w:rPr>
        <w:t>to</w:t>
      </w:r>
      <w:proofErr w:type="gramEnd"/>
      <w:r w:rsidRPr="0094593D">
        <w:rPr>
          <w:rFonts w:ascii="Calibri" w:hAnsi="Calibri" w:cs="Calibri"/>
          <w:sz w:val="24"/>
          <w:szCs w:val="24"/>
        </w:rPr>
        <w:t xml:space="preserve"> the Committee.</w:t>
      </w:r>
    </w:p>
    <w:p w14:paraId="0685E181" w14:textId="77777777" w:rsidR="00D95B3C" w:rsidRPr="0094593D" w:rsidRDefault="00D95B3C" w:rsidP="0094593D">
      <w:pPr>
        <w:rPr>
          <w:b/>
          <w:bCs/>
        </w:rPr>
      </w:pPr>
      <w:r w:rsidRPr="0094593D">
        <w:rPr>
          <w:b/>
          <w:bCs/>
        </w:rPr>
        <w:t>Responsibilities</w:t>
      </w:r>
    </w:p>
    <w:p w14:paraId="5928C63D" w14:textId="77777777" w:rsidR="00D95B3C" w:rsidRPr="00285CEE" w:rsidRDefault="00D95B3C" w:rsidP="0094593D">
      <w:pPr>
        <w:spacing w:line="267" w:lineRule="exact"/>
        <w:rPr>
          <w:rFonts w:ascii="Calibri" w:hAnsi="Calibri" w:cs="Calibri"/>
          <w:sz w:val="24"/>
          <w:szCs w:val="24"/>
        </w:rPr>
      </w:pPr>
      <w:r w:rsidRPr="00285CEE">
        <w:rPr>
          <w:rFonts w:ascii="Calibri" w:hAnsi="Calibri" w:cs="Calibri"/>
          <w:sz w:val="24"/>
          <w:szCs w:val="24"/>
        </w:rPr>
        <w:t>The</w:t>
      </w:r>
      <w:r w:rsidRPr="00285CEE">
        <w:rPr>
          <w:rFonts w:ascii="Calibri" w:hAnsi="Calibri" w:cs="Calibri"/>
          <w:spacing w:val="-2"/>
          <w:sz w:val="24"/>
          <w:szCs w:val="24"/>
        </w:rPr>
        <w:t xml:space="preserve"> </w:t>
      </w:r>
      <w:r w:rsidRPr="00285CEE">
        <w:rPr>
          <w:rFonts w:ascii="Calibri" w:hAnsi="Calibri" w:cs="Calibri"/>
          <w:sz w:val="24"/>
          <w:szCs w:val="24"/>
        </w:rPr>
        <w:t>primary</w:t>
      </w:r>
      <w:r w:rsidRPr="00285CEE">
        <w:rPr>
          <w:rFonts w:ascii="Calibri" w:hAnsi="Calibri" w:cs="Calibri"/>
          <w:spacing w:val="-2"/>
          <w:sz w:val="24"/>
          <w:szCs w:val="24"/>
        </w:rPr>
        <w:t xml:space="preserve"> </w:t>
      </w:r>
      <w:r w:rsidRPr="00285CEE">
        <w:rPr>
          <w:rFonts w:ascii="Calibri" w:hAnsi="Calibri" w:cs="Calibri"/>
          <w:sz w:val="24"/>
          <w:szCs w:val="24"/>
        </w:rPr>
        <w:t>duties</w:t>
      </w:r>
      <w:r w:rsidRPr="00285CEE">
        <w:rPr>
          <w:rFonts w:ascii="Calibri" w:hAnsi="Calibri" w:cs="Calibri"/>
          <w:spacing w:val="-2"/>
          <w:sz w:val="24"/>
          <w:szCs w:val="24"/>
        </w:rPr>
        <w:t xml:space="preserve"> </w:t>
      </w:r>
      <w:r w:rsidRPr="00285CEE">
        <w:rPr>
          <w:rFonts w:ascii="Calibri" w:hAnsi="Calibri" w:cs="Calibri"/>
          <w:sz w:val="24"/>
          <w:szCs w:val="24"/>
        </w:rPr>
        <w:t>of</w:t>
      </w:r>
      <w:r w:rsidRPr="00285CEE">
        <w:rPr>
          <w:rFonts w:ascii="Calibri" w:hAnsi="Calibri" w:cs="Calibri"/>
          <w:spacing w:val="-2"/>
          <w:sz w:val="24"/>
          <w:szCs w:val="24"/>
        </w:rPr>
        <w:t xml:space="preserve"> </w:t>
      </w:r>
      <w:r w:rsidRPr="00285CEE">
        <w:rPr>
          <w:rFonts w:ascii="Calibri" w:hAnsi="Calibri" w:cs="Calibri"/>
          <w:sz w:val="24"/>
          <w:szCs w:val="24"/>
        </w:rPr>
        <w:t>the</w:t>
      </w:r>
      <w:r w:rsidRPr="00285CEE">
        <w:rPr>
          <w:rFonts w:ascii="Calibri" w:hAnsi="Calibri" w:cs="Calibri"/>
          <w:spacing w:val="-2"/>
          <w:sz w:val="24"/>
          <w:szCs w:val="24"/>
        </w:rPr>
        <w:t xml:space="preserve"> </w:t>
      </w:r>
      <w:r w:rsidRPr="00285CEE">
        <w:rPr>
          <w:rFonts w:ascii="Calibri" w:hAnsi="Calibri" w:cs="Calibri"/>
          <w:sz w:val="24"/>
          <w:szCs w:val="24"/>
        </w:rPr>
        <w:t>Executive</w:t>
      </w:r>
      <w:r w:rsidRPr="00285CEE">
        <w:rPr>
          <w:rFonts w:ascii="Calibri" w:hAnsi="Calibri" w:cs="Calibri"/>
          <w:spacing w:val="-1"/>
          <w:sz w:val="24"/>
          <w:szCs w:val="24"/>
        </w:rPr>
        <w:t xml:space="preserve"> </w:t>
      </w:r>
      <w:r w:rsidRPr="00285CEE">
        <w:rPr>
          <w:rFonts w:ascii="Calibri" w:hAnsi="Calibri" w:cs="Calibri"/>
          <w:sz w:val="24"/>
          <w:szCs w:val="24"/>
        </w:rPr>
        <w:t>Committee</w:t>
      </w:r>
      <w:r w:rsidRPr="00285CEE">
        <w:rPr>
          <w:rFonts w:ascii="Calibri" w:hAnsi="Calibri" w:cs="Calibri"/>
          <w:spacing w:val="1"/>
          <w:sz w:val="24"/>
          <w:szCs w:val="24"/>
        </w:rPr>
        <w:t xml:space="preserve"> </w:t>
      </w:r>
      <w:r w:rsidRPr="00285CEE">
        <w:rPr>
          <w:rFonts w:ascii="Calibri" w:hAnsi="Calibri" w:cs="Calibri"/>
          <w:sz w:val="24"/>
          <w:szCs w:val="24"/>
        </w:rPr>
        <w:t>include:</w:t>
      </w:r>
    </w:p>
    <w:p w14:paraId="0C49EABB" w14:textId="5F40626E" w:rsidR="00D95B3C" w:rsidRPr="00A36F48" w:rsidRDefault="00F74AF0" w:rsidP="00D95B3C">
      <w:pPr>
        <w:pStyle w:val="ListParagraph"/>
        <w:widowControl w:val="0"/>
        <w:numPr>
          <w:ilvl w:val="1"/>
          <w:numId w:val="26"/>
        </w:numPr>
        <w:tabs>
          <w:tab w:val="left" w:pos="981"/>
        </w:tabs>
        <w:autoSpaceDE w:val="0"/>
        <w:autoSpaceDN w:val="0"/>
        <w:spacing w:after="0" w:line="240" w:lineRule="auto"/>
        <w:ind w:right="838"/>
        <w:contextualSpacing w:val="0"/>
        <w:rPr>
          <w:rFonts w:ascii="Calibri" w:hAnsi="Calibri" w:cs="Calibri"/>
          <w:sz w:val="24"/>
          <w:szCs w:val="24"/>
          <w:highlight w:val="yellow"/>
        </w:rPr>
      </w:pPr>
      <w:r w:rsidRPr="00A36F48">
        <w:rPr>
          <w:rFonts w:ascii="Calibri" w:hAnsi="Calibri" w:cs="Calibri"/>
          <w:sz w:val="24"/>
          <w:szCs w:val="24"/>
          <w:highlight w:val="yellow"/>
        </w:rPr>
        <w:t xml:space="preserve">Engage with the CEO in </w:t>
      </w:r>
      <w:r w:rsidR="00D95B3C" w:rsidRPr="00A36F48">
        <w:rPr>
          <w:rFonts w:ascii="Calibri" w:hAnsi="Calibri" w:cs="Calibri"/>
          <w:strike/>
          <w:sz w:val="24"/>
          <w:szCs w:val="24"/>
          <w:highlight w:val="yellow"/>
        </w:rPr>
        <w:t>Initiate the</w:t>
      </w:r>
      <w:r w:rsidR="00D95B3C" w:rsidRPr="00A36F48">
        <w:rPr>
          <w:rFonts w:ascii="Calibri" w:hAnsi="Calibri" w:cs="Calibri"/>
          <w:sz w:val="24"/>
          <w:szCs w:val="24"/>
          <w:highlight w:val="yellow"/>
        </w:rPr>
        <w:t xml:space="preserve"> development of a strategic plan to encompass the Board’s mission and vision.  Monitor</w:t>
      </w:r>
      <w:r w:rsidR="00D95B3C" w:rsidRPr="00A36F48">
        <w:rPr>
          <w:rFonts w:ascii="Calibri" w:hAnsi="Calibri" w:cs="Calibri"/>
          <w:spacing w:val="-1"/>
          <w:sz w:val="24"/>
          <w:szCs w:val="24"/>
          <w:highlight w:val="yellow"/>
        </w:rPr>
        <w:t xml:space="preserve"> </w:t>
      </w:r>
      <w:r w:rsidR="00D95B3C" w:rsidRPr="00A36F48">
        <w:rPr>
          <w:rFonts w:ascii="Calibri" w:hAnsi="Calibri" w:cs="Calibri"/>
          <w:sz w:val="24"/>
          <w:szCs w:val="24"/>
          <w:highlight w:val="yellow"/>
        </w:rPr>
        <w:t>Board</w:t>
      </w:r>
      <w:r w:rsidR="00D95B3C" w:rsidRPr="00A36F48">
        <w:rPr>
          <w:rFonts w:ascii="Calibri" w:hAnsi="Calibri" w:cs="Calibri"/>
          <w:spacing w:val="-1"/>
          <w:sz w:val="24"/>
          <w:szCs w:val="24"/>
          <w:highlight w:val="yellow"/>
        </w:rPr>
        <w:t xml:space="preserve"> </w:t>
      </w:r>
      <w:r w:rsidR="00D95B3C" w:rsidRPr="00A36F48">
        <w:rPr>
          <w:rFonts w:ascii="Calibri" w:hAnsi="Calibri" w:cs="Calibri"/>
          <w:sz w:val="24"/>
          <w:szCs w:val="24"/>
          <w:highlight w:val="yellow"/>
        </w:rPr>
        <w:t>and</w:t>
      </w:r>
      <w:r w:rsidR="00D95B3C" w:rsidRPr="00A36F48">
        <w:rPr>
          <w:rFonts w:ascii="Calibri" w:hAnsi="Calibri" w:cs="Calibri"/>
          <w:spacing w:val="-3"/>
          <w:sz w:val="24"/>
          <w:szCs w:val="24"/>
          <w:highlight w:val="yellow"/>
        </w:rPr>
        <w:t xml:space="preserve"> </w:t>
      </w:r>
      <w:r w:rsidR="00D95B3C" w:rsidRPr="00A36F48">
        <w:rPr>
          <w:rFonts w:ascii="Calibri" w:hAnsi="Calibri" w:cs="Calibri"/>
          <w:sz w:val="24"/>
          <w:szCs w:val="24"/>
          <w:highlight w:val="yellow"/>
        </w:rPr>
        <w:t>organizational progress</w:t>
      </w:r>
      <w:r w:rsidR="00D95B3C" w:rsidRPr="00A36F48">
        <w:rPr>
          <w:rFonts w:ascii="Calibri" w:hAnsi="Calibri" w:cs="Calibri"/>
          <w:spacing w:val="-3"/>
          <w:sz w:val="24"/>
          <w:szCs w:val="24"/>
          <w:highlight w:val="yellow"/>
        </w:rPr>
        <w:t xml:space="preserve"> </w:t>
      </w:r>
      <w:r w:rsidR="00D95B3C" w:rsidRPr="00A36F48">
        <w:rPr>
          <w:rFonts w:ascii="Calibri" w:hAnsi="Calibri" w:cs="Calibri"/>
          <w:sz w:val="24"/>
          <w:szCs w:val="24"/>
          <w:highlight w:val="yellow"/>
        </w:rPr>
        <w:t>against</w:t>
      </w:r>
      <w:r w:rsidR="00D95B3C" w:rsidRPr="00A36F48">
        <w:rPr>
          <w:rFonts w:ascii="Calibri" w:hAnsi="Calibri" w:cs="Calibri"/>
          <w:spacing w:val="1"/>
          <w:sz w:val="24"/>
          <w:szCs w:val="24"/>
          <w:highlight w:val="yellow"/>
        </w:rPr>
        <w:t xml:space="preserve"> </w:t>
      </w:r>
      <w:r w:rsidR="00D95B3C" w:rsidRPr="00A36F48">
        <w:rPr>
          <w:rFonts w:ascii="Calibri" w:hAnsi="Calibri" w:cs="Calibri"/>
          <w:sz w:val="24"/>
          <w:szCs w:val="24"/>
          <w:highlight w:val="yellow"/>
        </w:rPr>
        <w:t>the</w:t>
      </w:r>
      <w:r w:rsidR="00D95B3C" w:rsidRPr="00A36F48">
        <w:rPr>
          <w:rFonts w:ascii="Calibri" w:hAnsi="Calibri" w:cs="Calibri"/>
          <w:spacing w:val="1"/>
          <w:sz w:val="24"/>
          <w:szCs w:val="24"/>
          <w:highlight w:val="yellow"/>
        </w:rPr>
        <w:t xml:space="preserve"> </w:t>
      </w:r>
      <w:r w:rsidR="00D95B3C" w:rsidRPr="00A36F48">
        <w:rPr>
          <w:rFonts w:ascii="Calibri" w:hAnsi="Calibri" w:cs="Calibri"/>
          <w:sz w:val="24"/>
          <w:szCs w:val="24"/>
          <w:highlight w:val="yellow"/>
        </w:rPr>
        <w:t>strategic plan.</w:t>
      </w:r>
    </w:p>
    <w:p w14:paraId="0ABEAFE0" w14:textId="3697B644" w:rsidR="00D95B3C" w:rsidRPr="00285CEE" w:rsidRDefault="00D95B3C" w:rsidP="00D95B3C">
      <w:pPr>
        <w:pStyle w:val="ListParagraph"/>
        <w:widowControl w:val="0"/>
        <w:numPr>
          <w:ilvl w:val="1"/>
          <w:numId w:val="26"/>
        </w:numPr>
        <w:tabs>
          <w:tab w:val="left" w:pos="981"/>
        </w:tabs>
        <w:autoSpaceDE w:val="0"/>
        <w:autoSpaceDN w:val="0"/>
        <w:spacing w:before="1" w:after="0" w:line="240" w:lineRule="auto"/>
        <w:ind w:right="809"/>
        <w:contextualSpacing w:val="0"/>
        <w:rPr>
          <w:rFonts w:ascii="Calibri" w:hAnsi="Calibri" w:cs="Calibri"/>
          <w:sz w:val="24"/>
          <w:szCs w:val="24"/>
        </w:rPr>
      </w:pPr>
      <w:commentRangeStart w:id="13"/>
      <w:r w:rsidRPr="00285CEE">
        <w:rPr>
          <w:rFonts w:ascii="Calibri" w:hAnsi="Calibri" w:cs="Calibri"/>
          <w:strike/>
          <w:sz w:val="24"/>
          <w:szCs w:val="24"/>
        </w:rPr>
        <w:t>Develop Board meeting agendas</w:t>
      </w:r>
      <w:commentRangeEnd w:id="13"/>
      <w:r w:rsidR="00092C31" w:rsidRPr="00285CEE">
        <w:rPr>
          <w:rStyle w:val="CommentReference"/>
          <w:rFonts w:ascii="Calibri" w:hAnsi="Calibri" w:cs="Calibri"/>
          <w:strike/>
          <w:sz w:val="24"/>
          <w:szCs w:val="24"/>
        </w:rPr>
        <w:commentReference w:id="13"/>
      </w:r>
      <w:r w:rsidRPr="00285CEE">
        <w:rPr>
          <w:rFonts w:ascii="Calibri" w:hAnsi="Calibri" w:cs="Calibri"/>
          <w:strike/>
          <w:sz w:val="24"/>
          <w:szCs w:val="24"/>
        </w:rPr>
        <w:t xml:space="preserve"> and</w:t>
      </w:r>
      <w:r w:rsidRPr="00285CEE">
        <w:rPr>
          <w:rFonts w:ascii="Calibri" w:hAnsi="Calibri" w:cs="Calibri"/>
          <w:sz w:val="24"/>
          <w:szCs w:val="24"/>
        </w:rPr>
        <w:t xml:space="preserve"> </w:t>
      </w:r>
      <w:r w:rsidR="00092C31" w:rsidRPr="00285CEE">
        <w:rPr>
          <w:rFonts w:ascii="Calibri" w:hAnsi="Calibri" w:cs="Calibri"/>
          <w:sz w:val="24"/>
          <w:szCs w:val="24"/>
        </w:rPr>
        <w:t>E</w:t>
      </w:r>
      <w:r w:rsidRPr="00285CEE">
        <w:rPr>
          <w:rFonts w:ascii="Calibri" w:hAnsi="Calibri" w:cs="Calibri"/>
          <w:sz w:val="24"/>
          <w:szCs w:val="24"/>
        </w:rPr>
        <w:t xml:space="preserve">nsure the Board sets aside time to engage in </w:t>
      </w:r>
      <w:r w:rsidRPr="00285CEE">
        <w:rPr>
          <w:rFonts w:ascii="Calibri" w:hAnsi="Calibri" w:cs="Calibri"/>
          <w:sz w:val="24"/>
          <w:szCs w:val="24"/>
        </w:rPr>
        <w:lastRenderedPageBreak/>
        <w:t>self</w:t>
      </w:r>
      <w:proofErr w:type="gramStart"/>
      <w:r w:rsidRPr="00285CEE">
        <w:rPr>
          <w:rFonts w:ascii="Calibri" w:hAnsi="Calibri" w:cs="Calibri"/>
          <w:sz w:val="24"/>
          <w:szCs w:val="24"/>
        </w:rPr>
        <w:t>-</w:t>
      </w:r>
      <w:r w:rsidRPr="00285CEE">
        <w:rPr>
          <w:rFonts w:ascii="Calibri" w:hAnsi="Calibri" w:cs="Calibri"/>
          <w:spacing w:val="-47"/>
          <w:sz w:val="24"/>
          <w:szCs w:val="24"/>
        </w:rPr>
        <w:t xml:space="preserve"> </w:t>
      </w:r>
      <w:r w:rsidRPr="00285CEE">
        <w:rPr>
          <w:rFonts w:ascii="Calibri" w:hAnsi="Calibri" w:cs="Calibri"/>
          <w:sz w:val="24"/>
          <w:szCs w:val="24"/>
        </w:rPr>
        <w:t>introspection</w:t>
      </w:r>
      <w:proofErr w:type="gramEnd"/>
      <w:r w:rsidRPr="00285CEE">
        <w:rPr>
          <w:rFonts w:ascii="Calibri" w:hAnsi="Calibri" w:cs="Calibri"/>
          <w:spacing w:val="-2"/>
          <w:sz w:val="24"/>
          <w:szCs w:val="24"/>
        </w:rPr>
        <w:t xml:space="preserve"> </w:t>
      </w:r>
      <w:r w:rsidRPr="00285CEE">
        <w:rPr>
          <w:rFonts w:ascii="Calibri" w:hAnsi="Calibri" w:cs="Calibri"/>
          <w:sz w:val="24"/>
          <w:szCs w:val="24"/>
        </w:rPr>
        <w:t>and</w:t>
      </w:r>
      <w:r w:rsidRPr="00285CEE">
        <w:rPr>
          <w:rFonts w:ascii="Calibri" w:hAnsi="Calibri" w:cs="Calibri"/>
          <w:spacing w:val="-1"/>
          <w:sz w:val="24"/>
          <w:szCs w:val="24"/>
        </w:rPr>
        <w:t xml:space="preserve"> </w:t>
      </w:r>
      <w:r w:rsidRPr="00285CEE">
        <w:rPr>
          <w:rFonts w:ascii="Calibri" w:hAnsi="Calibri" w:cs="Calibri"/>
          <w:sz w:val="24"/>
          <w:szCs w:val="24"/>
        </w:rPr>
        <w:t>planning.</w:t>
      </w:r>
      <w:r w:rsidRPr="00285CEE">
        <w:rPr>
          <w:rFonts w:ascii="Calibri" w:hAnsi="Calibri" w:cs="Calibri"/>
          <w:spacing w:val="-3"/>
          <w:sz w:val="24"/>
          <w:szCs w:val="24"/>
        </w:rPr>
        <w:t xml:space="preserve"> </w:t>
      </w:r>
      <w:r w:rsidRPr="00285CEE">
        <w:rPr>
          <w:rFonts w:ascii="Calibri" w:hAnsi="Calibri" w:cs="Calibri"/>
          <w:sz w:val="24"/>
          <w:szCs w:val="24"/>
        </w:rPr>
        <w:t>This includes planning</w:t>
      </w:r>
      <w:r w:rsidRPr="00285CEE">
        <w:rPr>
          <w:rFonts w:ascii="Calibri" w:hAnsi="Calibri" w:cs="Calibri"/>
          <w:spacing w:val="-1"/>
          <w:sz w:val="24"/>
          <w:szCs w:val="24"/>
        </w:rPr>
        <w:t xml:space="preserve"> </w:t>
      </w:r>
      <w:r w:rsidRPr="00285CEE">
        <w:rPr>
          <w:rFonts w:ascii="Calibri" w:hAnsi="Calibri" w:cs="Calibri"/>
          <w:sz w:val="24"/>
          <w:szCs w:val="24"/>
        </w:rPr>
        <w:t>the</w:t>
      </w:r>
      <w:r w:rsidRPr="00285CEE">
        <w:rPr>
          <w:rFonts w:ascii="Calibri" w:hAnsi="Calibri" w:cs="Calibri"/>
          <w:spacing w:val="-4"/>
          <w:sz w:val="24"/>
          <w:szCs w:val="24"/>
        </w:rPr>
        <w:t xml:space="preserve"> </w:t>
      </w:r>
      <w:r w:rsidRPr="00285CEE">
        <w:rPr>
          <w:rFonts w:ascii="Calibri" w:hAnsi="Calibri" w:cs="Calibri"/>
          <w:sz w:val="24"/>
          <w:szCs w:val="24"/>
        </w:rPr>
        <w:t>annual Board</w:t>
      </w:r>
      <w:r w:rsidRPr="00285CEE">
        <w:rPr>
          <w:rFonts w:ascii="Calibri" w:hAnsi="Calibri" w:cs="Calibri"/>
          <w:spacing w:val="-1"/>
          <w:sz w:val="24"/>
          <w:szCs w:val="24"/>
        </w:rPr>
        <w:t xml:space="preserve"> </w:t>
      </w:r>
      <w:r w:rsidRPr="00285CEE">
        <w:rPr>
          <w:rFonts w:ascii="Calibri" w:hAnsi="Calibri" w:cs="Calibri"/>
          <w:sz w:val="24"/>
          <w:szCs w:val="24"/>
        </w:rPr>
        <w:t>Retreat.</w:t>
      </w:r>
    </w:p>
    <w:p w14:paraId="506DD0BB" w14:textId="77777777" w:rsidR="00D95B3C" w:rsidRPr="00285CEE" w:rsidRDefault="00D95B3C" w:rsidP="00D95B3C">
      <w:pPr>
        <w:pStyle w:val="ListParagraph"/>
        <w:widowControl w:val="0"/>
        <w:numPr>
          <w:ilvl w:val="1"/>
          <w:numId w:val="26"/>
        </w:numPr>
        <w:tabs>
          <w:tab w:val="left" w:pos="980"/>
          <w:tab w:val="left" w:pos="981"/>
        </w:tabs>
        <w:autoSpaceDE w:val="0"/>
        <w:autoSpaceDN w:val="0"/>
        <w:spacing w:after="0" w:line="240" w:lineRule="auto"/>
        <w:ind w:right="253"/>
        <w:contextualSpacing w:val="0"/>
        <w:rPr>
          <w:rFonts w:ascii="Calibri" w:hAnsi="Calibri" w:cs="Calibri"/>
          <w:strike/>
          <w:sz w:val="24"/>
          <w:szCs w:val="24"/>
        </w:rPr>
      </w:pPr>
      <w:commentRangeStart w:id="14"/>
      <w:r w:rsidRPr="00285CEE">
        <w:rPr>
          <w:rFonts w:ascii="Calibri" w:hAnsi="Calibri" w:cs="Calibri"/>
          <w:strike/>
          <w:sz w:val="24"/>
          <w:szCs w:val="24"/>
        </w:rPr>
        <w:t>Assign qualified committee chairs and provide relationship managers to essential organizational</w:t>
      </w:r>
      <w:r w:rsidRPr="00285CEE">
        <w:rPr>
          <w:rFonts w:ascii="Calibri" w:hAnsi="Calibri" w:cs="Calibri"/>
          <w:strike/>
          <w:spacing w:val="-47"/>
          <w:sz w:val="24"/>
          <w:szCs w:val="24"/>
        </w:rPr>
        <w:t xml:space="preserve"> </w:t>
      </w:r>
      <w:r w:rsidRPr="00285CEE">
        <w:rPr>
          <w:rFonts w:ascii="Calibri" w:hAnsi="Calibri" w:cs="Calibri"/>
          <w:strike/>
          <w:sz w:val="24"/>
          <w:szCs w:val="24"/>
        </w:rPr>
        <w:t>partners,</w:t>
      </w:r>
      <w:r w:rsidRPr="00285CEE">
        <w:rPr>
          <w:rFonts w:ascii="Calibri" w:hAnsi="Calibri" w:cs="Calibri"/>
          <w:strike/>
          <w:spacing w:val="-1"/>
          <w:sz w:val="24"/>
          <w:szCs w:val="24"/>
        </w:rPr>
        <w:t xml:space="preserve"> </w:t>
      </w:r>
      <w:r w:rsidRPr="00285CEE">
        <w:rPr>
          <w:rFonts w:ascii="Calibri" w:hAnsi="Calibri" w:cs="Calibri"/>
          <w:strike/>
          <w:sz w:val="24"/>
          <w:szCs w:val="24"/>
        </w:rPr>
        <w:t>including</w:t>
      </w:r>
      <w:r w:rsidRPr="00285CEE">
        <w:rPr>
          <w:rFonts w:ascii="Calibri" w:hAnsi="Calibri" w:cs="Calibri"/>
          <w:strike/>
          <w:spacing w:val="-1"/>
          <w:sz w:val="24"/>
          <w:szCs w:val="24"/>
        </w:rPr>
        <w:t xml:space="preserve"> </w:t>
      </w:r>
      <w:r w:rsidRPr="00285CEE">
        <w:rPr>
          <w:rFonts w:ascii="Calibri" w:hAnsi="Calibri" w:cs="Calibri"/>
          <w:strike/>
          <w:sz w:val="24"/>
          <w:szCs w:val="24"/>
        </w:rPr>
        <w:t>Erlanger and</w:t>
      </w:r>
      <w:r w:rsidRPr="00285CEE">
        <w:rPr>
          <w:rFonts w:ascii="Calibri" w:hAnsi="Calibri" w:cs="Calibri"/>
          <w:strike/>
          <w:spacing w:val="-2"/>
          <w:sz w:val="24"/>
          <w:szCs w:val="24"/>
        </w:rPr>
        <w:t xml:space="preserve"> </w:t>
      </w:r>
      <w:r w:rsidRPr="00285CEE">
        <w:rPr>
          <w:rFonts w:ascii="Calibri" w:hAnsi="Calibri" w:cs="Calibri"/>
          <w:strike/>
          <w:sz w:val="24"/>
          <w:szCs w:val="24"/>
        </w:rPr>
        <w:t>the</w:t>
      </w:r>
      <w:r w:rsidRPr="00285CEE">
        <w:rPr>
          <w:rFonts w:ascii="Calibri" w:hAnsi="Calibri" w:cs="Calibri"/>
          <w:strike/>
          <w:spacing w:val="1"/>
          <w:sz w:val="24"/>
          <w:szCs w:val="24"/>
        </w:rPr>
        <w:t xml:space="preserve"> </w:t>
      </w:r>
      <w:r w:rsidRPr="00285CEE">
        <w:rPr>
          <w:rFonts w:ascii="Calibri" w:hAnsi="Calibri" w:cs="Calibri"/>
          <w:strike/>
          <w:sz w:val="24"/>
          <w:szCs w:val="24"/>
        </w:rPr>
        <w:t>local</w:t>
      </w:r>
      <w:r w:rsidRPr="00285CEE">
        <w:rPr>
          <w:rFonts w:ascii="Calibri" w:hAnsi="Calibri" w:cs="Calibri"/>
          <w:strike/>
          <w:spacing w:val="-2"/>
          <w:sz w:val="24"/>
          <w:szCs w:val="24"/>
        </w:rPr>
        <w:t xml:space="preserve"> </w:t>
      </w:r>
      <w:r w:rsidRPr="00285CEE">
        <w:rPr>
          <w:rFonts w:ascii="Calibri" w:hAnsi="Calibri" w:cs="Calibri"/>
          <w:strike/>
          <w:sz w:val="24"/>
          <w:szCs w:val="24"/>
        </w:rPr>
        <w:t>McDonald’s</w:t>
      </w:r>
      <w:r w:rsidRPr="00285CEE">
        <w:rPr>
          <w:rFonts w:ascii="Calibri" w:hAnsi="Calibri" w:cs="Calibri"/>
          <w:strike/>
          <w:spacing w:val="-5"/>
          <w:sz w:val="24"/>
          <w:szCs w:val="24"/>
        </w:rPr>
        <w:t xml:space="preserve"> </w:t>
      </w:r>
      <w:r w:rsidRPr="00285CEE">
        <w:rPr>
          <w:rFonts w:ascii="Calibri" w:hAnsi="Calibri" w:cs="Calibri"/>
          <w:strike/>
          <w:sz w:val="24"/>
          <w:szCs w:val="24"/>
        </w:rPr>
        <w:t>organization.</w:t>
      </w:r>
      <w:commentRangeEnd w:id="14"/>
      <w:r w:rsidR="00092C31" w:rsidRPr="00285CEE">
        <w:rPr>
          <w:rStyle w:val="CommentReference"/>
          <w:rFonts w:ascii="Calibri" w:hAnsi="Calibri" w:cs="Calibri"/>
          <w:sz w:val="24"/>
          <w:szCs w:val="24"/>
        </w:rPr>
        <w:commentReference w:id="14"/>
      </w:r>
    </w:p>
    <w:p w14:paraId="5E6A51B1" w14:textId="77777777" w:rsidR="00D95B3C" w:rsidRPr="00285CEE" w:rsidRDefault="00D95B3C" w:rsidP="00D95B3C">
      <w:pPr>
        <w:pStyle w:val="ListParagraph"/>
        <w:widowControl w:val="0"/>
        <w:numPr>
          <w:ilvl w:val="1"/>
          <w:numId w:val="26"/>
        </w:numPr>
        <w:tabs>
          <w:tab w:val="left" w:pos="981"/>
        </w:tabs>
        <w:autoSpaceDE w:val="0"/>
        <w:autoSpaceDN w:val="0"/>
        <w:spacing w:after="0" w:line="240" w:lineRule="auto"/>
        <w:ind w:right="401"/>
        <w:contextualSpacing w:val="0"/>
        <w:rPr>
          <w:rFonts w:ascii="Calibri" w:hAnsi="Calibri" w:cs="Calibri"/>
          <w:sz w:val="24"/>
          <w:szCs w:val="24"/>
        </w:rPr>
      </w:pPr>
      <w:r w:rsidRPr="00285CEE">
        <w:rPr>
          <w:rFonts w:ascii="Calibri" w:hAnsi="Calibri" w:cs="Calibri"/>
          <w:sz w:val="24"/>
          <w:szCs w:val="24"/>
        </w:rPr>
        <w:t>Ensure the Board reviews and approves the annual budget and any needed changes to the by-</w:t>
      </w:r>
      <w:r w:rsidRPr="00285CEE">
        <w:rPr>
          <w:rFonts w:ascii="Calibri" w:hAnsi="Calibri" w:cs="Calibri"/>
          <w:spacing w:val="-47"/>
          <w:sz w:val="24"/>
          <w:szCs w:val="24"/>
        </w:rPr>
        <w:t xml:space="preserve"> </w:t>
      </w:r>
      <w:r w:rsidRPr="00285CEE">
        <w:rPr>
          <w:rFonts w:ascii="Calibri" w:hAnsi="Calibri" w:cs="Calibri"/>
          <w:sz w:val="24"/>
          <w:szCs w:val="24"/>
        </w:rPr>
        <w:t>laws annually.</w:t>
      </w:r>
    </w:p>
    <w:p w14:paraId="2FCCED96" w14:textId="77777777" w:rsidR="00D95B3C" w:rsidRPr="00285CEE" w:rsidRDefault="00D95B3C" w:rsidP="00D95B3C">
      <w:pPr>
        <w:pStyle w:val="ListParagraph"/>
        <w:widowControl w:val="0"/>
        <w:numPr>
          <w:ilvl w:val="1"/>
          <w:numId w:val="26"/>
        </w:numPr>
        <w:tabs>
          <w:tab w:val="left" w:pos="981"/>
        </w:tabs>
        <w:autoSpaceDE w:val="0"/>
        <w:autoSpaceDN w:val="0"/>
        <w:spacing w:before="1" w:after="0" w:line="240" w:lineRule="auto"/>
        <w:ind w:hanging="361"/>
        <w:contextualSpacing w:val="0"/>
        <w:rPr>
          <w:rFonts w:ascii="Calibri" w:hAnsi="Calibri" w:cs="Calibri"/>
          <w:sz w:val="24"/>
          <w:szCs w:val="24"/>
        </w:rPr>
      </w:pPr>
      <w:r w:rsidRPr="00285CEE">
        <w:rPr>
          <w:rFonts w:ascii="Calibri" w:hAnsi="Calibri" w:cs="Calibri"/>
          <w:sz w:val="24"/>
          <w:szCs w:val="24"/>
        </w:rPr>
        <w:t>Conduct</w:t>
      </w:r>
      <w:r w:rsidRPr="00285CEE">
        <w:rPr>
          <w:rFonts w:ascii="Calibri" w:hAnsi="Calibri" w:cs="Calibri"/>
          <w:spacing w:val="-2"/>
          <w:sz w:val="24"/>
          <w:szCs w:val="24"/>
        </w:rPr>
        <w:t xml:space="preserve"> </w:t>
      </w:r>
      <w:r w:rsidRPr="00285CEE">
        <w:rPr>
          <w:rFonts w:ascii="Calibri" w:hAnsi="Calibri" w:cs="Calibri"/>
          <w:sz w:val="24"/>
          <w:szCs w:val="24"/>
        </w:rPr>
        <w:t>timely</w:t>
      </w:r>
      <w:r w:rsidRPr="00285CEE">
        <w:rPr>
          <w:rFonts w:ascii="Calibri" w:hAnsi="Calibri" w:cs="Calibri"/>
          <w:spacing w:val="-2"/>
          <w:sz w:val="24"/>
          <w:szCs w:val="24"/>
        </w:rPr>
        <w:t xml:space="preserve"> </w:t>
      </w:r>
      <w:r w:rsidRPr="00285CEE">
        <w:rPr>
          <w:rFonts w:ascii="Calibri" w:hAnsi="Calibri" w:cs="Calibri"/>
          <w:sz w:val="24"/>
          <w:szCs w:val="24"/>
        </w:rPr>
        <w:t>performance</w:t>
      </w:r>
      <w:r w:rsidRPr="00285CEE">
        <w:rPr>
          <w:rFonts w:ascii="Calibri" w:hAnsi="Calibri" w:cs="Calibri"/>
          <w:spacing w:val="-1"/>
          <w:sz w:val="24"/>
          <w:szCs w:val="24"/>
        </w:rPr>
        <w:t xml:space="preserve"> </w:t>
      </w:r>
      <w:r w:rsidRPr="00285CEE">
        <w:rPr>
          <w:rFonts w:ascii="Calibri" w:hAnsi="Calibri" w:cs="Calibri"/>
          <w:sz w:val="24"/>
          <w:szCs w:val="24"/>
        </w:rPr>
        <w:t>reviews</w:t>
      </w:r>
      <w:r w:rsidRPr="00285CEE">
        <w:rPr>
          <w:rFonts w:ascii="Calibri" w:hAnsi="Calibri" w:cs="Calibri"/>
          <w:spacing w:val="-4"/>
          <w:sz w:val="24"/>
          <w:szCs w:val="24"/>
        </w:rPr>
        <w:t xml:space="preserve"> </w:t>
      </w:r>
      <w:r w:rsidRPr="00285CEE">
        <w:rPr>
          <w:rFonts w:ascii="Calibri" w:hAnsi="Calibri" w:cs="Calibri"/>
          <w:sz w:val="24"/>
          <w:szCs w:val="24"/>
        </w:rPr>
        <w:t>of</w:t>
      </w:r>
      <w:r w:rsidRPr="00285CEE">
        <w:rPr>
          <w:rFonts w:ascii="Calibri" w:hAnsi="Calibri" w:cs="Calibri"/>
          <w:spacing w:val="-2"/>
          <w:sz w:val="24"/>
          <w:szCs w:val="24"/>
        </w:rPr>
        <w:t xml:space="preserve"> </w:t>
      </w:r>
      <w:r w:rsidRPr="00285CEE">
        <w:rPr>
          <w:rFonts w:ascii="Calibri" w:hAnsi="Calibri" w:cs="Calibri"/>
          <w:sz w:val="24"/>
          <w:szCs w:val="24"/>
        </w:rPr>
        <w:t>the</w:t>
      </w:r>
      <w:r w:rsidRPr="00285CEE">
        <w:rPr>
          <w:rFonts w:ascii="Calibri" w:hAnsi="Calibri" w:cs="Calibri"/>
          <w:spacing w:val="-1"/>
          <w:sz w:val="24"/>
          <w:szCs w:val="24"/>
        </w:rPr>
        <w:t xml:space="preserve"> </w:t>
      </w:r>
      <w:r w:rsidRPr="00285CEE">
        <w:rPr>
          <w:rFonts w:ascii="Calibri" w:hAnsi="Calibri" w:cs="Calibri"/>
          <w:sz w:val="24"/>
          <w:szCs w:val="24"/>
        </w:rPr>
        <w:t>President</w:t>
      </w:r>
      <w:r w:rsidRPr="00285CEE">
        <w:rPr>
          <w:rFonts w:ascii="Calibri" w:hAnsi="Calibri" w:cs="Calibri"/>
          <w:spacing w:val="-4"/>
          <w:sz w:val="24"/>
          <w:szCs w:val="24"/>
        </w:rPr>
        <w:t xml:space="preserve"> </w:t>
      </w:r>
      <w:r w:rsidRPr="00285CEE">
        <w:rPr>
          <w:rFonts w:ascii="Calibri" w:hAnsi="Calibri" w:cs="Calibri"/>
          <w:sz w:val="24"/>
          <w:szCs w:val="24"/>
        </w:rPr>
        <w:t>and</w:t>
      </w:r>
      <w:r w:rsidRPr="00285CEE">
        <w:rPr>
          <w:rFonts w:ascii="Calibri" w:hAnsi="Calibri" w:cs="Calibri"/>
          <w:spacing w:val="-3"/>
          <w:sz w:val="24"/>
          <w:szCs w:val="24"/>
        </w:rPr>
        <w:t xml:space="preserve"> </w:t>
      </w:r>
      <w:r w:rsidRPr="00285CEE">
        <w:rPr>
          <w:rFonts w:ascii="Calibri" w:hAnsi="Calibri" w:cs="Calibri"/>
          <w:sz w:val="24"/>
          <w:szCs w:val="24"/>
        </w:rPr>
        <w:t>Chief</w:t>
      </w:r>
      <w:r w:rsidRPr="00285CEE">
        <w:rPr>
          <w:rFonts w:ascii="Calibri" w:hAnsi="Calibri" w:cs="Calibri"/>
          <w:spacing w:val="-3"/>
          <w:sz w:val="24"/>
          <w:szCs w:val="24"/>
        </w:rPr>
        <w:t xml:space="preserve"> </w:t>
      </w:r>
      <w:r w:rsidRPr="00285CEE">
        <w:rPr>
          <w:rFonts w:ascii="Calibri" w:hAnsi="Calibri" w:cs="Calibri"/>
          <w:sz w:val="24"/>
          <w:szCs w:val="24"/>
        </w:rPr>
        <w:t>Executive</w:t>
      </w:r>
      <w:r w:rsidRPr="00285CEE">
        <w:rPr>
          <w:rFonts w:ascii="Calibri" w:hAnsi="Calibri" w:cs="Calibri"/>
          <w:spacing w:val="-4"/>
          <w:sz w:val="24"/>
          <w:szCs w:val="24"/>
        </w:rPr>
        <w:t xml:space="preserve"> </w:t>
      </w:r>
      <w:r w:rsidRPr="00285CEE">
        <w:rPr>
          <w:rFonts w:ascii="Calibri" w:hAnsi="Calibri" w:cs="Calibri"/>
          <w:sz w:val="24"/>
          <w:szCs w:val="24"/>
        </w:rPr>
        <w:t>Officer.</w:t>
      </w:r>
    </w:p>
    <w:p w14:paraId="63C357C0" w14:textId="09AF4F4B" w:rsidR="00D95B3C" w:rsidRPr="0094593D" w:rsidRDefault="00D74B38" w:rsidP="0094593D">
      <w:pPr>
        <w:pStyle w:val="ListParagraph"/>
        <w:widowControl w:val="0"/>
        <w:numPr>
          <w:ilvl w:val="1"/>
          <w:numId w:val="26"/>
        </w:numPr>
        <w:tabs>
          <w:tab w:val="left" w:pos="980"/>
          <w:tab w:val="left" w:pos="981"/>
        </w:tabs>
        <w:autoSpaceDE w:val="0"/>
        <w:autoSpaceDN w:val="0"/>
        <w:spacing w:after="0" w:line="240" w:lineRule="auto"/>
        <w:ind w:right="457"/>
        <w:contextualSpacing w:val="0"/>
        <w:rPr>
          <w:rFonts w:ascii="Calibri"/>
        </w:rPr>
      </w:pPr>
      <w:r w:rsidRPr="00285CEE">
        <w:rPr>
          <w:rFonts w:ascii="Calibri" w:hAnsi="Calibri" w:cs="Calibri"/>
          <w:sz w:val="24"/>
          <w:szCs w:val="24"/>
          <w:highlight w:val="yellow"/>
        </w:rPr>
        <w:t xml:space="preserve">Periodically conduct benchmarking on </w:t>
      </w:r>
      <w:r w:rsidR="00D95B3C" w:rsidRPr="00285CEE">
        <w:rPr>
          <w:rFonts w:ascii="Calibri" w:hAnsi="Calibri" w:cs="Calibri"/>
          <w:sz w:val="24"/>
          <w:szCs w:val="24"/>
          <w:highlight w:val="yellow"/>
        </w:rPr>
        <w:t xml:space="preserve">executive compensation </w:t>
      </w:r>
      <w:r w:rsidRPr="00285CEE">
        <w:rPr>
          <w:rFonts w:ascii="Calibri" w:hAnsi="Calibri" w:cs="Calibri"/>
          <w:sz w:val="24"/>
          <w:szCs w:val="24"/>
          <w:highlight w:val="yellow"/>
        </w:rPr>
        <w:t xml:space="preserve">with </w:t>
      </w:r>
      <w:r w:rsidR="00D95B3C" w:rsidRPr="00285CEE">
        <w:rPr>
          <w:rFonts w:ascii="Calibri" w:hAnsi="Calibri" w:cs="Calibri"/>
          <w:sz w:val="24"/>
          <w:szCs w:val="24"/>
          <w:highlight w:val="yellow"/>
        </w:rPr>
        <w:t xml:space="preserve">other </w:t>
      </w:r>
      <w:proofErr w:type="gramStart"/>
      <w:r w:rsidR="00D95B3C" w:rsidRPr="00285CEE">
        <w:rPr>
          <w:rFonts w:ascii="Calibri" w:hAnsi="Calibri" w:cs="Calibri"/>
          <w:sz w:val="24"/>
          <w:szCs w:val="24"/>
          <w:highlight w:val="yellow"/>
        </w:rPr>
        <w:t>peer</w:t>
      </w:r>
      <w:proofErr w:type="gramEnd"/>
      <w:r w:rsidR="00D95B3C" w:rsidRPr="00285CEE">
        <w:rPr>
          <w:rFonts w:ascii="Calibri" w:hAnsi="Calibri" w:cs="Calibri"/>
          <w:sz w:val="24"/>
          <w:szCs w:val="24"/>
          <w:highlight w:val="yellow"/>
        </w:rPr>
        <w:t xml:space="preserve"> and</w:t>
      </w:r>
      <w:r w:rsidR="00D95B3C" w:rsidRPr="00285CEE">
        <w:rPr>
          <w:rFonts w:ascii="Calibri" w:hAnsi="Calibri" w:cs="Calibri"/>
          <w:spacing w:val="-4"/>
          <w:sz w:val="24"/>
          <w:szCs w:val="24"/>
          <w:highlight w:val="yellow"/>
        </w:rPr>
        <w:t xml:space="preserve"> </w:t>
      </w:r>
      <w:r w:rsidR="00D95B3C" w:rsidRPr="00285CEE">
        <w:rPr>
          <w:rFonts w:ascii="Calibri" w:hAnsi="Calibri" w:cs="Calibri"/>
          <w:sz w:val="24"/>
          <w:szCs w:val="24"/>
          <w:highlight w:val="yellow"/>
        </w:rPr>
        <w:t>similar-sized organizations</w:t>
      </w:r>
      <w:r w:rsidRPr="00285CEE">
        <w:rPr>
          <w:rFonts w:ascii="Calibri" w:hAnsi="Calibri" w:cs="Calibri"/>
          <w:sz w:val="24"/>
          <w:szCs w:val="24"/>
          <w:highlight w:val="yellow"/>
        </w:rPr>
        <w:t xml:space="preserve"> to ensure pay rates are competitive</w:t>
      </w:r>
      <w:r w:rsidRPr="00285CEE">
        <w:rPr>
          <w:rFonts w:ascii="Calibri" w:hAnsi="Calibri" w:cs="Calibri"/>
          <w:sz w:val="24"/>
          <w:szCs w:val="24"/>
        </w:rPr>
        <w:t>.</w:t>
      </w:r>
      <w:r w:rsidR="0094593D">
        <w:rPr>
          <w:rFonts w:ascii="Calibri" w:hAnsi="Calibri" w:cs="Calibri"/>
          <w:sz w:val="24"/>
          <w:szCs w:val="24"/>
        </w:rPr>
        <w:t xml:space="preserve">  </w:t>
      </w:r>
      <w:proofErr w:type="gramStart"/>
      <w:r w:rsidR="0094593D" w:rsidRPr="0094593D">
        <w:rPr>
          <w:rFonts w:ascii="Calibri"/>
          <w:strike/>
        </w:rPr>
        <w:t>Document</w:t>
      </w:r>
      <w:proofErr w:type="gramEnd"/>
      <w:r w:rsidR="0094593D" w:rsidRPr="0094593D">
        <w:rPr>
          <w:rFonts w:ascii="Calibri"/>
          <w:strike/>
        </w:rPr>
        <w:t xml:space="preserve"> how executive compensation is linked to performance and maintain records about</w:t>
      </w:r>
      <w:r w:rsidR="0094593D" w:rsidRPr="0094593D">
        <w:rPr>
          <w:rFonts w:ascii="Calibri"/>
          <w:strike/>
          <w:spacing w:val="-47"/>
        </w:rPr>
        <w:t xml:space="preserve"> </w:t>
      </w:r>
      <w:r w:rsidR="0094593D" w:rsidRPr="0094593D">
        <w:rPr>
          <w:rFonts w:ascii="Calibri"/>
          <w:strike/>
        </w:rPr>
        <w:t>what</w:t>
      </w:r>
      <w:r w:rsidR="0094593D" w:rsidRPr="0094593D">
        <w:rPr>
          <w:rFonts w:ascii="Calibri"/>
          <w:strike/>
          <w:spacing w:val="-3"/>
        </w:rPr>
        <w:t xml:space="preserve"> </w:t>
      </w:r>
      <w:r w:rsidR="0094593D" w:rsidRPr="0094593D">
        <w:rPr>
          <w:rFonts w:ascii="Calibri"/>
          <w:strike/>
        </w:rPr>
        <w:t xml:space="preserve">other </w:t>
      </w:r>
      <w:proofErr w:type="gramStart"/>
      <w:r w:rsidR="0094593D" w:rsidRPr="0094593D">
        <w:rPr>
          <w:rFonts w:ascii="Calibri"/>
          <w:strike/>
        </w:rPr>
        <w:t>peer</w:t>
      </w:r>
      <w:proofErr w:type="gramEnd"/>
      <w:r w:rsidR="0094593D" w:rsidRPr="0094593D">
        <w:rPr>
          <w:rFonts w:ascii="Calibri"/>
          <w:strike/>
        </w:rPr>
        <w:t xml:space="preserve"> and</w:t>
      </w:r>
      <w:r w:rsidR="0094593D" w:rsidRPr="0094593D">
        <w:rPr>
          <w:rFonts w:ascii="Calibri"/>
          <w:strike/>
          <w:spacing w:val="-4"/>
        </w:rPr>
        <w:t xml:space="preserve"> </w:t>
      </w:r>
      <w:r w:rsidR="0094593D" w:rsidRPr="0094593D">
        <w:rPr>
          <w:rFonts w:ascii="Calibri"/>
          <w:strike/>
        </w:rPr>
        <w:t>similar-sized organizations pay</w:t>
      </w:r>
      <w:r w:rsidR="0094593D" w:rsidRPr="0094593D">
        <w:rPr>
          <w:rFonts w:ascii="Calibri"/>
          <w:strike/>
          <w:spacing w:val="-2"/>
        </w:rPr>
        <w:t xml:space="preserve"> </w:t>
      </w:r>
      <w:r w:rsidR="0094593D" w:rsidRPr="0094593D">
        <w:rPr>
          <w:rFonts w:ascii="Calibri"/>
          <w:strike/>
        </w:rPr>
        <w:t>their top</w:t>
      </w:r>
      <w:r w:rsidR="0094593D" w:rsidRPr="0094593D">
        <w:rPr>
          <w:rFonts w:ascii="Calibri"/>
          <w:strike/>
          <w:spacing w:val="-2"/>
        </w:rPr>
        <w:t xml:space="preserve"> </w:t>
      </w:r>
      <w:r w:rsidR="0094593D" w:rsidRPr="0094593D">
        <w:rPr>
          <w:rFonts w:ascii="Calibri"/>
          <w:strike/>
        </w:rPr>
        <w:t>staff.</w:t>
      </w:r>
    </w:p>
    <w:p w14:paraId="580A4CCC" w14:textId="77777777" w:rsidR="00D95B3C" w:rsidRPr="00285CEE" w:rsidRDefault="00D95B3C" w:rsidP="00D95B3C">
      <w:pPr>
        <w:pStyle w:val="ListParagraph"/>
        <w:widowControl w:val="0"/>
        <w:numPr>
          <w:ilvl w:val="1"/>
          <w:numId w:val="26"/>
        </w:numPr>
        <w:tabs>
          <w:tab w:val="left" w:pos="980"/>
          <w:tab w:val="left" w:pos="981"/>
        </w:tabs>
        <w:autoSpaceDE w:val="0"/>
        <w:autoSpaceDN w:val="0"/>
        <w:spacing w:after="0" w:line="267" w:lineRule="exact"/>
        <w:ind w:hanging="361"/>
        <w:contextualSpacing w:val="0"/>
        <w:rPr>
          <w:rFonts w:ascii="Calibri" w:hAnsi="Calibri" w:cs="Calibri"/>
          <w:sz w:val="24"/>
          <w:szCs w:val="24"/>
        </w:rPr>
      </w:pPr>
      <w:r w:rsidRPr="00285CEE">
        <w:rPr>
          <w:rFonts w:ascii="Calibri" w:hAnsi="Calibri" w:cs="Calibri"/>
          <w:sz w:val="24"/>
          <w:szCs w:val="24"/>
        </w:rPr>
        <w:t>Manage the lead</w:t>
      </w:r>
      <w:r w:rsidRPr="00285CEE">
        <w:rPr>
          <w:rFonts w:ascii="Calibri" w:hAnsi="Calibri" w:cs="Calibri"/>
          <w:spacing w:val="-4"/>
          <w:sz w:val="24"/>
          <w:szCs w:val="24"/>
        </w:rPr>
        <w:t xml:space="preserve"> </w:t>
      </w:r>
      <w:r w:rsidRPr="00285CEE">
        <w:rPr>
          <w:rFonts w:ascii="Calibri" w:hAnsi="Calibri" w:cs="Calibri"/>
          <w:sz w:val="24"/>
          <w:szCs w:val="24"/>
        </w:rPr>
        <w:t>role in</w:t>
      </w:r>
      <w:r w:rsidRPr="00285CEE">
        <w:rPr>
          <w:rFonts w:ascii="Calibri" w:hAnsi="Calibri" w:cs="Calibri"/>
          <w:spacing w:val="-1"/>
          <w:sz w:val="24"/>
          <w:szCs w:val="24"/>
        </w:rPr>
        <w:t xml:space="preserve"> </w:t>
      </w:r>
      <w:r w:rsidRPr="00285CEE">
        <w:rPr>
          <w:rFonts w:ascii="Calibri" w:hAnsi="Calibri" w:cs="Calibri"/>
          <w:sz w:val="24"/>
          <w:szCs w:val="24"/>
        </w:rPr>
        <w:t>any</w:t>
      </w:r>
      <w:r w:rsidRPr="00285CEE">
        <w:rPr>
          <w:rFonts w:ascii="Calibri" w:hAnsi="Calibri" w:cs="Calibri"/>
          <w:spacing w:val="-1"/>
          <w:sz w:val="24"/>
          <w:szCs w:val="24"/>
        </w:rPr>
        <w:t xml:space="preserve"> </w:t>
      </w:r>
      <w:r w:rsidRPr="00285CEE">
        <w:rPr>
          <w:rFonts w:ascii="Calibri" w:hAnsi="Calibri" w:cs="Calibri"/>
          <w:sz w:val="24"/>
          <w:szCs w:val="24"/>
        </w:rPr>
        <w:t>searches</w:t>
      </w:r>
      <w:r w:rsidRPr="00285CEE">
        <w:rPr>
          <w:rFonts w:ascii="Calibri" w:hAnsi="Calibri" w:cs="Calibri"/>
          <w:spacing w:val="-1"/>
          <w:sz w:val="24"/>
          <w:szCs w:val="24"/>
        </w:rPr>
        <w:t xml:space="preserve"> </w:t>
      </w:r>
      <w:r w:rsidRPr="00285CEE">
        <w:rPr>
          <w:rFonts w:ascii="Calibri" w:hAnsi="Calibri" w:cs="Calibri"/>
          <w:sz w:val="24"/>
          <w:szCs w:val="24"/>
        </w:rPr>
        <w:t>for</w:t>
      </w:r>
      <w:r w:rsidRPr="00285CEE">
        <w:rPr>
          <w:rFonts w:ascii="Calibri" w:hAnsi="Calibri" w:cs="Calibri"/>
          <w:spacing w:val="-1"/>
          <w:sz w:val="24"/>
          <w:szCs w:val="24"/>
        </w:rPr>
        <w:t xml:space="preserve"> </w:t>
      </w:r>
      <w:r w:rsidRPr="00285CEE">
        <w:rPr>
          <w:rFonts w:ascii="Calibri" w:hAnsi="Calibri" w:cs="Calibri"/>
          <w:sz w:val="24"/>
          <w:szCs w:val="24"/>
        </w:rPr>
        <w:t>a</w:t>
      </w:r>
      <w:r w:rsidRPr="00285CEE">
        <w:rPr>
          <w:rFonts w:ascii="Calibri" w:hAnsi="Calibri" w:cs="Calibri"/>
          <w:spacing w:val="-3"/>
          <w:sz w:val="24"/>
          <w:szCs w:val="24"/>
        </w:rPr>
        <w:t xml:space="preserve"> </w:t>
      </w:r>
      <w:r w:rsidRPr="00285CEE">
        <w:rPr>
          <w:rFonts w:ascii="Calibri" w:hAnsi="Calibri" w:cs="Calibri"/>
          <w:sz w:val="24"/>
          <w:szCs w:val="24"/>
        </w:rPr>
        <w:t>new</w:t>
      </w:r>
      <w:r w:rsidRPr="00285CEE">
        <w:rPr>
          <w:rFonts w:ascii="Calibri" w:hAnsi="Calibri" w:cs="Calibri"/>
          <w:spacing w:val="-2"/>
          <w:sz w:val="24"/>
          <w:szCs w:val="24"/>
        </w:rPr>
        <w:t xml:space="preserve"> </w:t>
      </w:r>
      <w:r w:rsidRPr="00285CEE">
        <w:rPr>
          <w:rFonts w:ascii="Calibri" w:hAnsi="Calibri" w:cs="Calibri"/>
          <w:sz w:val="24"/>
          <w:szCs w:val="24"/>
        </w:rPr>
        <w:t>President</w:t>
      </w:r>
      <w:r w:rsidRPr="00285CEE">
        <w:rPr>
          <w:rFonts w:ascii="Calibri" w:hAnsi="Calibri" w:cs="Calibri"/>
          <w:spacing w:val="-1"/>
          <w:sz w:val="24"/>
          <w:szCs w:val="24"/>
        </w:rPr>
        <w:t xml:space="preserve"> </w:t>
      </w:r>
      <w:r w:rsidRPr="00285CEE">
        <w:rPr>
          <w:rFonts w:ascii="Calibri" w:hAnsi="Calibri" w:cs="Calibri"/>
          <w:sz w:val="24"/>
          <w:szCs w:val="24"/>
        </w:rPr>
        <w:t>and</w:t>
      </w:r>
      <w:r w:rsidRPr="00285CEE">
        <w:rPr>
          <w:rFonts w:ascii="Calibri" w:hAnsi="Calibri" w:cs="Calibri"/>
          <w:spacing w:val="-2"/>
          <w:sz w:val="24"/>
          <w:szCs w:val="24"/>
        </w:rPr>
        <w:t xml:space="preserve"> </w:t>
      </w:r>
      <w:r w:rsidRPr="00285CEE">
        <w:rPr>
          <w:rFonts w:ascii="Calibri" w:hAnsi="Calibri" w:cs="Calibri"/>
          <w:sz w:val="24"/>
          <w:szCs w:val="24"/>
        </w:rPr>
        <w:t>Chief</w:t>
      </w:r>
      <w:r w:rsidRPr="00285CEE">
        <w:rPr>
          <w:rFonts w:ascii="Calibri" w:hAnsi="Calibri" w:cs="Calibri"/>
          <w:spacing w:val="-2"/>
          <w:sz w:val="24"/>
          <w:szCs w:val="24"/>
        </w:rPr>
        <w:t xml:space="preserve"> </w:t>
      </w:r>
      <w:r w:rsidRPr="00285CEE">
        <w:rPr>
          <w:rFonts w:ascii="Calibri" w:hAnsi="Calibri" w:cs="Calibri"/>
          <w:sz w:val="24"/>
          <w:szCs w:val="24"/>
        </w:rPr>
        <w:t>Executive Officer.</w:t>
      </w:r>
    </w:p>
    <w:p w14:paraId="1E31051A" w14:textId="1595B314" w:rsidR="00D95B3C" w:rsidRPr="00F74AF0" w:rsidRDefault="00D95B3C" w:rsidP="00D95B3C">
      <w:pPr>
        <w:pStyle w:val="ListParagraph"/>
        <w:widowControl w:val="0"/>
        <w:numPr>
          <w:ilvl w:val="1"/>
          <w:numId w:val="26"/>
        </w:numPr>
        <w:tabs>
          <w:tab w:val="left" w:pos="981"/>
        </w:tabs>
        <w:autoSpaceDE w:val="0"/>
        <w:autoSpaceDN w:val="0"/>
        <w:spacing w:before="1" w:after="0" w:line="240" w:lineRule="auto"/>
        <w:ind w:hanging="361"/>
        <w:contextualSpacing w:val="0"/>
        <w:rPr>
          <w:rFonts w:ascii="Calibri" w:hAnsi="Calibri" w:cs="Calibri"/>
          <w:strike/>
          <w:sz w:val="24"/>
          <w:szCs w:val="24"/>
        </w:rPr>
      </w:pPr>
      <w:commentRangeStart w:id="15"/>
      <w:r w:rsidRPr="00F74AF0">
        <w:rPr>
          <w:rFonts w:ascii="Calibri" w:hAnsi="Calibri" w:cs="Calibri"/>
          <w:strike/>
          <w:sz w:val="24"/>
          <w:szCs w:val="24"/>
        </w:rPr>
        <w:t>Plan</w:t>
      </w:r>
      <w:r w:rsidRPr="00F74AF0">
        <w:rPr>
          <w:rFonts w:ascii="Calibri" w:hAnsi="Calibri" w:cs="Calibri"/>
          <w:strike/>
          <w:spacing w:val="-3"/>
          <w:sz w:val="24"/>
          <w:szCs w:val="24"/>
        </w:rPr>
        <w:t xml:space="preserve"> </w:t>
      </w:r>
      <w:r w:rsidRPr="00F74AF0">
        <w:rPr>
          <w:rFonts w:ascii="Calibri" w:hAnsi="Calibri" w:cs="Calibri"/>
          <w:strike/>
          <w:sz w:val="24"/>
          <w:szCs w:val="24"/>
        </w:rPr>
        <w:t>the</w:t>
      </w:r>
      <w:r w:rsidRPr="00F74AF0">
        <w:rPr>
          <w:rFonts w:ascii="Calibri" w:hAnsi="Calibri" w:cs="Calibri"/>
          <w:strike/>
          <w:spacing w:val="-2"/>
          <w:sz w:val="24"/>
          <w:szCs w:val="24"/>
        </w:rPr>
        <w:t xml:space="preserve"> annual </w:t>
      </w:r>
      <w:r w:rsidRPr="00F74AF0">
        <w:rPr>
          <w:rFonts w:ascii="Calibri" w:hAnsi="Calibri" w:cs="Calibri"/>
          <w:strike/>
          <w:sz w:val="24"/>
          <w:szCs w:val="24"/>
        </w:rPr>
        <w:t>board</w:t>
      </w:r>
      <w:r w:rsidRPr="00F74AF0">
        <w:rPr>
          <w:rFonts w:ascii="Calibri" w:hAnsi="Calibri" w:cs="Calibri"/>
          <w:strike/>
          <w:spacing w:val="-1"/>
          <w:sz w:val="24"/>
          <w:szCs w:val="24"/>
        </w:rPr>
        <w:t xml:space="preserve"> </w:t>
      </w:r>
      <w:r w:rsidRPr="00F74AF0">
        <w:rPr>
          <w:rFonts w:ascii="Calibri" w:hAnsi="Calibri" w:cs="Calibri"/>
          <w:strike/>
          <w:sz w:val="24"/>
          <w:szCs w:val="24"/>
        </w:rPr>
        <w:t>retreat.</w:t>
      </w:r>
      <w:commentRangeEnd w:id="15"/>
      <w:r w:rsidR="00F74AF0">
        <w:rPr>
          <w:rStyle w:val="CommentReference"/>
        </w:rPr>
        <w:commentReference w:id="15"/>
      </w:r>
    </w:p>
    <w:p w14:paraId="599D8BDD" w14:textId="77777777" w:rsidR="00D95B3C" w:rsidRPr="00285CEE" w:rsidRDefault="00D95B3C" w:rsidP="00D95B3C">
      <w:pPr>
        <w:pStyle w:val="ListParagraph"/>
        <w:widowControl w:val="0"/>
        <w:numPr>
          <w:ilvl w:val="1"/>
          <w:numId w:val="26"/>
        </w:numPr>
        <w:tabs>
          <w:tab w:val="left" w:pos="980"/>
          <w:tab w:val="left" w:pos="981"/>
        </w:tabs>
        <w:autoSpaceDE w:val="0"/>
        <w:autoSpaceDN w:val="0"/>
        <w:spacing w:after="0" w:line="240" w:lineRule="auto"/>
        <w:ind w:hanging="361"/>
        <w:contextualSpacing w:val="0"/>
        <w:rPr>
          <w:rFonts w:ascii="Calibri" w:hAnsi="Calibri" w:cs="Calibri"/>
          <w:sz w:val="24"/>
          <w:szCs w:val="24"/>
        </w:rPr>
      </w:pPr>
      <w:r w:rsidRPr="00285CEE">
        <w:rPr>
          <w:rFonts w:ascii="Calibri" w:hAnsi="Calibri" w:cs="Calibri"/>
          <w:sz w:val="24"/>
          <w:szCs w:val="24"/>
        </w:rPr>
        <w:t>Review</w:t>
      </w:r>
      <w:r w:rsidRPr="00285CEE">
        <w:rPr>
          <w:rFonts w:ascii="Calibri" w:hAnsi="Calibri" w:cs="Calibri"/>
          <w:spacing w:val="-3"/>
          <w:sz w:val="24"/>
          <w:szCs w:val="24"/>
        </w:rPr>
        <w:t xml:space="preserve"> </w:t>
      </w:r>
      <w:r w:rsidRPr="00285CEE">
        <w:rPr>
          <w:rFonts w:ascii="Calibri" w:hAnsi="Calibri" w:cs="Calibri"/>
          <w:sz w:val="24"/>
          <w:szCs w:val="24"/>
        </w:rPr>
        <w:t>this</w:t>
      </w:r>
      <w:r w:rsidRPr="00285CEE">
        <w:rPr>
          <w:rFonts w:ascii="Calibri" w:hAnsi="Calibri" w:cs="Calibri"/>
          <w:spacing w:val="-2"/>
          <w:sz w:val="24"/>
          <w:szCs w:val="24"/>
        </w:rPr>
        <w:t xml:space="preserve"> </w:t>
      </w:r>
      <w:r w:rsidRPr="00285CEE">
        <w:rPr>
          <w:rFonts w:ascii="Calibri" w:hAnsi="Calibri" w:cs="Calibri"/>
          <w:sz w:val="24"/>
          <w:szCs w:val="24"/>
        </w:rPr>
        <w:t>Charter</w:t>
      </w:r>
      <w:r w:rsidRPr="00285CEE">
        <w:rPr>
          <w:rFonts w:ascii="Calibri" w:hAnsi="Calibri" w:cs="Calibri"/>
          <w:spacing w:val="-3"/>
          <w:sz w:val="24"/>
          <w:szCs w:val="24"/>
        </w:rPr>
        <w:t xml:space="preserve"> </w:t>
      </w:r>
      <w:r w:rsidRPr="00285CEE">
        <w:rPr>
          <w:rFonts w:ascii="Calibri" w:hAnsi="Calibri" w:cs="Calibri"/>
          <w:sz w:val="24"/>
          <w:szCs w:val="24"/>
        </w:rPr>
        <w:t>on</w:t>
      </w:r>
      <w:r w:rsidRPr="00285CEE">
        <w:rPr>
          <w:rFonts w:ascii="Calibri" w:hAnsi="Calibri" w:cs="Calibri"/>
          <w:spacing w:val="-2"/>
          <w:sz w:val="24"/>
          <w:szCs w:val="24"/>
        </w:rPr>
        <w:t xml:space="preserve"> </w:t>
      </w:r>
      <w:r w:rsidRPr="00285CEE">
        <w:rPr>
          <w:rFonts w:ascii="Calibri" w:hAnsi="Calibri" w:cs="Calibri"/>
          <w:sz w:val="24"/>
          <w:szCs w:val="24"/>
        </w:rPr>
        <w:t>an</w:t>
      </w:r>
      <w:r w:rsidRPr="00285CEE">
        <w:rPr>
          <w:rFonts w:ascii="Calibri" w:hAnsi="Calibri" w:cs="Calibri"/>
          <w:spacing w:val="-1"/>
          <w:sz w:val="24"/>
          <w:szCs w:val="24"/>
        </w:rPr>
        <w:t xml:space="preserve"> </w:t>
      </w:r>
      <w:r w:rsidRPr="00285CEE">
        <w:rPr>
          <w:rFonts w:ascii="Calibri" w:hAnsi="Calibri" w:cs="Calibri"/>
          <w:sz w:val="24"/>
          <w:szCs w:val="24"/>
        </w:rPr>
        <w:t>annual</w:t>
      </w:r>
      <w:r w:rsidRPr="00285CEE">
        <w:rPr>
          <w:rFonts w:ascii="Calibri" w:hAnsi="Calibri" w:cs="Calibri"/>
          <w:spacing w:val="-1"/>
          <w:sz w:val="24"/>
          <w:szCs w:val="24"/>
        </w:rPr>
        <w:t xml:space="preserve"> </w:t>
      </w:r>
      <w:r w:rsidRPr="00285CEE">
        <w:rPr>
          <w:rFonts w:ascii="Calibri" w:hAnsi="Calibri" w:cs="Calibri"/>
          <w:sz w:val="24"/>
          <w:szCs w:val="24"/>
        </w:rPr>
        <w:t>basis</w:t>
      </w:r>
      <w:r w:rsidRPr="00285CEE">
        <w:rPr>
          <w:rFonts w:ascii="Calibri" w:hAnsi="Calibri" w:cs="Calibri"/>
          <w:spacing w:val="-1"/>
          <w:sz w:val="24"/>
          <w:szCs w:val="24"/>
        </w:rPr>
        <w:t xml:space="preserve"> </w:t>
      </w:r>
      <w:r w:rsidRPr="00285CEE">
        <w:rPr>
          <w:rFonts w:ascii="Calibri" w:hAnsi="Calibri" w:cs="Calibri"/>
          <w:sz w:val="24"/>
          <w:szCs w:val="24"/>
        </w:rPr>
        <w:t>and</w:t>
      </w:r>
      <w:r w:rsidRPr="00285CEE">
        <w:rPr>
          <w:rFonts w:ascii="Calibri" w:hAnsi="Calibri" w:cs="Calibri"/>
          <w:spacing w:val="-2"/>
          <w:sz w:val="24"/>
          <w:szCs w:val="24"/>
        </w:rPr>
        <w:t xml:space="preserve"> </w:t>
      </w:r>
      <w:r w:rsidRPr="00285CEE">
        <w:rPr>
          <w:rFonts w:ascii="Calibri" w:hAnsi="Calibri" w:cs="Calibri"/>
          <w:sz w:val="24"/>
          <w:szCs w:val="24"/>
        </w:rPr>
        <w:t>propose any</w:t>
      </w:r>
      <w:r w:rsidRPr="00285CEE">
        <w:rPr>
          <w:rFonts w:ascii="Calibri" w:hAnsi="Calibri" w:cs="Calibri"/>
          <w:spacing w:val="-1"/>
          <w:sz w:val="24"/>
          <w:szCs w:val="24"/>
        </w:rPr>
        <w:t xml:space="preserve"> </w:t>
      </w:r>
      <w:r w:rsidRPr="00285CEE">
        <w:rPr>
          <w:rFonts w:ascii="Calibri" w:hAnsi="Calibri" w:cs="Calibri"/>
          <w:sz w:val="24"/>
          <w:szCs w:val="24"/>
        </w:rPr>
        <w:t>recommended</w:t>
      </w:r>
      <w:r w:rsidRPr="00285CEE">
        <w:rPr>
          <w:rFonts w:ascii="Calibri" w:hAnsi="Calibri" w:cs="Calibri"/>
          <w:spacing w:val="2"/>
          <w:sz w:val="24"/>
          <w:szCs w:val="24"/>
        </w:rPr>
        <w:t xml:space="preserve"> </w:t>
      </w:r>
      <w:r w:rsidRPr="00285CEE">
        <w:rPr>
          <w:rFonts w:ascii="Calibri" w:hAnsi="Calibri" w:cs="Calibri"/>
          <w:sz w:val="24"/>
          <w:szCs w:val="24"/>
        </w:rPr>
        <w:t>changes</w:t>
      </w:r>
      <w:r w:rsidRPr="00285CEE">
        <w:rPr>
          <w:rFonts w:ascii="Calibri" w:hAnsi="Calibri" w:cs="Calibri"/>
          <w:spacing w:val="-1"/>
          <w:sz w:val="24"/>
          <w:szCs w:val="24"/>
        </w:rPr>
        <w:t xml:space="preserve"> </w:t>
      </w:r>
      <w:r w:rsidRPr="00285CEE">
        <w:rPr>
          <w:rFonts w:ascii="Calibri" w:hAnsi="Calibri" w:cs="Calibri"/>
          <w:sz w:val="24"/>
          <w:szCs w:val="24"/>
        </w:rPr>
        <w:t>to the</w:t>
      </w:r>
      <w:r w:rsidRPr="00285CEE">
        <w:rPr>
          <w:rFonts w:ascii="Calibri" w:hAnsi="Calibri" w:cs="Calibri"/>
          <w:spacing w:val="-3"/>
          <w:sz w:val="24"/>
          <w:szCs w:val="24"/>
        </w:rPr>
        <w:t xml:space="preserve"> </w:t>
      </w:r>
      <w:r w:rsidRPr="00285CEE">
        <w:rPr>
          <w:rFonts w:ascii="Calibri" w:hAnsi="Calibri" w:cs="Calibri"/>
          <w:sz w:val="24"/>
          <w:szCs w:val="24"/>
        </w:rPr>
        <w:t>Board.</w:t>
      </w:r>
    </w:p>
    <w:p w14:paraId="0C0B79D3" w14:textId="77777777" w:rsidR="00D95B3C" w:rsidRPr="00285CEE" w:rsidRDefault="00D95B3C" w:rsidP="00D95B3C">
      <w:pPr>
        <w:pStyle w:val="BodyText"/>
        <w:rPr>
          <w:rFonts w:ascii="Calibri" w:hAnsi="Calibri" w:cs="Calibri"/>
        </w:rPr>
      </w:pPr>
    </w:p>
    <w:p w14:paraId="1DB440BE" w14:textId="51FD6C83" w:rsidR="00D74B38" w:rsidRPr="00285CEE" w:rsidRDefault="00D95B3C" w:rsidP="00D95B3C">
      <w:pPr>
        <w:spacing w:line="252" w:lineRule="auto"/>
        <w:ind w:left="260" w:right="329"/>
        <w:rPr>
          <w:rFonts w:ascii="Calibri" w:hAnsi="Calibri" w:cs="Calibri"/>
          <w:sz w:val="24"/>
          <w:szCs w:val="24"/>
        </w:rPr>
      </w:pPr>
      <w:r w:rsidRPr="00285CEE">
        <w:rPr>
          <w:rFonts w:ascii="Calibri" w:hAnsi="Calibri" w:cs="Calibri"/>
          <w:sz w:val="24"/>
          <w:szCs w:val="24"/>
        </w:rPr>
        <w:t>The Committee shall meet on a regular basis and call special meetings as deemed</w:t>
      </w:r>
      <w:r w:rsidR="00092C31" w:rsidRPr="00285CEE">
        <w:rPr>
          <w:rFonts w:ascii="Calibri" w:hAnsi="Calibri" w:cs="Calibri"/>
          <w:sz w:val="24"/>
          <w:szCs w:val="24"/>
        </w:rPr>
        <w:t xml:space="preserve"> n</w:t>
      </w:r>
      <w:r w:rsidRPr="00285CEE">
        <w:rPr>
          <w:rFonts w:ascii="Calibri" w:hAnsi="Calibri" w:cs="Calibri"/>
          <w:sz w:val="24"/>
          <w:szCs w:val="24"/>
        </w:rPr>
        <w:t>ecessary in fulfilling</w:t>
      </w:r>
      <w:r w:rsidRPr="00285CEE">
        <w:rPr>
          <w:rFonts w:ascii="Calibri" w:hAnsi="Calibri" w:cs="Calibri"/>
          <w:spacing w:val="-48"/>
          <w:sz w:val="24"/>
          <w:szCs w:val="24"/>
        </w:rPr>
        <w:t xml:space="preserve"> </w:t>
      </w:r>
      <w:r w:rsidRPr="00285CEE">
        <w:rPr>
          <w:rFonts w:ascii="Calibri" w:hAnsi="Calibri" w:cs="Calibri"/>
          <w:sz w:val="24"/>
          <w:szCs w:val="24"/>
        </w:rPr>
        <w:t>the</w:t>
      </w:r>
      <w:r w:rsidRPr="00285CEE">
        <w:rPr>
          <w:rFonts w:ascii="Calibri" w:hAnsi="Calibri" w:cs="Calibri"/>
          <w:spacing w:val="-1"/>
          <w:sz w:val="24"/>
          <w:szCs w:val="24"/>
        </w:rPr>
        <w:t xml:space="preserve"> </w:t>
      </w:r>
      <w:r w:rsidRPr="00285CEE">
        <w:rPr>
          <w:rFonts w:ascii="Calibri" w:hAnsi="Calibri" w:cs="Calibri"/>
          <w:sz w:val="24"/>
          <w:szCs w:val="24"/>
        </w:rPr>
        <w:t>responsibilities</w:t>
      </w:r>
      <w:r w:rsidRPr="00285CEE">
        <w:rPr>
          <w:rFonts w:ascii="Calibri" w:hAnsi="Calibri" w:cs="Calibri"/>
          <w:spacing w:val="-2"/>
          <w:sz w:val="24"/>
          <w:szCs w:val="24"/>
        </w:rPr>
        <w:t xml:space="preserve"> </w:t>
      </w:r>
      <w:r w:rsidRPr="00285CEE">
        <w:rPr>
          <w:rFonts w:ascii="Calibri" w:hAnsi="Calibri" w:cs="Calibri"/>
          <w:sz w:val="24"/>
          <w:szCs w:val="24"/>
        </w:rPr>
        <w:t>described in</w:t>
      </w:r>
      <w:r w:rsidRPr="00285CEE">
        <w:rPr>
          <w:rFonts w:ascii="Calibri" w:hAnsi="Calibri" w:cs="Calibri"/>
          <w:spacing w:val="-1"/>
          <w:sz w:val="24"/>
          <w:szCs w:val="24"/>
        </w:rPr>
        <w:t xml:space="preserve"> </w:t>
      </w:r>
      <w:r w:rsidRPr="00285CEE">
        <w:rPr>
          <w:rFonts w:ascii="Calibri" w:hAnsi="Calibri" w:cs="Calibri"/>
          <w:sz w:val="24"/>
          <w:szCs w:val="24"/>
        </w:rPr>
        <w:t>this Charter.</w:t>
      </w:r>
    </w:p>
    <w:p w14:paraId="0238CDE9" w14:textId="77777777" w:rsidR="00D74B38" w:rsidRDefault="00D74B38">
      <w:pPr>
        <w:rPr>
          <w:rFonts w:ascii="Calibri" w:hAnsi="Calibri" w:cs="Calibri"/>
          <w:sz w:val="24"/>
          <w:szCs w:val="24"/>
        </w:rPr>
      </w:pPr>
      <w:r>
        <w:rPr>
          <w:rFonts w:ascii="Calibri" w:hAnsi="Calibri" w:cs="Calibri"/>
          <w:sz w:val="24"/>
          <w:szCs w:val="24"/>
        </w:rPr>
        <w:br w:type="page"/>
      </w:r>
    </w:p>
    <w:p w14:paraId="584021D5" w14:textId="7F1E2C7F" w:rsidR="00D74B38" w:rsidRDefault="00D74B38" w:rsidP="00D74B38">
      <w:pPr>
        <w:rPr>
          <w:rFonts w:ascii="Calibri" w:hAnsi="Calibri" w:cs="Calibri"/>
          <w:b/>
          <w:bCs/>
          <w:sz w:val="24"/>
          <w:szCs w:val="24"/>
          <w:u w:val="single"/>
        </w:rPr>
      </w:pPr>
      <w:r>
        <w:rPr>
          <w:rFonts w:ascii="Calibri" w:hAnsi="Calibri" w:cs="Calibri"/>
          <w:b/>
          <w:bCs/>
          <w:sz w:val="24"/>
          <w:szCs w:val="24"/>
          <w:u w:val="single"/>
        </w:rPr>
        <w:lastRenderedPageBreak/>
        <w:t>EXHIBIT B</w:t>
      </w:r>
    </w:p>
    <w:p w14:paraId="1221DAB6" w14:textId="176F3AFE" w:rsidR="00D74B38" w:rsidRPr="00D74B38" w:rsidRDefault="00D74B38" w:rsidP="00D74B38">
      <w:pPr>
        <w:rPr>
          <w:rFonts w:ascii="Calibri" w:hAnsi="Calibri" w:cs="Calibri"/>
          <w:b/>
          <w:bCs/>
          <w:sz w:val="24"/>
          <w:szCs w:val="24"/>
        </w:rPr>
      </w:pPr>
      <w:r w:rsidRPr="00D74B38">
        <w:rPr>
          <w:rFonts w:ascii="Calibri" w:hAnsi="Calibri" w:cs="Calibri"/>
          <w:b/>
          <w:bCs/>
          <w:sz w:val="24"/>
          <w:szCs w:val="24"/>
        </w:rPr>
        <w:t>Finance &amp; Endowment Committee Charter</w:t>
      </w:r>
    </w:p>
    <w:tbl>
      <w:tblPr>
        <w:tblW w:w="0" w:type="auto"/>
        <w:tblInd w:w="90" w:type="dxa"/>
        <w:tblLayout w:type="fixed"/>
        <w:tblCellMar>
          <w:left w:w="0" w:type="dxa"/>
          <w:right w:w="0" w:type="dxa"/>
        </w:tblCellMar>
        <w:tblLook w:val="01E0" w:firstRow="1" w:lastRow="1" w:firstColumn="1" w:lastColumn="1" w:noHBand="0" w:noVBand="0"/>
      </w:tblPr>
      <w:tblGrid>
        <w:gridCol w:w="2077"/>
        <w:gridCol w:w="918"/>
      </w:tblGrid>
      <w:tr w:rsidR="00D74B38" w:rsidRPr="00D74B38" w14:paraId="5082907F" w14:textId="77777777" w:rsidTr="00D74B38">
        <w:trPr>
          <w:trHeight w:val="199"/>
        </w:trPr>
        <w:tc>
          <w:tcPr>
            <w:tcW w:w="2077" w:type="dxa"/>
          </w:tcPr>
          <w:p w14:paraId="3DBAF3FD" w14:textId="77777777" w:rsidR="00D74B38" w:rsidRPr="00D74B38" w:rsidRDefault="00D74B38" w:rsidP="00715BF4">
            <w:pPr>
              <w:pStyle w:val="TableParagraph"/>
              <w:ind w:left="50"/>
              <w:rPr>
                <w:rFonts w:ascii="Calibri" w:hAnsi="Calibri" w:cs="Calibri"/>
                <w:i/>
                <w:sz w:val="18"/>
              </w:rPr>
            </w:pPr>
            <w:r w:rsidRPr="00D74B38">
              <w:rPr>
                <w:rFonts w:ascii="Calibri" w:hAnsi="Calibri" w:cs="Calibri"/>
                <w:i/>
                <w:sz w:val="18"/>
              </w:rPr>
              <w:t>Effective</w:t>
            </w:r>
            <w:r w:rsidRPr="00D74B38">
              <w:rPr>
                <w:rFonts w:ascii="Calibri" w:hAnsi="Calibri" w:cs="Calibri"/>
                <w:i/>
                <w:spacing w:val="-3"/>
                <w:sz w:val="18"/>
              </w:rPr>
              <w:t xml:space="preserve"> </w:t>
            </w:r>
            <w:r w:rsidRPr="00D74B38">
              <w:rPr>
                <w:rFonts w:ascii="Calibri" w:hAnsi="Calibri" w:cs="Calibri"/>
                <w:i/>
                <w:sz w:val="18"/>
              </w:rPr>
              <w:t>Date</w:t>
            </w:r>
            <w:r w:rsidRPr="00D74B38">
              <w:rPr>
                <w:rFonts w:ascii="Calibri" w:hAnsi="Calibri" w:cs="Calibri"/>
                <w:i/>
                <w:spacing w:val="-2"/>
                <w:sz w:val="18"/>
              </w:rPr>
              <w:t xml:space="preserve"> </w:t>
            </w:r>
            <w:r w:rsidRPr="00D74B38">
              <w:rPr>
                <w:rFonts w:ascii="Calibri" w:hAnsi="Calibri" w:cs="Calibri"/>
                <w:i/>
                <w:sz w:val="18"/>
              </w:rPr>
              <w:t>of</w:t>
            </w:r>
            <w:r w:rsidRPr="00D74B38">
              <w:rPr>
                <w:rFonts w:ascii="Calibri" w:hAnsi="Calibri" w:cs="Calibri"/>
                <w:i/>
                <w:spacing w:val="-2"/>
                <w:sz w:val="18"/>
              </w:rPr>
              <w:t xml:space="preserve"> </w:t>
            </w:r>
            <w:r w:rsidRPr="00D74B38">
              <w:rPr>
                <w:rFonts w:ascii="Calibri" w:hAnsi="Calibri" w:cs="Calibri"/>
                <w:i/>
                <w:sz w:val="18"/>
              </w:rPr>
              <w:t>Charter:</w:t>
            </w:r>
          </w:p>
        </w:tc>
        <w:tc>
          <w:tcPr>
            <w:tcW w:w="918" w:type="dxa"/>
          </w:tcPr>
          <w:p w14:paraId="482F0FEB" w14:textId="4257DCE2" w:rsidR="00D74B38" w:rsidRPr="00D74B38" w:rsidRDefault="00D74B38" w:rsidP="00715BF4">
            <w:pPr>
              <w:pStyle w:val="TableParagraph"/>
              <w:ind w:right="47"/>
              <w:jc w:val="right"/>
              <w:rPr>
                <w:rFonts w:ascii="Calibri" w:hAnsi="Calibri" w:cs="Calibri"/>
                <w:i/>
                <w:sz w:val="18"/>
              </w:rPr>
            </w:pPr>
            <w:r w:rsidRPr="00D74B38">
              <w:rPr>
                <w:rFonts w:ascii="Calibri" w:hAnsi="Calibri" w:cs="Calibri"/>
                <w:i/>
                <w:sz w:val="18"/>
              </w:rPr>
              <w:t>XXX</w:t>
            </w:r>
          </w:p>
        </w:tc>
      </w:tr>
      <w:tr w:rsidR="00D74B38" w:rsidRPr="00D74B38" w14:paraId="7D6961E8" w14:textId="77777777" w:rsidTr="00D74B38">
        <w:trPr>
          <w:trHeight w:val="219"/>
        </w:trPr>
        <w:tc>
          <w:tcPr>
            <w:tcW w:w="2077" w:type="dxa"/>
          </w:tcPr>
          <w:p w14:paraId="3BEE4815" w14:textId="77777777" w:rsidR="00D74B38" w:rsidRPr="00D74B38" w:rsidRDefault="00D74B38" w:rsidP="00715BF4">
            <w:pPr>
              <w:pStyle w:val="TableParagraph"/>
              <w:spacing w:line="198" w:lineRule="exact"/>
              <w:ind w:left="50"/>
              <w:rPr>
                <w:rFonts w:ascii="Calibri" w:hAnsi="Calibri" w:cs="Calibri"/>
                <w:i/>
                <w:sz w:val="18"/>
              </w:rPr>
            </w:pPr>
            <w:r w:rsidRPr="00D74B38">
              <w:rPr>
                <w:rFonts w:ascii="Calibri" w:hAnsi="Calibri" w:cs="Calibri"/>
                <w:i/>
                <w:sz w:val="18"/>
              </w:rPr>
              <w:t>Date</w:t>
            </w:r>
            <w:r w:rsidRPr="00D74B38">
              <w:rPr>
                <w:rFonts w:ascii="Calibri" w:hAnsi="Calibri" w:cs="Calibri"/>
                <w:i/>
                <w:spacing w:val="-3"/>
                <w:sz w:val="18"/>
              </w:rPr>
              <w:t xml:space="preserve"> </w:t>
            </w:r>
            <w:r w:rsidRPr="00D74B38">
              <w:rPr>
                <w:rFonts w:ascii="Calibri" w:hAnsi="Calibri" w:cs="Calibri"/>
                <w:i/>
                <w:sz w:val="18"/>
              </w:rPr>
              <w:t>Last</w:t>
            </w:r>
            <w:r w:rsidRPr="00D74B38">
              <w:rPr>
                <w:rFonts w:ascii="Calibri" w:hAnsi="Calibri" w:cs="Calibri"/>
                <w:i/>
                <w:spacing w:val="-2"/>
                <w:sz w:val="18"/>
              </w:rPr>
              <w:t xml:space="preserve"> </w:t>
            </w:r>
            <w:r w:rsidRPr="00D74B38">
              <w:rPr>
                <w:rFonts w:ascii="Calibri" w:hAnsi="Calibri" w:cs="Calibri"/>
                <w:i/>
                <w:sz w:val="18"/>
              </w:rPr>
              <w:t>Amended:</w:t>
            </w:r>
          </w:p>
        </w:tc>
        <w:tc>
          <w:tcPr>
            <w:tcW w:w="918" w:type="dxa"/>
          </w:tcPr>
          <w:p w14:paraId="3F500F57" w14:textId="77777777" w:rsidR="00D74B38" w:rsidRPr="00D74B38" w:rsidRDefault="00D74B38" w:rsidP="00715BF4">
            <w:pPr>
              <w:pStyle w:val="TableParagraph"/>
              <w:spacing w:line="198" w:lineRule="exact"/>
              <w:ind w:right="47"/>
              <w:jc w:val="right"/>
              <w:rPr>
                <w:rFonts w:ascii="Calibri" w:hAnsi="Calibri" w:cs="Calibri"/>
                <w:i/>
                <w:sz w:val="18"/>
              </w:rPr>
            </w:pPr>
            <w:r w:rsidRPr="00D74B38">
              <w:rPr>
                <w:rFonts w:ascii="Calibri" w:hAnsi="Calibri" w:cs="Calibri"/>
                <w:i/>
                <w:sz w:val="18"/>
              </w:rPr>
              <w:t>01/22/2019</w:t>
            </w:r>
          </w:p>
        </w:tc>
      </w:tr>
      <w:tr w:rsidR="00D74B38" w:rsidRPr="00D74B38" w14:paraId="2559CAB9" w14:textId="77777777" w:rsidTr="00D74B38">
        <w:trPr>
          <w:trHeight w:val="200"/>
        </w:trPr>
        <w:tc>
          <w:tcPr>
            <w:tcW w:w="2077" w:type="dxa"/>
          </w:tcPr>
          <w:p w14:paraId="4EDDF14C" w14:textId="77777777" w:rsidR="00D74B38" w:rsidRPr="00D74B38" w:rsidRDefault="00D74B38" w:rsidP="00715BF4">
            <w:pPr>
              <w:pStyle w:val="TableParagraph"/>
              <w:spacing w:line="180" w:lineRule="exact"/>
              <w:ind w:left="50"/>
              <w:rPr>
                <w:rFonts w:ascii="Calibri" w:hAnsi="Calibri" w:cs="Calibri"/>
                <w:i/>
                <w:sz w:val="18"/>
              </w:rPr>
            </w:pPr>
            <w:r w:rsidRPr="00D74B38">
              <w:rPr>
                <w:rFonts w:ascii="Calibri" w:hAnsi="Calibri" w:cs="Calibri"/>
                <w:i/>
                <w:sz w:val="18"/>
              </w:rPr>
              <w:t>Next</w:t>
            </w:r>
            <w:r w:rsidRPr="00D74B38">
              <w:rPr>
                <w:rFonts w:ascii="Calibri" w:hAnsi="Calibri" w:cs="Calibri"/>
                <w:i/>
                <w:spacing w:val="-3"/>
                <w:sz w:val="18"/>
              </w:rPr>
              <w:t xml:space="preserve"> </w:t>
            </w:r>
            <w:r w:rsidRPr="00D74B38">
              <w:rPr>
                <w:rFonts w:ascii="Calibri" w:hAnsi="Calibri" w:cs="Calibri"/>
                <w:i/>
                <w:sz w:val="18"/>
              </w:rPr>
              <w:t>Review</w:t>
            </w:r>
            <w:r w:rsidRPr="00D74B38">
              <w:rPr>
                <w:rFonts w:ascii="Calibri" w:hAnsi="Calibri" w:cs="Calibri"/>
                <w:i/>
                <w:spacing w:val="-3"/>
                <w:sz w:val="18"/>
              </w:rPr>
              <w:t xml:space="preserve"> </w:t>
            </w:r>
            <w:r w:rsidRPr="00D74B38">
              <w:rPr>
                <w:rFonts w:ascii="Calibri" w:hAnsi="Calibri" w:cs="Calibri"/>
                <w:i/>
                <w:sz w:val="18"/>
              </w:rPr>
              <w:t>(If</w:t>
            </w:r>
            <w:r w:rsidRPr="00D74B38">
              <w:rPr>
                <w:rFonts w:ascii="Calibri" w:hAnsi="Calibri" w:cs="Calibri"/>
                <w:i/>
                <w:spacing w:val="-4"/>
                <w:sz w:val="18"/>
              </w:rPr>
              <w:t xml:space="preserve"> </w:t>
            </w:r>
            <w:r w:rsidRPr="00D74B38">
              <w:rPr>
                <w:rFonts w:ascii="Calibri" w:hAnsi="Calibri" w:cs="Calibri"/>
                <w:i/>
                <w:sz w:val="18"/>
              </w:rPr>
              <w:t>required):</w:t>
            </w:r>
          </w:p>
        </w:tc>
        <w:tc>
          <w:tcPr>
            <w:tcW w:w="918" w:type="dxa"/>
          </w:tcPr>
          <w:p w14:paraId="337EDFBB" w14:textId="6C53F1A1" w:rsidR="00D74B38" w:rsidRPr="00D74B38" w:rsidRDefault="00D74B38" w:rsidP="00715BF4">
            <w:pPr>
              <w:pStyle w:val="TableParagraph"/>
              <w:spacing w:line="180" w:lineRule="exact"/>
              <w:ind w:right="59"/>
              <w:jc w:val="right"/>
              <w:rPr>
                <w:rFonts w:ascii="Calibri" w:hAnsi="Calibri" w:cs="Calibri"/>
                <w:i/>
                <w:sz w:val="18"/>
              </w:rPr>
            </w:pPr>
            <w:r w:rsidRPr="00D74B38">
              <w:rPr>
                <w:rFonts w:ascii="Calibri" w:hAnsi="Calibri" w:cs="Calibri"/>
                <w:i/>
                <w:sz w:val="18"/>
              </w:rPr>
              <w:t>XXX</w:t>
            </w:r>
          </w:p>
        </w:tc>
      </w:tr>
    </w:tbl>
    <w:p w14:paraId="27C90372" w14:textId="77777777" w:rsidR="0094593D" w:rsidRDefault="0094593D" w:rsidP="0094593D">
      <w:pPr>
        <w:rPr>
          <w:b/>
          <w:bCs/>
        </w:rPr>
      </w:pPr>
    </w:p>
    <w:p w14:paraId="5CC56BB1" w14:textId="303CCE74" w:rsidR="00D74B38" w:rsidRPr="0094593D" w:rsidRDefault="00D74B38" w:rsidP="0094593D">
      <w:pPr>
        <w:rPr>
          <w:rFonts w:ascii="Calibri" w:hAnsi="Calibri" w:cs="Calibri"/>
          <w:b/>
          <w:bCs/>
          <w:sz w:val="24"/>
          <w:szCs w:val="24"/>
        </w:rPr>
      </w:pPr>
      <w:r w:rsidRPr="0094593D">
        <w:rPr>
          <w:rFonts w:ascii="Calibri" w:hAnsi="Calibri" w:cs="Calibri"/>
          <w:b/>
          <w:bCs/>
          <w:sz w:val="24"/>
          <w:szCs w:val="24"/>
        </w:rPr>
        <w:t>Purpose</w:t>
      </w:r>
    </w:p>
    <w:p w14:paraId="4505F8BA" w14:textId="0C9E68CE" w:rsidR="00D74B38" w:rsidRPr="00D74B38" w:rsidRDefault="00D74B38" w:rsidP="0094593D">
      <w:pPr>
        <w:spacing w:before="11"/>
        <w:rPr>
          <w:rFonts w:ascii="Calibri" w:hAnsi="Calibri" w:cs="Calibri"/>
          <w:sz w:val="24"/>
          <w:szCs w:val="24"/>
        </w:rPr>
      </w:pPr>
      <w:r w:rsidRPr="00D74B38">
        <w:rPr>
          <w:rFonts w:ascii="Calibri" w:hAnsi="Calibri" w:cs="Calibri"/>
          <w:sz w:val="24"/>
          <w:szCs w:val="24"/>
        </w:rPr>
        <w:t>The</w:t>
      </w:r>
      <w:r w:rsidRPr="00D74B38">
        <w:rPr>
          <w:rFonts w:ascii="Calibri" w:hAnsi="Calibri" w:cs="Calibri"/>
          <w:spacing w:val="-1"/>
          <w:sz w:val="24"/>
          <w:szCs w:val="24"/>
        </w:rPr>
        <w:t xml:space="preserve"> </w:t>
      </w:r>
      <w:r w:rsidRPr="00D74B38">
        <w:rPr>
          <w:rFonts w:ascii="Calibri" w:hAnsi="Calibri" w:cs="Calibri"/>
          <w:sz w:val="24"/>
          <w:szCs w:val="24"/>
        </w:rPr>
        <w:t>primary</w:t>
      </w:r>
      <w:r w:rsidRPr="00D74B38">
        <w:rPr>
          <w:rFonts w:ascii="Calibri" w:hAnsi="Calibri" w:cs="Calibri"/>
          <w:spacing w:val="-1"/>
          <w:sz w:val="24"/>
          <w:szCs w:val="24"/>
        </w:rPr>
        <w:t xml:space="preserve"> </w:t>
      </w:r>
      <w:r w:rsidRPr="00D74B38">
        <w:rPr>
          <w:rFonts w:ascii="Calibri" w:hAnsi="Calibri" w:cs="Calibri"/>
          <w:sz w:val="24"/>
          <w:szCs w:val="24"/>
        </w:rPr>
        <w:t>responsibility for</w:t>
      </w:r>
      <w:r w:rsidRPr="00D74B38">
        <w:rPr>
          <w:rFonts w:ascii="Calibri" w:hAnsi="Calibri" w:cs="Calibri"/>
          <w:spacing w:val="-1"/>
          <w:sz w:val="24"/>
          <w:szCs w:val="24"/>
        </w:rPr>
        <w:t xml:space="preserve"> </w:t>
      </w:r>
      <w:r w:rsidRPr="00D74B38">
        <w:rPr>
          <w:rFonts w:ascii="Calibri" w:hAnsi="Calibri" w:cs="Calibri"/>
          <w:sz w:val="24"/>
          <w:szCs w:val="24"/>
        </w:rPr>
        <w:t>the</w:t>
      </w:r>
      <w:r w:rsidRPr="00D74B38">
        <w:rPr>
          <w:rFonts w:ascii="Calibri" w:hAnsi="Calibri" w:cs="Calibri"/>
          <w:spacing w:val="-3"/>
          <w:sz w:val="24"/>
          <w:szCs w:val="24"/>
        </w:rPr>
        <w:t xml:space="preserve"> </w:t>
      </w:r>
      <w:r w:rsidRPr="00D74B38">
        <w:rPr>
          <w:rFonts w:ascii="Calibri" w:hAnsi="Calibri" w:cs="Calibri"/>
          <w:sz w:val="24"/>
          <w:szCs w:val="24"/>
        </w:rPr>
        <w:t>Chapter’s</w:t>
      </w:r>
      <w:r w:rsidRPr="00D74B38">
        <w:rPr>
          <w:rFonts w:ascii="Calibri" w:hAnsi="Calibri" w:cs="Calibri"/>
          <w:spacing w:val="-1"/>
          <w:sz w:val="24"/>
          <w:szCs w:val="24"/>
        </w:rPr>
        <w:t xml:space="preserve"> </w:t>
      </w:r>
      <w:r w:rsidRPr="00D74B38">
        <w:rPr>
          <w:rFonts w:ascii="Calibri" w:hAnsi="Calibri" w:cs="Calibri"/>
          <w:sz w:val="24"/>
          <w:szCs w:val="24"/>
        </w:rPr>
        <w:t>financial</w:t>
      </w:r>
      <w:r w:rsidRPr="00D74B38">
        <w:rPr>
          <w:rFonts w:ascii="Calibri" w:hAnsi="Calibri" w:cs="Calibri"/>
          <w:spacing w:val="-2"/>
          <w:sz w:val="24"/>
          <w:szCs w:val="24"/>
        </w:rPr>
        <w:t xml:space="preserve"> </w:t>
      </w:r>
      <w:r w:rsidRPr="00D74B38">
        <w:rPr>
          <w:rFonts w:ascii="Calibri" w:hAnsi="Calibri" w:cs="Calibri"/>
          <w:sz w:val="24"/>
          <w:szCs w:val="24"/>
        </w:rPr>
        <w:t>reporting</w:t>
      </w:r>
      <w:r w:rsidRPr="00D74B38">
        <w:rPr>
          <w:rFonts w:ascii="Calibri" w:hAnsi="Calibri" w:cs="Calibri"/>
          <w:spacing w:val="-2"/>
          <w:sz w:val="24"/>
          <w:szCs w:val="24"/>
        </w:rPr>
        <w:t xml:space="preserve"> </w:t>
      </w:r>
      <w:r w:rsidRPr="00D74B38">
        <w:rPr>
          <w:rFonts w:ascii="Calibri" w:hAnsi="Calibri" w:cs="Calibri"/>
          <w:sz w:val="24"/>
          <w:szCs w:val="24"/>
        </w:rPr>
        <w:t>and</w:t>
      </w:r>
      <w:r w:rsidRPr="00D74B38">
        <w:rPr>
          <w:rFonts w:ascii="Calibri" w:hAnsi="Calibri" w:cs="Calibri"/>
          <w:spacing w:val="-3"/>
          <w:sz w:val="24"/>
          <w:szCs w:val="24"/>
        </w:rPr>
        <w:t xml:space="preserve"> </w:t>
      </w:r>
      <w:r w:rsidRPr="00D74B38">
        <w:rPr>
          <w:rFonts w:ascii="Calibri" w:hAnsi="Calibri" w:cs="Calibri"/>
          <w:sz w:val="24"/>
          <w:szCs w:val="24"/>
        </w:rPr>
        <w:t>management</w:t>
      </w:r>
      <w:r w:rsidRPr="00D74B38">
        <w:rPr>
          <w:rFonts w:ascii="Calibri" w:hAnsi="Calibri" w:cs="Calibri"/>
          <w:spacing w:val="-5"/>
          <w:sz w:val="24"/>
          <w:szCs w:val="24"/>
        </w:rPr>
        <w:t xml:space="preserve"> </w:t>
      </w:r>
      <w:r w:rsidRPr="00D74B38">
        <w:rPr>
          <w:rFonts w:ascii="Calibri" w:hAnsi="Calibri" w:cs="Calibri"/>
          <w:sz w:val="24"/>
          <w:szCs w:val="24"/>
        </w:rPr>
        <w:t>rests</w:t>
      </w:r>
      <w:r w:rsidRPr="00D74B38">
        <w:rPr>
          <w:rFonts w:ascii="Calibri" w:hAnsi="Calibri" w:cs="Calibri"/>
          <w:spacing w:val="-3"/>
          <w:sz w:val="24"/>
          <w:szCs w:val="24"/>
        </w:rPr>
        <w:t xml:space="preserve"> </w:t>
      </w:r>
      <w:r w:rsidRPr="00D74B38">
        <w:rPr>
          <w:rFonts w:ascii="Calibri" w:hAnsi="Calibri" w:cs="Calibri"/>
          <w:sz w:val="24"/>
          <w:szCs w:val="24"/>
        </w:rPr>
        <w:t>with</w:t>
      </w:r>
      <w:r w:rsidRPr="00D74B38">
        <w:rPr>
          <w:rFonts w:ascii="Calibri" w:hAnsi="Calibri" w:cs="Calibri"/>
          <w:spacing w:val="-1"/>
          <w:sz w:val="24"/>
          <w:szCs w:val="24"/>
        </w:rPr>
        <w:t xml:space="preserve"> </w:t>
      </w:r>
      <w:r w:rsidRPr="00D74B38">
        <w:rPr>
          <w:rFonts w:ascii="Calibri" w:hAnsi="Calibri" w:cs="Calibri"/>
          <w:sz w:val="24"/>
          <w:szCs w:val="24"/>
        </w:rPr>
        <w:t>senior</w:t>
      </w:r>
      <w:r>
        <w:rPr>
          <w:rFonts w:ascii="Calibri" w:hAnsi="Calibri" w:cs="Calibri"/>
          <w:sz w:val="24"/>
          <w:szCs w:val="24"/>
        </w:rPr>
        <w:t xml:space="preserve"> </w:t>
      </w:r>
      <w:r w:rsidRPr="00D74B38">
        <w:rPr>
          <w:rFonts w:ascii="Calibri" w:hAnsi="Calibri" w:cs="Calibri"/>
          <w:sz w:val="24"/>
          <w:szCs w:val="24"/>
        </w:rPr>
        <w:t>operating management, as overseen by the Chapter’s Board of Directors (the “Board”). The purpose</w:t>
      </w:r>
      <w:r>
        <w:rPr>
          <w:rFonts w:ascii="Calibri" w:hAnsi="Calibri" w:cs="Calibri"/>
          <w:sz w:val="24"/>
          <w:szCs w:val="24"/>
        </w:rPr>
        <w:t xml:space="preserve"> of the</w:t>
      </w:r>
      <w:r w:rsidRPr="00D74B38">
        <w:rPr>
          <w:rFonts w:ascii="Calibri" w:hAnsi="Calibri" w:cs="Calibri"/>
          <w:sz w:val="24"/>
          <w:szCs w:val="24"/>
        </w:rPr>
        <w:t xml:space="preserve"> Finance </w:t>
      </w:r>
      <w:r>
        <w:rPr>
          <w:rFonts w:ascii="Calibri" w:hAnsi="Calibri" w:cs="Calibri"/>
          <w:sz w:val="24"/>
          <w:szCs w:val="24"/>
        </w:rPr>
        <w:t xml:space="preserve">&amp; Endowment </w:t>
      </w:r>
      <w:r w:rsidRPr="00D74B38">
        <w:rPr>
          <w:rFonts w:ascii="Calibri" w:hAnsi="Calibri" w:cs="Calibri"/>
          <w:sz w:val="24"/>
          <w:szCs w:val="24"/>
        </w:rPr>
        <w:t>Committee (the “Committee”) is to assist the Board in fulfilling this responsibility by</w:t>
      </w:r>
      <w:r w:rsidRPr="00D74B38">
        <w:rPr>
          <w:rFonts w:ascii="Calibri" w:hAnsi="Calibri" w:cs="Calibri"/>
          <w:spacing w:val="1"/>
          <w:sz w:val="24"/>
          <w:szCs w:val="24"/>
        </w:rPr>
        <w:t xml:space="preserve"> </w:t>
      </w:r>
      <w:r w:rsidRPr="00D74B38">
        <w:rPr>
          <w:rFonts w:ascii="Calibri" w:hAnsi="Calibri" w:cs="Calibri"/>
          <w:sz w:val="24"/>
          <w:szCs w:val="24"/>
        </w:rPr>
        <w:t>providing</w:t>
      </w:r>
      <w:r w:rsidRPr="00D74B38">
        <w:rPr>
          <w:rFonts w:ascii="Calibri" w:hAnsi="Calibri" w:cs="Calibri"/>
          <w:spacing w:val="-4"/>
          <w:sz w:val="24"/>
          <w:szCs w:val="24"/>
        </w:rPr>
        <w:t xml:space="preserve"> </w:t>
      </w:r>
      <w:r w:rsidRPr="00D74B38">
        <w:rPr>
          <w:rFonts w:ascii="Calibri" w:hAnsi="Calibri" w:cs="Calibri"/>
          <w:sz w:val="24"/>
          <w:szCs w:val="24"/>
        </w:rPr>
        <w:t>oversight</w:t>
      </w:r>
      <w:r w:rsidRPr="00D74B38">
        <w:rPr>
          <w:rFonts w:ascii="Calibri" w:hAnsi="Calibri" w:cs="Calibri"/>
          <w:spacing w:val="-2"/>
          <w:sz w:val="24"/>
          <w:szCs w:val="24"/>
        </w:rPr>
        <w:t xml:space="preserve"> </w:t>
      </w:r>
      <w:r w:rsidRPr="00D74B38">
        <w:rPr>
          <w:rFonts w:ascii="Calibri" w:hAnsi="Calibri" w:cs="Calibri"/>
          <w:sz w:val="24"/>
          <w:szCs w:val="24"/>
        </w:rPr>
        <w:t>of the</w:t>
      </w:r>
      <w:r w:rsidRPr="00D74B38">
        <w:rPr>
          <w:rFonts w:ascii="Calibri" w:hAnsi="Calibri" w:cs="Calibri"/>
          <w:spacing w:val="-2"/>
          <w:sz w:val="24"/>
          <w:szCs w:val="24"/>
        </w:rPr>
        <w:t xml:space="preserve"> </w:t>
      </w:r>
      <w:r w:rsidRPr="00D74B38">
        <w:rPr>
          <w:rFonts w:ascii="Calibri" w:hAnsi="Calibri" w:cs="Calibri"/>
          <w:sz w:val="24"/>
          <w:szCs w:val="24"/>
        </w:rPr>
        <w:t>financial</w:t>
      </w:r>
      <w:r w:rsidRPr="00D74B38">
        <w:rPr>
          <w:rFonts w:ascii="Calibri" w:hAnsi="Calibri" w:cs="Calibri"/>
          <w:spacing w:val="-1"/>
          <w:sz w:val="24"/>
          <w:szCs w:val="24"/>
        </w:rPr>
        <w:t xml:space="preserve"> </w:t>
      </w:r>
      <w:r w:rsidRPr="00D74B38">
        <w:rPr>
          <w:rFonts w:ascii="Calibri" w:hAnsi="Calibri" w:cs="Calibri"/>
          <w:sz w:val="24"/>
          <w:szCs w:val="24"/>
        </w:rPr>
        <w:t>management and</w:t>
      </w:r>
      <w:r w:rsidRPr="00D74B38">
        <w:rPr>
          <w:rFonts w:ascii="Calibri" w:hAnsi="Calibri" w:cs="Calibri"/>
          <w:spacing w:val="-2"/>
          <w:sz w:val="24"/>
          <w:szCs w:val="24"/>
        </w:rPr>
        <w:t xml:space="preserve"> </w:t>
      </w:r>
      <w:r w:rsidRPr="00D74B38">
        <w:rPr>
          <w:rFonts w:ascii="Calibri" w:hAnsi="Calibri" w:cs="Calibri"/>
          <w:sz w:val="24"/>
          <w:szCs w:val="24"/>
        </w:rPr>
        <w:t>financial</w:t>
      </w:r>
      <w:r w:rsidRPr="00D74B38">
        <w:rPr>
          <w:rFonts w:ascii="Calibri" w:hAnsi="Calibri" w:cs="Calibri"/>
          <w:spacing w:val="-1"/>
          <w:sz w:val="24"/>
          <w:szCs w:val="24"/>
        </w:rPr>
        <w:t xml:space="preserve"> </w:t>
      </w:r>
      <w:r w:rsidRPr="00D74B38">
        <w:rPr>
          <w:rFonts w:ascii="Calibri" w:hAnsi="Calibri" w:cs="Calibri"/>
          <w:sz w:val="24"/>
          <w:szCs w:val="24"/>
        </w:rPr>
        <w:t>reporting</w:t>
      </w:r>
      <w:r w:rsidRPr="00D74B38">
        <w:rPr>
          <w:rFonts w:ascii="Calibri" w:hAnsi="Calibri" w:cs="Calibri"/>
          <w:spacing w:val="-1"/>
          <w:sz w:val="24"/>
          <w:szCs w:val="24"/>
        </w:rPr>
        <w:t xml:space="preserve"> </w:t>
      </w:r>
      <w:r w:rsidRPr="00D74B38">
        <w:rPr>
          <w:rFonts w:ascii="Calibri" w:hAnsi="Calibri" w:cs="Calibri"/>
          <w:sz w:val="24"/>
          <w:szCs w:val="24"/>
        </w:rPr>
        <w:t>function.</w:t>
      </w:r>
    </w:p>
    <w:p w14:paraId="1123DDDA" w14:textId="77777777" w:rsidR="00D74B38" w:rsidRPr="0094593D" w:rsidRDefault="00D74B38" w:rsidP="0094593D">
      <w:pPr>
        <w:rPr>
          <w:rFonts w:ascii="Calibri" w:hAnsi="Calibri" w:cs="Calibri"/>
          <w:b/>
          <w:bCs/>
          <w:sz w:val="24"/>
          <w:szCs w:val="24"/>
        </w:rPr>
      </w:pPr>
      <w:r w:rsidRPr="0094593D">
        <w:rPr>
          <w:rFonts w:ascii="Calibri" w:hAnsi="Calibri" w:cs="Calibri"/>
          <w:b/>
          <w:bCs/>
          <w:sz w:val="24"/>
          <w:szCs w:val="24"/>
        </w:rPr>
        <w:t>Authority</w:t>
      </w:r>
    </w:p>
    <w:p w14:paraId="2802A55A" w14:textId="55054A19" w:rsidR="00D74B38" w:rsidRPr="00D74B38" w:rsidRDefault="00D74B38" w:rsidP="0094593D">
      <w:pPr>
        <w:spacing w:before="8" w:line="249" w:lineRule="auto"/>
        <w:ind w:right="262"/>
        <w:rPr>
          <w:rFonts w:ascii="Calibri" w:hAnsi="Calibri" w:cs="Calibri"/>
          <w:sz w:val="24"/>
          <w:szCs w:val="24"/>
        </w:rPr>
      </w:pPr>
      <w:r w:rsidRPr="00D74B38">
        <w:rPr>
          <w:rFonts w:ascii="Calibri" w:hAnsi="Calibri" w:cs="Calibri"/>
          <w:sz w:val="24"/>
          <w:szCs w:val="24"/>
        </w:rPr>
        <w:t>The Finance</w:t>
      </w:r>
      <w:r w:rsidR="00DD5E03">
        <w:rPr>
          <w:rFonts w:ascii="Calibri" w:hAnsi="Calibri" w:cs="Calibri"/>
          <w:sz w:val="24"/>
          <w:szCs w:val="24"/>
        </w:rPr>
        <w:t xml:space="preserve"> &amp; Endowment</w:t>
      </w:r>
      <w:r w:rsidRPr="00D74B38">
        <w:rPr>
          <w:rFonts w:ascii="Calibri" w:hAnsi="Calibri" w:cs="Calibri"/>
          <w:sz w:val="24"/>
          <w:szCs w:val="24"/>
        </w:rPr>
        <w:t xml:space="preserve"> Committee shall have the resources and authority necessary to discharge its duties and</w:t>
      </w:r>
      <w:r w:rsidRPr="00D74B38">
        <w:rPr>
          <w:rFonts w:ascii="Calibri" w:hAnsi="Calibri" w:cs="Calibri"/>
          <w:spacing w:val="1"/>
          <w:sz w:val="24"/>
          <w:szCs w:val="24"/>
        </w:rPr>
        <w:t xml:space="preserve"> </w:t>
      </w:r>
      <w:r w:rsidRPr="00D74B38">
        <w:rPr>
          <w:rFonts w:ascii="Calibri" w:hAnsi="Calibri" w:cs="Calibri"/>
          <w:sz w:val="24"/>
          <w:szCs w:val="24"/>
        </w:rPr>
        <w:t>responsibilities. The Committee has authority to retain and terminate outside counsel or other experts</w:t>
      </w:r>
      <w:r w:rsidRPr="00D74B38">
        <w:rPr>
          <w:rFonts w:ascii="Calibri" w:hAnsi="Calibri" w:cs="Calibri"/>
          <w:spacing w:val="1"/>
          <w:sz w:val="24"/>
          <w:szCs w:val="24"/>
        </w:rPr>
        <w:t xml:space="preserve"> </w:t>
      </w:r>
      <w:r w:rsidRPr="00D74B38">
        <w:rPr>
          <w:rFonts w:ascii="Calibri" w:hAnsi="Calibri" w:cs="Calibri"/>
          <w:sz w:val="24"/>
          <w:szCs w:val="24"/>
        </w:rPr>
        <w:t>or consultants for accounting, banking and investment functions, as it deems appropriate or as directe</w:t>
      </w:r>
      <w:r>
        <w:rPr>
          <w:rFonts w:ascii="Calibri" w:hAnsi="Calibri" w:cs="Calibri"/>
          <w:sz w:val="24"/>
          <w:szCs w:val="24"/>
        </w:rPr>
        <w:t xml:space="preserve">d </w:t>
      </w:r>
      <w:r w:rsidRPr="00D74B38">
        <w:rPr>
          <w:rFonts w:ascii="Calibri" w:hAnsi="Calibri" w:cs="Calibri"/>
          <w:sz w:val="24"/>
          <w:szCs w:val="24"/>
        </w:rPr>
        <w:t xml:space="preserve">by the Board, including authority to approve the </w:t>
      </w:r>
      <w:proofErr w:type="gramStart"/>
      <w:r w:rsidRPr="00D74B38">
        <w:rPr>
          <w:rFonts w:ascii="Calibri" w:hAnsi="Calibri" w:cs="Calibri"/>
          <w:sz w:val="24"/>
          <w:szCs w:val="24"/>
        </w:rPr>
        <w:t>firms’</w:t>
      </w:r>
      <w:proofErr w:type="gramEnd"/>
      <w:r w:rsidRPr="00D74B38">
        <w:rPr>
          <w:rFonts w:ascii="Calibri" w:hAnsi="Calibri" w:cs="Calibri"/>
          <w:sz w:val="24"/>
          <w:szCs w:val="24"/>
        </w:rPr>
        <w:t xml:space="preserve"> fees and other retention terms.</w:t>
      </w:r>
      <w:r w:rsidRPr="00D74B38">
        <w:rPr>
          <w:rFonts w:ascii="Calibri" w:hAnsi="Calibri" w:cs="Calibri"/>
          <w:spacing w:val="1"/>
          <w:sz w:val="24"/>
          <w:szCs w:val="24"/>
        </w:rPr>
        <w:t xml:space="preserve"> </w:t>
      </w:r>
      <w:r w:rsidRPr="00D74B38">
        <w:rPr>
          <w:rFonts w:ascii="Calibri" w:hAnsi="Calibri" w:cs="Calibri"/>
          <w:sz w:val="24"/>
          <w:szCs w:val="24"/>
        </w:rPr>
        <w:t>This authority</w:t>
      </w:r>
      <w:r w:rsidRPr="00D74B38">
        <w:rPr>
          <w:rFonts w:ascii="Calibri" w:hAnsi="Calibri" w:cs="Calibri"/>
          <w:spacing w:val="1"/>
          <w:sz w:val="24"/>
          <w:szCs w:val="24"/>
        </w:rPr>
        <w:t xml:space="preserve"> </w:t>
      </w:r>
      <w:r w:rsidRPr="00D74B38">
        <w:rPr>
          <w:rFonts w:ascii="Calibri" w:hAnsi="Calibri" w:cs="Calibri"/>
          <w:sz w:val="24"/>
          <w:szCs w:val="24"/>
        </w:rPr>
        <w:t>does not extend to auditing services.</w:t>
      </w:r>
      <w:r w:rsidRPr="00D74B38">
        <w:rPr>
          <w:rFonts w:ascii="Calibri" w:hAnsi="Calibri" w:cs="Calibri"/>
          <w:spacing w:val="1"/>
          <w:sz w:val="24"/>
          <w:szCs w:val="24"/>
        </w:rPr>
        <w:t xml:space="preserve"> </w:t>
      </w:r>
      <w:r w:rsidRPr="00D74B38">
        <w:rPr>
          <w:rFonts w:ascii="Calibri" w:hAnsi="Calibri" w:cs="Calibri"/>
          <w:sz w:val="24"/>
          <w:szCs w:val="24"/>
        </w:rPr>
        <w:t>The Committee may form and delegate authority to</w:t>
      </w:r>
      <w:r w:rsidRPr="00D74B38">
        <w:rPr>
          <w:rFonts w:ascii="Calibri" w:hAnsi="Calibri" w:cs="Calibri"/>
          <w:spacing w:val="1"/>
          <w:sz w:val="24"/>
          <w:szCs w:val="24"/>
        </w:rPr>
        <w:t xml:space="preserve"> </w:t>
      </w:r>
      <w:r w:rsidRPr="00D74B38">
        <w:rPr>
          <w:rFonts w:ascii="Calibri" w:hAnsi="Calibri" w:cs="Calibri"/>
          <w:sz w:val="24"/>
          <w:szCs w:val="24"/>
        </w:rPr>
        <w:t>subcommittees and</w:t>
      </w:r>
      <w:r w:rsidRPr="00D74B38">
        <w:rPr>
          <w:rFonts w:ascii="Calibri" w:hAnsi="Calibri" w:cs="Calibri"/>
          <w:spacing w:val="-3"/>
          <w:sz w:val="24"/>
          <w:szCs w:val="24"/>
        </w:rPr>
        <w:t xml:space="preserve"> </w:t>
      </w:r>
      <w:r w:rsidRPr="00D74B38">
        <w:rPr>
          <w:rFonts w:ascii="Calibri" w:hAnsi="Calibri" w:cs="Calibri"/>
          <w:sz w:val="24"/>
          <w:szCs w:val="24"/>
        </w:rPr>
        <w:t>may</w:t>
      </w:r>
      <w:r w:rsidRPr="00D74B38">
        <w:rPr>
          <w:rFonts w:ascii="Calibri" w:hAnsi="Calibri" w:cs="Calibri"/>
          <w:spacing w:val="-2"/>
          <w:sz w:val="24"/>
          <w:szCs w:val="24"/>
        </w:rPr>
        <w:t xml:space="preserve"> </w:t>
      </w:r>
      <w:r w:rsidRPr="00D74B38">
        <w:rPr>
          <w:rFonts w:ascii="Calibri" w:hAnsi="Calibri" w:cs="Calibri"/>
          <w:sz w:val="24"/>
          <w:szCs w:val="24"/>
        </w:rPr>
        <w:t>delegate</w:t>
      </w:r>
      <w:r w:rsidRPr="00D74B38">
        <w:rPr>
          <w:rFonts w:ascii="Calibri" w:hAnsi="Calibri" w:cs="Calibri"/>
          <w:spacing w:val="-3"/>
          <w:sz w:val="24"/>
          <w:szCs w:val="24"/>
        </w:rPr>
        <w:t xml:space="preserve"> </w:t>
      </w:r>
      <w:r w:rsidRPr="00D74B38">
        <w:rPr>
          <w:rFonts w:ascii="Calibri" w:hAnsi="Calibri" w:cs="Calibri"/>
          <w:sz w:val="24"/>
          <w:szCs w:val="24"/>
        </w:rPr>
        <w:t>authority</w:t>
      </w:r>
      <w:r w:rsidRPr="00D74B38">
        <w:rPr>
          <w:rFonts w:ascii="Calibri" w:hAnsi="Calibri" w:cs="Calibri"/>
          <w:spacing w:val="-1"/>
          <w:sz w:val="24"/>
          <w:szCs w:val="24"/>
        </w:rPr>
        <w:t xml:space="preserve"> </w:t>
      </w:r>
      <w:r w:rsidRPr="00D74B38">
        <w:rPr>
          <w:rFonts w:ascii="Calibri" w:hAnsi="Calibri" w:cs="Calibri"/>
          <w:sz w:val="24"/>
          <w:szCs w:val="24"/>
        </w:rPr>
        <w:t>to</w:t>
      </w:r>
      <w:r w:rsidRPr="00D74B38">
        <w:rPr>
          <w:rFonts w:ascii="Calibri" w:hAnsi="Calibri" w:cs="Calibri"/>
          <w:spacing w:val="-1"/>
          <w:sz w:val="24"/>
          <w:szCs w:val="24"/>
        </w:rPr>
        <w:t xml:space="preserve"> </w:t>
      </w:r>
      <w:r w:rsidRPr="00D74B38">
        <w:rPr>
          <w:rFonts w:ascii="Calibri" w:hAnsi="Calibri" w:cs="Calibri"/>
          <w:sz w:val="24"/>
          <w:szCs w:val="24"/>
        </w:rPr>
        <w:t>one</w:t>
      </w:r>
      <w:r w:rsidRPr="00D74B38">
        <w:rPr>
          <w:rFonts w:ascii="Calibri" w:hAnsi="Calibri" w:cs="Calibri"/>
          <w:spacing w:val="1"/>
          <w:sz w:val="24"/>
          <w:szCs w:val="24"/>
        </w:rPr>
        <w:t xml:space="preserve"> </w:t>
      </w:r>
      <w:r w:rsidRPr="00D74B38">
        <w:rPr>
          <w:rFonts w:ascii="Calibri" w:hAnsi="Calibri" w:cs="Calibri"/>
          <w:sz w:val="24"/>
          <w:szCs w:val="24"/>
        </w:rPr>
        <w:t>or</w:t>
      </w:r>
      <w:r w:rsidRPr="00D74B38">
        <w:rPr>
          <w:rFonts w:ascii="Calibri" w:hAnsi="Calibri" w:cs="Calibri"/>
          <w:spacing w:val="-4"/>
          <w:sz w:val="24"/>
          <w:szCs w:val="24"/>
        </w:rPr>
        <w:t xml:space="preserve"> </w:t>
      </w:r>
      <w:r w:rsidRPr="00D74B38">
        <w:rPr>
          <w:rFonts w:ascii="Calibri" w:hAnsi="Calibri" w:cs="Calibri"/>
          <w:sz w:val="24"/>
          <w:szCs w:val="24"/>
        </w:rPr>
        <w:t>more</w:t>
      </w:r>
      <w:r w:rsidRPr="00D74B38">
        <w:rPr>
          <w:rFonts w:ascii="Calibri" w:hAnsi="Calibri" w:cs="Calibri"/>
          <w:spacing w:val="-2"/>
          <w:sz w:val="24"/>
          <w:szCs w:val="24"/>
        </w:rPr>
        <w:t xml:space="preserve"> </w:t>
      </w:r>
      <w:r w:rsidRPr="00D74B38">
        <w:rPr>
          <w:rFonts w:ascii="Calibri" w:hAnsi="Calibri" w:cs="Calibri"/>
          <w:sz w:val="24"/>
          <w:szCs w:val="24"/>
        </w:rPr>
        <w:t>members</w:t>
      </w:r>
      <w:r w:rsidRPr="00D74B38">
        <w:rPr>
          <w:rFonts w:ascii="Calibri" w:hAnsi="Calibri" w:cs="Calibri"/>
          <w:spacing w:val="-2"/>
          <w:sz w:val="24"/>
          <w:szCs w:val="24"/>
        </w:rPr>
        <w:t xml:space="preserve"> </w:t>
      </w:r>
      <w:r w:rsidRPr="00D74B38">
        <w:rPr>
          <w:rFonts w:ascii="Calibri" w:hAnsi="Calibri" w:cs="Calibri"/>
          <w:sz w:val="24"/>
          <w:szCs w:val="24"/>
        </w:rPr>
        <w:t>of the</w:t>
      </w:r>
      <w:r w:rsidRPr="00D74B38">
        <w:rPr>
          <w:rFonts w:ascii="Calibri" w:hAnsi="Calibri" w:cs="Calibri"/>
          <w:spacing w:val="-3"/>
          <w:sz w:val="24"/>
          <w:szCs w:val="24"/>
        </w:rPr>
        <w:t xml:space="preserve"> </w:t>
      </w:r>
      <w:r w:rsidRPr="00D74B38">
        <w:rPr>
          <w:rFonts w:ascii="Calibri" w:hAnsi="Calibri" w:cs="Calibri"/>
          <w:sz w:val="24"/>
          <w:szCs w:val="24"/>
        </w:rPr>
        <w:t>Committee.</w:t>
      </w:r>
    </w:p>
    <w:p w14:paraId="50815C4F" w14:textId="77777777" w:rsidR="00D74B38" w:rsidRPr="00D74B38" w:rsidRDefault="00D74B38" w:rsidP="0094593D">
      <w:pPr>
        <w:rPr>
          <w:rFonts w:ascii="Calibri" w:hAnsi="Calibri" w:cs="Calibri"/>
          <w:b/>
          <w:bCs/>
          <w:sz w:val="24"/>
          <w:szCs w:val="24"/>
        </w:rPr>
      </w:pPr>
      <w:r w:rsidRPr="0094593D">
        <w:rPr>
          <w:rFonts w:ascii="Calibri" w:hAnsi="Calibri" w:cs="Calibri"/>
          <w:b/>
          <w:bCs/>
          <w:sz w:val="24"/>
          <w:szCs w:val="24"/>
        </w:rPr>
        <w:t>Membership</w:t>
      </w:r>
    </w:p>
    <w:p w14:paraId="0DBF2BAD" w14:textId="62B93DF4" w:rsidR="00D74B38" w:rsidRPr="00D74B38" w:rsidRDefault="00D74B38" w:rsidP="0094593D">
      <w:pPr>
        <w:spacing w:before="8" w:line="252" w:lineRule="auto"/>
        <w:ind w:right="388"/>
        <w:rPr>
          <w:rFonts w:ascii="Calibri" w:hAnsi="Calibri" w:cs="Calibri"/>
          <w:sz w:val="24"/>
          <w:szCs w:val="24"/>
        </w:rPr>
      </w:pPr>
      <w:r w:rsidRPr="00D74B38">
        <w:rPr>
          <w:rFonts w:ascii="Calibri" w:hAnsi="Calibri" w:cs="Calibri"/>
          <w:sz w:val="24"/>
          <w:szCs w:val="24"/>
        </w:rPr>
        <w:t xml:space="preserve">The Finance </w:t>
      </w:r>
      <w:r w:rsidR="00DD5E03">
        <w:rPr>
          <w:rFonts w:ascii="Calibri" w:hAnsi="Calibri" w:cs="Calibri"/>
          <w:sz w:val="24"/>
          <w:szCs w:val="24"/>
        </w:rPr>
        <w:t xml:space="preserve">&amp; Endowment </w:t>
      </w:r>
      <w:r w:rsidRPr="00D74B38">
        <w:rPr>
          <w:rFonts w:ascii="Calibri" w:hAnsi="Calibri" w:cs="Calibri"/>
          <w:sz w:val="24"/>
          <w:szCs w:val="24"/>
        </w:rPr>
        <w:t xml:space="preserve">Committee shall be a standing committee of the Board of Directors, comprised of not </w:t>
      </w:r>
      <w:proofErr w:type="gramStart"/>
      <w:r w:rsidRPr="00D74B38">
        <w:rPr>
          <w:rFonts w:ascii="Calibri" w:hAnsi="Calibri" w:cs="Calibri"/>
          <w:sz w:val="24"/>
          <w:szCs w:val="24"/>
        </w:rPr>
        <w:t>less</w:t>
      </w:r>
      <w:r w:rsidR="00DD5E03">
        <w:rPr>
          <w:rFonts w:ascii="Calibri" w:hAnsi="Calibri" w:cs="Calibri"/>
          <w:sz w:val="24"/>
          <w:szCs w:val="24"/>
        </w:rPr>
        <w:t xml:space="preserve"> </w:t>
      </w:r>
      <w:r w:rsidRPr="00D74B38">
        <w:rPr>
          <w:rFonts w:ascii="Calibri" w:hAnsi="Calibri" w:cs="Calibri"/>
          <w:spacing w:val="-47"/>
          <w:sz w:val="24"/>
          <w:szCs w:val="24"/>
        </w:rPr>
        <w:t xml:space="preserve"> </w:t>
      </w:r>
      <w:r w:rsidRPr="00D74B38">
        <w:rPr>
          <w:rFonts w:ascii="Calibri" w:hAnsi="Calibri" w:cs="Calibri"/>
          <w:sz w:val="24"/>
          <w:szCs w:val="24"/>
        </w:rPr>
        <w:t>than</w:t>
      </w:r>
      <w:proofErr w:type="gramEnd"/>
      <w:r w:rsidRPr="00D74B38">
        <w:rPr>
          <w:rFonts w:ascii="Calibri" w:hAnsi="Calibri" w:cs="Calibri"/>
          <w:spacing w:val="-2"/>
          <w:sz w:val="24"/>
          <w:szCs w:val="24"/>
        </w:rPr>
        <w:t xml:space="preserve"> </w:t>
      </w:r>
      <w:r w:rsidRPr="00D74B38">
        <w:rPr>
          <w:rFonts w:ascii="Calibri" w:hAnsi="Calibri" w:cs="Calibri"/>
          <w:sz w:val="24"/>
          <w:szCs w:val="24"/>
        </w:rPr>
        <w:t>three</w:t>
      </w:r>
      <w:r w:rsidRPr="00D74B38">
        <w:rPr>
          <w:rFonts w:ascii="Calibri" w:hAnsi="Calibri" w:cs="Calibri"/>
          <w:spacing w:val="-2"/>
          <w:sz w:val="24"/>
          <w:szCs w:val="24"/>
        </w:rPr>
        <w:t xml:space="preserve"> </w:t>
      </w:r>
      <w:r w:rsidR="0094593D">
        <w:rPr>
          <w:rFonts w:ascii="Calibri" w:hAnsi="Calibri" w:cs="Calibri"/>
          <w:spacing w:val="-2"/>
          <w:sz w:val="24"/>
          <w:szCs w:val="24"/>
        </w:rPr>
        <w:t xml:space="preserve">(3) </w:t>
      </w:r>
      <w:r w:rsidRPr="00D74B38">
        <w:rPr>
          <w:rFonts w:ascii="Calibri" w:hAnsi="Calibri" w:cs="Calibri"/>
          <w:sz w:val="24"/>
          <w:szCs w:val="24"/>
        </w:rPr>
        <w:t>members</w:t>
      </w:r>
      <w:r w:rsidRPr="00D74B38">
        <w:rPr>
          <w:rFonts w:ascii="Calibri" w:hAnsi="Calibri" w:cs="Calibri"/>
          <w:spacing w:val="-2"/>
          <w:sz w:val="24"/>
          <w:szCs w:val="24"/>
        </w:rPr>
        <w:t xml:space="preserve"> </w:t>
      </w:r>
      <w:r w:rsidRPr="00D74B38">
        <w:rPr>
          <w:rFonts w:ascii="Calibri" w:hAnsi="Calibri" w:cs="Calibri"/>
          <w:sz w:val="24"/>
          <w:szCs w:val="24"/>
        </w:rPr>
        <w:t>of the</w:t>
      </w:r>
      <w:r w:rsidRPr="00D74B38">
        <w:rPr>
          <w:rFonts w:ascii="Calibri" w:hAnsi="Calibri" w:cs="Calibri"/>
          <w:spacing w:val="-2"/>
          <w:sz w:val="24"/>
          <w:szCs w:val="24"/>
        </w:rPr>
        <w:t xml:space="preserve"> </w:t>
      </w:r>
      <w:r w:rsidRPr="00D74B38">
        <w:rPr>
          <w:rFonts w:ascii="Calibri" w:hAnsi="Calibri" w:cs="Calibri"/>
          <w:sz w:val="24"/>
          <w:szCs w:val="24"/>
        </w:rPr>
        <w:t>Board.</w:t>
      </w:r>
      <w:r w:rsidRPr="00D74B38">
        <w:rPr>
          <w:rFonts w:ascii="Calibri" w:hAnsi="Calibri" w:cs="Calibri"/>
          <w:spacing w:val="-2"/>
          <w:sz w:val="24"/>
          <w:szCs w:val="24"/>
        </w:rPr>
        <w:t xml:space="preserve"> </w:t>
      </w:r>
      <w:r w:rsidRPr="00D74B38">
        <w:rPr>
          <w:rFonts w:ascii="Calibri" w:hAnsi="Calibri" w:cs="Calibri"/>
          <w:sz w:val="24"/>
          <w:szCs w:val="24"/>
        </w:rPr>
        <w:t>Members</w:t>
      </w:r>
      <w:r w:rsidRPr="00D74B38">
        <w:rPr>
          <w:rFonts w:ascii="Calibri" w:hAnsi="Calibri" w:cs="Calibri"/>
          <w:spacing w:val="-2"/>
          <w:sz w:val="24"/>
          <w:szCs w:val="24"/>
        </w:rPr>
        <w:t xml:space="preserve"> </w:t>
      </w:r>
      <w:r w:rsidRPr="00D74B38">
        <w:rPr>
          <w:rFonts w:ascii="Calibri" w:hAnsi="Calibri" w:cs="Calibri"/>
          <w:sz w:val="24"/>
          <w:szCs w:val="24"/>
        </w:rPr>
        <w:t>of</w:t>
      </w:r>
      <w:r w:rsidRPr="00D74B38">
        <w:rPr>
          <w:rFonts w:ascii="Calibri" w:hAnsi="Calibri" w:cs="Calibri"/>
          <w:spacing w:val="-3"/>
          <w:sz w:val="24"/>
          <w:szCs w:val="24"/>
        </w:rPr>
        <w:t xml:space="preserve"> </w:t>
      </w:r>
      <w:r w:rsidRPr="00D74B38">
        <w:rPr>
          <w:rFonts w:ascii="Calibri" w:hAnsi="Calibri" w:cs="Calibri"/>
          <w:sz w:val="24"/>
          <w:szCs w:val="24"/>
        </w:rPr>
        <w:t>the</w:t>
      </w:r>
      <w:r w:rsidRPr="00D74B38">
        <w:rPr>
          <w:rFonts w:ascii="Calibri" w:hAnsi="Calibri" w:cs="Calibri"/>
          <w:spacing w:val="1"/>
          <w:sz w:val="24"/>
          <w:szCs w:val="24"/>
        </w:rPr>
        <w:t xml:space="preserve"> </w:t>
      </w:r>
      <w:r w:rsidRPr="00D74B38">
        <w:rPr>
          <w:rFonts w:ascii="Calibri" w:hAnsi="Calibri" w:cs="Calibri"/>
          <w:sz w:val="24"/>
          <w:szCs w:val="24"/>
        </w:rPr>
        <w:t>Committee</w:t>
      </w:r>
      <w:r w:rsidRPr="00D74B38">
        <w:rPr>
          <w:rFonts w:ascii="Calibri" w:hAnsi="Calibri" w:cs="Calibri"/>
          <w:spacing w:val="1"/>
          <w:sz w:val="24"/>
          <w:szCs w:val="24"/>
        </w:rPr>
        <w:t xml:space="preserve"> </w:t>
      </w:r>
      <w:r w:rsidRPr="00D74B38">
        <w:rPr>
          <w:rFonts w:ascii="Calibri" w:hAnsi="Calibri" w:cs="Calibri"/>
          <w:sz w:val="24"/>
          <w:szCs w:val="24"/>
        </w:rPr>
        <w:t>shall:</w:t>
      </w:r>
    </w:p>
    <w:p w14:paraId="53998DF8" w14:textId="63A1C8AE" w:rsidR="0094593D" w:rsidRDefault="00D74B38" w:rsidP="0094593D">
      <w:pPr>
        <w:pStyle w:val="ListParagraph"/>
        <w:widowControl w:val="0"/>
        <w:numPr>
          <w:ilvl w:val="0"/>
          <w:numId w:val="48"/>
        </w:numPr>
        <w:tabs>
          <w:tab w:val="left" w:pos="1026"/>
        </w:tabs>
        <w:autoSpaceDE w:val="0"/>
        <w:autoSpaceDN w:val="0"/>
        <w:spacing w:after="0" w:line="252" w:lineRule="auto"/>
        <w:ind w:right="275"/>
        <w:rPr>
          <w:rFonts w:ascii="Calibri" w:hAnsi="Calibri" w:cs="Calibri"/>
          <w:sz w:val="24"/>
          <w:szCs w:val="24"/>
        </w:rPr>
      </w:pPr>
      <w:r w:rsidRPr="0094593D">
        <w:rPr>
          <w:rFonts w:ascii="Calibri" w:hAnsi="Calibri" w:cs="Calibri"/>
          <w:sz w:val="24"/>
          <w:szCs w:val="24"/>
        </w:rPr>
        <w:t xml:space="preserve">Have no relationship </w:t>
      </w:r>
      <w:proofErr w:type="gramStart"/>
      <w:r w:rsidRPr="0094593D">
        <w:rPr>
          <w:rFonts w:ascii="Calibri" w:hAnsi="Calibri" w:cs="Calibri"/>
          <w:sz w:val="24"/>
          <w:szCs w:val="24"/>
        </w:rPr>
        <w:t>to</w:t>
      </w:r>
      <w:proofErr w:type="gramEnd"/>
      <w:r w:rsidRPr="0094593D">
        <w:rPr>
          <w:rFonts w:ascii="Calibri" w:hAnsi="Calibri" w:cs="Calibri"/>
          <w:sz w:val="24"/>
          <w:szCs w:val="24"/>
        </w:rPr>
        <w:t xml:space="preserve"> the Chapter that may interfere with the exercise of their independen</w:t>
      </w:r>
      <w:r w:rsidR="00D7757E">
        <w:rPr>
          <w:rFonts w:ascii="Calibri" w:hAnsi="Calibri" w:cs="Calibri"/>
          <w:sz w:val="24"/>
          <w:szCs w:val="24"/>
        </w:rPr>
        <w:t xml:space="preserve">ce </w:t>
      </w:r>
      <w:r w:rsidRPr="0094593D">
        <w:rPr>
          <w:rFonts w:ascii="Calibri" w:hAnsi="Calibri" w:cs="Calibri"/>
          <w:sz w:val="24"/>
          <w:szCs w:val="24"/>
        </w:rPr>
        <w:t>from</w:t>
      </w:r>
      <w:r w:rsidRPr="0094593D">
        <w:rPr>
          <w:rFonts w:ascii="Calibri" w:hAnsi="Calibri" w:cs="Calibri"/>
          <w:spacing w:val="-4"/>
          <w:sz w:val="24"/>
          <w:szCs w:val="24"/>
        </w:rPr>
        <w:t xml:space="preserve"> </w:t>
      </w:r>
      <w:r w:rsidRPr="0094593D">
        <w:rPr>
          <w:rFonts w:ascii="Calibri" w:hAnsi="Calibri" w:cs="Calibri"/>
          <w:sz w:val="24"/>
          <w:szCs w:val="24"/>
        </w:rPr>
        <w:t>management and</w:t>
      </w:r>
      <w:r w:rsidRPr="0094593D">
        <w:rPr>
          <w:rFonts w:ascii="Calibri" w:hAnsi="Calibri" w:cs="Calibri"/>
          <w:spacing w:val="-3"/>
          <w:sz w:val="24"/>
          <w:szCs w:val="24"/>
        </w:rPr>
        <w:t xml:space="preserve"> </w:t>
      </w:r>
      <w:r w:rsidRPr="0094593D">
        <w:rPr>
          <w:rFonts w:ascii="Calibri" w:hAnsi="Calibri" w:cs="Calibri"/>
          <w:sz w:val="24"/>
          <w:szCs w:val="24"/>
        </w:rPr>
        <w:t>the</w:t>
      </w:r>
      <w:r w:rsidRPr="0094593D">
        <w:rPr>
          <w:rFonts w:ascii="Calibri" w:hAnsi="Calibri" w:cs="Calibri"/>
          <w:spacing w:val="-3"/>
          <w:sz w:val="24"/>
          <w:szCs w:val="24"/>
        </w:rPr>
        <w:t xml:space="preserve"> </w:t>
      </w:r>
      <w:proofErr w:type="gramStart"/>
      <w:r w:rsidRPr="0094593D">
        <w:rPr>
          <w:rFonts w:ascii="Calibri" w:hAnsi="Calibri" w:cs="Calibri"/>
          <w:sz w:val="24"/>
          <w:szCs w:val="24"/>
        </w:rPr>
        <w:t>Chapter;</w:t>
      </w:r>
      <w:proofErr w:type="gramEnd"/>
    </w:p>
    <w:p w14:paraId="1F3F4E6D" w14:textId="77777777" w:rsidR="0094593D" w:rsidRDefault="0094593D" w:rsidP="0094593D">
      <w:pPr>
        <w:pStyle w:val="ListParagraph"/>
        <w:widowControl w:val="0"/>
        <w:tabs>
          <w:tab w:val="left" w:pos="1026"/>
        </w:tabs>
        <w:autoSpaceDE w:val="0"/>
        <w:autoSpaceDN w:val="0"/>
        <w:spacing w:after="0" w:line="252" w:lineRule="auto"/>
        <w:ind w:right="275"/>
        <w:rPr>
          <w:rFonts w:ascii="Calibri" w:hAnsi="Calibri" w:cs="Calibri"/>
          <w:sz w:val="24"/>
          <w:szCs w:val="24"/>
        </w:rPr>
      </w:pPr>
    </w:p>
    <w:p w14:paraId="0129E355" w14:textId="44E84F84" w:rsidR="00D74B38" w:rsidRPr="0094593D" w:rsidRDefault="00D74B38" w:rsidP="0094593D">
      <w:pPr>
        <w:pStyle w:val="ListParagraph"/>
        <w:widowControl w:val="0"/>
        <w:numPr>
          <w:ilvl w:val="0"/>
          <w:numId w:val="48"/>
        </w:numPr>
        <w:tabs>
          <w:tab w:val="left" w:pos="1026"/>
        </w:tabs>
        <w:autoSpaceDE w:val="0"/>
        <w:autoSpaceDN w:val="0"/>
        <w:spacing w:after="0" w:line="252" w:lineRule="auto"/>
        <w:ind w:right="275"/>
        <w:rPr>
          <w:rFonts w:ascii="Calibri" w:hAnsi="Calibri" w:cs="Calibri"/>
          <w:sz w:val="24"/>
          <w:szCs w:val="24"/>
        </w:rPr>
      </w:pPr>
      <w:r w:rsidRPr="0094593D">
        <w:rPr>
          <w:rFonts w:ascii="Calibri" w:hAnsi="Calibri" w:cs="Calibri"/>
          <w:sz w:val="24"/>
          <w:szCs w:val="24"/>
        </w:rPr>
        <w:t xml:space="preserve">Be financially literate regarding the specialized matters of the Chapter or </w:t>
      </w:r>
      <w:proofErr w:type="gramStart"/>
      <w:r w:rsidRPr="0094593D">
        <w:rPr>
          <w:rFonts w:ascii="Calibri" w:hAnsi="Calibri" w:cs="Calibri"/>
          <w:sz w:val="24"/>
          <w:szCs w:val="24"/>
        </w:rPr>
        <w:t>shall</w:t>
      </w:r>
      <w:proofErr w:type="gramEnd"/>
      <w:r w:rsidRPr="0094593D">
        <w:rPr>
          <w:rFonts w:ascii="Calibri" w:hAnsi="Calibri" w:cs="Calibri"/>
          <w:sz w:val="24"/>
          <w:szCs w:val="24"/>
        </w:rPr>
        <w:t xml:space="preserve"> acquire such</w:t>
      </w:r>
      <w:r w:rsidRPr="0094593D">
        <w:rPr>
          <w:rFonts w:ascii="Calibri" w:hAnsi="Calibri" w:cs="Calibri"/>
          <w:spacing w:val="-47"/>
          <w:sz w:val="24"/>
          <w:szCs w:val="24"/>
        </w:rPr>
        <w:t xml:space="preserve"> </w:t>
      </w:r>
      <w:r w:rsidRPr="0094593D">
        <w:rPr>
          <w:rFonts w:ascii="Calibri" w:hAnsi="Calibri" w:cs="Calibri"/>
          <w:sz w:val="24"/>
          <w:szCs w:val="24"/>
        </w:rPr>
        <w:t>financial</w:t>
      </w:r>
      <w:r w:rsidRPr="0094593D">
        <w:rPr>
          <w:rFonts w:ascii="Calibri" w:hAnsi="Calibri" w:cs="Calibri"/>
          <w:spacing w:val="-2"/>
          <w:sz w:val="24"/>
          <w:szCs w:val="24"/>
        </w:rPr>
        <w:t xml:space="preserve"> </w:t>
      </w:r>
      <w:r w:rsidRPr="0094593D">
        <w:rPr>
          <w:rFonts w:ascii="Calibri" w:hAnsi="Calibri" w:cs="Calibri"/>
          <w:sz w:val="24"/>
          <w:szCs w:val="24"/>
        </w:rPr>
        <w:t>literacy</w:t>
      </w:r>
      <w:r w:rsidRPr="0094593D">
        <w:rPr>
          <w:rFonts w:ascii="Calibri" w:hAnsi="Calibri" w:cs="Calibri"/>
          <w:spacing w:val="-1"/>
          <w:sz w:val="24"/>
          <w:szCs w:val="24"/>
        </w:rPr>
        <w:t xml:space="preserve"> </w:t>
      </w:r>
      <w:r w:rsidRPr="0094593D">
        <w:rPr>
          <w:rFonts w:ascii="Calibri" w:hAnsi="Calibri" w:cs="Calibri"/>
          <w:sz w:val="24"/>
          <w:szCs w:val="24"/>
        </w:rPr>
        <w:t>within</w:t>
      </w:r>
      <w:r w:rsidRPr="0094593D">
        <w:rPr>
          <w:rFonts w:ascii="Calibri" w:hAnsi="Calibri" w:cs="Calibri"/>
          <w:spacing w:val="-1"/>
          <w:sz w:val="24"/>
          <w:szCs w:val="24"/>
        </w:rPr>
        <w:t xml:space="preserve"> </w:t>
      </w:r>
      <w:r w:rsidRPr="0094593D">
        <w:rPr>
          <w:rFonts w:ascii="Calibri" w:hAnsi="Calibri" w:cs="Calibri"/>
          <w:sz w:val="24"/>
          <w:szCs w:val="24"/>
        </w:rPr>
        <w:t>a</w:t>
      </w:r>
      <w:r w:rsidRPr="0094593D">
        <w:rPr>
          <w:rFonts w:ascii="Calibri" w:hAnsi="Calibri" w:cs="Calibri"/>
          <w:spacing w:val="-1"/>
          <w:sz w:val="24"/>
          <w:szCs w:val="24"/>
        </w:rPr>
        <w:t xml:space="preserve"> </w:t>
      </w:r>
      <w:r w:rsidRPr="0094593D">
        <w:rPr>
          <w:rFonts w:ascii="Calibri" w:hAnsi="Calibri" w:cs="Calibri"/>
          <w:sz w:val="24"/>
          <w:szCs w:val="24"/>
        </w:rPr>
        <w:t>reasonable</w:t>
      </w:r>
      <w:r w:rsidRPr="0094593D">
        <w:rPr>
          <w:rFonts w:ascii="Calibri" w:hAnsi="Calibri" w:cs="Calibri"/>
          <w:spacing w:val="-4"/>
          <w:sz w:val="24"/>
          <w:szCs w:val="24"/>
        </w:rPr>
        <w:t xml:space="preserve"> </w:t>
      </w:r>
      <w:proofErr w:type="gramStart"/>
      <w:r w:rsidRPr="0094593D">
        <w:rPr>
          <w:rFonts w:ascii="Calibri" w:hAnsi="Calibri" w:cs="Calibri"/>
          <w:sz w:val="24"/>
          <w:szCs w:val="24"/>
        </w:rPr>
        <w:t>time</w:t>
      </w:r>
      <w:r w:rsidRPr="0094593D">
        <w:rPr>
          <w:rFonts w:ascii="Calibri" w:hAnsi="Calibri" w:cs="Calibri"/>
          <w:spacing w:val="1"/>
          <w:sz w:val="24"/>
          <w:szCs w:val="24"/>
        </w:rPr>
        <w:t xml:space="preserve"> </w:t>
      </w:r>
      <w:r w:rsidRPr="0094593D">
        <w:rPr>
          <w:rFonts w:ascii="Calibri" w:hAnsi="Calibri" w:cs="Calibri"/>
          <w:sz w:val="24"/>
          <w:szCs w:val="24"/>
        </w:rPr>
        <w:t>period</w:t>
      </w:r>
      <w:proofErr w:type="gramEnd"/>
      <w:r w:rsidRPr="0094593D">
        <w:rPr>
          <w:rFonts w:ascii="Calibri" w:hAnsi="Calibri" w:cs="Calibri"/>
          <w:spacing w:val="-2"/>
          <w:sz w:val="24"/>
          <w:szCs w:val="24"/>
        </w:rPr>
        <w:t xml:space="preserve"> </w:t>
      </w:r>
      <w:r w:rsidRPr="0094593D">
        <w:rPr>
          <w:rFonts w:ascii="Calibri" w:hAnsi="Calibri" w:cs="Calibri"/>
          <w:sz w:val="24"/>
          <w:szCs w:val="24"/>
        </w:rPr>
        <w:t>after</w:t>
      </w:r>
      <w:r w:rsidRPr="0094593D">
        <w:rPr>
          <w:rFonts w:ascii="Calibri" w:hAnsi="Calibri" w:cs="Calibri"/>
          <w:spacing w:val="-1"/>
          <w:sz w:val="24"/>
          <w:szCs w:val="24"/>
        </w:rPr>
        <w:t xml:space="preserve"> </w:t>
      </w:r>
      <w:r w:rsidRPr="0094593D">
        <w:rPr>
          <w:rFonts w:ascii="Calibri" w:hAnsi="Calibri" w:cs="Calibri"/>
          <w:sz w:val="24"/>
          <w:szCs w:val="24"/>
        </w:rPr>
        <w:t>appointment</w:t>
      </w:r>
      <w:r w:rsidRPr="0094593D">
        <w:rPr>
          <w:rFonts w:ascii="Calibri" w:hAnsi="Calibri" w:cs="Calibri"/>
          <w:spacing w:val="-2"/>
          <w:sz w:val="24"/>
          <w:szCs w:val="24"/>
        </w:rPr>
        <w:t xml:space="preserve"> </w:t>
      </w:r>
      <w:proofErr w:type="gramStart"/>
      <w:r w:rsidRPr="0094593D">
        <w:rPr>
          <w:rFonts w:ascii="Calibri" w:hAnsi="Calibri" w:cs="Calibri"/>
          <w:sz w:val="24"/>
          <w:szCs w:val="24"/>
        </w:rPr>
        <w:t>to</w:t>
      </w:r>
      <w:proofErr w:type="gramEnd"/>
      <w:r w:rsidRPr="0094593D">
        <w:rPr>
          <w:rFonts w:ascii="Calibri" w:hAnsi="Calibri" w:cs="Calibri"/>
          <w:spacing w:val="-2"/>
          <w:sz w:val="24"/>
          <w:szCs w:val="24"/>
        </w:rPr>
        <w:t xml:space="preserve"> </w:t>
      </w:r>
      <w:r w:rsidRPr="0094593D">
        <w:rPr>
          <w:rFonts w:ascii="Calibri" w:hAnsi="Calibri" w:cs="Calibri"/>
          <w:sz w:val="24"/>
          <w:szCs w:val="24"/>
        </w:rPr>
        <w:t>the</w:t>
      </w:r>
      <w:r w:rsidRPr="0094593D">
        <w:rPr>
          <w:rFonts w:ascii="Calibri" w:hAnsi="Calibri" w:cs="Calibri"/>
          <w:spacing w:val="-3"/>
          <w:sz w:val="24"/>
          <w:szCs w:val="24"/>
        </w:rPr>
        <w:t xml:space="preserve"> </w:t>
      </w:r>
      <w:r w:rsidRPr="0094593D">
        <w:rPr>
          <w:rFonts w:ascii="Calibri" w:hAnsi="Calibri" w:cs="Calibri"/>
          <w:sz w:val="24"/>
          <w:szCs w:val="24"/>
        </w:rPr>
        <w:t>Committee.</w:t>
      </w:r>
    </w:p>
    <w:p w14:paraId="3F02F1C5" w14:textId="77777777" w:rsidR="00D74B38" w:rsidRPr="00D74B38" w:rsidRDefault="00D74B38" w:rsidP="00D74B38">
      <w:pPr>
        <w:pStyle w:val="BodyText"/>
        <w:spacing w:before="3"/>
        <w:rPr>
          <w:rFonts w:ascii="Calibri" w:hAnsi="Calibri" w:cs="Calibri"/>
        </w:rPr>
      </w:pPr>
    </w:p>
    <w:p w14:paraId="465845C5" w14:textId="408A19FA" w:rsidR="00DD5E03" w:rsidRDefault="00D74B38" w:rsidP="00DD5E03">
      <w:pPr>
        <w:spacing w:line="252" w:lineRule="auto"/>
        <w:ind w:left="260" w:right="411"/>
        <w:rPr>
          <w:rFonts w:ascii="Calibri" w:hAnsi="Calibri" w:cs="Calibri"/>
          <w:sz w:val="24"/>
          <w:szCs w:val="24"/>
        </w:rPr>
      </w:pPr>
      <w:r w:rsidRPr="00D74B38">
        <w:rPr>
          <w:rFonts w:ascii="Calibri" w:hAnsi="Calibri" w:cs="Calibri"/>
          <w:sz w:val="24"/>
          <w:szCs w:val="24"/>
        </w:rPr>
        <w:t>In addition, at least one member of the Committee shall be a financial expert possessing the following</w:t>
      </w:r>
      <w:r w:rsidR="00DD5E03">
        <w:rPr>
          <w:rFonts w:ascii="Calibri" w:hAnsi="Calibri" w:cs="Calibri"/>
          <w:sz w:val="24"/>
          <w:szCs w:val="24"/>
        </w:rPr>
        <w:t xml:space="preserve"> c</w:t>
      </w:r>
      <w:r w:rsidRPr="00D74B38">
        <w:rPr>
          <w:rFonts w:ascii="Calibri" w:hAnsi="Calibri" w:cs="Calibri"/>
          <w:sz w:val="24"/>
          <w:szCs w:val="24"/>
        </w:rPr>
        <w:t>haracteristics:</w:t>
      </w:r>
    </w:p>
    <w:p w14:paraId="0C2380E2" w14:textId="77777777" w:rsidR="0094593D" w:rsidRDefault="00D74B38" w:rsidP="0094593D">
      <w:pPr>
        <w:pStyle w:val="ListParagraph"/>
        <w:numPr>
          <w:ilvl w:val="1"/>
          <w:numId w:val="30"/>
        </w:numPr>
        <w:spacing w:line="252" w:lineRule="auto"/>
        <w:ind w:left="990" w:right="411"/>
        <w:rPr>
          <w:rFonts w:ascii="Calibri" w:hAnsi="Calibri" w:cs="Calibri"/>
          <w:sz w:val="24"/>
          <w:szCs w:val="24"/>
        </w:rPr>
      </w:pPr>
      <w:r w:rsidRPr="00DD5E03">
        <w:rPr>
          <w:rFonts w:ascii="Calibri" w:hAnsi="Calibri" w:cs="Calibri"/>
          <w:sz w:val="24"/>
          <w:szCs w:val="24"/>
        </w:rPr>
        <w:t>An understanding of generally accepted accounting principles (GAAP) applicable to the Chapter</w:t>
      </w:r>
      <w:r w:rsidRPr="00DD5E03">
        <w:rPr>
          <w:rFonts w:ascii="Calibri" w:hAnsi="Calibri" w:cs="Calibri"/>
          <w:spacing w:val="-47"/>
          <w:sz w:val="24"/>
          <w:szCs w:val="24"/>
        </w:rPr>
        <w:t xml:space="preserve"> </w:t>
      </w:r>
      <w:r w:rsidRPr="00DD5E03">
        <w:rPr>
          <w:rFonts w:ascii="Calibri" w:hAnsi="Calibri" w:cs="Calibri"/>
          <w:sz w:val="24"/>
          <w:szCs w:val="24"/>
        </w:rPr>
        <w:t>and</w:t>
      </w:r>
      <w:r w:rsidRPr="00DD5E03">
        <w:rPr>
          <w:rFonts w:ascii="Calibri" w:hAnsi="Calibri" w:cs="Calibri"/>
          <w:spacing w:val="-2"/>
          <w:sz w:val="24"/>
          <w:szCs w:val="24"/>
        </w:rPr>
        <w:t xml:space="preserve"> </w:t>
      </w:r>
      <w:r w:rsidRPr="00DD5E03">
        <w:rPr>
          <w:rFonts w:ascii="Calibri" w:hAnsi="Calibri" w:cs="Calibri"/>
          <w:sz w:val="24"/>
          <w:szCs w:val="24"/>
        </w:rPr>
        <w:t>financial</w:t>
      </w:r>
      <w:r w:rsidRPr="00DD5E03">
        <w:rPr>
          <w:rFonts w:ascii="Calibri" w:hAnsi="Calibri" w:cs="Calibri"/>
          <w:spacing w:val="-1"/>
          <w:sz w:val="24"/>
          <w:szCs w:val="24"/>
        </w:rPr>
        <w:t xml:space="preserve"> </w:t>
      </w:r>
      <w:proofErr w:type="gramStart"/>
      <w:r w:rsidRPr="00DD5E03">
        <w:rPr>
          <w:rFonts w:ascii="Calibri" w:hAnsi="Calibri" w:cs="Calibri"/>
          <w:sz w:val="24"/>
          <w:szCs w:val="24"/>
        </w:rPr>
        <w:t>statements;</w:t>
      </w:r>
      <w:proofErr w:type="gramEnd"/>
    </w:p>
    <w:p w14:paraId="7BDA4E98" w14:textId="45C405E8" w:rsidR="0094593D" w:rsidRPr="0094593D" w:rsidRDefault="00D74B38" w:rsidP="0094593D">
      <w:pPr>
        <w:pStyle w:val="ListParagraph"/>
        <w:numPr>
          <w:ilvl w:val="1"/>
          <w:numId w:val="30"/>
        </w:numPr>
        <w:spacing w:line="252" w:lineRule="auto"/>
        <w:ind w:left="990" w:right="411"/>
        <w:rPr>
          <w:rFonts w:ascii="Calibri" w:hAnsi="Calibri" w:cs="Calibri"/>
          <w:sz w:val="24"/>
          <w:szCs w:val="24"/>
        </w:rPr>
      </w:pPr>
      <w:r w:rsidRPr="0094593D">
        <w:rPr>
          <w:rFonts w:ascii="Calibri" w:hAnsi="Calibri" w:cs="Calibri"/>
          <w:sz w:val="24"/>
          <w:szCs w:val="24"/>
        </w:rPr>
        <w:t>The ability to assess the application of generally accepted accounting principles in connection</w:t>
      </w:r>
      <w:r w:rsidRPr="0094593D">
        <w:rPr>
          <w:rFonts w:ascii="Calibri" w:hAnsi="Calibri" w:cs="Calibri"/>
          <w:spacing w:val="-47"/>
          <w:sz w:val="24"/>
          <w:szCs w:val="24"/>
        </w:rPr>
        <w:t xml:space="preserve"> </w:t>
      </w:r>
      <w:r w:rsidRPr="0094593D">
        <w:rPr>
          <w:rFonts w:ascii="Calibri" w:hAnsi="Calibri" w:cs="Calibri"/>
          <w:sz w:val="24"/>
          <w:szCs w:val="24"/>
        </w:rPr>
        <w:t>with</w:t>
      </w:r>
      <w:r w:rsidRPr="0094593D">
        <w:rPr>
          <w:rFonts w:ascii="Calibri" w:hAnsi="Calibri" w:cs="Calibri"/>
          <w:spacing w:val="-1"/>
          <w:sz w:val="24"/>
          <w:szCs w:val="24"/>
        </w:rPr>
        <w:t xml:space="preserve"> </w:t>
      </w:r>
      <w:r w:rsidRPr="0094593D">
        <w:rPr>
          <w:rFonts w:ascii="Calibri" w:hAnsi="Calibri" w:cs="Calibri"/>
          <w:sz w:val="24"/>
          <w:szCs w:val="24"/>
        </w:rPr>
        <w:t>accounting</w:t>
      </w:r>
      <w:r w:rsidRPr="0094593D">
        <w:rPr>
          <w:rFonts w:ascii="Calibri" w:hAnsi="Calibri" w:cs="Calibri"/>
          <w:spacing w:val="-1"/>
          <w:sz w:val="24"/>
          <w:szCs w:val="24"/>
        </w:rPr>
        <w:t xml:space="preserve"> </w:t>
      </w:r>
      <w:r w:rsidRPr="0094593D">
        <w:rPr>
          <w:rFonts w:ascii="Calibri" w:hAnsi="Calibri" w:cs="Calibri"/>
          <w:sz w:val="24"/>
          <w:szCs w:val="24"/>
        </w:rPr>
        <w:t>for estimates, accruals,</w:t>
      </w:r>
      <w:r w:rsidRPr="0094593D">
        <w:rPr>
          <w:rFonts w:ascii="Calibri" w:hAnsi="Calibri" w:cs="Calibri"/>
          <w:spacing w:val="-1"/>
          <w:sz w:val="24"/>
          <w:szCs w:val="24"/>
        </w:rPr>
        <w:t xml:space="preserve"> </w:t>
      </w:r>
      <w:r w:rsidRPr="0094593D">
        <w:rPr>
          <w:rFonts w:ascii="Calibri" w:hAnsi="Calibri" w:cs="Calibri"/>
          <w:sz w:val="24"/>
          <w:szCs w:val="24"/>
        </w:rPr>
        <w:t>and</w:t>
      </w:r>
      <w:r w:rsidRPr="0094593D">
        <w:rPr>
          <w:rFonts w:ascii="Calibri" w:hAnsi="Calibri" w:cs="Calibri"/>
          <w:spacing w:val="-1"/>
          <w:sz w:val="24"/>
          <w:szCs w:val="24"/>
        </w:rPr>
        <w:t xml:space="preserve"> </w:t>
      </w:r>
      <w:r w:rsidRPr="0094593D">
        <w:rPr>
          <w:rFonts w:ascii="Calibri" w:hAnsi="Calibri" w:cs="Calibri"/>
          <w:sz w:val="24"/>
          <w:szCs w:val="24"/>
        </w:rPr>
        <w:t>reserves</w:t>
      </w:r>
      <w:r w:rsidRPr="0094593D">
        <w:rPr>
          <w:rFonts w:ascii="Calibri" w:hAnsi="Calibri" w:cs="Calibri"/>
          <w:spacing w:val="-4"/>
          <w:sz w:val="24"/>
          <w:szCs w:val="24"/>
        </w:rPr>
        <w:t xml:space="preserve"> </w:t>
      </w:r>
      <w:r w:rsidRPr="0094593D">
        <w:rPr>
          <w:rFonts w:ascii="Calibri" w:hAnsi="Calibri" w:cs="Calibri"/>
          <w:sz w:val="24"/>
          <w:szCs w:val="24"/>
        </w:rPr>
        <w:t>of the</w:t>
      </w:r>
      <w:r w:rsidRPr="0094593D">
        <w:rPr>
          <w:rFonts w:ascii="Calibri" w:hAnsi="Calibri" w:cs="Calibri"/>
          <w:spacing w:val="-3"/>
          <w:sz w:val="24"/>
          <w:szCs w:val="24"/>
        </w:rPr>
        <w:t xml:space="preserve"> </w:t>
      </w:r>
      <w:proofErr w:type="gramStart"/>
      <w:r w:rsidRPr="0094593D">
        <w:rPr>
          <w:rFonts w:ascii="Calibri" w:hAnsi="Calibri" w:cs="Calibri"/>
          <w:sz w:val="24"/>
          <w:szCs w:val="24"/>
        </w:rPr>
        <w:t>Chapter;</w:t>
      </w:r>
      <w:proofErr w:type="gramEnd"/>
    </w:p>
    <w:p w14:paraId="26809AF5" w14:textId="5BC2F0F3" w:rsidR="0094593D" w:rsidRPr="0094593D" w:rsidRDefault="00D74B38" w:rsidP="0094593D">
      <w:pPr>
        <w:pStyle w:val="ListParagraph"/>
        <w:numPr>
          <w:ilvl w:val="1"/>
          <w:numId w:val="30"/>
        </w:numPr>
        <w:spacing w:line="252" w:lineRule="auto"/>
        <w:ind w:left="990" w:right="411"/>
        <w:rPr>
          <w:rFonts w:ascii="Calibri" w:hAnsi="Calibri" w:cs="Calibri"/>
          <w:sz w:val="24"/>
          <w:szCs w:val="24"/>
        </w:rPr>
      </w:pPr>
      <w:r w:rsidRPr="0094593D">
        <w:rPr>
          <w:rFonts w:ascii="Calibri" w:hAnsi="Calibri" w:cs="Calibri"/>
          <w:sz w:val="24"/>
          <w:szCs w:val="24"/>
        </w:rPr>
        <w:t xml:space="preserve">Experience preparing, accounting, analyzing, or evaluating financial statements of </w:t>
      </w:r>
      <w:proofErr w:type="gramStart"/>
      <w:r w:rsidRPr="0094593D">
        <w:rPr>
          <w:rFonts w:ascii="Calibri" w:hAnsi="Calibri" w:cs="Calibri"/>
          <w:sz w:val="24"/>
          <w:szCs w:val="24"/>
        </w:rPr>
        <w:t>comparabl</w:t>
      </w:r>
      <w:r w:rsidR="00DD5E03" w:rsidRPr="0094593D">
        <w:rPr>
          <w:rFonts w:ascii="Calibri" w:hAnsi="Calibri" w:cs="Calibri"/>
          <w:sz w:val="24"/>
          <w:szCs w:val="24"/>
        </w:rPr>
        <w:t xml:space="preserve">e </w:t>
      </w:r>
      <w:r w:rsidRPr="0094593D">
        <w:rPr>
          <w:rFonts w:ascii="Calibri" w:hAnsi="Calibri" w:cs="Calibri"/>
          <w:spacing w:val="-47"/>
          <w:sz w:val="24"/>
          <w:szCs w:val="24"/>
        </w:rPr>
        <w:t xml:space="preserve"> </w:t>
      </w:r>
      <w:r w:rsidRPr="0094593D">
        <w:rPr>
          <w:rFonts w:ascii="Calibri" w:hAnsi="Calibri" w:cs="Calibri"/>
          <w:sz w:val="24"/>
          <w:szCs w:val="24"/>
        </w:rPr>
        <w:t>complexity</w:t>
      </w:r>
      <w:proofErr w:type="gramEnd"/>
      <w:r w:rsidRPr="0094593D">
        <w:rPr>
          <w:rFonts w:ascii="Calibri" w:hAnsi="Calibri" w:cs="Calibri"/>
          <w:spacing w:val="-1"/>
          <w:sz w:val="24"/>
          <w:szCs w:val="24"/>
        </w:rPr>
        <w:t xml:space="preserve"> </w:t>
      </w:r>
      <w:r w:rsidRPr="0094593D">
        <w:rPr>
          <w:rFonts w:ascii="Calibri" w:hAnsi="Calibri" w:cs="Calibri"/>
          <w:sz w:val="24"/>
          <w:szCs w:val="24"/>
        </w:rPr>
        <w:t>to</w:t>
      </w:r>
      <w:r w:rsidRPr="0094593D">
        <w:rPr>
          <w:rFonts w:ascii="Calibri" w:hAnsi="Calibri" w:cs="Calibri"/>
          <w:spacing w:val="-1"/>
          <w:sz w:val="24"/>
          <w:szCs w:val="24"/>
        </w:rPr>
        <w:t xml:space="preserve"> </w:t>
      </w:r>
      <w:r w:rsidRPr="0094593D">
        <w:rPr>
          <w:rFonts w:ascii="Calibri" w:hAnsi="Calibri" w:cs="Calibri"/>
          <w:sz w:val="24"/>
          <w:szCs w:val="24"/>
        </w:rPr>
        <w:t>those</w:t>
      </w:r>
      <w:r w:rsidRPr="0094593D">
        <w:rPr>
          <w:rFonts w:ascii="Calibri" w:hAnsi="Calibri" w:cs="Calibri"/>
          <w:spacing w:val="-2"/>
          <w:sz w:val="24"/>
          <w:szCs w:val="24"/>
        </w:rPr>
        <w:t xml:space="preserve"> </w:t>
      </w:r>
      <w:r w:rsidRPr="0094593D">
        <w:rPr>
          <w:rFonts w:ascii="Calibri" w:hAnsi="Calibri" w:cs="Calibri"/>
          <w:sz w:val="24"/>
          <w:szCs w:val="24"/>
        </w:rPr>
        <w:t>of the</w:t>
      </w:r>
      <w:r w:rsidRPr="0094593D">
        <w:rPr>
          <w:rFonts w:ascii="Calibri" w:hAnsi="Calibri" w:cs="Calibri"/>
          <w:spacing w:val="-4"/>
          <w:sz w:val="24"/>
          <w:szCs w:val="24"/>
        </w:rPr>
        <w:t xml:space="preserve"> </w:t>
      </w:r>
      <w:proofErr w:type="gramStart"/>
      <w:r w:rsidRPr="0094593D">
        <w:rPr>
          <w:rFonts w:ascii="Calibri" w:hAnsi="Calibri" w:cs="Calibri"/>
          <w:sz w:val="24"/>
          <w:szCs w:val="24"/>
        </w:rPr>
        <w:t>Chapter;</w:t>
      </w:r>
      <w:proofErr w:type="gramEnd"/>
    </w:p>
    <w:p w14:paraId="5BE1D347" w14:textId="77777777" w:rsidR="0094593D" w:rsidRDefault="00D74B38" w:rsidP="0094593D">
      <w:pPr>
        <w:pStyle w:val="ListParagraph"/>
        <w:numPr>
          <w:ilvl w:val="1"/>
          <w:numId w:val="30"/>
        </w:numPr>
        <w:spacing w:line="252" w:lineRule="auto"/>
        <w:ind w:left="990" w:right="411"/>
        <w:rPr>
          <w:rFonts w:ascii="Calibri" w:hAnsi="Calibri" w:cs="Calibri"/>
          <w:sz w:val="24"/>
          <w:szCs w:val="24"/>
        </w:rPr>
      </w:pPr>
      <w:r w:rsidRPr="0094593D">
        <w:rPr>
          <w:rFonts w:ascii="Calibri" w:hAnsi="Calibri" w:cs="Calibri"/>
          <w:sz w:val="24"/>
          <w:szCs w:val="24"/>
        </w:rPr>
        <w:t>An</w:t>
      </w:r>
      <w:r w:rsidRPr="0094593D">
        <w:rPr>
          <w:rFonts w:ascii="Calibri" w:hAnsi="Calibri" w:cs="Calibri"/>
          <w:spacing w:val="-3"/>
          <w:sz w:val="24"/>
          <w:szCs w:val="24"/>
        </w:rPr>
        <w:t xml:space="preserve"> </w:t>
      </w:r>
      <w:r w:rsidRPr="0094593D">
        <w:rPr>
          <w:rFonts w:ascii="Calibri" w:hAnsi="Calibri" w:cs="Calibri"/>
          <w:sz w:val="24"/>
          <w:szCs w:val="24"/>
        </w:rPr>
        <w:t>understanding</w:t>
      </w:r>
      <w:r w:rsidRPr="0094593D">
        <w:rPr>
          <w:rFonts w:ascii="Calibri" w:hAnsi="Calibri" w:cs="Calibri"/>
          <w:spacing w:val="-2"/>
          <w:sz w:val="24"/>
          <w:szCs w:val="24"/>
        </w:rPr>
        <w:t xml:space="preserve"> </w:t>
      </w:r>
      <w:r w:rsidRPr="0094593D">
        <w:rPr>
          <w:rFonts w:ascii="Calibri" w:hAnsi="Calibri" w:cs="Calibri"/>
          <w:sz w:val="24"/>
          <w:szCs w:val="24"/>
        </w:rPr>
        <w:t>of internal</w:t>
      </w:r>
      <w:r w:rsidRPr="0094593D">
        <w:rPr>
          <w:rFonts w:ascii="Calibri" w:hAnsi="Calibri" w:cs="Calibri"/>
          <w:spacing w:val="-1"/>
          <w:sz w:val="24"/>
          <w:szCs w:val="24"/>
        </w:rPr>
        <w:t xml:space="preserve"> </w:t>
      </w:r>
      <w:r w:rsidRPr="0094593D">
        <w:rPr>
          <w:rFonts w:ascii="Calibri" w:hAnsi="Calibri" w:cs="Calibri"/>
          <w:sz w:val="24"/>
          <w:szCs w:val="24"/>
        </w:rPr>
        <w:t>controls</w:t>
      </w:r>
      <w:r w:rsidRPr="0094593D">
        <w:rPr>
          <w:rFonts w:ascii="Calibri" w:hAnsi="Calibri" w:cs="Calibri"/>
          <w:spacing w:val="-3"/>
          <w:sz w:val="24"/>
          <w:szCs w:val="24"/>
        </w:rPr>
        <w:t xml:space="preserve"> </w:t>
      </w:r>
      <w:r w:rsidRPr="0094593D">
        <w:rPr>
          <w:rFonts w:ascii="Calibri" w:hAnsi="Calibri" w:cs="Calibri"/>
          <w:sz w:val="24"/>
          <w:szCs w:val="24"/>
        </w:rPr>
        <w:t>and</w:t>
      </w:r>
      <w:r w:rsidRPr="0094593D">
        <w:rPr>
          <w:rFonts w:ascii="Calibri" w:hAnsi="Calibri" w:cs="Calibri"/>
          <w:spacing w:val="-1"/>
          <w:sz w:val="24"/>
          <w:szCs w:val="24"/>
        </w:rPr>
        <w:t xml:space="preserve"> </w:t>
      </w:r>
      <w:r w:rsidRPr="0094593D">
        <w:rPr>
          <w:rFonts w:ascii="Calibri" w:hAnsi="Calibri" w:cs="Calibri"/>
          <w:sz w:val="24"/>
          <w:szCs w:val="24"/>
        </w:rPr>
        <w:t>procedures</w:t>
      </w:r>
      <w:r w:rsidRPr="0094593D">
        <w:rPr>
          <w:rFonts w:ascii="Calibri" w:hAnsi="Calibri" w:cs="Calibri"/>
          <w:spacing w:val="-3"/>
          <w:sz w:val="24"/>
          <w:szCs w:val="24"/>
        </w:rPr>
        <w:t xml:space="preserve"> </w:t>
      </w:r>
      <w:r w:rsidRPr="0094593D">
        <w:rPr>
          <w:rFonts w:ascii="Calibri" w:hAnsi="Calibri" w:cs="Calibri"/>
          <w:sz w:val="24"/>
          <w:szCs w:val="24"/>
        </w:rPr>
        <w:t>for</w:t>
      </w:r>
      <w:r w:rsidRPr="0094593D">
        <w:rPr>
          <w:rFonts w:ascii="Calibri" w:hAnsi="Calibri" w:cs="Calibri"/>
          <w:spacing w:val="-1"/>
          <w:sz w:val="24"/>
          <w:szCs w:val="24"/>
        </w:rPr>
        <w:t xml:space="preserve"> </w:t>
      </w:r>
      <w:r w:rsidRPr="0094593D">
        <w:rPr>
          <w:rFonts w:ascii="Calibri" w:hAnsi="Calibri" w:cs="Calibri"/>
          <w:sz w:val="24"/>
          <w:szCs w:val="24"/>
        </w:rPr>
        <w:t>financial</w:t>
      </w:r>
      <w:r w:rsidRPr="0094593D">
        <w:rPr>
          <w:rFonts w:ascii="Calibri" w:hAnsi="Calibri" w:cs="Calibri"/>
          <w:spacing w:val="-1"/>
          <w:sz w:val="24"/>
          <w:szCs w:val="24"/>
        </w:rPr>
        <w:t xml:space="preserve"> </w:t>
      </w:r>
      <w:r w:rsidRPr="0094593D">
        <w:rPr>
          <w:rFonts w:ascii="Calibri" w:hAnsi="Calibri" w:cs="Calibri"/>
          <w:sz w:val="24"/>
          <w:szCs w:val="24"/>
        </w:rPr>
        <w:t>reporting;</w:t>
      </w:r>
      <w:r w:rsidRPr="0094593D">
        <w:rPr>
          <w:rFonts w:ascii="Calibri" w:hAnsi="Calibri" w:cs="Calibri"/>
          <w:spacing w:val="-1"/>
          <w:sz w:val="24"/>
          <w:szCs w:val="24"/>
        </w:rPr>
        <w:t xml:space="preserve"> </w:t>
      </w:r>
      <w:r w:rsidRPr="0094593D">
        <w:rPr>
          <w:rFonts w:ascii="Calibri" w:hAnsi="Calibri" w:cs="Calibri"/>
          <w:sz w:val="24"/>
          <w:szCs w:val="24"/>
        </w:rPr>
        <w:t>and</w:t>
      </w:r>
    </w:p>
    <w:p w14:paraId="0D507CF3" w14:textId="0635E012" w:rsidR="0094593D" w:rsidRPr="0094593D" w:rsidRDefault="00D74B38" w:rsidP="0094593D">
      <w:pPr>
        <w:pStyle w:val="ListParagraph"/>
        <w:numPr>
          <w:ilvl w:val="1"/>
          <w:numId w:val="30"/>
        </w:numPr>
        <w:spacing w:line="252" w:lineRule="auto"/>
        <w:ind w:left="990" w:right="411"/>
        <w:rPr>
          <w:rFonts w:ascii="Calibri" w:hAnsi="Calibri" w:cs="Calibri"/>
          <w:sz w:val="24"/>
          <w:szCs w:val="24"/>
        </w:rPr>
      </w:pPr>
      <w:r w:rsidRPr="0094593D">
        <w:rPr>
          <w:rFonts w:ascii="Calibri" w:hAnsi="Calibri" w:cs="Calibri"/>
          <w:sz w:val="24"/>
          <w:szCs w:val="24"/>
        </w:rPr>
        <w:lastRenderedPageBreak/>
        <w:t>An</w:t>
      </w:r>
      <w:r w:rsidRPr="0094593D">
        <w:rPr>
          <w:rFonts w:ascii="Calibri" w:hAnsi="Calibri" w:cs="Calibri"/>
          <w:spacing w:val="-5"/>
          <w:sz w:val="24"/>
          <w:szCs w:val="24"/>
        </w:rPr>
        <w:t xml:space="preserve"> </w:t>
      </w:r>
      <w:r w:rsidRPr="0094593D">
        <w:rPr>
          <w:rFonts w:ascii="Calibri" w:hAnsi="Calibri" w:cs="Calibri"/>
          <w:sz w:val="24"/>
          <w:szCs w:val="24"/>
        </w:rPr>
        <w:t>understanding</w:t>
      </w:r>
      <w:r w:rsidRPr="0094593D">
        <w:rPr>
          <w:rFonts w:ascii="Calibri" w:hAnsi="Calibri" w:cs="Calibri"/>
          <w:spacing w:val="-3"/>
          <w:sz w:val="24"/>
          <w:szCs w:val="24"/>
        </w:rPr>
        <w:t xml:space="preserve"> </w:t>
      </w:r>
      <w:r w:rsidRPr="0094593D">
        <w:rPr>
          <w:rFonts w:ascii="Calibri" w:hAnsi="Calibri" w:cs="Calibri"/>
          <w:sz w:val="24"/>
          <w:szCs w:val="24"/>
        </w:rPr>
        <w:t>of</w:t>
      </w:r>
      <w:r w:rsidRPr="0094593D">
        <w:rPr>
          <w:rFonts w:ascii="Calibri" w:hAnsi="Calibri" w:cs="Calibri"/>
          <w:spacing w:val="-1"/>
          <w:sz w:val="24"/>
          <w:szCs w:val="24"/>
        </w:rPr>
        <w:t xml:space="preserve"> </w:t>
      </w:r>
      <w:r w:rsidRPr="0094593D">
        <w:rPr>
          <w:rFonts w:ascii="Calibri" w:hAnsi="Calibri" w:cs="Calibri"/>
          <w:sz w:val="24"/>
          <w:szCs w:val="24"/>
        </w:rPr>
        <w:t>finance</w:t>
      </w:r>
      <w:r w:rsidRPr="0094593D">
        <w:rPr>
          <w:rFonts w:ascii="Calibri" w:hAnsi="Calibri" w:cs="Calibri"/>
          <w:spacing w:val="-1"/>
          <w:sz w:val="24"/>
          <w:szCs w:val="24"/>
        </w:rPr>
        <w:t xml:space="preserve"> </w:t>
      </w:r>
      <w:r w:rsidRPr="0094593D">
        <w:rPr>
          <w:rFonts w:ascii="Calibri" w:hAnsi="Calibri" w:cs="Calibri"/>
          <w:sz w:val="24"/>
          <w:szCs w:val="24"/>
        </w:rPr>
        <w:t>committee</w:t>
      </w:r>
      <w:r w:rsidRPr="0094593D">
        <w:rPr>
          <w:rFonts w:ascii="Calibri" w:hAnsi="Calibri" w:cs="Calibri"/>
          <w:spacing w:val="-4"/>
          <w:sz w:val="24"/>
          <w:szCs w:val="24"/>
        </w:rPr>
        <w:t xml:space="preserve"> </w:t>
      </w:r>
      <w:r w:rsidRPr="0094593D">
        <w:rPr>
          <w:rFonts w:ascii="Calibri" w:hAnsi="Calibri" w:cs="Calibri"/>
          <w:sz w:val="24"/>
          <w:szCs w:val="24"/>
        </w:rPr>
        <w:t>functions.</w:t>
      </w:r>
    </w:p>
    <w:p w14:paraId="5F87B075" w14:textId="0856E728" w:rsidR="00DD5E03" w:rsidRPr="0094593D" w:rsidRDefault="00DD5E03" w:rsidP="0094593D">
      <w:pPr>
        <w:spacing w:line="252" w:lineRule="auto"/>
        <w:ind w:right="411"/>
        <w:rPr>
          <w:rFonts w:ascii="Calibri" w:hAnsi="Calibri" w:cs="Calibri"/>
          <w:b/>
          <w:bCs/>
          <w:sz w:val="24"/>
          <w:szCs w:val="24"/>
        </w:rPr>
      </w:pPr>
      <w:r w:rsidRPr="0094593D">
        <w:rPr>
          <w:rFonts w:ascii="Calibri" w:hAnsi="Calibri" w:cs="Calibri"/>
          <w:b/>
          <w:bCs/>
          <w:color w:val="404040"/>
          <w:sz w:val="24"/>
          <w:szCs w:val="24"/>
        </w:rPr>
        <w:t>Responsibilities</w:t>
      </w:r>
    </w:p>
    <w:p w14:paraId="390587A8" w14:textId="5368335F" w:rsidR="00D74B38" w:rsidRPr="00D74B38" w:rsidRDefault="00D74B38" w:rsidP="00DD5E03">
      <w:pPr>
        <w:spacing w:line="249" w:lineRule="auto"/>
        <w:ind w:right="672"/>
        <w:rPr>
          <w:rFonts w:ascii="Calibri" w:hAnsi="Calibri" w:cs="Calibri"/>
          <w:sz w:val="24"/>
          <w:szCs w:val="24"/>
        </w:rPr>
      </w:pPr>
      <w:r w:rsidRPr="00D74B38">
        <w:rPr>
          <w:rFonts w:ascii="Calibri" w:hAnsi="Calibri" w:cs="Calibri"/>
          <w:sz w:val="24"/>
          <w:szCs w:val="24"/>
        </w:rPr>
        <w:t>The Finance Committee’s role is one of oversight, recognizing that the Chapter’s management and</w:t>
      </w:r>
      <w:r w:rsidRPr="00D74B38">
        <w:rPr>
          <w:rFonts w:ascii="Calibri" w:hAnsi="Calibri" w:cs="Calibri"/>
          <w:spacing w:val="1"/>
          <w:sz w:val="24"/>
          <w:szCs w:val="24"/>
        </w:rPr>
        <w:t xml:space="preserve"> </w:t>
      </w:r>
      <w:r w:rsidRPr="00D74B38">
        <w:rPr>
          <w:rFonts w:ascii="Calibri" w:hAnsi="Calibri" w:cs="Calibri"/>
          <w:sz w:val="24"/>
          <w:szCs w:val="24"/>
        </w:rPr>
        <w:t>accounting firm are responsible for financial management and for preparing the Chapter’s financia</w:t>
      </w:r>
      <w:r w:rsidR="00DD5E03">
        <w:rPr>
          <w:rFonts w:ascii="Calibri" w:hAnsi="Calibri" w:cs="Calibri"/>
          <w:sz w:val="24"/>
          <w:szCs w:val="24"/>
        </w:rPr>
        <w:t xml:space="preserve">l </w:t>
      </w:r>
      <w:r w:rsidRPr="00D74B38">
        <w:rPr>
          <w:rFonts w:ascii="Calibri" w:hAnsi="Calibri" w:cs="Calibri"/>
          <w:sz w:val="24"/>
          <w:szCs w:val="24"/>
        </w:rPr>
        <w:t>statements. The Committee shall have oversight responsibilities in certain areas of financial</w:t>
      </w:r>
      <w:r w:rsidRPr="00D74B38">
        <w:rPr>
          <w:rFonts w:ascii="Calibri" w:hAnsi="Calibri" w:cs="Calibri"/>
          <w:spacing w:val="1"/>
          <w:sz w:val="24"/>
          <w:szCs w:val="24"/>
        </w:rPr>
        <w:t xml:space="preserve"> </w:t>
      </w:r>
      <w:r w:rsidRPr="00D74B38">
        <w:rPr>
          <w:rFonts w:ascii="Calibri" w:hAnsi="Calibri" w:cs="Calibri"/>
          <w:sz w:val="24"/>
          <w:szCs w:val="24"/>
        </w:rPr>
        <w:t>management</w:t>
      </w:r>
      <w:r w:rsidRPr="00D74B38">
        <w:rPr>
          <w:rFonts w:ascii="Calibri" w:hAnsi="Calibri" w:cs="Calibri"/>
          <w:spacing w:val="-3"/>
          <w:sz w:val="24"/>
          <w:szCs w:val="24"/>
        </w:rPr>
        <w:t xml:space="preserve"> </w:t>
      </w:r>
      <w:r w:rsidRPr="00D74B38">
        <w:rPr>
          <w:rFonts w:ascii="Calibri" w:hAnsi="Calibri" w:cs="Calibri"/>
          <w:sz w:val="24"/>
          <w:szCs w:val="24"/>
        </w:rPr>
        <w:t>and</w:t>
      </w:r>
      <w:r w:rsidRPr="00D74B38">
        <w:rPr>
          <w:rFonts w:ascii="Calibri" w:hAnsi="Calibri" w:cs="Calibri"/>
          <w:spacing w:val="-1"/>
          <w:sz w:val="24"/>
          <w:szCs w:val="24"/>
        </w:rPr>
        <w:t xml:space="preserve"> </w:t>
      </w:r>
      <w:r w:rsidRPr="00D74B38">
        <w:rPr>
          <w:rFonts w:ascii="Calibri" w:hAnsi="Calibri" w:cs="Calibri"/>
          <w:sz w:val="24"/>
          <w:szCs w:val="24"/>
        </w:rPr>
        <w:t>reporting</w:t>
      </w:r>
      <w:r w:rsidRPr="00D74B38">
        <w:rPr>
          <w:rFonts w:ascii="Calibri" w:hAnsi="Calibri" w:cs="Calibri"/>
          <w:spacing w:val="-1"/>
          <w:sz w:val="24"/>
          <w:szCs w:val="24"/>
        </w:rPr>
        <w:t xml:space="preserve"> </w:t>
      </w:r>
      <w:r w:rsidRPr="00D74B38">
        <w:rPr>
          <w:rFonts w:ascii="Calibri" w:hAnsi="Calibri" w:cs="Calibri"/>
          <w:sz w:val="24"/>
          <w:szCs w:val="24"/>
        </w:rPr>
        <w:t>as follows:</w:t>
      </w:r>
    </w:p>
    <w:p w14:paraId="05138ACF" w14:textId="02D47852" w:rsidR="00DD5E03" w:rsidRDefault="00D74B38" w:rsidP="00DD5E03">
      <w:pPr>
        <w:pStyle w:val="ListParagraph"/>
        <w:widowControl w:val="0"/>
        <w:numPr>
          <w:ilvl w:val="0"/>
          <w:numId w:val="31"/>
        </w:numPr>
        <w:tabs>
          <w:tab w:val="left" w:pos="981"/>
        </w:tabs>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Oversee the Chapter’s financial assets, including policies associated with safekeeping an</w:t>
      </w:r>
      <w:r w:rsidR="00DD5E03">
        <w:rPr>
          <w:rFonts w:ascii="Calibri" w:hAnsi="Calibri" w:cs="Calibri"/>
          <w:sz w:val="24"/>
          <w:szCs w:val="24"/>
        </w:rPr>
        <w:t xml:space="preserve">d </w:t>
      </w:r>
      <w:r w:rsidRPr="00DD5E03">
        <w:rPr>
          <w:rFonts w:ascii="Calibri" w:hAnsi="Calibri" w:cs="Calibri"/>
          <w:sz w:val="24"/>
          <w:szCs w:val="24"/>
        </w:rPr>
        <w:t>protection</w:t>
      </w:r>
      <w:r w:rsidRPr="00DD5E03">
        <w:rPr>
          <w:rFonts w:ascii="Calibri" w:hAnsi="Calibri" w:cs="Calibri"/>
          <w:spacing w:val="-4"/>
          <w:sz w:val="24"/>
          <w:szCs w:val="24"/>
        </w:rPr>
        <w:t xml:space="preserve"> </w:t>
      </w:r>
      <w:r w:rsidRPr="00DD5E03">
        <w:rPr>
          <w:rFonts w:ascii="Calibri" w:hAnsi="Calibri" w:cs="Calibri"/>
          <w:sz w:val="24"/>
          <w:szCs w:val="24"/>
        </w:rPr>
        <w:t>of</w:t>
      </w:r>
      <w:r w:rsidRPr="00DD5E03">
        <w:rPr>
          <w:rFonts w:ascii="Calibri" w:hAnsi="Calibri" w:cs="Calibri"/>
          <w:spacing w:val="-2"/>
          <w:sz w:val="24"/>
          <w:szCs w:val="24"/>
        </w:rPr>
        <w:t xml:space="preserve"> </w:t>
      </w:r>
      <w:r w:rsidRPr="00DD5E03">
        <w:rPr>
          <w:rFonts w:ascii="Calibri" w:hAnsi="Calibri" w:cs="Calibri"/>
          <w:sz w:val="24"/>
          <w:szCs w:val="24"/>
        </w:rPr>
        <w:t>those</w:t>
      </w:r>
      <w:r w:rsidRPr="00DD5E03">
        <w:rPr>
          <w:rFonts w:ascii="Calibri" w:hAnsi="Calibri" w:cs="Calibri"/>
          <w:spacing w:val="1"/>
          <w:sz w:val="24"/>
          <w:szCs w:val="24"/>
        </w:rPr>
        <w:t xml:space="preserve"> </w:t>
      </w:r>
      <w:proofErr w:type="gramStart"/>
      <w:r w:rsidRPr="00DD5E03">
        <w:rPr>
          <w:rFonts w:ascii="Calibri" w:hAnsi="Calibri" w:cs="Calibri"/>
          <w:sz w:val="24"/>
          <w:szCs w:val="24"/>
        </w:rPr>
        <w:t>assets;</w:t>
      </w:r>
      <w:proofErr w:type="gramEnd"/>
    </w:p>
    <w:p w14:paraId="198DF6E0"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Review</w:t>
      </w:r>
      <w:r w:rsidRPr="00DD5E03">
        <w:rPr>
          <w:rFonts w:ascii="Calibri" w:hAnsi="Calibri" w:cs="Calibri"/>
          <w:spacing w:val="-1"/>
          <w:sz w:val="24"/>
          <w:szCs w:val="24"/>
        </w:rPr>
        <w:t xml:space="preserve"> </w:t>
      </w:r>
      <w:r w:rsidRPr="00DD5E03">
        <w:rPr>
          <w:rFonts w:ascii="Calibri" w:hAnsi="Calibri" w:cs="Calibri"/>
          <w:sz w:val="24"/>
          <w:szCs w:val="24"/>
        </w:rPr>
        <w:t>and</w:t>
      </w:r>
      <w:r w:rsidRPr="00DD5E03">
        <w:rPr>
          <w:rFonts w:ascii="Calibri" w:hAnsi="Calibri" w:cs="Calibri"/>
          <w:spacing w:val="-3"/>
          <w:sz w:val="24"/>
          <w:szCs w:val="24"/>
        </w:rPr>
        <w:t xml:space="preserve"> </w:t>
      </w:r>
      <w:r w:rsidRPr="00DD5E03">
        <w:rPr>
          <w:rFonts w:ascii="Calibri" w:hAnsi="Calibri" w:cs="Calibri"/>
          <w:sz w:val="24"/>
          <w:szCs w:val="24"/>
        </w:rPr>
        <w:t>evaluate</w:t>
      </w:r>
      <w:r w:rsidRPr="00DD5E03">
        <w:rPr>
          <w:rFonts w:ascii="Calibri" w:hAnsi="Calibri" w:cs="Calibri"/>
          <w:spacing w:val="-1"/>
          <w:sz w:val="24"/>
          <w:szCs w:val="24"/>
        </w:rPr>
        <w:t xml:space="preserve"> </w:t>
      </w:r>
      <w:r w:rsidRPr="00DD5E03">
        <w:rPr>
          <w:rFonts w:ascii="Calibri" w:hAnsi="Calibri" w:cs="Calibri"/>
          <w:sz w:val="24"/>
          <w:szCs w:val="24"/>
        </w:rPr>
        <w:t>the Chapter’s financial</w:t>
      </w:r>
      <w:r w:rsidRPr="00DD5E03">
        <w:rPr>
          <w:rFonts w:ascii="Calibri" w:hAnsi="Calibri" w:cs="Calibri"/>
          <w:spacing w:val="-4"/>
          <w:sz w:val="24"/>
          <w:szCs w:val="24"/>
        </w:rPr>
        <w:t xml:space="preserve"> </w:t>
      </w:r>
      <w:proofErr w:type="gramStart"/>
      <w:r w:rsidRPr="00DD5E03">
        <w:rPr>
          <w:rFonts w:ascii="Calibri" w:hAnsi="Calibri" w:cs="Calibri"/>
          <w:sz w:val="24"/>
          <w:szCs w:val="24"/>
        </w:rPr>
        <w:t>viability;</w:t>
      </w:r>
      <w:proofErr w:type="gramEnd"/>
    </w:p>
    <w:p w14:paraId="256A2A18"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Oversee</w:t>
      </w:r>
      <w:r w:rsidRPr="00DD5E03">
        <w:rPr>
          <w:rFonts w:ascii="Calibri" w:hAnsi="Calibri" w:cs="Calibri"/>
          <w:spacing w:val="-4"/>
          <w:sz w:val="24"/>
          <w:szCs w:val="24"/>
        </w:rPr>
        <w:t xml:space="preserve"> </w:t>
      </w:r>
      <w:r w:rsidRPr="00DD5E03">
        <w:rPr>
          <w:rFonts w:ascii="Calibri" w:hAnsi="Calibri" w:cs="Calibri"/>
          <w:sz w:val="24"/>
          <w:szCs w:val="24"/>
        </w:rPr>
        <w:t>the annual</w:t>
      </w:r>
      <w:r w:rsidRPr="00DD5E03">
        <w:rPr>
          <w:rFonts w:ascii="Calibri" w:hAnsi="Calibri" w:cs="Calibri"/>
          <w:spacing w:val="-2"/>
          <w:sz w:val="24"/>
          <w:szCs w:val="24"/>
        </w:rPr>
        <w:t xml:space="preserve"> </w:t>
      </w:r>
      <w:r w:rsidRPr="00DD5E03">
        <w:rPr>
          <w:rFonts w:ascii="Calibri" w:hAnsi="Calibri" w:cs="Calibri"/>
          <w:sz w:val="24"/>
          <w:szCs w:val="24"/>
        </w:rPr>
        <w:t>budget</w:t>
      </w:r>
      <w:r w:rsidRPr="00DD5E03">
        <w:rPr>
          <w:rFonts w:ascii="Calibri" w:hAnsi="Calibri" w:cs="Calibri"/>
          <w:spacing w:val="-3"/>
          <w:sz w:val="24"/>
          <w:szCs w:val="24"/>
        </w:rPr>
        <w:t xml:space="preserve"> </w:t>
      </w:r>
      <w:r w:rsidRPr="00DD5E03">
        <w:rPr>
          <w:rFonts w:ascii="Calibri" w:hAnsi="Calibri" w:cs="Calibri"/>
          <w:sz w:val="24"/>
          <w:szCs w:val="24"/>
        </w:rPr>
        <w:t>process</w:t>
      </w:r>
      <w:r w:rsidRPr="00DD5E03">
        <w:rPr>
          <w:rFonts w:ascii="Calibri" w:hAnsi="Calibri" w:cs="Calibri"/>
          <w:spacing w:val="-1"/>
          <w:sz w:val="24"/>
          <w:szCs w:val="24"/>
        </w:rPr>
        <w:t xml:space="preserve"> </w:t>
      </w:r>
      <w:r w:rsidRPr="00DD5E03">
        <w:rPr>
          <w:rFonts w:ascii="Calibri" w:hAnsi="Calibri" w:cs="Calibri"/>
          <w:sz w:val="24"/>
          <w:szCs w:val="24"/>
        </w:rPr>
        <w:t>to</w:t>
      </w:r>
      <w:r w:rsidRPr="00DD5E03">
        <w:rPr>
          <w:rFonts w:ascii="Calibri" w:hAnsi="Calibri" w:cs="Calibri"/>
          <w:spacing w:val="-3"/>
          <w:sz w:val="24"/>
          <w:szCs w:val="24"/>
        </w:rPr>
        <w:t xml:space="preserve"> </w:t>
      </w:r>
      <w:r w:rsidRPr="00DD5E03">
        <w:rPr>
          <w:rFonts w:ascii="Calibri" w:hAnsi="Calibri" w:cs="Calibri"/>
          <w:sz w:val="24"/>
          <w:szCs w:val="24"/>
        </w:rPr>
        <w:t>ensure</w:t>
      </w:r>
      <w:r w:rsidRPr="00DD5E03">
        <w:rPr>
          <w:rFonts w:ascii="Calibri" w:hAnsi="Calibri" w:cs="Calibri"/>
          <w:spacing w:val="-1"/>
          <w:sz w:val="24"/>
          <w:szCs w:val="24"/>
        </w:rPr>
        <w:t xml:space="preserve"> </w:t>
      </w:r>
      <w:r w:rsidRPr="00DD5E03">
        <w:rPr>
          <w:rFonts w:ascii="Calibri" w:hAnsi="Calibri" w:cs="Calibri"/>
          <w:sz w:val="24"/>
          <w:szCs w:val="24"/>
        </w:rPr>
        <w:t>timely</w:t>
      </w:r>
      <w:r w:rsidRPr="00DD5E03">
        <w:rPr>
          <w:rFonts w:ascii="Calibri" w:hAnsi="Calibri" w:cs="Calibri"/>
          <w:spacing w:val="-2"/>
          <w:sz w:val="24"/>
          <w:szCs w:val="24"/>
        </w:rPr>
        <w:t xml:space="preserve"> </w:t>
      </w:r>
      <w:proofErr w:type="gramStart"/>
      <w:r w:rsidRPr="00DD5E03">
        <w:rPr>
          <w:rFonts w:ascii="Calibri" w:hAnsi="Calibri" w:cs="Calibri"/>
          <w:sz w:val="24"/>
          <w:szCs w:val="24"/>
        </w:rPr>
        <w:t>proposal;</w:t>
      </w:r>
      <w:proofErr w:type="gramEnd"/>
    </w:p>
    <w:p w14:paraId="6546B40E"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Review</w:t>
      </w:r>
      <w:r w:rsidRPr="00DD5E03">
        <w:rPr>
          <w:rFonts w:ascii="Calibri" w:hAnsi="Calibri" w:cs="Calibri"/>
          <w:spacing w:val="-3"/>
          <w:sz w:val="24"/>
          <w:szCs w:val="24"/>
        </w:rPr>
        <w:t xml:space="preserve"> </w:t>
      </w:r>
      <w:r w:rsidRPr="00DD5E03">
        <w:rPr>
          <w:rFonts w:ascii="Calibri" w:hAnsi="Calibri" w:cs="Calibri"/>
          <w:sz w:val="24"/>
          <w:szCs w:val="24"/>
        </w:rPr>
        <w:t>the</w:t>
      </w:r>
      <w:r w:rsidRPr="00DD5E03">
        <w:rPr>
          <w:rFonts w:ascii="Calibri" w:hAnsi="Calibri" w:cs="Calibri"/>
          <w:spacing w:val="1"/>
          <w:sz w:val="24"/>
          <w:szCs w:val="24"/>
        </w:rPr>
        <w:t xml:space="preserve"> </w:t>
      </w:r>
      <w:r w:rsidRPr="00DD5E03">
        <w:rPr>
          <w:rFonts w:ascii="Calibri" w:hAnsi="Calibri" w:cs="Calibri"/>
          <w:sz w:val="24"/>
          <w:szCs w:val="24"/>
        </w:rPr>
        <w:t>annual</w:t>
      </w:r>
      <w:r w:rsidRPr="00DD5E03">
        <w:rPr>
          <w:rFonts w:ascii="Calibri" w:hAnsi="Calibri" w:cs="Calibri"/>
          <w:spacing w:val="-1"/>
          <w:sz w:val="24"/>
          <w:szCs w:val="24"/>
        </w:rPr>
        <w:t xml:space="preserve"> </w:t>
      </w:r>
      <w:r w:rsidRPr="00DD5E03">
        <w:rPr>
          <w:rFonts w:ascii="Calibri" w:hAnsi="Calibri" w:cs="Calibri"/>
          <w:sz w:val="24"/>
          <w:szCs w:val="24"/>
        </w:rPr>
        <w:t>budget</w:t>
      </w:r>
      <w:r w:rsidRPr="00DD5E03">
        <w:rPr>
          <w:rFonts w:ascii="Calibri" w:hAnsi="Calibri" w:cs="Calibri"/>
          <w:spacing w:val="-2"/>
          <w:sz w:val="24"/>
          <w:szCs w:val="24"/>
        </w:rPr>
        <w:t xml:space="preserve"> </w:t>
      </w:r>
      <w:r w:rsidRPr="00DD5E03">
        <w:rPr>
          <w:rFonts w:ascii="Calibri" w:hAnsi="Calibri" w:cs="Calibri"/>
          <w:sz w:val="24"/>
          <w:szCs w:val="24"/>
        </w:rPr>
        <w:t>and</w:t>
      </w:r>
      <w:r w:rsidRPr="00DD5E03">
        <w:rPr>
          <w:rFonts w:ascii="Calibri" w:hAnsi="Calibri" w:cs="Calibri"/>
          <w:spacing w:val="-1"/>
          <w:sz w:val="24"/>
          <w:szCs w:val="24"/>
        </w:rPr>
        <w:t xml:space="preserve"> </w:t>
      </w:r>
      <w:r w:rsidRPr="00DD5E03">
        <w:rPr>
          <w:rFonts w:ascii="Calibri" w:hAnsi="Calibri" w:cs="Calibri"/>
          <w:sz w:val="24"/>
          <w:szCs w:val="24"/>
        </w:rPr>
        <w:t>recommend</w:t>
      </w:r>
      <w:r w:rsidRPr="00DD5E03">
        <w:rPr>
          <w:rFonts w:ascii="Calibri" w:hAnsi="Calibri" w:cs="Calibri"/>
          <w:spacing w:val="-2"/>
          <w:sz w:val="24"/>
          <w:szCs w:val="24"/>
        </w:rPr>
        <w:t xml:space="preserve"> </w:t>
      </w:r>
      <w:r w:rsidRPr="00DD5E03">
        <w:rPr>
          <w:rFonts w:ascii="Calibri" w:hAnsi="Calibri" w:cs="Calibri"/>
          <w:sz w:val="24"/>
          <w:szCs w:val="24"/>
        </w:rPr>
        <w:t>it</w:t>
      </w:r>
      <w:r w:rsidRPr="00DD5E03">
        <w:rPr>
          <w:rFonts w:ascii="Calibri" w:hAnsi="Calibri" w:cs="Calibri"/>
          <w:spacing w:val="-2"/>
          <w:sz w:val="24"/>
          <w:szCs w:val="24"/>
        </w:rPr>
        <w:t xml:space="preserve"> </w:t>
      </w:r>
      <w:r w:rsidRPr="00DD5E03">
        <w:rPr>
          <w:rFonts w:ascii="Calibri" w:hAnsi="Calibri" w:cs="Calibri"/>
          <w:sz w:val="24"/>
          <w:szCs w:val="24"/>
        </w:rPr>
        <w:t>to</w:t>
      </w:r>
      <w:r w:rsidRPr="00DD5E03">
        <w:rPr>
          <w:rFonts w:ascii="Calibri" w:hAnsi="Calibri" w:cs="Calibri"/>
          <w:spacing w:val="1"/>
          <w:sz w:val="24"/>
          <w:szCs w:val="24"/>
        </w:rPr>
        <w:t xml:space="preserve"> </w:t>
      </w:r>
      <w:r w:rsidRPr="00DD5E03">
        <w:rPr>
          <w:rFonts w:ascii="Calibri" w:hAnsi="Calibri" w:cs="Calibri"/>
          <w:sz w:val="24"/>
          <w:szCs w:val="24"/>
        </w:rPr>
        <w:t>the</w:t>
      </w:r>
      <w:r w:rsidRPr="00DD5E03">
        <w:rPr>
          <w:rFonts w:ascii="Calibri" w:hAnsi="Calibri" w:cs="Calibri"/>
          <w:spacing w:val="-3"/>
          <w:sz w:val="24"/>
          <w:szCs w:val="24"/>
        </w:rPr>
        <w:t xml:space="preserve"> </w:t>
      </w:r>
      <w:r w:rsidRPr="00DD5E03">
        <w:rPr>
          <w:rFonts w:ascii="Calibri" w:hAnsi="Calibri" w:cs="Calibri"/>
          <w:sz w:val="24"/>
          <w:szCs w:val="24"/>
        </w:rPr>
        <w:t>full</w:t>
      </w:r>
      <w:r w:rsidRPr="00DD5E03">
        <w:rPr>
          <w:rFonts w:ascii="Calibri" w:hAnsi="Calibri" w:cs="Calibri"/>
          <w:spacing w:val="-1"/>
          <w:sz w:val="24"/>
          <w:szCs w:val="24"/>
        </w:rPr>
        <w:t xml:space="preserve"> </w:t>
      </w:r>
      <w:r w:rsidRPr="00DD5E03">
        <w:rPr>
          <w:rFonts w:ascii="Calibri" w:hAnsi="Calibri" w:cs="Calibri"/>
          <w:sz w:val="24"/>
          <w:szCs w:val="24"/>
        </w:rPr>
        <w:t>Board</w:t>
      </w:r>
      <w:r w:rsidRPr="00DD5E03">
        <w:rPr>
          <w:rFonts w:ascii="Calibri" w:hAnsi="Calibri" w:cs="Calibri"/>
          <w:spacing w:val="-1"/>
          <w:sz w:val="24"/>
          <w:szCs w:val="24"/>
        </w:rPr>
        <w:t xml:space="preserve"> </w:t>
      </w:r>
      <w:r w:rsidRPr="00DD5E03">
        <w:rPr>
          <w:rFonts w:ascii="Calibri" w:hAnsi="Calibri" w:cs="Calibri"/>
          <w:sz w:val="24"/>
          <w:szCs w:val="24"/>
        </w:rPr>
        <w:t>for</w:t>
      </w:r>
      <w:r w:rsidRPr="00DD5E03">
        <w:rPr>
          <w:rFonts w:ascii="Calibri" w:hAnsi="Calibri" w:cs="Calibri"/>
          <w:spacing w:val="-1"/>
          <w:sz w:val="24"/>
          <w:szCs w:val="24"/>
        </w:rPr>
        <w:t xml:space="preserve"> </w:t>
      </w:r>
      <w:proofErr w:type="gramStart"/>
      <w:r w:rsidRPr="00DD5E03">
        <w:rPr>
          <w:rFonts w:ascii="Calibri" w:hAnsi="Calibri" w:cs="Calibri"/>
          <w:sz w:val="24"/>
          <w:szCs w:val="24"/>
        </w:rPr>
        <w:t>approval;</w:t>
      </w:r>
      <w:proofErr w:type="gramEnd"/>
    </w:p>
    <w:p w14:paraId="30A24A35"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Review</w:t>
      </w:r>
      <w:r w:rsidRPr="00DD5E03">
        <w:rPr>
          <w:rFonts w:ascii="Calibri" w:hAnsi="Calibri" w:cs="Calibri"/>
          <w:spacing w:val="-2"/>
          <w:sz w:val="24"/>
          <w:szCs w:val="24"/>
        </w:rPr>
        <w:t xml:space="preserve"> </w:t>
      </w:r>
      <w:r w:rsidRPr="00DD5E03">
        <w:rPr>
          <w:rFonts w:ascii="Calibri" w:hAnsi="Calibri" w:cs="Calibri"/>
          <w:sz w:val="24"/>
          <w:szCs w:val="24"/>
        </w:rPr>
        <w:t>new</w:t>
      </w:r>
      <w:r w:rsidRPr="00DD5E03">
        <w:rPr>
          <w:rFonts w:ascii="Calibri" w:hAnsi="Calibri" w:cs="Calibri"/>
          <w:spacing w:val="-2"/>
          <w:sz w:val="24"/>
          <w:szCs w:val="24"/>
        </w:rPr>
        <w:t xml:space="preserve"> </w:t>
      </w:r>
      <w:r w:rsidRPr="00DD5E03">
        <w:rPr>
          <w:rFonts w:ascii="Calibri" w:hAnsi="Calibri" w:cs="Calibri"/>
          <w:sz w:val="24"/>
          <w:szCs w:val="24"/>
        </w:rPr>
        <w:t>initiatives</w:t>
      </w:r>
      <w:r w:rsidRPr="00DD5E03">
        <w:rPr>
          <w:rFonts w:ascii="Calibri" w:hAnsi="Calibri" w:cs="Calibri"/>
          <w:spacing w:val="-1"/>
          <w:sz w:val="24"/>
          <w:szCs w:val="24"/>
        </w:rPr>
        <w:t xml:space="preserve"> </w:t>
      </w:r>
      <w:r w:rsidRPr="00DD5E03">
        <w:rPr>
          <w:rFonts w:ascii="Calibri" w:hAnsi="Calibri" w:cs="Calibri"/>
          <w:sz w:val="24"/>
          <w:szCs w:val="24"/>
        </w:rPr>
        <w:t>involving</w:t>
      </w:r>
      <w:r w:rsidRPr="00DD5E03">
        <w:rPr>
          <w:rFonts w:ascii="Calibri" w:hAnsi="Calibri" w:cs="Calibri"/>
          <w:spacing w:val="-3"/>
          <w:sz w:val="24"/>
          <w:szCs w:val="24"/>
        </w:rPr>
        <w:t xml:space="preserve"> </w:t>
      </w:r>
      <w:r w:rsidRPr="00DD5E03">
        <w:rPr>
          <w:rFonts w:ascii="Calibri" w:hAnsi="Calibri" w:cs="Calibri"/>
          <w:sz w:val="24"/>
          <w:szCs w:val="24"/>
        </w:rPr>
        <w:t>requests</w:t>
      </w:r>
      <w:r w:rsidRPr="00DD5E03">
        <w:rPr>
          <w:rFonts w:ascii="Calibri" w:hAnsi="Calibri" w:cs="Calibri"/>
          <w:spacing w:val="-2"/>
          <w:sz w:val="24"/>
          <w:szCs w:val="24"/>
        </w:rPr>
        <w:t xml:space="preserve"> </w:t>
      </w:r>
      <w:r w:rsidRPr="00DD5E03">
        <w:rPr>
          <w:rFonts w:ascii="Calibri" w:hAnsi="Calibri" w:cs="Calibri"/>
          <w:sz w:val="24"/>
          <w:szCs w:val="24"/>
        </w:rPr>
        <w:t>for</w:t>
      </w:r>
      <w:r w:rsidRPr="00DD5E03">
        <w:rPr>
          <w:rFonts w:ascii="Calibri" w:hAnsi="Calibri" w:cs="Calibri"/>
          <w:spacing w:val="-2"/>
          <w:sz w:val="24"/>
          <w:szCs w:val="24"/>
        </w:rPr>
        <w:t xml:space="preserve"> </w:t>
      </w:r>
      <w:proofErr w:type="gramStart"/>
      <w:r w:rsidRPr="00DD5E03">
        <w:rPr>
          <w:rFonts w:ascii="Calibri" w:hAnsi="Calibri" w:cs="Calibri"/>
          <w:sz w:val="24"/>
          <w:szCs w:val="24"/>
        </w:rPr>
        <w:t>funding;</w:t>
      </w:r>
      <w:proofErr w:type="gramEnd"/>
    </w:p>
    <w:p w14:paraId="4AECA3AE"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proofErr w:type="gramStart"/>
      <w:r w:rsidRPr="00DD5E03">
        <w:rPr>
          <w:rFonts w:ascii="Calibri" w:hAnsi="Calibri" w:cs="Calibri"/>
          <w:sz w:val="24"/>
          <w:szCs w:val="24"/>
        </w:rPr>
        <w:t>Review</w:t>
      </w:r>
      <w:proofErr w:type="gramEnd"/>
      <w:r w:rsidRPr="00DD5E03">
        <w:rPr>
          <w:rFonts w:ascii="Calibri" w:hAnsi="Calibri" w:cs="Calibri"/>
          <w:spacing w:val="-3"/>
          <w:sz w:val="24"/>
          <w:szCs w:val="24"/>
        </w:rPr>
        <w:t xml:space="preserve"> </w:t>
      </w:r>
      <w:r w:rsidRPr="00DD5E03">
        <w:rPr>
          <w:rFonts w:ascii="Calibri" w:hAnsi="Calibri" w:cs="Calibri"/>
          <w:sz w:val="24"/>
          <w:szCs w:val="24"/>
        </w:rPr>
        <w:t>the</w:t>
      </w:r>
      <w:r w:rsidRPr="00DD5E03">
        <w:rPr>
          <w:rFonts w:ascii="Calibri" w:hAnsi="Calibri" w:cs="Calibri"/>
          <w:spacing w:val="-1"/>
          <w:sz w:val="24"/>
          <w:szCs w:val="24"/>
        </w:rPr>
        <w:t xml:space="preserve"> </w:t>
      </w:r>
      <w:r w:rsidRPr="00DD5E03">
        <w:rPr>
          <w:rFonts w:ascii="Calibri" w:hAnsi="Calibri" w:cs="Calibri"/>
          <w:sz w:val="24"/>
          <w:szCs w:val="24"/>
        </w:rPr>
        <w:t>Chapter’s</w:t>
      </w:r>
      <w:r w:rsidRPr="00DD5E03">
        <w:rPr>
          <w:rFonts w:ascii="Calibri" w:hAnsi="Calibri" w:cs="Calibri"/>
          <w:spacing w:val="-1"/>
          <w:sz w:val="24"/>
          <w:szCs w:val="24"/>
        </w:rPr>
        <w:t xml:space="preserve"> </w:t>
      </w:r>
      <w:r w:rsidRPr="00DD5E03">
        <w:rPr>
          <w:rFonts w:ascii="Calibri" w:hAnsi="Calibri" w:cs="Calibri"/>
          <w:sz w:val="24"/>
          <w:szCs w:val="24"/>
        </w:rPr>
        <w:t>cash</w:t>
      </w:r>
      <w:r w:rsidRPr="00DD5E03">
        <w:rPr>
          <w:rFonts w:ascii="Calibri" w:hAnsi="Calibri" w:cs="Calibri"/>
          <w:spacing w:val="-4"/>
          <w:sz w:val="24"/>
          <w:szCs w:val="24"/>
        </w:rPr>
        <w:t xml:space="preserve"> </w:t>
      </w:r>
      <w:r w:rsidRPr="00DD5E03">
        <w:rPr>
          <w:rFonts w:ascii="Calibri" w:hAnsi="Calibri" w:cs="Calibri"/>
          <w:sz w:val="24"/>
          <w:szCs w:val="24"/>
        </w:rPr>
        <w:t>flow</w:t>
      </w:r>
      <w:r w:rsidRPr="00DD5E03">
        <w:rPr>
          <w:rFonts w:ascii="Calibri" w:hAnsi="Calibri" w:cs="Calibri"/>
          <w:spacing w:val="-3"/>
          <w:sz w:val="24"/>
          <w:szCs w:val="24"/>
        </w:rPr>
        <w:t xml:space="preserve"> </w:t>
      </w:r>
      <w:proofErr w:type="gramStart"/>
      <w:r w:rsidRPr="00DD5E03">
        <w:rPr>
          <w:rFonts w:ascii="Calibri" w:hAnsi="Calibri" w:cs="Calibri"/>
          <w:sz w:val="24"/>
          <w:szCs w:val="24"/>
        </w:rPr>
        <w:t>management;</w:t>
      </w:r>
      <w:proofErr w:type="gramEnd"/>
    </w:p>
    <w:p w14:paraId="033AC234"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Review</w:t>
      </w:r>
      <w:r w:rsidRPr="00DD5E03">
        <w:rPr>
          <w:rFonts w:ascii="Calibri" w:hAnsi="Calibri" w:cs="Calibri"/>
          <w:spacing w:val="-3"/>
          <w:sz w:val="24"/>
          <w:szCs w:val="24"/>
        </w:rPr>
        <w:t xml:space="preserve"> </w:t>
      </w:r>
      <w:r w:rsidRPr="00DD5E03">
        <w:rPr>
          <w:rFonts w:ascii="Calibri" w:hAnsi="Calibri" w:cs="Calibri"/>
          <w:sz w:val="24"/>
          <w:szCs w:val="24"/>
        </w:rPr>
        <w:t>the</w:t>
      </w:r>
      <w:r w:rsidRPr="00DD5E03">
        <w:rPr>
          <w:rFonts w:ascii="Calibri" w:hAnsi="Calibri" w:cs="Calibri"/>
          <w:spacing w:val="-1"/>
          <w:sz w:val="24"/>
          <w:szCs w:val="24"/>
        </w:rPr>
        <w:t xml:space="preserve"> </w:t>
      </w:r>
      <w:r w:rsidRPr="00DD5E03">
        <w:rPr>
          <w:rFonts w:ascii="Calibri" w:hAnsi="Calibri" w:cs="Calibri"/>
          <w:sz w:val="24"/>
          <w:szCs w:val="24"/>
        </w:rPr>
        <w:t>financial</w:t>
      </w:r>
      <w:r w:rsidRPr="00DD5E03">
        <w:rPr>
          <w:rFonts w:ascii="Calibri" w:hAnsi="Calibri" w:cs="Calibri"/>
          <w:spacing w:val="-2"/>
          <w:sz w:val="24"/>
          <w:szCs w:val="24"/>
        </w:rPr>
        <w:t xml:space="preserve"> </w:t>
      </w:r>
      <w:r w:rsidRPr="00DD5E03">
        <w:rPr>
          <w:rFonts w:ascii="Calibri" w:hAnsi="Calibri" w:cs="Calibri"/>
          <w:sz w:val="24"/>
          <w:szCs w:val="24"/>
        </w:rPr>
        <w:t>impact</w:t>
      </w:r>
      <w:r w:rsidRPr="00DD5E03">
        <w:rPr>
          <w:rFonts w:ascii="Calibri" w:hAnsi="Calibri" w:cs="Calibri"/>
          <w:spacing w:val="-1"/>
          <w:sz w:val="24"/>
          <w:szCs w:val="24"/>
        </w:rPr>
        <w:t xml:space="preserve"> </w:t>
      </w:r>
      <w:r w:rsidRPr="00DD5E03">
        <w:rPr>
          <w:rFonts w:ascii="Calibri" w:hAnsi="Calibri" w:cs="Calibri"/>
          <w:sz w:val="24"/>
          <w:szCs w:val="24"/>
        </w:rPr>
        <w:t>of</w:t>
      </w:r>
      <w:r w:rsidRPr="00DD5E03">
        <w:rPr>
          <w:rFonts w:ascii="Calibri" w:hAnsi="Calibri" w:cs="Calibri"/>
          <w:spacing w:val="-4"/>
          <w:sz w:val="24"/>
          <w:szCs w:val="24"/>
        </w:rPr>
        <w:t xml:space="preserve"> </w:t>
      </w:r>
      <w:r w:rsidRPr="00DD5E03">
        <w:rPr>
          <w:rFonts w:ascii="Calibri" w:hAnsi="Calibri" w:cs="Calibri"/>
          <w:sz w:val="24"/>
          <w:szCs w:val="24"/>
        </w:rPr>
        <w:t>agenda</w:t>
      </w:r>
      <w:r w:rsidRPr="00DD5E03">
        <w:rPr>
          <w:rFonts w:ascii="Calibri" w:hAnsi="Calibri" w:cs="Calibri"/>
          <w:spacing w:val="-1"/>
          <w:sz w:val="24"/>
          <w:szCs w:val="24"/>
        </w:rPr>
        <w:t xml:space="preserve"> </w:t>
      </w:r>
      <w:r w:rsidRPr="00DD5E03">
        <w:rPr>
          <w:rFonts w:ascii="Calibri" w:hAnsi="Calibri" w:cs="Calibri"/>
          <w:sz w:val="24"/>
          <w:szCs w:val="24"/>
        </w:rPr>
        <w:t>items</w:t>
      </w:r>
      <w:r w:rsidRPr="00DD5E03">
        <w:rPr>
          <w:rFonts w:ascii="Calibri" w:hAnsi="Calibri" w:cs="Calibri"/>
          <w:spacing w:val="-4"/>
          <w:sz w:val="24"/>
          <w:szCs w:val="24"/>
        </w:rPr>
        <w:t xml:space="preserve"> </w:t>
      </w:r>
      <w:r w:rsidRPr="00DD5E03">
        <w:rPr>
          <w:rFonts w:ascii="Calibri" w:hAnsi="Calibri" w:cs="Calibri"/>
          <w:sz w:val="24"/>
          <w:szCs w:val="24"/>
        </w:rPr>
        <w:t>being</w:t>
      </w:r>
      <w:r w:rsidRPr="00DD5E03">
        <w:rPr>
          <w:rFonts w:ascii="Calibri" w:hAnsi="Calibri" w:cs="Calibri"/>
          <w:spacing w:val="-2"/>
          <w:sz w:val="24"/>
          <w:szCs w:val="24"/>
        </w:rPr>
        <w:t xml:space="preserve"> </w:t>
      </w:r>
      <w:r w:rsidRPr="00DD5E03">
        <w:rPr>
          <w:rFonts w:ascii="Calibri" w:hAnsi="Calibri" w:cs="Calibri"/>
          <w:sz w:val="24"/>
          <w:szCs w:val="24"/>
        </w:rPr>
        <w:t>considered</w:t>
      </w:r>
      <w:r w:rsidRPr="00DD5E03">
        <w:rPr>
          <w:rFonts w:ascii="Calibri" w:hAnsi="Calibri" w:cs="Calibri"/>
          <w:spacing w:val="-1"/>
          <w:sz w:val="24"/>
          <w:szCs w:val="24"/>
        </w:rPr>
        <w:t xml:space="preserve"> </w:t>
      </w:r>
      <w:r w:rsidRPr="00DD5E03">
        <w:rPr>
          <w:rFonts w:ascii="Calibri" w:hAnsi="Calibri" w:cs="Calibri"/>
          <w:sz w:val="24"/>
          <w:szCs w:val="24"/>
        </w:rPr>
        <w:t>by</w:t>
      </w:r>
      <w:r w:rsidRPr="00DD5E03">
        <w:rPr>
          <w:rFonts w:ascii="Calibri" w:hAnsi="Calibri" w:cs="Calibri"/>
          <w:spacing w:val="-3"/>
          <w:sz w:val="24"/>
          <w:szCs w:val="24"/>
        </w:rPr>
        <w:t xml:space="preserve"> </w:t>
      </w:r>
      <w:r w:rsidRPr="00DD5E03">
        <w:rPr>
          <w:rFonts w:ascii="Calibri" w:hAnsi="Calibri" w:cs="Calibri"/>
          <w:sz w:val="24"/>
          <w:szCs w:val="24"/>
        </w:rPr>
        <w:t>the full</w:t>
      </w:r>
      <w:r w:rsidRPr="00DD5E03">
        <w:rPr>
          <w:rFonts w:ascii="Calibri" w:hAnsi="Calibri" w:cs="Calibri"/>
          <w:spacing w:val="-2"/>
          <w:sz w:val="24"/>
          <w:szCs w:val="24"/>
        </w:rPr>
        <w:t xml:space="preserve"> </w:t>
      </w:r>
      <w:proofErr w:type="gramStart"/>
      <w:r w:rsidRPr="00DD5E03">
        <w:rPr>
          <w:rFonts w:ascii="Calibri" w:hAnsi="Calibri" w:cs="Calibri"/>
          <w:sz w:val="24"/>
          <w:szCs w:val="24"/>
        </w:rPr>
        <w:t>Board;</w:t>
      </w:r>
      <w:proofErr w:type="gramEnd"/>
    </w:p>
    <w:p w14:paraId="61B97165"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Review</w:t>
      </w:r>
      <w:r w:rsidRPr="00DD5E03">
        <w:rPr>
          <w:rFonts w:ascii="Calibri" w:hAnsi="Calibri" w:cs="Calibri"/>
          <w:spacing w:val="-1"/>
          <w:sz w:val="24"/>
          <w:szCs w:val="24"/>
        </w:rPr>
        <w:t xml:space="preserve"> </w:t>
      </w:r>
      <w:r w:rsidRPr="00DD5E03">
        <w:rPr>
          <w:rFonts w:ascii="Calibri" w:hAnsi="Calibri" w:cs="Calibri"/>
          <w:sz w:val="24"/>
          <w:szCs w:val="24"/>
        </w:rPr>
        <w:t>and</w:t>
      </w:r>
      <w:r w:rsidRPr="00DD5E03">
        <w:rPr>
          <w:rFonts w:ascii="Calibri" w:hAnsi="Calibri" w:cs="Calibri"/>
          <w:spacing w:val="-1"/>
          <w:sz w:val="24"/>
          <w:szCs w:val="24"/>
        </w:rPr>
        <w:t xml:space="preserve"> </w:t>
      </w:r>
      <w:r w:rsidRPr="00DD5E03">
        <w:rPr>
          <w:rFonts w:ascii="Calibri" w:hAnsi="Calibri" w:cs="Calibri"/>
          <w:sz w:val="24"/>
          <w:szCs w:val="24"/>
        </w:rPr>
        <w:t>advise</w:t>
      </w:r>
      <w:r w:rsidRPr="00DD5E03">
        <w:rPr>
          <w:rFonts w:ascii="Calibri" w:hAnsi="Calibri" w:cs="Calibri"/>
          <w:spacing w:val="-2"/>
          <w:sz w:val="24"/>
          <w:szCs w:val="24"/>
        </w:rPr>
        <w:t xml:space="preserve"> </w:t>
      </w:r>
      <w:r w:rsidRPr="00DD5E03">
        <w:rPr>
          <w:rFonts w:ascii="Calibri" w:hAnsi="Calibri" w:cs="Calibri"/>
          <w:sz w:val="24"/>
          <w:szCs w:val="24"/>
        </w:rPr>
        <w:t>the</w:t>
      </w:r>
      <w:r w:rsidRPr="00DD5E03">
        <w:rPr>
          <w:rFonts w:ascii="Calibri" w:hAnsi="Calibri" w:cs="Calibri"/>
          <w:spacing w:val="-2"/>
          <w:sz w:val="24"/>
          <w:szCs w:val="24"/>
        </w:rPr>
        <w:t xml:space="preserve"> </w:t>
      </w:r>
      <w:r w:rsidRPr="00DD5E03">
        <w:rPr>
          <w:rFonts w:ascii="Calibri" w:hAnsi="Calibri" w:cs="Calibri"/>
          <w:sz w:val="24"/>
          <w:szCs w:val="24"/>
        </w:rPr>
        <w:t>Board</w:t>
      </w:r>
      <w:r w:rsidRPr="00DD5E03">
        <w:rPr>
          <w:rFonts w:ascii="Calibri" w:hAnsi="Calibri" w:cs="Calibri"/>
          <w:spacing w:val="-2"/>
          <w:sz w:val="24"/>
          <w:szCs w:val="24"/>
        </w:rPr>
        <w:t xml:space="preserve"> </w:t>
      </w:r>
      <w:proofErr w:type="gramStart"/>
      <w:r w:rsidRPr="00DD5E03">
        <w:rPr>
          <w:rFonts w:ascii="Calibri" w:hAnsi="Calibri" w:cs="Calibri"/>
          <w:sz w:val="24"/>
          <w:szCs w:val="24"/>
        </w:rPr>
        <w:t>in</w:t>
      </w:r>
      <w:proofErr w:type="gramEnd"/>
      <w:r w:rsidRPr="00DD5E03">
        <w:rPr>
          <w:rFonts w:ascii="Calibri" w:hAnsi="Calibri" w:cs="Calibri"/>
          <w:sz w:val="24"/>
          <w:szCs w:val="24"/>
        </w:rPr>
        <w:t xml:space="preserve"> matters</w:t>
      </w:r>
      <w:r w:rsidRPr="00DD5E03">
        <w:rPr>
          <w:rFonts w:ascii="Calibri" w:hAnsi="Calibri" w:cs="Calibri"/>
          <w:spacing w:val="-3"/>
          <w:sz w:val="24"/>
          <w:szCs w:val="24"/>
        </w:rPr>
        <w:t xml:space="preserve"> </w:t>
      </w:r>
      <w:r w:rsidRPr="00DD5E03">
        <w:rPr>
          <w:rFonts w:ascii="Calibri" w:hAnsi="Calibri" w:cs="Calibri"/>
          <w:sz w:val="24"/>
          <w:szCs w:val="24"/>
        </w:rPr>
        <w:t>relating</w:t>
      </w:r>
      <w:r w:rsidRPr="00DD5E03">
        <w:rPr>
          <w:rFonts w:ascii="Calibri" w:hAnsi="Calibri" w:cs="Calibri"/>
          <w:spacing w:val="-1"/>
          <w:sz w:val="24"/>
          <w:szCs w:val="24"/>
        </w:rPr>
        <w:t xml:space="preserve"> </w:t>
      </w:r>
      <w:r w:rsidRPr="00DD5E03">
        <w:rPr>
          <w:rFonts w:ascii="Calibri" w:hAnsi="Calibri" w:cs="Calibri"/>
          <w:sz w:val="24"/>
          <w:szCs w:val="24"/>
        </w:rPr>
        <w:t>to</w:t>
      </w:r>
      <w:r w:rsidRPr="00DD5E03">
        <w:rPr>
          <w:rFonts w:ascii="Calibri" w:hAnsi="Calibri" w:cs="Calibri"/>
          <w:spacing w:val="-2"/>
          <w:sz w:val="24"/>
          <w:szCs w:val="24"/>
        </w:rPr>
        <w:t xml:space="preserve"> </w:t>
      </w:r>
      <w:r w:rsidRPr="00DD5E03">
        <w:rPr>
          <w:rFonts w:ascii="Calibri" w:hAnsi="Calibri" w:cs="Calibri"/>
          <w:sz w:val="24"/>
          <w:szCs w:val="24"/>
        </w:rPr>
        <w:t>employee</w:t>
      </w:r>
      <w:r w:rsidRPr="00DD5E03">
        <w:rPr>
          <w:rFonts w:ascii="Calibri" w:hAnsi="Calibri" w:cs="Calibri"/>
          <w:spacing w:val="1"/>
          <w:sz w:val="24"/>
          <w:szCs w:val="24"/>
        </w:rPr>
        <w:t xml:space="preserve"> </w:t>
      </w:r>
      <w:r w:rsidRPr="00DD5E03">
        <w:rPr>
          <w:rFonts w:ascii="Calibri" w:hAnsi="Calibri" w:cs="Calibri"/>
          <w:sz w:val="24"/>
          <w:szCs w:val="24"/>
        </w:rPr>
        <w:t>benefit</w:t>
      </w:r>
      <w:r w:rsidRPr="00DD5E03">
        <w:rPr>
          <w:rFonts w:ascii="Calibri" w:hAnsi="Calibri" w:cs="Calibri"/>
          <w:spacing w:val="-5"/>
          <w:sz w:val="24"/>
          <w:szCs w:val="24"/>
        </w:rPr>
        <w:t xml:space="preserve"> </w:t>
      </w:r>
      <w:proofErr w:type="gramStart"/>
      <w:r w:rsidRPr="00DD5E03">
        <w:rPr>
          <w:rFonts w:ascii="Calibri" w:hAnsi="Calibri" w:cs="Calibri"/>
          <w:sz w:val="24"/>
          <w:szCs w:val="24"/>
        </w:rPr>
        <w:t>management;</w:t>
      </w:r>
      <w:proofErr w:type="gramEnd"/>
    </w:p>
    <w:p w14:paraId="0AE09308"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Monitor</w:t>
      </w:r>
      <w:r w:rsidRPr="00DD5E03">
        <w:rPr>
          <w:rFonts w:ascii="Calibri" w:hAnsi="Calibri" w:cs="Calibri"/>
          <w:spacing w:val="-1"/>
          <w:sz w:val="24"/>
          <w:szCs w:val="24"/>
        </w:rPr>
        <w:t xml:space="preserve"> </w:t>
      </w:r>
      <w:r w:rsidRPr="00DD5E03">
        <w:rPr>
          <w:rFonts w:ascii="Calibri" w:hAnsi="Calibri" w:cs="Calibri"/>
          <w:sz w:val="24"/>
          <w:szCs w:val="24"/>
        </w:rPr>
        <w:t>budget</w:t>
      </w:r>
      <w:r w:rsidRPr="00DD5E03">
        <w:rPr>
          <w:rFonts w:ascii="Calibri" w:hAnsi="Calibri" w:cs="Calibri"/>
          <w:spacing w:val="-2"/>
          <w:sz w:val="24"/>
          <w:szCs w:val="24"/>
        </w:rPr>
        <w:t xml:space="preserve"> </w:t>
      </w:r>
      <w:r w:rsidRPr="00DD5E03">
        <w:rPr>
          <w:rFonts w:ascii="Calibri" w:hAnsi="Calibri" w:cs="Calibri"/>
          <w:sz w:val="24"/>
          <w:szCs w:val="24"/>
        </w:rPr>
        <w:t>implementation</w:t>
      </w:r>
      <w:r w:rsidRPr="00DD5E03">
        <w:rPr>
          <w:rFonts w:ascii="Calibri" w:hAnsi="Calibri" w:cs="Calibri"/>
          <w:spacing w:val="-2"/>
          <w:sz w:val="24"/>
          <w:szCs w:val="24"/>
        </w:rPr>
        <w:t xml:space="preserve"> </w:t>
      </w:r>
      <w:r w:rsidRPr="00DD5E03">
        <w:rPr>
          <w:rFonts w:ascii="Calibri" w:hAnsi="Calibri" w:cs="Calibri"/>
          <w:sz w:val="24"/>
          <w:szCs w:val="24"/>
        </w:rPr>
        <w:t>and</w:t>
      </w:r>
      <w:r w:rsidRPr="00DD5E03">
        <w:rPr>
          <w:rFonts w:ascii="Calibri" w:hAnsi="Calibri" w:cs="Calibri"/>
          <w:spacing w:val="-2"/>
          <w:sz w:val="24"/>
          <w:szCs w:val="24"/>
        </w:rPr>
        <w:t xml:space="preserve"> </w:t>
      </w:r>
      <w:r w:rsidRPr="00DD5E03">
        <w:rPr>
          <w:rFonts w:ascii="Calibri" w:hAnsi="Calibri" w:cs="Calibri"/>
          <w:sz w:val="24"/>
          <w:szCs w:val="24"/>
        </w:rPr>
        <w:t>accounting</w:t>
      </w:r>
      <w:r w:rsidRPr="00DD5E03">
        <w:rPr>
          <w:rFonts w:ascii="Calibri" w:hAnsi="Calibri" w:cs="Calibri"/>
          <w:spacing w:val="-2"/>
          <w:sz w:val="24"/>
          <w:szCs w:val="24"/>
        </w:rPr>
        <w:t xml:space="preserve"> </w:t>
      </w:r>
      <w:r w:rsidRPr="00DD5E03">
        <w:rPr>
          <w:rFonts w:ascii="Calibri" w:hAnsi="Calibri" w:cs="Calibri"/>
          <w:sz w:val="24"/>
          <w:szCs w:val="24"/>
        </w:rPr>
        <w:t>and</w:t>
      </w:r>
      <w:r w:rsidRPr="00DD5E03">
        <w:rPr>
          <w:rFonts w:ascii="Calibri" w:hAnsi="Calibri" w:cs="Calibri"/>
          <w:spacing w:val="-1"/>
          <w:sz w:val="24"/>
          <w:szCs w:val="24"/>
        </w:rPr>
        <w:t xml:space="preserve"> </w:t>
      </w:r>
      <w:r w:rsidRPr="00DD5E03">
        <w:rPr>
          <w:rFonts w:ascii="Calibri" w:hAnsi="Calibri" w:cs="Calibri"/>
          <w:sz w:val="24"/>
          <w:szCs w:val="24"/>
        </w:rPr>
        <w:t>financial</w:t>
      </w:r>
      <w:r w:rsidRPr="00DD5E03">
        <w:rPr>
          <w:rFonts w:ascii="Calibri" w:hAnsi="Calibri" w:cs="Calibri"/>
          <w:spacing w:val="-2"/>
          <w:sz w:val="24"/>
          <w:szCs w:val="24"/>
        </w:rPr>
        <w:t xml:space="preserve"> </w:t>
      </w:r>
      <w:r w:rsidRPr="00DD5E03">
        <w:rPr>
          <w:rFonts w:ascii="Calibri" w:hAnsi="Calibri" w:cs="Calibri"/>
          <w:sz w:val="24"/>
          <w:szCs w:val="24"/>
        </w:rPr>
        <w:t>policies</w:t>
      </w:r>
      <w:r w:rsidRPr="00DD5E03">
        <w:rPr>
          <w:rFonts w:ascii="Calibri" w:hAnsi="Calibri" w:cs="Calibri"/>
          <w:spacing w:val="-3"/>
          <w:sz w:val="24"/>
          <w:szCs w:val="24"/>
        </w:rPr>
        <w:t xml:space="preserve"> </w:t>
      </w:r>
      <w:r w:rsidRPr="00DD5E03">
        <w:rPr>
          <w:rFonts w:ascii="Calibri" w:hAnsi="Calibri" w:cs="Calibri"/>
          <w:sz w:val="24"/>
          <w:szCs w:val="24"/>
        </w:rPr>
        <w:t>and</w:t>
      </w:r>
      <w:r w:rsidRPr="00DD5E03">
        <w:rPr>
          <w:rFonts w:ascii="Calibri" w:hAnsi="Calibri" w:cs="Calibri"/>
          <w:spacing w:val="-2"/>
          <w:sz w:val="24"/>
          <w:szCs w:val="24"/>
        </w:rPr>
        <w:t xml:space="preserve"> </w:t>
      </w:r>
      <w:proofErr w:type="gramStart"/>
      <w:r w:rsidRPr="00DD5E03">
        <w:rPr>
          <w:rFonts w:ascii="Calibri" w:hAnsi="Calibri" w:cs="Calibri"/>
          <w:sz w:val="24"/>
          <w:szCs w:val="24"/>
        </w:rPr>
        <w:t>procedures;</w:t>
      </w:r>
      <w:proofErr w:type="gramEnd"/>
    </w:p>
    <w:p w14:paraId="326AC75D" w14:textId="0D24990C"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 xml:space="preserve">Review monthly and quarterly financial reports and monitor and analyze financial </w:t>
      </w:r>
      <w:proofErr w:type="gramStart"/>
      <w:r w:rsidRPr="00DD5E03">
        <w:rPr>
          <w:rFonts w:ascii="Calibri" w:hAnsi="Calibri" w:cs="Calibri"/>
          <w:sz w:val="24"/>
          <w:szCs w:val="24"/>
        </w:rPr>
        <w:t>performanc</w:t>
      </w:r>
      <w:r w:rsidR="00DD5E03">
        <w:rPr>
          <w:rFonts w:ascii="Calibri" w:hAnsi="Calibri" w:cs="Calibri"/>
          <w:sz w:val="24"/>
          <w:szCs w:val="24"/>
        </w:rPr>
        <w:t xml:space="preserve">e </w:t>
      </w:r>
      <w:r w:rsidRPr="00DD5E03">
        <w:rPr>
          <w:rFonts w:ascii="Calibri" w:hAnsi="Calibri" w:cs="Calibri"/>
          <w:spacing w:val="-48"/>
          <w:sz w:val="24"/>
          <w:szCs w:val="24"/>
        </w:rPr>
        <w:t xml:space="preserve"> </w:t>
      </w:r>
      <w:r w:rsidRPr="00DD5E03">
        <w:rPr>
          <w:rFonts w:ascii="Calibri" w:hAnsi="Calibri" w:cs="Calibri"/>
          <w:sz w:val="24"/>
          <w:szCs w:val="24"/>
        </w:rPr>
        <w:t>against</w:t>
      </w:r>
      <w:proofErr w:type="gramEnd"/>
      <w:r w:rsidRPr="00DD5E03">
        <w:rPr>
          <w:rFonts w:ascii="Calibri" w:hAnsi="Calibri" w:cs="Calibri"/>
          <w:sz w:val="24"/>
          <w:szCs w:val="24"/>
        </w:rPr>
        <w:t xml:space="preserve"> budget</w:t>
      </w:r>
      <w:r w:rsidRPr="00DD5E03">
        <w:rPr>
          <w:rFonts w:ascii="Calibri" w:hAnsi="Calibri" w:cs="Calibri"/>
          <w:spacing w:val="1"/>
          <w:sz w:val="24"/>
          <w:szCs w:val="24"/>
        </w:rPr>
        <w:t xml:space="preserve"> </w:t>
      </w:r>
      <w:r w:rsidRPr="00DD5E03">
        <w:rPr>
          <w:rFonts w:ascii="Calibri" w:hAnsi="Calibri" w:cs="Calibri"/>
          <w:sz w:val="24"/>
          <w:szCs w:val="24"/>
        </w:rPr>
        <w:t>and</w:t>
      </w:r>
      <w:r w:rsidRPr="00DD5E03">
        <w:rPr>
          <w:rFonts w:ascii="Calibri" w:hAnsi="Calibri" w:cs="Calibri"/>
          <w:spacing w:val="-1"/>
          <w:sz w:val="24"/>
          <w:szCs w:val="24"/>
        </w:rPr>
        <w:t xml:space="preserve"> </w:t>
      </w:r>
      <w:r w:rsidRPr="00DD5E03">
        <w:rPr>
          <w:rFonts w:ascii="Calibri" w:hAnsi="Calibri" w:cs="Calibri"/>
          <w:sz w:val="24"/>
          <w:szCs w:val="24"/>
        </w:rPr>
        <w:t>past</w:t>
      </w:r>
      <w:r w:rsidRPr="00DD5E03">
        <w:rPr>
          <w:rFonts w:ascii="Calibri" w:hAnsi="Calibri" w:cs="Calibri"/>
          <w:spacing w:val="-3"/>
          <w:sz w:val="24"/>
          <w:szCs w:val="24"/>
        </w:rPr>
        <w:t xml:space="preserve"> </w:t>
      </w:r>
      <w:proofErr w:type="gramStart"/>
      <w:r w:rsidRPr="00DD5E03">
        <w:rPr>
          <w:rFonts w:ascii="Calibri" w:hAnsi="Calibri" w:cs="Calibri"/>
          <w:sz w:val="24"/>
          <w:szCs w:val="24"/>
        </w:rPr>
        <w:t>performance;</w:t>
      </w:r>
      <w:r w:rsidR="000674A6">
        <w:rPr>
          <w:rFonts w:ascii="Calibri" w:hAnsi="Calibri" w:cs="Calibri"/>
          <w:sz w:val="24"/>
          <w:szCs w:val="24"/>
        </w:rPr>
        <w:t xml:space="preserve">  provide</w:t>
      </w:r>
      <w:proofErr w:type="gramEnd"/>
      <w:r w:rsidR="000674A6">
        <w:rPr>
          <w:rFonts w:ascii="Calibri" w:hAnsi="Calibri" w:cs="Calibri"/>
          <w:sz w:val="24"/>
          <w:szCs w:val="24"/>
        </w:rPr>
        <w:t xml:space="preserve"> updates to the Board at least quarterly.</w:t>
      </w:r>
    </w:p>
    <w:p w14:paraId="3FAD0511" w14:textId="77777777" w:rsidR="00DD5E03" w:rsidRPr="000674A6" w:rsidRDefault="00D74B38" w:rsidP="00DD5E03">
      <w:pPr>
        <w:pStyle w:val="ListParagraph"/>
        <w:widowControl w:val="0"/>
        <w:numPr>
          <w:ilvl w:val="0"/>
          <w:numId w:val="31"/>
        </w:numPr>
        <w:autoSpaceDE w:val="0"/>
        <w:autoSpaceDN w:val="0"/>
        <w:spacing w:after="0" w:line="252" w:lineRule="auto"/>
        <w:ind w:right="842"/>
        <w:rPr>
          <w:rFonts w:ascii="Calibri" w:hAnsi="Calibri" w:cs="Calibri"/>
          <w:strike/>
          <w:sz w:val="24"/>
          <w:szCs w:val="24"/>
        </w:rPr>
      </w:pPr>
      <w:r w:rsidRPr="000674A6">
        <w:rPr>
          <w:rFonts w:ascii="Calibri" w:hAnsi="Calibri" w:cs="Calibri"/>
          <w:strike/>
          <w:sz w:val="24"/>
          <w:szCs w:val="24"/>
        </w:rPr>
        <w:t xml:space="preserve">Prepare a report, signed by the chair of the Committee, for presentation to the full Board </w:t>
      </w:r>
      <w:proofErr w:type="gramStart"/>
      <w:r w:rsidR="00DD5E03" w:rsidRPr="000674A6">
        <w:rPr>
          <w:rFonts w:ascii="Calibri" w:hAnsi="Calibri" w:cs="Calibri"/>
          <w:strike/>
          <w:sz w:val="24"/>
          <w:szCs w:val="24"/>
        </w:rPr>
        <w:t xml:space="preserve">of </w:t>
      </w:r>
      <w:r w:rsidRPr="000674A6">
        <w:rPr>
          <w:rFonts w:ascii="Calibri" w:hAnsi="Calibri" w:cs="Calibri"/>
          <w:strike/>
          <w:spacing w:val="-47"/>
          <w:sz w:val="24"/>
          <w:szCs w:val="24"/>
        </w:rPr>
        <w:t xml:space="preserve"> </w:t>
      </w:r>
      <w:r w:rsidRPr="000674A6">
        <w:rPr>
          <w:rFonts w:ascii="Calibri" w:hAnsi="Calibri" w:cs="Calibri"/>
          <w:strike/>
          <w:sz w:val="24"/>
          <w:szCs w:val="24"/>
        </w:rPr>
        <w:t>Directors</w:t>
      </w:r>
      <w:proofErr w:type="gramEnd"/>
      <w:r w:rsidRPr="000674A6">
        <w:rPr>
          <w:rFonts w:ascii="Calibri" w:hAnsi="Calibri" w:cs="Calibri"/>
          <w:strike/>
          <w:sz w:val="24"/>
          <w:szCs w:val="24"/>
        </w:rPr>
        <w:t>,</w:t>
      </w:r>
      <w:r w:rsidRPr="000674A6">
        <w:rPr>
          <w:rFonts w:ascii="Calibri" w:hAnsi="Calibri" w:cs="Calibri"/>
          <w:strike/>
          <w:spacing w:val="-4"/>
          <w:sz w:val="24"/>
          <w:szCs w:val="24"/>
        </w:rPr>
        <w:t xml:space="preserve"> </w:t>
      </w:r>
      <w:r w:rsidRPr="000674A6">
        <w:rPr>
          <w:rFonts w:ascii="Calibri" w:hAnsi="Calibri" w:cs="Calibri"/>
          <w:strike/>
          <w:sz w:val="24"/>
          <w:szCs w:val="24"/>
        </w:rPr>
        <w:t>describing</w:t>
      </w:r>
      <w:r w:rsidRPr="000674A6">
        <w:rPr>
          <w:rFonts w:ascii="Calibri" w:hAnsi="Calibri" w:cs="Calibri"/>
          <w:strike/>
          <w:spacing w:val="-1"/>
          <w:sz w:val="24"/>
          <w:szCs w:val="24"/>
        </w:rPr>
        <w:t xml:space="preserve"> </w:t>
      </w:r>
      <w:r w:rsidRPr="000674A6">
        <w:rPr>
          <w:rFonts w:ascii="Calibri" w:hAnsi="Calibri" w:cs="Calibri"/>
          <w:strike/>
          <w:sz w:val="24"/>
          <w:szCs w:val="24"/>
        </w:rPr>
        <w:t>the activities and</w:t>
      </w:r>
      <w:r w:rsidRPr="000674A6">
        <w:rPr>
          <w:rFonts w:ascii="Calibri" w:hAnsi="Calibri" w:cs="Calibri"/>
          <w:strike/>
          <w:spacing w:val="-1"/>
          <w:sz w:val="24"/>
          <w:szCs w:val="24"/>
        </w:rPr>
        <w:t xml:space="preserve"> </w:t>
      </w:r>
      <w:r w:rsidRPr="000674A6">
        <w:rPr>
          <w:rFonts w:ascii="Calibri" w:hAnsi="Calibri" w:cs="Calibri"/>
          <w:strike/>
          <w:sz w:val="24"/>
          <w:szCs w:val="24"/>
        </w:rPr>
        <w:t>responsibilities</w:t>
      </w:r>
      <w:r w:rsidRPr="000674A6">
        <w:rPr>
          <w:rFonts w:ascii="Calibri" w:hAnsi="Calibri" w:cs="Calibri"/>
          <w:strike/>
          <w:spacing w:val="-5"/>
          <w:sz w:val="24"/>
          <w:szCs w:val="24"/>
        </w:rPr>
        <w:t xml:space="preserve"> </w:t>
      </w:r>
      <w:r w:rsidRPr="000674A6">
        <w:rPr>
          <w:rFonts w:ascii="Calibri" w:hAnsi="Calibri" w:cs="Calibri"/>
          <w:strike/>
          <w:sz w:val="24"/>
          <w:szCs w:val="24"/>
        </w:rPr>
        <w:t>of the</w:t>
      </w:r>
      <w:r w:rsidRPr="000674A6">
        <w:rPr>
          <w:rFonts w:ascii="Calibri" w:hAnsi="Calibri" w:cs="Calibri"/>
          <w:strike/>
          <w:spacing w:val="-3"/>
          <w:sz w:val="24"/>
          <w:szCs w:val="24"/>
        </w:rPr>
        <w:t xml:space="preserve"> </w:t>
      </w:r>
      <w:proofErr w:type="gramStart"/>
      <w:r w:rsidRPr="000674A6">
        <w:rPr>
          <w:rFonts w:ascii="Calibri" w:hAnsi="Calibri" w:cs="Calibri"/>
          <w:strike/>
          <w:sz w:val="24"/>
          <w:szCs w:val="24"/>
        </w:rPr>
        <w:t>Committee;</w:t>
      </w:r>
      <w:proofErr w:type="gramEnd"/>
    </w:p>
    <w:p w14:paraId="1F16E261" w14:textId="1074C555" w:rsidR="002303BB" w:rsidRPr="00E2108B"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E2108B">
        <w:rPr>
          <w:rFonts w:ascii="Calibri" w:hAnsi="Calibri" w:cs="Calibri"/>
          <w:sz w:val="24"/>
          <w:szCs w:val="24"/>
        </w:rPr>
        <w:t xml:space="preserve">Review overall </w:t>
      </w:r>
      <w:r w:rsidR="002303BB" w:rsidRPr="00E2108B">
        <w:rPr>
          <w:rFonts w:ascii="Calibri" w:hAnsi="Calibri" w:cs="Calibri"/>
          <w:sz w:val="24"/>
          <w:szCs w:val="24"/>
        </w:rPr>
        <w:t>c</w:t>
      </w:r>
      <w:r w:rsidRPr="00E2108B">
        <w:rPr>
          <w:rFonts w:ascii="Calibri" w:hAnsi="Calibri" w:cs="Calibri"/>
          <w:sz w:val="24"/>
          <w:szCs w:val="24"/>
        </w:rPr>
        <w:t xml:space="preserve">hapter </w:t>
      </w:r>
      <w:r w:rsidR="002303BB" w:rsidRPr="00E2108B">
        <w:rPr>
          <w:rFonts w:ascii="Calibri" w:hAnsi="Calibri" w:cs="Calibri"/>
          <w:sz w:val="24"/>
          <w:szCs w:val="24"/>
        </w:rPr>
        <w:t xml:space="preserve">financial </w:t>
      </w:r>
      <w:r w:rsidRPr="00E2108B">
        <w:rPr>
          <w:rFonts w:ascii="Calibri" w:hAnsi="Calibri" w:cs="Calibri"/>
          <w:sz w:val="24"/>
          <w:szCs w:val="24"/>
        </w:rPr>
        <w:t xml:space="preserve">risk management and </w:t>
      </w:r>
      <w:r w:rsidRPr="00E2108B">
        <w:rPr>
          <w:rFonts w:ascii="Calibri" w:hAnsi="Calibri" w:cs="Calibri"/>
          <w:strike/>
          <w:sz w:val="24"/>
          <w:szCs w:val="24"/>
        </w:rPr>
        <w:t>adequacy of insurance carried by the Chapter (</w:t>
      </w:r>
      <w:proofErr w:type="gramStart"/>
      <w:r w:rsidRPr="00E2108B">
        <w:rPr>
          <w:rFonts w:ascii="Calibri" w:hAnsi="Calibri" w:cs="Calibri"/>
          <w:sz w:val="24"/>
          <w:szCs w:val="24"/>
        </w:rPr>
        <w:t>an</w:t>
      </w:r>
      <w:r w:rsidR="00DD5E03" w:rsidRPr="00E2108B">
        <w:rPr>
          <w:rFonts w:ascii="Calibri" w:hAnsi="Calibri" w:cs="Calibri"/>
          <w:sz w:val="24"/>
          <w:szCs w:val="24"/>
        </w:rPr>
        <w:t xml:space="preserve">d </w:t>
      </w:r>
      <w:r w:rsidRPr="00E2108B">
        <w:rPr>
          <w:rFonts w:ascii="Calibri" w:hAnsi="Calibri" w:cs="Calibri"/>
          <w:spacing w:val="-47"/>
          <w:sz w:val="24"/>
          <w:szCs w:val="24"/>
        </w:rPr>
        <w:t xml:space="preserve"> </w:t>
      </w:r>
      <w:r w:rsidRPr="00E2108B">
        <w:rPr>
          <w:rFonts w:ascii="Calibri" w:hAnsi="Calibri" w:cs="Calibri"/>
          <w:sz w:val="24"/>
          <w:szCs w:val="24"/>
        </w:rPr>
        <w:t>report</w:t>
      </w:r>
      <w:proofErr w:type="gramEnd"/>
      <w:r w:rsidRPr="00E2108B">
        <w:rPr>
          <w:rFonts w:ascii="Calibri" w:hAnsi="Calibri" w:cs="Calibri"/>
          <w:spacing w:val="-3"/>
          <w:sz w:val="24"/>
          <w:szCs w:val="24"/>
        </w:rPr>
        <w:t xml:space="preserve"> </w:t>
      </w:r>
      <w:r w:rsidRPr="00E2108B">
        <w:rPr>
          <w:rFonts w:ascii="Calibri" w:hAnsi="Calibri" w:cs="Calibri"/>
          <w:sz w:val="24"/>
          <w:szCs w:val="24"/>
        </w:rPr>
        <w:t>annually</w:t>
      </w:r>
      <w:r w:rsidRPr="00E2108B">
        <w:rPr>
          <w:rFonts w:ascii="Calibri" w:hAnsi="Calibri" w:cs="Calibri"/>
          <w:spacing w:val="-1"/>
          <w:sz w:val="24"/>
          <w:szCs w:val="24"/>
        </w:rPr>
        <w:t xml:space="preserve"> </w:t>
      </w:r>
      <w:r w:rsidRPr="00E2108B">
        <w:rPr>
          <w:rFonts w:ascii="Calibri" w:hAnsi="Calibri" w:cs="Calibri"/>
          <w:sz w:val="24"/>
          <w:szCs w:val="24"/>
        </w:rPr>
        <w:t>to</w:t>
      </w:r>
      <w:r w:rsidRPr="00E2108B">
        <w:rPr>
          <w:rFonts w:ascii="Calibri" w:hAnsi="Calibri" w:cs="Calibri"/>
          <w:spacing w:val="1"/>
          <w:sz w:val="24"/>
          <w:szCs w:val="24"/>
        </w:rPr>
        <w:t xml:space="preserve"> </w:t>
      </w:r>
      <w:r w:rsidRPr="00E2108B">
        <w:rPr>
          <w:rFonts w:ascii="Calibri" w:hAnsi="Calibri" w:cs="Calibri"/>
          <w:sz w:val="24"/>
          <w:szCs w:val="24"/>
        </w:rPr>
        <w:t>the Audit</w:t>
      </w:r>
      <w:r w:rsidRPr="00E2108B">
        <w:rPr>
          <w:rFonts w:ascii="Calibri" w:hAnsi="Calibri" w:cs="Calibri"/>
          <w:spacing w:val="-1"/>
          <w:sz w:val="24"/>
          <w:szCs w:val="24"/>
        </w:rPr>
        <w:t xml:space="preserve"> </w:t>
      </w:r>
      <w:r w:rsidRPr="00E2108B">
        <w:rPr>
          <w:rFonts w:ascii="Calibri" w:hAnsi="Calibri" w:cs="Calibri"/>
          <w:sz w:val="24"/>
          <w:szCs w:val="24"/>
        </w:rPr>
        <w:t>Committee</w:t>
      </w:r>
      <w:r w:rsidRPr="00E2108B">
        <w:rPr>
          <w:rFonts w:ascii="Calibri" w:hAnsi="Calibri" w:cs="Calibri"/>
          <w:spacing w:val="-2"/>
          <w:sz w:val="24"/>
          <w:szCs w:val="24"/>
        </w:rPr>
        <w:t xml:space="preserve"> </w:t>
      </w:r>
      <w:r w:rsidRPr="00E2108B">
        <w:rPr>
          <w:rFonts w:ascii="Calibri" w:hAnsi="Calibri" w:cs="Calibri"/>
          <w:sz w:val="24"/>
          <w:szCs w:val="24"/>
        </w:rPr>
        <w:t>on</w:t>
      </w:r>
      <w:r w:rsidRPr="00E2108B">
        <w:rPr>
          <w:rFonts w:ascii="Calibri" w:hAnsi="Calibri" w:cs="Calibri"/>
          <w:spacing w:val="-4"/>
          <w:sz w:val="24"/>
          <w:szCs w:val="24"/>
        </w:rPr>
        <w:t xml:space="preserve"> </w:t>
      </w:r>
      <w:r w:rsidRPr="00E2108B">
        <w:rPr>
          <w:rFonts w:ascii="Calibri" w:hAnsi="Calibri" w:cs="Calibri"/>
          <w:sz w:val="24"/>
          <w:szCs w:val="24"/>
        </w:rPr>
        <w:t>the Chapter’s</w:t>
      </w:r>
      <w:r w:rsidRPr="00E2108B">
        <w:rPr>
          <w:rFonts w:ascii="Calibri" w:hAnsi="Calibri" w:cs="Calibri"/>
          <w:spacing w:val="-1"/>
          <w:sz w:val="24"/>
          <w:szCs w:val="24"/>
        </w:rPr>
        <w:t xml:space="preserve"> </w:t>
      </w:r>
      <w:r w:rsidR="002303BB" w:rsidRPr="00E2108B">
        <w:rPr>
          <w:rFonts w:ascii="Calibri" w:hAnsi="Calibri" w:cs="Calibri"/>
          <w:spacing w:val="-1"/>
          <w:sz w:val="24"/>
          <w:szCs w:val="24"/>
        </w:rPr>
        <w:t xml:space="preserve">financial </w:t>
      </w:r>
      <w:r w:rsidRPr="00E2108B">
        <w:rPr>
          <w:rFonts w:ascii="Calibri" w:hAnsi="Calibri" w:cs="Calibri"/>
          <w:sz w:val="24"/>
          <w:szCs w:val="24"/>
        </w:rPr>
        <w:t>risk</w:t>
      </w:r>
      <w:r w:rsidRPr="00E2108B">
        <w:rPr>
          <w:rFonts w:ascii="Calibri" w:hAnsi="Calibri" w:cs="Calibri"/>
          <w:spacing w:val="-2"/>
          <w:sz w:val="24"/>
          <w:szCs w:val="24"/>
        </w:rPr>
        <w:t xml:space="preserve"> </w:t>
      </w:r>
      <w:r w:rsidRPr="00E2108B">
        <w:rPr>
          <w:rFonts w:ascii="Calibri" w:hAnsi="Calibri" w:cs="Calibri"/>
          <w:sz w:val="24"/>
          <w:szCs w:val="24"/>
        </w:rPr>
        <w:t>management</w:t>
      </w:r>
      <w:r w:rsidR="002303BB" w:rsidRPr="00E2108B">
        <w:rPr>
          <w:rFonts w:ascii="Calibri" w:hAnsi="Calibri" w:cs="Calibri"/>
          <w:sz w:val="24"/>
          <w:szCs w:val="24"/>
        </w:rPr>
        <w:t xml:space="preserve"> position</w:t>
      </w:r>
    </w:p>
    <w:p w14:paraId="6284708E" w14:textId="358A8B83" w:rsidR="00DD5E03" w:rsidRPr="002303BB"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2303BB">
        <w:rPr>
          <w:rFonts w:ascii="Calibri" w:hAnsi="Calibri" w:cs="Calibri"/>
          <w:sz w:val="24"/>
          <w:szCs w:val="24"/>
        </w:rPr>
        <w:t>Review</w:t>
      </w:r>
      <w:r w:rsidRPr="002303BB">
        <w:rPr>
          <w:rFonts w:ascii="Calibri" w:hAnsi="Calibri" w:cs="Calibri"/>
          <w:spacing w:val="-1"/>
          <w:sz w:val="24"/>
          <w:szCs w:val="24"/>
        </w:rPr>
        <w:t xml:space="preserve"> </w:t>
      </w:r>
      <w:r w:rsidRPr="002303BB">
        <w:rPr>
          <w:rFonts w:ascii="Calibri" w:hAnsi="Calibri" w:cs="Calibri"/>
          <w:sz w:val="24"/>
          <w:szCs w:val="24"/>
        </w:rPr>
        <w:t>all</w:t>
      </w:r>
      <w:r w:rsidRPr="002303BB">
        <w:rPr>
          <w:rFonts w:ascii="Calibri" w:hAnsi="Calibri" w:cs="Calibri"/>
          <w:spacing w:val="-3"/>
          <w:sz w:val="24"/>
          <w:szCs w:val="24"/>
        </w:rPr>
        <w:t xml:space="preserve"> </w:t>
      </w:r>
      <w:r w:rsidRPr="002303BB">
        <w:rPr>
          <w:rFonts w:ascii="Calibri" w:hAnsi="Calibri" w:cs="Calibri"/>
          <w:sz w:val="24"/>
          <w:szCs w:val="24"/>
        </w:rPr>
        <w:t>borrowing arrangements</w:t>
      </w:r>
      <w:r w:rsidRPr="002303BB">
        <w:rPr>
          <w:rFonts w:ascii="Calibri" w:hAnsi="Calibri" w:cs="Calibri"/>
          <w:spacing w:val="-3"/>
          <w:sz w:val="24"/>
          <w:szCs w:val="24"/>
        </w:rPr>
        <w:t xml:space="preserve"> </w:t>
      </w:r>
      <w:r w:rsidRPr="002303BB">
        <w:rPr>
          <w:rFonts w:ascii="Calibri" w:hAnsi="Calibri" w:cs="Calibri"/>
          <w:sz w:val="24"/>
          <w:szCs w:val="24"/>
        </w:rPr>
        <w:t>or the</w:t>
      </w:r>
      <w:r w:rsidRPr="002303BB">
        <w:rPr>
          <w:rFonts w:ascii="Calibri" w:hAnsi="Calibri" w:cs="Calibri"/>
          <w:spacing w:val="-3"/>
          <w:sz w:val="24"/>
          <w:szCs w:val="24"/>
        </w:rPr>
        <w:t xml:space="preserve"> </w:t>
      </w:r>
      <w:proofErr w:type="gramStart"/>
      <w:r w:rsidRPr="002303BB">
        <w:rPr>
          <w:rFonts w:ascii="Calibri" w:hAnsi="Calibri" w:cs="Calibri"/>
          <w:sz w:val="24"/>
          <w:szCs w:val="24"/>
        </w:rPr>
        <w:t>Chapter;</w:t>
      </w:r>
      <w:proofErr w:type="gramEnd"/>
    </w:p>
    <w:p w14:paraId="347FB7A4"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Oversee</w:t>
      </w:r>
      <w:r w:rsidRPr="00DD5E03">
        <w:rPr>
          <w:rFonts w:ascii="Calibri" w:hAnsi="Calibri" w:cs="Calibri"/>
          <w:spacing w:val="-3"/>
          <w:sz w:val="24"/>
          <w:szCs w:val="24"/>
        </w:rPr>
        <w:t xml:space="preserve"> </w:t>
      </w:r>
      <w:r w:rsidRPr="00DD5E03">
        <w:rPr>
          <w:rFonts w:ascii="Calibri" w:hAnsi="Calibri" w:cs="Calibri"/>
          <w:sz w:val="24"/>
          <w:szCs w:val="24"/>
        </w:rPr>
        <w:t>the annual</w:t>
      </w:r>
      <w:r w:rsidRPr="00DD5E03">
        <w:rPr>
          <w:rFonts w:ascii="Calibri" w:hAnsi="Calibri" w:cs="Calibri"/>
          <w:spacing w:val="-1"/>
          <w:sz w:val="24"/>
          <w:szCs w:val="24"/>
        </w:rPr>
        <w:t xml:space="preserve"> </w:t>
      </w:r>
      <w:r w:rsidRPr="00DD5E03">
        <w:rPr>
          <w:rFonts w:ascii="Calibri" w:hAnsi="Calibri" w:cs="Calibri"/>
          <w:sz w:val="24"/>
          <w:szCs w:val="24"/>
        </w:rPr>
        <w:t>IRS</w:t>
      </w:r>
      <w:r w:rsidRPr="00DD5E03">
        <w:rPr>
          <w:rFonts w:ascii="Calibri" w:hAnsi="Calibri" w:cs="Calibri"/>
          <w:spacing w:val="-5"/>
          <w:sz w:val="24"/>
          <w:szCs w:val="24"/>
        </w:rPr>
        <w:t xml:space="preserve"> </w:t>
      </w:r>
      <w:r w:rsidRPr="00DD5E03">
        <w:rPr>
          <w:rFonts w:ascii="Calibri" w:hAnsi="Calibri" w:cs="Calibri"/>
          <w:sz w:val="24"/>
          <w:szCs w:val="24"/>
        </w:rPr>
        <w:t>Form</w:t>
      </w:r>
      <w:r w:rsidRPr="00DD5E03">
        <w:rPr>
          <w:rFonts w:ascii="Calibri" w:hAnsi="Calibri" w:cs="Calibri"/>
          <w:spacing w:val="-2"/>
          <w:sz w:val="24"/>
          <w:szCs w:val="24"/>
        </w:rPr>
        <w:t xml:space="preserve"> </w:t>
      </w:r>
      <w:r w:rsidRPr="00DD5E03">
        <w:rPr>
          <w:rFonts w:ascii="Calibri" w:hAnsi="Calibri" w:cs="Calibri"/>
          <w:sz w:val="24"/>
          <w:szCs w:val="24"/>
        </w:rPr>
        <w:t>990</w:t>
      </w:r>
      <w:r w:rsidRPr="00DD5E03">
        <w:rPr>
          <w:rFonts w:ascii="Calibri" w:hAnsi="Calibri" w:cs="Calibri"/>
          <w:spacing w:val="-1"/>
          <w:sz w:val="24"/>
          <w:szCs w:val="24"/>
        </w:rPr>
        <w:t xml:space="preserve"> </w:t>
      </w:r>
      <w:r w:rsidRPr="00DD5E03">
        <w:rPr>
          <w:rFonts w:ascii="Calibri" w:hAnsi="Calibri" w:cs="Calibri"/>
          <w:sz w:val="24"/>
          <w:szCs w:val="24"/>
        </w:rPr>
        <w:t>Board</w:t>
      </w:r>
      <w:r w:rsidRPr="00DD5E03">
        <w:rPr>
          <w:rFonts w:ascii="Calibri" w:hAnsi="Calibri" w:cs="Calibri"/>
          <w:spacing w:val="-2"/>
          <w:sz w:val="24"/>
          <w:szCs w:val="24"/>
        </w:rPr>
        <w:t xml:space="preserve"> </w:t>
      </w:r>
      <w:r w:rsidRPr="00DD5E03">
        <w:rPr>
          <w:rFonts w:ascii="Calibri" w:hAnsi="Calibri" w:cs="Calibri"/>
          <w:sz w:val="24"/>
          <w:szCs w:val="24"/>
        </w:rPr>
        <w:t>review and</w:t>
      </w:r>
      <w:r w:rsidRPr="00DD5E03">
        <w:rPr>
          <w:rFonts w:ascii="Calibri" w:hAnsi="Calibri" w:cs="Calibri"/>
          <w:spacing w:val="-2"/>
          <w:sz w:val="24"/>
          <w:szCs w:val="24"/>
        </w:rPr>
        <w:t xml:space="preserve"> </w:t>
      </w:r>
      <w:r w:rsidRPr="00DD5E03">
        <w:rPr>
          <w:rFonts w:ascii="Calibri" w:hAnsi="Calibri" w:cs="Calibri"/>
          <w:sz w:val="24"/>
          <w:szCs w:val="24"/>
        </w:rPr>
        <w:t>execution</w:t>
      </w:r>
      <w:r w:rsidRPr="00DD5E03">
        <w:rPr>
          <w:rFonts w:ascii="Calibri" w:hAnsi="Calibri" w:cs="Calibri"/>
          <w:spacing w:val="-2"/>
          <w:sz w:val="24"/>
          <w:szCs w:val="24"/>
        </w:rPr>
        <w:t xml:space="preserve"> </w:t>
      </w:r>
      <w:r w:rsidRPr="00DD5E03">
        <w:rPr>
          <w:rFonts w:ascii="Calibri" w:hAnsi="Calibri" w:cs="Calibri"/>
          <w:sz w:val="24"/>
          <w:szCs w:val="24"/>
        </w:rPr>
        <w:t>by</w:t>
      </w:r>
      <w:r w:rsidRPr="00DD5E03">
        <w:rPr>
          <w:rFonts w:ascii="Calibri" w:hAnsi="Calibri" w:cs="Calibri"/>
          <w:spacing w:val="-1"/>
          <w:sz w:val="24"/>
          <w:szCs w:val="24"/>
        </w:rPr>
        <w:t xml:space="preserve"> </w:t>
      </w:r>
      <w:proofErr w:type="gramStart"/>
      <w:r w:rsidRPr="00DD5E03">
        <w:rPr>
          <w:rFonts w:ascii="Calibri" w:hAnsi="Calibri" w:cs="Calibri"/>
          <w:sz w:val="24"/>
          <w:szCs w:val="24"/>
        </w:rPr>
        <w:t>CEO;</w:t>
      </w:r>
      <w:proofErr w:type="gramEnd"/>
    </w:p>
    <w:p w14:paraId="573A3DA8"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Review annual income tax and information returns filed with the Federal and State government</w:t>
      </w:r>
      <w:r w:rsidRPr="00DD5E03">
        <w:rPr>
          <w:rFonts w:ascii="Calibri" w:hAnsi="Calibri" w:cs="Calibri"/>
          <w:spacing w:val="-47"/>
          <w:sz w:val="24"/>
          <w:szCs w:val="24"/>
        </w:rPr>
        <w:t xml:space="preserve"> </w:t>
      </w:r>
      <w:r w:rsidRPr="00DD5E03">
        <w:rPr>
          <w:rFonts w:ascii="Calibri" w:hAnsi="Calibri" w:cs="Calibri"/>
          <w:sz w:val="24"/>
          <w:szCs w:val="24"/>
        </w:rPr>
        <w:t>agencies,</w:t>
      </w:r>
      <w:r w:rsidRPr="00DD5E03">
        <w:rPr>
          <w:rFonts w:ascii="Calibri" w:hAnsi="Calibri" w:cs="Calibri"/>
          <w:spacing w:val="-1"/>
          <w:sz w:val="24"/>
          <w:szCs w:val="24"/>
        </w:rPr>
        <w:t xml:space="preserve"> </w:t>
      </w:r>
      <w:proofErr w:type="gramStart"/>
      <w:r w:rsidRPr="00DD5E03">
        <w:rPr>
          <w:rFonts w:ascii="Calibri" w:hAnsi="Calibri" w:cs="Calibri"/>
          <w:sz w:val="24"/>
          <w:szCs w:val="24"/>
        </w:rPr>
        <w:t>include</w:t>
      </w:r>
      <w:proofErr w:type="gramEnd"/>
      <w:r w:rsidRPr="00DD5E03">
        <w:rPr>
          <w:rFonts w:ascii="Calibri" w:hAnsi="Calibri" w:cs="Calibri"/>
          <w:spacing w:val="-2"/>
          <w:sz w:val="24"/>
          <w:szCs w:val="24"/>
        </w:rPr>
        <w:t xml:space="preserve"> </w:t>
      </w:r>
      <w:r w:rsidRPr="00DD5E03">
        <w:rPr>
          <w:rFonts w:ascii="Calibri" w:hAnsi="Calibri" w:cs="Calibri"/>
          <w:sz w:val="24"/>
          <w:szCs w:val="24"/>
        </w:rPr>
        <w:t>state</w:t>
      </w:r>
      <w:r w:rsidRPr="00DD5E03">
        <w:rPr>
          <w:rFonts w:ascii="Calibri" w:hAnsi="Calibri" w:cs="Calibri"/>
          <w:spacing w:val="1"/>
          <w:sz w:val="24"/>
          <w:szCs w:val="24"/>
        </w:rPr>
        <w:t xml:space="preserve"> </w:t>
      </w:r>
      <w:proofErr w:type="gramStart"/>
      <w:r w:rsidRPr="00DD5E03">
        <w:rPr>
          <w:rFonts w:ascii="Calibri" w:hAnsi="Calibri" w:cs="Calibri"/>
          <w:sz w:val="24"/>
          <w:szCs w:val="24"/>
        </w:rPr>
        <w:t>registrations;</w:t>
      </w:r>
      <w:proofErr w:type="gramEnd"/>
    </w:p>
    <w:p w14:paraId="31A1FAFA" w14:textId="77777777" w:rsidR="00DD5E03"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Review</w:t>
      </w:r>
      <w:r w:rsidRPr="00DD5E03">
        <w:rPr>
          <w:rFonts w:ascii="Calibri" w:hAnsi="Calibri" w:cs="Calibri"/>
          <w:spacing w:val="-3"/>
          <w:sz w:val="24"/>
          <w:szCs w:val="24"/>
        </w:rPr>
        <w:t xml:space="preserve"> </w:t>
      </w:r>
      <w:r w:rsidRPr="00DD5E03">
        <w:rPr>
          <w:rFonts w:ascii="Calibri" w:hAnsi="Calibri" w:cs="Calibri"/>
          <w:sz w:val="24"/>
          <w:szCs w:val="24"/>
        </w:rPr>
        <w:t>this</w:t>
      </w:r>
      <w:r w:rsidRPr="00DD5E03">
        <w:rPr>
          <w:rFonts w:ascii="Calibri" w:hAnsi="Calibri" w:cs="Calibri"/>
          <w:spacing w:val="-2"/>
          <w:sz w:val="24"/>
          <w:szCs w:val="24"/>
        </w:rPr>
        <w:t xml:space="preserve"> </w:t>
      </w:r>
      <w:r w:rsidRPr="00DD5E03">
        <w:rPr>
          <w:rFonts w:ascii="Calibri" w:hAnsi="Calibri" w:cs="Calibri"/>
          <w:sz w:val="24"/>
          <w:szCs w:val="24"/>
        </w:rPr>
        <w:t>Charter</w:t>
      </w:r>
      <w:r w:rsidRPr="00DD5E03">
        <w:rPr>
          <w:rFonts w:ascii="Calibri" w:hAnsi="Calibri" w:cs="Calibri"/>
          <w:spacing w:val="-3"/>
          <w:sz w:val="24"/>
          <w:szCs w:val="24"/>
        </w:rPr>
        <w:t xml:space="preserve"> </w:t>
      </w:r>
      <w:r w:rsidRPr="00DD5E03">
        <w:rPr>
          <w:rFonts w:ascii="Calibri" w:hAnsi="Calibri" w:cs="Calibri"/>
          <w:sz w:val="24"/>
          <w:szCs w:val="24"/>
        </w:rPr>
        <w:t>on</w:t>
      </w:r>
      <w:r w:rsidRPr="00DD5E03">
        <w:rPr>
          <w:rFonts w:ascii="Calibri" w:hAnsi="Calibri" w:cs="Calibri"/>
          <w:spacing w:val="-2"/>
          <w:sz w:val="24"/>
          <w:szCs w:val="24"/>
        </w:rPr>
        <w:t xml:space="preserve"> </w:t>
      </w:r>
      <w:r w:rsidRPr="00DD5E03">
        <w:rPr>
          <w:rFonts w:ascii="Calibri" w:hAnsi="Calibri" w:cs="Calibri"/>
          <w:sz w:val="24"/>
          <w:szCs w:val="24"/>
        </w:rPr>
        <w:t>an</w:t>
      </w:r>
      <w:r w:rsidRPr="00DD5E03">
        <w:rPr>
          <w:rFonts w:ascii="Calibri" w:hAnsi="Calibri" w:cs="Calibri"/>
          <w:spacing w:val="-1"/>
          <w:sz w:val="24"/>
          <w:szCs w:val="24"/>
        </w:rPr>
        <w:t xml:space="preserve"> </w:t>
      </w:r>
      <w:r w:rsidRPr="00DD5E03">
        <w:rPr>
          <w:rFonts w:ascii="Calibri" w:hAnsi="Calibri" w:cs="Calibri"/>
          <w:sz w:val="24"/>
          <w:szCs w:val="24"/>
        </w:rPr>
        <w:t>annual</w:t>
      </w:r>
      <w:r w:rsidRPr="00DD5E03">
        <w:rPr>
          <w:rFonts w:ascii="Calibri" w:hAnsi="Calibri" w:cs="Calibri"/>
          <w:spacing w:val="-1"/>
          <w:sz w:val="24"/>
          <w:szCs w:val="24"/>
        </w:rPr>
        <w:t xml:space="preserve"> </w:t>
      </w:r>
      <w:r w:rsidRPr="00DD5E03">
        <w:rPr>
          <w:rFonts w:ascii="Calibri" w:hAnsi="Calibri" w:cs="Calibri"/>
          <w:sz w:val="24"/>
          <w:szCs w:val="24"/>
        </w:rPr>
        <w:t>basis</w:t>
      </w:r>
      <w:r w:rsidRPr="00DD5E03">
        <w:rPr>
          <w:rFonts w:ascii="Calibri" w:hAnsi="Calibri" w:cs="Calibri"/>
          <w:spacing w:val="-1"/>
          <w:sz w:val="24"/>
          <w:szCs w:val="24"/>
        </w:rPr>
        <w:t xml:space="preserve"> </w:t>
      </w:r>
      <w:r w:rsidRPr="00DD5E03">
        <w:rPr>
          <w:rFonts w:ascii="Calibri" w:hAnsi="Calibri" w:cs="Calibri"/>
          <w:sz w:val="24"/>
          <w:szCs w:val="24"/>
        </w:rPr>
        <w:t>and</w:t>
      </w:r>
      <w:r w:rsidRPr="00DD5E03">
        <w:rPr>
          <w:rFonts w:ascii="Calibri" w:hAnsi="Calibri" w:cs="Calibri"/>
          <w:spacing w:val="-2"/>
          <w:sz w:val="24"/>
          <w:szCs w:val="24"/>
        </w:rPr>
        <w:t xml:space="preserve"> </w:t>
      </w:r>
      <w:r w:rsidRPr="00DD5E03">
        <w:rPr>
          <w:rFonts w:ascii="Calibri" w:hAnsi="Calibri" w:cs="Calibri"/>
          <w:sz w:val="24"/>
          <w:szCs w:val="24"/>
        </w:rPr>
        <w:t>propose any</w:t>
      </w:r>
      <w:r w:rsidRPr="00DD5E03">
        <w:rPr>
          <w:rFonts w:ascii="Calibri" w:hAnsi="Calibri" w:cs="Calibri"/>
          <w:spacing w:val="-1"/>
          <w:sz w:val="24"/>
          <w:szCs w:val="24"/>
        </w:rPr>
        <w:t xml:space="preserve"> </w:t>
      </w:r>
      <w:r w:rsidRPr="00DD5E03">
        <w:rPr>
          <w:rFonts w:ascii="Calibri" w:hAnsi="Calibri" w:cs="Calibri"/>
          <w:sz w:val="24"/>
          <w:szCs w:val="24"/>
        </w:rPr>
        <w:t>recommended</w:t>
      </w:r>
      <w:r w:rsidRPr="00DD5E03">
        <w:rPr>
          <w:rFonts w:ascii="Calibri" w:hAnsi="Calibri" w:cs="Calibri"/>
          <w:spacing w:val="-1"/>
          <w:sz w:val="24"/>
          <w:szCs w:val="24"/>
        </w:rPr>
        <w:t xml:space="preserve"> </w:t>
      </w:r>
      <w:r w:rsidRPr="00DD5E03">
        <w:rPr>
          <w:rFonts w:ascii="Calibri" w:hAnsi="Calibri" w:cs="Calibri"/>
          <w:sz w:val="24"/>
          <w:szCs w:val="24"/>
        </w:rPr>
        <w:t>changes</w:t>
      </w:r>
      <w:r w:rsidRPr="00DD5E03">
        <w:rPr>
          <w:rFonts w:ascii="Calibri" w:hAnsi="Calibri" w:cs="Calibri"/>
          <w:spacing w:val="-1"/>
          <w:sz w:val="24"/>
          <w:szCs w:val="24"/>
        </w:rPr>
        <w:t xml:space="preserve"> </w:t>
      </w:r>
      <w:r w:rsidRPr="00DD5E03">
        <w:rPr>
          <w:rFonts w:ascii="Calibri" w:hAnsi="Calibri" w:cs="Calibri"/>
          <w:sz w:val="24"/>
          <w:szCs w:val="24"/>
        </w:rPr>
        <w:t>to the</w:t>
      </w:r>
      <w:r w:rsidRPr="00DD5E03">
        <w:rPr>
          <w:rFonts w:ascii="Calibri" w:hAnsi="Calibri" w:cs="Calibri"/>
          <w:spacing w:val="-3"/>
          <w:sz w:val="24"/>
          <w:szCs w:val="24"/>
        </w:rPr>
        <w:t xml:space="preserve"> </w:t>
      </w:r>
      <w:proofErr w:type="gramStart"/>
      <w:r w:rsidRPr="00DD5E03">
        <w:rPr>
          <w:rFonts w:ascii="Calibri" w:hAnsi="Calibri" w:cs="Calibri"/>
          <w:sz w:val="24"/>
          <w:szCs w:val="24"/>
        </w:rPr>
        <w:t>Board;</w:t>
      </w:r>
      <w:proofErr w:type="gramEnd"/>
    </w:p>
    <w:p w14:paraId="5D30E150" w14:textId="659F76EB" w:rsidR="00D74B38" w:rsidRDefault="00D74B38"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DD5E03">
        <w:rPr>
          <w:rFonts w:ascii="Calibri" w:hAnsi="Calibri" w:cs="Calibri"/>
          <w:sz w:val="24"/>
          <w:szCs w:val="24"/>
        </w:rPr>
        <w:t>Oversee the management of the Chapter’s investments and propose recommendations,</w:t>
      </w:r>
      <w:r w:rsidRPr="00DD5E03">
        <w:rPr>
          <w:rFonts w:ascii="Calibri" w:hAnsi="Calibri" w:cs="Calibri"/>
          <w:spacing w:val="1"/>
          <w:sz w:val="24"/>
          <w:szCs w:val="24"/>
        </w:rPr>
        <w:t xml:space="preserve"> </w:t>
      </w:r>
      <w:r w:rsidRPr="00DD5E03">
        <w:rPr>
          <w:rFonts w:ascii="Calibri" w:hAnsi="Calibri" w:cs="Calibri"/>
          <w:sz w:val="24"/>
          <w:szCs w:val="24"/>
        </w:rPr>
        <w:t>including review of investment policies, use of external investment managers, and other matters</w:t>
      </w:r>
      <w:r w:rsidRPr="00DD5E03">
        <w:rPr>
          <w:rFonts w:ascii="Calibri" w:hAnsi="Calibri" w:cs="Calibri"/>
          <w:spacing w:val="-47"/>
          <w:sz w:val="24"/>
          <w:szCs w:val="24"/>
        </w:rPr>
        <w:t xml:space="preserve"> </w:t>
      </w:r>
      <w:r w:rsidRPr="00DD5E03">
        <w:rPr>
          <w:rFonts w:ascii="Calibri" w:hAnsi="Calibri" w:cs="Calibri"/>
          <w:sz w:val="24"/>
          <w:szCs w:val="24"/>
        </w:rPr>
        <w:t>associated</w:t>
      </w:r>
      <w:r w:rsidRPr="00DD5E03">
        <w:rPr>
          <w:rFonts w:ascii="Calibri" w:hAnsi="Calibri" w:cs="Calibri"/>
          <w:spacing w:val="-3"/>
          <w:sz w:val="24"/>
          <w:szCs w:val="24"/>
        </w:rPr>
        <w:t xml:space="preserve"> </w:t>
      </w:r>
      <w:r w:rsidRPr="00DD5E03">
        <w:rPr>
          <w:rFonts w:ascii="Calibri" w:hAnsi="Calibri" w:cs="Calibri"/>
          <w:sz w:val="24"/>
          <w:szCs w:val="24"/>
        </w:rPr>
        <w:t>with</w:t>
      </w:r>
      <w:r w:rsidRPr="00DD5E03">
        <w:rPr>
          <w:rFonts w:ascii="Calibri" w:hAnsi="Calibri" w:cs="Calibri"/>
          <w:spacing w:val="-1"/>
          <w:sz w:val="24"/>
          <w:szCs w:val="24"/>
        </w:rPr>
        <w:t xml:space="preserve"> </w:t>
      </w:r>
      <w:r w:rsidRPr="00DD5E03">
        <w:rPr>
          <w:rFonts w:ascii="Calibri" w:hAnsi="Calibri" w:cs="Calibri"/>
          <w:sz w:val="24"/>
          <w:szCs w:val="24"/>
        </w:rPr>
        <w:t>investment</w:t>
      </w:r>
      <w:r w:rsidRPr="00DD5E03">
        <w:rPr>
          <w:rFonts w:ascii="Calibri" w:hAnsi="Calibri" w:cs="Calibri"/>
          <w:spacing w:val="-2"/>
          <w:sz w:val="24"/>
          <w:szCs w:val="24"/>
        </w:rPr>
        <w:t xml:space="preserve"> </w:t>
      </w:r>
      <w:r w:rsidRPr="00DD5E03">
        <w:rPr>
          <w:rFonts w:ascii="Calibri" w:hAnsi="Calibri" w:cs="Calibri"/>
          <w:sz w:val="24"/>
          <w:szCs w:val="24"/>
        </w:rPr>
        <w:t>management.</w:t>
      </w:r>
    </w:p>
    <w:p w14:paraId="76863683" w14:textId="3FC435EB" w:rsidR="00222E3F" w:rsidRPr="00160201" w:rsidRDefault="00222E3F" w:rsidP="00DD5E03">
      <w:pPr>
        <w:pStyle w:val="ListParagraph"/>
        <w:widowControl w:val="0"/>
        <w:numPr>
          <w:ilvl w:val="0"/>
          <w:numId w:val="31"/>
        </w:numPr>
        <w:autoSpaceDE w:val="0"/>
        <w:autoSpaceDN w:val="0"/>
        <w:spacing w:after="0" w:line="252" w:lineRule="auto"/>
        <w:ind w:right="842"/>
        <w:rPr>
          <w:rFonts w:ascii="Calibri" w:hAnsi="Calibri" w:cs="Calibri"/>
          <w:sz w:val="24"/>
          <w:szCs w:val="24"/>
          <w:highlight w:val="yellow"/>
        </w:rPr>
      </w:pPr>
      <w:r w:rsidRPr="00160201">
        <w:rPr>
          <w:rFonts w:ascii="Calibri" w:hAnsi="Calibri" w:cs="Calibri"/>
          <w:sz w:val="24"/>
          <w:szCs w:val="24"/>
          <w:highlight w:val="yellow"/>
        </w:rPr>
        <w:t xml:space="preserve">Establish threshold for expenses requiring approval by the Treasurer </w:t>
      </w:r>
    </w:p>
    <w:p w14:paraId="46CF7B1D" w14:textId="464AC8A5" w:rsidR="00A378B5" w:rsidRPr="00DD5E03" w:rsidRDefault="00A378B5" w:rsidP="00DD5E03">
      <w:pPr>
        <w:pStyle w:val="ListParagraph"/>
        <w:widowControl w:val="0"/>
        <w:numPr>
          <w:ilvl w:val="0"/>
          <w:numId w:val="31"/>
        </w:numPr>
        <w:autoSpaceDE w:val="0"/>
        <w:autoSpaceDN w:val="0"/>
        <w:spacing w:after="0" w:line="252" w:lineRule="auto"/>
        <w:ind w:right="842"/>
        <w:rPr>
          <w:rFonts w:ascii="Calibri" w:hAnsi="Calibri" w:cs="Calibri"/>
          <w:sz w:val="24"/>
          <w:szCs w:val="24"/>
        </w:rPr>
      </w:pPr>
      <w:r w:rsidRPr="00160201">
        <w:rPr>
          <w:rFonts w:ascii="Calibri" w:hAnsi="Calibri" w:cs="Calibri"/>
          <w:sz w:val="24"/>
          <w:szCs w:val="24"/>
          <w:highlight w:val="yellow"/>
        </w:rPr>
        <w:t>Oversee the management of funds allocated to educational scholarship awards</w:t>
      </w:r>
    </w:p>
    <w:p w14:paraId="3740A1C4" w14:textId="77777777" w:rsidR="00D74B38" w:rsidRPr="00D74B38" w:rsidRDefault="00D74B38" w:rsidP="00D74B38">
      <w:pPr>
        <w:pStyle w:val="BodyText"/>
        <w:spacing w:before="6"/>
        <w:rPr>
          <w:rFonts w:ascii="Calibri" w:hAnsi="Calibri" w:cs="Calibri"/>
        </w:rPr>
      </w:pPr>
    </w:p>
    <w:p w14:paraId="458A9EAA" w14:textId="2E2607FC" w:rsidR="00D74B38" w:rsidRPr="00D74B38" w:rsidRDefault="00D74B38" w:rsidP="00D74B38">
      <w:pPr>
        <w:ind w:left="260" w:right="329"/>
        <w:rPr>
          <w:rFonts w:ascii="Calibri" w:hAnsi="Calibri" w:cs="Calibri"/>
          <w:sz w:val="24"/>
          <w:szCs w:val="24"/>
        </w:rPr>
      </w:pPr>
      <w:r w:rsidRPr="00D74B38">
        <w:rPr>
          <w:rFonts w:ascii="Calibri" w:hAnsi="Calibri" w:cs="Calibri"/>
          <w:sz w:val="24"/>
          <w:szCs w:val="24"/>
        </w:rPr>
        <w:t>The Committee shall meet on a regular basis and call special meetings as deemed necessary in fulfilling</w:t>
      </w:r>
      <w:r w:rsidRPr="00D74B38">
        <w:rPr>
          <w:rFonts w:ascii="Calibri" w:hAnsi="Calibri" w:cs="Calibri"/>
          <w:spacing w:val="-48"/>
          <w:sz w:val="24"/>
          <w:szCs w:val="24"/>
        </w:rPr>
        <w:t xml:space="preserve"> </w:t>
      </w:r>
      <w:r w:rsidRPr="00D74B38">
        <w:rPr>
          <w:rFonts w:ascii="Calibri" w:hAnsi="Calibri" w:cs="Calibri"/>
          <w:sz w:val="24"/>
          <w:szCs w:val="24"/>
        </w:rPr>
        <w:t>the</w:t>
      </w:r>
      <w:r w:rsidRPr="00D74B38">
        <w:rPr>
          <w:rFonts w:ascii="Calibri" w:hAnsi="Calibri" w:cs="Calibri"/>
          <w:spacing w:val="-1"/>
          <w:sz w:val="24"/>
          <w:szCs w:val="24"/>
        </w:rPr>
        <w:t xml:space="preserve"> </w:t>
      </w:r>
      <w:r w:rsidRPr="00D74B38">
        <w:rPr>
          <w:rFonts w:ascii="Calibri" w:hAnsi="Calibri" w:cs="Calibri"/>
          <w:sz w:val="24"/>
          <w:szCs w:val="24"/>
        </w:rPr>
        <w:t>responsibilities</w:t>
      </w:r>
      <w:r w:rsidRPr="00D74B38">
        <w:rPr>
          <w:rFonts w:ascii="Calibri" w:hAnsi="Calibri" w:cs="Calibri"/>
          <w:spacing w:val="-2"/>
          <w:sz w:val="24"/>
          <w:szCs w:val="24"/>
        </w:rPr>
        <w:t xml:space="preserve"> </w:t>
      </w:r>
      <w:r w:rsidRPr="00D74B38">
        <w:rPr>
          <w:rFonts w:ascii="Calibri" w:hAnsi="Calibri" w:cs="Calibri"/>
          <w:sz w:val="24"/>
          <w:szCs w:val="24"/>
        </w:rPr>
        <w:t>described in this Charter</w:t>
      </w:r>
      <w:r w:rsidR="00DD5E03">
        <w:rPr>
          <w:rFonts w:ascii="Calibri" w:hAnsi="Calibri" w:cs="Calibri"/>
          <w:sz w:val="24"/>
          <w:szCs w:val="24"/>
        </w:rPr>
        <w:t>.</w:t>
      </w:r>
    </w:p>
    <w:p w14:paraId="7ADED77A" w14:textId="1767FE29" w:rsidR="00B7423E" w:rsidRDefault="00B7423E">
      <w:pPr>
        <w:rPr>
          <w:rFonts w:ascii="Calibri" w:hAnsi="Calibri" w:cs="Calibri"/>
          <w:sz w:val="24"/>
          <w:szCs w:val="24"/>
        </w:rPr>
      </w:pPr>
      <w:r>
        <w:rPr>
          <w:rFonts w:ascii="Calibri" w:hAnsi="Calibri" w:cs="Calibri"/>
          <w:sz w:val="24"/>
          <w:szCs w:val="24"/>
        </w:rPr>
        <w:br w:type="page"/>
      </w:r>
    </w:p>
    <w:p w14:paraId="68355CE7" w14:textId="1C020E74" w:rsidR="00B7423E" w:rsidRDefault="00B7423E" w:rsidP="00B7423E">
      <w:pPr>
        <w:rPr>
          <w:rFonts w:ascii="Calibri" w:hAnsi="Calibri" w:cs="Calibri"/>
          <w:b/>
          <w:bCs/>
          <w:sz w:val="24"/>
          <w:szCs w:val="24"/>
          <w:u w:val="single"/>
        </w:rPr>
      </w:pPr>
      <w:r>
        <w:rPr>
          <w:rFonts w:ascii="Calibri" w:hAnsi="Calibri" w:cs="Calibri"/>
          <w:b/>
          <w:bCs/>
          <w:sz w:val="24"/>
          <w:szCs w:val="24"/>
          <w:u w:val="single"/>
        </w:rPr>
        <w:lastRenderedPageBreak/>
        <w:t>EXHIBIT C</w:t>
      </w:r>
    </w:p>
    <w:p w14:paraId="6239FCC8" w14:textId="2525323A" w:rsidR="00B7423E" w:rsidRPr="00D74B38" w:rsidRDefault="00B7423E" w:rsidP="00B7423E">
      <w:pPr>
        <w:rPr>
          <w:rFonts w:ascii="Calibri" w:hAnsi="Calibri" w:cs="Calibri"/>
          <w:b/>
          <w:bCs/>
          <w:sz w:val="24"/>
          <w:szCs w:val="24"/>
        </w:rPr>
      </w:pPr>
      <w:r>
        <w:rPr>
          <w:rFonts w:ascii="Calibri" w:hAnsi="Calibri" w:cs="Calibri"/>
          <w:b/>
          <w:bCs/>
          <w:sz w:val="24"/>
          <w:szCs w:val="24"/>
        </w:rPr>
        <w:t>Governance Committee</w:t>
      </w:r>
    </w:p>
    <w:tbl>
      <w:tblPr>
        <w:tblW w:w="0" w:type="auto"/>
        <w:tblInd w:w="90" w:type="dxa"/>
        <w:tblLayout w:type="fixed"/>
        <w:tblCellMar>
          <w:left w:w="0" w:type="dxa"/>
          <w:right w:w="0" w:type="dxa"/>
        </w:tblCellMar>
        <w:tblLook w:val="01E0" w:firstRow="1" w:lastRow="1" w:firstColumn="1" w:lastColumn="1" w:noHBand="0" w:noVBand="0"/>
      </w:tblPr>
      <w:tblGrid>
        <w:gridCol w:w="2077"/>
        <w:gridCol w:w="918"/>
      </w:tblGrid>
      <w:tr w:rsidR="00B7423E" w:rsidRPr="00D74B38" w14:paraId="19B4E21E" w14:textId="77777777" w:rsidTr="00715BF4">
        <w:trPr>
          <w:trHeight w:val="199"/>
        </w:trPr>
        <w:tc>
          <w:tcPr>
            <w:tcW w:w="2077" w:type="dxa"/>
          </w:tcPr>
          <w:p w14:paraId="65A36FF4" w14:textId="77777777" w:rsidR="00B7423E" w:rsidRPr="00D74B38" w:rsidRDefault="00B7423E" w:rsidP="00715BF4">
            <w:pPr>
              <w:pStyle w:val="TableParagraph"/>
              <w:ind w:left="50"/>
              <w:rPr>
                <w:rFonts w:ascii="Calibri" w:hAnsi="Calibri" w:cs="Calibri"/>
                <w:i/>
                <w:sz w:val="18"/>
              </w:rPr>
            </w:pPr>
            <w:r w:rsidRPr="00D74B38">
              <w:rPr>
                <w:rFonts w:ascii="Calibri" w:hAnsi="Calibri" w:cs="Calibri"/>
                <w:i/>
                <w:sz w:val="18"/>
              </w:rPr>
              <w:t>Effective</w:t>
            </w:r>
            <w:r w:rsidRPr="00D74B38">
              <w:rPr>
                <w:rFonts w:ascii="Calibri" w:hAnsi="Calibri" w:cs="Calibri"/>
                <w:i/>
                <w:spacing w:val="-3"/>
                <w:sz w:val="18"/>
              </w:rPr>
              <w:t xml:space="preserve"> </w:t>
            </w:r>
            <w:r w:rsidRPr="00D74B38">
              <w:rPr>
                <w:rFonts w:ascii="Calibri" w:hAnsi="Calibri" w:cs="Calibri"/>
                <w:i/>
                <w:sz w:val="18"/>
              </w:rPr>
              <w:t>Date</w:t>
            </w:r>
            <w:r w:rsidRPr="00D74B38">
              <w:rPr>
                <w:rFonts w:ascii="Calibri" w:hAnsi="Calibri" w:cs="Calibri"/>
                <w:i/>
                <w:spacing w:val="-2"/>
                <w:sz w:val="18"/>
              </w:rPr>
              <w:t xml:space="preserve"> </w:t>
            </w:r>
            <w:r w:rsidRPr="00D74B38">
              <w:rPr>
                <w:rFonts w:ascii="Calibri" w:hAnsi="Calibri" w:cs="Calibri"/>
                <w:i/>
                <w:sz w:val="18"/>
              </w:rPr>
              <w:t>of</w:t>
            </w:r>
            <w:r w:rsidRPr="00D74B38">
              <w:rPr>
                <w:rFonts w:ascii="Calibri" w:hAnsi="Calibri" w:cs="Calibri"/>
                <w:i/>
                <w:spacing w:val="-2"/>
                <w:sz w:val="18"/>
              </w:rPr>
              <w:t xml:space="preserve"> </w:t>
            </w:r>
            <w:r w:rsidRPr="00D74B38">
              <w:rPr>
                <w:rFonts w:ascii="Calibri" w:hAnsi="Calibri" w:cs="Calibri"/>
                <w:i/>
                <w:sz w:val="18"/>
              </w:rPr>
              <w:t>Charter:</w:t>
            </w:r>
          </w:p>
        </w:tc>
        <w:tc>
          <w:tcPr>
            <w:tcW w:w="918" w:type="dxa"/>
          </w:tcPr>
          <w:p w14:paraId="4A0AC1AD" w14:textId="77777777" w:rsidR="00B7423E" w:rsidRPr="00D74B38" w:rsidRDefault="00B7423E" w:rsidP="00715BF4">
            <w:pPr>
              <w:pStyle w:val="TableParagraph"/>
              <w:ind w:right="47"/>
              <w:jc w:val="right"/>
              <w:rPr>
                <w:rFonts w:ascii="Calibri" w:hAnsi="Calibri" w:cs="Calibri"/>
                <w:i/>
                <w:sz w:val="18"/>
              </w:rPr>
            </w:pPr>
            <w:r w:rsidRPr="00D74B38">
              <w:rPr>
                <w:rFonts w:ascii="Calibri" w:hAnsi="Calibri" w:cs="Calibri"/>
                <w:i/>
                <w:sz w:val="18"/>
              </w:rPr>
              <w:t>XXX</w:t>
            </w:r>
          </w:p>
        </w:tc>
      </w:tr>
      <w:tr w:rsidR="00B7423E" w:rsidRPr="00D74B38" w14:paraId="4D6499C7" w14:textId="77777777" w:rsidTr="00715BF4">
        <w:trPr>
          <w:trHeight w:val="219"/>
        </w:trPr>
        <w:tc>
          <w:tcPr>
            <w:tcW w:w="2077" w:type="dxa"/>
          </w:tcPr>
          <w:p w14:paraId="4B534B53" w14:textId="77777777" w:rsidR="00B7423E" w:rsidRPr="00D74B38" w:rsidRDefault="00B7423E" w:rsidP="00715BF4">
            <w:pPr>
              <w:pStyle w:val="TableParagraph"/>
              <w:spacing w:line="198" w:lineRule="exact"/>
              <w:ind w:left="50"/>
              <w:rPr>
                <w:rFonts w:ascii="Calibri" w:hAnsi="Calibri" w:cs="Calibri"/>
                <w:i/>
                <w:sz w:val="18"/>
              </w:rPr>
            </w:pPr>
            <w:r w:rsidRPr="00D74B38">
              <w:rPr>
                <w:rFonts w:ascii="Calibri" w:hAnsi="Calibri" w:cs="Calibri"/>
                <w:i/>
                <w:sz w:val="18"/>
              </w:rPr>
              <w:t>Date</w:t>
            </w:r>
            <w:r w:rsidRPr="00D74B38">
              <w:rPr>
                <w:rFonts w:ascii="Calibri" w:hAnsi="Calibri" w:cs="Calibri"/>
                <w:i/>
                <w:spacing w:val="-3"/>
                <w:sz w:val="18"/>
              </w:rPr>
              <w:t xml:space="preserve"> </w:t>
            </w:r>
            <w:r w:rsidRPr="00D74B38">
              <w:rPr>
                <w:rFonts w:ascii="Calibri" w:hAnsi="Calibri" w:cs="Calibri"/>
                <w:i/>
                <w:sz w:val="18"/>
              </w:rPr>
              <w:t>Last</w:t>
            </w:r>
            <w:r w:rsidRPr="00D74B38">
              <w:rPr>
                <w:rFonts w:ascii="Calibri" w:hAnsi="Calibri" w:cs="Calibri"/>
                <w:i/>
                <w:spacing w:val="-2"/>
                <w:sz w:val="18"/>
              </w:rPr>
              <w:t xml:space="preserve"> </w:t>
            </w:r>
            <w:r w:rsidRPr="00D74B38">
              <w:rPr>
                <w:rFonts w:ascii="Calibri" w:hAnsi="Calibri" w:cs="Calibri"/>
                <w:i/>
                <w:sz w:val="18"/>
              </w:rPr>
              <w:t>Amended:</w:t>
            </w:r>
          </w:p>
        </w:tc>
        <w:tc>
          <w:tcPr>
            <w:tcW w:w="918" w:type="dxa"/>
          </w:tcPr>
          <w:p w14:paraId="557D925B" w14:textId="77777777" w:rsidR="00B7423E" w:rsidRPr="00D74B38" w:rsidRDefault="00B7423E" w:rsidP="00715BF4">
            <w:pPr>
              <w:pStyle w:val="TableParagraph"/>
              <w:spacing w:line="198" w:lineRule="exact"/>
              <w:ind w:right="47"/>
              <w:jc w:val="right"/>
              <w:rPr>
                <w:rFonts w:ascii="Calibri" w:hAnsi="Calibri" w:cs="Calibri"/>
                <w:i/>
                <w:sz w:val="18"/>
              </w:rPr>
            </w:pPr>
            <w:r w:rsidRPr="00D74B38">
              <w:rPr>
                <w:rFonts w:ascii="Calibri" w:hAnsi="Calibri" w:cs="Calibri"/>
                <w:i/>
                <w:sz w:val="18"/>
              </w:rPr>
              <w:t>01/22/2019</w:t>
            </w:r>
          </w:p>
        </w:tc>
      </w:tr>
      <w:tr w:rsidR="00B7423E" w:rsidRPr="00D74B38" w14:paraId="19388131" w14:textId="77777777" w:rsidTr="00715BF4">
        <w:trPr>
          <w:trHeight w:val="200"/>
        </w:trPr>
        <w:tc>
          <w:tcPr>
            <w:tcW w:w="2077" w:type="dxa"/>
          </w:tcPr>
          <w:p w14:paraId="276C56A3" w14:textId="77777777" w:rsidR="00B7423E" w:rsidRPr="00D74B38" w:rsidRDefault="00B7423E" w:rsidP="00715BF4">
            <w:pPr>
              <w:pStyle w:val="TableParagraph"/>
              <w:spacing w:line="180" w:lineRule="exact"/>
              <w:ind w:left="50"/>
              <w:rPr>
                <w:rFonts w:ascii="Calibri" w:hAnsi="Calibri" w:cs="Calibri"/>
                <w:i/>
                <w:sz w:val="18"/>
              </w:rPr>
            </w:pPr>
            <w:r w:rsidRPr="00D74B38">
              <w:rPr>
                <w:rFonts w:ascii="Calibri" w:hAnsi="Calibri" w:cs="Calibri"/>
                <w:i/>
                <w:sz w:val="18"/>
              </w:rPr>
              <w:t>Next</w:t>
            </w:r>
            <w:r w:rsidRPr="00D74B38">
              <w:rPr>
                <w:rFonts w:ascii="Calibri" w:hAnsi="Calibri" w:cs="Calibri"/>
                <w:i/>
                <w:spacing w:val="-3"/>
                <w:sz w:val="18"/>
              </w:rPr>
              <w:t xml:space="preserve"> </w:t>
            </w:r>
            <w:r w:rsidRPr="00D74B38">
              <w:rPr>
                <w:rFonts w:ascii="Calibri" w:hAnsi="Calibri" w:cs="Calibri"/>
                <w:i/>
                <w:sz w:val="18"/>
              </w:rPr>
              <w:t>Review</w:t>
            </w:r>
            <w:r w:rsidRPr="00D74B38">
              <w:rPr>
                <w:rFonts w:ascii="Calibri" w:hAnsi="Calibri" w:cs="Calibri"/>
                <w:i/>
                <w:spacing w:val="-3"/>
                <w:sz w:val="18"/>
              </w:rPr>
              <w:t xml:space="preserve"> </w:t>
            </w:r>
            <w:r w:rsidRPr="00D74B38">
              <w:rPr>
                <w:rFonts w:ascii="Calibri" w:hAnsi="Calibri" w:cs="Calibri"/>
                <w:i/>
                <w:sz w:val="18"/>
              </w:rPr>
              <w:t>(If</w:t>
            </w:r>
            <w:r w:rsidRPr="00D74B38">
              <w:rPr>
                <w:rFonts w:ascii="Calibri" w:hAnsi="Calibri" w:cs="Calibri"/>
                <w:i/>
                <w:spacing w:val="-4"/>
                <w:sz w:val="18"/>
              </w:rPr>
              <w:t xml:space="preserve"> </w:t>
            </w:r>
            <w:r w:rsidRPr="00D74B38">
              <w:rPr>
                <w:rFonts w:ascii="Calibri" w:hAnsi="Calibri" w:cs="Calibri"/>
                <w:i/>
                <w:sz w:val="18"/>
              </w:rPr>
              <w:t>required):</w:t>
            </w:r>
          </w:p>
        </w:tc>
        <w:tc>
          <w:tcPr>
            <w:tcW w:w="918" w:type="dxa"/>
          </w:tcPr>
          <w:p w14:paraId="024481E9" w14:textId="77777777" w:rsidR="00B7423E" w:rsidRPr="00D74B38" w:rsidRDefault="00B7423E" w:rsidP="00715BF4">
            <w:pPr>
              <w:pStyle w:val="TableParagraph"/>
              <w:spacing w:line="180" w:lineRule="exact"/>
              <w:ind w:right="59"/>
              <w:jc w:val="right"/>
              <w:rPr>
                <w:rFonts w:ascii="Calibri" w:hAnsi="Calibri" w:cs="Calibri"/>
                <w:i/>
                <w:sz w:val="18"/>
              </w:rPr>
            </w:pPr>
            <w:r w:rsidRPr="00D74B38">
              <w:rPr>
                <w:rFonts w:ascii="Calibri" w:hAnsi="Calibri" w:cs="Calibri"/>
                <w:i/>
                <w:sz w:val="18"/>
              </w:rPr>
              <w:t>XXX</w:t>
            </w:r>
          </w:p>
        </w:tc>
      </w:tr>
    </w:tbl>
    <w:p w14:paraId="27C0FB76" w14:textId="377523B7" w:rsidR="00B7423E" w:rsidRPr="00221B82" w:rsidRDefault="00B7423E" w:rsidP="00B7423E">
      <w:pPr>
        <w:pStyle w:val="Heading2"/>
        <w:rPr>
          <w:rFonts w:ascii="Calibri" w:hAnsi="Calibri" w:cs="Calibri"/>
          <w:b/>
          <w:bCs/>
          <w:color w:val="404040"/>
          <w:sz w:val="24"/>
          <w:szCs w:val="24"/>
        </w:rPr>
      </w:pPr>
      <w:commentRangeStart w:id="16"/>
      <w:r w:rsidRPr="00221B82">
        <w:rPr>
          <w:rFonts w:ascii="Calibri" w:hAnsi="Calibri" w:cs="Calibri"/>
          <w:b/>
          <w:bCs/>
          <w:color w:val="404040"/>
          <w:sz w:val="24"/>
          <w:szCs w:val="24"/>
        </w:rPr>
        <w:t>Purpose</w:t>
      </w:r>
      <w:commentRangeEnd w:id="16"/>
      <w:r w:rsidR="000674A6" w:rsidRPr="00221B82">
        <w:rPr>
          <w:rStyle w:val="CommentReference"/>
          <w:rFonts w:asciiTheme="minorHAnsi" w:eastAsiaTheme="minorHAnsi" w:hAnsiTheme="minorHAnsi" w:cstheme="minorBidi"/>
          <w:color w:val="auto"/>
          <w:sz w:val="24"/>
          <w:szCs w:val="24"/>
        </w:rPr>
        <w:commentReference w:id="16"/>
      </w:r>
    </w:p>
    <w:p w14:paraId="12A0EA7C" w14:textId="56E7C86A" w:rsidR="00B7423E" w:rsidRPr="00221B82" w:rsidRDefault="00B7423E" w:rsidP="00B7423E">
      <w:pPr>
        <w:rPr>
          <w:rFonts w:ascii="Calibri" w:hAnsi="Calibri" w:cs="Calibri"/>
          <w:sz w:val="24"/>
          <w:szCs w:val="24"/>
        </w:rPr>
      </w:pPr>
      <w:r w:rsidRPr="00221B82">
        <w:rPr>
          <w:rFonts w:ascii="Calibri" w:hAnsi="Calibri" w:cs="Calibri"/>
          <w:sz w:val="24"/>
          <w:szCs w:val="24"/>
        </w:rPr>
        <w:t>The Governance Committee is responsible for</w:t>
      </w:r>
      <w:r w:rsidR="00285CEE" w:rsidRPr="00221B82">
        <w:rPr>
          <w:rFonts w:ascii="Calibri" w:hAnsi="Calibri" w:cs="Calibri"/>
          <w:sz w:val="24"/>
          <w:szCs w:val="24"/>
        </w:rPr>
        <w:t xml:space="preserve"> ensuring the Bylaws and Board policies provide adequate oversight of the effective operation of the organization and the performance of the Board.  The Committee is responsible for ensuring effective recruitment of new Board members.  The Committee </w:t>
      </w:r>
      <w:r w:rsidRPr="00221B82">
        <w:rPr>
          <w:rFonts w:ascii="Calibri" w:hAnsi="Calibri" w:cs="Calibri"/>
          <w:sz w:val="24"/>
          <w:szCs w:val="24"/>
        </w:rPr>
        <w:t>monitors</w:t>
      </w:r>
      <w:r w:rsidRPr="00221B82">
        <w:rPr>
          <w:rFonts w:ascii="Calibri" w:hAnsi="Calibri" w:cs="Calibri"/>
          <w:spacing w:val="1"/>
          <w:sz w:val="24"/>
          <w:szCs w:val="24"/>
        </w:rPr>
        <w:t xml:space="preserve"> </w:t>
      </w:r>
      <w:r w:rsidRPr="00221B82">
        <w:rPr>
          <w:rFonts w:ascii="Calibri" w:hAnsi="Calibri" w:cs="Calibri"/>
          <w:sz w:val="24"/>
          <w:szCs w:val="24"/>
        </w:rPr>
        <w:t>compliance with Board member expectations, conducts the nominating process and is responsible fo</w:t>
      </w:r>
      <w:r w:rsidR="001D63F5">
        <w:rPr>
          <w:rFonts w:ascii="Calibri" w:hAnsi="Calibri" w:cs="Calibri"/>
          <w:sz w:val="24"/>
          <w:szCs w:val="24"/>
        </w:rPr>
        <w:t>r Board</w:t>
      </w:r>
      <w:r w:rsidRPr="00221B82">
        <w:rPr>
          <w:rFonts w:ascii="Calibri" w:hAnsi="Calibri" w:cs="Calibri"/>
          <w:spacing w:val="-1"/>
          <w:sz w:val="24"/>
          <w:szCs w:val="24"/>
        </w:rPr>
        <w:t xml:space="preserve"> </w:t>
      </w:r>
      <w:r w:rsidRPr="00221B82">
        <w:rPr>
          <w:rFonts w:ascii="Calibri" w:hAnsi="Calibri" w:cs="Calibri"/>
          <w:sz w:val="24"/>
          <w:szCs w:val="24"/>
        </w:rPr>
        <w:t>training.</w:t>
      </w:r>
    </w:p>
    <w:p w14:paraId="347F9FD9" w14:textId="05719A4F" w:rsidR="00285CEE" w:rsidRPr="00221B82" w:rsidRDefault="00285CEE" w:rsidP="00B7423E">
      <w:pPr>
        <w:rPr>
          <w:rFonts w:ascii="Calibri" w:hAnsi="Calibri" w:cs="Calibri"/>
          <w:b/>
          <w:bCs/>
          <w:sz w:val="24"/>
          <w:szCs w:val="24"/>
        </w:rPr>
      </w:pPr>
      <w:commentRangeStart w:id="17"/>
      <w:r w:rsidRPr="00221B82">
        <w:rPr>
          <w:rFonts w:ascii="Calibri" w:hAnsi="Calibri" w:cs="Calibri"/>
          <w:b/>
          <w:bCs/>
          <w:sz w:val="24"/>
          <w:szCs w:val="24"/>
        </w:rPr>
        <w:t>Authority</w:t>
      </w:r>
      <w:commentRangeEnd w:id="17"/>
      <w:r w:rsidR="000674A6" w:rsidRPr="00221B82">
        <w:rPr>
          <w:rStyle w:val="CommentReference"/>
          <w:sz w:val="24"/>
          <w:szCs w:val="24"/>
        </w:rPr>
        <w:commentReference w:id="17"/>
      </w:r>
    </w:p>
    <w:p w14:paraId="220FFF83" w14:textId="0CADDD29" w:rsidR="00285CEE" w:rsidRPr="00221B82" w:rsidRDefault="00285CEE" w:rsidP="00B7423E">
      <w:pPr>
        <w:rPr>
          <w:rFonts w:ascii="Calibri" w:hAnsi="Calibri" w:cs="Calibri"/>
          <w:sz w:val="24"/>
          <w:szCs w:val="24"/>
        </w:rPr>
      </w:pPr>
      <w:r w:rsidRPr="00221B82">
        <w:rPr>
          <w:rFonts w:ascii="Calibri" w:hAnsi="Calibri" w:cs="Calibri"/>
          <w:sz w:val="24"/>
          <w:szCs w:val="24"/>
        </w:rPr>
        <w:t xml:space="preserve">The Governance Committee has authority to </w:t>
      </w:r>
      <w:proofErr w:type="gramStart"/>
      <w:r w:rsidRPr="00221B82">
        <w:rPr>
          <w:rFonts w:ascii="Calibri" w:hAnsi="Calibri" w:cs="Calibri"/>
          <w:sz w:val="24"/>
          <w:szCs w:val="24"/>
        </w:rPr>
        <w:t>refer</w:t>
      </w:r>
      <w:proofErr w:type="gramEnd"/>
      <w:r w:rsidRPr="00221B82">
        <w:rPr>
          <w:rFonts w:ascii="Calibri" w:hAnsi="Calibri" w:cs="Calibri"/>
          <w:sz w:val="24"/>
          <w:szCs w:val="24"/>
        </w:rPr>
        <w:t xml:space="preserve"> any matter brought to its attention to the Audit Committee for investigation. The Governance</w:t>
      </w:r>
      <w:r w:rsidRPr="00221B82">
        <w:rPr>
          <w:rFonts w:ascii="Calibri" w:hAnsi="Calibri" w:cs="Calibri"/>
          <w:spacing w:val="1"/>
          <w:sz w:val="24"/>
          <w:szCs w:val="24"/>
        </w:rPr>
        <w:t xml:space="preserve"> </w:t>
      </w:r>
      <w:r w:rsidRPr="00221B82">
        <w:rPr>
          <w:rFonts w:ascii="Calibri" w:hAnsi="Calibri" w:cs="Calibri"/>
          <w:sz w:val="24"/>
          <w:szCs w:val="24"/>
        </w:rPr>
        <w:t>Committee shall be provided with the resources necessary to discharge its responsibilities. The Board</w:t>
      </w:r>
      <w:r w:rsidRPr="00221B82">
        <w:rPr>
          <w:rFonts w:ascii="Calibri" w:hAnsi="Calibri" w:cs="Calibri"/>
          <w:spacing w:val="1"/>
          <w:sz w:val="24"/>
          <w:szCs w:val="24"/>
        </w:rPr>
        <w:t xml:space="preserve"> </w:t>
      </w:r>
      <w:r w:rsidRPr="00221B82">
        <w:rPr>
          <w:rFonts w:ascii="Calibri" w:hAnsi="Calibri" w:cs="Calibri"/>
          <w:sz w:val="24"/>
          <w:szCs w:val="24"/>
        </w:rPr>
        <w:t>shall review the adequacy of this charter on an annual basis. The Committee may form and delegate</w:t>
      </w:r>
      <w:r w:rsidRPr="00221B82">
        <w:rPr>
          <w:rFonts w:ascii="Calibri" w:hAnsi="Calibri" w:cs="Calibri"/>
          <w:spacing w:val="1"/>
          <w:sz w:val="24"/>
          <w:szCs w:val="24"/>
        </w:rPr>
        <w:t xml:space="preserve"> </w:t>
      </w:r>
      <w:r w:rsidRPr="00221B82">
        <w:rPr>
          <w:rFonts w:ascii="Calibri" w:hAnsi="Calibri" w:cs="Calibri"/>
          <w:sz w:val="24"/>
          <w:szCs w:val="24"/>
        </w:rPr>
        <w:t>authority</w:t>
      </w:r>
      <w:r w:rsidRPr="00221B82">
        <w:rPr>
          <w:rFonts w:ascii="Calibri" w:hAnsi="Calibri" w:cs="Calibri"/>
          <w:spacing w:val="-1"/>
          <w:sz w:val="24"/>
          <w:szCs w:val="24"/>
        </w:rPr>
        <w:t xml:space="preserve"> </w:t>
      </w:r>
      <w:r w:rsidRPr="00221B82">
        <w:rPr>
          <w:rFonts w:ascii="Calibri" w:hAnsi="Calibri" w:cs="Calibri"/>
          <w:sz w:val="24"/>
          <w:szCs w:val="24"/>
        </w:rPr>
        <w:t>to subcommittees</w:t>
      </w:r>
      <w:r w:rsidRPr="00221B82">
        <w:rPr>
          <w:rFonts w:ascii="Calibri" w:hAnsi="Calibri" w:cs="Calibri"/>
          <w:spacing w:val="-1"/>
          <w:sz w:val="24"/>
          <w:szCs w:val="24"/>
        </w:rPr>
        <w:t xml:space="preserve"> </w:t>
      </w:r>
      <w:r w:rsidRPr="00221B82">
        <w:rPr>
          <w:rFonts w:ascii="Calibri" w:hAnsi="Calibri" w:cs="Calibri"/>
          <w:sz w:val="24"/>
          <w:szCs w:val="24"/>
        </w:rPr>
        <w:t>and</w:t>
      </w:r>
      <w:r w:rsidRPr="00221B82">
        <w:rPr>
          <w:rFonts w:ascii="Calibri" w:hAnsi="Calibri" w:cs="Calibri"/>
          <w:spacing w:val="-2"/>
          <w:sz w:val="24"/>
          <w:szCs w:val="24"/>
        </w:rPr>
        <w:t xml:space="preserve"> </w:t>
      </w:r>
      <w:r w:rsidRPr="00221B82">
        <w:rPr>
          <w:rFonts w:ascii="Calibri" w:hAnsi="Calibri" w:cs="Calibri"/>
          <w:sz w:val="24"/>
          <w:szCs w:val="24"/>
        </w:rPr>
        <w:t>may</w:t>
      </w:r>
      <w:r w:rsidRPr="00221B82">
        <w:rPr>
          <w:rFonts w:ascii="Calibri" w:hAnsi="Calibri" w:cs="Calibri"/>
          <w:spacing w:val="-1"/>
          <w:sz w:val="24"/>
          <w:szCs w:val="24"/>
        </w:rPr>
        <w:t xml:space="preserve"> </w:t>
      </w:r>
      <w:r w:rsidRPr="00221B82">
        <w:rPr>
          <w:rFonts w:ascii="Calibri" w:hAnsi="Calibri" w:cs="Calibri"/>
          <w:sz w:val="24"/>
          <w:szCs w:val="24"/>
        </w:rPr>
        <w:t>delegate</w:t>
      </w:r>
      <w:r w:rsidRPr="00221B82">
        <w:rPr>
          <w:rFonts w:ascii="Calibri" w:hAnsi="Calibri" w:cs="Calibri"/>
          <w:spacing w:val="-3"/>
          <w:sz w:val="24"/>
          <w:szCs w:val="24"/>
        </w:rPr>
        <w:t xml:space="preserve"> </w:t>
      </w:r>
      <w:r w:rsidRPr="00221B82">
        <w:rPr>
          <w:rFonts w:ascii="Calibri" w:hAnsi="Calibri" w:cs="Calibri"/>
          <w:sz w:val="24"/>
          <w:szCs w:val="24"/>
        </w:rPr>
        <w:t>authority to</w:t>
      </w:r>
      <w:r w:rsidRPr="00221B82">
        <w:rPr>
          <w:rFonts w:ascii="Calibri" w:hAnsi="Calibri" w:cs="Calibri"/>
          <w:spacing w:val="1"/>
          <w:sz w:val="24"/>
          <w:szCs w:val="24"/>
        </w:rPr>
        <w:t xml:space="preserve"> </w:t>
      </w:r>
      <w:r w:rsidRPr="00221B82">
        <w:rPr>
          <w:rFonts w:ascii="Calibri" w:hAnsi="Calibri" w:cs="Calibri"/>
          <w:sz w:val="24"/>
          <w:szCs w:val="24"/>
        </w:rPr>
        <w:t>one</w:t>
      </w:r>
      <w:r w:rsidRPr="00221B82">
        <w:rPr>
          <w:rFonts w:ascii="Calibri" w:hAnsi="Calibri" w:cs="Calibri"/>
          <w:spacing w:val="-3"/>
          <w:sz w:val="24"/>
          <w:szCs w:val="24"/>
        </w:rPr>
        <w:t xml:space="preserve"> </w:t>
      </w:r>
      <w:r w:rsidRPr="00221B82">
        <w:rPr>
          <w:rFonts w:ascii="Calibri" w:hAnsi="Calibri" w:cs="Calibri"/>
          <w:sz w:val="24"/>
          <w:szCs w:val="24"/>
        </w:rPr>
        <w:t>or</w:t>
      </w:r>
      <w:r w:rsidRPr="00221B82">
        <w:rPr>
          <w:rFonts w:ascii="Calibri" w:hAnsi="Calibri" w:cs="Calibri"/>
          <w:spacing w:val="-3"/>
          <w:sz w:val="24"/>
          <w:szCs w:val="24"/>
        </w:rPr>
        <w:t xml:space="preserve"> </w:t>
      </w:r>
      <w:r w:rsidRPr="00221B82">
        <w:rPr>
          <w:rFonts w:ascii="Calibri" w:hAnsi="Calibri" w:cs="Calibri"/>
          <w:sz w:val="24"/>
          <w:szCs w:val="24"/>
        </w:rPr>
        <w:t>more</w:t>
      </w:r>
      <w:r w:rsidRPr="00221B82">
        <w:rPr>
          <w:rFonts w:ascii="Calibri" w:hAnsi="Calibri" w:cs="Calibri"/>
          <w:spacing w:val="-3"/>
          <w:sz w:val="24"/>
          <w:szCs w:val="24"/>
        </w:rPr>
        <w:t xml:space="preserve"> </w:t>
      </w:r>
      <w:r w:rsidRPr="00221B82">
        <w:rPr>
          <w:rFonts w:ascii="Calibri" w:hAnsi="Calibri" w:cs="Calibri"/>
          <w:sz w:val="24"/>
          <w:szCs w:val="24"/>
        </w:rPr>
        <w:t>members</w:t>
      </w:r>
      <w:r w:rsidRPr="00221B82">
        <w:rPr>
          <w:rFonts w:ascii="Calibri" w:hAnsi="Calibri" w:cs="Calibri"/>
          <w:spacing w:val="-1"/>
          <w:sz w:val="24"/>
          <w:szCs w:val="24"/>
        </w:rPr>
        <w:t xml:space="preserve"> </w:t>
      </w:r>
      <w:r w:rsidRPr="00221B82">
        <w:rPr>
          <w:rFonts w:ascii="Calibri" w:hAnsi="Calibri" w:cs="Calibri"/>
          <w:sz w:val="24"/>
          <w:szCs w:val="24"/>
        </w:rPr>
        <w:t>of</w:t>
      </w:r>
      <w:r w:rsidRPr="00221B82">
        <w:rPr>
          <w:rFonts w:ascii="Calibri" w:hAnsi="Calibri" w:cs="Calibri"/>
          <w:spacing w:val="-3"/>
          <w:sz w:val="24"/>
          <w:szCs w:val="24"/>
        </w:rPr>
        <w:t xml:space="preserve"> </w:t>
      </w:r>
      <w:r w:rsidRPr="00221B82">
        <w:rPr>
          <w:rFonts w:ascii="Calibri" w:hAnsi="Calibri" w:cs="Calibri"/>
          <w:sz w:val="24"/>
          <w:szCs w:val="24"/>
        </w:rPr>
        <w:t>the</w:t>
      </w:r>
      <w:r w:rsidRPr="00221B82">
        <w:rPr>
          <w:rFonts w:ascii="Calibri" w:hAnsi="Calibri" w:cs="Calibri"/>
          <w:spacing w:val="-1"/>
          <w:sz w:val="24"/>
          <w:szCs w:val="24"/>
        </w:rPr>
        <w:t xml:space="preserve"> </w:t>
      </w:r>
      <w:r w:rsidRPr="00221B82">
        <w:rPr>
          <w:rFonts w:ascii="Calibri" w:hAnsi="Calibri" w:cs="Calibri"/>
          <w:sz w:val="24"/>
          <w:szCs w:val="24"/>
        </w:rPr>
        <w:t>Committee.</w:t>
      </w:r>
    </w:p>
    <w:p w14:paraId="74274338" w14:textId="0B1AC97F" w:rsidR="00285CEE" w:rsidRPr="00221B82" w:rsidRDefault="00285CEE" w:rsidP="00B7423E">
      <w:pPr>
        <w:rPr>
          <w:rFonts w:ascii="Calibri" w:hAnsi="Calibri" w:cs="Calibri"/>
          <w:b/>
          <w:bCs/>
          <w:sz w:val="24"/>
          <w:szCs w:val="24"/>
        </w:rPr>
      </w:pPr>
      <w:r w:rsidRPr="00221B82">
        <w:rPr>
          <w:rFonts w:ascii="Calibri" w:hAnsi="Calibri" w:cs="Calibri"/>
          <w:b/>
          <w:bCs/>
          <w:sz w:val="24"/>
          <w:szCs w:val="24"/>
        </w:rPr>
        <w:t>Membership</w:t>
      </w:r>
    </w:p>
    <w:p w14:paraId="5DEADF67" w14:textId="19726F36" w:rsidR="00285CEE" w:rsidRPr="00221B82" w:rsidRDefault="00285CEE" w:rsidP="00285CEE">
      <w:pPr>
        <w:spacing w:before="8" w:line="252" w:lineRule="auto"/>
        <w:ind w:right="430"/>
        <w:rPr>
          <w:rFonts w:ascii="Calibri"/>
          <w:sz w:val="24"/>
          <w:szCs w:val="24"/>
        </w:rPr>
      </w:pPr>
      <w:r w:rsidRPr="00221B82">
        <w:rPr>
          <w:rFonts w:ascii="Calibri"/>
          <w:sz w:val="24"/>
          <w:szCs w:val="24"/>
        </w:rPr>
        <w:t>The Governance Committee shall be a standing committee of the Board of Directors, comprised of not less</w:t>
      </w:r>
      <w:r w:rsidRPr="00221B82">
        <w:rPr>
          <w:rFonts w:ascii="Calibri"/>
          <w:spacing w:val="-1"/>
          <w:sz w:val="24"/>
          <w:szCs w:val="24"/>
        </w:rPr>
        <w:t xml:space="preserve"> </w:t>
      </w:r>
      <w:r w:rsidRPr="00221B82">
        <w:rPr>
          <w:rFonts w:ascii="Calibri"/>
          <w:sz w:val="24"/>
          <w:szCs w:val="24"/>
        </w:rPr>
        <w:t>than</w:t>
      </w:r>
      <w:r w:rsidRPr="00221B82">
        <w:rPr>
          <w:rFonts w:ascii="Calibri"/>
          <w:spacing w:val="-3"/>
          <w:sz w:val="24"/>
          <w:szCs w:val="24"/>
        </w:rPr>
        <w:t xml:space="preserve"> </w:t>
      </w:r>
      <w:r w:rsidRPr="00221B82">
        <w:rPr>
          <w:rFonts w:ascii="Calibri"/>
          <w:sz w:val="24"/>
          <w:szCs w:val="24"/>
        </w:rPr>
        <w:t>three</w:t>
      </w:r>
      <w:r w:rsidRPr="00221B82">
        <w:rPr>
          <w:rFonts w:ascii="Calibri"/>
          <w:spacing w:val="-2"/>
          <w:sz w:val="24"/>
          <w:szCs w:val="24"/>
        </w:rPr>
        <w:t xml:space="preserve"> </w:t>
      </w:r>
      <w:r w:rsidRPr="00221B82">
        <w:rPr>
          <w:rFonts w:ascii="Calibri"/>
          <w:sz w:val="24"/>
          <w:szCs w:val="24"/>
        </w:rPr>
        <w:t>members</w:t>
      </w:r>
      <w:r w:rsidRPr="00221B82">
        <w:rPr>
          <w:rFonts w:ascii="Calibri"/>
          <w:spacing w:val="-2"/>
          <w:sz w:val="24"/>
          <w:szCs w:val="24"/>
        </w:rPr>
        <w:t xml:space="preserve"> </w:t>
      </w:r>
      <w:r w:rsidRPr="00221B82">
        <w:rPr>
          <w:rFonts w:ascii="Calibri"/>
          <w:sz w:val="24"/>
          <w:szCs w:val="24"/>
        </w:rPr>
        <w:t>of the</w:t>
      </w:r>
      <w:r w:rsidRPr="00221B82">
        <w:rPr>
          <w:rFonts w:ascii="Calibri"/>
          <w:spacing w:val="1"/>
          <w:sz w:val="24"/>
          <w:szCs w:val="24"/>
        </w:rPr>
        <w:t xml:space="preserve"> </w:t>
      </w:r>
      <w:r w:rsidRPr="00221B82">
        <w:rPr>
          <w:rFonts w:ascii="Calibri"/>
          <w:sz w:val="24"/>
          <w:szCs w:val="24"/>
        </w:rPr>
        <w:t>Board.</w:t>
      </w:r>
      <w:r w:rsidRPr="00221B82">
        <w:rPr>
          <w:rFonts w:ascii="Calibri"/>
          <w:spacing w:val="47"/>
          <w:sz w:val="24"/>
          <w:szCs w:val="24"/>
        </w:rPr>
        <w:t xml:space="preserve"> </w:t>
      </w:r>
      <w:r w:rsidRPr="00221B82">
        <w:rPr>
          <w:rFonts w:ascii="Calibri"/>
          <w:sz w:val="24"/>
          <w:szCs w:val="24"/>
        </w:rPr>
        <w:t>Members</w:t>
      </w:r>
      <w:r w:rsidRPr="00221B82">
        <w:rPr>
          <w:rFonts w:ascii="Calibri"/>
          <w:spacing w:val="-2"/>
          <w:sz w:val="24"/>
          <w:szCs w:val="24"/>
        </w:rPr>
        <w:t xml:space="preserve"> </w:t>
      </w:r>
      <w:r w:rsidRPr="00221B82">
        <w:rPr>
          <w:rFonts w:ascii="Calibri"/>
          <w:sz w:val="24"/>
          <w:szCs w:val="24"/>
        </w:rPr>
        <w:t>of</w:t>
      </w:r>
      <w:r w:rsidRPr="00221B82">
        <w:rPr>
          <w:rFonts w:ascii="Calibri"/>
          <w:spacing w:val="-3"/>
          <w:sz w:val="24"/>
          <w:szCs w:val="24"/>
        </w:rPr>
        <w:t xml:space="preserve"> </w:t>
      </w:r>
      <w:r w:rsidRPr="00221B82">
        <w:rPr>
          <w:rFonts w:ascii="Calibri"/>
          <w:sz w:val="24"/>
          <w:szCs w:val="24"/>
        </w:rPr>
        <w:t>the</w:t>
      </w:r>
      <w:r w:rsidRPr="00221B82">
        <w:rPr>
          <w:rFonts w:ascii="Calibri"/>
          <w:spacing w:val="1"/>
          <w:sz w:val="24"/>
          <w:szCs w:val="24"/>
        </w:rPr>
        <w:t xml:space="preserve"> </w:t>
      </w:r>
      <w:r w:rsidRPr="00221B82">
        <w:rPr>
          <w:rFonts w:ascii="Calibri"/>
          <w:sz w:val="24"/>
          <w:szCs w:val="24"/>
        </w:rPr>
        <w:t>Committee</w:t>
      </w:r>
      <w:r w:rsidRPr="00221B82">
        <w:rPr>
          <w:rFonts w:ascii="Calibri"/>
          <w:spacing w:val="-2"/>
          <w:sz w:val="24"/>
          <w:szCs w:val="24"/>
        </w:rPr>
        <w:t xml:space="preserve"> </w:t>
      </w:r>
      <w:r w:rsidRPr="00221B82">
        <w:rPr>
          <w:rFonts w:ascii="Calibri"/>
          <w:sz w:val="24"/>
          <w:szCs w:val="24"/>
        </w:rPr>
        <w:t>shall:</w:t>
      </w:r>
    </w:p>
    <w:p w14:paraId="3044635A" w14:textId="58B63279" w:rsidR="00285CEE" w:rsidRPr="00221B82" w:rsidRDefault="00285CEE" w:rsidP="00285CEE">
      <w:pPr>
        <w:pStyle w:val="ListParagraph"/>
        <w:widowControl w:val="0"/>
        <w:numPr>
          <w:ilvl w:val="0"/>
          <w:numId w:val="32"/>
        </w:numPr>
        <w:tabs>
          <w:tab w:val="left" w:pos="980"/>
          <w:tab w:val="left" w:pos="981"/>
        </w:tabs>
        <w:autoSpaceDE w:val="0"/>
        <w:autoSpaceDN w:val="0"/>
        <w:spacing w:after="0" w:line="252" w:lineRule="auto"/>
        <w:ind w:right="321"/>
        <w:contextualSpacing w:val="0"/>
        <w:rPr>
          <w:rFonts w:ascii="Calibri"/>
          <w:sz w:val="24"/>
          <w:szCs w:val="24"/>
        </w:rPr>
      </w:pPr>
      <w:r w:rsidRPr="00221B82">
        <w:rPr>
          <w:rFonts w:ascii="Calibri"/>
          <w:sz w:val="24"/>
          <w:szCs w:val="24"/>
        </w:rPr>
        <w:t xml:space="preserve">Have no relationship </w:t>
      </w:r>
      <w:proofErr w:type="gramStart"/>
      <w:r w:rsidRPr="00221B82">
        <w:rPr>
          <w:rFonts w:ascii="Calibri"/>
          <w:sz w:val="24"/>
          <w:szCs w:val="24"/>
        </w:rPr>
        <w:t>to</w:t>
      </w:r>
      <w:proofErr w:type="gramEnd"/>
      <w:r w:rsidRPr="00221B82">
        <w:rPr>
          <w:rFonts w:ascii="Calibri"/>
          <w:sz w:val="24"/>
          <w:szCs w:val="24"/>
        </w:rPr>
        <w:t xml:space="preserve"> the Chapter that may interfere with the exercise of their independence from</w:t>
      </w:r>
      <w:r w:rsidRPr="00221B82">
        <w:rPr>
          <w:rFonts w:ascii="Calibri"/>
          <w:spacing w:val="-4"/>
          <w:sz w:val="24"/>
          <w:szCs w:val="24"/>
        </w:rPr>
        <w:t xml:space="preserve"> </w:t>
      </w:r>
      <w:r w:rsidRPr="00221B82">
        <w:rPr>
          <w:rFonts w:ascii="Calibri"/>
          <w:sz w:val="24"/>
          <w:szCs w:val="24"/>
        </w:rPr>
        <w:t>management and</w:t>
      </w:r>
      <w:r w:rsidRPr="00221B82">
        <w:rPr>
          <w:rFonts w:ascii="Calibri"/>
          <w:spacing w:val="-3"/>
          <w:sz w:val="24"/>
          <w:szCs w:val="24"/>
        </w:rPr>
        <w:t xml:space="preserve"> </w:t>
      </w:r>
      <w:r w:rsidRPr="00221B82">
        <w:rPr>
          <w:rFonts w:ascii="Calibri"/>
          <w:sz w:val="24"/>
          <w:szCs w:val="24"/>
        </w:rPr>
        <w:t>the</w:t>
      </w:r>
      <w:r w:rsidRPr="00221B82">
        <w:rPr>
          <w:rFonts w:ascii="Calibri"/>
          <w:spacing w:val="-3"/>
          <w:sz w:val="24"/>
          <w:szCs w:val="24"/>
        </w:rPr>
        <w:t xml:space="preserve"> </w:t>
      </w:r>
      <w:proofErr w:type="gramStart"/>
      <w:r w:rsidRPr="00221B82">
        <w:rPr>
          <w:rFonts w:ascii="Calibri"/>
          <w:sz w:val="24"/>
          <w:szCs w:val="24"/>
        </w:rPr>
        <w:t>Chapter;</w:t>
      </w:r>
      <w:proofErr w:type="gramEnd"/>
    </w:p>
    <w:p w14:paraId="4AA43B8D" w14:textId="77777777" w:rsidR="00285CEE" w:rsidRPr="00221B82" w:rsidRDefault="00285CEE" w:rsidP="00285CEE">
      <w:pPr>
        <w:pStyle w:val="BodyText"/>
        <w:spacing w:before="7"/>
        <w:rPr>
          <w:rFonts w:ascii="Calibri"/>
        </w:rPr>
      </w:pPr>
    </w:p>
    <w:p w14:paraId="198D717B" w14:textId="77777777" w:rsidR="00285CEE" w:rsidRPr="00221B82" w:rsidRDefault="00285CEE" w:rsidP="00285CEE">
      <w:pPr>
        <w:pStyle w:val="ListParagraph"/>
        <w:widowControl w:val="0"/>
        <w:numPr>
          <w:ilvl w:val="0"/>
          <w:numId w:val="32"/>
        </w:numPr>
        <w:tabs>
          <w:tab w:val="left" w:pos="980"/>
          <w:tab w:val="left" w:pos="981"/>
        </w:tabs>
        <w:autoSpaceDE w:val="0"/>
        <w:autoSpaceDN w:val="0"/>
        <w:spacing w:after="0" w:line="252" w:lineRule="auto"/>
        <w:ind w:right="328"/>
        <w:contextualSpacing w:val="0"/>
        <w:rPr>
          <w:rFonts w:ascii="Calibri"/>
          <w:sz w:val="24"/>
          <w:szCs w:val="24"/>
        </w:rPr>
      </w:pPr>
      <w:r w:rsidRPr="00221B82">
        <w:rPr>
          <w:rFonts w:ascii="Calibri"/>
          <w:sz w:val="24"/>
          <w:szCs w:val="24"/>
        </w:rPr>
        <w:t>Be financially, operationally, and organizationally literate regarding the specialized matters of</w:t>
      </w:r>
      <w:r w:rsidRPr="00221B82">
        <w:rPr>
          <w:rFonts w:ascii="Calibri"/>
          <w:spacing w:val="1"/>
          <w:sz w:val="24"/>
          <w:szCs w:val="24"/>
        </w:rPr>
        <w:t xml:space="preserve"> </w:t>
      </w:r>
      <w:r w:rsidRPr="00221B82">
        <w:rPr>
          <w:rFonts w:ascii="Calibri"/>
          <w:sz w:val="24"/>
          <w:szCs w:val="24"/>
        </w:rPr>
        <w:t xml:space="preserve">the Chapter or shall acquire such literacy within a reasonable </w:t>
      </w:r>
      <w:proofErr w:type="gramStart"/>
      <w:r w:rsidRPr="00221B82">
        <w:rPr>
          <w:rFonts w:ascii="Calibri"/>
          <w:sz w:val="24"/>
          <w:szCs w:val="24"/>
        </w:rPr>
        <w:t>time period</w:t>
      </w:r>
      <w:proofErr w:type="gramEnd"/>
      <w:r w:rsidRPr="00221B82">
        <w:rPr>
          <w:rFonts w:ascii="Calibri"/>
          <w:sz w:val="24"/>
          <w:szCs w:val="24"/>
        </w:rPr>
        <w:t xml:space="preserve"> after appointment </w:t>
      </w:r>
      <w:proofErr w:type="gramStart"/>
      <w:r w:rsidRPr="00221B82">
        <w:rPr>
          <w:rFonts w:ascii="Calibri"/>
          <w:sz w:val="24"/>
          <w:szCs w:val="24"/>
        </w:rPr>
        <w:t>to</w:t>
      </w:r>
      <w:proofErr w:type="gramEnd"/>
      <w:r w:rsidRPr="00221B82">
        <w:rPr>
          <w:rFonts w:ascii="Calibri"/>
          <w:spacing w:val="-47"/>
          <w:sz w:val="24"/>
          <w:szCs w:val="24"/>
        </w:rPr>
        <w:t xml:space="preserve"> </w:t>
      </w:r>
      <w:r w:rsidRPr="00221B82">
        <w:rPr>
          <w:rFonts w:ascii="Calibri"/>
          <w:sz w:val="24"/>
          <w:szCs w:val="24"/>
        </w:rPr>
        <w:t>the Committee.</w:t>
      </w:r>
    </w:p>
    <w:p w14:paraId="3623F8E6" w14:textId="77777777" w:rsidR="00285CEE" w:rsidRPr="00221B82" w:rsidRDefault="00285CEE" w:rsidP="00285CEE">
      <w:pPr>
        <w:pStyle w:val="ListParagraph"/>
        <w:rPr>
          <w:rFonts w:ascii="Calibri"/>
          <w:sz w:val="24"/>
          <w:szCs w:val="24"/>
        </w:rPr>
      </w:pPr>
    </w:p>
    <w:p w14:paraId="2832E8EF" w14:textId="77777777" w:rsidR="00285CEE" w:rsidRPr="00221B82" w:rsidRDefault="00285CEE" w:rsidP="00285CEE">
      <w:pPr>
        <w:rPr>
          <w:rFonts w:ascii="Calibri"/>
          <w:sz w:val="24"/>
          <w:szCs w:val="24"/>
        </w:rPr>
      </w:pPr>
      <w:commentRangeStart w:id="18"/>
      <w:r w:rsidRPr="00221B82">
        <w:rPr>
          <w:rFonts w:ascii="Calibri"/>
          <w:sz w:val="24"/>
          <w:szCs w:val="24"/>
        </w:rPr>
        <w:t>In</w:t>
      </w:r>
      <w:r w:rsidRPr="00221B82">
        <w:rPr>
          <w:rFonts w:ascii="Calibri"/>
          <w:spacing w:val="-2"/>
          <w:sz w:val="24"/>
          <w:szCs w:val="24"/>
        </w:rPr>
        <w:t xml:space="preserve"> </w:t>
      </w:r>
      <w:r w:rsidRPr="00221B82">
        <w:rPr>
          <w:rFonts w:ascii="Calibri"/>
          <w:sz w:val="24"/>
          <w:szCs w:val="24"/>
        </w:rPr>
        <w:t>addition,</w:t>
      </w:r>
      <w:r w:rsidRPr="00221B82">
        <w:rPr>
          <w:rFonts w:ascii="Calibri"/>
          <w:spacing w:val="-1"/>
          <w:sz w:val="24"/>
          <w:szCs w:val="24"/>
        </w:rPr>
        <w:t xml:space="preserve"> </w:t>
      </w:r>
      <w:r w:rsidRPr="00221B82">
        <w:rPr>
          <w:rFonts w:ascii="Calibri"/>
          <w:sz w:val="24"/>
          <w:szCs w:val="24"/>
        </w:rPr>
        <w:t>the</w:t>
      </w:r>
      <w:r w:rsidRPr="00221B82">
        <w:rPr>
          <w:rFonts w:ascii="Calibri"/>
          <w:spacing w:val="-3"/>
          <w:sz w:val="24"/>
          <w:szCs w:val="24"/>
        </w:rPr>
        <w:t xml:space="preserve"> </w:t>
      </w:r>
      <w:r w:rsidRPr="00221B82">
        <w:rPr>
          <w:rFonts w:ascii="Calibri"/>
          <w:sz w:val="24"/>
          <w:szCs w:val="24"/>
        </w:rPr>
        <w:t>Committee</w:t>
      </w:r>
      <w:r w:rsidRPr="00221B82">
        <w:rPr>
          <w:rFonts w:ascii="Calibri"/>
          <w:spacing w:val="-3"/>
          <w:sz w:val="24"/>
          <w:szCs w:val="24"/>
        </w:rPr>
        <w:t xml:space="preserve"> </w:t>
      </w:r>
      <w:r w:rsidRPr="00221B82">
        <w:rPr>
          <w:rFonts w:ascii="Calibri"/>
          <w:sz w:val="24"/>
          <w:szCs w:val="24"/>
        </w:rPr>
        <w:t>shall include at</w:t>
      </w:r>
      <w:r w:rsidRPr="00221B82">
        <w:rPr>
          <w:rFonts w:ascii="Calibri"/>
          <w:spacing w:val="-3"/>
          <w:sz w:val="24"/>
          <w:szCs w:val="24"/>
        </w:rPr>
        <w:t xml:space="preserve"> </w:t>
      </w:r>
      <w:r w:rsidRPr="00221B82">
        <w:rPr>
          <w:rFonts w:ascii="Calibri"/>
          <w:sz w:val="24"/>
          <w:szCs w:val="24"/>
        </w:rPr>
        <w:t>least</w:t>
      </w:r>
      <w:r w:rsidRPr="00221B82">
        <w:rPr>
          <w:rFonts w:ascii="Calibri"/>
          <w:spacing w:val="-3"/>
          <w:sz w:val="24"/>
          <w:szCs w:val="24"/>
        </w:rPr>
        <w:t xml:space="preserve"> </w:t>
      </w:r>
      <w:r w:rsidRPr="00221B82">
        <w:rPr>
          <w:rFonts w:ascii="Calibri"/>
          <w:sz w:val="24"/>
          <w:szCs w:val="24"/>
        </w:rPr>
        <w:t>one of</w:t>
      </w:r>
      <w:r w:rsidRPr="00221B82">
        <w:rPr>
          <w:rFonts w:ascii="Calibri"/>
          <w:spacing w:val="-1"/>
          <w:sz w:val="24"/>
          <w:szCs w:val="24"/>
        </w:rPr>
        <w:t xml:space="preserve"> </w:t>
      </w:r>
      <w:r w:rsidRPr="00221B82">
        <w:rPr>
          <w:rFonts w:ascii="Calibri"/>
          <w:sz w:val="24"/>
          <w:szCs w:val="24"/>
        </w:rPr>
        <w:t>the following</w:t>
      </w:r>
      <w:commentRangeEnd w:id="18"/>
      <w:r w:rsidR="000674A6" w:rsidRPr="00221B82">
        <w:rPr>
          <w:rStyle w:val="CommentReference"/>
          <w:sz w:val="24"/>
          <w:szCs w:val="24"/>
        </w:rPr>
        <w:commentReference w:id="18"/>
      </w:r>
      <w:r w:rsidRPr="00221B82">
        <w:rPr>
          <w:rFonts w:ascii="Calibri"/>
          <w:sz w:val="24"/>
          <w:szCs w:val="24"/>
        </w:rPr>
        <w:t>:</w:t>
      </w:r>
    </w:p>
    <w:p w14:paraId="56E0E64A" w14:textId="77777777" w:rsidR="00060719" w:rsidRPr="00221B82" w:rsidRDefault="00285CEE" w:rsidP="00060719">
      <w:pPr>
        <w:pStyle w:val="ListParagraph"/>
        <w:widowControl w:val="0"/>
        <w:numPr>
          <w:ilvl w:val="0"/>
          <w:numId w:val="45"/>
        </w:numPr>
        <w:tabs>
          <w:tab w:val="left" w:pos="981"/>
        </w:tabs>
        <w:autoSpaceDE w:val="0"/>
        <w:autoSpaceDN w:val="0"/>
        <w:spacing w:before="12" w:after="0" w:line="240" w:lineRule="auto"/>
        <w:rPr>
          <w:rFonts w:ascii="Calibri"/>
          <w:sz w:val="24"/>
          <w:szCs w:val="24"/>
        </w:rPr>
      </w:pPr>
      <w:r w:rsidRPr="00221B82">
        <w:rPr>
          <w:rFonts w:ascii="Calibri"/>
          <w:sz w:val="24"/>
          <w:szCs w:val="24"/>
        </w:rPr>
        <w:t>An</w:t>
      </w:r>
      <w:r w:rsidRPr="00221B82">
        <w:rPr>
          <w:rFonts w:ascii="Calibri"/>
          <w:spacing w:val="-2"/>
          <w:sz w:val="24"/>
          <w:szCs w:val="24"/>
        </w:rPr>
        <w:t xml:space="preserve"> </w:t>
      </w:r>
      <w:proofErr w:type="gramStart"/>
      <w:r w:rsidRPr="00221B82">
        <w:rPr>
          <w:rFonts w:ascii="Calibri"/>
          <w:sz w:val="24"/>
          <w:szCs w:val="24"/>
        </w:rPr>
        <w:t>attorney</w:t>
      </w:r>
      <w:r w:rsidRPr="00221B82">
        <w:rPr>
          <w:rFonts w:ascii="Calibri"/>
          <w:spacing w:val="-2"/>
          <w:sz w:val="24"/>
          <w:szCs w:val="24"/>
        </w:rPr>
        <w:t>;</w:t>
      </w:r>
      <w:proofErr w:type="gramEnd"/>
    </w:p>
    <w:p w14:paraId="5E69A803" w14:textId="77777777" w:rsidR="00060719" w:rsidRPr="00221B82" w:rsidRDefault="00060719" w:rsidP="00060719">
      <w:pPr>
        <w:pStyle w:val="ListParagraph"/>
        <w:widowControl w:val="0"/>
        <w:tabs>
          <w:tab w:val="left" w:pos="981"/>
        </w:tabs>
        <w:autoSpaceDE w:val="0"/>
        <w:autoSpaceDN w:val="0"/>
        <w:spacing w:before="12" w:after="0" w:line="240" w:lineRule="auto"/>
        <w:rPr>
          <w:rFonts w:ascii="Calibri"/>
          <w:sz w:val="24"/>
          <w:szCs w:val="24"/>
        </w:rPr>
      </w:pPr>
    </w:p>
    <w:p w14:paraId="61924F79" w14:textId="0CEF9667" w:rsidR="00285CEE" w:rsidRPr="00221B82" w:rsidRDefault="00285CEE" w:rsidP="00060719">
      <w:pPr>
        <w:pStyle w:val="ListParagraph"/>
        <w:widowControl w:val="0"/>
        <w:numPr>
          <w:ilvl w:val="0"/>
          <w:numId w:val="45"/>
        </w:numPr>
        <w:tabs>
          <w:tab w:val="left" w:pos="981"/>
        </w:tabs>
        <w:autoSpaceDE w:val="0"/>
        <w:autoSpaceDN w:val="0"/>
        <w:spacing w:before="12" w:after="0" w:line="240" w:lineRule="auto"/>
        <w:rPr>
          <w:rFonts w:ascii="Calibri"/>
          <w:sz w:val="24"/>
          <w:szCs w:val="24"/>
        </w:rPr>
      </w:pPr>
      <w:r w:rsidRPr="00221B82">
        <w:rPr>
          <w:rFonts w:ascii="Calibri"/>
          <w:sz w:val="24"/>
          <w:szCs w:val="24"/>
        </w:rPr>
        <w:t>A</w:t>
      </w:r>
      <w:r w:rsidRPr="00221B82">
        <w:rPr>
          <w:rFonts w:ascii="Calibri"/>
          <w:spacing w:val="-2"/>
          <w:sz w:val="24"/>
          <w:szCs w:val="24"/>
        </w:rPr>
        <w:t xml:space="preserve"> </w:t>
      </w:r>
      <w:r w:rsidRPr="00221B82">
        <w:rPr>
          <w:rFonts w:ascii="Calibri"/>
          <w:sz w:val="24"/>
          <w:szCs w:val="24"/>
        </w:rPr>
        <w:t>business</w:t>
      </w:r>
      <w:r w:rsidRPr="00221B82">
        <w:rPr>
          <w:rFonts w:ascii="Calibri"/>
          <w:spacing w:val="-1"/>
          <w:sz w:val="24"/>
          <w:szCs w:val="24"/>
        </w:rPr>
        <w:t xml:space="preserve"> </w:t>
      </w:r>
      <w:r w:rsidRPr="00221B82">
        <w:rPr>
          <w:rFonts w:ascii="Calibri"/>
          <w:sz w:val="24"/>
          <w:szCs w:val="24"/>
        </w:rPr>
        <w:t>or</w:t>
      </w:r>
      <w:r w:rsidRPr="00221B82">
        <w:rPr>
          <w:rFonts w:ascii="Calibri"/>
          <w:spacing w:val="-5"/>
          <w:sz w:val="24"/>
          <w:szCs w:val="24"/>
        </w:rPr>
        <w:t xml:space="preserve"> </w:t>
      </w:r>
      <w:r w:rsidRPr="00221B82">
        <w:rPr>
          <w:rFonts w:ascii="Calibri"/>
          <w:sz w:val="24"/>
          <w:szCs w:val="24"/>
        </w:rPr>
        <w:t>community</w:t>
      </w:r>
      <w:r w:rsidRPr="00221B82">
        <w:rPr>
          <w:rFonts w:ascii="Calibri"/>
          <w:spacing w:val="-1"/>
          <w:sz w:val="24"/>
          <w:szCs w:val="24"/>
        </w:rPr>
        <w:t xml:space="preserve"> </w:t>
      </w:r>
      <w:r w:rsidRPr="00221B82">
        <w:rPr>
          <w:rFonts w:ascii="Calibri"/>
          <w:sz w:val="24"/>
          <w:szCs w:val="24"/>
        </w:rPr>
        <w:t>leader</w:t>
      </w:r>
      <w:r w:rsidRPr="00221B82">
        <w:rPr>
          <w:rFonts w:ascii="Calibri"/>
          <w:spacing w:val="-2"/>
          <w:sz w:val="24"/>
          <w:szCs w:val="24"/>
        </w:rPr>
        <w:t xml:space="preserve"> </w:t>
      </w:r>
      <w:r w:rsidRPr="00221B82">
        <w:rPr>
          <w:rFonts w:ascii="Calibri"/>
          <w:sz w:val="24"/>
          <w:szCs w:val="24"/>
        </w:rPr>
        <w:t>with</w:t>
      </w:r>
      <w:r w:rsidRPr="00221B82">
        <w:rPr>
          <w:rFonts w:ascii="Calibri"/>
          <w:spacing w:val="-5"/>
          <w:sz w:val="24"/>
          <w:szCs w:val="24"/>
        </w:rPr>
        <w:t xml:space="preserve"> </w:t>
      </w:r>
      <w:r w:rsidRPr="00221B82">
        <w:rPr>
          <w:rFonts w:ascii="Calibri"/>
          <w:sz w:val="24"/>
          <w:szCs w:val="24"/>
        </w:rPr>
        <w:t>management</w:t>
      </w:r>
      <w:r w:rsidRPr="00221B82">
        <w:rPr>
          <w:rFonts w:ascii="Calibri"/>
          <w:spacing w:val="-4"/>
          <w:sz w:val="24"/>
          <w:szCs w:val="24"/>
        </w:rPr>
        <w:t xml:space="preserve"> </w:t>
      </w:r>
      <w:r w:rsidRPr="00221B82">
        <w:rPr>
          <w:rFonts w:ascii="Calibri"/>
          <w:sz w:val="24"/>
          <w:szCs w:val="24"/>
        </w:rPr>
        <w:t>experience</w:t>
      </w:r>
    </w:p>
    <w:p w14:paraId="117F088E" w14:textId="77777777" w:rsidR="000674A6" w:rsidRPr="00221B82" w:rsidRDefault="000674A6" w:rsidP="000674A6">
      <w:pPr>
        <w:spacing w:line="252" w:lineRule="auto"/>
        <w:ind w:right="1143"/>
        <w:rPr>
          <w:rFonts w:ascii="Calibri"/>
          <w:sz w:val="24"/>
          <w:szCs w:val="24"/>
        </w:rPr>
      </w:pPr>
    </w:p>
    <w:p w14:paraId="27ABCA2C" w14:textId="0B354A9B" w:rsidR="000674A6" w:rsidRPr="00221B82" w:rsidRDefault="000674A6" w:rsidP="000674A6">
      <w:pPr>
        <w:spacing w:line="252" w:lineRule="auto"/>
        <w:ind w:right="1143"/>
        <w:rPr>
          <w:rFonts w:ascii="Calibri"/>
          <w:strike/>
          <w:sz w:val="24"/>
          <w:szCs w:val="24"/>
        </w:rPr>
      </w:pPr>
      <w:r w:rsidRPr="00221B82">
        <w:rPr>
          <w:rFonts w:ascii="Calibri"/>
          <w:strike/>
          <w:sz w:val="24"/>
          <w:szCs w:val="24"/>
        </w:rPr>
        <w:t xml:space="preserve">Appointments </w:t>
      </w:r>
      <w:proofErr w:type="gramStart"/>
      <w:r w:rsidRPr="00221B82">
        <w:rPr>
          <w:rFonts w:ascii="Calibri"/>
          <w:strike/>
          <w:sz w:val="24"/>
          <w:szCs w:val="24"/>
        </w:rPr>
        <w:t>to</w:t>
      </w:r>
      <w:proofErr w:type="gramEnd"/>
      <w:r w:rsidRPr="00221B82">
        <w:rPr>
          <w:rFonts w:ascii="Calibri"/>
          <w:strike/>
          <w:sz w:val="24"/>
          <w:szCs w:val="24"/>
        </w:rPr>
        <w:t xml:space="preserve"> the Governance Committee shall be for three-year terms and are eligible for</w:t>
      </w:r>
      <w:r w:rsidRPr="00221B82">
        <w:rPr>
          <w:rFonts w:ascii="Calibri"/>
          <w:strike/>
          <w:spacing w:val="-47"/>
          <w:sz w:val="24"/>
          <w:szCs w:val="24"/>
        </w:rPr>
        <w:t xml:space="preserve"> </w:t>
      </w:r>
      <w:r w:rsidRPr="00221B82">
        <w:rPr>
          <w:rFonts w:ascii="Calibri"/>
          <w:strike/>
          <w:sz w:val="24"/>
          <w:szCs w:val="24"/>
        </w:rPr>
        <w:t>consecutive appointments</w:t>
      </w:r>
      <w:r w:rsidRPr="00221B82">
        <w:rPr>
          <w:rFonts w:ascii="Calibri"/>
          <w:strike/>
          <w:spacing w:val="-2"/>
          <w:sz w:val="24"/>
          <w:szCs w:val="24"/>
        </w:rPr>
        <w:t xml:space="preserve"> </w:t>
      </w:r>
      <w:r w:rsidRPr="00221B82">
        <w:rPr>
          <w:rFonts w:ascii="Calibri"/>
          <w:strike/>
          <w:sz w:val="24"/>
          <w:szCs w:val="24"/>
        </w:rPr>
        <w:t>of no</w:t>
      </w:r>
      <w:r w:rsidRPr="00221B82">
        <w:rPr>
          <w:rFonts w:ascii="Calibri"/>
          <w:strike/>
          <w:spacing w:val="-2"/>
          <w:sz w:val="24"/>
          <w:szCs w:val="24"/>
        </w:rPr>
        <w:t xml:space="preserve"> </w:t>
      </w:r>
      <w:r w:rsidRPr="00221B82">
        <w:rPr>
          <w:rFonts w:ascii="Calibri"/>
          <w:strike/>
          <w:sz w:val="24"/>
          <w:szCs w:val="24"/>
        </w:rPr>
        <w:t>more</w:t>
      </w:r>
      <w:r w:rsidRPr="00221B82">
        <w:rPr>
          <w:rFonts w:ascii="Calibri"/>
          <w:strike/>
          <w:spacing w:val="1"/>
          <w:sz w:val="24"/>
          <w:szCs w:val="24"/>
        </w:rPr>
        <w:t xml:space="preserve"> </w:t>
      </w:r>
      <w:r w:rsidRPr="00221B82">
        <w:rPr>
          <w:rFonts w:ascii="Calibri"/>
          <w:strike/>
          <w:sz w:val="24"/>
          <w:szCs w:val="24"/>
        </w:rPr>
        <w:t>than</w:t>
      </w:r>
      <w:r w:rsidRPr="00221B82">
        <w:rPr>
          <w:rFonts w:ascii="Calibri"/>
          <w:strike/>
          <w:spacing w:val="-3"/>
          <w:sz w:val="24"/>
          <w:szCs w:val="24"/>
        </w:rPr>
        <w:t xml:space="preserve"> </w:t>
      </w:r>
      <w:r w:rsidRPr="00221B82">
        <w:rPr>
          <w:rFonts w:ascii="Calibri"/>
          <w:strike/>
          <w:sz w:val="24"/>
          <w:szCs w:val="24"/>
        </w:rPr>
        <w:t>one</w:t>
      </w:r>
      <w:r w:rsidRPr="00221B82">
        <w:rPr>
          <w:rFonts w:ascii="Calibri"/>
          <w:strike/>
          <w:spacing w:val="1"/>
          <w:sz w:val="24"/>
          <w:szCs w:val="24"/>
        </w:rPr>
        <w:t xml:space="preserve"> </w:t>
      </w:r>
      <w:r w:rsidRPr="00221B82">
        <w:rPr>
          <w:rFonts w:ascii="Calibri"/>
          <w:strike/>
          <w:sz w:val="24"/>
          <w:szCs w:val="24"/>
        </w:rPr>
        <w:t>additional three-year</w:t>
      </w:r>
      <w:r w:rsidRPr="00221B82">
        <w:rPr>
          <w:rFonts w:ascii="Calibri"/>
          <w:strike/>
          <w:spacing w:val="-1"/>
          <w:sz w:val="24"/>
          <w:szCs w:val="24"/>
        </w:rPr>
        <w:t xml:space="preserve"> </w:t>
      </w:r>
      <w:r w:rsidRPr="00221B82">
        <w:rPr>
          <w:rFonts w:ascii="Calibri"/>
          <w:strike/>
          <w:sz w:val="24"/>
          <w:szCs w:val="24"/>
        </w:rPr>
        <w:t>term.</w:t>
      </w:r>
    </w:p>
    <w:p w14:paraId="0477BEB3" w14:textId="77777777" w:rsidR="000674A6" w:rsidRPr="00221B82" w:rsidRDefault="000674A6" w:rsidP="000674A6">
      <w:pPr>
        <w:pStyle w:val="BodyText"/>
        <w:spacing w:before="10"/>
        <w:rPr>
          <w:rFonts w:ascii="Calibri"/>
        </w:rPr>
      </w:pPr>
    </w:p>
    <w:p w14:paraId="3868DA91" w14:textId="44B824FF" w:rsidR="00285CEE" w:rsidRPr="00221B82" w:rsidRDefault="00285CEE" w:rsidP="00285CEE">
      <w:pPr>
        <w:widowControl w:val="0"/>
        <w:tabs>
          <w:tab w:val="left" w:pos="981"/>
        </w:tabs>
        <w:autoSpaceDE w:val="0"/>
        <w:autoSpaceDN w:val="0"/>
        <w:spacing w:before="13" w:after="0" w:line="240" w:lineRule="auto"/>
        <w:rPr>
          <w:rFonts w:ascii="Calibri"/>
          <w:b/>
          <w:bCs/>
          <w:sz w:val="24"/>
          <w:szCs w:val="24"/>
        </w:rPr>
      </w:pPr>
      <w:commentRangeStart w:id="19"/>
      <w:commentRangeStart w:id="20"/>
      <w:r w:rsidRPr="00221B82">
        <w:rPr>
          <w:rFonts w:ascii="Calibri"/>
          <w:b/>
          <w:bCs/>
          <w:sz w:val="24"/>
          <w:szCs w:val="24"/>
        </w:rPr>
        <w:t>Responsibilities</w:t>
      </w:r>
      <w:commentRangeEnd w:id="19"/>
      <w:r w:rsidR="000674A6" w:rsidRPr="00221B82">
        <w:rPr>
          <w:rStyle w:val="CommentReference"/>
          <w:sz w:val="24"/>
          <w:szCs w:val="24"/>
        </w:rPr>
        <w:commentReference w:id="19"/>
      </w:r>
      <w:commentRangeEnd w:id="20"/>
      <w:r w:rsidR="00EE7FD4" w:rsidRPr="00221B82">
        <w:rPr>
          <w:rStyle w:val="CommentReference"/>
          <w:sz w:val="24"/>
          <w:szCs w:val="24"/>
        </w:rPr>
        <w:commentReference w:id="20"/>
      </w:r>
    </w:p>
    <w:p w14:paraId="27134913" w14:textId="77777777" w:rsidR="00285CEE" w:rsidRPr="00221B82" w:rsidRDefault="00285CEE" w:rsidP="00285CEE">
      <w:pPr>
        <w:spacing w:line="268" w:lineRule="exact"/>
        <w:rPr>
          <w:rFonts w:ascii="Calibri"/>
          <w:sz w:val="24"/>
          <w:szCs w:val="24"/>
        </w:rPr>
      </w:pPr>
      <w:r w:rsidRPr="00221B82">
        <w:rPr>
          <w:rFonts w:ascii="Calibri"/>
          <w:sz w:val="24"/>
          <w:szCs w:val="24"/>
        </w:rPr>
        <w:lastRenderedPageBreak/>
        <w:t>The</w:t>
      </w:r>
      <w:r w:rsidRPr="00221B82">
        <w:rPr>
          <w:rFonts w:ascii="Calibri"/>
          <w:spacing w:val="-1"/>
          <w:sz w:val="24"/>
          <w:szCs w:val="24"/>
        </w:rPr>
        <w:t xml:space="preserve"> </w:t>
      </w:r>
      <w:r w:rsidRPr="00221B82">
        <w:rPr>
          <w:rFonts w:ascii="Calibri"/>
          <w:sz w:val="24"/>
          <w:szCs w:val="24"/>
        </w:rPr>
        <w:t>primary</w:t>
      </w:r>
      <w:r w:rsidRPr="00221B82">
        <w:rPr>
          <w:rFonts w:ascii="Calibri"/>
          <w:spacing w:val="-2"/>
          <w:sz w:val="24"/>
          <w:szCs w:val="24"/>
        </w:rPr>
        <w:t xml:space="preserve"> </w:t>
      </w:r>
      <w:r w:rsidRPr="00221B82">
        <w:rPr>
          <w:rFonts w:ascii="Calibri"/>
          <w:sz w:val="24"/>
          <w:szCs w:val="24"/>
        </w:rPr>
        <w:t>duties</w:t>
      </w:r>
      <w:r w:rsidRPr="00221B82">
        <w:rPr>
          <w:rFonts w:ascii="Calibri"/>
          <w:spacing w:val="-3"/>
          <w:sz w:val="24"/>
          <w:szCs w:val="24"/>
        </w:rPr>
        <w:t xml:space="preserve"> </w:t>
      </w:r>
      <w:r w:rsidRPr="00221B82">
        <w:rPr>
          <w:rFonts w:ascii="Calibri"/>
          <w:sz w:val="24"/>
          <w:szCs w:val="24"/>
        </w:rPr>
        <w:t>of</w:t>
      </w:r>
      <w:r w:rsidRPr="00221B82">
        <w:rPr>
          <w:rFonts w:ascii="Calibri"/>
          <w:spacing w:val="-1"/>
          <w:sz w:val="24"/>
          <w:szCs w:val="24"/>
        </w:rPr>
        <w:t xml:space="preserve"> </w:t>
      </w:r>
      <w:r w:rsidRPr="00221B82">
        <w:rPr>
          <w:rFonts w:ascii="Calibri"/>
          <w:sz w:val="24"/>
          <w:szCs w:val="24"/>
        </w:rPr>
        <w:t>the</w:t>
      </w:r>
      <w:r w:rsidRPr="00221B82">
        <w:rPr>
          <w:rFonts w:ascii="Calibri"/>
          <w:spacing w:val="-1"/>
          <w:sz w:val="24"/>
          <w:szCs w:val="24"/>
        </w:rPr>
        <w:t xml:space="preserve"> </w:t>
      </w:r>
      <w:r w:rsidRPr="00221B82">
        <w:rPr>
          <w:rFonts w:ascii="Calibri"/>
          <w:sz w:val="24"/>
          <w:szCs w:val="24"/>
        </w:rPr>
        <w:t>Governance</w:t>
      </w:r>
      <w:r w:rsidRPr="00221B82">
        <w:rPr>
          <w:rFonts w:ascii="Calibri"/>
          <w:spacing w:val="-1"/>
          <w:sz w:val="24"/>
          <w:szCs w:val="24"/>
        </w:rPr>
        <w:t xml:space="preserve"> </w:t>
      </w:r>
      <w:r w:rsidRPr="00221B82">
        <w:rPr>
          <w:rFonts w:ascii="Calibri"/>
          <w:sz w:val="24"/>
          <w:szCs w:val="24"/>
        </w:rPr>
        <w:t>Committee</w:t>
      </w:r>
      <w:r w:rsidRPr="00221B82">
        <w:rPr>
          <w:rFonts w:ascii="Calibri"/>
          <w:spacing w:val="-1"/>
          <w:sz w:val="24"/>
          <w:szCs w:val="24"/>
        </w:rPr>
        <w:t xml:space="preserve"> </w:t>
      </w:r>
      <w:r w:rsidRPr="00221B82">
        <w:rPr>
          <w:rFonts w:ascii="Calibri"/>
          <w:sz w:val="24"/>
          <w:szCs w:val="24"/>
        </w:rPr>
        <w:t>include:</w:t>
      </w:r>
    </w:p>
    <w:p w14:paraId="3670BADE" w14:textId="77777777" w:rsidR="00422731" w:rsidRPr="00221B82" w:rsidRDefault="00285CEE" w:rsidP="00422731">
      <w:pPr>
        <w:pStyle w:val="ListParagraph"/>
        <w:widowControl w:val="0"/>
        <w:numPr>
          <w:ilvl w:val="0"/>
          <w:numId w:val="33"/>
        </w:numPr>
        <w:autoSpaceDE w:val="0"/>
        <w:autoSpaceDN w:val="0"/>
        <w:spacing w:after="0" w:line="240" w:lineRule="auto"/>
        <w:ind w:right="290"/>
        <w:rPr>
          <w:rFonts w:ascii="Calibri"/>
          <w:sz w:val="24"/>
          <w:szCs w:val="24"/>
        </w:rPr>
      </w:pPr>
      <w:r w:rsidRPr="00221B82">
        <w:rPr>
          <w:rFonts w:ascii="Calibri"/>
          <w:sz w:val="24"/>
          <w:szCs w:val="24"/>
        </w:rPr>
        <w:t>Address and clarify the roles and responsibilities of Board positions.</w:t>
      </w:r>
      <w:r w:rsidRPr="00221B82">
        <w:rPr>
          <w:rFonts w:ascii="Calibri"/>
          <w:spacing w:val="1"/>
          <w:sz w:val="24"/>
          <w:szCs w:val="24"/>
        </w:rPr>
        <w:t xml:space="preserve"> </w:t>
      </w:r>
      <w:r w:rsidRPr="00221B82">
        <w:rPr>
          <w:rFonts w:ascii="Calibri"/>
          <w:sz w:val="24"/>
          <w:szCs w:val="24"/>
        </w:rPr>
        <w:t xml:space="preserve">Provide strategic </w:t>
      </w:r>
      <w:proofErr w:type="gramStart"/>
      <w:r w:rsidRPr="00221B82">
        <w:rPr>
          <w:rFonts w:ascii="Calibri"/>
          <w:sz w:val="24"/>
          <w:szCs w:val="24"/>
        </w:rPr>
        <w:t xml:space="preserve">direction </w:t>
      </w:r>
      <w:r w:rsidRPr="00221B82">
        <w:rPr>
          <w:rFonts w:ascii="Calibri"/>
          <w:spacing w:val="-47"/>
          <w:sz w:val="24"/>
          <w:szCs w:val="24"/>
        </w:rPr>
        <w:t xml:space="preserve"> </w:t>
      </w:r>
      <w:r w:rsidRPr="00221B82">
        <w:rPr>
          <w:rFonts w:ascii="Calibri"/>
          <w:sz w:val="24"/>
          <w:szCs w:val="24"/>
        </w:rPr>
        <w:t>for</w:t>
      </w:r>
      <w:proofErr w:type="gramEnd"/>
      <w:r w:rsidRPr="00221B82">
        <w:rPr>
          <w:rFonts w:ascii="Calibri"/>
          <w:sz w:val="24"/>
          <w:szCs w:val="24"/>
        </w:rPr>
        <w:t xml:space="preserve"> Board composition relative to skills, professions, affiliations</w:t>
      </w:r>
      <w:proofErr w:type="gramStart"/>
      <w:r w:rsidRPr="00221B82">
        <w:rPr>
          <w:rFonts w:ascii="Calibri"/>
          <w:sz w:val="24"/>
          <w:szCs w:val="24"/>
        </w:rPr>
        <w:t>, committee</w:t>
      </w:r>
      <w:proofErr w:type="gramEnd"/>
      <w:r w:rsidRPr="00221B82">
        <w:rPr>
          <w:rFonts w:ascii="Calibri"/>
          <w:sz w:val="24"/>
          <w:szCs w:val="24"/>
        </w:rPr>
        <w:t xml:space="preserve"> assignments and</w:t>
      </w:r>
      <w:r w:rsidRPr="00221B82">
        <w:rPr>
          <w:rFonts w:ascii="Calibri"/>
          <w:spacing w:val="1"/>
          <w:sz w:val="24"/>
          <w:szCs w:val="24"/>
        </w:rPr>
        <w:t xml:space="preserve"> </w:t>
      </w:r>
      <w:r w:rsidRPr="00221B82">
        <w:rPr>
          <w:rFonts w:ascii="Calibri"/>
          <w:sz w:val="24"/>
          <w:szCs w:val="24"/>
        </w:rPr>
        <w:t>recommend necessary changes to the Board structure, process and guideline documents.</w:t>
      </w:r>
      <w:r w:rsidRPr="00221B82">
        <w:rPr>
          <w:rFonts w:ascii="Calibri"/>
          <w:spacing w:val="1"/>
          <w:sz w:val="24"/>
          <w:szCs w:val="24"/>
        </w:rPr>
        <w:t xml:space="preserve"> </w:t>
      </w:r>
      <w:r w:rsidRPr="00221B82">
        <w:rPr>
          <w:rFonts w:ascii="Calibri"/>
          <w:sz w:val="24"/>
          <w:szCs w:val="24"/>
        </w:rPr>
        <w:t>Conduct needs assessment for ongoing Board training and in-service needs to ensure</w:t>
      </w:r>
      <w:r w:rsidRPr="00221B82">
        <w:rPr>
          <w:rFonts w:ascii="Calibri"/>
          <w:spacing w:val="1"/>
          <w:sz w:val="24"/>
          <w:szCs w:val="24"/>
        </w:rPr>
        <w:t xml:space="preserve"> </w:t>
      </w:r>
      <w:r w:rsidRPr="00221B82">
        <w:rPr>
          <w:rFonts w:ascii="Calibri"/>
          <w:sz w:val="24"/>
          <w:szCs w:val="24"/>
        </w:rPr>
        <w:t>appropriate</w:t>
      </w:r>
      <w:r w:rsidRPr="00221B82">
        <w:rPr>
          <w:rFonts w:ascii="Calibri"/>
          <w:spacing w:val="-1"/>
          <w:sz w:val="24"/>
          <w:szCs w:val="24"/>
        </w:rPr>
        <w:t xml:space="preserve"> </w:t>
      </w:r>
      <w:r w:rsidRPr="00221B82">
        <w:rPr>
          <w:rFonts w:ascii="Calibri"/>
          <w:sz w:val="24"/>
          <w:szCs w:val="24"/>
        </w:rPr>
        <w:t>Board</w:t>
      </w:r>
      <w:r w:rsidRPr="00221B82">
        <w:rPr>
          <w:rFonts w:ascii="Calibri"/>
          <w:spacing w:val="-4"/>
          <w:sz w:val="24"/>
          <w:szCs w:val="24"/>
        </w:rPr>
        <w:t xml:space="preserve"> </w:t>
      </w:r>
      <w:r w:rsidRPr="00221B82">
        <w:rPr>
          <w:rFonts w:ascii="Calibri"/>
          <w:sz w:val="24"/>
          <w:szCs w:val="24"/>
        </w:rPr>
        <w:t>training</w:t>
      </w:r>
      <w:r w:rsidRPr="00221B82">
        <w:rPr>
          <w:rFonts w:ascii="Calibri"/>
          <w:spacing w:val="-3"/>
          <w:sz w:val="24"/>
          <w:szCs w:val="24"/>
        </w:rPr>
        <w:t xml:space="preserve"> </w:t>
      </w:r>
      <w:r w:rsidRPr="00221B82">
        <w:rPr>
          <w:rFonts w:ascii="Calibri"/>
          <w:sz w:val="24"/>
          <w:szCs w:val="24"/>
        </w:rPr>
        <w:t>is</w:t>
      </w:r>
      <w:r w:rsidRPr="00221B82">
        <w:rPr>
          <w:rFonts w:ascii="Calibri"/>
          <w:spacing w:val="-1"/>
          <w:sz w:val="24"/>
          <w:szCs w:val="24"/>
        </w:rPr>
        <w:t xml:space="preserve"> </w:t>
      </w:r>
      <w:r w:rsidRPr="00221B82">
        <w:rPr>
          <w:rFonts w:ascii="Calibri"/>
          <w:sz w:val="24"/>
          <w:szCs w:val="24"/>
        </w:rPr>
        <w:t>developed</w:t>
      </w:r>
      <w:r w:rsidRPr="00221B82">
        <w:rPr>
          <w:rFonts w:ascii="Calibri"/>
          <w:spacing w:val="-3"/>
          <w:sz w:val="24"/>
          <w:szCs w:val="24"/>
        </w:rPr>
        <w:t xml:space="preserve"> </w:t>
      </w:r>
      <w:r w:rsidRPr="00221B82">
        <w:rPr>
          <w:rFonts w:ascii="Calibri"/>
          <w:sz w:val="24"/>
          <w:szCs w:val="24"/>
        </w:rPr>
        <w:t>and</w:t>
      </w:r>
      <w:r w:rsidRPr="00221B82">
        <w:rPr>
          <w:rFonts w:ascii="Calibri"/>
          <w:spacing w:val="-2"/>
          <w:sz w:val="24"/>
          <w:szCs w:val="24"/>
        </w:rPr>
        <w:t xml:space="preserve"> </w:t>
      </w:r>
      <w:r w:rsidRPr="00221B82">
        <w:rPr>
          <w:rFonts w:ascii="Calibri"/>
          <w:sz w:val="24"/>
          <w:szCs w:val="24"/>
        </w:rPr>
        <w:t>implemented.</w:t>
      </w:r>
      <w:r w:rsidRPr="00221B82">
        <w:rPr>
          <w:rFonts w:ascii="Calibri"/>
          <w:spacing w:val="-2"/>
          <w:sz w:val="24"/>
          <w:szCs w:val="24"/>
        </w:rPr>
        <w:t xml:space="preserve"> </w:t>
      </w:r>
      <w:r w:rsidRPr="00221B82">
        <w:rPr>
          <w:rFonts w:ascii="Calibri"/>
          <w:sz w:val="24"/>
          <w:szCs w:val="24"/>
        </w:rPr>
        <w:t>Also,</w:t>
      </w:r>
      <w:r w:rsidRPr="00221B82">
        <w:rPr>
          <w:rFonts w:ascii="Calibri"/>
          <w:spacing w:val="-3"/>
          <w:sz w:val="24"/>
          <w:szCs w:val="24"/>
        </w:rPr>
        <w:t xml:space="preserve"> </w:t>
      </w:r>
      <w:r w:rsidRPr="00221B82">
        <w:rPr>
          <w:rFonts w:ascii="Calibri"/>
          <w:sz w:val="24"/>
          <w:szCs w:val="24"/>
        </w:rPr>
        <w:t>review</w:t>
      </w:r>
      <w:r w:rsidRPr="00221B82">
        <w:rPr>
          <w:rFonts w:ascii="Calibri"/>
          <w:spacing w:val="-3"/>
          <w:sz w:val="24"/>
          <w:szCs w:val="24"/>
        </w:rPr>
        <w:t xml:space="preserve"> </w:t>
      </w:r>
      <w:r w:rsidRPr="00221B82">
        <w:rPr>
          <w:rFonts w:ascii="Calibri"/>
          <w:sz w:val="24"/>
          <w:szCs w:val="24"/>
        </w:rPr>
        <w:t>committee</w:t>
      </w:r>
      <w:r w:rsidRPr="00221B82">
        <w:rPr>
          <w:rFonts w:ascii="Calibri"/>
          <w:spacing w:val="-1"/>
          <w:sz w:val="24"/>
          <w:szCs w:val="24"/>
        </w:rPr>
        <w:t xml:space="preserve"> </w:t>
      </w:r>
      <w:r w:rsidRPr="00221B82">
        <w:rPr>
          <w:rFonts w:ascii="Calibri"/>
          <w:sz w:val="24"/>
          <w:szCs w:val="24"/>
        </w:rPr>
        <w:t>structure</w:t>
      </w:r>
      <w:r w:rsidRPr="00221B82">
        <w:rPr>
          <w:rFonts w:ascii="Calibri"/>
          <w:spacing w:val="-2"/>
          <w:sz w:val="24"/>
          <w:szCs w:val="24"/>
        </w:rPr>
        <w:t xml:space="preserve"> </w:t>
      </w:r>
      <w:proofErr w:type="gramStart"/>
      <w:r w:rsidRPr="00221B82">
        <w:rPr>
          <w:rFonts w:ascii="Calibri"/>
          <w:sz w:val="24"/>
          <w:szCs w:val="24"/>
        </w:rPr>
        <w:t xml:space="preserve">to </w:t>
      </w:r>
      <w:r w:rsidRPr="00221B82">
        <w:rPr>
          <w:rFonts w:ascii="Calibri"/>
          <w:spacing w:val="-47"/>
          <w:sz w:val="24"/>
          <w:szCs w:val="24"/>
        </w:rPr>
        <w:t xml:space="preserve"> </w:t>
      </w:r>
      <w:r w:rsidRPr="00221B82">
        <w:rPr>
          <w:rFonts w:ascii="Calibri"/>
          <w:sz w:val="24"/>
          <w:szCs w:val="24"/>
        </w:rPr>
        <w:t>ensure</w:t>
      </w:r>
      <w:proofErr w:type="gramEnd"/>
      <w:r w:rsidRPr="00221B82">
        <w:rPr>
          <w:rFonts w:ascii="Calibri"/>
          <w:spacing w:val="-1"/>
          <w:sz w:val="24"/>
          <w:szCs w:val="24"/>
        </w:rPr>
        <w:t xml:space="preserve"> </w:t>
      </w:r>
      <w:r w:rsidRPr="00221B82">
        <w:rPr>
          <w:rFonts w:ascii="Calibri"/>
          <w:sz w:val="24"/>
          <w:szCs w:val="24"/>
        </w:rPr>
        <w:t>alignment</w:t>
      </w:r>
      <w:r w:rsidRPr="00221B82">
        <w:rPr>
          <w:rFonts w:ascii="Calibri"/>
          <w:spacing w:val="-2"/>
          <w:sz w:val="24"/>
          <w:szCs w:val="24"/>
        </w:rPr>
        <w:t xml:space="preserve"> </w:t>
      </w:r>
      <w:r w:rsidRPr="00221B82">
        <w:rPr>
          <w:rFonts w:ascii="Calibri"/>
          <w:sz w:val="24"/>
          <w:szCs w:val="24"/>
        </w:rPr>
        <w:t>with</w:t>
      </w:r>
      <w:r w:rsidRPr="00221B82">
        <w:rPr>
          <w:rFonts w:ascii="Calibri"/>
          <w:spacing w:val="-2"/>
          <w:sz w:val="24"/>
          <w:szCs w:val="24"/>
        </w:rPr>
        <w:t xml:space="preserve"> </w:t>
      </w:r>
      <w:r w:rsidRPr="00221B82">
        <w:rPr>
          <w:rFonts w:ascii="Calibri"/>
          <w:sz w:val="24"/>
          <w:szCs w:val="24"/>
        </w:rPr>
        <w:t>mission</w:t>
      </w:r>
      <w:r w:rsidRPr="00221B82">
        <w:rPr>
          <w:rFonts w:ascii="Calibri"/>
          <w:spacing w:val="-1"/>
          <w:sz w:val="24"/>
          <w:szCs w:val="24"/>
        </w:rPr>
        <w:t xml:space="preserve"> </w:t>
      </w:r>
      <w:r w:rsidRPr="00221B82">
        <w:rPr>
          <w:rFonts w:ascii="Calibri"/>
          <w:sz w:val="24"/>
          <w:szCs w:val="24"/>
        </w:rPr>
        <w:t>and</w:t>
      </w:r>
      <w:r w:rsidRPr="00221B82">
        <w:rPr>
          <w:rFonts w:ascii="Calibri"/>
          <w:spacing w:val="-1"/>
          <w:sz w:val="24"/>
          <w:szCs w:val="24"/>
        </w:rPr>
        <w:t xml:space="preserve"> </w:t>
      </w:r>
      <w:r w:rsidRPr="00221B82">
        <w:rPr>
          <w:rFonts w:ascii="Calibri"/>
          <w:sz w:val="24"/>
          <w:szCs w:val="24"/>
        </w:rPr>
        <w:t>strategic goals.</w:t>
      </w:r>
    </w:p>
    <w:p w14:paraId="7EEB59DE" w14:textId="77777777" w:rsidR="00422731" w:rsidRPr="00221B82" w:rsidRDefault="00422731" w:rsidP="00422731">
      <w:pPr>
        <w:pStyle w:val="ListParagraph"/>
        <w:widowControl w:val="0"/>
        <w:numPr>
          <w:ilvl w:val="0"/>
          <w:numId w:val="33"/>
        </w:numPr>
        <w:autoSpaceDE w:val="0"/>
        <w:autoSpaceDN w:val="0"/>
        <w:spacing w:after="0" w:line="240" w:lineRule="auto"/>
        <w:ind w:right="290"/>
        <w:rPr>
          <w:rFonts w:ascii="Calibri"/>
          <w:sz w:val="24"/>
          <w:szCs w:val="24"/>
        </w:rPr>
      </w:pPr>
      <w:r w:rsidRPr="00221B82">
        <w:rPr>
          <w:rFonts w:ascii="Calibri"/>
          <w:sz w:val="24"/>
          <w:szCs w:val="24"/>
          <w:highlight w:val="yellow"/>
        </w:rPr>
        <w:t>Ensure appropriate policies are</w:t>
      </w:r>
      <w:r w:rsidRPr="00221B82">
        <w:rPr>
          <w:rFonts w:ascii="Calibri"/>
          <w:sz w:val="24"/>
          <w:szCs w:val="24"/>
        </w:rPr>
        <w:t xml:space="preserve"> in place to support th</w:t>
      </w:r>
      <w:r w:rsidR="00285CEE" w:rsidRPr="00221B82">
        <w:rPr>
          <w:rFonts w:ascii="Calibri"/>
          <w:sz w:val="24"/>
          <w:szCs w:val="24"/>
        </w:rPr>
        <w:t>e effective operation of the Ronald McDonald Hous</w:t>
      </w:r>
      <w:r w:rsidRPr="00221B82">
        <w:rPr>
          <w:rFonts w:ascii="Calibri"/>
          <w:sz w:val="24"/>
          <w:szCs w:val="24"/>
        </w:rPr>
        <w:t xml:space="preserve">e </w:t>
      </w:r>
      <w:r w:rsidR="00285CEE" w:rsidRPr="00221B82">
        <w:rPr>
          <w:rFonts w:ascii="Calibri"/>
          <w:sz w:val="24"/>
          <w:szCs w:val="24"/>
        </w:rPr>
        <w:t>Charities</w:t>
      </w:r>
      <w:r w:rsidRPr="00221B82">
        <w:rPr>
          <w:rFonts w:ascii="Calibri"/>
          <w:sz w:val="24"/>
          <w:szCs w:val="24"/>
        </w:rPr>
        <w:t xml:space="preserve"> of Greater Chattanooga</w:t>
      </w:r>
      <w:r w:rsidR="00285CEE" w:rsidRPr="00221B82">
        <w:rPr>
          <w:rFonts w:ascii="Calibri"/>
          <w:sz w:val="24"/>
          <w:szCs w:val="24"/>
        </w:rPr>
        <w:t>.</w:t>
      </w:r>
      <w:r w:rsidR="00285CEE" w:rsidRPr="00221B82">
        <w:rPr>
          <w:rFonts w:ascii="Calibri"/>
          <w:spacing w:val="1"/>
          <w:sz w:val="24"/>
          <w:szCs w:val="24"/>
        </w:rPr>
        <w:t xml:space="preserve"> </w:t>
      </w:r>
    </w:p>
    <w:p w14:paraId="6E7CC4C1" w14:textId="77777777" w:rsidR="00422731" w:rsidRPr="00221B82" w:rsidRDefault="00285CEE" w:rsidP="00422731">
      <w:pPr>
        <w:pStyle w:val="ListParagraph"/>
        <w:widowControl w:val="0"/>
        <w:numPr>
          <w:ilvl w:val="0"/>
          <w:numId w:val="33"/>
        </w:numPr>
        <w:autoSpaceDE w:val="0"/>
        <w:autoSpaceDN w:val="0"/>
        <w:spacing w:after="0" w:line="240" w:lineRule="auto"/>
        <w:ind w:right="290"/>
        <w:rPr>
          <w:rFonts w:ascii="Calibri"/>
          <w:sz w:val="24"/>
          <w:szCs w:val="24"/>
        </w:rPr>
      </w:pPr>
      <w:r w:rsidRPr="00221B82">
        <w:rPr>
          <w:rFonts w:ascii="Calibri"/>
          <w:sz w:val="24"/>
          <w:szCs w:val="24"/>
        </w:rPr>
        <w:t>Adopt a code of ethical conduct and/or ethical standards. Ensur</w:t>
      </w:r>
      <w:r w:rsidR="00422731" w:rsidRPr="00221B82">
        <w:rPr>
          <w:rFonts w:ascii="Calibri"/>
          <w:sz w:val="24"/>
          <w:szCs w:val="24"/>
        </w:rPr>
        <w:t xml:space="preserve">e </w:t>
      </w:r>
      <w:r w:rsidRPr="00221B82">
        <w:rPr>
          <w:rFonts w:ascii="Calibri"/>
          <w:sz w:val="24"/>
          <w:szCs w:val="24"/>
        </w:rPr>
        <w:t xml:space="preserve">clear policies </w:t>
      </w:r>
      <w:proofErr w:type="gramStart"/>
      <w:r w:rsidRPr="00221B82">
        <w:rPr>
          <w:rFonts w:ascii="Calibri"/>
          <w:sz w:val="24"/>
          <w:szCs w:val="24"/>
        </w:rPr>
        <w:t>and to</w:t>
      </w:r>
      <w:proofErr w:type="gramEnd"/>
      <w:r w:rsidRPr="00221B82">
        <w:rPr>
          <w:rFonts w:ascii="Calibri"/>
          <w:sz w:val="24"/>
          <w:szCs w:val="24"/>
        </w:rPr>
        <w:t xml:space="preserve"> safeguard against premature destruction of documents.</w:t>
      </w:r>
      <w:r w:rsidRPr="00221B82">
        <w:rPr>
          <w:rFonts w:ascii="Calibri"/>
          <w:spacing w:val="1"/>
          <w:sz w:val="24"/>
          <w:szCs w:val="24"/>
        </w:rPr>
        <w:t xml:space="preserve"> </w:t>
      </w:r>
      <w:r w:rsidR="00422731" w:rsidRPr="00221B82">
        <w:rPr>
          <w:rFonts w:ascii="Calibri"/>
          <w:spacing w:val="1"/>
          <w:sz w:val="24"/>
          <w:szCs w:val="24"/>
        </w:rPr>
        <w:t xml:space="preserve"> </w:t>
      </w:r>
      <w:r w:rsidRPr="00221B82">
        <w:rPr>
          <w:rFonts w:ascii="Calibri"/>
          <w:sz w:val="24"/>
          <w:szCs w:val="24"/>
          <w:highlight w:val="yellow"/>
        </w:rPr>
        <w:t>Ensure there is an appropriate</w:t>
      </w:r>
      <w:r w:rsidRPr="00221B82">
        <w:rPr>
          <w:rFonts w:ascii="Calibri"/>
          <w:sz w:val="24"/>
          <w:szCs w:val="24"/>
        </w:rPr>
        <w:t xml:space="preserve"> whistleblower policy.</w:t>
      </w:r>
      <w:r w:rsidRPr="00221B82">
        <w:rPr>
          <w:rFonts w:ascii="Calibri"/>
          <w:spacing w:val="1"/>
          <w:sz w:val="24"/>
          <w:szCs w:val="24"/>
        </w:rPr>
        <w:t xml:space="preserve"> </w:t>
      </w:r>
      <w:r w:rsidRPr="00221B82">
        <w:rPr>
          <w:rFonts w:ascii="Calibri"/>
          <w:sz w:val="24"/>
          <w:szCs w:val="24"/>
          <w:highlight w:val="yellow"/>
        </w:rPr>
        <w:t xml:space="preserve">Ensure there are </w:t>
      </w:r>
      <w:r w:rsidR="00422731" w:rsidRPr="00221B82">
        <w:rPr>
          <w:rFonts w:ascii="Calibri"/>
          <w:sz w:val="24"/>
          <w:szCs w:val="24"/>
          <w:highlight w:val="yellow"/>
        </w:rPr>
        <w:t>policies</w:t>
      </w:r>
      <w:r w:rsidRPr="00221B82">
        <w:rPr>
          <w:rFonts w:ascii="Calibri"/>
          <w:sz w:val="24"/>
          <w:szCs w:val="24"/>
        </w:rPr>
        <w:t xml:space="preserve"> </w:t>
      </w:r>
      <w:r w:rsidR="00422731" w:rsidRPr="00221B82">
        <w:rPr>
          <w:rFonts w:ascii="Calibri"/>
          <w:strike/>
          <w:sz w:val="24"/>
          <w:szCs w:val="24"/>
        </w:rPr>
        <w:t>procedures</w:t>
      </w:r>
      <w:r w:rsidR="00422731" w:rsidRPr="00221B82">
        <w:rPr>
          <w:rFonts w:ascii="Calibri"/>
          <w:sz w:val="24"/>
          <w:szCs w:val="24"/>
        </w:rPr>
        <w:t xml:space="preserve"> </w:t>
      </w:r>
      <w:r w:rsidRPr="00221B82">
        <w:rPr>
          <w:rFonts w:ascii="Calibri"/>
          <w:sz w:val="24"/>
          <w:szCs w:val="24"/>
        </w:rPr>
        <w:t>to deal with real or possible Board conflicts of</w:t>
      </w:r>
      <w:r w:rsidRPr="00221B82">
        <w:rPr>
          <w:rFonts w:ascii="Calibri"/>
          <w:spacing w:val="1"/>
          <w:sz w:val="24"/>
          <w:szCs w:val="24"/>
        </w:rPr>
        <w:t xml:space="preserve"> </w:t>
      </w:r>
      <w:r w:rsidRPr="00221B82">
        <w:rPr>
          <w:rFonts w:ascii="Calibri"/>
          <w:sz w:val="24"/>
          <w:szCs w:val="24"/>
        </w:rPr>
        <w:t>interest.</w:t>
      </w:r>
      <w:r w:rsidRPr="00221B82">
        <w:rPr>
          <w:rFonts w:ascii="Calibri"/>
          <w:spacing w:val="1"/>
          <w:sz w:val="24"/>
          <w:szCs w:val="24"/>
        </w:rPr>
        <w:t xml:space="preserve"> </w:t>
      </w:r>
      <w:commentRangeStart w:id="21"/>
      <w:commentRangeStart w:id="22"/>
      <w:r w:rsidRPr="00DB3CBF">
        <w:rPr>
          <w:rFonts w:ascii="Calibri"/>
          <w:sz w:val="24"/>
          <w:szCs w:val="24"/>
          <w:highlight w:val="yellow"/>
        </w:rPr>
        <w:t>Maintain a policy for emergency replacement of Board executives</w:t>
      </w:r>
      <w:commentRangeEnd w:id="21"/>
      <w:r w:rsidR="00EE7FD4" w:rsidRPr="00DB3CBF">
        <w:rPr>
          <w:rStyle w:val="CommentReference"/>
          <w:sz w:val="24"/>
          <w:szCs w:val="24"/>
          <w:highlight w:val="yellow"/>
        </w:rPr>
        <w:commentReference w:id="21"/>
      </w:r>
      <w:commentRangeEnd w:id="22"/>
      <w:r w:rsidR="00DB3CBF">
        <w:rPr>
          <w:rStyle w:val="CommentReference"/>
        </w:rPr>
        <w:commentReference w:id="22"/>
      </w:r>
      <w:r w:rsidRPr="00DB3CBF">
        <w:rPr>
          <w:rFonts w:ascii="Calibri"/>
          <w:sz w:val="24"/>
          <w:szCs w:val="24"/>
          <w:highlight w:val="yellow"/>
        </w:rPr>
        <w:t>,</w:t>
      </w:r>
      <w:r w:rsidRPr="00221B82">
        <w:rPr>
          <w:rFonts w:ascii="Calibri"/>
          <w:sz w:val="24"/>
          <w:szCs w:val="24"/>
        </w:rPr>
        <w:t xml:space="preserve"> including the Chief</w:t>
      </w:r>
      <w:r w:rsidRPr="00221B82">
        <w:rPr>
          <w:rFonts w:ascii="Calibri"/>
          <w:spacing w:val="1"/>
          <w:sz w:val="24"/>
          <w:szCs w:val="24"/>
        </w:rPr>
        <w:t xml:space="preserve"> </w:t>
      </w:r>
      <w:r w:rsidRPr="00221B82">
        <w:rPr>
          <w:rFonts w:ascii="Calibri"/>
          <w:sz w:val="24"/>
          <w:szCs w:val="24"/>
        </w:rPr>
        <w:t>Executive</w:t>
      </w:r>
      <w:r w:rsidRPr="00221B82">
        <w:rPr>
          <w:rFonts w:ascii="Calibri"/>
          <w:spacing w:val="-3"/>
          <w:sz w:val="24"/>
          <w:szCs w:val="24"/>
        </w:rPr>
        <w:t xml:space="preserve"> </w:t>
      </w:r>
      <w:r w:rsidRPr="00221B82">
        <w:rPr>
          <w:rFonts w:ascii="Calibri"/>
          <w:sz w:val="24"/>
          <w:szCs w:val="24"/>
        </w:rPr>
        <w:t>Officer.</w:t>
      </w:r>
    </w:p>
    <w:p w14:paraId="3CEAEECB" w14:textId="77777777" w:rsidR="00422731" w:rsidRPr="00221B82" w:rsidRDefault="00422731" w:rsidP="00422731">
      <w:pPr>
        <w:pStyle w:val="ListParagraph"/>
        <w:widowControl w:val="0"/>
        <w:numPr>
          <w:ilvl w:val="0"/>
          <w:numId w:val="33"/>
        </w:numPr>
        <w:autoSpaceDE w:val="0"/>
        <w:autoSpaceDN w:val="0"/>
        <w:spacing w:after="0" w:line="240" w:lineRule="auto"/>
        <w:ind w:right="290"/>
        <w:rPr>
          <w:rFonts w:ascii="Calibri"/>
          <w:sz w:val="24"/>
          <w:szCs w:val="24"/>
        </w:rPr>
      </w:pPr>
      <w:r w:rsidRPr="00221B82">
        <w:rPr>
          <w:rFonts w:ascii="Calibri" w:hAnsi="Calibri"/>
          <w:sz w:val="24"/>
          <w:szCs w:val="24"/>
        </w:rPr>
        <w:t xml:space="preserve">Ensure clear expectations maintained for all Board members, defining expectations of time, talent and treasure.  Monitor and provide oversight of </w:t>
      </w:r>
      <w:r w:rsidR="00285CEE" w:rsidRPr="00221B82">
        <w:rPr>
          <w:rFonts w:ascii="Calibri" w:hAnsi="Calibri"/>
          <w:sz w:val="24"/>
          <w:szCs w:val="24"/>
        </w:rPr>
        <w:t xml:space="preserve">Board member </w:t>
      </w:r>
      <w:r w:rsidRPr="00221B82">
        <w:rPr>
          <w:rFonts w:ascii="Calibri" w:hAnsi="Calibri"/>
          <w:sz w:val="24"/>
          <w:szCs w:val="24"/>
        </w:rPr>
        <w:t xml:space="preserve">adherence to defined expectations.   </w:t>
      </w:r>
    </w:p>
    <w:p w14:paraId="6A2F4C9D" w14:textId="77777777" w:rsidR="00422731" w:rsidRPr="00221B82" w:rsidRDefault="00285CEE" w:rsidP="00422731">
      <w:pPr>
        <w:pStyle w:val="ListParagraph"/>
        <w:widowControl w:val="0"/>
        <w:numPr>
          <w:ilvl w:val="0"/>
          <w:numId w:val="33"/>
        </w:numPr>
        <w:autoSpaceDE w:val="0"/>
        <w:autoSpaceDN w:val="0"/>
        <w:spacing w:after="0" w:line="240" w:lineRule="auto"/>
        <w:ind w:right="290"/>
        <w:rPr>
          <w:rFonts w:ascii="Calibri"/>
          <w:sz w:val="24"/>
          <w:szCs w:val="24"/>
        </w:rPr>
      </w:pPr>
      <w:r w:rsidRPr="00221B82">
        <w:rPr>
          <w:rFonts w:ascii="Calibri" w:hAnsi="Calibri"/>
          <w:sz w:val="24"/>
          <w:szCs w:val="24"/>
        </w:rPr>
        <w:t>Responsible for board composition and identifying the skills, expertise and</w:t>
      </w:r>
      <w:r w:rsidRPr="00221B82">
        <w:rPr>
          <w:rFonts w:ascii="Calibri" w:hAnsi="Calibri"/>
          <w:spacing w:val="1"/>
          <w:sz w:val="24"/>
          <w:szCs w:val="24"/>
        </w:rPr>
        <w:t xml:space="preserve"> </w:t>
      </w:r>
      <w:r w:rsidRPr="00221B82">
        <w:rPr>
          <w:rFonts w:ascii="Calibri" w:hAnsi="Calibri"/>
          <w:sz w:val="24"/>
          <w:szCs w:val="24"/>
        </w:rPr>
        <w:t>attributes needed for the Board.</w:t>
      </w:r>
      <w:r w:rsidRPr="00221B82">
        <w:rPr>
          <w:rFonts w:ascii="Calibri" w:hAnsi="Calibri"/>
          <w:spacing w:val="1"/>
          <w:sz w:val="24"/>
          <w:szCs w:val="24"/>
        </w:rPr>
        <w:t xml:space="preserve"> </w:t>
      </w:r>
      <w:r w:rsidRPr="00221B82">
        <w:rPr>
          <w:rFonts w:ascii="Calibri" w:hAnsi="Calibri"/>
          <w:sz w:val="24"/>
          <w:szCs w:val="24"/>
        </w:rPr>
        <w:t>Thus, it must seek out, cultivate and recruit Board member</w:t>
      </w:r>
      <w:r w:rsidRPr="00221B82">
        <w:rPr>
          <w:rFonts w:ascii="Calibri" w:hAnsi="Calibri"/>
          <w:spacing w:val="1"/>
          <w:sz w:val="24"/>
          <w:szCs w:val="24"/>
        </w:rPr>
        <w:t xml:space="preserve"> </w:t>
      </w:r>
      <w:r w:rsidRPr="00221B82">
        <w:rPr>
          <w:rFonts w:ascii="Calibri" w:hAnsi="Calibri"/>
          <w:sz w:val="24"/>
          <w:szCs w:val="24"/>
        </w:rPr>
        <w:t>prospects and ultimately, coordinate and vet recommended individuals for election to the</w:t>
      </w:r>
      <w:r w:rsidRPr="00221B82">
        <w:rPr>
          <w:rFonts w:ascii="Calibri" w:hAnsi="Calibri"/>
          <w:spacing w:val="1"/>
          <w:sz w:val="24"/>
          <w:szCs w:val="24"/>
        </w:rPr>
        <w:t xml:space="preserve"> </w:t>
      </w:r>
      <w:r w:rsidRPr="00221B82">
        <w:rPr>
          <w:rFonts w:ascii="Calibri" w:hAnsi="Calibri"/>
          <w:sz w:val="24"/>
          <w:szCs w:val="24"/>
        </w:rPr>
        <w:t>Board.</w:t>
      </w:r>
    </w:p>
    <w:p w14:paraId="25EC028C" w14:textId="77777777" w:rsidR="00422731" w:rsidRPr="00221B82" w:rsidRDefault="00285CEE" w:rsidP="00422731">
      <w:pPr>
        <w:pStyle w:val="ListParagraph"/>
        <w:widowControl w:val="0"/>
        <w:numPr>
          <w:ilvl w:val="0"/>
          <w:numId w:val="33"/>
        </w:numPr>
        <w:autoSpaceDE w:val="0"/>
        <w:autoSpaceDN w:val="0"/>
        <w:spacing w:after="0" w:line="240" w:lineRule="auto"/>
        <w:ind w:right="290"/>
        <w:rPr>
          <w:rFonts w:ascii="Calibri"/>
          <w:sz w:val="24"/>
          <w:szCs w:val="24"/>
        </w:rPr>
      </w:pPr>
      <w:r w:rsidRPr="00221B82">
        <w:rPr>
          <w:rFonts w:ascii="Calibri" w:hAnsi="Calibri"/>
          <w:sz w:val="24"/>
          <w:szCs w:val="24"/>
        </w:rPr>
        <w:t>Responsible for regular, well-conceived</w:t>
      </w:r>
      <w:r w:rsidRPr="00221B82">
        <w:rPr>
          <w:rFonts w:ascii="Calibri" w:hAnsi="Calibri"/>
          <w:spacing w:val="1"/>
          <w:sz w:val="24"/>
          <w:szCs w:val="24"/>
        </w:rPr>
        <w:t xml:space="preserve"> </w:t>
      </w:r>
      <w:r w:rsidRPr="00221B82">
        <w:rPr>
          <w:rFonts w:ascii="Calibri" w:hAnsi="Calibri"/>
          <w:sz w:val="24"/>
          <w:szCs w:val="24"/>
        </w:rPr>
        <w:t xml:space="preserve">activities focused on Board development, and therefore </w:t>
      </w:r>
      <w:proofErr w:type="gramStart"/>
      <w:r w:rsidRPr="00221B82">
        <w:rPr>
          <w:rFonts w:ascii="Calibri" w:hAnsi="Calibri"/>
          <w:sz w:val="24"/>
          <w:szCs w:val="24"/>
        </w:rPr>
        <w:t>provides</w:t>
      </w:r>
      <w:proofErr w:type="gramEnd"/>
      <w:r w:rsidRPr="00221B82">
        <w:rPr>
          <w:rFonts w:ascii="Calibri" w:hAnsi="Calibri"/>
          <w:sz w:val="24"/>
          <w:szCs w:val="24"/>
        </w:rPr>
        <w:t xml:space="preserve"> training, orientation and</w:t>
      </w:r>
      <w:r w:rsidRPr="00221B82">
        <w:rPr>
          <w:rFonts w:ascii="Calibri" w:hAnsi="Calibri"/>
          <w:spacing w:val="1"/>
          <w:sz w:val="24"/>
          <w:szCs w:val="24"/>
        </w:rPr>
        <w:t xml:space="preserve"> </w:t>
      </w:r>
      <w:r w:rsidRPr="00221B82">
        <w:rPr>
          <w:rFonts w:ascii="Calibri" w:hAnsi="Calibri"/>
          <w:sz w:val="24"/>
          <w:szCs w:val="24"/>
        </w:rPr>
        <w:t>mentoring for new Board Members.</w:t>
      </w:r>
      <w:r w:rsidRPr="00221B82">
        <w:rPr>
          <w:rFonts w:ascii="Calibri" w:hAnsi="Calibri"/>
          <w:spacing w:val="1"/>
          <w:sz w:val="24"/>
          <w:szCs w:val="24"/>
        </w:rPr>
        <w:t xml:space="preserve"> </w:t>
      </w:r>
    </w:p>
    <w:p w14:paraId="740CB0F1" w14:textId="77777777" w:rsidR="00422731" w:rsidRPr="00221B82" w:rsidRDefault="00285CEE" w:rsidP="00422731">
      <w:pPr>
        <w:pStyle w:val="ListParagraph"/>
        <w:widowControl w:val="0"/>
        <w:numPr>
          <w:ilvl w:val="0"/>
          <w:numId w:val="33"/>
        </w:numPr>
        <w:autoSpaceDE w:val="0"/>
        <w:autoSpaceDN w:val="0"/>
        <w:spacing w:after="0" w:line="240" w:lineRule="auto"/>
        <w:ind w:right="290"/>
        <w:rPr>
          <w:rFonts w:ascii="Calibri"/>
          <w:sz w:val="24"/>
          <w:szCs w:val="24"/>
        </w:rPr>
      </w:pPr>
      <w:r w:rsidRPr="00221B82">
        <w:rPr>
          <w:rFonts w:ascii="Calibri" w:hAnsi="Calibri"/>
          <w:sz w:val="24"/>
          <w:szCs w:val="24"/>
        </w:rPr>
        <w:t>Identify and develop leadership potential for</w:t>
      </w:r>
      <w:r w:rsidRPr="00221B82">
        <w:rPr>
          <w:rFonts w:ascii="Calibri" w:hAnsi="Calibri"/>
          <w:spacing w:val="1"/>
          <w:sz w:val="24"/>
          <w:szCs w:val="24"/>
        </w:rPr>
        <w:t xml:space="preserve"> </w:t>
      </w:r>
      <w:r w:rsidRPr="00221B82">
        <w:rPr>
          <w:rFonts w:ascii="Calibri" w:hAnsi="Calibri"/>
          <w:sz w:val="24"/>
          <w:szCs w:val="24"/>
        </w:rPr>
        <w:t xml:space="preserve">committee chairs and officer positions. </w:t>
      </w:r>
    </w:p>
    <w:p w14:paraId="5811EC30" w14:textId="77777777" w:rsidR="00422731" w:rsidRPr="00221B82" w:rsidRDefault="00285CEE" w:rsidP="00422731">
      <w:pPr>
        <w:pStyle w:val="ListParagraph"/>
        <w:widowControl w:val="0"/>
        <w:numPr>
          <w:ilvl w:val="0"/>
          <w:numId w:val="33"/>
        </w:numPr>
        <w:autoSpaceDE w:val="0"/>
        <w:autoSpaceDN w:val="0"/>
        <w:spacing w:after="0" w:line="240" w:lineRule="auto"/>
        <w:ind w:right="290"/>
        <w:rPr>
          <w:rFonts w:ascii="Calibri"/>
          <w:sz w:val="24"/>
          <w:szCs w:val="24"/>
        </w:rPr>
      </w:pPr>
      <w:r w:rsidRPr="00221B82">
        <w:rPr>
          <w:rFonts w:ascii="Calibri" w:hAnsi="Calibri"/>
          <w:sz w:val="24"/>
          <w:szCs w:val="24"/>
        </w:rPr>
        <w:t xml:space="preserve">Conduct an annual Board self-assessment and </w:t>
      </w:r>
      <w:proofErr w:type="gramStart"/>
      <w:r w:rsidRPr="00221B82">
        <w:rPr>
          <w:rFonts w:ascii="Calibri" w:hAnsi="Calibri"/>
          <w:sz w:val="24"/>
          <w:szCs w:val="24"/>
        </w:rPr>
        <w:t>secures with</w:t>
      </w:r>
      <w:proofErr w:type="gramEnd"/>
      <w:r w:rsidRPr="00221B82">
        <w:rPr>
          <w:rFonts w:ascii="Calibri" w:hAnsi="Calibri"/>
          <w:spacing w:val="-1"/>
          <w:sz w:val="24"/>
          <w:szCs w:val="24"/>
        </w:rPr>
        <w:t xml:space="preserve"> </w:t>
      </w:r>
      <w:r w:rsidRPr="00221B82">
        <w:rPr>
          <w:rFonts w:ascii="Calibri" w:hAnsi="Calibri"/>
          <w:sz w:val="24"/>
          <w:szCs w:val="24"/>
        </w:rPr>
        <w:t>results reported</w:t>
      </w:r>
      <w:r w:rsidRPr="00221B82">
        <w:rPr>
          <w:rFonts w:ascii="Calibri" w:hAnsi="Calibri"/>
          <w:spacing w:val="-1"/>
          <w:sz w:val="24"/>
          <w:szCs w:val="24"/>
        </w:rPr>
        <w:t xml:space="preserve"> </w:t>
      </w:r>
      <w:r w:rsidRPr="00221B82">
        <w:rPr>
          <w:rFonts w:ascii="Calibri" w:hAnsi="Calibri"/>
          <w:sz w:val="24"/>
          <w:szCs w:val="24"/>
        </w:rPr>
        <w:t>to the</w:t>
      </w:r>
      <w:r w:rsidRPr="00221B82">
        <w:rPr>
          <w:rFonts w:ascii="Calibri" w:hAnsi="Calibri"/>
          <w:spacing w:val="1"/>
          <w:sz w:val="24"/>
          <w:szCs w:val="24"/>
        </w:rPr>
        <w:t xml:space="preserve"> </w:t>
      </w:r>
      <w:r w:rsidRPr="00221B82">
        <w:rPr>
          <w:rFonts w:ascii="Calibri" w:hAnsi="Calibri"/>
          <w:sz w:val="24"/>
          <w:szCs w:val="24"/>
        </w:rPr>
        <w:t>Executive Committee.</w:t>
      </w:r>
    </w:p>
    <w:p w14:paraId="54B1E374" w14:textId="77777777" w:rsidR="00422731" w:rsidRPr="00221B82" w:rsidRDefault="00285CEE" w:rsidP="00422731">
      <w:pPr>
        <w:pStyle w:val="ListParagraph"/>
        <w:widowControl w:val="0"/>
        <w:numPr>
          <w:ilvl w:val="0"/>
          <w:numId w:val="33"/>
        </w:numPr>
        <w:autoSpaceDE w:val="0"/>
        <w:autoSpaceDN w:val="0"/>
        <w:spacing w:after="0" w:line="240" w:lineRule="auto"/>
        <w:ind w:right="290"/>
        <w:rPr>
          <w:rFonts w:ascii="Calibri"/>
          <w:strike/>
          <w:sz w:val="24"/>
          <w:szCs w:val="24"/>
        </w:rPr>
      </w:pPr>
      <w:r w:rsidRPr="00221B82">
        <w:rPr>
          <w:rFonts w:ascii="Calibri"/>
          <w:strike/>
          <w:sz w:val="24"/>
          <w:szCs w:val="24"/>
        </w:rPr>
        <w:t>Prepare a report, signed by the chair of the Committee, for presentation to the full Board of</w:t>
      </w:r>
      <w:r w:rsidRPr="00221B82">
        <w:rPr>
          <w:rFonts w:ascii="Calibri"/>
          <w:strike/>
          <w:spacing w:val="-47"/>
          <w:sz w:val="24"/>
          <w:szCs w:val="24"/>
        </w:rPr>
        <w:t xml:space="preserve"> </w:t>
      </w:r>
      <w:r w:rsidRPr="00221B82">
        <w:rPr>
          <w:rFonts w:ascii="Calibri"/>
          <w:strike/>
          <w:sz w:val="24"/>
          <w:szCs w:val="24"/>
        </w:rPr>
        <w:t>Directors,</w:t>
      </w:r>
      <w:r w:rsidRPr="00221B82">
        <w:rPr>
          <w:rFonts w:ascii="Calibri"/>
          <w:strike/>
          <w:spacing w:val="-4"/>
          <w:sz w:val="24"/>
          <w:szCs w:val="24"/>
        </w:rPr>
        <w:t xml:space="preserve"> </w:t>
      </w:r>
      <w:r w:rsidRPr="00221B82">
        <w:rPr>
          <w:rFonts w:ascii="Calibri"/>
          <w:strike/>
          <w:sz w:val="24"/>
          <w:szCs w:val="24"/>
        </w:rPr>
        <w:t>describing</w:t>
      </w:r>
      <w:r w:rsidRPr="00221B82">
        <w:rPr>
          <w:rFonts w:ascii="Calibri"/>
          <w:strike/>
          <w:spacing w:val="-1"/>
          <w:sz w:val="24"/>
          <w:szCs w:val="24"/>
        </w:rPr>
        <w:t xml:space="preserve"> </w:t>
      </w:r>
      <w:r w:rsidRPr="00221B82">
        <w:rPr>
          <w:rFonts w:ascii="Calibri"/>
          <w:strike/>
          <w:sz w:val="24"/>
          <w:szCs w:val="24"/>
        </w:rPr>
        <w:t>the activities and</w:t>
      </w:r>
      <w:r w:rsidRPr="00221B82">
        <w:rPr>
          <w:rFonts w:ascii="Calibri"/>
          <w:strike/>
          <w:spacing w:val="-1"/>
          <w:sz w:val="24"/>
          <w:szCs w:val="24"/>
        </w:rPr>
        <w:t xml:space="preserve"> </w:t>
      </w:r>
      <w:r w:rsidRPr="00221B82">
        <w:rPr>
          <w:rFonts w:ascii="Calibri"/>
          <w:strike/>
          <w:sz w:val="24"/>
          <w:szCs w:val="24"/>
        </w:rPr>
        <w:t>responsibilities</w:t>
      </w:r>
      <w:r w:rsidRPr="00221B82">
        <w:rPr>
          <w:rFonts w:ascii="Calibri"/>
          <w:strike/>
          <w:spacing w:val="-5"/>
          <w:sz w:val="24"/>
          <w:szCs w:val="24"/>
        </w:rPr>
        <w:t xml:space="preserve"> </w:t>
      </w:r>
      <w:r w:rsidRPr="00221B82">
        <w:rPr>
          <w:rFonts w:ascii="Calibri"/>
          <w:strike/>
          <w:sz w:val="24"/>
          <w:szCs w:val="24"/>
        </w:rPr>
        <w:t>of the</w:t>
      </w:r>
      <w:r w:rsidRPr="00221B82">
        <w:rPr>
          <w:rFonts w:ascii="Calibri"/>
          <w:strike/>
          <w:spacing w:val="-2"/>
          <w:sz w:val="24"/>
          <w:szCs w:val="24"/>
        </w:rPr>
        <w:t xml:space="preserve"> </w:t>
      </w:r>
      <w:r w:rsidRPr="00221B82">
        <w:rPr>
          <w:rFonts w:ascii="Calibri"/>
          <w:strike/>
          <w:sz w:val="24"/>
          <w:szCs w:val="24"/>
        </w:rPr>
        <w:t>Committee.</w:t>
      </w:r>
    </w:p>
    <w:p w14:paraId="14214130" w14:textId="49C11E4E" w:rsidR="002778F0" w:rsidRPr="00221B82" w:rsidRDefault="00285CEE" w:rsidP="00422731">
      <w:pPr>
        <w:pStyle w:val="ListParagraph"/>
        <w:widowControl w:val="0"/>
        <w:numPr>
          <w:ilvl w:val="0"/>
          <w:numId w:val="33"/>
        </w:numPr>
        <w:autoSpaceDE w:val="0"/>
        <w:autoSpaceDN w:val="0"/>
        <w:spacing w:after="0" w:line="240" w:lineRule="auto"/>
        <w:ind w:right="290"/>
        <w:rPr>
          <w:rFonts w:ascii="Calibri"/>
          <w:sz w:val="24"/>
          <w:szCs w:val="24"/>
        </w:rPr>
      </w:pPr>
      <w:r w:rsidRPr="00221B82">
        <w:rPr>
          <w:rFonts w:ascii="Calibri"/>
          <w:sz w:val="24"/>
          <w:szCs w:val="24"/>
        </w:rPr>
        <w:t xml:space="preserve">Review this Charter on an annual basis and propose any recommended changes to </w:t>
      </w:r>
      <w:proofErr w:type="gramStart"/>
      <w:r w:rsidRPr="00221B82">
        <w:rPr>
          <w:rFonts w:ascii="Calibri"/>
          <w:sz w:val="24"/>
          <w:szCs w:val="24"/>
        </w:rPr>
        <w:t>th</w:t>
      </w:r>
      <w:r w:rsidR="002778F0" w:rsidRPr="00221B82">
        <w:rPr>
          <w:rFonts w:ascii="Calibri"/>
          <w:sz w:val="24"/>
          <w:szCs w:val="24"/>
        </w:rPr>
        <w:t xml:space="preserve">e </w:t>
      </w:r>
      <w:r w:rsidRPr="00221B82">
        <w:rPr>
          <w:rFonts w:ascii="Calibri"/>
          <w:spacing w:val="-47"/>
          <w:sz w:val="24"/>
          <w:szCs w:val="24"/>
        </w:rPr>
        <w:t xml:space="preserve"> </w:t>
      </w:r>
      <w:r w:rsidRPr="00221B82">
        <w:rPr>
          <w:rFonts w:ascii="Calibri"/>
          <w:sz w:val="24"/>
          <w:szCs w:val="24"/>
        </w:rPr>
        <w:t>Board</w:t>
      </w:r>
      <w:proofErr w:type="gramEnd"/>
      <w:r w:rsidRPr="00221B82">
        <w:rPr>
          <w:rFonts w:ascii="Calibri"/>
          <w:sz w:val="24"/>
          <w:szCs w:val="24"/>
        </w:rPr>
        <w:t>.</w:t>
      </w:r>
    </w:p>
    <w:p w14:paraId="10B48396" w14:textId="68416E09" w:rsidR="002778F0" w:rsidRPr="00221B82" w:rsidRDefault="002778F0">
      <w:pPr>
        <w:rPr>
          <w:rFonts w:ascii="Calibri"/>
          <w:sz w:val="24"/>
          <w:szCs w:val="24"/>
        </w:rPr>
      </w:pPr>
    </w:p>
    <w:p w14:paraId="4743FEA0" w14:textId="168C2D39" w:rsidR="00CA6852" w:rsidRPr="00221B82" w:rsidRDefault="00CA6852">
      <w:pPr>
        <w:rPr>
          <w:rFonts w:ascii="Calibri"/>
          <w:sz w:val="24"/>
          <w:szCs w:val="24"/>
        </w:rPr>
      </w:pPr>
      <w:r w:rsidRPr="00221B82">
        <w:rPr>
          <w:rFonts w:ascii="Calibri"/>
          <w:sz w:val="24"/>
          <w:szCs w:val="24"/>
        </w:rPr>
        <w:t>The Committee shall meet on a regular basis and call special meetings as deemed necessary in fulfilling</w:t>
      </w:r>
      <w:r w:rsidRPr="00221B82">
        <w:rPr>
          <w:rFonts w:ascii="Calibri"/>
          <w:spacing w:val="-47"/>
          <w:sz w:val="24"/>
          <w:szCs w:val="24"/>
        </w:rPr>
        <w:t xml:space="preserve"> </w:t>
      </w:r>
      <w:r w:rsidRPr="00221B82">
        <w:rPr>
          <w:rFonts w:ascii="Calibri"/>
          <w:sz w:val="24"/>
          <w:szCs w:val="24"/>
        </w:rPr>
        <w:t>the</w:t>
      </w:r>
      <w:r w:rsidRPr="00221B82">
        <w:rPr>
          <w:rFonts w:ascii="Calibri"/>
          <w:spacing w:val="-1"/>
          <w:sz w:val="24"/>
          <w:szCs w:val="24"/>
        </w:rPr>
        <w:t xml:space="preserve"> </w:t>
      </w:r>
      <w:r w:rsidRPr="00221B82">
        <w:rPr>
          <w:rFonts w:ascii="Calibri"/>
          <w:sz w:val="24"/>
          <w:szCs w:val="24"/>
        </w:rPr>
        <w:t>responsibilities</w:t>
      </w:r>
      <w:r w:rsidRPr="00221B82">
        <w:rPr>
          <w:rFonts w:ascii="Calibri"/>
          <w:spacing w:val="-2"/>
          <w:sz w:val="24"/>
          <w:szCs w:val="24"/>
        </w:rPr>
        <w:t xml:space="preserve"> </w:t>
      </w:r>
      <w:r w:rsidRPr="00221B82">
        <w:rPr>
          <w:rFonts w:ascii="Calibri"/>
          <w:sz w:val="24"/>
          <w:szCs w:val="24"/>
        </w:rPr>
        <w:t>described in</w:t>
      </w:r>
      <w:r w:rsidRPr="00221B82">
        <w:rPr>
          <w:rFonts w:ascii="Calibri"/>
          <w:spacing w:val="-1"/>
          <w:sz w:val="24"/>
          <w:szCs w:val="24"/>
        </w:rPr>
        <w:t xml:space="preserve"> </w:t>
      </w:r>
      <w:r w:rsidRPr="00221B82">
        <w:rPr>
          <w:rFonts w:ascii="Calibri"/>
          <w:sz w:val="24"/>
          <w:szCs w:val="24"/>
        </w:rPr>
        <w:t>this Charter</w:t>
      </w:r>
    </w:p>
    <w:p w14:paraId="6EE26176" w14:textId="77777777" w:rsidR="00CA6852" w:rsidRPr="00221B82" w:rsidRDefault="00CA6852">
      <w:pPr>
        <w:rPr>
          <w:rFonts w:ascii="Calibri" w:hAnsi="Calibri" w:cs="Calibri"/>
          <w:b/>
          <w:bCs/>
          <w:sz w:val="24"/>
          <w:szCs w:val="24"/>
          <w:u w:val="single"/>
        </w:rPr>
      </w:pPr>
      <w:r w:rsidRPr="00221B82">
        <w:rPr>
          <w:rFonts w:ascii="Calibri" w:hAnsi="Calibri" w:cs="Calibri"/>
          <w:b/>
          <w:bCs/>
          <w:sz w:val="24"/>
          <w:szCs w:val="24"/>
          <w:u w:val="single"/>
        </w:rPr>
        <w:br w:type="page"/>
      </w:r>
    </w:p>
    <w:p w14:paraId="33052B89" w14:textId="068B9950" w:rsidR="00CA6852" w:rsidRDefault="00CA6852" w:rsidP="00CA6852">
      <w:pPr>
        <w:rPr>
          <w:rFonts w:ascii="Calibri" w:hAnsi="Calibri" w:cs="Calibri"/>
          <w:b/>
          <w:bCs/>
          <w:sz w:val="24"/>
          <w:szCs w:val="24"/>
          <w:u w:val="single"/>
        </w:rPr>
      </w:pPr>
      <w:r>
        <w:rPr>
          <w:rFonts w:ascii="Calibri" w:hAnsi="Calibri" w:cs="Calibri"/>
          <w:b/>
          <w:bCs/>
          <w:sz w:val="24"/>
          <w:szCs w:val="24"/>
          <w:u w:val="single"/>
        </w:rPr>
        <w:lastRenderedPageBreak/>
        <w:t>EXHIBIT D</w:t>
      </w:r>
    </w:p>
    <w:p w14:paraId="6863FCEF" w14:textId="2D9A06CD" w:rsidR="00CA6852" w:rsidRPr="00D74B38" w:rsidRDefault="00CA6852" w:rsidP="00CA6852">
      <w:pPr>
        <w:rPr>
          <w:rFonts w:ascii="Calibri" w:hAnsi="Calibri" w:cs="Calibri"/>
          <w:b/>
          <w:bCs/>
          <w:sz w:val="24"/>
          <w:szCs w:val="24"/>
        </w:rPr>
      </w:pPr>
      <w:r>
        <w:rPr>
          <w:rFonts w:ascii="Calibri" w:hAnsi="Calibri" w:cs="Calibri"/>
          <w:b/>
          <w:bCs/>
          <w:sz w:val="24"/>
          <w:szCs w:val="24"/>
        </w:rPr>
        <w:t>Audit Committee</w:t>
      </w:r>
    </w:p>
    <w:tbl>
      <w:tblPr>
        <w:tblW w:w="0" w:type="auto"/>
        <w:tblInd w:w="90" w:type="dxa"/>
        <w:tblLayout w:type="fixed"/>
        <w:tblCellMar>
          <w:left w:w="0" w:type="dxa"/>
          <w:right w:w="0" w:type="dxa"/>
        </w:tblCellMar>
        <w:tblLook w:val="01E0" w:firstRow="1" w:lastRow="1" w:firstColumn="1" w:lastColumn="1" w:noHBand="0" w:noVBand="0"/>
      </w:tblPr>
      <w:tblGrid>
        <w:gridCol w:w="2077"/>
        <w:gridCol w:w="918"/>
      </w:tblGrid>
      <w:tr w:rsidR="00CA6852" w:rsidRPr="00D74B38" w14:paraId="2F93C4B6" w14:textId="77777777" w:rsidTr="00715BF4">
        <w:trPr>
          <w:trHeight w:val="199"/>
        </w:trPr>
        <w:tc>
          <w:tcPr>
            <w:tcW w:w="2077" w:type="dxa"/>
          </w:tcPr>
          <w:p w14:paraId="5EEB58AE" w14:textId="77777777" w:rsidR="00CA6852" w:rsidRPr="00D74B38" w:rsidRDefault="00CA6852" w:rsidP="00715BF4">
            <w:pPr>
              <w:pStyle w:val="TableParagraph"/>
              <w:ind w:left="50"/>
              <w:rPr>
                <w:rFonts w:ascii="Calibri" w:hAnsi="Calibri" w:cs="Calibri"/>
                <w:i/>
                <w:sz w:val="18"/>
              </w:rPr>
            </w:pPr>
            <w:r w:rsidRPr="00D74B38">
              <w:rPr>
                <w:rFonts w:ascii="Calibri" w:hAnsi="Calibri" w:cs="Calibri"/>
                <w:i/>
                <w:sz w:val="18"/>
              </w:rPr>
              <w:t>Effective</w:t>
            </w:r>
            <w:r w:rsidRPr="00D74B38">
              <w:rPr>
                <w:rFonts w:ascii="Calibri" w:hAnsi="Calibri" w:cs="Calibri"/>
                <w:i/>
                <w:spacing w:val="-3"/>
                <w:sz w:val="18"/>
              </w:rPr>
              <w:t xml:space="preserve"> </w:t>
            </w:r>
            <w:r w:rsidRPr="00D74B38">
              <w:rPr>
                <w:rFonts w:ascii="Calibri" w:hAnsi="Calibri" w:cs="Calibri"/>
                <w:i/>
                <w:sz w:val="18"/>
              </w:rPr>
              <w:t>Date</w:t>
            </w:r>
            <w:r w:rsidRPr="00D74B38">
              <w:rPr>
                <w:rFonts w:ascii="Calibri" w:hAnsi="Calibri" w:cs="Calibri"/>
                <w:i/>
                <w:spacing w:val="-2"/>
                <w:sz w:val="18"/>
              </w:rPr>
              <w:t xml:space="preserve"> </w:t>
            </w:r>
            <w:r w:rsidRPr="00D74B38">
              <w:rPr>
                <w:rFonts w:ascii="Calibri" w:hAnsi="Calibri" w:cs="Calibri"/>
                <w:i/>
                <w:sz w:val="18"/>
              </w:rPr>
              <w:t>of</w:t>
            </w:r>
            <w:r w:rsidRPr="00D74B38">
              <w:rPr>
                <w:rFonts w:ascii="Calibri" w:hAnsi="Calibri" w:cs="Calibri"/>
                <w:i/>
                <w:spacing w:val="-2"/>
                <w:sz w:val="18"/>
              </w:rPr>
              <w:t xml:space="preserve"> </w:t>
            </w:r>
            <w:r w:rsidRPr="00D74B38">
              <w:rPr>
                <w:rFonts w:ascii="Calibri" w:hAnsi="Calibri" w:cs="Calibri"/>
                <w:i/>
                <w:sz w:val="18"/>
              </w:rPr>
              <w:t>Charter:</w:t>
            </w:r>
          </w:p>
        </w:tc>
        <w:tc>
          <w:tcPr>
            <w:tcW w:w="918" w:type="dxa"/>
          </w:tcPr>
          <w:p w14:paraId="05B5EEB8" w14:textId="77777777" w:rsidR="00CA6852" w:rsidRPr="00D74B38" w:rsidRDefault="00CA6852" w:rsidP="00715BF4">
            <w:pPr>
              <w:pStyle w:val="TableParagraph"/>
              <w:ind w:right="47"/>
              <w:jc w:val="right"/>
              <w:rPr>
                <w:rFonts w:ascii="Calibri" w:hAnsi="Calibri" w:cs="Calibri"/>
                <w:i/>
                <w:sz w:val="18"/>
              </w:rPr>
            </w:pPr>
            <w:r w:rsidRPr="00D74B38">
              <w:rPr>
                <w:rFonts w:ascii="Calibri" w:hAnsi="Calibri" w:cs="Calibri"/>
                <w:i/>
                <w:sz w:val="18"/>
              </w:rPr>
              <w:t>XXX</w:t>
            </w:r>
          </w:p>
        </w:tc>
      </w:tr>
      <w:tr w:rsidR="00CA6852" w:rsidRPr="00D74B38" w14:paraId="30290FEA" w14:textId="77777777" w:rsidTr="00715BF4">
        <w:trPr>
          <w:trHeight w:val="219"/>
        </w:trPr>
        <w:tc>
          <w:tcPr>
            <w:tcW w:w="2077" w:type="dxa"/>
          </w:tcPr>
          <w:p w14:paraId="52EE58FA" w14:textId="77777777" w:rsidR="00CA6852" w:rsidRPr="00D74B38" w:rsidRDefault="00CA6852" w:rsidP="00715BF4">
            <w:pPr>
              <w:pStyle w:val="TableParagraph"/>
              <w:spacing w:line="198" w:lineRule="exact"/>
              <w:ind w:left="50"/>
              <w:rPr>
                <w:rFonts w:ascii="Calibri" w:hAnsi="Calibri" w:cs="Calibri"/>
                <w:i/>
                <w:sz w:val="18"/>
              </w:rPr>
            </w:pPr>
            <w:r w:rsidRPr="00D74B38">
              <w:rPr>
                <w:rFonts w:ascii="Calibri" w:hAnsi="Calibri" w:cs="Calibri"/>
                <w:i/>
                <w:sz w:val="18"/>
              </w:rPr>
              <w:t>Date</w:t>
            </w:r>
            <w:r w:rsidRPr="00D74B38">
              <w:rPr>
                <w:rFonts w:ascii="Calibri" w:hAnsi="Calibri" w:cs="Calibri"/>
                <w:i/>
                <w:spacing w:val="-3"/>
                <w:sz w:val="18"/>
              </w:rPr>
              <w:t xml:space="preserve"> </w:t>
            </w:r>
            <w:r w:rsidRPr="00D74B38">
              <w:rPr>
                <w:rFonts w:ascii="Calibri" w:hAnsi="Calibri" w:cs="Calibri"/>
                <w:i/>
                <w:sz w:val="18"/>
              </w:rPr>
              <w:t>Last</w:t>
            </w:r>
            <w:r w:rsidRPr="00D74B38">
              <w:rPr>
                <w:rFonts w:ascii="Calibri" w:hAnsi="Calibri" w:cs="Calibri"/>
                <w:i/>
                <w:spacing w:val="-2"/>
                <w:sz w:val="18"/>
              </w:rPr>
              <w:t xml:space="preserve"> </w:t>
            </w:r>
            <w:r w:rsidRPr="00D74B38">
              <w:rPr>
                <w:rFonts w:ascii="Calibri" w:hAnsi="Calibri" w:cs="Calibri"/>
                <w:i/>
                <w:sz w:val="18"/>
              </w:rPr>
              <w:t>Amended:</w:t>
            </w:r>
          </w:p>
        </w:tc>
        <w:tc>
          <w:tcPr>
            <w:tcW w:w="918" w:type="dxa"/>
          </w:tcPr>
          <w:p w14:paraId="1CD84703" w14:textId="77777777" w:rsidR="00CA6852" w:rsidRPr="00D74B38" w:rsidRDefault="00CA6852" w:rsidP="00715BF4">
            <w:pPr>
              <w:pStyle w:val="TableParagraph"/>
              <w:spacing w:line="198" w:lineRule="exact"/>
              <w:ind w:right="47"/>
              <w:jc w:val="right"/>
              <w:rPr>
                <w:rFonts w:ascii="Calibri" w:hAnsi="Calibri" w:cs="Calibri"/>
                <w:i/>
                <w:sz w:val="18"/>
              </w:rPr>
            </w:pPr>
            <w:r w:rsidRPr="00D74B38">
              <w:rPr>
                <w:rFonts w:ascii="Calibri" w:hAnsi="Calibri" w:cs="Calibri"/>
                <w:i/>
                <w:sz w:val="18"/>
              </w:rPr>
              <w:t>01/22/2019</w:t>
            </w:r>
          </w:p>
        </w:tc>
      </w:tr>
      <w:tr w:rsidR="00CA6852" w:rsidRPr="00D74B38" w14:paraId="61F11D8D" w14:textId="77777777" w:rsidTr="00715BF4">
        <w:trPr>
          <w:trHeight w:val="200"/>
        </w:trPr>
        <w:tc>
          <w:tcPr>
            <w:tcW w:w="2077" w:type="dxa"/>
          </w:tcPr>
          <w:p w14:paraId="325444F9" w14:textId="77777777" w:rsidR="00CA6852" w:rsidRPr="00D74B38" w:rsidRDefault="00CA6852" w:rsidP="00715BF4">
            <w:pPr>
              <w:pStyle w:val="TableParagraph"/>
              <w:spacing w:line="180" w:lineRule="exact"/>
              <w:ind w:left="50"/>
              <w:rPr>
                <w:rFonts w:ascii="Calibri" w:hAnsi="Calibri" w:cs="Calibri"/>
                <w:i/>
                <w:sz w:val="18"/>
              </w:rPr>
            </w:pPr>
            <w:r w:rsidRPr="00D74B38">
              <w:rPr>
                <w:rFonts w:ascii="Calibri" w:hAnsi="Calibri" w:cs="Calibri"/>
                <w:i/>
                <w:sz w:val="18"/>
              </w:rPr>
              <w:t>Next</w:t>
            </w:r>
            <w:r w:rsidRPr="00D74B38">
              <w:rPr>
                <w:rFonts w:ascii="Calibri" w:hAnsi="Calibri" w:cs="Calibri"/>
                <w:i/>
                <w:spacing w:val="-3"/>
                <w:sz w:val="18"/>
              </w:rPr>
              <w:t xml:space="preserve"> </w:t>
            </w:r>
            <w:r w:rsidRPr="00D74B38">
              <w:rPr>
                <w:rFonts w:ascii="Calibri" w:hAnsi="Calibri" w:cs="Calibri"/>
                <w:i/>
                <w:sz w:val="18"/>
              </w:rPr>
              <w:t>Review</w:t>
            </w:r>
            <w:r w:rsidRPr="00D74B38">
              <w:rPr>
                <w:rFonts w:ascii="Calibri" w:hAnsi="Calibri" w:cs="Calibri"/>
                <w:i/>
                <w:spacing w:val="-3"/>
                <w:sz w:val="18"/>
              </w:rPr>
              <w:t xml:space="preserve"> </w:t>
            </w:r>
            <w:r w:rsidRPr="00D74B38">
              <w:rPr>
                <w:rFonts w:ascii="Calibri" w:hAnsi="Calibri" w:cs="Calibri"/>
                <w:i/>
                <w:sz w:val="18"/>
              </w:rPr>
              <w:t>(If</w:t>
            </w:r>
            <w:r w:rsidRPr="00D74B38">
              <w:rPr>
                <w:rFonts w:ascii="Calibri" w:hAnsi="Calibri" w:cs="Calibri"/>
                <w:i/>
                <w:spacing w:val="-4"/>
                <w:sz w:val="18"/>
              </w:rPr>
              <w:t xml:space="preserve"> </w:t>
            </w:r>
            <w:r w:rsidRPr="00D74B38">
              <w:rPr>
                <w:rFonts w:ascii="Calibri" w:hAnsi="Calibri" w:cs="Calibri"/>
                <w:i/>
                <w:sz w:val="18"/>
              </w:rPr>
              <w:t>required):</w:t>
            </w:r>
          </w:p>
        </w:tc>
        <w:tc>
          <w:tcPr>
            <w:tcW w:w="918" w:type="dxa"/>
          </w:tcPr>
          <w:p w14:paraId="65E6CA70" w14:textId="77777777" w:rsidR="00CA6852" w:rsidRPr="00D74B38" w:rsidRDefault="00CA6852" w:rsidP="00715BF4">
            <w:pPr>
              <w:pStyle w:val="TableParagraph"/>
              <w:spacing w:line="180" w:lineRule="exact"/>
              <w:ind w:right="59"/>
              <w:jc w:val="right"/>
              <w:rPr>
                <w:rFonts w:ascii="Calibri" w:hAnsi="Calibri" w:cs="Calibri"/>
                <w:i/>
                <w:sz w:val="18"/>
              </w:rPr>
            </w:pPr>
            <w:r w:rsidRPr="00D74B38">
              <w:rPr>
                <w:rFonts w:ascii="Calibri" w:hAnsi="Calibri" w:cs="Calibri"/>
                <w:i/>
                <w:sz w:val="18"/>
              </w:rPr>
              <w:t>XXX</w:t>
            </w:r>
          </w:p>
        </w:tc>
      </w:tr>
    </w:tbl>
    <w:p w14:paraId="7A079584" w14:textId="77777777" w:rsidR="00CA6852" w:rsidRPr="00CA6852" w:rsidRDefault="00CA6852" w:rsidP="00CA6852">
      <w:pPr>
        <w:pStyle w:val="Heading2"/>
        <w:rPr>
          <w:rFonts w:ascii="Calibri" w:hAnsi="Calibri" w:cs="Calibri"/>
          <w:b/>
          <w:bCs/>
          <w:color w:val="404040"/>
          <w:sz w:val="24"/>
          <w:szCs w:val="24"/>
        </w:rPr>
      </w:pPr>
      <w:r w:rsidRPr="00CA6852">
        <w:rPr>
          <w:rFonts w:ascii="Calibri" w:hAnsi="Calibri" w:cs="Calibri"/>
          <w:b/>
          <w:bCs/>
          <w:color w:val="404040"/>
          <w:sz w:val="24"/>
          <w:szCs w:val="24"/>
        </w:rPr>
        <w:t>Purpose</w:t>
      </w:r>
    </w:p>
    <w:p w14:paraId="25F375EC" w14:textId="0D082CB5" w:rsidR="00CA6852" w:rsidRPr="00CA6852" w:rsidRDefault="00CA6852" w:rsidP="00CA6852">
      <w:r w:rsidRPr="00CA6852">
        <w:rPr>
          <w:rFonts w:ascii="Calibri" w:hAnsi="Calibri"/>
          <w:sz w:val="24"/>
          <w:szCs w:val="24"/>
        </w:rPr>
        <w:t>The primary responsibility for the Chapter’s financial reporting and internal controls rests with senior</w:t>
      </w:r>
      <w:r w:rsidRPr="00CA6852">
        <w:rPr>
          <w:rFonts w:ascii="Calibri" w:hAnsi="Calibri"/>
          <w:spacing w:val="1"/>
          <w:sz w:val="24"/>
          <w:szCs w:val="24"/>
        </w:rPr>
        <w:t xml:space="preserve"> </w:t>
      </w:r>
      <w:r w:rsidRPr="00CA6852">
        <w:rPr>
          <w:rFonts w:ascii="Calibri" w:hAnsi="Calibri"/>
          <w:sz w:val="24"/>
          <w:szCs w:val="24"/>
        </w:rPr>
        <w:t>operating management, as overseen by the Chapter’s Board of Directors (the “Board”). The purpose of</w:t>
      </w:r>
      <w:r w:rsidRPr="00CA6852">
        <w:rPr>
          <w:rFonts w:ascii="Calibri" w:hAnsi="Calibri"/>
          <w:spacing w:val="1"/>
          <w:sz w:val="24"/>
          <w:szCs w:val="24"/>
        </w:rPr>
        <w:t xml:space="preserve"> </w:t>
      </w:r>
      <w:r w:rsidRPr="00CA6852">
        <w:rPr>
          <w:rFonts w:ascii="Calibri" w:hAnsi="Calibri"/>
          <w:sz w:val="24"/>
          <w:szCs w:val="24"/>
        </w:rPr>
        <w:t>the Audit Committee (the “Committee”) is to assist the Board in fulfilling this responsibility by providin</w:t>
      </w:r>
      <w:r>
        <w:rPr>
          <w:rFonts w:ascii="Calibri" w:hAnsi="Calibri"/>
          <w:sz w:val="24"/>
          <w:szCs w:val="24"/>
        </w:rPr>
        <w:t xml:space="preserve">g </w:t>
      </w:r>
      <w:r w:rsidRPr="00CA6852">
        <w:rPr>
          <w:rFonts w:ascii="Calibri" w:hAnsi="Calibri"/>
          <w:sz w:val="24"/>
          <w:szCs w:val="24"/>
        </w:rPr>
        <w:t>oversight of the Chapter’s audit functions (external and internal), as well as other investigations</w:t>
      </w:r>
      <w:r w:rsidRPr="00CA6852">
        <w:rPr>
          <w:rFonts w:ascii="Calibri" w:hAnsi="Calibri"/>
          <w:spacing w:val="1"/>
          <w:sz w:val="24"/>
          <w:szCs w:val="24"/>
        </w:rPr>
        <w:t xml:space="preserve"> </w:t>
      </w:r>
      <w:r w:rsidRPr="00CA6852">
        <w:rPr>
          <w:rFonts w:ascii="Calibri" w:hAnsi="Calibri"/>
          <w:sz w:val="24"/>
          <w:szCs w:val="24"/>
        </w:rPr>
        <w:t>(external and</w:t>
      </w:r>
      <w:r w:rsidRPr="00CA6852">
        <w:rPr>
          <w:rFonts w:ascii="Calibri" w:hAnsi="Calibri"/>
          <w:spacing w:val="-1"/>
          <w:sz w:val="24"/>
          <w:szCs w:val="24"/>
        </w:rPr>
        <w:t xml:space="preserve"> </w:t>
      </w:r>
      <w:r w:rsidRPr="00CA6852">
        <w:rPr>
          <w:rFonts w:ascii="Calibri" w:hAnsi="Calibri"/>
          <w:sz w:val="24"/>
          <w:szCs w:val="24"/>
        </w:rPr>
        <w:t>internal).</w:t>
      </w:r>
    </w:p>
    <w:p w14:paraId="20009AAB" w14:textId="77777777" w:rsidR="00CA6852" w:rsidRPr="00CA6852" w:rsidRDefault="00CA6852" w:rsidP="00CA6852">
      <w:pPr>
        <w:pStyle w:val="Heading2"/>
        <w:rPr>
          <w:rFonts w:ascii="Calibri" w:hAnsi="Calibri" w:cs="Calibri"/>
          <w:b/>
          <w:bCs/>
          <w:color w:val="404040"/>
          <w:sz w:val="24"/>
          <w:szCs w:val="24"/>
        </w:rPr>
      </w:pPr>
      <w:r w:rsidRPr="00CA6852">
        <w:rPr>
          <w:rFonts w:ascii="Calibri" w:hAnsi="Calibri" w:cs="Calibri"/>
          <w:b/>
          <w:bCs/>
          <w:color w:val="404040"/>
          <w:sz w:val="24"/>
          <w:szCs w:val="24"/>
        </w:rPr>
        <w:t>Authority</w:t>
      </w:r>
    </w:p>
    <w:p w14:paraId="24D3FEFC" w14:textId="14353717" w:rsidR="00CA6852" w:rsidRPr="00CA6852" w:rsidRDefault="00CA6852" w:rsidP="00CA6852">
      <w:pPr>
        <w:pStyle w:val="Heading2"/>
        <w:rPr>
          <w:rFonts w:ascii="Calibri" w:hAnsi="Calibri" w:cs="Calibri"/>
          <w:color w:val="404040"/>
          <w:sz w:val="24"/>
          <w:szCs w:val="24"/>
        </w:rPr>
      </w:pPr>
      <w:r w:rsidRPr="00CA6852">
        <w:rPr>
          <w:rFonts w:ascii="Calibri" w:hAnsi="Calibri" w:cs="Calibri"/>
          <w:color w:val="404040"/>
          <w:sz w:val="24"/>
          <w:szCs w:val="24"/>
        </w:rPr>
        <w:t>The Audit Committee has authority to:</w:t>
      </w:r>
    </w:p>
    <w:p w14:paraId="3E2D9462" w14:textId="77777777" w:rsidR="00CA6852" w:rsidRDefault="00CA6852" w:rsidP="00CA6852">
      <w:pPr>
        <w:pStyle w:val="Heading2"/>
        <w:numPr>
          <w:ilvl w:val="0"/>
          <w:numId w:val="35"/>
        </w:numPr>
        <w:rPr>
          <w:rFonts w:ascii="Calibri" w:hAnsi="Calibri" w:cs="Calibri"/>
          <w:color w:val="404040"/>
          <w:sz w:val="24"/>
          <w:szCs w:val="24"/>
        </w:rPr>
      </w:pPr>
      <w:r w:rsidRPr="00CA6852">
        <w:rPr>
          <w:rFonts w:ascii="Calibri" w:hAnsi="Calibri" w:cs="Calibri"/>
          <w:color w:val="404040"/>
          <w:sz w:val="24"/>
          <w:szCs w:val="24"/>
        </w:rPr>
        <w:t>Retain the Chapter’s external auditors.</w:t>
      </w:r>
    </w:p>
    <w:p w14:paraId="431AF4D5" w14:textId="77777777" w:rsidR="00CA6852" w:rsidRDefault="00CA6852" w:rsidP="00CA6852">
      <w:pPr>
        <w:pStyle w:val="Heading2"/>
        <w:numPr>
          <w:ilvl w:val="0"/>
          <w:numId w:val="35"/>
        </w:numPr>
        <w:rPr>
          <w:rFonts w:ascii="Calibri" w:hAnsi="Calibri" w:cs="Calibri"/>
          <w:color w:val="404040"/>
          <w:sz w:val="24"/>
          <w:szCs w:val="24"/>
        </w:rPr>
      </w:pPr>
      <w:r w:rsidRPr="00CA6852">
        <w:rPr>
          <w:rFonts w:ascii="Calibri" w:hAnsi="Calibri" w:cs="Calibri"/>
          <w:color w:val="404040"/>
          <w:sz w:val="24"/>
          <w:szCs w:val="24"/>
        </w:rPr>
        <w:t>Investigate any matter brought to its attention with complete and unrestricted access to all books, records, documents, facilities, and personnel of the Chapter.</w:t>
      </w:r>
    </w:p>
    <w:p w14:paraId="2F9D32E0" w14:textId="6B9F7426" w:rsidR="00CA6852" w:rsidRPr="00CA6852" w:rsidRDefault="00CA6852" w:rsidP="00CA6852">
      <w:pPr>
        <w:pStyle w:val="Heading2"/>
        <w:numPr>
          <w:ilvl w:val="0"/>
          <w:numId w:val="35"/>
        </w:numPr>
        <w:rPr>
          <w:rFonts w:ascii="Calibri" w:hAnsi="Calibri" w:cs="Calibri"/>
          <w:color w:val="404040"/>
          <w:sz w:val="24"/>
          <w:szCs w:val="24"/>
        </w:rPr>
      </w:pPr>
      <w:r w:rsidRPr="00CA6852">
        <w:rPr>
          <w:rFonts w:ascii="Calibri" w:hAnsi="Calibri" w:cs="Calibri"/>
          <w:color w:val="404040"/>
          <w:sz w:val="24"/>
          <w:szCs w:val="24"/>
        </w:rPr>
        <w:t>Retain outside counsel, auditors, investigators, or other experts in the fulfillment of its</w:t>
      </w:r>
      <w:r>
        <w:rPr>
          <w:rFonts w:ascii="Calibri" w:hAnsi="Calibri" w:cs="Calibri"/>
          <w:color w:val="404040"/>
          <w:sz w:val="24"/>
          <w:szCs w:val="24"/>
        </w:rPr>
        <w:t xml:space="preserve"> </w:t>
      </w:r>
      <w:r w:rsidRPr="00CA6852">
        <w:rPr>
          <w:rFonts w:ascii="Calibri" w:hAnsi="Calibri" w:cs="Calibri"/>
          <w:color w:val="404040"/>
          <w:sz w:val="24"/>
          <w:szCs w:val="24"/>
        </w:rPr>
        <w:t xml:space="preserve">responsibilities, including the authority to approve the </w:t>
      </w:r>
      <w:proofErr w:type="gramStart"/>
      <w:r w:rsidRPr="00CA6852">
        <w:rPr>
          <w:rFonts w:ascii="Calibri" w:hAnsi="Calibri" w:cs="Calibri"/>
          <w:color w:val="404040"/>
          <w:sz w:val="24"/>
          <w:szCs w:val="24"/>
        </w:rPr>
        <w:t>firms’</w:t>
      </w:r>
      <w:proofErr w:type="gramEnd"/>
      <w:r w:rsidRPr="00CA6852">
        <w:rPr>
          <w:rFonts w:ascii="Calibri" w:hAnsi="Calibri" w:cs="Calibri"/>
          <w:color w:val="404040"/>
          <w:sz w:val="24"/>
          <w:szCs w:val="24"/>
        </w:rPr>
        <w:t xml:space="preserve"> fees and other retention terms.</w:t>
      </w:r>
    </w:p>
    <w:p w14:paraId="239A5906" w14:textId="6E2217A2" w:rsidR="00285CEE" w:rsidRDefault="00CA6852" w:rsidP="00CA6852">
      <w:pPr>
        <w:pStyle w:val="Heading2"/>
        <w:rPr>
          <w:rFonts w:ascii="Calibri" w:hAnsi="Calibri" w:cs="Calibri"/>
          <w:color w:val="404040"/>
          <w:sz w:val="24"/>
          <w:szCs w:val="24"/>
        </w:rPr>
      </w:pPr>
      <w:r w:rsidRPr="00CA6852">
        <w:rPr>
          <w:rFonts w:ascii="Calibri" w:hAnsi="Calibri" w:cs="Calibri"/>
          <w:color w:val="404040"/>
          <w:sz w:val="24"/>
          <w:szCs w:val="24"/>
        </w:rPr>
        <w:t>The Committee shall be provided with the resources necessary to discharge its responsibilities. The Board shall review the adequacy of this charter on an annual basis. The Committee may form and delegate authority to subcommittees and may delegate authority to one or more members of the Committee.</w:t>
      </w:r>
    </w:p>
    <w:p w14:paraId="5AC39FB3" w14:textId="77777777" w:rsidR="00CA6852" w:rsidRPr="00CA6852" w:rsidRDefault="00CA6852" w:rsidP="00CA6852">
      <w:pPr>
        <w:pStyle w:val="Heading2"/>
        <w:rPr>
          <w:rFonts w:ascii="Calibri" w:hAnsi="Calibri" w:cs="Calibri"/>
          <w:b/>
          <w:bCs/>
          <w:sz w:val="24"/>
          <w:szCs w:val="24"/>
        </w:rPr>
      </w:pPr>
      <w:commentRangeStart w:id="23"/>
      <w:r w:rsidRPr="00CA6852">
        <w:rPr>
          <w:rFonts w:ascii="Calibri" w:hAnsi="Calibri" w:cs="Calibri"/>
          <w:b/>
          <w:bCs/>
          <w:color w:val="404040"/>
          <w:sz w:val="24"/>
          <w:szCs w:val="24"/>
        </w:rPr>
        <w:t>Membership</w:t>
      </w:r>
      <w:commentRangeEnd w:id="23"/>
      <w:r w:rsidR="002303BB">
        <w:rPr>
          <w:rStyle w:val="CommentReference"/>
          <w:rFonts w:asciiTheme="minorHAnsi" w:eastAsiaTheme="minorHAnsi" w:hAnsiTheme="minorHAnsi" w:cstheme="minorBidi"/>
          <w:color w:val="auto"/>
        </w:rPr>
        <w:commentReference w:id="23"/>
      </w:r>
    </w:p>
    <w:p w14:paraId="1DD28B98" w14:textId="743A32F9" w:rsidR="00CA6852" w:rsidRPr="00CA6852" w:rsidRDefault="00CA6852" w:rsidP="00CA6852">
      <w:pPr>
        <w:spacing w:before="10" w:line="249" w:lineRule="auto"/>
        <w:ind w:right="596"/>
        <w:rPr>
          <w:rFonts w:ascii="Calibri" w:hAnsi="Calibri" w:cs="Calibri"/>
          <w:sz w:val="24"/>
          <w:szCs w:val="24"/>
        </w:rPr>
      </w:pPr>
      <w:r w:rsidRPr="00CA6852">
        <w:rPr>
          <w:rFonts w:ascii="Calibri" w:hAnsi="Calibri" w:cs="Calibri"/>
          <w:sz w:val="24"/>
          <w:szCs w:val="24"/>
        </w:rPr>
        <w:t xml:space="preserve">The Audit Committee shall be a standing committee of the Board of Directors, comprised of not </w:t>
      </w:r>
      <w:proofErr w:type="gramStart"/>
      <w:r w:rsidRPr="00CA6852">
        <w:rPr>
          <w:rFonts w:ascii="Calibri" w:hAnsi="Calibri" w:cs="Calibri"/>
          <w:sz w:val="24"/>
          <w:szCs w:val="24"/>
        </w:rPr>
        <w:t>les</w:t>
      </w:r>
      <w:r w:rsidR="00221B82">
        <w:rPr>
          <w:rFonts w:ascii="Calibri" w:hAnsi="Calibri" w:cs="Calibri"/>
          <w:sz w:val="24"/>
          <w:szCs w:val="24"/>
        </w:rPr>
        <w:t xml:space="preserve">s </w:t>
      </w:r>
      <w:r w:rsidRPr="00CA6852">
        <w:rPr>
          <w:rFonts w:ascii="Calibri" w:hAnsi="Calibri" w:cs="Calibri"/>
          <w:spacing w:val="-47"/>
          <w:sz w:val="24"/>
          <w:szCs w:val="24"/>
        </w:rPr>
        <w:t xml:space="preserve"> </w:t>
      </w:r>
      <w:r w:rsidRPr="00CA6852">
        <w:rPr>
          <w:rFonts w:ascii="Calibri" w:hAnsi="Calibri" w:cs="Calibri"/>
          <w:sz w:val="24"/>
          <w:szCs w:val="24"/>
        </w:rPr>
        <w:t>than</w:t>
      </w:r>
      <w:proofErr w:type="gramEnd"/>
      <w:r w:rsidRPr="00CA6852">
        <w:rPr>
          <w:rFonts w:ascii="Calibri" w:hAnsi="Calibri" w:cs="Calibri"/>
          <w:spacing w:val="-2"/>
          <w:sz w:val="24"/>
          <w:szCs w:val="24"/>
        </w:rPr>
        <w:t xml:space="preserve"> </w:t>
      </w:r>
      <w:r w:rsidRPr="00CA6852">
        <w:rPr>
          <w:rFonts w:ascii="Calibri" w:hAnsi="Calibri" w:cs="Calibri"/>
          <w:sz w:val="24"/>
          <w:szCs w:val="24"/>
        </w:rPr>
        <w:t>three</w:t>
      </w:r>
      <w:r>
        <w:rPr>
          <w:rFonts w:ascii="Calibri" w:hAnsi="Calibri" w:cs="Calibri"/>
          <w:sz w:val="24"/>
          <w:szCs w:val="24"/>
        </w:rPr>
        <w:t xml:space="preserve"> (3)</w:t>
      </w:r>
      <w:r w:rsidRPr="00CA6852">
        <w:rPr>
          <w:rFonts w:ascii="Calibri" w:hAnsi="Calibri" w:cs="Calibri"/>
          <w:spacing w:val="-2"/>
          <w:sz w:val="24"/>
          <w:szCs w:val="24"/>
        </w:rPr>
        <w:t xml:space="preserve"> </w:t>
      </w:r>
      <w:r w:rsidRPr="00CA6852">
        <w:rPr>
          <w:rFonts w:ascii="Calibri" w:hAnsi="Calibri" w:cs="Calibri"/>
          <w:sz w:val="24"/>
          <w:szCs w:val="24"/>
        </w:rPr>
        <w:t>members</w:t>
      </w:r>
      <w:r w:rsidRPr="00CA6852">
        <w:rPr>
          <w:rFonts w:ascii="Calibri" w:hAnsi="Calibri" w:cs="Calibri"/>
          <w:spacing w:val="-2"/>
          <w:sz w:val="24"/>
          <w:szCs w:val="24"/>
        </w:rPr>
        <w:t xml:space="preserve"> </w:t>
      </w:r>
      <w:r w:rsidRPr="00CA6852">
        <w:rPr>
          <w:rFonts w:ascii="Calibri" w:hAnsi="Calibri" w:cs="Calibri"/>
          <w:sz w:val="24"/>
          <w:szCs w:val="24"/>
        </w:rPr>
        <w:t>of the</w:t>
      </w:r>
      <w:r w:rsidRPr="00CA6852">
        <w:rPr>
          <w:rFonts w:ascii="Calibri" w:hAnsi="Calibri" w:cs="Calibri"/>
          <w:spacing w:val="-2"/>
          <w:sz w:val="24"/>
          <w:szCs w:val="24"/>
        </w:rPr>
        <w:t xml:space="preserve"> </w:t>
      </w:r>
      <w:r w:rsidRPr="00CA6852">
        <w:rPr>
          <w:rFonts w:ascii="Calibri" w:hAnsi="Calibri" w:cs="Calibri"/>
          <w:sz w:val="24"/>
          <w:szCs w:val="24"/>
        </w:rPr>
        <w:t>Board.</w:t>
      </w:r>
      <w:r w:rsidRPr="00CA6852">
        <w:rPr>
          <w:rFonts w:ascii="Calibri" w:hAnsi="Calibri" w:cs="Calibri"/>
          <w:spacing w:val="-3"/>
          <w:sz w:val="24"/>
          <w:szCs w:val="24"/>
        </w:rPr>
        <w:t xml:space="preserve"> </w:t>
      </w:r>
      <w:r w:rsidRPr="00CA6852">
        <w:rPr>
          <w:rFonts w:ascii="Calibri" w:hAnsi="Calibri" w:cs="Calibri"/>
          <w:sz w:val="24"/>
          <w:szCs w:val="24"/>
        </w:rPr>
        <w:t>Members</w:t>
      </w:r>
      <w:r w:rsidRPr="00CA6852">
        <w:rPr>
          <w:rFonts w:ascii="Calibri" w:hAnsi="Calibri" w:cs="Calibri"/>
          <w:spacing w:val="-2"/>
          <w:sz w:val="24"/>
          <w:szCs w:val="24"/>
        </w:rPr>
        <w:t xml:space="preserve"> </w:t>
      </w:r>
      <w:r w:rsidRPr="00CA6852">
        <w:rPr>
          <w:rFonts w:ascii="Calibri" w:hAnsi="Calibri" w:cs="Calibri"/>
          <w:sz w:val="24"/>
          <w:szCs w:val="24"/>
        </w:rPr>
        <w:t>of</w:t>
      </w:r>
      <w:r w:rsidRPr="00CA6852">
        <w:rPr>
          <w:rFonts w:ascii="Calibri" w:hAnsi="Calibri" w:cs="Calibri"/>
          <w:spacing w:val="-3"/>
          <w:sz w:val="24"/>
          <w:szCs w:val="24"/>
        </w:rPr>
        <w:t xml:space="preserve"> </w:t>
      </w:r>
      <w:r w:rsidRPr="00CA6852">
        <w:rPr>
          <w:rFonts w:ascii="Calibri" w:hAnsi="Calibri" w:cs="Calibri"/>
          <w:sz w:val="24"/>
          <w:szCs w:val="24"/>
        </w:rPr>
        <w:t>the</w:t>
      </w:r>
      <w:r w:rsidRPr="00CA6852">
        <w:rPr>
          <w:rFonts w:ascii="Calibri" w:hAnsi="Calibri" w:cs="Calibri"/>
          <w:spacing w:val="1"/>
          <w:sz w:val="24"/>
          <w:szCs w:val="24"/>
        </w:rPr>
        <w:t xml:space="preserve"> </w:t>
      </w:r>
      <w:r w:rsidRPr="00CA6852">
        <w:rPr>
          <w:rFonts w:ascii="Calibri" w:hAnsi="Calibri" w:cs="Calibri"/>
          <w:sz w:val="24"/>
          <w:szCs w:val="24"/>
        </w:rPr>
        <w:t>Committee</w:t>
      </w:r>
      <w:r w:rsidRPr="00CA6852">
        <w:rPr>
          <w:rFonts w:ascii="Calibri" w:hAnsi="Calibri" w:cs="Calibri"/>
          <w:spacing w:val="1"/>
          <w:sz w:val="24"/>
          <w:szCs w:val="24"/>
        </w:rPr>
        <w:t xml:space="preserve"> </w:t>
      </w:r>
      <w:r w:rsidRPr="00CA6852">
        <w:rPr>
          <w:rFonts w:ascii="Calibri" w:hAnsi="Calibri" w:cs="Calibri"/>
          <w:sz w:val="24"/>
          <w:szCs w:val="24"/>
        </w:rPr>
        <w:t>shall:</w:t>
      </w:r>
    </w:p>
    <w:p w14:paraId="0D902C02" w14:textId="79E850ED" w:rsidR="00CA6852" w:rsidRDefault="00CA6852" w:rsidP="00CA6852">
      <w:pPr>
        <w:pStyle w:val="ListParagraph"/>
        <w:widowControl w:val="0"/>
        <w:numPr>
          <w:ilvl w:val="0"/>
          <w:numId w:val="38"/>
        </w:numPr>
        <w:tabs>
          <w:tab w:val="left" w:pos="980"/>
          <w:tab w:val="left" w:pos="981"/>
        </w:tabs>
        <w:autoSpaceDE w:val="0"/>
        <w:autoSpaceDN w:val="0"/>
        <w:spacing w:after="0" w:line="249" w:lineRule="auto"/>
        <w:ind w:right="322"/>
        <w:rPr>
          <w:rFonts w:ascii="Calibri" w:hAnsi="Calibri" w:cs="Calibri"/>
          <w:sz w:val="24"/>
          <w:szCs w:val="24"/>
        </w:rPr>
      </w:pPr>
      <w:r w:rsidRPr="00CA6852">
        <w:rPr>
          <w:rFonts w:ascii="Calibri" w:hAnsi="Calibri" w:cs="Calibri"/>
          <w:sz w:val="24"/>
          <w:szCs w:val="24"/>
        </w:rPr>
        <w:t xml:space="preserve">Have no relationship </w:t>
      </w:r>
      <w:proofErr w:type="gramStart"/>
      <w:r w:rsidRPr="00CA6852">
        <w:rPr>
          <w:rFonts w:ascii="Calibri" w:hAnsi="Calibri" w:cs="Calibri"/>
          <w:sz w:val="24"/>
          <w:szCs w:val="24"/>
        </w:rPr>
        <w:t>to</w:t>
      </w:r>
      <w:proofErr w:type="gramEnd"/>
      <w:r w:rsidRPr="00CA6852">
        <w:rPr>
          <w:rFonts w:ascii="Calibri" w:hAnsi="Calibri" w:cs="Calibri"/>
          <w:sz w:val="24"/>
          <w:szCs w:val="24"/>
        </w:rPr>
        <w:t xml:space="preserve"> the Chapter that may interfere with the exercise of their independenc</w:t>
      </w:r>
      <w:r w:rsidR="00D7757E">
        <w:rPr>
          <w:rFonts w:ascii="Calibri" w:hAnsi="Calibri" w:cs="Calibri"/>
          <w:sz w:val="24"/>
          <w:szCs w:val="24"/>
        </w:rPr>
        <w:t xml:space="preserve">e </w:t>
      </w:r>
      <w:r w:rsidRPr="00CA6852">
        <w:rPr>
          <w:rFonts w:ascii="Calibri" w:hAnsi="Calibri" w:cs="Calibri"/>
          <w:sz w:val="24"/>
          <w:szCs w:val="24"/>
        </w:rPr>
        <w:t>from</w:t>
      </w:r>
      <w:r w:rsidRPr="00CA6852">
        <w:rPr>
          <w:rFonts w:ascii="Calibri" w:hAnsi="Calibri" w:cs="Calibri"/>
          <w:spacing w:val="-4"/>
          <w:sz w:val="24"/>
          <w:szCs w:val="24"/>
        </w:rPr>
        <w:t xml:space="preserve"> </w:t>
      </w:r>
      <w:r w:rsidRPr="00CA6852">
        <w:rPr>
          <w:rFonts w:ascii="Calibri" w:hAnsi="Calibri" w:cs="Calibri"/>
          <w:sz w:val="24"/>
          <w:szCs w:val="24"/>
        </w:rPr>
        <w:t>management and</w:t>
      </w:r>
      <w:r w:rsidRPr="00CA6852">
        <w:rPr>
          <w:rFonts w:ascii="Calibri" w:hAnsi="Calibri" w:cs="Calibri"/>
          <w:spacing w:val="-3"/>
          <w:sz w:val="24"/>
          <w:szCs w:val="24"/>
        </w:rPr>
        <w:t xml:space="preserve"> </w:t>
      </w:r>
      <w:r w:rsidRPr="00CA6852">
        <w:rPr>
          <w:rFonts w:ascii="Calibri" w:hAnsi="Calibri" w:cs="Calibri"/>
          <w:sz w:val="24"/>
          <w:szCs w:val="24"/>
        </w:rPr>
        <w:t>the</w:t>
      </w:r>
      <w:r w:rsidRPr="00CA6852">
        <w:rPr>
          <w:rFonts w:ascii="Calibri" w:hAnsi="Calibri" w:cs="Calibri"/>
          <w:spacing w:val="-3"/>
          <w:sz w:val="24"/>
          <w:szCs w:val="24"/>
        </w:rPr>
        <w:t xml:space="preserve"> </w:t>
      </w:r>
      <w:proofErr w:type="gramStart"/>
      <w:r w:rsidRPr="00CA6852">
        <w:rPr>
          <w:rFonts w:ascii="Calibri" w:hAnsi="Calibri" w:cs="Calibri"/>
          <w:sz w:val="24"/>
          <w:szCs w:val="24"/>
        </w:rPr>
        <w:t>Chapter;</w:t>
      </w:r>
      <w:proofErr w:type="gramEnd"/>
    </w:p>
    <w:p w14:paraId="48A43B3E" w14:textId="77777777" w:rsidR="00CA6852" w:rsidRDefault="00CA6852" w:rsidP="00CA6852">
      <w:pPr>
        <w:pStyle w:val="ListParagraph"/>
        <w:widowControl w:val="0"/>
        <w:tabs>
          <w:tab w:val="left" w:pos="980"/>
          <w:tab w:val="left" w:pos="981"/>
        </w:tabs>
        <w:autoSpaceDE w:val="0"/>
        <w:autoSpaceDN w:val="0"/>
        <w:spacing w:after="0" w:line="249" w:lineRule="auto"/>
        <w:ind w:right="322"/>
        <w:rPr>
          <w:rFonts w:ascii="Calibri" w:hAnsi="Calibri" w:cs="Calibri"/>
          <w:sz w:val="24"/>
          <w:szCs w:val="24"/>
        </w:rPr>
      </w:pPr>
    </w:p>
    <w:p w14:paraId="735B3B77" w14:textId="6EF503EB" w:rsidR="00CA6852" w:rsidRPr="00CA6852" w:rsidRDefault="00CA6852" w:rsidP="00CA6852">
      <w:pPr>
        <w:pStyle w:val="ListParagraph"/>
        <w:widowControl w:val="0"/>
        <w:numPr>
          <w:ilvl w:val="0"/>
          <w:numId w:val="38"/>
        </w:numPr>
        <w:tabs>
          <w:tab w:val="left" w:pos="980"/>
          <w:tab w:val="left" w:pos="981"/>
        </w:tabs>
        <w:autoSpaceDE w:val="0"/>
        <w:autoSpaceDN w:val="0"/>
        <w:spacing w:after="0" w:line="249" w:lineRule="auto"/>
        <w:ind w:right="322"/>
        <w:rPr>
          <w:rFonts w:ascii="Calibri" w:hAnsi="Calibri" w:cs="Calibri"/>
          <w:sz w:val="24"/>
          <w:szCs w:val="24"/>
        </w:rPr>
      </w:pPr>
      <w:r w:rsidRPr="00CA6852">
        <w:rPr>
          <w:rFonts w:ascii="Calibri" w:hAnsi="Calibri" w:cs="Calibri"/>
          <w:sz w:val="24"/>
          <w:szCs w:val="24"/>
        </w:rPr>
        <w:t xml:space="preserve">Be financially literate regarding the specialized matters of the Chapter or </w:t>
      </w:r>
      <w:proofErr w:type="gramStart"/>
      <w:r w:rsidRPr="00CA6852">
        <w:rPr>
          <w:rFonts w:ascii="Calibri" w:hAnsi="Calibri" w:cs="Calibri"/>
          <w:sz w:val="24"/>
          <w:szCs w:val="24"/>
        </w:rPr>
        <w:t>shall</w:t>
      </w:r>
      <w:proofErr w:type="gramEnd"/>
      <w:r w:rsidRPr="00CA6852">
        <w:rPr>
          <w:rFonts w:ascii="Calibri" w:hAnsi="Calibri" w:cs="Calibri"/>
          <w:sz w:val="24"/>
          <w:szCs w:val="24"/>
        </w:rPr>
        <w:t xml:space="preserve"> acquire such</w:t>
      </w:r>
      <w:r w:rsidRPr="00CA6852">
        <w:rPr>
          <w:rFonts w:ascii="Calibri" w:hAnsi="Calibri" w:cs="Calibri"/>
          <w:spacing w:val="-47"/>
          <w:sz w:val="24"/>
          <w:szCs w:val="24"/>
        </w:rPr>
        <w:t xml:space="preserve"> </w:t>
      </w:r>
      <w:r w:rsidRPr="00CA6852">
        <w:rPr>
          <w:rFonts w:ascii="Calibri" w:hAnsi="Calibri" w:cs="Calibri"/>
          <w:sz w:val="24"/>
          <w:szCs w:val="24"/>
        </w:rPr>
        <w:t>financial</w:t>
      </w:r>
      <w:r w:rsidRPr="00CA6852">
        <w:rPr>
          <w:rFonts w:ascii="Calibri" w:hAnsi="Calibri" w:cs="Calibri"/>
          <w:spacing w:val="-2"/>
          <w:sz w:val="24"/>
          <w:szCs w:val="24"/>
        </w:rPr>
        <w:t xml:space="preserve"> </w:t>
      </w:r>
      <w:r w:rsidRPr="00CA6852">
        <w:rPr>
          <w:rFonts w:ascii="Calibri" w:hAnsi="Calibri" w:cs="Calibri"/>
          <w:sz w:val="24"/>
          <w:szCs w:val="24"/>
        </w:rPr>
        <w:t>literacy</w:t>
      </w:r>
      <w:r w:rsidRPr="00CA6852">
        <w:rPr>
          <w:rFonts w:ascii="Calibri" w:hAnsi="Calibri" w:cs="Calibri"/>
          <w:spacing w:val="-1"/>
          <w:sz w:val="24"/>
          <w:szCs w:val="24"/>
        </w:rPr>
        <w:t xml:space="preserve"> </w:t>
      </w:r>
      <w:r w:rsidRPr="00CA6852">
        <w:rPr>
          <w:rFonts w:ascii="Calibri" w:hAnsi="Calibri" w:cs="Calibri"/>
          <w:sz w:val="24"/>
          <w:szCs w:val="24"/>
        </w:rPr>
        <w:t>within</w:t>
      </w:r>
      <w:r w:rsidRPr="00CA6852">
        <w:rPr>
          <w:rFonts w:ascii="Calibri" w:hAnsi="Calibri" w:cs="Calibri"/>
          <w:spacing w:val="-1"/>
          <w:sz w:val="24"/>
          <w:szCs w:val="24"/>
        </w:rPr>
        <w:t xml:space="preserve"> </w:t>
      </w:r>
      <w:r w:rsidRPr="00CA6852">
        <w:rPr>
          <w:rFonts w:ascii="Calibri" w:hAnsi="Calibri" w:cs="Calibri"/>
          <w:sz w:val="24"/>
          <w:szCs w:val="24"/>
        </w:rPr>
        <w:t>a</w:t>
      </w:r>
      <w:r w:rsidRPr="00CA6852">
        <w:rPr>
          <w:rFonts w:ascii="Calibri" w:hAnsi="Calibri" w:cs="Calibri"/>
          <w:spacing w:val="-1"/>
          <w:sz w:val="24"/>
          <w:szCs w:val="24"/>
        </w:rPr>
        <w:t xml:space="preserve"> </w:t>
      </w:r>
      <w:r w:rsidRPr="00CA6852">
        <w:rPr>
          <w:rFonts w:ascii="Calibri" w:hAnsi="Calibri" w:cs="Calibri"/>
          <w:sz w:val="24"/>
          <w:szCs w:val="24"/>
        </w:rPr>
        <w:t>reasonable</w:t>
      </w:r>
      <w:r w:rsidRPr="00CA6852">
        <w:rPr>
          <w:rFonts w:ascii="Calibri" w:hAnsi="Calibri" w:cs="Calibri"/>
          <w:spacing w:val="-4"/>
          <w:sz w:val="24"/>
          <w:szCs w:val="24"/>
        </w:rPr>
        <w:t xml:space="preserve"> </w:t>
      </w:r>
      <w:proofErr w:type="gramStart"/>
      <w:r w:rsidRPr="00CA6852">
        <w:rPr>
          <w:rFonts w:ascii="Calibri" w:hAnsi="Calibri" w:cs="Calibri"/>
          <w:sz w:val="24"/>
          <w:szCs w:val="24"/>
        </w:rPr>
        <w:t>time</w:t>
      </w:r>
      <w:r w:rsidRPr="00CA6852">
        <w:rPr>
          <w:rFonts w:ascii="Calibri" w:hAnsi="Calibri" w:cs="Calibri"/>
          <w:spacing w:val="1"/>
          <w:sz w:val="24"/>
          <w:szCs w:val="24"/>
        </w:rPr>
        <w:t xml:space="preserve"> </w:t>
      </w:r>
      <w:r w:rsidRPr="00CA6852">
        <w:rPr>
          <w:rFonts w:ascii="Calibri" w:hAnsi="Calibri" w:cs="Calibri"/>
          <w:sz w:val="24"/>
          <w:szCs w:val="24"/>
        </w:rPr>
        <w:t>period</w:t>
      </w:r>
      <w:proofErr w:type="gramEnd"/>
      <w:r w:rsidRPr="00CA6852">
        <w:rPr>
          <w:rFonts w:ascii="Calibri" w:hAnsi="Calibri" w:cs="Calibri"/>
          <w:spacing w:val="-2"/>
          <w:sz w:val="24"/>
          <w:szCs w:val="24"/>
        </w:rPr>
        <w:t xml:space="preserve"> </w:t>
      </w:r>
      <w:r w:rsidRPr="00CA6852">
        <w:rPr>
          <w:rFonts w:ascii="Calibri" w:hAnsi="Calibri" w:cs="Calibri"/>
          <w:sz w:val="24"/>
          <w:szCs w:val="24"/>
        </w:rPr>
        <w:t>after</w:t>
      </w:r>
      <w:r w:rsidRPr="00CA6852">
        <w:rPr>
          <w:rFonts w:ascii="Calibri" w:hAnsi="Calibri" w:cs="Calibri"/>
          <w:spacing w:val="-1"/>
          <w:sz w:val="24"/>
          <w:szCs w:val="24"/>
        </w:rPr>
        <w:t xml:space="preserve"> </w:t>
      </w:r>
      <w:r w:rsidRPr="00CA6852">
        <w:rPr>
          <w:rFonts w:ascii="Calibri" w:hAnsi="Calibri" w:cs="Calibri"/>
          <w:sz w:val="24"/>
          <w:szCs w:val="24"/>
        </w:rPr>
        <w:t>appointment</w:t>
      </w:r>
      <w:r w:rsidRPr="00CA6852">
        <w:rPr>
          <w:rFonts w:ascii="Calibri" w:hAnsi="Calibri" w:cs="Calibri"/>
          <w:spacing w:val="-2"/>
          <w:sz w:val="24"/>
          <w:szCs w:val="24"/>
        </w:rPr>
        <w:t xml:space="preserve"> </w:t>
      </w:r>
      <w:proofErr w:type="gramStart"/>
      <w:r w:rsidRPr="00CA6852">
        <w:rPr>
          <w:rFonts w:ascii="Calibri" w:hAnsi="Calibri" w:cs="Calibri"/>
          <w:sz w:val="24"/>
          <w:szCs w:val="24"/>
        </w:rPr>
        <w:t>to</w:t>
      </w:r>
      <w:proofErr w:type="gramEnd"/>
      <w:r w:rsidRPr="00CA6852">
        <w:rPr>
          <w:rFonts w:ascii="Calibri" w:hAnsi="Calibri" w:cs="Calibri"/>
          <w:spacing w:val="-2"/>
          <w:sz w:val="24"/>
          <w:szCs w:val="24"/>
        </w:rPr>
        <w:t xml:space="preserve"> </w:t>
      </w:r>
      <w:r w:rsidRPr="00CA6852">
        <w:rPr>
          <w:rFonts w:ascii="Calibri" w:hAnsi="Calibri" w:cs="Calibri"/>
          <w:sz w:val="24"/>
          <w:szCs w:val="24"/>
        </w:rPr>
        <w:t>the</w:t>
      </w:r>
      <w:r w:rsidRPr="00CA6852">
        <w:rPr>
          <w:rFonts w:ascii="Calibri" w:hAnsi="Calibri" w:cs="Calibri"/>
          <w:spacing w:val="-3"/>
          <w:sz w:val="24"/>
          <w:szCs w:val="24"/>
        </w:rPr>
        <w:t xml:space="preserve"> </w:t>
      </w:r>
      <w:r w:rsidRPr="00CA6852">
        <w:rPr>
          <w:rFonts w:ascii="Calibri" w:hAnsi="Calibri" w:cs="Calibri"/>
          <w:sz w:val="24"/>
          <w:szCs w:val="24"/>
        </w:rPr>
        <w:t>Committee.</w:t>
      </w:r>
    </w:p>
    <w:p w14:paraId="0E0540EA" w14:textId="77777777" w:rsidR="00CA6852" w:rsidRPr="00CA6852" w:rsidRDefault="00CA6852" w:rsidP="00CA6852">
      <w:pPr>
        <w:pStyle w:val="BodyText"/>
        <w:spacing w:before="8"/>
        <w:rPr>
          <w:rFonts w:ascii="Calibri" w:hAnsi="Calibri" w:cs="Calibri"/>
        </w:rPr>
      </w:pPr>
    </w:p>
    <w:p w14:paraId="3660CA2A" w14:textId="40033385" w:rsidR="00CA6852" w:rsidRPr="00CA6852" w:rsidRDefault="00CA6852" w:rsidP="00CA6852">
      <w:pPr>
        <w:spacing w:line="252" w:lineRule="auto"/>
        <w:ind w:right="411"/>
        <w:rPr>
          <w:rFonts w:ascii="Calibri" w:hAnsi="Calibri" w:cs="Calibri"/>
          <w:sz w:val="24"/>
          <w:szCs w:val="24"/>
        </w:rPr>
      </w:pPr>
      <w:r w:rsidRPr="00CA6852">
        <w:rPr>
          <w:rFonts w:ascii="Calibri" w:hAnsi="Calibri" w:cs="Calibri"/>
          <w:sz w:val="24"/>
          <w:szCs w:val="24"/>
        </w:rPr>
        <w:t>In addition, at least one member of the Committee shall be a financial expert possessing the followin</w:t>
      </w:r>
      <w:r w:rsidR="002303BB">
        <w:rPr>
          <w:rFonts w:ascii="Calibri" w:hAnsi="Calibri" w:cs="Calibri"/>
          <w:sz w:val="24"/>
          <w:szCs w:val="24"/>
        </w:rPr>
        <w:t xml:space="preserve">g </w:t>
      </w:r>
      <w:r w:rsidRPr="00CA6852">
        <w:rPr>
          <w:rFonts w:ascii="Calibri" w:hAnsi="Calibri" w:cs="Calibri"/>
          <w:sz w:val="24"/>
          <w:szCs w:val="24"/>
        </w:rPr>
        <w:t>characteristics:</w:t>
      </w:r>
    </w:p>
    <w:p w14:paraId="11B2E794" w14:textId="77777777" w:rsidR="00CA6852" w:rsidRDefault="00CA6852" w:rsidP="00CA6852">
      <w:pPr>
        <w:pStyle w:val="ListParagraph"/>
        <w:widowControl w:val="0"/>
        <w:numPr>
          <w:ilvl w:val="0"/>
          <w:numId w:val="39"/>
        </w:numPr>
        <w:tabs>
          <w:tab w:val="left" w:pos="980"/>
          <w:tab w:val="left" w:pos="981"/>
        </w:tabs>
        <w:autoSpaceDE w:val="0"/>
        <w:autoSpaceDN w:val="0"/>
        <w:spacing w:before="1" w:after="0" w:line="252" w:lineRule="auto"/>
        <w:ind w:right="305"/>
        <w:rPr>
          <w:rFonts w:ascii="Calibri" w:hAnsi="Calibri" w:cs="Calibri"/>
          <w:sz w:val="24"/>
          <w:szCs w:val="24"/>
        </w:rPr>
      </w:pPr>
      <w:r w:rsidRPr="00CA6852">
        <w:rPr>
          <w:rFonts w:ascii="Calibri" w:hAnsi="Calibri" w:cs="Calibri"/>
          <w:sz w:val="24"/>
          <w:szCs w:val="24"/>
        </w:rPr>
        <w:t>An understanding of generally accepted accounting principles (GAAP) applicable to the Chapter</w:t>
      </w:r>
      <w:r w:rsidRPr="00CA6852">
        <w:rPr>
          <w:rFonts w:ascii="Calibri" w:hAnsi="Calibri" w:cs="Calibri"/>
          <w:spacing w:val="-47"/>
          <w:sz w:val="24"/>
          <w:szCs w:val="24"/>
        </w:rPr>
        <w:t xml:space="preserve"> </w:t>
      </w:r>
      <w:r w:rsidRPr="00CA6852">
        <w:rPr>
          <w:rFonts w:ascii="Calibri" w:hAnsi="Calibri" w:cs="Calibri"/>
          <w:sz w:val="24"/>
          <w:szCs w:val="24"/>
        </w:rPr>
        <w:t>and</w:t>
      </w:r>
      <w:r w:rsidRPr="00CA6852">
        <w:rPr>
          <w:rFonts w:ascii="Calibri" w:hAnsi="Calibri" w:cs="Calibri"/>
          <w:spacing w:val="-2"/>
          <w:sz w:val="24"/>
          <w:szCs w:val="24"/>
        </w:rPr>
        <w:t xml:space="preserve"> </w:t>
      </w:r>
      <w:r w:rsidRPr="00CA6852">
        <w:rPr>
          <w:rFonts w:ascii="Calibri" w:hAnsi="Calibri" w:cs="Calibri"/>
          <w:sz w:val="24"/>
          <w:szCs w:val="24"/>
        </w:rPr>
        <w:t>financial</w:t>
      </w:r>
      <w:r w:rsidRPr="00CA6852">
        <w:rPr>
          <w:rFonts w:ascii="Calibri" w:hAnsi="Calibri" w:cs="Calibri"/>
          <w:spacing w:val="-1"/>
          <w:sz w:val="24"/>
          <w:szCs w:val="24"/>
        </w:rPr>
        <w:t xml:space="preserve"> </w:t>
      </w:r>
      <w:proofErr w:type="gramStart"/>
      <w:r w:rsidRPr="00CA6852">
        <w:rPr>
          <w:rFonts w:ascii="Calibri" w:hAnsi="Calibri" w:cs="Calibri"/>
          <w:sz w:val="24"/>
          <w:szCs w:val="24"/>
        </w:rPr>
        <w:t>statements;</w:t>
      </w:r>
      <w:proofErr w:type="gramEnd"/>
    </w:p>
    <w:p w14:paraId="75ABE965" w14:textId="77777777" w:rsidR="00CA6852" w:rsidRDefault="00CA6852" w:rsidP="00CA6852">
      <w:pPr>
        <w:pStyle w:val="ListParagraph"/>
        <w:widowControl w:val="0"/>
        <w:tabs>
          <w:tab w:val="left" w:pos="980"/>
          <w:tab w:val="left" w:pos="981"/>
        </w:tabs>
        <w:autoSpaceDE w:val="0"/>
        <w:autoSpaceDN w:val="0"/>
        <w:spacing w:before="1" w:after="0" w:line="252" w:lineRule="auto"/>
        <w:ind w:right="305"/>
        <w:rPr>
          <w:rFonts w:ascii="Calibri" w:hAnsi="Calibri" w:cs="Calibri"/>
          <w:sz w:val="24"/>
          <w:szCs w:val="24"/>
        </w:rPr>
      </w:pPr>
    </w:p>
    <w:p w14:paraId="5DBEB81C" w14:textId="77777777" w:rsidR="00CA6852" w:rsidRDefault="00CA6852" w:rsidP="00CA6852">
      <w:pPr>
        <w:pStyle w:val="ListParagraph"/>
        <w:widowControl w:val="0"/>
        <w:numPr>
          <w:ilvl w:val="0"/>
          <w:numId w:val="39"/>
        </w:numPr>
        <w:tabs>
          <w:tab w:val="left" w:pos="980"/>
          <w:tab w:val="left" w:pos="981"/>
        </w:tabs>
        <w:autoSpaceDE w:val="0"/>
        <w:autoSpaceDN w:val="0"/>
        <w:spacing w:before="1" w:after="0" w:line="252" w:lineRule="auto"/>
        <w:ind w:right="305"/>
        <w:rPr>
          <w:rFonts w:ascii="Calibri" w:hAnsi="Calibri" w:cs="Calibri"/>
          <w:sz w:val="24"/>
          <w:szCs w:val="24"/>
        </w:rPr>
      </w:pPr>
      <w:r w:rsidRPr="00CA6852">
        <w:rPr>
          <w:rFonts w:ascii="Calibri" w:hAnsi="Calibri" w:cs="Calibri"/>
          <w:sz w:val="24"/>
          <w:szCs w:val="24"/>
        </w:rPr>
        <w:t>The ability to assess the application of generally accepted accounting principles in connection</w:t>
      </w:r>
      <w:r w:rsidRPr="00CA6852">
        <w:rPr>
          <w:rFonts w:ascii="Calibri" w:hAnsi="Calibri" w:cs="Calibri"/>
          <w:spacing w:val="-47"/>
          <w:sz w:val="24"/>
          <w:szCs w:val="24"/>
        </w:rPr>
        <w:t xml:space="preserve"> </w:t>
      </w:r>
      <w:r w:rsidRPr="00CA6852">
        <w:rPr>
          <w:rFonts w:ascii="Calibri" w:hAnsi="Calibri" w:cs="Calibri"/>
          <w:sz w:val="24"/>
          <w:szCs w:val="24"/>
        </w:rPr>
        <w:t>with</w:t>
      </w:r>
      <w:r w:rsidRPr="00CA6852">
        <w:rPr>
          <w:rFonts w:ascii="Calibri" w:hAnsi="Calibri" w:cs="Calibri"/>
          <w:spacing w:val="-1"/>
          <w:sz w:val="24"/>
          <w:szCs w:val="24"/>
        </w:rPr>
        <w:t xml:space="preserve"> </w:t>
      </w:r>
      <w:r w:rsidRPr="00CA6852">
        <w:rPr>
          <w:rFonts w:ascii="Calibri" w:hAnsi="Calibri" w:cs="Calibri"/>
          <w:sz w:val="24"/>
          <w:szCs w:val="24"/>
        </w:rPr>
        <w:t>accounting</w:t>
      </w:r>
      <w:r w:rsidRPr="00CA6852">
        <w:rPr>
          <w:rFonts w:ascii="Calibri" w:hAnsi="Calibri" w:cs="Calibri"/>
          <w:spacing w:val="-1"/>
          <w:sz w:val="24"/>
          <w:szCs w:val="24"/>
        </w:rPr>
        <w:t xml:space="preserve"> </w:t>
      </w:r>
      <w:r w:rsidRPr="00CA6852">
        <w:rPr>
          <w:rFonts w:ascii="Calibri" w:hAnsi="Calibri" w:cs="Calibri"/>
          <w:sz w:val="24"/>
          <w:szCs w:val="24"/>
        </w:rPr>
        <w:t>for estimates, accruals,</w:t>
      </w:r>
      <w:r w:rsidRPr="00CA6852">
        <w:rPr>
          <w:rFonts w:ascii="Calibri" w:hAnsi="Calibri" w:cs="Calibri"/>
          <w:spacing w:val="-1"/>
          <w:sz w:val="24"/>
          <w:szCs w:val="24"/>
        </w:rPr>
        <w:t xml:space="preserve"> </w:t>
      </w:r>
      <w:r w:rsidRPr="00CA6852">
        <w:rPr>
          <w:rFonts w:ascii="Calibri" w:hAnsi="Calibri" w:cs="Calibri"/>
          <w:sz w:val="24"/>
          <w:szCs w:val="24"/>
        </w:rPr>
        <w:t>and</w:t>
      </w:r>
      <w:r w:rsidRPr="00CA6852">
        <w:rPr>
          <w:rFonts w:ascii="Calibri" w:hAnsi="Calibri" w:cs="Calibri"/>
          <w:spacing w:val="-1"/>
          <w:sz w:val="24"/>
          <w:szCs w:val="24"/>
        </w:rPr>
        <w:t xml:space="preserve"> </w:t>
      </w:r>
      <w:r w:rsidRPr="00CA6852">
        <w:rPr>
          <w:rFonts w:ascii="Calibri" w:hAnsi="Calibri" w:cs="Calibri"/>
          <w:sz w:val="24"/>
          <w:szCs w:val="24"/>
        </w:rPr>
        <w:t>reserves</w:t>
      </w:r>
      <w:r w:rsidRPr="00CA6852">
        <w:rPr>
          <w:rFonts w:ascii="Calibri" w:hAnsi="Calibri" w:cs="Calibri"/>
          <w:spacing w:val="-4"/>
          <w:sz w:val="24"/>
          <w:szCs w:val="24"/>
        </w:rPr>
        <w:t xml:space="preserve"> </w:t>
      </w:r>
      <w:r w:rsidRPr="00CA6852">
        <w:rPr>
          <w:rFonts w:ascii="Calibri" w:hAnsi="Calibri" w:cs="Calibri"/>
          <w:sz w:val="24"/>
          <w:szCs w:val="24"/>
        </w:rPr>
        <w:t>of the</w:t>
      </w:r>
      <w:r w:rsidRPr="00CA6852">
        <w:rPr>
          <w:rFonts w:ascii="Calibri" w:hAnsi="Calibri" w:cs="Calibri"/>
          <w:spacing w:val="-3"/>
          <w:sz w:val="24"/>
          <w:szCs w:val="24"/>
        </w:rPr>
        <w:t xml:space="preserve"> </w:t>
      </w:r>
      <w:proofErr w:type="gramStart"/>
      <w:r w:rsidRPr="00CA6852">
        <w:rPr>
          <w:rFonts w:ascii="Calibri" w:hAnsi="Calibri" w:cs="Calibri"/>
          <w:sz w:val="24"/>
          <w:szCs w:val="24"/>
        </w:rPr>
        <w:t>Chapter;</w:t>
      </w:r>
      <w:proofErr w:type="gramEnd"/>
    </w:p>
    <w:p w14:paraId="63019C81" w14:textId="77777777" w:rsidR="00CA6852" w:rsidRDefault="00CA6852" w:rsidP="00CA6852">
      <w:pPr>
        <w:widowControl w:val="0"/>
        <w:tabs>
          <w:tab w:val="left" w:pos="980"/>
          <w:tab w:val="left" w:pos="981"/>
        </w:tabs>
        <w:autoSpaceDE w:val="0"/>
        <w:autoSpaceDN w:val="0"/>
        <w:spacing w:after="0" w:line="252" w:lineRule="auto"/>
        <w:ind w:right="658"/>
        <w:rPr>
          <w:rFonts w:ascii="Calibri" w:hAnsi="Calibri" w:cs="Calibri"/>
          <w:sz w:val="24"/>
          <w:szCs w:val="24"/>
        </w:rPr>
      </w:pPr>
    </w:p>
    <w:p w14:paraId="4231D03B" w14:textId="77777777" w:rsidR="00CA6852" w:rsidRDefault="00CA6852" w:rsidP="00CA6852">
      <w:pPr>
        <w:pStyle w:val="ListParagraph"/>
        <w:widowControl w:val="0"/>
        <w:numPr>
          <w:ilvl w:val="0"/>
          <w:numId w:val="39"/>
        </w:numPr>
        <w:tabs>
          <w:tab w:val="left" w:pos="980"/>
          <w:tab w:val="left" w:pos="981"/>
        </w:tabs>
        <w:autoSpaceDE w:val="0"/>
        <w:autoSpaceDN w:val="0"/>
        <w:spacing w:after="0" w:line="252" w:lineRule="auto"/>
        <w:ind w:right="658"/>
        <w:rPr>
          <w:rFonts w:ascii="Calibri" w:hAnsi="Calibri" w:cs="Calibri"/>
          <w:sz w:val="24"/>
          <w:szCs w:val="24"/>
        </w:rPr>
      </w:pPr>
      <w:r w:rsidRPr="00CA6852">
        <w:rPr>
          <w:rFonts w:ascii="Calibri" w:hAnsi="Calibri" w:cs="Calibri"/>
          <w:sz w:val="24"/>
          <w:szCs w:val="24"/>
        </w:rPr>
        <w:t>Experience preparing, auditing, analyzing, or evaluating financial statements of comparable</w:t>
      </w:r>
      <w:r w:rsidRPr="00CA6852">
        <w:rPr>
          <w:rFonts w:ascii="Calibri" w:hAnsi="Calibri" w:cs="Calibri"/>
          <w:spacing w:val="-47"/>
          <w:sz w:val="24"/>
          <w:szCs w:val="24"/>
        </w:rPr>
        <w:t xml:space="preserve"> </w:t>
      </w:r>
      <w:r w:rsidRPr="00CA6852">
        <w:rPr>
          <w:rFonts w:ascii="Calibri" w:hAnsi="Calibri" w:cs="Calibri"/>
          <w:sz w:val="24"/>
          <w:szCs w:val="24"/>
        </w:rPr>
        <w:t>complexity</w:t>
      </w:r>
      <w:r w:rsidRPr="00CA6852">
        <w:rPr>
          <w:rFonts w:ascii="Calibri" w:hAnsi="Calibri" w:cs="Calibri"/>
          <w:spacing w:val="-1"/>
          <w:sz w:val="24"/>
          <w:szCs w:val="24"/>
        </w:rPr>
        <w:t xml:space="preserve"> </w:t>
      </w:r>
      <w:r w:rsidRPr="00CA6852">
        <w:rPr>
          <w:rFonts w:ascii="Calibri" w:hAnsi="Calibri" w:cs="Calibri"/>
          <w:sz w:val="24"/>
          <w:szCs w:val="24"/>
        </w:rPr>
        <w:t>to</w:t>
      </w:r>
      <w:r w:rsidRPr="00CA6852">
        <w:rPr>
          <w:rFonts w:ascii="Calibri" w:hAnsi="Calibri" w:cs="Calibri"/>
          <w:spacing w:val="-1"/>
          <w:sz w:val="24"/>
          <w:szCs w:val="24"/>
        </w:rPr>
        <w:t xml:space="preserve"> </w:t>
      </w:r>
      <w:r w:rsidRPr="00CA6852">
        <w:rPr>
          <w:rFonts w:ascii="Calibri" w:hAnsi="Calibri" w:cs="Calibri"/>
          <w:sz w:val="24"/>
          <w:szCs w:val="24"/>
        </w:rPr>
        <w:t>those</w:t>
      </w:r>
      <w:r w:rsidRPr="00CA6852">
        <w:rPr>
          <w:rFonts w:ascii="Calibri" w:hAnsi="Calibri" w:cs="Calibri"/>
          <w:spacing w:val="-2"/>
          <w:sz w:val="24"/>
          <w:szCs w:val="24"/>
        </w:rPr>
        <w:t xml:space="preserve"> </w:t>
      </w:r>
      <w:r w:rsidRPr="00CA6852">
        <w:rPr>
          <w:rFonts w:ascii="Calibri" w:hAnsi="Calibri" w:cs="Calibri"/>
          <w:sz w:val="24"/>
          <w:szCs w:val="24"/>
        </w:rPr>
        <w:t>of the</w:t>
      </w:r>
      <w:r w:rsidRPr="00CA6852">
        <w:rPr>
          <w:rFonts w:ascii="Calibri" w:hAnsi="Calibri" w:cs="Calibri"/>
          <w:spacing w:val="-4"/>
          <w:sz w:val="24"/>
          <w:szCs w:val="24"/>
        </w:rPr>
        <w:t xml:space="preserve"> </w:t>
      </w:r>
      <w:proofErr w:type="gramStart"/>
      <w:r w:rsidRPr="00CA6852">
        <w:rPr>
          <w:rFonts w:ascii="Calibri" w:hAnsi="Calibri" w:cs="Calibri"/>
          <w:sz w:val="24"/>
          <w:szCs w:val="24"/>
        </w:rPr>
        <w:t>Chapter;</w:t>
      </w:r>
      <w:proofErr w:type="gramEnd"/>
    </w:p>
    <w:p w14:paraId="0C0E36C9" w14:textId="77777777" w:rsidR="00CA6852" w:rsidRPr="00CA6852" w:rsidRDefault="00CA6852" w:rsidP="00CA6852">
      <w:pPr>
        <w:pStyle w:val="ListParagraph"/>
        <w:rPr>
          <w:rFonts w:ascii="Calibri" w:hAnsi="Calibri" w:cs="Calibri"/>
          <w:sz w:val="24"/>
          <w:szCs w:val="24"/>
        </w:rPr>
      </w:pPr>
    </w:p>
    <w:p w14:paraId="3DA1E57A" w14:textId="77777777" w:rsidR="00CA6852" w:rsidRDefault="00CA6852" w:rsidP="00CA6852">
      <w:pPr>
        <w:pStyle w:val="ListParagraph"/>
        <w:widowControl w:val="0"/>
        <w:numPr>
          <w:ilvl w:val="0"/>
          <w:numId w:val="39"/>
        </w:numPr>
        <w:tabs>
          <w:tab w:val="left" w:pos="980"/>
          <w:tab w:val="left" w:pos="981"/>
        </w:tabs>
        <w:autoSpaceDE w:val="0"/>
        <w:autoSpaceDN w:val="0"/>
        <w:spacing w:after="0" w:line="252" w:lineRule="auto"/>
        <w:ind w:right="658"/>
        <w:rPr>
          <w:rFonts w:ascii="Calibri" w:hAnsi="Calibri" w:cs="Calibri"/>
          <w:sz w:val="24"/>
          <w:szCs w:val="24"/>
        </w:rPr>
      </w:pPr>
      <w:r w:rsidRPr="00CA6852">
        <w:rPr>
          <w:rFonts w:ascii="Calibri" w:hAnsi="Calibri" w:cs="Calibri"/>
          <w:sz w:val="24"/>
          <w:szCs w:val="24"/>
        </w:rPr>
        <w:t>Understanding</w:t>
      </w:r>
      <w:r w:rsidRPr="00CA6852">
        <w:rPr>
          <w:rFonts w:ascii="Calibri" w:hAnsi="Calibri" w:cs="Calibri"/>
          <w:spacing w:val="-2"/>
          <w:sz w:val="24"/>
          <w:szCs w:val="24"/>
        </w:rPr>
        <w:t xml:space="preserve"> </w:t>
      </w:r>
      <w:r w:rsidRPr="00CA6852">
        <w:rPr>
          <w:rFonts w:ascii="Calibri" w:hAnsi="Calibri" w:cs="Calibri"/>
          <w:sz w:val="24"/>
          <w:szCs w:val="24"/>
        </w:rPr>
        <w:t>of internal controls</w:t>
      </w:r>
      <w:r w:rsidRPr="00CA6852">
        <w:rPr>
          <w:rFonts w:ascii="Calibri" w:hAnsi="Calibri" w:cs="Calibri"/>
          <w:spacing w:val="-1"/>
          <w:sz w:val="24"/>
          <w:szCs w:val="24"/>
        </w:rPr>
        <w:t xml:space="preserve"> </w:t>
      </w:r>
      <w:r w:rsidRPr="00CA6852">
        <w:rPr>
          <w:rFonts w:ascii="Calibri" w:hAnsi="Calibri" w:cs="Calibri"/>
          <w:sz w:val="24"/>
          <w:szCs w:val="24"/>
        </w:rPr>
        <w:t>and</w:t>
      </w:r>
      <w:r w:rsidRPr="00CA6852">
        <w:rPr>
          <w:rFonts w:ascii="Calibri" w:hAnsi="Calibri" w:cs="Calibri"/>
          <w:spacing w:val="-1"/>
          <w:sz w:val="24"/>
          <w:szCs w:val="24"/>
        </w:rPr>
        <w:t xml:space="preserve"> </w:t>
      </w:r>
      <w:r w:rsidRPr="00CA6852">
        <w:rPr>
          <w:rFonts w:ascii="Calibri" w:hAnsi="Calibri" w:cs="Calibri"/>
          <w:sz w:val="24"/>
          <w:szCs w:val="24"/>
        </w:rPr>
        <w:t>procedures</w:t>
      </w:r>
      <w:r w:rsidRPr="00CA6852">
        <w:rPr>
          <w:rFonts w:ascii="Calibri" w:hAnsi="Calibri" w:cs="Calibri"/>
          <w:spacing w:val="-2"/>
          <w:sz w:val="24"/>
          <w:szCs w:val="24"/>
        </w:rPr>
        <w:t xml:space="preserve"> </w:t>
      </w:r>
      <w:r w:rsidRPr="00CA6852">
        <w:rPr>
          <w:rFonts w:ascii="Calibri" w:hAnsi="Calibri" w:cs="Calibri"/>
          <w:sz w:val="24"/>
          <w:szCs w:val="24"/>
        </w:rPr>
        <w:t>for</w:t>
      </w:r>
      <w:r w:rsidRPr="00CA6852">
        <w:rPr>
          <w:rFonts w:ascii="Calibri" w:hAnsi="Calibri" w:cs="Calibri"/>
          <w:spacing w:val="-6"/>
          <w:sz w:val="24"/>
          <w:szCs w:val="24"/>
        </w:rPr>
        <w:t xml:space="preserve"> </w:t>
      </w:r>
      <w:r w:rsidRPr="00CA6852">
        <w:rPr>
          <w:rFonts w:ascii="Calibri" w:hAnsi="Calibri" w:cs="Calibri"/>
          <w:sz w:val="24"/>
          <w:szCs w:val="24"/>
        </w:rPr>
        <w:t>financial</w:t>
      </w:r>
      <w:r w:rsidRPr="00CA6852">
        <w:rPr>
          <w:rFonts w:ascii="Calibri" w:hAnsi="Calibri" w:cs="Calibri"/>
          <w:spacing w:val="-1"/>
          <w:sz w:val="24"/>
          <w:szCs w:val="24"/>
        </w:rPr>
        <w:t xml:space="preserve"> </w:t>
      </w:r>
      <w:r w:rsidRPr="00CA6852">
        <w:rPr>
          <w:rFonts w:ascii="Calibri" w:hAnsi="Calibri" w:cs="Calibri"/>
          <w:sz w:val="24"/>
          <w:szCs w:val="24"/>
        </w:rPr>
        <w:t>reporting; and</w:t>
      </w:r>
    </w:p>
    <w:p w14:paraId="06ED40BB" w14:textId="77777777" w:rsidR="00CA6852" w:rsidRPr="00CA6852" w:rsidRDefault="00CA6852" w:rsidP="00CA6852">
      <w:pPr>
        <w:pStyle w:val="ListParagraph"/>
        <w:rPr>
          <w:rFonts w:ascii="Calibri" w:hAnsi="Calibri" w:cs="Calibri"/>
          <w:sz w:val="24"/>
          <w:szCs w:val="24"/>
        </w:rPr>
      </w:pPr>
    </w:p>
    <w:p w14:paraId="7C390425" w14:textId="2326E16E" w:rsidR="00CA6852" w:rsidRDefault="00CA6852" w:rsidP="00CA6852">
      <w:pPr>
        <w:pStyle w:val="ListParagraph"/>
        <w:widowControl w:val="0"/>
        <w:numPr>
          <w:ilvl w:val="0"/>
          <w:numId w:val="39"/>
        </w:numPr>
        <w:tabs>
          <w:tab w:val="left" w:pos="980"/>
          <w:tab w:val="left" w:pos="981"/>
        </w:tabs>
        <w:autoSpaceDE w:val="0"/>
        <w:autoSpaceDN w:val="0"/>
        <w:spacing w:after="0" w:line="252" w:lineRule="auto"/>
        <w:ind w:right="658"/>
        <w:rPr>
          <w:rFonts w:ascii="Calibri" w:hAnsi="Calibri" w:cs="Calibri"/>
          <w:sz w:val="24"/>
          <w:szCs w:val="24"/>
        </w:rPr>
      </w:pPr>
      <w:r w:rsidRPr="00CA6852">
        <w:rPr>
          <w:rFonts w:ascii="Calibri" w:hAnsi="Calibri" w:cs="Calibri"/>
          <w:sz w:val="24"/>
          <w:szCs w:val="24"/>
        </w:rPr>
        <w:t>Understanding</w:t>
      </w:r>
      <w:r w:rsidRPr="00CA6852">
        <w:rPr>
          <w:rFonts w:ascii="Calibri" w:hAnsi="Calibri" w:cs="Calibri"/>
          <w:spacing w:val="-3"/>
          <w:sz w:val="24"/>
          <w:szCs w:val="24"/>
        </w:rPr>
        <w:t xml:space="preserve"> </w:t>
      </w:r>
      <w:r w:rsidRPr="00CA6852">
        <w:rPr>
          <w:rFonts w:ascii="Calibri" w:hAnsi="Calibri" w:cs="Calibri"/>
          <w:sz w:val="24"/>
          <w:szCs w:val="24"/>
        </w:rPr>
        <w:t>of</w:t>
      </w:r>
      <w:r w:rsidRPr="00CA6852">
        <w:rPr>
          <w:rFonts w:ascii="Calibri" w:hAnsi="Calibri" w:cs="Calibri"/>
          <w:spacing w:val="-1"/>
          <w:sz w:val="24"/>
          <w:szCs w:val="24"/>
        </w:rPr>
        <w:t xml:space="preserve"> </w:t>
      </w:r>
      <w:r w:rsidRPr="00CA6852">
        <w:rPr>
          <w:rFonts w:ascii="Calibri" w:hAnsi="Calibri" w:cs="Calibri"/>
          <w:sz w:val="24"/>
          <w:szCs w:val="24"/>
        </w:rPr>
        <w:t>audit</w:t>
      </w:r>
      <w:r w:rsidRPr="00CA6852">
        <w:rPr>
          <w:rFonts w:ascii="Calibri" w:hAnsi="Calibri" w:cs="Calibri"/>
          <w:spacing w:val="-5"/>
          <w:sz w:val="24"/>
          <w:szCs w:val="24"/>
        </w:rPr>
        <w:t xml:space="preserve"> </w:t>
      </w:r>
      <w:r w:rsidRPr="00CA6852">
        <w:rPr>
          <w:rFonts w:ascii="Calibri" w:hAnsi="Calibri" w:cs="Calibri"/>
          <w:sz w:val="24"/>
          <w:szCs w:val="24"/>
        </w:rPr>
        <w:t xml:space="preserve">committee </w:t>
      </w:r>
      <w:proofErr w:type="gramStart"/>
      <w:r w:rsidRPr="00CA6852">
        <w:rPr>
          <w:rFonts w:ascii="Calibri" w:hAnsi="Calibri" w:cs="Calibri"/>
          <w:sz w:val="24"/>
          <w:szCs w:val="24"/>
        </w:rPr>
        <w:t>functions</w:t>
      </w:r>
      <w:r w:rsidR="00221B82">
        <w:rPr>
          <w:rFonts w:ascii="Calibri" w:hAnsi="Calibri" w:cs="Calibri"/>
          <w:sz w:val="24"/>
          <w:szCs w:val="24"/>
        </w:rPr>
        <w:t>;</w:t>
      </w:r>
      <w:proofErr w:type="gramEnd"/>
    </w:p>
    <w:p w14:paraId="0422F28C" w14:textId="77777777" w:rsidR="00221B82" w:rsidRPr="00221B82" w:rsidRDefault="00221B82" w:rsidP="00221B82">
      <w:pPr>
        <w:pStyle w:val="ListParagraph"/>
        <w:rPr>
          <w:rFonts w:ascii="Calibri" w:hAnsi="Calibri" w:cs="Calibri"/>
          <w:sz w:val="24"/>
          <w:szCs w:val="24"/>
        </w:rPr>
      </w:pPr>
    </w:p>
    <w:p w14:paraId="7B1C34CF" w14:textId="66D24965" w:rsidR="00221B82" w:rsidRPr="00DB3CBF" w:rsidRDefault="00221B82" w:rsidP="00CA6852">
      <w:pPr>
        <w:pStyle w:val="ListParagraph"/>
        <w:widowControl w:val="0"/>
        <w:numPr>
          <w:ilvl w:val="0"/>
          <w:numId w:val="39"/>
        </w:numPr>
        <w:tabs>
          <w:tab w:val="left" w:pos="980"/>
          <w:tab w:val="left" w:pos="981"/>
        </w:tabs>
        <w:autoSpaceDE w:val="0"/>
        <w:autoSpaceDN w:val="0"/>
        <w:spacing w:after="0" w:line="252" w:lineRule="auto"/>
        <w:ind w:right="658"/>
        <w:rPr>
          <w:rFonts w:ascii="Calibri" w:hAnsi="Calibri" w:cs="Calibri"/>
          <w:strike/>
          <w:sz w:val="24"/>
          <w:szCs w:val="24"/>
        </w:rPr>
      </w:pPr>
      <w:r w:rsidRPr="00DB3CBF">
        <w:rPr>
          <w:rFonts w:ascii="Calibri" w:hAnsi="Calibri" w:cs="Calibri"/>
          <w:strike/>
          <w:sz w:val="24"/>
          <w:szCs w:val="24"/>
          <w:highlight w:val="yellow"/>
        </w:rPr>
        <w:t>Understanding of insurance (** this may need more description)</w:t>
      </w:r>
      <w:r w:rsidRPr="00DB3CBF">
        <w:rPr>
          <w:rFonts w:ascii="Calibri" w:hAnsi="Calibri" w:cs="Calibri"/>
          <w:strike/>
          <w:sz w:val="24"/>
          <w:szCs w:val="24"/>
        </w:rPr>
        <w:t>.</w:t>
      </w:r>
    </w:p>
    <w:p w14:paraId="326104BD" w14:textId="77777777" w:rsidR="00CA6852" w:rsidRPr="00CA6852" w:rsidRDefault="00CA6852" w:rsidP="00CA6852">
      <w:pPr>
        <w:pStyle w:val="BodyText"/>
        <w:spacing w:before="9"/>
        <w:rPr>
          <w:rFonts w:ascii="Calibri" w:hAnsi="Calibri" w:cs="Calibri"/>
        </w:rPr>
      </w:pPr>
    </w:p>
    <w:p w14:paraId="4EFFA5E5" w14:textId="77777777" w:rsidR="00CA6852" w:rsidRPr="00CA6852" w:rsidRDefault="00CA6852" w:rsidP="00CA6852">
      <w:pPr>
        <w:spacing w:before="1" w:line="252" w:lineRule="auto"/>
        <w:ind w:left="260" w:right="628"/>
        <w:rPr>
          <w:rFonts w:ascii="Calibri" w:hAnsi="Calibri" w:cs="Calibri"/>
          <w:strike/>
          <w:sz w:val="24"/>
          <w:szCs w:val="24"/>
        </w:rPr>
      </w:pPr>
      <w:r w:rsidRPr="00CA6852">
        <w:rPr>
          <w:rFonts w:ascii="Calibri" w:hAnsi="Calibri" w:cs="Calibri"/>
          <w:strike/>
          <w:sz w:val="24"/>
          <w:szCs w:val="24"/>
        </w:rPr>
        <w:t>Appointments to the Audit Committee shall be for three-year terms and are eligible for consecutive</w:t>
      </w:r>
      <w:r w:rsidRPr="00CA6852">
        <w:rPr>
          <w:rFonts w:ascii="Calibri" w:hAnsi="Calibri" w:cs="Calibri"/>
          <w:strike/>
          <w:spacing w:val="-47"/>
          <w:sz w:val="24"/>
          <w:szCs w:val="24"/>
        </w:rPr>
        <w:t xml:space="preserve"> </w:t>
      </w:r>
      <w:r w:rsidRPr="00CA6852">
        <w:rPr>
          <w:rFonts w:ascii="Calibri" w:hAnsi="Calibri" w:cs="Calibri"/>
          <w:strike/>
          <w:sz w:val="24"/>
          <w:szCs w:val="24"/>
        </w:rPr>
        <w:t>appointments</w:t>
      </w:r>
      <w:r w:rsidRPr="00CA6852">
        <w:rPr>
          <w:rFonts w:ascii="Calibri" w:hAnsi="Calibri" w:cs="Calibri"/>
          <w:strike/>
          <w:spacing w:val="-3"/>
          <w:sz w:val="24"/>
          <w:szCs w:val="24"/>
        </w:rPr>
        <w:t xml:space="preserve"> </w:t>
      </w:r>
      <w:r w:rsidRPr="00CA6852">
        <w:rPr>
          <w:rFonts w:ascii="Calibri" w:hAnsi="Calibri" w:cs="Calibri"/>
          <w:strike/>
          <w:sz w:val="24"/>
          <w:szCs w:val="24"/>
        </w:rPr>
        <w:t>of no</w:t>
      </w:r>
      <w:r w:rsidRPr="00CA6852">
        <w:rPr>
          <w:rFonts w:ascii="Calibri" w:hAnsi="Calibri" w:cs="Calibri"/>
          <w:strike/>
          <w:spacing w:val="-1"/>
          <w:sz w:val="24"/>
          <w:szCs w:val="24"/>
        </w:rPr>
        <w:t xml:space="preserve"> </w:t>
      </w:r>
      <w:r w:rsidRPr="00CA6852">
        <w:rPr>
          <w:rFonts w:ascii="Calibri" w:hAnsi="Calibri" w:cs="Calibri"/>
          <w:strike/>
          <w:sz w:val="24"/>
          <w:szCs w:val="24"/>
        </w:rPr>
        <w:t>more</w:t>
      </w:r>
      <w:r w:rsidRPr="00CA6852">
        <w:rPr>
          <w:rFonts w:ascii="Calibri" w:hAnsi="Calibri" w:cs="Calibri"/>
          <w:strike/>
          <w:spacing w:val="1"/>
          <w:sz w:val="24"/>
          <w:szCs w:val="24"/>
        </w:rPr>
        <w:t xml:space="preserve"> </w:t>
      </w:r>
      <w:r w:rsidRPr="00CA6852">
        <w:rPr>
          <w:rFonts w:ascii="Calibri" w:hAnsi="Calibri" w:cs="Calibri"/>
          <w:strike/>
          <w:sz w:val="24"/>
          <w:szCs w:val="24"/>
        </w:rPr>
        <w:t>than</w:t>
      </w:r>
      <w:r w:rsidRPr="00CA6852">
        <w:rPr>
          <w:rFonts w:ascii="Calibri" w:hAnsi="Calibri" w:cs="Calibri"/>
          <w:strike/>
          <w:spacing w:val="-1"/>
          <w:sz w:val="24"/>
          <w:szCs w:val="24"/>
        </w:rPr>
        <w:t xml:space="preserve"> </w:t>
      </w:r>
      <w:r w:rsidRPr="00CA6852">
        <w:rPr>
          <w:rFonts w:ascii="Calibri" w:hAnsi="Calibri" w:cs="Calibri"/>
          <w:strike/>
          <w:sz w:val="24"/>
          <w:szCs w:val="24"/>
        </w:rPr>
        <w:t>one</w:t>
      </w:r>
      <w:r w:rsidRPr="00CA6852">
        <w:rPr>
          <w:rFonts w:ascii="Calibri" w:hAnsi="Calibri" w:cs="Calibri"/>
          <w:strike/>
          <w:spacing w:val="1"/>
          <w:sz w:val="24"/>
          <w:szCs w:val="24"/>
        </w:rPr>
        <w:t xml:space="preserve"> </w:t>
      </w:r>
      <w:r w:rsidRPr="00CA6852">
        <w:rPr>
          <w:rFonts w:ascii="Calibri" w:hAnsi="Calibri" w:cs="Calibri"/>
          <w:strike/>
          <w:sz w:val="24"/>
          <w:szCs w:val="24"/>
        </w:rPr>
        <w:t>additional three-year term.</w:t>
      </w:r>
    </w:p>
    <w:p w14:paraId="6333E0F1" w14:textId="77777777" w:rsidR="00CA6852" w:rsidRPr="00CA6852" w:rsidRDefault="00CA6852" w:rsidP="00CA6852">
      <w:pPr>
        <w:pStyle w:val="Heading2"/>
        <w:spacing w:before="1"/>
        <w:rPr>
          <w:rFonts w:ascii="Calibri" w:hAnsi="Calibri" w:cs="Calibri"/>
          <w:b/>
          <w:bCs/>
          <w:sz w:val="24"/>
          <w:szCs w:val="24"/>
        </w:rPr>
      </w:pPr>
      <w:r w:rsidRPr="00CA6852">
        <w:rPr>
          <w:rFonts w:ascii="Calibri" w:hAnsi="Calibri" w:cs="Calibri"/>
          <w:b/>
          <w:bCs/>
          <w:color w:val="404040"/>
          <w:sz w:val="24"/>
          <w:szCs w:val="24"/>
        </w:rPr>
        <w:t>Responsibilities</w:t>
      </w:r>
    </w:p>
    <w:p w14:paraId="10AD48E0" w14:textId="50A433B6" w:rsidR="00CA6852" w:rsidRPr="00CA6852" w:rsidRDefault="00CA6852" w:rsidP="00CA6852">
      <w:pPr>
        <w:spacing w:before="10" w:line="249" w:lineRule="auto"/>
        <w:ind w:left="260" w:right="213"/>
        <w:rPr>
          <w:rFonts w:ascii="Calibri" w:hAnsi="Calibri" w:cs="Calibri"/>
          <w:sz w:val="24"/>
          <w:szCs w:val="24"/>
        </w:rPr>
      </w:pPr>
      <w:r w:rsidRPr="00CA6852">
        <w:rPr>
          <w:rFonts w:ascii="Calibri" w:hAnsi="Calibri" w:cs="Calibri"/>
          <w:sz w:val="24"/>
          <w:szCs w:val="24"/>
        </w:rPr>
        <w:t>The Committee’s role is one of oversight, recognizing that the Chapter’s accounting firm is responsible</w:t>
      </w:r>
      <w:r w:rsidRPr="00CA6852">
        <w:rPr>
          <w:rFonts w:ascii="Calibri" w:hAnsi="Calibri" w:cs="Calibri"/>
          <w:spacing w:val="1"/>
          <w:sz w:val="24"/>
          <w:szCs w:val="24"/>
        </w:rPr>
        <w:t xml:space="preserve"> </w:t>
      </w:r>
      <w:r w:rsidRPr="00CA6852">
        <w:rPr>
          <w:rFonts w:ascii="Calibri" w:hAnsi="Calibri" w:cs="Calibri"/>
          <w:sz w:val="24"/>
          <w:szCs w:val="24"/>
        </w:rPr>
        <w:t>for preparing the Chapter’s financial statements and that the external auditors are responsible for</w:t>
      </w:r>
      <w:r w:rsidRPr="00CA6852">
        <w:rPr>
          <w:rFonts w:ascii="Calibri" w:hAnsi="Calibri" w:cs="Calibri"/>
          <w:spacing w:val="1"/>
          <w:sz w:val="24"/>
          <w:szCs w:val="24"/>
        </w:rPr>
        <w:t xml:space="preserve"> </w:t>
      </w:r>
      <w:r w:rsidRPr="00CA6852">
        <w:rPr>
          <w:rFonts w:ascii="Calibri" w:hAnsi="Calibri" w:cs="Calibri"/>
          <w:sz w:val="24"/>
          <w:szCs w:val="24"/>
        </w:rPr>
        <w:t>auditing those financial statements. The Committee recognizes that the Chapter’s internal financial</w:t>
      </w:r>
      <w:r w:rsidRPr="00CA6852">
        <w:rPr>
          <w:rFonts w:ascii="Calibri" w:hAnsi="Calibri" w:cs="Calibri"/>
          <w:spacing w:val="1"/>
          <w:sz w:val="24"/>
          <w:szCs w:val="24"/>
        </w:rPr>
        <w:t xml:space="preserve"> </w:t>
      </w:r>
      <w:r w:rsidRPr="00CA6852">
        <w:rPr>
          <w:rFonts w:ascii="Calibri" w:hAnsi="Calibri" w:cs="Calibri"/>
          <w:sz w:val="24"/>
          <w:szCs w:val="24"/>
        </w:rPr>
        <w:t>management team, as well as the external auditors, have more time and detailed information about th</w:t>
      </w:r>
      <w:r>
        <w:rPr>
          <w:rFonts w:ascii="Calibri" w:hAnsi="Calibri" w:cs="Calibri"/>
          <w:sz w:val="24"/>
          <w:szCs w:val="24"/>
        </w:rPr>
        <w:t xml:space="preserve">e </w:t>
      </w:r>
      <w:r w:rsidRPr="00CA6852">
        <w:rPr>
          <w:rFonts w:ascii="Calibri" w:hAnsi="Calibri" w:cs="Calibri"/>
          <w:sz w:val="24"/>
          <w:szCs w:val="24"/>
        </w:rPr>
        <w:t xml:space="preserve">Chapter than </w:t>
      </w:r>
      <w:proofErr w:type="gramStart"/>
      <w:r w:rsidRPr="00CA6852">
        <w:rPr>
          <w:rFonts w:ascii="Calibri" w:hAnsi="Calibri" w:cs="Calibri"/>
          <w:sz w:val="24"/>
          <w:szCs w:val="24"/>
        </w:rPr>
        <w:t>do Committee members</w:t>
      </w:r>
      <w:proofErr w:type="gramEnd"/>
      <w:r w:rsidRPr="00CA6852">
        <w:rPr>
          <w:rFonts w:ascii="Calibri" w:hAnsi="Calibri" w:cs="Calibri"/>
          <w:sz w:val="24"/>
          <w:szCs w:val="24"/>
        </w:rPr>
        <w:t>. Consequently, in discharging its oversight responsibilities, the</w:t>
      </w:r>
      <w:r w:rsidRPr="00CA6852">
        <w:rPr>
          <w:rFonts w:ascii="Calibri" w:hAnsi="Calibri" w:cs="Calibri"/>
          <w:spacing w:val="1"/>
          <w:sz w:val="24"/>
          <w:szCs w:val="24"/>
        </w:rPr>
        <w:t xml:space="preserve"> </w:t>
      </w:r>
      <w:r w:rsidRPr="00CA6852">
        <w:rPr>
          <w:rFonts w:ascii="Calibri" w:hAnsi="Calibri" w:cs="Calibri"/>
          <w:sz w:val="24"/>
          <w:szCs w:val="24"/>
        </w:rPr>
        <w:t>Committee is not providing expert advice or any assurances as to the Chapter’s financial statements or</w:t>
      </w:r>
      <w:r w:rsidRPr="00CA6852">
        <w:rPr>
          <w:rFonts w:ascii="Calibri" w:hAnsi="Calibri" w:cs="Calibri"/>
          <w:spacing w:val="1"/>
          <w:sz w:val="24"/>
          <w:szCs w:val="24"/>
        </w:rPr>
        <w:t xml:space="preserve"> </w:t>
      </w:r>
      <w:r w:rsidRPr="00CA6852">
        <w:rPr>
          <w:rFonts w:ascii="Calibri" w:hAnsi="Calibri" w:cs="Calibri"/>
          <w:sz w:val="24"/>
          <w:szCs w:val="24"/>
        </w:rPr>
        <w:t>any</w:t>
      </w:r>
      <w:r w:rsidRPr="00CA6852">
        <w:rPr>
          <w:rFonts w:ascii="Calibri" w:hAnsi="Calibri" w:cs="Calibri"/>
          <w:spacing w:val="-1"/>
          <w:sz w:val="24"/>
          <w:szCs w:val="24"/>
        </w:rPr>
        <w:t xml:space="preserve"> </w:t>
      </w:r>
      <w:r w:rsidRPr="00CA6852">
        <w:rPr>
          <w:rFonts w:ascii="Calibri" w:hAnsi="Calibri" w:cs="Calibri"/>
          <w:sz w:val="24"/>
          <w:szCs w:val="24"/>
        </w:rPr>
        <w:t>professional certification</w:t>
      </w:r>
      <w:r w:rsidRPr="00CA6852">
        <w:rPr>
          <w:rFonts w:ascii="Calibri" w:hAnsi="Calibri" w:cs="Calibri"/>
          <w:spacing w:val="-1"/>
          <w:sz w:val="24"/>
          <w:szCs w:val="24"/>
        </w:rPr>
        <w:t xml:space="preserve"> </w:t>
      </w:r>
      <w:r w:rsidRPr="00CA6852">
        <w:rPr>
          <w:rFonts w:ascii="Calibri" w:hAnsi="Calibri" w:cs="Calibri"/>
          <w:sz w:val="24"/>
          <w:szCs w:val="24"/>
        </w:rPr>
        <w:t>as</w:t>
      </w:r>
      <w:r w:rsidRPr="00CA6852">
        <w:rPr>
          <w:rFonts w:ascii="Calibri" w:hAnsi="Calibri" w:cs="Calibri"/>
          <w:spacing w:val="-2"/>
          <w:sz w:val="24"/>
          <w:szCs w:val="24"/>
        </w:rPr>
        <w:t xml:space="preserve"> </w:t>
      </w:r>
      <w:r w:rsidRPr="00CA6852">
        <w:rPr>
          <w:rFonts w:ascii="Calibri" w:hAnsi="Calibri" w:cs="Calibri"/>
          <w:sz w:val="24"/>
          <w:szCs w:val="24"/>
        </w:rPr>
        <w:t>to</w:t>
      </w:r>
      <w:r w:rsidRPr="00CA6852">
        <w:rPr>
          <w:rFonts w:ascii="Calibri" w:hAnsi="Calibri" w:cs="Calibri"/>
          <w:spacing w:val="-1"/>
          <w:sz w:val="24"/>
          <w:szCs w:val="24"/>
        </w:rPr>
        <w:t xml:space="preserve"> </w:t>
      </w:r>
      <w:r w:rsidRPr="00CA6852">
        <w:rPr>
          <w:rFonts w:ascii="Calibri" w:hAnsi="Calibri" w:cs="Calibri"/>
          <w:sz w:val="24"/>
          <w:szCs w:val="24"/>
        </w:rPr>
        <w:t>the</w:t>
      </w:r>
      <w:r w:rsidRPr="00CA6852">
        <w:rPr>
          <w:rFonts w:ascii="Calibri" w:hAnsi="Calibri" w:cs="Calibri"/>
          <w:spacing w:val="-2"/>
          <w:sz w:val="24"/>
          <w:szCs w:val="24"/>
        </w:rPr>
        <w:t xml:space="preserve"> </w:t>
      </w:r>
      <w:r w:rsidRPr="00CA6852">
        <w:rPr>
          <w:rFonts w:ascii="Calibri" w:hAnsi="Calibri" w:cs="Calibri"/>
          <w:sz w:val="24"/>
          <w:szCs w:val="24"/>
        </w:rPr>
        <w:t>external auditor’s services.</w:t>
      </w:r>
    </w:p>
    <w:p w14:paraId="4CAF383E" w14:textId="77777777" w:rsidR="00CA6852" w:rsidRDefault="00CA6852" w:rsidP="00CA6852">
      <w:pPr>
        <w:spacing w:line="252" w:lineRule="auto"/>
        <w:ind w:left="260" w:right="177"/>
        <w:rPr>
          <w:rFonts w:ascii="Calibri" w:hAnsi="Calibri" w:cs="Calibri"/>
          <w:sz w:val="24"/>
          <w:szCs w:val="24"/>
        </w:rPr>
      </w:pPr>
      <w:r w:rsidRPr="00CA6852">
        <w:rPr>
          <w:rFonts w:ascii="Calibri" w:hAnsi="Calibri" w:cs="Calibri"/>
          <w:sz w:val="24"/>
          <w:szCs w:val="24"/>
        </w:rPr>
        <w:t>The Committee shall have certain responsibilities in the areas of financial reporting, internal control, an</w:t>
      </w:r>
      <w:r>
        <w:rPr>
          <w:rFonts w:ascii="Calibri" w:hAnsi="Calibri" w:cs="Calibri"/>
          <w:sz w:val="24"/>
          <w:szCs w:val="24"/>
        </w:rPr>
        <w:t xml:space="preserve">d </w:t>
      </w:r>
      <w:r w:rsidRPr="00CA6852">
        <w:rPr>
          <w:rFonts w:ascii="Calibri" w:hAnsi="Calibri" w:cs="Calibri"/>
          <w:sz w:val="24"/>
          <w:szCs w:val="24"/>
        </w:rPr>
        <w:t>Chapter</w:t>
      </w:r>
      <w:r w:rsidRPr="00CA6852">
        <w:rPr>
          <w:rFonts w:ascii="Calibri" w:hAnsi="Calibri" w:cs="Calibri"/>
          <w:spacing w:val="-1"/>
          <w:sz w:val="24"/>
          <w:szCs w:val="24"/>
        </w:rPr>
        <w:t xml:space="preserve"> </w:t>
      </w:r>
      <w:r w:rsidRPr="00CA6852">
        <w:rPr>
          <w:rFonts w:ascii="Calibri" w:hAnsi="Calibri" w:cs="Calibri"/>
          <w:sz w:val="24"/>
          <w:szCs w:val="24"/>
        </w:rPr>
        <w:t>governance.</w:t>
      </w:r>
    </w:p>
    <w:p w14:paraId="07CD8F7E" w14:textId="790D8281" w:rsidR="00CA6852" w:rsidRPr="00CA6852" w:rsidRDefault="00CA6852" w:rsidP="00CA6852">
      <w:pPr>
        <w:spacing w:line="252" w:lineRule="auto"/>
        <w:ind w:left="260" w:right="177"/>
        <w:rPr>
          <w:rFonts w:ascii="Calibri" w:hAnsi="Calibri" w:cs="Calibri"/>
          <w:sz w:val="24"/>
          <w:szCs w:val="24"/>
        </w:rPr>
      </w:pPr>
      <w:r w:rsidRPr="00CA6852">
        <w:rPr>
          <w:rFonts w:ascii="Calibri" w:hAnsi="Calibri" w:cs="Calibri"/>
          <w:sz w:val="24"/>
          <w:szCs w:val="24"/>
        </w:rPr>
        <w:t>In</w:t>
      </w:r>
      <w:r w:rsidRPr="00CA6852">
        <w:rPr>
          <w:rFonts w:ascii="Calibri" w:hAnsi="Calibri" w:cs="Calibri"/>
          <w:spacing w:val="-3"/>
          <w:sz w:val="24"/>
          <w:szCs w:val="24"/>
        </w:rPr>
        <w:t xml:space="preserve"> </w:t>
      </w:r>
      <w:r w:rsidRPr="00CA6852">
        <w:rPr>
          <w:rFonts w:ascii="Calibri" w:hAnsi="Calibri" w:cs="Calibri"/>
          <w:sz w:val="24"/>
          <w:szCs w:val="24"/>
        </w:rPr>
        <w:t>the</w:t>
      </w:r>
      <w:r w:rsidRPr="00CA6852">
        <w:rPr>
          <w:rFonts w:ascii="Calibri" w:hAnsi="Calibri" w:cs="Calibri"/>
          <w:spacing w:val="-1"/>
          <w:sz w:val="24"/>
          <w:szCs w:val="24"/>
        </w:rPr>
        <w:t xml:space="preserve"> </w:t>
      </w:r>
      <w:r w:rsidRPr="00CA6852">
        <w:rPr>
          <w:rFonts w:ascii="Calibri" w:hAnsi="Calibri" w:cs="Calibri"/>
          <w:sz w:val="24"/>
          <w:szCs w:val="24"/>
        </w:rPr>
        <w:t>areas</w:t>
      </w:r>
      <w:r w:rsidRPr="00CA6852">
        <w:rPr>
          <w:rFonts w:ascii="Calibri" w:hAnsi="Calibri" w:cs="Calibri"/>
          <w:spacing w:val="-2"/>
          <w:sz w:val="24"/>
          <w:szCs w:val="24"/>
        </w:rPr>
        <w:t xml:space="preserve"> </w:t>
      </w:r>
      <w:r w:rsidRPr="00CA6852">
        <w:rPr>
          <w:rFonts w:ascii="Calibri" w:hAnsi="Calibri" w:cs="Calibri"/>
          <w:sz w:val="24"/>
          <w:szCs w:val="24"/>
        </w:rPr>
        <w:t>of</w:t>
      </w:r>
      <w:r w:rsidRPr="00CA6852">
        <w:rPr>
          <w:rFonts w:ascii="Calibri" w:hAnsi="Calibri" w:cs="Calibri"/>
          <w:spacing w:val="-1"/>
          <w:sz w:val="24"/>
          <w:szCs w:val="24"/>
        </w:rPr>
        <w:t xml:space="preserve"> </w:t>
      </w:r>
      <w:r w:rsidRPr="00CA6852">
        <w:rPr>
          <w:rFonts w:ascii="Calibri" w:hAnsi="Calibri" w:cs="Calibri"/>
          <w:sz w:val="24"/>
          <w:szCs w:val="24"/>
        </w:rPr>
        <w:t>financial</w:t>
      </w:r>
      <w:r w:rsidRPr="00CA6852">
        <w:rPr>
          <w:rFonts w:ascii="Calibri" w:hAnsi="Calibri" w:cs="Calibri"/>
          <w:spacing w:val="-2"/>
          <w:sz w:val="24"/>
          <w:szCs w:val="24"/>
        </w:rPr>
        <w:t xml:space="preserve"> </w:t>
      </w:r>
      <w:r w:rsidRPr="00CA6852">
        <w:rPr>
          <w:rFonts w:ascii="Calibri" w:hAnsi="Calibri" w:cs="Calibri"/>
          <w:b/>
          <w:sz w:val="24"/>
          <w:szCs w:val="24"/>
        </w:rPr>
        <w:t>reporting</w:t>
      </w:r>
      <w:r w:rsidRPr="00CA6852">
        <w:rPr>
          <w:rFonts w:ascii="Calibri" w:hAnsi="Calibri" w:cs="Calibri"/>
          <w:b/>
          <w:spacing w:val="-2"/>
          <w:sz w:val="24"/>
          <w:szCs w:val="24"/>
        </w:rPr>
        <w:t xml:space="preserve"> </w:t>
      </w:r>
      <w:r w:rsidRPr="00CA6852">
        <w:rPr>
          <w:rFonts w:ascii="Calibri" w:hAnsi="Calibri" w:cs="Calibri"/>
          <w:b/>
          <w:sz w:val="24"/>
          <w:szCs w:val="24"/>
        </w:rPr>
        <w:t>and</w:t>
      </w:r>
      <w:r w:rsidRPr="00CA6852">
        <w:rPr>
          <w:rFonts w:ascii="Calibri" w:hAnsi="Calibri" w:cs="Calibri"/>
          <w:b/>
          <w:spacing w:val="-4"/>
          <w:sz w:val="24"/>
          <w:szCs w:val="24"/>
        </w:rPr>
        <w:t xml:space="preserve"> </w:t>
      </w:r>
      <w:r w:rsidRPr="00CA6852">
        <w:rPr>
          <w:rFonts w:ascii="Calibri" w:hAnsi="Calibri" w:cs="Calibri"/>
          <w:b/>
          <w:sz w:val="24"/>
          <w:szCs w:val="24"/>
        </w:rPr>
        <w:t>internal</w:t>
      </w:r>
      <w:r w:rsidRPr="00CA6852">
        <w:rPr>
          <w:rFonts w:ascii="Calibri" w:hAnsi="Calibri" w:cs="Calibri"/>
          <w:b/>
          <w:spacing w:val="-4"/>
          <w:sz w:val="24"/>
          <w:szCs w:val="24"/>
        </w:rPr>
        <w:t xml:space="preserve"> </w:t>
      </w:r>
      <w:r w:rsidRPr="00CA6852">
        <w:rPr>
          <w:rFonts w:ascii="Calibri" w:hAnsi="Calibri" w:cs="Calibri"/>
          <w:b/>
          <w:sz w:val="24"/>
          <w:szCs w:val="24"/>
        </w:rPr>
        <w:t>control</w:t>
      </w:r>
      <w:r w:rsidRPr="00CA6852">
        <w:rPr>
          <w:rFonts w:ascii="Calibri" w:hAnsi="Calibri" w:cs="Calibri"/>
          <w:sz w:val="24"/>
          <w:szCs w:val="24"/>
        </w:rPr>
        <w:t>,</w:t>
      </w:r>
      <w:r w:rsidRPr="00CA6852">
        <w:rPr>
          <w:rFonts w:ascii="Calibri" w:hAnsi="Calibri" w:cs="Calibri"/>
          <w:spacing w:val="-2"/>
          <w:sz w:val="24"/>
          <w:szCs w:val="24"/>
        </w:rPr>
        <w:t xml:space="preserve"> </w:t>
      </w:r>
      <w:r w:rsidRPr="00CA6852">
        <w:rPr>
          <w:rFonts w:ascii="Calibri" w:hAnsi="Calibri" w:cs="Calibri"/>
          <w:sz w:val="24"/>
          <w:szCs w:val="24"/>
        </w:rPr>
        <w:t>the Committee</w:t>
      </w:r>
      <w:r w:rsidRPr="00CA6852">
        <w:rPr>
          <w:rFonts w:ascii="Calibri" w:hAnsi="Calibri" w:cs="Calibri"/>
          <w:spacing w:val="-1"/>
          <w:sz w:val="24"/>
          <w:szCs w:val="24"/>
        </w:rPr>
        <w:t xml:space="preserve"> </w:t>
      </w:r>
      <w:r w:rsidRPr="00CA6852">
        <w:rPr>
          <w:rFonts w:ascii="Calibri" w:hAnsi="Calibri" w:cs="Calibri"/>
          <w:sz w:val="24"/>
          <w:szCs w:val="24"/>
        </w:rPr>
        <w:t>shall:</w:t>
      </w:r>
    </w:p>
    <w:p w14:paraId="603757B7" w14:textId="187533CE" w:rsidR="00CA6852" w:rsidRDefault="00CA6852" w:rsidP="00CA6852">
      <w:pPr>
        <w:pStyle w:val="ListParagraph"/>
        <w:widowControl w:val="0"/>
        <w:numPr>
          <w:ilvl w:val="0"/>
          <w:numId w:val="41"/>
        </w:numPr>
        <w:tabs>
          <w:tab w:val="left" w:pos="981"/>
        </w:tabs>
        <w:autoSpaceDE w:val="0"/>
        <w:autoSpaceDN w:val="0"/>
        <w:spacing w:after="0" w:line="249" w:lineRule="auto"/>
        <w:ind w:right="308"/>
        <w:rPr>
          <w:rFonts w:ascii="Calibri" w:hAnsi="Calibri" w:cs="Calibri"/>
          <w:sz w:val="24"/>
          <w:szCs w:val="24"/>
        </w:rPr>
      </w:pPr>
      <w:r w:rsidRPr="00CA6852">
        <w:rPr>
          <w:rFonts w:ascii="Calibri" w:hAnsi="Calibri" w:cs="Calibri"/>
          <w:sz w:val="24"/>
          <w:szCs w:val="24"/>
        </w:rPr>
        <w:t>Oversee the external audit process, including nomination of the external audit firm, auditor</w:t>
      </w:r>
      <w:r w:rsidRPr="00CA6852">
        <w:rPr>
          <w:rFonts w:ascii="Calibri" w:hAnsi="Calibri" w:cs="Calibri"/>
          <w:spacing w:val="1"/>
          <w:sz w:val="24"/>
          <w:szCs w:val="24"/>
        </w:rPr>
        <w:t xml:space="preserve"> </w:t>
      </w:r>
      <w:r w:rsidRPr="00CA6852">
        <w:rPr>
          <w:rFonts w:ascii="Calibri" w:hAnsi="Calibri" w:cs="Calibri"/>
          <w:sz w:val="24"/>
          <w:szCs w:val="24"/>
        </w:rPr>
        <w:t>engagement letters and fees, timing and coordination of audit fieldwork visits, designation of</w:t>
      </w:r>
      <w:r w:rsidRPr="00CA6852">
        <w:rPr>
          <w:rFonts w:ascii="Calibri" w:hAnsi="Calibri" w:cs="Calibri"/>
          <w:spacing w:val="1"/>
          <w:sz w:val="24"/>
          <w:szCs w:val="24"/>
        </w:rPr>
        <w:t xml:space="preserve"> </w:t>
      </w:r>
      <w:r w:rsidRPr="00CA6852">
        <w:rPr>
          <w:rFonts w:ascii="Calibri" w:hAnsi="Calibri" w:cs="Calibri"/>
          <w:sz w:val="24"/>
          <w:szCs w:val="24"/>
        </w:rPr>
        <w:t>tasks to be performed by Board members</w:t>
      </w:r>
      <w:r w:rsidR="00D7757E">
        <w:rPr>
          <w:rFonts w:ascii="Calibri" w:hAnsi="Calibri" w:cs="Calibri"/>
          <w:sz w:val="24"/>
          <w:szCs w:val="24"/>
        </w:rPr>
        <w:t xml:space="preserve"> </w:t>
      </w:r>
      <w:r w:rsidR="00D7757E" w:rsidRPr="00D7757E">
        <w:rPr>
          <w:rFonts w:ascii="Calibri" w:hAnsi="Calibri" w:cs="Calibri"/>
          <w:sz w:val="24"/>
          <w:szCs w:val="24"/>
          <w:highlight w:val="yellow"/>
        </w:rPr>
        <w:t>or staff</w:t>
      </w:r>
      <w:r w:rsidRPr="00CA6852">
        <w:rPr>
          <w:rFonts w:ascii="Calibri" w:hAnsi="Calibri" w:cs="Calibri"/>
          <w:sz w:val="24"/>
          <w:szCs w:val="24"/>
        </w:rPr>
        <w:t xml:space="preserve"> </w:t>
      </w:r>
      <w:r w:rsidRPr="00CA6852">
        <w:rPr>
          <w:rFonts w:ascii="Calibri" w:hAnsi="Calibri" w:cs="Calibri"/>
          <w:strike/>
          <w:sz w:val="24"/>
          <w:szCs w:val="24"/>
          <w:highlight w:val="yellow"/>
        </w:rPr>
        <w:t>or volunteers</w:t>
      </w:r>
      <w:r w:rsidRPr="00CA6852">
        <w:rPr>
          <w:rFonts w:ascii="Calibri" w:hAnsi="Calibri" w:cs="Calibri"/>
          <w:sz w:val="24"/>
          <w:szCs w:val="24"/>
        </w:rPr>
        <w:t>,</w:t>
      </w:r>
      <w:r w:rsidRPr="00CA6852">
        <w:rPr>
          <w:rFonts w:ascii="Calibri" w:hAnsi="Calibri" w:cs="Calibri"/>
          <w:spacing w:val="1"/>
          <w:sz w:val="24"/>
          <w:szCs w:val="24"/>
        </w:rPr>
        <w:t xml:space="preserve"> </w:t>
      </w:r>
      <w:r w:rsidRPr="00CA6852">
        <w:rPr>
          <w:rFonts w:ascii="Calibri" w:hAnsi="Calibri" w:cs="Calibri"/>
          <w:sz w:val="24"/>
          <w:szCs w:val="24"/>
        </w:rPr>
        <w:t>monitoring of audit results, review of</w:t>
      </w:r>
      <w:r w:rsidRPr="00CA6852">
        <w:rPr>
          <w:rFonts w:ascii="Calibri" w:hAnsi="Calibri" w:cs="Calibri"/>
          <w:spacing w:val="1"/>
          <w:sz w:val="24"/>
          <w:szCs w:val="24"/>
        </w:rPr>
        <w:t xml:space="preserve"> </w:t>
      </w:r>
      <w:r w:rsidRPr="00CA6852">
        <w:rPr>
          <w:rFonts w:ascii="Calibri" w:hAnsi="Calibri" w:cs="Calibri"/>
          <w:sz w:val="24"/>
          <w:szCs w:val="24"/>
        </w:rPr>
        <w:t>auditor’s performance, and review of non-audit services provided by the external audit firm f</w:t>
      </w:r>
      <w:r>
        <w:rPr>
          <w:rFonts w:ascii="Calibri" w:hAnsi="Calibri" w:cs="Calibri"/>
          <w:sz w:val="24"/>
          <w:szCs w:val="24"/>
        </w:rPr>
        <w:t xml:space="preserve">or </w:t>
      </w:r>
      <w:r w:rsidRPr="00CA6852">
        <w:rPr>
          <w:rFonts w:ascii="Calibri" w:hAnsi="Calibri" w:cs="Calibri"/>
          <w:sz w:val="24"/>
          <w:szCs w:val="24"/>
        </w:rPr>
        <w:t>compliance</w:t>
      </w:r>
      <w:r w:rsidRPr="00CA6852">
        <w:rPr>
          <w:rFonts w:ascii="Calibri" w:hAnsi="Calibri" w:cs="Calibri"/>
          <w:spacing w:val="-3"/>
          <w:sz w:val="24"/>
          <w:szCs w:val="24"/>
        </w:rPr>
        <w:t xml:space="preserve"> </w:t>
      </w:r>
      <w:r w:rsidRPr="00CA6852">
        <w:rPr>
          <w:rFonts w:ascii="Calibri" w:hAnsi="Calibri" w:cs="Calibri"/>
          <w:sz w:val="24"/>
          <w:szCs w:val="24"/>
        </w:rPr>
        <w:t>with professional independence</w:t>
      </w:r>
      <w:r w:rsidRPr="00CA6852">
        <w:rPr>
          <w:rFonts w:ascii="Calibri" w:hAnsi="Calibri" w:cs="Calibri"/>
          <w:spacing w:val="1"/>
          <w:sz w:val="24"/>
          <w:szCs w:val="24"/>
        </w:rPr>
        <w:t xml:space="preserve"> </w:t>
      </w:r>
      <w:r w:rsidRPr="00CA6852">
        <w:rPr>
          <w:rFonts w:ascii="Calibri" w:hAnsi="Calibri" w:cs="Calibri"/>
          <w:sz w:val="24"/>
          <w:szCs w:val="24"/>
        </w:rPr>
        <w:t>standards;</w:t>
      </w:r>
    </w:p>
    <w:p w14:paraId="2CFF6410" w14:textId="77777777" w:rsidR="00CA6852" w:rsidRDefault="00CA6852" w:rsidP="00CA6852">
      <w:pPr>
        <w:pStyle w:val="ListParagraph"/>
        <w:widowControl w:val="0"/>
        <w:numPr>
          <w:ilvl w:val="0"/>
          <w:numId w:val="41"/>
        </w:numPr>
        <w:autoSpaceDE w:val="0"/>
        <w:autoSpaceDN w:val="0"/>
        <w:spacing w:after="0" w:line="249" w:lineRule="auto"/>
        <w:ind w:right="308"/>
        <w:rPr>
          <w:rFonts w:ascii="Calibri" w:hAnsi="Calibri" w:cs="Calibri"/>
          <w:sz w:val="24"/>
          <w:szCs w:val="24"/>
        </w:rPr>
      </w:pPr>
      <w:r w:rsidRPr="00CA6852">
        <w:rPr>
          <w:rFonts w:ascii="Calibri" w:hAnsi="Calibri" w:cs="Calibri"/>
          <w:sz w:val="24"/>
          <w:szCs w:val="24"/>
        </w:rPr>
        <w:t>Review</w:t>
      </w:r>
      <w:r w:rsidRPr="00CA6852">
        <w:rPr>
          <w:rFonts w:ascii="Calibri" w:hAnsi="Calibri" w:cs="Calibri"/>
          <w:spacing w:val="-1"/>
          <w:sz w:val="24"/>
          <w:szCs w:val="24"/>
        </w:rPr>
        <w:t xml:space="preserve"> </w:t>
      </w:r>
      <w:r w:rsidRPr="00CA6852">
        <w:rPr>
          <w:rFonts w:ascii="Calibri" w:hAnsi="Calibri" w:cs="Calibri"/>
          <w:sz w:val="24"/>
          <w:szCs w:val="24"/>
        </w:rPr>
        <w:t>accounting</w:t>
      </w:r>
      <w:r w:rsidRPr="00CA6852">
        <w:rPr>
          <w:rFonts w:ascii="Calibri" w:hAnsi="Calibri" w:cs="Calibri"/>
          <w:spacing w:val="-2"/>
          <w:sz w:val="24"/>
          <w:szCs w:val="24"/>
        </w:rPr>
        <w:t xml:space="preserve"> </w:t>
      </w:r>
      <w:commentRangeStart w:id="24"/>
      <w:commentRangeStart w:id="25"/>
      <w:r w:rsidRPr="00CA6852">
        <w:rPr>
          <w:rFonts w:ascii="Calibri" w:hAnsi="Calibri" w:cs="Calibri"/>
          <w:sz w:val="24"/>
          <w:szCs w:val="24"/>
        </w:rPr>
        <w:t>policies</w:t>
      </w:r>
      <w:commentRangeEnd w:id="24"/>
      <w:r>
        <w:rPr>
          <w:rStyle w:val="CommentReference"/>
        </w:rPr>
        <w:commentReference w:id="24"/>
      </w:r>
      <w:commentRangeEnd w:id="25"/>
      <w:r w:rsidR="00DB3CBF">
        <w:rPr>
          <w:rStyle w:val="CommentReference"/>
        </w:rPr>
        <w:commentReference w:id="25"/>
      </w:r>
      <w:r w:rsidRPr="00CA6852">
        <w:rPr>
          <w:rFonts w:ascii="Calibri" w:hAnsi="Calibri" w:cs="Calibri"/>
          <w:sz w:val="24"/>
          <w:szCs w:val="24"/>
        </w:rPr>
        <w:t>;</w:t>
      </w:r>
    </w:p>
    <w:p w14:paraId="1EA46AAB" w14:textId="77777777" w:rsidR="00CA6852" w:rsidRDefault="00CA6852" w:rsidP="00CA6852">
      <w:pPr>
        <w:pStyle w:val="ListParagraph"/>
        <w:widowControl w:val="0"/>
        <w:numPr>
          <w:ilvl w:val="0"/>
          <w:numId w:val="41"/>
        </w:numPr>
        <w:autoSpaceDE w:val="0"/>
        <w:autoSpaceDN w:val="0"/>
        <w:spacing w:after="0" w:line="249" w:lineRule="auto"/>
        <w:ind w:right="308"/>
        <w:rPr>
          <w:rFonts w:ascii="Calibri" w:hAnsi="Calibri" w:cs="Calibri"/>
          <w:sz w:val="24"/>
          <w:szCs w:val="24"/>
        </w:rPr>
      </w:pPr>
      <w:r w:rsidRPr="00CA6852">
        <w:rPr>
          <w:rFonts w:ascii="Calibri" w:hAnsi="Calibri" w:cs="Calibri"/>
          <w:sz w:val="24"/>
          <w:szCs w:val="24"/>
        </w:rPr>
        <w:t>Review the Chapter’s financial statements, including year-end and interim financial statements,</w:t>
      </w:r>
      <w:r w:rsidRPr="00CA6852">
        <w:rPr>
          <w:rFonts w:ascii="Calibri" w:hAnsi="Calibri" w:cs="Calibri"/>
          <w:spacing w:val="-47"/>
          <w:sz w:val="24"/>
          <w:szCs w:val="24"/>
        </w:rPr>
        <w:t xml:space="preserve"> </w:t>
      </w:r>
      <w:r w:rsidRPr="00CA6852">
        <w:rPr>
          <w:rFonts w:ascii="Calibri" w:hAnsi="Calibri" w:cs="Calibri"/>
          <w:sz w:val="24"/>
          <w:szCs w:val="24"/>
        </w:rPr>
        <w:t>other reports requiring approval by the Board before submission to government agencies, and</w:t>
      </w:r>
      <w:r w:rsidRPr="00CA6852">
        <w:rPr>
          <w:rFonts w:ascii="Calibri" w:hAnsi="Calibri" w:cs="Calibri"/>
          <w:spacing w:val="1"/>
          <w:sz w:val="24"/>
          <w:szCs w:val="24"/>
        </w:rPr>
        <w:t xml:space="preserve"> </w:t>
      </w:r>
      <w:r w:rsidRPr="00CA6852">
        <w:rPr>
          <w:rFonts w:ascii="Calibri" w:hAnsi="Calibri" w:cs="Calibri"/>
          <w:sz w:val="24"/>
          <w:szCs w:val="24"/>
        </w:rPr>
        <w:t>auditor</w:t>
      </w:r>
      <w:r w:rsidRPr="00CA6852">
        <w:rPr>
          <w:rFonts w:ascii="Calibri" w:hAnsi="Calibri" w:cs="Calibri"/>
          <w:spacing w:val="-3"/>
          <w:sz w:val="24"/>
          <w:szCs w:val="24"/>
        </w:rPr>
        <w:t xml:space="preserve"> </w:t>
      </w:r>
      <w:r w:rsidRPr="00CA6852">
        <w:rPr>
          <w:rFonts w:ascii="Calibri" w:hAnsi="Calibri" w:cs="Calibri"/>
          <w:sz w:val="24"/>
          <w:szCs w:val="24"/>
        </w:rPr>
        <w:t>opinions and</w:t>
      </w:r>
      <w:r w:rsidRPr="00CA6852">
        <w:rPr>
          <w:rFonts w:ascii="Calibri" w:hAnsi="Calibri" w:cs="Calibri"/>
          <w:spacing w:val="-3"/>
          <w:sz w:val="24"/>
          <w:szCs w:val="24"/>
        </w:rPr>
        <w:t xml:space="preserve"> </w:t>
      </w:r>
      <w:r w:rsidRPr="00CA6852">
        <w:rPr>
          <w:rFonts w:ascii="Calibri" w:hAnsi="Calibri" w:cs="Calibri"/>
          <w:sz w:val="24"/>
          <w:szCs w:val="24"/>
        </w:rPr>
        <w:t xml:space="preserve">management </w:t>
      </w:r>
      <w:proofErr w:type="gramStart"/>
      <w:r w:rsidRPr="00CA6852">
        <w:rPr>
          <w:rFonts w:ascii="Calibri" w:hAnsi="Calibri" w:cs="Calibri"/>
          <w:sz w:val="24"/>
          <w:szCs w:val="24"/>
        </w:rPr>
        <w:t>letters;</w:t>
      </w:r>
      <w:proofErr w:type="gramEnd"/>
    </w:p>
    <w:p w14:paraId="70136827" w14:textId="77777777" w:rsidR="00CA6852" w:rsidRDefault="00CA6852" w:rsidP="00CA6852">
      <w:pPr>
        <w:pStyle w:val="ListParagraph"/>
        <w:widowControl w:val="0"/>
        <w:numPr>
          <w:ilvl w:val="0"/>
          <w:numId w:val="41"/>
        </w:numPr>
        <w:autoSpaceDE w:val="0"/>
        <w:autoSpaceDN w:val="0"/>
        <w:spacing w:after="0" w:line="249" w:lineRule="auto"/>
        <w:ind w:right="308"/>
        <w:rPr>
          <w:rFonts w:ascii="Calibri" w:hAnsi="Calibri" w:cs="Calibri"/>
          <w:sz w:val="24"/>
          <w:szCs w:val="24"/>
        </w:rPr>
      </w:pPr>
      <w:r w:rsidRPr="00CA6852">
        <w:rPr>
          <w:rFonts w:ascii="Calibri" w:hAnsi="Calibri" w:cs="Calibri"/>
          <w:sz w:val="24"/>
          <w:szCs w:val="24"/>
        </w:rPr>
        <w:t>Determine that all required tax and information return filings with Federal, state, province and</w:t>
      </w:r>
      <w:r w:rsidRPr="00CA6852">
        <w:rPr>
          <w:rFonts w:ascii="Calibri" w:hAnsi="Calibri" w:cs="Calibri"/>
          <w:spacing w:val="-47"/>
          <w:sz w:val="24"/>
          <w:szCs w:val="24"/>
        </w:rPr>
        <w:t xml:space="preserve"> </w:t>
      </w:r>
      <w:r w:rsidRPr="00CA6852">
        <w:rPr>
          <w:rFonts w:ascii="Calibri" w:hAnsi="Calibri" w:cs="Calibri"/>
          <w:sz w:val="24"/>
          <w:szCs w:val="24"/>
        </w:rPr>
        <w:t>local</w:t>
      </w:r>
      <w:r w:rsidRPr="00CA6852">
        <w:rPr>
          <w:rFonts w:ascii="Calibri" w:hAnsi="Calibri" w:cs="Calibri"/>
          <w:spacing w:val="-1"/>
          <w:sz w:val="24"/>
          <w:szCs w:val="24"/>
        </w:rPr>
        <w:t xml:space="preserve"> </w:t>
      </w:r>
      <w:r w:rsidRPr="00CA6852">
        <w:rPr>
          <w:rFonts w:ascii="Calibri" w:hAnsi="Calibri" w:cs="Calibri"/>
          <w:sz w:val="24"/>
          <w:szCs w:val="24"/>
        </w:rPr>
        <w:t>government agencies</w:t>
      </w:r>
      <w:r w:rsidRPr="00CA6852">
        <w:rPr>
          <w:rFonts w:ascii="Calibri" w:hAnsi="Calibri" w:cs="Calibri"/>
          <w:spacing w:val="-1"/>
          <w:sz w:val="24"/>
          <w:szCs w:val="24"/>
        </w:rPr>
        <w:t xml:space="preserve"> </w:t>
      </w:r>
      <w:r w:rsidRPr="00CA6852">
        <w:rPr>
          <w:rFonts w:ascii="Calibri" w:hAnsi="Calibri" w:cs="Calibri"/>
          <w:sz w:val="24"/>
          <w:szCs w:val="24"/>
        </w:rPr>
        <w:t>are</w:t>
      </w:r>
      <w:r w:rsidRPr="00CA6852">
        <w:rPr>
          <w:rFonts w:ascii="Calibri" w:hAnsi="Calibri" w:cs="Calibri"/>
          <w:spacing w:val="-1"/>
          <w:sz w:val="24"/>
          <w:szCs w:val="24"/>
        </w:rPr>
        <w:t xml:space="preserve"> </w:t>
      </w:r>
      <w:r w:rsidRPr="00CA6852">
        <w:rPr>
          <w:rFonts w:ascii="Calibri" w:hAnsi="Calibri" w:cs="Calibri"/>
          <w:sz w:val="24"/>
          <w:szCs w:val="24"/>
        </w:rPr>
        <w:t>current</w:t>
      </w:r>
      <w:r w:rsidRPr="00CA6852">
        <w:rPr>
          <w:rFonts w:ascii="Calibri" w:hAnsi="Calibri" w:cs="Calibri"/>
          <w:spacing w:val="-2"/>
          <w:sz w:val="24"/>
          <w:szCs w:val="24"/>
        </w:rPr>
        <w:t xml:space="preserve"> </w:t>
      </w:r>
      <w:r w:rsidRPr="00CA6852">
        <w:rPr>
          <w:rFonts w:ascii="Calibri" w:hAnsi="Calibri" w:cs="Calibri"/>
          <w:sz w:val="24"/>
          <w:szCs w:val="24"/>
        </w:rPr>
        <w:t>and</w:t>
      </w:r>
      <w:r w:rsidRPr="00CA6852">
        <w:rPr>
          <w:rFonts w:ascii="Calibri" w:hAnsi="Calibri" w:cs="Calibri"/>
          <w:spacing w:val="-1"/>
          <w:sz w:val="24"/>
          <w:szCs w:val="24"/>
        </w:rPr>
        <w:t xml:space="preserve"> </w:t>
      </w:r>
      <w:r w:rsidRPr="00CA6852">
        <w:rPr>
          <w:rFonts w:ascii="Calibri" w:hAnsi="Calibri" w:cs="Calibri"/>
          <w:sz w:val="24"/>
          <w:szCs w:val="24"/>
        </w:rPr>
        <w:t>in compliance with</w:t>
      </w:r>
      <w:r w:rsidRPr="00CA6852">
        <w:rPr>
          <w:rFonts w:ascii="Calibri" w:hAnsi="Calibri" w:cs="Calibri"/>
          <w:spacing w:val="-3"/>
          <w:sz w:val="24"/>
          <w:szCs w:val="24"/>
        </w:rPr>
        <w:t xml:space="preserve"> </w:t>
      </w:r>
      <w:r w:rsidRPr="00CA6852">
        <w:rPr>
          <w:rFonts w:ascii="Calibri" w:hAnsi="Calibri" w:cs="Calibri"/>
          <w:sz w:val="24"/>
          <w:szCs w:val="24"/>
        </w:rPr>
        <w:t>reporting</w:t>
      </w:r>
      <w:r w:rsidRPr="00CA6852">
        <w:rPr>
          <w:rFonts w:ascii="Calibri" w:hAnsi="Calibri" w:cs="Calibri"/>
          <w:spacing w:val="-1"/>
          <w:sz w:val="24"/>
          <w:szCs w:val="24"/>
        </w:rPr>
        <w:t xml:space="preserve"> </w:t>
      </w:r>
      <w:proofErr w:type="gramStart"/>
      <w:r w:rsidRPr="00CA6852">
        <w:rPr>
          <w:rFonts w:ascii="Calibri" w:hAnsi="Calibri" w:cs="Calibri"/>
          <w:sz w:val="24"/>
          <w:szCs w:val="24"/>
        </w:rPr>
        <w:t>requirements;</w:t>
      </w:r>
      <w:proofErr w:type="gramEnd"/>
    </w:p>
    <w:p w14:paraId="0E47E90E" w14:textId="77777777" w:rsidR="00CA6852" w:rsidRDefault="00CA6852" w:rsidP="00CA6852">
      <w:pPr>
        <w:pStyle w:val="ListParagraph"/>
        <w:widowControl w:val="0"/>
        <w:numPr>
          <w:ilvl w:val="0"/>
          <w:numId w:val="41"/>
        </w:numPr>
        <w:autoSpaceDE w:val="0"/>
        <w:autoSpaceDN w:val="0"/>
        <w:spacing w:after="0" w:line="249" w:lineRule="auto"/>
        <w:ind w:right="308"/>
        <w:rPr>
          <w:rFonts w:ascii="Calibri" w:hAnsi="Calibri" w:cs="Calibri"/>
          <w:sz w:val="24"/>
          <w:szCs w:val="24"/>
        </w:rPr>
      </w:pPr>
      <w:r w:rsidRPr="00CA6852">
        <w:rPr>
          <w:rFonts w:ascii="Calibri" w:hAnsi="Calibri" w:cs="Calibri"/>
          <w:sz w:val="24"/>
          <w:szCs w:val="24"/>
        </w:rPr>
        <w:t>Receive and review any other communications from the external auditors that the externa</w:t>
      </w:r>
      <w:r>
        <w:rPr>
          <w:rFonts w:ascii="Calibri" w:hAnsi="Calibri" w:cs="Calibri"/>
          <w:sz w:val="24"/>
          <w:szCs w:val="24"/>
        </w:rPr>
        <w:t xml:space="preserve">l </w:t>
      </w:r>
      <w:r w:rsidRPr="00CA6852">
        <w:rPr>
          <w:rFonts w:ascii="Calibri" w:hAnsi="Calibri" w:cs="Calibri"/>
          <w:sz w:val="24"/>
          <w:szCs w:val="24"/>
        </w:rPr>
        <w:lastRenderedPageBreak/>
        <w:t>auditors are required to submit to the Board or Committee under currently applicable</w:t>
      </w:r>
      <w:r w:rsidRPr="00CA6852">
        <w:rPr>
          <w:rFonts w:ascii="Calibri" w:hAnsi="Calibri" w:cs="Calibri"/>
          <w:spacing w:val="1"/>
          <w:sz w:val="24"/>
          <w:szCs w:val="24"/>
        </w:rPr>
        <w:t xml:space="preserve"> </w:t>
      </w:r>
      <w:r w:rsidRPr="00CA6852">
        <w:rPr>
          <w:rFonts w:ascii="Calibri" w:hAnsi="Calibri" w:cs="Calibri"/>
          <w:sz w:val="24"/>
          <w:szCs w:val="24"/>
        </w:rPr>
        <w:t>professional</w:t>
      </w:r>
      <w:r w:rsidRPr="00CA6852">
        <w:rPr>
          <w:rFonts w:ascii="Calibri" w:hAnsi="Calibri" w:cs="Calibri"/>
          <w:spacing w:val="-1"/>
          <w:sz w:val="24"/>
          <w:szCs w:val="24"/>
        </w:rPr>
        <w:t xml:space="preserve"> </w:t>
      </w:r>
      <w:r w:rsidRPr="00CA6852">
        <w:rPr>
          <w:rFonts w:ascii="Calibri" w:hAnsi="Calibri" w:cs="Calibri"/>
          <w:sz w:val="24"/>
          <w:szCs w:val="24"/>
        </w:rPr>
        <w:t>auditing</w:t>
      </w:r>
      <w:r w:rsidRPr="00CA6852">
        <w:rPr>
          <w:rFonts w:ascii="Calibri" w:hAnsi="Calibri" w:cs="Calibri"/>
          <w:spacing w:val="-1"/>
          <w:sz w:val="24"/>
          <w:szCs w:val="24"/>
        </w:rPr>
        <w:t xml:space="preserve"> </w:t>
      </w:r>
      <w:proofErr w:type="gramStart"/>
      <w:r w:rsidRPr="00CA6852">
        <w:rPr>
          <w:rFonts w:ascii="Calibri" w:hAnsi="Calibri" w:cs="Calibri"/>
          <w:sz w:val="24"/>
          <w:szCs w:val="24"/>
        </w:rPr>
        <w:t>standards;</w:t>
      </w:r>
      <w:proofErr w:type="gramEnd"/>
    </w:p>
    <w:p w14:paraId="321D2806" w14:textId="77777777" w:rsidR="00CA6852" w:rsidRDefault="00CA6852" w:rsidP="00CA6852">
      <w:pPr>
        <w:pStyle w:val="ListParagraph"/>
        <w:widowControl w:val="0"/>
        <w:numPr>
          <w:ilvl w:val="0"/>
          <w:numId w:val="41"/>
        </w:numPr>
        <w:autoSpaceDE w:val="0"/>
        <w:autoSpaceDN w:val="0"/>
        <w:spacing w:after="0" w:line="249" w:lineRule="auto"/>
        <w:ind w:right="308"/>
        <w:rPr>
          <w:rFonts w:ascii="Calibri" w:hAnsi="Calibri" w:cs="Calibri"/>
          <w:sz w:val="24"/>
          <w:szCs w:val="24"/>
        </w:rPr>
      </w:pPr>
      <w:r w:rsidRPr="00CA6852">
        <w:rPr>
          <w:rFonts w:ascii="Calibri" w:hAnsi="Calibri" w:cs="Calibri"/>
          <w:sz w:val="24"/>
          <w:szCs w:val="24"/>
        </w:rPr>
        <w:t>Review and discuss with management the findings and recommendations communicated by th</w:t>
      </w:r>
      <w:r>
        <w:rPr>
          <w:rFonts w:ascii="Calibri" w:hAnsi="Calibri" w:cs="Calibri"/>
          <w:sz w:val="24"/>
          <w:szCs w:val="24"/>
        </w:rPr>
        <w:t xml:space="preserve">e </w:t>
      </w:r>
      <w:r w:rsidRPr="00CA6852">
        <w:rPr>
          <w:rFonts w:ascii="Calibri" w:hAnsi="Calibri" w:cs="Calibri"/>
          <w:sz w:val="24"/>
          <w:szCs w:val="24"/>
        </w:rPr>
        <w:t>external auditor and ensure the Board has an opportunity to meet with the external auditor, if</w:t>
      </w:r>
      <w:r w:rsidRPr="00CA6852">
        <w:rPr>
          <w:rFonts w:ascii="Calibri" w:hAnsi="Calibri" w:cs="Calibri"/>
          <w:spacing w:val="1"/>
          <w:sz w:val="24"/>
          <w:szCs w:val="24"/>
        </w:rPr>
        <w:t xml:space="preserve"> </w:t>
      </w:r>
      <w:proofErr w:type="gramStart"/>
      <w:r w:rsidRPr="00CA6852">
        <w:rPr>
          <w:rFonts w:ascii="Calibri" w:hAnsi="Calibri" w:cs="Calibri"/>
          <w:sz w:val="24"/>
          <w:szCs w:val="24"/>
        </w:rPr>
        <w:t>requested;</w:t>
      </w:r>
      <w:proofErr w:type="gramEnd"/>
    </w:p>
    <w:p w14:paraId="277FCEA0" w14:textId="77777777" w:rsidR="00CA6852" w:rsidRDefault="00CA6852" w:rsidP="00CA6852">
      <w:pPr>
        <w:pStyle w:val="ListParagraph"/>
        <w:widowControl w:val="0"/>
        <w:numPr>
          <w:ilvl w:val="0"/>
          <w:numId w:val="41"/>
        </w:numPr>
        <w:autoSpaceDE w:val="0"/>
        <w:autoSpaceDN w:val="0"/>
        <w:spacing w:after="0" w:line="249" w:lineRule="auto"/>
        <w:ind w:right="308"/>
        <w:rPr>
          <w:rFonts w:ascii="Calibri" w:hAnsi="Calibri" w:cs="Calibri"/>
          <w:sz w:val="24"/>
          <w:szCs w:val="24"/>
        </w:rPr>
      </w:pPr>
      <w:r w:rsidRPr="00CA6852">
        <w:rPr>
          <w:rFonts w:ascii="Calibri" w:hAnsi="Calibri" w:cs="Calibri"/>
          <w:sz w:val="24"/>
          <w:szCs w:val="24"/>
        </w:rPr>
        <w:t>Inquire about the existence and nature of significant audit adjustments proposed by the</w:t>
      </w:r>
      <w:r w:rsidRPr="00CA6852">
        <w:rPr>
          <w:rFonts w:ascii="Calibri" w:hAnsi="Calibri" w:cs="Calibri"/>
          <w:spacing w:val="-47"/>
          <w:sz w:val="24"/>
          <w:szCs w:val="24"/>
        </w:rPr>
        <w:t xml:space="preserve"> </w:t>
      </w:r>
      <w:r w:rsidRPr="00CA6852">
        <w:rPr>
          <w:rFonts w:ascii="Calibri" w:hAnsi="Calibri" w:cs="Calibri"/>
          <w:sz w:val="24"/>
          <w:szCs w:val="24"/>
        </w:rPr>
        <w:t>external</w:t>
      </w:r>
      <w:r w:rsidRPr="00CA6852">
        <w:rPr>
          <w:rFonts w:ascii="Calibri" w:hAnsi="Calibri" w:cs="Calibri"/>
          <w:spacing w:val="-4"/>
          <w:sz w:val="24"/>
          <w:szCs w:val="24"/>
        </w:rPr>
        <w:t xml:space="preserve"> </w:t>
      </w:r>
      <w:r w:rsidRPr="00CA6852">
        <w:rPr>
          <w:rFonts w:ascii="Calibri" w:hAnsi="Calibri" w:cs="Calibri"/>
          <w:sz w:val="24"/>
          <w:szCs w:val="24"/>
        </w:rPr>
        <w:t>auditors</w:t>
      </w:r>
      <w:r w:rsidRPr="00CA6852">
        <w:rPr>
          <w:rFonts w:ascii="Calibri" w:hAnsi="Calibri" w:cs="Calibri"/>
          <w:spacing w:val="-3"/>
          <w:sz w:val="24"/>
          <w:szCs w:val="24"/>
        </w:rPr>
        <w:t xml:space="preserve"> </w:t>
      </w:r>
      <w:r w:rsidRPr="00CA6852">
        <w:rPr>
          <w:rFonts w:ascii="Calibri" w:hAnsi="Calibri" w:cs="Calibri"/>
          <w:sz w:val="24"/>
          <w:szCs w:val="24"/>
        </w:rPr>
        <w:t>and</w:t>
      </w:r>
      <w:r w:rsidRPr="00CA6852">
        <w:rPr>
          <w:rFonts w:ascii="Calibri" w:hAnsi="Calibri" w:cs="Calibri"/>
          <w:spacing w:val="-1"/>
          <w:sz w:val="24"/>
          <w:szCs w:val="24"/>
        </w:rPr>
        <w:t xml:space="preserve"> </w:t>
      </w:r>
      <w:r w:rsidRPr="00CA6852">
        <w:rPr>
          <w:rFonts w:ascii="Calibri" w:hAnsi="Calibri" w:cs="Calibri"/>
          <w:sz w:val="24"/>
          <w:szCs w:val="24"/>
        </w:rPr>
        <w:t>significant estimates</w:t>
      </w:r>
      <w:r w:rsidRPr="00CA6852">
        <w:rPr>
          <w:rFonts w:ascii="Calibri" w:hAnsi="Calibri" w:cs="Calibri"/>
          <w:spacing w:val="-2"/>
          <w:sz w:val="24"/>
          <w:szCs w:val="24"/>
        </w:rPr>
        <w:t xml:space="preserve"> </w:t>
      </w:r>
      <w:r w:rsidRPr="00CA6852">
        <w:rPr>
          <w:rFonts w:ascii="Calibri" w:hAnsi="Calibri" w:cs="Calibri"/>
          <w:sz w:val="24"/>
          <w:szCs w:val="24"/>
        </w:rPr>
        <w:t>made</w:t>
      </w:r>
      <w:r w:rsidRPr="00CA6852">
        <w:rPr>
          <w:rFonts w:ascii="Calibri" w:hAnsi="Calibri" w:cs="Calibri"/>
          <w:spacing w:val="1"/>
          <w:sz w:val="24"/>
          <w:szCs w:val="24"/>
        </w:rPr>
        <w:t xml:space="preserve"> </w:t>
      </w:r>
      <w:r w:rsidRPr="00CA6852">
        <w:rPr>
          <w:rFonts w:ascii="Calibri" w:hAnsi="Calibri" w:cs="Calibri"/>
          <w:sz w:val="24"/>
          <w:szCs w:val="24"/>
        </w:rPr>
        <w:t>by</w:t>
      </w:r>
      <w:r w:rsidRPr="00CA6852">
        <w:rPr>
          <w:rFonts w:ascii="Calibri" w:hAnsi="Calibri" w:cs="Calibri"/>
          <w:spacing w:val="-2"/>
          <w:sz w:val="24"/>
          <w:szCs w:val="24"/>
        </w:rPr>
        <w:t xml:space="preserve"> </w:t>
      </w:r>
      <w:proofErr w:type="gramStart"/>
      <w:r w:rsidRPr="00CA6852">
        <w:rPr>
          <w:rFonts w:ascii="Calibri" w:hAnsi="Calibri" w:cs="Calibri"/>
          <w:sz w:val="24"/>
          <w:szCs w:val="24"/>
        </w:rPr>
        <w:t>management;</w:t>
      </w:r>
      <w:proofErr w:type="gramEnd"/>
    </w:p>
    <w:p w14:paraId="330589B4" w14:textId="1E52DF79" w:rsidR="005B5CDC" w:rsidRDefault="00CA6852" w:rsidP="005B5CDC">
      <w:pPr>
        <w:pStyle w:val="ListParagraph"/>
        <w:widowControl w:val="0"/>
        <w:numPr>
          <w:ilvl w:val="0"/>
          <w:numId w:val="41"/>
        </w:numPr>
        <w:autoSpaceDE w:val="0"/>
        <w:autoSpaceDN w:val="0"/>
        <w:spacing w:after="0" w:line="252" w:lineRule="auto"/>
        <w:ind w:right="196"/>
        <w:jc w:val="both"/>
        <w:rPr>
          <w:rFonts w:ascii="Calibri" w:hAnsi="Calibri" w:cs="Calibri"/>
          <w:sz w:val="24"/>
          <w:szCs w:val="24"/>
        </w:rPr>
      </w:pPr>
      <w:r w:rsidRPr="00CA6852">
        <w:rPr>
          <w:rFonts w:ascii="Calibri" w:hAnsi="Calibri" w:cs="Calibri"/>
          <w:sz w:val="24"/>
          <w:szCs w:val="24"/>
        </w:rPr>
        <w:t>Meet privately with the external auditors to discuss the quality of management, financial,</w:t>
      </w:r>
      <w:r w:rsidRPr="00CA6852">
        <w:rPr>
          <w:rFonts w:ascii="Calibri" w:hAnsi="Calibri" w:cs="Calibri"/>
          <w:spacing w:val="1"/>
          <w:sz w:val="24"/>
          <w:szCs w:val="24"/>
        </w:rPr>
        <w:t xml:space="preserve"> </w:t>
      </w:r>
      <w:r w:rsidRPr="00CA6852">
        <w:rPr>
          <w:rFonts w:ascii="Calibri" w:hAnsi="Calibri" w:cs="Calibri"/>
          <w:sz w:val="24"/>
          <w:szCs w:val="24"/>
        </w:rPr>
        <w:t>accounting,</w:t>
      </w:r>
      <w:r w:rsidRPr="00CA6852">
        <w:rPr>
          <w:rFonts w:ascii="Calibri" w:hAnsi="Calibri" w:cs="Calibri"/>
          <w:spacing w:val="-2"/>
          <w:sz w:val="24"/>
          <w:szCs w:val="24"/>
        </w:rPr>
        <w:t xml:space="preserve"> </w:t>
      </w:r>
      <w:r w:rsidRPr="00CA6852">
        <w:rPr>
          <w:rFonts w:ascii="Calibri" w:hAnsi="Calibri" w:cs="Calibri"/>
          <w:sz w:val="24"/>
          <w:szCs w:val="24"/>
        </w:rPr>
        <w:t>information</w:t>
      </w:r>
      <w:r w:rsidRPr="00CA6852">
        <w:rPr>
          <w:rFonts w:ascii="Calibri" w:hAnsi="Calibri" w:cs="Calibri"/>
          <w:spacing w:val="-2"/>
          <w:sz w:val="24"/>
          <w:szCs w:val="24"/>
        </w:rPr>
        <w:t xml:space="preserve"> </w:t>
      </w:r>
      <w:r w:rsidRPr="00CA6852">
        <w:rPr>
          <w:rFonts w:ascii="Calibri" w:hAnsi="Calibri" w:cs="Calibri"/>
          <w:sz w:val="24"/>
          <w:szCs w:val="24"/>
        </w:rPr>
        <w:t>technology</w:t>
      </w:r>
      <w:r w:rsidRPr="00CA6852">
        <w:rPr>
          <w:rFonts w:ascii="Calibri" w:hAnsi="Calibri" w:cs="Calibri"/>
          <w:spacing w:val="-1"/>
          <w:sz w:val="24"/>
          <w:szCs w:val="24"/>
        </w:rPr>
        <w:t xml:space="preserve"> </w:t>
      </w:r>
      <w:r w:rsidRPr="00CA6852">
        <w:rPr>
          <w:rFonts w:ascii="Calibri" w:hAnsi="Calibri" w:cs="Calibri"/>
          <w:sz w:val="24"/>
          <w:szCs w:val="24"/>
        </w:rPr>
        <w:t>and</w:t>
      </w:r>
      <w:r w:rsidRPr="00CA6852">
        <w:rPr>
          <w:rFonts w:ascii="Calibri" w:hAnsi="Calibri" w:cs="Calibri"/>
          <w:spacing w:val="-2"/>
          <w:sz w:val="24"/>
          <w:szCs w:val="24"/>
        </w:rPr>
        <w:t xml:space="preserve"> </w:t>
      </w:r>
      <w:r w:rsidRPr="00CA6852">
        <w:rPr>
          <w:rFonts w:ascii="Calibri" w:hAnsi="Calibri" w:cs="Calibri"/>
          <w:sz w:val="24"/>
          <w:szCs w:val="24"/>
        </w:rPr>
        <w:t>internal</w:t>
      </w:r>
      <w:r w:rsidRPr="00CA6852">
        <w:rPr>
          <w:rFonts w:ascii="Calibri" w:hAnsi="Calibri" w:cs="Calibri"/>
          <w:spacing w:val="-4"/>
          <w:sz w:val="24"/>
          <w:szCs w:val="24"/>
        </w:rPr>
        <w:t xml:space="preserve"> </w:t>
      </w:r>
      <w:r w:rsidRPr="00CA6852">
        <w:rPr>
          <w:rFonts w:ascii="Calibri" w:hAnsi="Calibri" w:cs="Calibri"/>
          <w:sz w:val="24"/>
          <w:szCs w:val="24"/>
        </w:rPr>
        <w:t>audit</w:t>
      </w:r>
      <w:r w:rsidRPr="00CA6852">
        <w:rPr>
          <w:rFonts w:ascii="Calibri" w:hAnsi="Calibri" w:cs="Calibri"/>
          <w:spacing w:val="-4"/>
          <w:sz w:val="24"/>
          <w:szCs w:val="24"/>
        </w:rPr>
        <w:t xml:space="preserve"> </w:t>
      </w:r>
      <w:r w:rsidRPr="00CA6852">
        <w:rPr>
          <w:rFonts w:ascii="Calibri" w:hAnsi="Calibri" w:cs="Calibri"/>
          <w:sz w:val="24"/>
          <w:szCs w:val="24"/>
        </w:rPr>
        <w:t>personnel,</w:t>
      </w:r>
      <w:r w:rsidRPr="00CA6852">
        <w:rPr>
          <w:rFonts w:ascii="Calibri" w:hAnsi="Calibri" w:cs="Calibri"/>
          <w:spacing w:val="-5"/>
          <w:sz w:val="24"/>
          <w:szCs w:val="24"/>
        </w:rPr>
        <w:t xml:space="preserve"> </w:t>
      </w:r>
      <w:r w:rsidRPr="00CA6852">
        <w:rPr>
          <w:rFonts w:ascii="Calibri" w:hAnsi="Calibri" w:cs="Calibri"/>
          <w:sz w:val="24"/>
          <w:szCs w:val="24"/>
        </w:rPr>
        <w:t>and</w:t>
      </w:r>
      <w:r w:rsidRPr="00CA6852">
        <w:rPr>
          <w:rFonts w:ascii="Calibri" w:hAnsi="Calibri" w:cs="Calibri"/>
          <w:spacing w:val="-2"/>
          <w:sz w:val="24"/>
          <w:szCs w:val="24"/>
        </w:rPr>
        <w:t xml:space="preserve"> </w:t>
      </w:r>
      <w:r w:rsidRPr="00CA6852">
        <w:rPr>
          <w:rFonts w:ascii="Calibri" w:hAnsi="Calibri" w:cs="Calibri"/>
          <w:sz w:val="24"/>
          <w:szCs w:val="24"/>
        </w:rPr>
        <w:t>to determine whether</w:t>
      </w:r>
      <w:r w:rsidRPr="00CA6852">
        <w:rPr>
          <w:rFonts w:ascii="Calibri" w:hAnsi="Calibri" w:cs="Calibri"/>
          <w:spacing w:val="-1"/>
          <w:sz w:val="24"/>
          <w:szCs w:val="24"/>
        </w:rPr>
        <w:t xml:space="preserve"> </w:t>
      </w:r>
      <w:r w:rsidRPr="00CA6852">
        <w:rPr>
          <w:rFonts w:ascii="Calibri" w:hAnsi="Calibri" w:cs="Calibri"/>
          <w:sz w:val="24"/>
          <w:szCs w:val="24"/>
        </w:rPr>
        <w:t>any</w:t>
      </w:r>
      <w:r>
        <w:rPr>
          <w:rFonts w:ascii="Calibri" w:hAnsi="Calibri" w:cs="Calibri"/>
          <w:sz w:val="24"/>
          <w:szCs w:val="24"/>
        </w:rPr>
        <w:t xml:space="preserve"> </w:t>
      </w:r>
      <w:r w:rsidRPr="00CA6852">
        <w:rPr>
          <w:rFonts w:ascii="Calibri" w:hAnsi="Calibri" w:cs="Calibri"/>
          <w:sz w:val="24"/>
          <w:szCs w:val="24"/>
        </w:rPr>
        <w:t>restrictions have been placed by management on the scope of their external audit or if there ar</w:t>
      </w:r>
      <w:r w:rsidR="00D7757E">
        <w:rPr>
          <w:rFonts w:ascii="Calibri" w:hAnsi="Calibri" w:cs="Calibri"/>
          <w:sz w:val="24"/>
          <w:szCs w:val="24"/>
        </w:rPr>
        <w:t xml:space="preserve">e </w:t>
      </w:r>
      <w:r w:rsidRPr="00CA6852">
        <w:rPr>
          <w:rFonts w:ascii="Calibri" w:hAnsi="Calibri" w:cs="Calibri"/>
          <w:sz w:val="24"/>
          <w:szCs w:val="24"/>
        </w:rPr>
        <w:t>any</w:t>
      </w:r>
      <w:r w:rsidRPr="00CA6852">
        <w:rPr>
          <w:rFonts w:ascii="Calibri" w:hAnsi="Calibri" w:cs="Calibri"/>
          <w:spacing w:val="-1"/>
          <w:sz w:val="24"/>
          <w:szCs w:val="24"/>
        </w:rPr>
        <w:t xml:space="preserve"> </w:t>
      </w:r>
      <w:r w:rsidRPr="00CA6852">
        <w:rPr>
          <w:rFonts w:ascii="Calibri" w:hAnsi="Calibri" w:cs="Calibri"/>
          <w:sz w:val="24"/>
          <w:szCs w:val="24"/>
        </w:rPr>
        <w:t>other</w:t>
      </w:r>
      <w:r w:rsidRPr="00CA6852">
        <w:rPr>
          <w:rFonts w:ascii="Calibri" w:hAnsi="Calibri" w:cs="Calibri"/>
          <w:spacing w:val="-2"/>
          <w:sz w:val="24"/>
          <w:szCs w:val="24"/>
        </w:rPr>
        <w:t xml:space="preserve"> </w:t>
      </w:r>
      <w:r w:rsidRPr="00CA6852">
        <w:rPr>
          <w:rFonts w:ascii="Calibri" w:hAnsi="Calibri" w:cs="Calibri"/>
          <w:sz w:val="24"/>
          <w:szCs w:val="24"/>
        </w:rPr>
        <w:t>matters</w:t>
      </w:r>
      <w:r w:rsidRPr="00CA6852">
        <w:rPr>
          <w:rFonts w:ascii="Calibri" w:hAnsi="Calibri" w:cs="Calibri"/>
          <w:spacing w:val="-2"/>
          <w:sz w:val="24"/>
          <w:szCs w:val="24"/>
        </w:rPr>
        <w:t xml:space="preserve"> </w:t>
      </w:r>
      <w:r w:rsidRPr="00CA6852">
        <w:rPr>
          <w:rFonts w:ascii="Calibri" w:hAnsi="Calibri" w:cs="Calibri"/>
          <w:sz w:val="24"/>
          <w:szCs w:val="24"/>
        </w:rPr>
        <w:t>that should</w:t>
      </w:r>
      <w:r w:rsidRPr="00CA6852">
        <w:rPr>
          <w:rFonts w:ascii="Calibri" w:hAnsi="Calibri" w:cs="Calibri"/>
          <w:spacing w:val="-1"/>
          <w:sz w:val="24"/>
          <w:szCs w:val="24"/>
        </w:rPr>
        <w:t xml:space="preserve"> </w:t>
      </w:r>
      <w:r w:rsidRPr="00CA6852">
        <w:rPr>
          <w:rFonts w:ascii="Calibri" w:hAnsi="Calibri" w:cs="Calibri"/>
          <w:sz w:val="24"/>
          <w:szCs w:val="24"/>
        </w:rPr>
        <w:t>be</w:t>
      </w:r>
      <w:r w:rsidRPr="00CA6852">
        <w:rPr>
          <w:rFonts w:ascii="Calibri" w:hAnsi="Calibri" w:cs="Calibri"/>
          <w:spacing w:val="-1"/>
          <w:sz w:val="24"/>
          <w:szCs w:val="24"/>
        </w:rPr>
        <w:t xml:space="preserve"> </w:t>
      </w:r>
      <w:r w:rsidRPr="00CA6852">
        <w:rPr>
          <w:rFonts w:ascii="Calibri" w:hAnsi="Calibri" w:cs="Calibri"/>
          <w:sz w:val="24"/>
          <w:szCs w:val="24"/>
        </w:rPr>
        <w:t>discussed</w:t>
      </w:r>
      <w:r w:rsidRPr="00CA6852">
        <w:rPr>
          <w:rFonts w:ascii="Calibri" w:hAnsi="Calibri" w:cs="Calibri"/>
          <w:spacing w:val="-2"/>
          <w:sz w:val="24"/>
          <w:szCs w:val="24"/>
        </w:rPr>
        <w:t xml:space="preserve"> </w:t>
      </w:r>
      <w:r w:rsidRPr="00CA6852">
        <w:rPr>
          <w:rFonts w:ascii="Calibri" w:hAnsi="Calibri" w:cs="Calibri"/>
          <w:sz w:val="24"/>
          <w:szCs w:val="24"/>
        </w:rPr>
        <w:t>with the</w:t>
      </w:r>
      <w:r w:rsidRPr="00CA6852">
        <w:rPr>
          <w:rFonts w:ascii="Calibri" w:hAnsi="Calibri" w:cs="Calibri"/>
          <w:spacing w:val="1"/>
          <w:sz w:val="24"/>
          <w:szCs w:val="24"/>
        </w:rPr>
        <w:t xml:space="preserve"> </w:t>
      </w:r>
      <w:proofErr w:type="gramStart"/>
      <w:r w:rsidRPr="00CA6852">
        <w:rPr>
          <w:rFonts w:ascii="Calibri" w:hAnsi="Calibri" w:cs="Calibri"/>
          <w:sz w:val="24"/>
          <w:szCs w:val="24"/>
        </w:rPr>
        <w:t>Committee;</w:t>
      </w:r>
      <w:proofErr w:type="gramEnd"/>
    </w:p>
    <w:p w14:paraId="390BE078" w14:textId="77777777" w:rsidR="005B5CDC" w:rsidRDefault="00CA6852" w:rsidP="005B5CDC">
      <w:pPr>
        <w:pStyle w:val="ListParagraph"/>
        <w:widowControl w:val="0"/>
        <w:numPr>
          <w:ilvl w:val="0"/>
          <w:numId w:val="41"/>
        </w:numPr>
        <w:autoSpaceDE w:val="0"/>
        <w:autoSpaceDN w:val="0"/>
        <w:spacing w:after="0" w:line="252" w:lineRule="auto"/>
        <w:ind w:right="196"/>
        <w:jc w:val="both"/>
        <w:rPr>
          <w:rFonts w:ascii="Calibri" w:hAnsi="Calibri" w:cs="Calibri"/>
          <w:sz w:val="24"/>
          <w:szCs w:val="24"/>
        </w:rPr>
      </w:pPr>
      <w:r w:rsidRPr="005B5CDC">
        <w:rPr>
          <w:rFonts w:ascii="Calibri" w:hAnsi="Calibri" w:cs="Calibri"/>
          <w:sz w:val="24"/>
          <w:szCs w:val="24"/>
        </w:rPr>
        <w:t>Review the letter of management representations provided to the external auditors as part of</w:t>
      </w:r>
      <w:r w:rsidRPr="005B5CDC">
        <w:rPr>
          <w:rFonts w:ascii="Calibri" w:hAnsi="Calibri" w:cs="Calibri"/>
          <w:spacing w:val="-47"/>
          <w:sz w:val="24"/>
          <w:szCs w:val="24"/>
        </w:rPr>
        <w:t xml:space="preserve"> </w:t>
      </w:r>
      <w:r w:rsidRPr="005B5CDC">
        <w:rPr>
          <w:rFonts w:ascii="Calibri" w:hAnsi="Calibri" w:cs="Calibri"/>
          <w:sz w:val="24"/>
          <w:szCs w:val="24"/>
        </w:rPr>
        <w:t xml:space="preserve">the annual audit and inquire </w:t>
      </w:r>
      <w:proofErr w:type="gramStart"/>
      <w:r w:rsidRPr="005B5CDC">
        <w:rPr>
          <w:rFonts w:ascii="Calibri" w:hAnsi="Calibri" w:cs="Calibri"/>
          <w:sz w:val="24"/>
          <w:szCs w:val="24"/>
        </w:rPr>
        <w:t>as to whether</w:t>
      </w:r>
      <w:proofErr w:type="gramEnd"/>
      <w:r w:rsidRPr="005B5CDC">
        <w:rPr>
          <w:rFonts w:ascii="Calibri" w:hAnsi="Calibri" w:cs="Calibri"/>
          <w:sz w:val="24"/>
          <w:szCs w:val="24"/>
        </w:rPr>
        <w:t xml:space="preserve"> any difficulties were encountered in obtaining the</w:t>
      </w:r>
      <w:r w:rsidRPr="005B5CDC">
        <w:rPr>
          <w:rFonts w:ascii="Calibri" w:hAnsi="Calibri" w:cs="Calibri"/>
          <w:spacing w:val="1"/>
          <w:sz w:val="24"/>
          <w:szCs w:val="24"/>
        </w:rPr>
        <w:t xml:space="preserve"> </w:t>
      </w:r>
      <w:r w:rsidRPr="005B5CDC">
        <w:rPr>
          <w:rFonts w:ascii="Calibri" w:hAnsi="Calibri" w:cs="Calibri"/>
          <w:sz w:val="24"/>
          <w:szCs w:val="24"/>
        </w:rPr>
        <w:t>representation</w:t>
      </w:r>
      <w:r w:rsidRPr="005B5CDC">
        <w:rPr>
          <w:rFonts w:ascii="Calibri" w:hAnsi="Calibri" w:cs="Calibri"/>
          <w:spacing w:val="-2"/>
          <w:sz w:val="24"/>
          <w:szCs w:val="24"/>
        </w:rPr>
        <w:t xml:space="preserve"> </w:t>
      </w:r>
      <w:proofErr w:type="gramStart"/>
      <w:r w:rsidRPr="005B5CDC">
        <w:rPr>
          <w:rFonts w:ascii="Calibri" w:hAnsi="Calibri" w:cs="Calibri"/>
          <w:sz w:val="24"/>
          <w:szCs w:val="24"/>
        </w:rPr>
        <w:t>letter;</w:t>
      </w:r>
      <w:proofErr w:type="gramEnd"/>
    </w:p>
    <w:p w14:paraId="70685FDD" w14:textId="77777777" w:rsidR="005B5CDC" w:rsidRPr="005B5CDC" w:rsidRDefault="00CA6852" w:rsidP="005B5CDC">
      <w:pPr>
        <w:pStyle w:val="ListParagraph"/>
        <w:widowControl w:val="0"/>
        <w:numPr>
          <w:ilvl w:val="0"/>
          <w:numId w:val="41"/>
        </w:numPr>
        <w:autoSpaceDE w:val="0"/>
        <w:autoSpaceDN w:val="0"/>
        <w:spacing w:after="0" w:line="252" w:lineRule="auto"/>
        <w:ind w:right="196"/>
        <w:jc w:val="both"/>
        <w:rPr>
          <w:rFonts w:ascii="Calibri" w:hAnsi="Calibri" w:cs="Calibri"/>
          <w:strike/>
          <w:sz w:val="24"/>
          <w:szCs w:val="24"/>
        </w:rPr>
      </w:pPr>
      <w:r w:rsidRPr="005B5CDC">
        <w:rPr>
          <w:rFonts w:ascii="Calibri" w:hAnsi="Calibri" w:cs="Calibri"/>
          <w:strike/>
          <w:sz w:val="24"/>
          <w:szCs w:val="24"/>
        </w:rPr>
        <w:t xml:space="preserve">Prepare a report, signed by the chair of the Committee, for presentation to the full Board </w:t>
      </w:r>
      <w:proofErr w:type="gramStart"/>
      <w:r w:rsidR="005B5CDC" w:rsidRPr="005B5CDC">
        <w:rPr>
          <w:rFonts w:ascii="Calibri" w:hAnsi="Calibri" w:cs="Calibri"/>
          <w:strike/>
          <w:sz w:val="24"/>
          <w:szCs w:val="24"/>
        </w:rPr>
        <w:t xml:space="preserve">of </w:t>
      </w:r>
      <w:r w:rsidRPr="005B5CDC">
        <w:rPr>
          <w:rFonts w:ascii="Calibri" w:hAnsi="Calibri" w:cs="Calibri"/>
          <w:strike/>
          <w:spacing w:val="-47"/>
          <w:sz w:val="24"/>
          <w:szCs w:val="24"/>
        </w:rPr>
        <w:t xml:space="preserve"> </w:t>
      </w:r>
      <w:r w:rsidRPr="005B5CDC">
        <w:rPr>
          <w:rFonts w:ascii="Calibri" w:hAnsi="Calibri" w:cs="Calibri"/>
          <w:strike/>
          <w:sz w:val="24"/>
          <w:szCs w:val="24"/>
        </w:rPr>
        <w:t>Directors</w:t>
      </w:r>
      <w:proofErr w:type="gramEnd"/>
      <w:r w:rsidRPr="005B5CDC">
        <w:rPr>
          <w:rFonts w:ascii="Calibri" w:hAnsi="Calibri" w:cs="Calibri"/>
          <w:strike/>
          <w:sz w:val="24"/>
          <w:szCs w:val="24"/>
        </w:rPr>
        <w:t>,</w:t>
      </w:r>
      <w:r w:rsidRPr="005B5CDC">
        <w:rPr>
          <w:rFonts w:ascii="Calibri" w:hAnsi="Calibri" w:cs="Calibri"/>
          <w:strike/>
          <w:spacing w:val="-4"/>
          <w:sz w:val="24"/>
          <w:szCs w:val="24"/>
        </w:rPr>
        <w:t xml:space="preserve"> </w:t>
      </w:r>
      <w:r w:rsidRPr="005B5CDC">
        <w:rPr>
          <w:rFonts w:ascii="Calibri" w:hAnsi="Calibri" w:cs="Calibri"/>
          <w:strike/>
          <w:sz w:val="24"/>
          <w:szCs w:val="24"/>
        </w:rPr>
        <w:t>describing</w:t>
      </w:r>
      <w:r w:rsidRPr="005B5CDC">
        <w:rPr>
          <w:rFonts w:ascii="Calibri" w:hAnsi="Calibri" w:cs="Calibri"/>
          <w:strike/>
          <w:spacing w:val="-1"/>
          <w:sz w:val="24"/>
          <w:szCs w:val="24"/>
        </w:rPr>
        <w:t xml:space="preserve"> </w:t>
      </w:r>
      <w:r w:rsidRPr="005B5CDC">
        <w:rPr>
          <w:rFonts w:ascii="Calibri" w:hAnsi="Calibri" w:cs="Calibri"/>
          <w:strike/>
          <w:sz w:val="24"/>
          <w:szCs w:val="24"/>
        </w:rPr>
        <w:t>the activities and</w:t>
      </w:r>
      <w:r w:rsidRPr="005B5CDC">
        <w:rPr>
          <w:rFonts w:ascii="Calibri" w:hAnsi="Calibri" w:cs="Calibri"/>
          <w:strike/>
          <w:spacing w:val="-1"/>
          <w:sz w:val="24"/>
          <w:szCs w:val="24"/>
        </w:rPr>
        <w:t xml:space="preserve"> </w:t>
      </w:r>
      <w:r w:rsidRPr="005B5CDC">
        <w:rPr>
          <w:rFonts w:ascii="Calibri" w:hAnsi="Calibri" w:cs="Calibri"/>
          <w:strike/>
          <w:sz w:val="24"/>
          <w:szCs w:val="24"/>
        </w:rPr>
        <w:t>responsibilities</w:t>
      </w:r>
      <w:r w:rsidRPr="005B5CDC">
        <w:rPr>
          <w:rFonts w:ascii="Calibri" w:hAnsi="Calibri" w:cs="Calibri"/>
          <w:strike/>
          <w:spacing w:val="-5"/>
          <w:sz w:val="24"/>
          <w:szCs w:val="24"/>
        </w:rPr>
        <w:t xml:space="preserve"> </w:t>
      </w:r>
      <w:r w:rsidRPr="005B5CDC">
        <w:rPr>
          <w:rFonts w:ascii="Calibri" w:hAnsi="Calibri" w:cs="Calibri"/>
          <w:strike/>
          <w:sz w:val="24"/>
          <w:szCs w:val="24"/>
        </w:rPr>
        <w:t>of the</w:t>
      </w:r>
      <w:r w:rsidRPr="005B5CDC">
        <w:rPr>
          <w:rFonts w:ascii="Calibri" w:hAnsi="Calibri" w:cs="Calibri"/>
          <w:strike/>
          <w:spacing w:val="-2"/>
          <w:sz w:val="24"/>
          <w:szCs w:val="24"/>
        </w:rPr>
        <w:t xml:space="preserve"> </w:t>
      </w:r>
      <w:r w:rsidRPr="005B5CDC">
        <w:rPr>
          <w:rFonts w:ascii="Calibri" w:hAnsi="Calibri" w:cs="Calibri"/>
          <w:strike/>
          <w:sz w:val="24"/>
          <w:szCs w:val="24"/>
        </w:rPr>
        <w:t>Committee.</w:t>
      </w:r>
    </w:p>
    <w:p w14:paraId="3719DD93" w14:textId="77777777" w:rsidR="005B5CDC" w:rsidRDefault="00CA6852" w:rsidP="005B5CDC">
      <w:pPr>
        <w:pStyle w:val="ListParagraph"/>
        <w:widowControl w:val="0"/>
        <w:numPr>
          <w:ilvl w:val="0"/>
          <w:numId w:val="41"/>
        </w:numPr>
        <w:autoSpaceDE w:val="0"/>
        <w:autoSpaceDN w:val="0"/>
        <w:spacing w:after="0" w:line="252" w:lineRule="auto"/>
        <w:ind w:right="196"/>
        <w:jc w:val="both"/>
        <w:rPr>
          <w:rFonts w:ascii="Calibri" w:hAnsi="Calibri" w:cs="Calibri"/>
          <w:sz w:val="24"/>
          <w:szCs w:val="24"/>
        </w:rPr>
      </w:pPr>
      <w:r w:rsidRPr="005B5CDC">
        <w:rPr>
          <w:rFonts w:ascii="Calibri" w:hAnsi="Calibri" w:cs="Calibri"/>
          <w:sz w:val="24"/>
          <w:szCs w:val="24"/>
        </w:rPr>
        <w:t>Direct special investigations into significant matters brought to its attention within the scope of</w:t>
      </w:r>
      <w:r w:rsidRPr="005B5CDC">
        <w:rPr>
          <w:rFonts w:ascii="Calibri" w:hAnsi="Calibri" w:cs="Calibri"/>
          <w:spacing w:val="-47"/>
          <w:sz w:val="24"/>
          <w:szCs w:val="24"/>
        </w:rPr>
        <w:t xml:space="preserve"> </w:t>
      </w:r>
      <w:r w:rsidRPr="005B5CDC">
        <w:rPr>
          <w:rFonts w:ascii="Calibri" w:hAnsi="Calibri" w:cs="Calibri"/>
          <w:sz w:val="24"/>
          <w:szCs w:val="24"/>
        </w:rPr>
        <w:t xml:space="preserve">its </w:t>
      </w:r>
      <w:proofErr w:type="gramStart"/>
      <w:r w:rsidRPr="005B5CDC">
        <w:rPr>
          <w:rFonts w:ascii="Calibri" w:hAnsi="Calibri" w:cs="Calibri"/>
          <w:sz w:val="24"/>
          <w:szCs w:val="24"/>
        </w:rPr>
        <w:t>duties;</w:t>
      </w:r>
      <w:proofErr w:type="gramEnd"/>
    </w:p>
    <w:p w14:paraId="138016D3" w14:textId="7F4938ED" w:rsidR="00CA6852" w:rsidRPr="005B5CDC" w:rsidRDefault="00CA6852" w:rsidP="005B5CDC">
      <w:pPr>
        <w:pStyle w:val="ListParagraph"/>
        <w:widowControl w:val="0"/>
        <w:numPr>
          <w:ilvl w:val="0"/>
          <w:numId w:val="41"/>
        </w:numPr>
        <w:autoSpaceDE w:val="0"/>
        <w:autoSpaceDN w:val="0"/>
        <w:spacing w:after="0" w:line="252" w:lineRule="auto"/>
        <w:ind w:right="196"/>
        <w:jc w:val="both"/>
        <w:rPr>
          <w:rFonts w:ascii="Calibri" w:hAnsi="Calibri" w:cs="Calibri"/>
          <w:sz w:val="24"/>
          <w:szCs w:val="24"/>
        </w:rPr>
      </w:pPr>
      <w:r w:rsidRPr="005B5CDC">
        <w:rPr>
          <w:rFonts w:ascii="Calibri" w:hAnsi="Calibri" w:cs="Calibri"/>
          <w:sz w:val="24"/>
          <w:szCs w:val="24"/>
        </w:rPr>
        <w:t>Review</w:t>
      </w:r>
      <w:r w:rsidRPr="005B5CDC">
        <w:rPr>
          <w:rFonts w:ascii="Calibri" w:hAnsi="Calibri" w:cs="Calibri"/>
          <w:spacing w:val="-3"/>
          <w:sz w:val="24"/>
          <w:szCs w:val="24"/>
        </w:rPr>
        <w:t xml:space="preserve"> </w:t>
      </w:r>
      <w:r w:rsidRPr="005B5CDC">
        <w:rPr>
          <w:rFonts w:ascii="Calibri" w:hAnsi="Calibri" w:cs="Calibri"/>
          <w:sz w:val="24"/>
          <w:szCs w:val="24"/>
        </w:rPr>
        <w:t>this</w:t>
      </w:r>
      <w:r w:rsidRPr="005B5CDC">
        <w:rPr>
          <w:rFonts w:ascii="Calibri" w:hAnsi="Calibri" w:cs="Calibri"/>
          <w:spacing w:val="-1"/>
          <w:sz w:val="24"/>
          <w:szCs w:val="24"/>
        </w:rPr>
        <w:t xml:space="preserve"> </w:t>
      </w:r>
      <w:r w:rsidRPr="005B5CDC">
        <w:rPr>
          <w:rFonts w:ascii="Calibri" w:hAnsi="Calibri" w:cs="Calibri"/>
          <w:sz w:val="24"/>
          <w:szCs w:val="24"/>
        </w:rPr>
        <w:t>Charter</w:t>
      </w:r>
      <w:r w:rsidRPr="005B5CDC">
        <w:rPr>
          <w:rFonts w:ascii="Calibri" w:hAnsi="Calibri" w:cs="Calibri"/>
          <w:spacing w:val="-3"/>
          <w:sz w:val="24"/>
          <w:szCs w:val="24"/>
        </w:rPr>
        <w:t xml:space="preserve"> </w:t>
      </w:r>
      <w:r w:rsidRPr="005B5CDC">
        <w:rPr>
          <w:rFonts w:ascii="Calibri" w:hAnsi="Calibri" w:cs="Calibri"/>
          <w:sz w:val="24"/>
          <w:szCs w:val="24"/>
        </w:rPr>
        <w:t>on</w:t>
      </w:r>
      <w:r w:rsidRPr="005B5CDC">
        <w:rPr>
          <w:rFonts w:ascii="Calibri" w:hAnsi="Calibri" w:cs="Calibri"/>
          <w:spacing w:val="-2"/>
          <w:sz w:val="24"/>
          <w:szCs w:val="24"/>
        </w:rPr>
        <w:t xml:space="preserve"> </w:t>
      </w:r>
      <w:r w:rsidRPr="005B5CDC">
        <w:rPr>
          <w:rFonts w:ascii="Calibri" w:hAnsi="Calibri" w:cs="Calibri"/>
          <w:sz w:val="24"/>
          <w:szCs w:val="24"/>
        </w:rPr>
        <w:t>an</w:t>
      </w:r>
      <w:r w:rsidRPr="005B5CDC">
        <w:rPr>
          <w:rFonts w:ascii="Calibri" w:hAnsi="Calibri" w:cs="Calibri"/>
          <w:spacing w:val="-1"/>
          <w:sz w:val="24"/>
          <w:szCs w:val="24"/>
        </w:rPr>
        <w:t xml:space="preserve"> </w:t>
      </w:r>
      <w:r w:rsidRPr="005B5CDC">
        <w:rPr>
          <w:rFonts w:ascii="Calibri" w:hAnsi="Calibri" w:cs="Calibri"/>
          <w:sz w:val="24"/>
          <w:szCs w:val="24"/>
        </w:rPr>
        <w:t>annual</w:t>
      </w:r>
      <w:r w:rsidRPr="005B5CDC">
        <w:rPr>
          <w:rFonts w:ascii="Calibri" w:hAnsi="Calibri" w:cs="Calibri"/>
          <w:spacing w:val="-1"/>
          <w:sz w:val="24"/>
          <w:szCs w:val="24"/>
        </w:rPr>
        <w:t xml:space="preserve"> </w:t>
      </w:r>
      <w:r w:rsidRPr="005B5CDC">
        <w:rPr>
          <w:rFonts w:ascii="Calibri" w:hAnsi="Calibri" w:cs="Calibri"/>
          <w:sz w:val="24"/>
          <w:szCs w:val="24"/>
        </w:rPr>
        <w:t>basis</w:t>
      </w:r>
      <w:r w:rsidRPr="005B5CDC">
        <w:rPr>
          <w:rFonts w:ascii="Calibri" w:hAnsi="Calibri" w:cs="Calibri"/>
          <w:spacing w:val="-1"/>
          <w:sz w:val="24"/>
          <w:szCs w:val="24"/>
        </w:rPr>
        <w:t xml:space="preserve"> </w:t>
      </w:r>
      <w:r w:rsidRPr="005B5CDC">
        <w:rPr>
          <w:rFonts w:ascii="Calibri" w:hAnsi="Calibri" w:cs="Calibri"/>
          <w:sz w:val="24"/>
          <w:szCs w:val="24"/>
        </w:rPr>
        <w:t>and</w:t>
      </w:r>
      <w:r w:rsidRPr="005B5CDC">
        <w:rPr>
          <w:rFonts w:ascii="Calibri" w:hAnsi="Calibri" w:cs="Calibri"/>
          <w:spacing w:val="-2"/>
          <w:sz w:val="24"/>
          <w:szCs w:val="24"/>
        </w:rPr>
        <w:t xml:space="preserve"> </w:t>
      </w:r>
      <w:r w:rsidRPr="005B5CDC">
        <w:rPr>
          <w:rFonts w:ascii="Calibri" w:hAnsi="Calibri" w:cs="Calibri"/>
          <w:sz w:val="24"/>
          <w:szCs w:val="24"/>
        </w:rPr>
        <w:t>propose any</w:t>
      </w:r>
      <w:r w:rsidRPr="005B5CDC">
        <w:rPr>
          <w:rFonts w:ascii="Calibri" w:hAnsi="Calibri" w:cs="Calibri"/>
          <w:spacing w:val="-1"/>
          <w:sz w:val="24"/>
          <w:szCs w:val="24"/>
        </w:rPr>
        <w:t xml:space="preserve"> </w:t>
      </w:r>
      <w:r w:rsidRPr="005B5CDC">
        <w:rPr>
          <w:rFonts w:ascii="Calibri" w:hAnsi="Calibri" w:cs="Calibri"/>
          <w:sz w:val="24"/>
          <w:szCs w:val="24"/>
        </w:rPr>
        <w:t>recommended</w:t>
      </w:r>
      <w:r w:rsidRPr="005B5CDC">
        <w:rPr>
          <w:rFonts w:ascii="Calibri" w:hAnsi="Calibri" w:cs="Calibri"/>
          <w:spacing w:val="-1"/>
          <w:sz w:val="24"/>
          <w:szCs w:val="24"/>
        </w:rPr>
        <w:t xml:space="preserve"> </w:t>
      </w:r>
      <w:r w:rsidRPr="005B5CDC">
        <w:rPr>
          <w:rFonts w:ascii="Calibri" w:hAnsi="Calibri" w:cs="Calibri"/>
          <w:sz w:val="24"/>
          <w:szCs w:val="24"/>
        </w:rPr>
        <w:t>changes to the</w:t>
      </w:r>
      <w:r w:rsidRPr="005B5CDC">
        <w:rPr>
          <w:rFonts w:ascii="Calibri" w:hAnsi="Calibri" w:cs="Calibri"/>
          <w:spacing w:val="-3"/>
          <w:sz w:val="24"/>
          <w:szCs w:val="24"/>
        </w:rPr>
        <w:t xml:space="preserve"> </w:t>
      </w:r>
      <w:r w:rsidRPr="005B5CDC">
        <w:rPr>
          <w:rFonts w:ascii="Calibri" w:hAnsi="Calibri" w:cs="Calibri"/>
          <w:sz w:val="24"/>
          <w:szCs w:val="24"/>
        </w:rPr>
        <w:t>Board.</w:t>
      </w:r>
    </w:p>
    <w:p w14:paraId="33F85885" w14:textId="77777777" w:rsidR="00CA6852" w:rsidRPr="00CA6852" w:rsidRDefault="00CA6852" w:rsidP="00CA6852">
      <w:pPr>
        <w:pStyle w:val="BodyText"/>
        <w:rPr>
          <w:rFonts w:ascii="Calibri" w:hAnsi="Calibri" w:cs="Calibri"/>
        </w:rPr>
      </w:pPr>
    </w:p>
    <w:p w14:paraId="2361278A" w14:textId="76562571" w:rsidR="00CA6852" w:rsidRPr="00CA6852" w:rsidRDefault="00CA6852" w:rsidP="005B5CDC">
      <w:pPr>
        <w:spacing w:before="1"/>
        <w:ind w:left="260"/>
        <w:rPr>
          <w:rFonts w:ascii="Calibri" w:hAnsi="Calibri" w:cs="Calibri"/>
          <w:sz w:val="24"/>
          <w:szCs w:val="24"/>
        </w:rPr>
      </w:pPr>
      <w:r w:rsidRPr="00CA6852">
        <w:rPr>
          <w:rFonts w:ascii="Calibri" w:hAnsi="Calibri" w:cs="Calibri"/>
          <w:sz w:val="24"/>
          <w:szCs w:val="24"/>
        </w:rPr>
        <w:t>In</w:t>
      </w:r>
      <w:r w:rsidRPr="00CA6852">
        <w:rPr>
          <w:rFonts w:ascii="Calibri" w:hAnsi="Calibri" w:cs="Calibri"/>
          <w:spacing w:val="-2"/>
          <w:sz w:val="24"/>
          <w:szCs w:val="24"/>
        </w:rPr>
        <w:t xml:space="preserve"> </w:t>
      </w:r>
      <w:r w:rsidRPr="00CA6852">
        <w:rPr>
          <w:rFonts w:ascii="Calibri" w:hAnsi="Calibri" w:cs="Calibri"/>
          <w:sz w:val="24"/>
          <w:szCs w:val="24"/>
        </w:rPr>
        <w:t>the area</w:t>
      </w:r>
      <w:r w:rsidRPr="00CA6852">
        <w:rPr>
          <w:rFonts w:ascii="Calibri" w:hAnsi="Calibri" w:cs="Calibri"/>
          <w:spacing w:val="-4"/>
          <w:sz w:val="24"/>
          <w:szCs w:val="24"/>
        </w:rPr>
        <w:t xml:space="preserve"> </w:t>
      </w:r>
      <w:r w:rsidRPr="00CA6852">
        <w:rPr>
          <w:rFonts w:ascii="Calibri" w:hAnsi="Calibri" w:cs="Calibri"/>
          <w:sz w:val="24"/>
          <w:szCs w:val="24"/>
        </w:rPr>
        <w:t>of</w:t>
      </w:r>
      <w:r w:rsidRPr="00CA6852">
        <w:rPr>
          <w:rFonts w:ascii="Calibri" w:hAnsi="Calibri" w:cs="Calibri"/>
          <w:spacing w:val="-2"/>
          <w:sz w:val="24"/>
          <w:szCs w:val="24"/>
        </w:rPr>
        <w:t xml:space="preserve"> </w:t>
      </w:r>
      <w:r w:rsidRPr="00CA6852">
        <w:rPr>
          <w:rFonts w:ascii="Calibri" w:hAnsi="Calibri" w:cs="Calibri"/>
          <w:sz w:val="24"/>
          <w:szCs w:val="24"/>
        </w:rPr>
        <w:t>Chapter</w:t>
      </w:r>
      <w:r w:rsidRPr="00CA6852">
        <w:rPr>
          <w:rFonts w:ascii="Calibri" w:hAnsi="Calibri" w:cs="Calibri"/>
          <w:spacing w:val="-3"/>
          <w:sz w:val="24"/>
          <w:szCs w:val="24"/>
        </w:rPr>
        <w:t xml:space="preserve"> </w:t>
      </w:r>
      <w:r w:rsidRPr="00CA6852">
        <w:rPr>
          <w:rFonts w:ascii="Calibri" w:hAnsi="Calibri" w:cs="Calibri"/>
          <w:b/>
          <w:sz w:val="24"/>
          <w:szCs w:val="24"/>
        </w:rPr>
        <w:t>governance</w:t>
      </w:r>
      <w:r w:rsidRPr="00CA6852">
        <w:rPr>
          <w:rFonts w:ascii="Calibri" w:hAnsi="Calibri" w:cs="Calibri"/>
          <w:sz w:val="24"/>
          <w:szCs w:val="24"/>
        </w:rPr>
        <w:t>,</w:t>
      </w:r>
      <w:r w:rsidRPr="00CA6852">
        <w:rPr>
          <w:rFonts w:ascii="Calibri" w:hAnsi="Calibri" w:cs="Calibri"/>
          <w:spacing w:val="-1"/>
          <w:sz w:val="24"/>
          <w:szCs w:val="24"/>
        </w:rPr>
        <w:t xml:space="preserve"> </w:t>
      </w:r>
      <w:r w:rsidRPr="00CA6852">
        <w:rPr>
          <w:rFonts w:ascii="Calibri" w:hAnsi="Calibri" w:cs="Calibri"/>
          <w:sz w:val="24"/>
          <w:szCs w:val="24"/>
        </w:rPr>
        <w:t>the</w:t>
      </w:r>
      <w:r w:rsidRPr="00CA6852">
        <w:rPr>
          <w:rFonts w:ascii="Calibri" w:hAnsi="Calibri" w:cs="Calibri"/>
          <w:spacing w:val="-3"/>
          <w:sz w:val="24"/>
          <w:szCs w:val="24"/>
        </w:rPr>
        <w:t xml:space="preserve"> </w:t>
      </w:r>
      <w:r w:rsidRPr="00CA6852">
        <w:rPr>
          <w:rFonts w:ascii="Calibri" w:hAnsi="Calibri" w:cs="Calibri"/>
          <w:sz w:val="24"/>
          <w:szCs w:val="24"/>
        </w:rPr>
        <w:t>Committee</w:t>
      </w:r>
      <w:r w:rsidRPr="00CA6852">
        <w:rPr>
          <w:rFonts w:ascii="Calibri" w:hAnsi="Calibri" w:cs="Calibri"/>
          <w:spacing w:val="-2"/>
          <w:sz w:val="24"/>
          <w:szCs w:val="24"/>
        </w:rPr>
        <w:t xml:space="preserve"> </w:t>
      </w:r>
      <w:r w:rsidRPr="00CA6852">
        <w:rPr>
          <w:rFonts w:ascii="Calibri" w:hAnsi="Calibri" w:cs="Calibri"/>
          <w:sz w:val="24"/>
          <w:szCs w:val="24"/>
        </w:rPr>
        <w:t>shall:</w:t>
      </w:r>
    </w:p>
    <w:p w14:paraId="4473CFFF" w14:textId="77777777" w:rsidR="005B5CDC" w:rsidRDefault="00CA6852" w:rsidP="005B5CDC">
      <w:pPr>
        <w:pStyle w:val="ListParagraph"/>
        <w:widowControl w:val="0"/>
        <w:numPr>
          <w:ilvl w:val="0"/>
          <w:numId w:val="42"/>
        </w:numPr>
        <w:tabs>
          <w:tab w:val="left" w:pos="981"/>
        </w:tabs>
        <w:autoSpaceDE w:val="0"/>
        <w:autoSpaceDN w:val="0"/>
        <w:spacing w:after="0" w:line="252" w:lineRule="auto"/>
        <w:ind w:right="747"/>
        <w:rPr>
          <w:rFonts w:ascii="Calibri" w:hAnsi="Calibri" w:cs="Calibri"/>
          <w:sz w:val="24"/>
          <w:szCs w:val="24"/>
        </w:rPr>
      </w:pPr>
      <w:r w:rsidRPr="005B5CDC">
        <w:rPr>
          <w:rFonts w:ascii="Calibri" w:hAnsi="Calibri" w:cs="Calibri"/>
          <w:sz w:val="24"/>
          <w:szCs w:val="24"/>
        </w:rPr>
        <w:t>Review Chapter policies regarding compliance with laws and regulations, ethics, employe</w:t>
      </w:r>
      <w:r w:rsidR="005B5CDC">
        <w:rPr>
          <w:rFonts w:ascii="Calibri" w:hAnsi="Calibri" w:cs="Calibri"/>
          <w:sz w:val="24"/>
          <w:szCs w:val="24"/>
        </w:rPr>
        <w:t xml:space="preserve">e </w:t>
      </w:r>
      <w:r w:rsidRPr="005B5CDC">
        <w:rPr>
          <w:rFonts w:ascii="Calibri" w:hAnsi="Calibri" w:cs="Calibri"/>
          <w:sz w:val="24"/>
          <w:szCs w:val="24"/>
        </w:rPr>
        <w:t>conduct,</w:t>
      </w:r>
      <w:r w:rsidRPr="005B5CDC">
        <w:rPr>
          <w:rFonts w:ascii="Calibri" w:hAnsi="Calibri" w:cs="Calibri"/>
          <w:spacing w:val="-3"/>
          <w:sz w:val="24"/>
          <w:szCs w:val="24"/>
        </w:rPr>
        <w:t xml:space="preserve"> </w:t>
      </w:r>
      <w:r w:rsidRPr="005B5CDC">
        <w:rPr>
          <w:rFonts w:ascii="Calibri" w:hAnsi="Calibri" w:cs="Calibri"/>
          <w:sz w:val="24"/>
          <w:szCs w:val="24"/>
        </w:rPr>
        <w:t>conflicts</w:t>
      </w:r>
      <w:r w:rsidRPr="005B5CDC">
        <w:rPr>
          <w:rFonts w:ascii="Calibri" w:hAnsi="Calibri" w:cs="Calibri"/>
          <w:spacing w:val="-2"/>
          <w:sz w:val="24"/>
          <w:szCs w:val="24"/>
        </w:rPr>
        <w:t xml:space="preserve"> </w:t>
      </w:r>
      <w:r w:rsidRPr="005B5CDC">
        <w:rPr>
          <w:rFonts w:ascii="Calibri" w:hAnsi="Calibri" w:cs="Calibri"/>
          <w:sz w:val="24"/>
          <w:szCs w:val="24"/>
        </w:rPr>
        <w:t>of interest, and</w:t>
      </w:r>
      <w:r w:rsidRPr="005B5CDC">
        <w:rPr>
          <w:rFonts w:ascii="Calibri" w:hAnsi="Calibri" w:cs="Calibri"/>
          <w:spacing w:val="-1"/>
          <w:sz w:val="24"/>
          <w:szCs w:val="24"/>
        </w:rPr>
        <w:t xml:space="preserve"> </w:t>
      </w:r>
      <w:r w:rsidRPr="005B5CDC">
        <w:rPr>
          <w:rFonts w:ascii="Calibri" w:hAnsi="Calibri" w:cs="Calibri"/>
          <w:sz w:val="24"/>
          <w:szCs w:val="24"/>
        </w:rPr>
        <w:t>the</w:t>
      </w:r>
      <w:r w:rsidRPr="005B5CDC">
        <w:rPr>
          <w:rFonts w:ascii="Calibri" w:hAnsi="Calibri" w:cs="Calibri"/>
          <w:spacing w:val="-2"/>
          <w:sz w:val="24"/>
          <w:szCs w:val="24"/>
        </w:rPr>
        <w:t xml:space="preserve"> </w:t>
      </w:r>
      <w:r w:rsidRPr="005B5CDC">
        <w:rPr>
          <w:rFonts w:ascii="Calibri" w:hAnsi="Calibri" w:cs="Calibri"/>
          <w:sz w:val="24"/>
          <w:szCs w:val="24"/>
        </w:rPr>
        <w:t>investigation</w:t>
      </w:r>
      <w:r w:rsidRPr="005B5CDC">
        <w:rPr>
          <w:rFonts w:ascii="Calibri" w:hAnsi="Calibri" w:cs="Calibri"/>
          <w:spacing w:val="-2"/>
          <w:sz w:val="24"/>
          <w:szCs w:val="24"/>
        </w:rPr>
        <w:t xml:space="preserve"> </w:t>
      </w:r>
      <w:r w:rsidRPr="005B5CDC">
        <w:rPr>
          <w:rFonts w:ascii="Calibri" w:hAnsi="Calibri" w:cs="Calibri"/>
          <w:sz w:val="24"/>
          <w:szCs w:val="24"/>
        </w:rPr>
        <w:t>of</w:t>
      </w:r>
      <w:r w:rsidRPr="005B5CDC">
        <w:rPr>
          <w:rFonts w:ascii="Calibri" w:hAnsi="Calibri" w:cs="Calibri"/>
          <w:spacing w:val="-5"/>
          <w:sz w:val="24"/>
          <w:szCs w:val="24"/>
        </w:rPr>
        <w:t xml:space="preserve"> </w:t>
      </w:r>
      <w:r w:rsidRPr="005B5CDC">
        <w:rPr>
          <w:rFonts w:ascii="Calibri" w:hAnsi="Calibri" w:cs="Calibri"/>
          <w:sz w:val="24"/>
          <w:szCs w:val="24"/>
        </w:rPr>
        <w:t>misconduct</w:t>
      </w:r>
      <w:r w:rsidRPr="005B5CDC">
        <w:rPr>
          <w:rFonts w:ascii="Calibri" w:hAnsi="Calibri" w:cs="Calibri"/>
          <w:spacing w:val="-2"/>
          <w:sz w:val="24"/>
          <w:szCs w:val="24"/>
        </w:rPr>
        <w:t xml:space="preserve"> </w:t>
      </w:r>
      <w:r w:rsidRPr="005B5CDC">
        <w:rPr>
          <w:rFonts w:ascii="Calibri" w:hAnsi="Calibri" w:cs="Calibri"/>
          <w:sz w:val="24"/>
          <w:szCs w:val="24"/>
        </w:rPr>
        <w:t xml:space="preserve">or </w:t>
      </w:r>
      <w:proofErr w:type="gramStart"/>
      <w:r w:rsidRPr="005B5CDC">
        <w:rPr>
          <w:rFonts w:ascii="Calibri" w:hAnsi="Calibri" w:cs="Calibri"/>
          <w:sz w:val="24"/>
          <w:szCs w:val="24"/>
        </w:rPr>
        <w:t>fraud;</w:t>
      </w:r>
      <w:proofErr w:type="gramEnd"/>
    </w:p>
    <w:p w14:paraId="1CDB6E31" w14:textId="30F8A73F" w:rsidR="005B5CDC" w:rsidRDefault="005B5CDC" w:rsidP="005B5CDC">
      <w:pPr>
        <w:pStyle w:val="ListParagraph"/>
        <w:widowControl w:val="0"/>
        <w:numPr>
          <w:ilvl w:val="0"/>
          <w:numId w:val="42"/>
        </w:numPr>
        <w:tabs>
          <w:tab w:val="left" w:pos="981"/>
        </w:tabs>
        <w:autoSpaceDE w:val="0"/>
        <w:autoSpaceDN w:val="0"/>
        <w:spacing w:after="0" w:line="252" w:lineRule="auto"/>
        <w:ind w:right="747"/>
        <w:rPr>
          <w:rFonts w:ascii="Calibri" w:hAnsi="Calibri" w:cs="Calibri"/>
          <w:sz w:val="24"/>
          <w:szCs w:val="24"/>
        </w:rPr>
      </w:pPr>
      <w:r w:rsidRPr="002E1F50">
        <w:rPr>
          <w:rFonts w:ascii="Calibri" w:hAnsi="Calibri" w:cs="Calibri"/>
          <w:sz w:val="24"/>
          <w:szCs w:val="24"/>
          <w:highlight w:val="yellow"/>
        </w:rPr>
        <w:t>Establish annual policy review plan with President and CEO to ensure staff are following Board established policies</w:t>
      </w:r>
      <w:r w:rsidRPr="005B5CDC">
        <w:rPr>
          <w:rFonts w:ascii="Calibri" w:hAnsi="Calibri" w:cs="Calibri"/>
          <w:sz w:val="24"/>
          <w:szCs w:val="24"/>
          <w:highlight w:val="yellow"/>
        </w:rPr>
        <w:t>.  Annual policy review plan will identify a sub-set of Board approved policies for review by the Committee.  The CEO and staff will provide information required to demonstrate adherence to the policy.</w:t>
      </w:r>
    </w:p>
    <w:p w14:paraId="53556396" w14:textId="77777777" w:rsidR="005B5CDC" w:rsidRDefault="00CA6852" w:rsidP="005B5CDC">
      <w:pPr>
        <w:pStyle w:val="ListParagraph"/>
        <w:widowControl w:val="0"/>
        <w:numPr>
          <w:ilvl w:val="0"/>
          <w:numId w:val="42"/>
        </w:numPr>
        <w:autoSpaceDE w:val="0"/>
        <w:autoSpaceDN w:val="0"/>
        <w:spacing w:after="0" w:line="252" w:lineRule="auto"/>
        <w:ind w:right="747"/>
        <w:rPr>
          <w:rFonts w:ascii="Calibri" w:hAnsi="Calibri" w:cs="Calibri"/>
          <w:sz w:val="24"/>
          <w:szCs w:val="24"/>
        </w:rPr>
      </w:pPr>
      <w:r w:rsidRPr="005B5CDC">
        <w:rPr>
          <w:rFonts w:ascii="Calibri" w:hAnsi="Calibri" w:cs="Calibri"/>
          <w:sz w:val="24"/>
          <w:szCs w:val="24"/>
        </w:rPr>
        <w:t>Review current and pending litigation or regulatory proceedings impacting Chapter governance</w:t>
      </w:r>
      <w:r w:rsidRPr="005B5CDC">
        <w:rPr>
          <w:rFonts w:ascii="Calibri" w:hAnsi="Calibri" w:cs="Calibri"/>
          <w:spacing w:val="-47"/>
          <w:sz w:val="24"/>
          <w:szCs w:val="24"/>
        </w:rPr>
        <w:t xml:space="preserve"> </w:t>
      </w:r>
      <w:r w:rsidRPr="005B5CDC">
        <w:rPr>
          <w:rFonts w:ascii="Calibri" w:hAnsi="Calibri" w:cs="Calibri"/>
          <w:sz w:val="24"/>
          <w:szCs w:val="24"/>
        </w:rPr>
        <w:t>in</w:t>
      </w:r>
      <w:r w:rsidRPr="005B5CDC">
        <w:rPr>
          <w:rFonts w:ascii="Calibri" w:hAnsi="Calibri" w:cs="Calibri"/>
          <w:spacing w:val="-1"/>
          <w:sz w:val="24"/>
          <w:szCs w:val="24"/>
        </w:rPr>
        <w:t xml:space="preserve"> </w:t>
      </w:r>
      <w:r w:rsidRPr="005B5CDC">
        <w:rPr>
          <w:rFonts w:ascii="Calibri" w:hAnsi="Calibri" w:cs="Calibri"/>
          <w:sz w:val="24"/>
          <w:szCs w:val="24"/>
        </w:rPr>
        <w:t>which</w:t>
      </w:r>
      <w:r w:rsidRPr="005B5CDC">
        <w:rPr>
          <w:rFonts w:ascii="Calibri" w:hAnsi="Calibri" w:cs="Calibri"/>
          <w:spacing w:val="-1"/>
          <w:sz w:val="24"/>
          <w:szCs w:val="24"/>
        </w:rPr>
        <w:t xml:space="preserve"> </w:t>
      </w:r>
      <w:r w:rsidRPr="005B5CDC">
        <w:rPr>
          <w:rFonts w:ascii="Calibri" w:hAnsi="Calibri" w:cs="Calibri"/>
          <w:sz w:val="24"/>
          <w:szCs w:val="24"/>
        </w:rPr>
        <w:t>the</w:t>
      </w:r>
      <w:r w:rsidRPr="005B5CDC">
        <w:rPr>
          <w:rFonts w:ascii="Calibri" w:hAnsi="Calibri" w:cs="Calibri"/>
          <w:spacing w:val="-2"/>
          <w:sz w:val="24"/>
          <w:szCs w:val="24"/>
        </w:rPr>
        <w:t xml:space="preserve"> </w:t>
      </w:r>
      <w:r w:rsidRPr="005B5CDC">
        <w:rPr>
          <w:rFonts w:ascii="Calibri" w:hAnsi="Calibri" w:cs="Calibri"/>
          <w:sz w:val="24"/>
          <w:szCs w:val="24"/>
        </w:rPr>
        <w:t>Chapter is</w:t>
      </w:r>
      <w:r w:rsidRPr="005B5CDC">
        <w:rPr>
          <w:rFonts w:ascii="Calibri" w:hAnsi="Calibri" w:cs="Calibri"/>
          <w:spacing w:val="-3"/>
          <w:sz w:val="24"/>
          <w:szCs w:val="24"/>
        </w:rPr>
        <w:t xml:space="preserve"> </w:t>
      </w:r>
      <w:r w:rsidRPr="005B5CDC">
        <w:rPr>
          <w:rFonts w:ascii="Calibri" w:hAnsi="Calibri" w:cs="Calibri"/>
          <w:sz w:val="24"/>
          <w:szCs w:val="24"/>
        </w:rPr>
        <w:t xml:space="preserve">a </w:t>
      </w:r>
      <w:proofErr w:type="gramStart"/>
      <w:r w:rsidRPr="005B5CDC">
        <w:rPr>
          <w:rFonts w:ascii="Calibri" w:hAnsi="Calibri" w:cs="Calibri"/>
          <w:sz w:val="24"/>
          <w:szCs w:val="24"/>
        </w:rPr>
        <w:t>party;</w:t>
      </w:r>
      <w:proofErr w:type="gramEnd"/>
    </w:p>
    <w:p w14:paraId="297F2F2C" w14:textId="77777777" w:rsidR="005B5CDC" w:rsidRPr="00A77723" w:rsidRDefault="00CA6852" w:rsidP="005B5CDC">
      <w:pPr>
        <w:pStyle w:val="ListParagraph"/>
        <w:widowControl w:val="0"/>
        <w:numPr>
          <w:ilvl w:val="0"/>
          <w:numId w:val="42"/>
        </w:numPr>
        <w:autoSpaceDE w:val="0"/>
        <w:autoSpaceDN w:val="0"/>
        <w:spacing w:after="0" w:line="252" w:lineRule="auto"/>
        <w:ind w:right="747"/>
        <w:rPr>
          <w:rFonts w:ascii="Calibri" w:hAnsi="Calibri" w:cs="Calibri"/>
          <w:sz w:val="24"/>
          <w:szCs w:val="24"/>
        </w:rPr>
      </w:pPr>
      <w:r w:rsidRPr="00A77723">
        <w:rPr>
          <w:rFonts w:ascii="Calibri" w:hAnsi="Calibri" w:cs="Calibri"/>
          <w:sz w:val="24"/>
          <w:szCs w:val="24"/>
          <w:highlight w:val="green"/>
        </w:rPr>
        <w:t xml:space="preserve">Establish and monitor </w:t>
      </w:r>
      <w:commentRangeStart w:id="26"/>
      <w:r w:rsidRPr="00A77723">
        <w:rPr>
          <w:rFonts w:ascii="Calibri" w:hAnsi="Calibri" w:cs="Calibri"/>
          <w:sz w:val="24"/>
          <w:szCs w:val="24"/>
          <w:highlight w:val="green"/>
        </w:rPr>
        <w:t xml:space="preserve">Chapter procedures for receiving and handling complaints </w:t>
      </w:r>
      <w:proofErr w:type="gramStart"/>
      <w:r w:rsidRPr="00A77723">
        <w:rPr>
          <w:rFonts w:ascii="Calibri" w:hAnsi="Calibri" w:cs="Calibri"/>
          <w:sz w:val="24"/>
          <w:szCs w:val="24"/>
          <w:highlight w:val="green"/>
        </w:rPr>
        <w:t>abo</w:t>
      </w:r>
      <w:r w:rsidR="005B5CDC" w:rsidRPr="00A77723">
        <w:rPr>
          <w:rFonts w:ascii="Calibri" w:hAnsi="Calibri" w:cs="Calibri"/>
          <w:sz w:val="24"/>
          <w:szCs w:val="24"/>
          <w:highlight w:val="green"/>
        </w:rPr>
        <w:t xml:space="preserve">ut </w:t>
      </w:r>
      <w:r w:rsidRPr="00A77723">
        <w:rPr>
          <w:rFonts w:ascii="Calibri" w:hAnsi="Calibri" w:cs="Calibri"/>
          <w:spacing w:val="-47"/>
          <w:sz w:val="24"/>
          <w:szCs w:val="24"/>
          <w:highlight w:val="green"/>
        </w:rPr>
        <w:t xml:space="preserve"> </w:t>
      </w:r>
      <w:r w:rsidRPr="00A77723">
        <w:rPr>
          <w:rFonts w:ascii="Calibri" w:hAnsi="Calibri" w:cs="Calibri"/>
          <w:sz w:val="24"/>
          <w:szCs w:val="24"/>
          <w:highlight w:val="green"/>
        </w:rPr>
        <w:t>accounting</w:t>
      </w:r>
      <w:proofErr w:type="gramEnd"/>
      <w:r w:rsidRPr="00A77723">
        <w:rPr>
          <w:rFonts w:ascii="Calibri" w:hAnsi="Calibri" w:cs="Calibri"/>
          <w:spacing w:val="-1"/>
          <w:sz w:val="24"/>
          <w:szCs w:val="24"/>
          <w:highlight w:val="green"/>
        </w:rPr>
        <w:t xml:space="preserve"> </w:t>
      </w:r>
      <w:r w:rsidRPr="00A77723">
        <w:rPr>
          <w:rFonts w:ascii="Calibri" w:hAnsi="Calibri" w:cs="Calibri"/>
          <w:sz w:val="24"/>
          <w:szCs w:val="24"/>
          <w:highlight w:val="green"/>
        </w:rPr>
        <w:t>and</w:t>
      </w:r>
      <w:r w:rsidRPr="00A77723">
        <w:rPr>
          <w:rFonts w:ascii="Calibri" w:hAnsi="Calibri" w:cs="Calibri"/>
          <w:spacing w:val="-1"/>
          <w:sz w:val="24"/>
          <w:szCs w:val="24"/>
          <w:highlight w:val="green"/>
        </w:rPr>
        <w:t xml:space="preserve"> </w:t>
      </w:r>
      <w:r w:rsidRPr="00A77723">
        <w:rPr>
          <w:rFonts w:ascii="Calibri" w:hAnsi="Calibri" w:cs="Calibri"/>
          <w:sz w:val="24"/>
          <w:szCs w:val="24"/>
          <w:highlight w:val="green"/>
        </w:rPr>
        <w:t>auditing</w:t>
      </w:r>
      <w:r w:rsidRPr="00A77723">
        <w:rPr>
          <w:rFonts w:ascii="Calibri" w:hAnsi="Calibri" w:cs="Calibri"/>
          <w:spacing w:val="-3"/>
          <w:sz w:val="24"/>
          <w:szCs w:val="24"/>
          <w:highlight w:val="green"/>
        </w:rPr>
        <w:t xml:space="preserve"> </w:t>
      </w:r>
      <w:r w:rsidRPr="00A77723">
        <w:rPr>
          <w:rFonts w:ascii="Calibri" w:hAnsi="Calibri" w:cs="Calibri"/>
          <w:sz w:val="24"/>
          <w:szCs w:val="24"/>
          <w:highlight w:val="green"/>
        </w:rPr>
        <w:t>matters</w:t>
      </w:r>
      <w:commentRangeEnd w:id="26"/>
      <w:r w:rsidR="005B5CDC" w:rsidRPr="00A77723">
        <w:rPr>
          <w:rStyle w:val="CommentReference"/>
          <w:highlight w:val="green"/>
        </w:rPr>
        <w:commentReference w:id="26"/>
      </w:r>
      <w:r w:rsidRPr="00A77723">
        <w:rPr>
          <w:rFonts w:ascii="Calibri" w:hAnsi="Calibri" w:cs="Calibri"/>
          <w:sz w:val="24"/>
          <w:szCs w:val="24"/>
        </w:rPr>
        <w:t>;</w:t>
      </w:r>
    </w:p>
    <w:p w14:paraId="38C030FD" w14:textId="77777777" w:rsidR="005B5CDC" w:rsidRDefault="00CA6852" w:rsidP="005B5CDC">
      <w:pPr>
        <w:pStyle w:val="ListParagraph"/>
        <w:widowControl w:val="0"/>
        <w:numPr>
          <w:ilvl w:val="0"/>
          <w:numId w:val="42"/>
        </w:numPr>
        <w:autoSpaceDE w:val="0"/>
        <w:autoSpaceDN w:val="0"/>
        <w:spacing w:after="0" w:line="252" w:lineRule="auto"/>
        <w:ind w:right="747"/>
        <w:rPr>
          <w:rFonts w:ascii="Calibri" w:hAnsi="Calibri" w:cs="Calibri"/>
          <w:sz w:val="24"/>
          <w:szCs w:val="24"/>
        </w:rPr>
      </w:pPr>
      <w:r w:rsidRPr="005B5CDC">
        <w:rPr>
          <w:rFonts w:ascii="Calibri" w:hAnsi="Calibri" w:cs="Calibri"/>
          <w:sz w:val="24"/>
          <w:szCs w:val="24"/>
        </w:rPr>
        <w:t>Review</w:t>
      </w:r>
      <w:r w:rsidRPr="005B5CDC">
        <w:rPr>
          <w:rFonts w:ascii="Calibri" w:hAnsi="Calibri" w:cs="Calibri"/>
          <w:spacing w:val="-2"/>
          <w:sz w:val="24"/>
          <w:szCs w:val="24"/>
        </w:rPr>
        <w:t xml:space="preserve"> </w:t>
      </w:r>
      <w:r w:rsidRPr="005B5CDC">
        <w:rPr>
          <w:rFonts w:ascii="Calibri" w:hAnsi="Calibri" w:cs="Calibri"/>
          <w:sz w:val="24"/>
          <w:szCs w:val="24"/>
        </w:rPr>
        <w:t>significant</w:t>
      </w:r>
      <w:r w:rsidRPr="005B5CDC">
        <w:rPr>
          <w:rFonts w:ascii="Calibri" w:hAnsi="Calibri" w:cs="Calibri"/>
          <w:spacing w:val="-2"/>
          <w:sz w:val="24"/>
          <w:szCs w:val="24"/>
        </w:rPr>
        <w:t xml:space="preserve"> </w:t>
      </w:r>
      <w:r w:rsidRPr="005B5CDC">
        <w:rPr>
          <w:rFonts w:ascii="Calibri" w:hAnsi="Calibri" w:cs="Calibri"/>
          <w:sz w:val="24"/>
          <w:szCs w:val="24"/>
        </w:rPr>
        <w:t>cases</w:t>
      </w:r>
      <w:r w:rsidRPr="005B5CDC">
        <w:rPr>
          <w:rFonts w:ascii="Calibri" w:hAnsi="Calibri" w:cs="Calibri"/>
          <w:spacing w:val="-2"/>
          <w:sz w:val="24"/>
          <w:szCs w:val="24"/>
        </w:rPr>
        <w:t xml:space="preserve"> </w:t>
      </w:r>
      <w:r w:rsidRPr="005B5CDC">
        <w:rPr>
          <w:rFonts w:ascii="Calibri" w:hAnsi="Calibri" w:cs="Calibri"/>
          <w:sz w:val="24"/>
          <w:szCs w:val="24"/>
        </w:rPr>
        <w:t>of</w:t>
      </w:r>
      <w:r w:rsidRPr="005B5CDC">
        <w:rPr>
          <w:rFonts w:ascii="Calibri" w:hAnsi="Calibri" w:cs="Calibri"/>
          <w:spacing w:val="-3"/>
          <w:sz w:val="24"/>
          <w:szCs w:val="24"/>
        </w:rPr>
        <w:t xml:space="preserve"> </w:t>
      </w:r>
      <w:r w:rsidRPr="005B5CDC">
        <w:rPr>
          <w:rFonts w:ascii="Calibri" w:hAnsi="Calibri" w:cs="Calibri"/>
          <w:sz w:val="24"/>
          <w:szCs w:val="24"/>
        </w:rPr>
        <w:t>employee</w:t>
      </w:r>
      <w:r w:rsidRPr="005B5CDC">
        <w:rPr>
          <w:rFonts w:ascii="Calibri" w:hAnsi="Calibri" w:cs="Calibri"/>
          <w:spacing w:val="-3"/>
          <w:sz w:val="24"/>
          <w:szCs w:val="24"/>
        </w:rPr>
        <w:t xml:space="preserve"> </w:t>
      </w:r>
      <w:r w:rsidRPr="005B5CDC">
        <w:rPr>
          <w:rFonts w:ascii="Calibri" w:hAnsi="Calibri" w:cs="Calibri"/>
          <w:sz w:val="24"/>
          <w:szCs w:val="24"/>
        </w:rPr>
        <w:t>or</w:t>
      </w:r>
      <w:r w:rsidRPr="005B5CDC">
        <w:rPr>
          <w:rFonts w:ascii="Calibri" w:hAnsi="Calibri" w:cs="Calibri"/>
          <w:spacing w:val="-1"/>
          <w:sz w:val="24"/>
          <w:szCs w:val="24"/>
        </w:rPr>
        <w:t xml:space="preserve"> </w:t>
      </w:r>
      <w:r w:rsidRPr="005B5CDC">
        <w:rPr>
          <w:rFonts w:ascii="Calibri" w:hAnsi="Calibri" w:cs="Calibri"/>
          <w:sz w:val="24"/>
          <w:szCs w:val="24"/>
        </w:rPr>
        <w:t>director</w:t>
      </w:r>
      <w:r w:rsidRPr="005B5CDC">
        <w:rPr>
          <w:rFonts w:ascii="Calibri" w:hAnsi="Calibri" w:cs="Calibri"/>
          <w:spacing w:val="-1"/>
          <w:sz w:val="24"/>
          <w:szCs w:val="24"/>
        </w:rPr>
        <w:t xml:space="preserve"> </w:t>
      </w:r>
      <w:r w:rsidRPr="005B5CDC">
        <w:rPr>
          <w:rFonts w:ascii="Calibri" w:hAnsi="Calibri" w:cs="Calibri"/>
          <w:sz w:val="24"/>
          <w:szCs w:val="24"/>
        </w:rPr>
        <w:t>conflict of</w:t>
      </w:r>
      <w:r w:rsidRPr="005B5CDC">
        <w:rPr>
          <w:rFonts w:ascii="Calibri" w:hAnsi="Calibri" w:cs="Calibri"/>
          <w:spacing w:val="-4"/>
          <w:sz w:val="24"/>
          <w:szCs w:val="24"/>
        </w:rPr>
        <w:t xml:space="preserve"> </w:t>
      </w:r>
      <w:r w:rsidRPr="005B5CDC">
        <w:rPr>
          <w:rFonts w:ascii="Calibri" w:hAnsi="Calibri" w:cs="Calibri"/>
          <w:sz w:val="24"/>
          <w:szCs w:val="24"/>
        </w:rPr>
        <w:t>interest,</w:t>
      </w:r>
      <w:r w:rsidRPr="005B5CDC">
        <w:rPr>
          <w:rFonts w:ascii="Calibri" w:hAnsi="Calibri" w:cs="Calibri"/>
          <w:spacing w:val="-4"/>
          <w:sz w:val="24"/>
          <w:szCs w:val="24"/>
        </w:rPr>
        <w:t xml:space="preserve"> </w:t>
      </w:r>
      <w:r w:rsidRPr="005B5CDC">
        <w:rPr>
          <w:rFonts w:ascii="Calibri" w:hAnsi="Calibri" w:cs="Calibri"/>
          <w:sz w:val="24"/>
          <w:szCs w:val="24"/>
        </w:rPr>
        <w:t>misconduct</w:t>
      </w:r>
      <w:r w:rsidRPr="005B5CDC">
        <w:rPr>
          <w:rFonts w:ascii="Calibri" w:hAnsi="Calibri" w:cs="Calibri"/>
          <w:spacing w:val="-3"/>
          <w:sz w:val="24"/>
          <w:szCs w:val="24"/>
        </w:rPr>
        <w:t xml:space="preserve"> </w:t>
      </w:r>
      <w:r w:rsidRPr="005B5CDC">
        <w:rPr>
          <w:rFonts w:ascii="Calibri" w:hAnsi="Calibri" w:cs="Calibri"/>
          <w:sz w:val="24"/>
          <w:szCs w:val="24"/>
        </w:rPr>
        <w:t>or</w:t>
      </w:r>
      <w:r w:rsidRPr="005B5CDC">
        <w:rPr>
          <w:rFonts w:ascii="Calibri" w:hAnsi="Calibri" w:cs="Calibri"/>
          <w:spacing w:val="-1"/>
          <w:sz w:val="24"/>
          <w:szCs w:val="24"/>
        </w:rPr>
        <w:t xml:space="preserve"> </w:t>
      </w:r>
      <w:proofErr w:type="gramStart"/>
      <w:r w:rsidRPr="005B5CDC">
        <w:rPr>
          <w:rFonts w:ascii="Calibri" w:hAnsi="Calibri" w:cs="Calibri"/>
          <w:sz w:val="24"/>
          <w:szCs w:val="24"/>
        </w:rPr>
        <w:t>fraud;</w:t>
      </w:r>
      <w:proofErr w:type="gramEnd"/>
    </w:p>
    <w:p w14:paraId="1FA87E94" w14:textId="77777777" w:rsidR="005B5CDC" w:rsidRDefault="00CA6852" w:rsidP="005B5CDC">
      <w:pPr>
        <w:pStyle w:val="ListParagraph"/>
        <w:widowControl w:val="0"/>
        <w:numPr>
          <w:ilvl w:val="0"/>
          <w:numId w:val="42"/>
        </w:numPr>
        <w:autoSpaceDE w:val="0"/>
        <w:autoSpaceDN w:val="0"/>
        <w:spacing w:after="0" w:line="252" w:lineRule="auto"/>
        <w:ind w:right="747"/>
        <w:rPr>
          <w:rFonts w:ascii="Calibri" w:hAnsi="Calibri" w:cs="Calibri"/>
          <w:sz w:val="24"/>
          <w:szCs w:val="24"/>
        </w:rPr>
      </w:pPr>
      <w:r w:rsidRPr="005B5CDC">
        <w:rPr>
          <w:rFonts w:ascii="Calibri" w:hAnsi="Calibri" w:cs="Calibri"/>
          <w:sz w:val="24"/>
          <w:szCs w:val="24"/>
        </w:rPr>
        <w:t>Ensure each employee receives the Whistleblower Policy and is assured confidentiality an</w:t>
      </w:r>
      <w:r w:rsidR="005B5CDC">
        <w:rPr>
          <w:rFonts w:ascii="Calibri" w:hAnsi="Calibri" w:cs="Calibri"/>
          <w:sz w:val="24"/>
          <w:szCs w:val="24"/>
        </w:rPr>
        <w:t xml:space="preserve">d </w:t>
      </w:r>
      <w:r w:rsidRPr="005B5CDC">
        <w:rPr>
          <w:rFonts w:ascii="Calibri" w:hAnsi="Calibri" w:cs="Calibri"/>
          <w:sz w:val="24"/>
          <w:szCs w:val="24"/>
        </w:rPr>
        <w:t>protection</w:t>
      </w:r>
      <w:r w:rsidRPr="005B5CDC">
        <w:rPr>
          <w:rFonts w:ascii="Calibri" w:hAnsi="Calibri" w:cs="Calibri"/>
          <w:spacing w:val="-2"/>
          <w:sz w:val="24"/>
          <w:szCs w:val="24"/>
        </w:rPr>
        <w:t xml:space="preserve"> </w:t>
      </w:r>
      <w:r w:rsidRPr="005B5CDC">
        <w:rPr>
          <w:rFonts w:ascii="Calibri" w:hAnsi="Calibri" w:cs="Calibri"/>
          <w:sz w:val="24"/>
          <w:szCs w:val="24"/>
        </w:rPr>
        <w:t>under</w:t>
      </w:r>
      <w:r w:rsidRPr="005B5CDC">
        <w:rPr>
          <w:rFonts w:ascii="Calibri" w:hAnsi="Calibri" w:cs="Calibri"/>
          <w:spacing w:val="-2"/>
          <w:sz w:val="24"/>
          <w:szCs w:val="24"/>
        </w:rPr>
        <w:t xml:space="preserve"> </w:t>
      </w:r>
      <w:r w:rsidRPr="005B5CDC">
        <w:rPr>
          <w:rFonts w:ascii="Calibri" w:hAnsi="Calibri" w:cs="Calibri"/>
          <w:sz w:val="24"/>
          <w:szCs w:val="24"/>
        </w:rPr>
        <w:t>the</w:t>
      </w:r>
      <w:r w:rsidRPr="005B5CDC">
        <w:rPr>
          <w:rFonts w:ascii="Calibri" w:hAnsi="Calibri" w:cs="Calibri"/>
          <w:spacing w:val="1"/>
          <w:sz w:val="24"/>
          <w:szCs w:val="24"/>
        </w:rPr>
        <w:t xml:space="preserve"> </w:t>
      </w:r>
      <w:proofErr w:type="gramStart"/>
      <w:r w:rsidRPr="005B5CDC">
        <w:rPr>
          <w:rFonts w:ascii="Calibri" w:hAnsi="Calibri" w:cs="Calibri"/>
          <w:sz w:val="24"/>
          <w:szCs w:val="24"/>
        </w:rPr>
        <w:t>policy;</w:t>
      </w:r>
      <w:proofErr w:type="gramEnd"/>
    </w:p>
    <w:p w14:paraId="15F16279" w14:textId="77777777" w:rsidR="005B5CDC" w:rsidRDefault="00CA6852" w:rsidP="005B5CDC">
      <w:pPr>
        <w:pStyle w:val="ListParagraph"/>
        <w:widowControl w:val="0"/>
        <w:numPr>
          <w:ilvl w:val="0"/>
          <w:numId w:val="42"/>
        </w:numPr>
        <w:autoSpaceDE w:val="0"/>
        <w:autoSpaceDN w:val="0"/>
        <w:spacing w:after="0" w:line="252" w:lineRule="auto"/>
        <w:ind w:right="747"/>
        <w:rPr>
          <w:rFonts w:ascii="Calibri" w:hAnsi="Calibri" w:cs="Calibri"/>
          <w:sz w:val="24"/>
          <w:szCs w:val="24"/>
        </w:rPr>
      </w:pPr>
      <w:r w:rsidRPr="005B5CDC">
        <w:rPr>
          <w:rFonts w:ascii="Calibri" w:hAnsi="Calibri" w:cs="Calibri"/>
          <w:sz w:val="24"/>
          <w:szCs w:val="24"/>
        </w:rPr>
        <w:t>Ensure</w:t>
      </w:r>
      <w:r w:rsidRPr="005B5CDC">
        <w:rPr>
          <w:rFonts w:ascii="Calibri" w:hAnsi="Calibri" w:cs="Calibri"/>
          <w:spacing w:val="-2"/>
          <w:sz w:val="24"/>
          <w:szCs w:val="24"/>
        </w:rPr>
        <w:t xml:space="preserve"> </w:t>
      </w:r>
      <w:r w:rsidRPr="005B5CDC">
        <w:rPr>
          <w:rFonts w:ascii="Calibri" w:hAnsi="Calibri" w:cs="Calibri"/>
          <w:sz w:val="24"/>
          <w:szCs w:val="24"/>
        </w:rPr>
        <w:t>the</w:t>
      </w:r>
      <w:r w:rsidRPr="005B5CDC">
        <w:rPr>
          <w:rFonts w:ascii="Calibri" w:hAnsi="Calibri" w:cs="Calibri"/>
          <w:spacing w:val="-4"/>
          <w:sz w:val="24"/>
          <w:szCs w:val="24"/>
        </w:rPr>
        <w:t xml:space="preserve"> </w:t>
      </w:r>
      <w:r w:rsidRPr="005B5CDC">
        <w:rPr>
          <w:rFonts w:ascii="Calibri" w:hAnsi="Calibri" w:cs="Calibri"/>
          <w:sz w:val="24"/>
          <w:szCs w:val="24"/>
        </w:rPr>
        <w:t>organization</w:t>
      </w:r>
      <w:r w:rsidRPr="005B5CDC">
        <w:rPr>
          <w:rFonts w:ascii="Calibri" w:hAnsi="Calibri" w:cs="Calibri"/>
          <w:spacing w:val="-2"/>
          <w:sz w:val="24"/>
          <w:szCs w:val="24"/>
        </w:rPr>
        <w:t xml:space="preserve"> </w:t>
      </w:r>
      <w:r w:rsidRPr="005B5CDC">
        <w:rPr>
          <w:rFonts w:ascii="Calibri" w:hAnsi="Calibri" w:cs="Calibri"/>
          <w:sz w:val="24"/>
          <w:szCs w:val="24"/>
        </w:rPr>
        <w:t>responds</w:t>
      </w:r>
      <w:r w:rsidRPr="005B5CDC">
        <w:rPr>
          <w:rFonts w:ascii="Calibri" w:hAnsi="Calibri" w:cs="Calibri"/>
          <w:spacing w:val="-2"/>
          <w:sz w:val="24"/>
          <w:szCs w:val="24"/>
        </w:rPr>
        <w:t xml:space="preserve"> </w:t>
      </w:r>
      <w:r w:rsidRPr="005B5CDC">
        <w:rPr>
          <w:rFonts w:ascii="Calibri" w:hAnsi="Calibri" w:cs="Calibri"/>
          <w:sz w:val="24"/>
          <w:szCs w:val="24"/>
        </w:rPr>
        <w:t>willingly</w:t>
      </w:r>
      <w:r w:rsidRPr="005B5CDC">
        <w:rPr>
          <w:rFonts w:ascii="Calibri" w:hAnsi="Calibri" w:cs="Calibri"/>
          <w:spacing w:val="-2"/>
          <w:sz w:val="24"/>
          <w:szCs w:val="24"/>
        </w:rPr>
        <w:t xml:space="preserve"> </w:t>
      </w:r>
      <w:r w:rsidRPr="005B5CDC">
        <w:rPr>
          <w:rFonts w:ascii="Calibri" w:hAnsi="Calibri" w:cs="Calibri"/>
          <w:sz w:val="24"/>
          <w:szCs w:val="24"/>
        </w:rPr>
        <w:t>to</w:t>
      </w:r>
      <w:r w:rsidRPr="005B5CDC">
        <w:rPr>
          <w:rFonts w:ascii="Calibri" w:hAnsi="Calibri" w:cs="Calibri"/>
          <w:spacing w:val="-2"/>
          <w:sz w:val="24"/>
          <w:szCs w:val="24"/>
        </w:rPr>
        <w:t xml:space="preserve"> </w:t>
      </w:r>
      <w:r w:rsidRPr="005B5CDC">
        <w:rPr>
          <w:rFonts w:ascii="Calibri" w:hAnsi="Calibri" w:cs="Calibri"/>
          <w:sz w:val="24"/>
          <w:szCs w:val="24"/>
        </w:rPr>
        <w:t>reasonable</w:t>
      </w:r>
      <w:r w:rsidRPr="005B5CDC">
        <w:rPr>
          <w:rFonts w:ascii="Calibri" w:hAnsi="Calibri" w:cs="Calibri"/>
          <w:spacing w:val="-2"/>
          <w:sz w:val="24"/>
          <w:szCs w:val="24"/>
        </w:rPr>
        <w:t xml:space="preserve"> </w:t>
      </w:r>
      <w:r w:rsidRPr="005B5CDC">
        <w:rPr>
          <w:rFonts w:ascii="Calibri" w:hAnsi="Calibri" w:cs="Calibri"/>
          <w:sz w:val="24"/>
          <w:szCs w:val="24"/>
        </w:rPr>
        <w:t>requests</w:t>
      </w:r>
      <w:r w:rsidRPr="005B5CDC">
        <w:rPr>
          <w:rFonts w:ascii="Calibri" w:hAnsi="Calibri" w:cs="Calibri"/>
          <w:spacing w:val="-3"/>
          <w:sz w:val="24"/>
          <w:szCs w:val="24"/>
        </w:rPr>
        <w:t xml:space="preserve"> </w:t>
      </w:r>
      <w:r w:rsidRPr="005B5CDC">
        <w:rPr>
          <w:rFonts w:ascii="Calibri" w:hAnsi="Calibri" w:cs="Calibri"/>
          <w:sz w:val="24"/>
          <w:szCs w:val="24"/>
        </w:rPr>
        <w:t>of</w:t>
      </w:r>
      <w:r w:rsidRPr="005B5CDC">
        <w:rPr>
          <w:rFonts w:ascii="Calibri" w:hAnsi="Calibri" w:cs="Calibri"/>
          <w:spacing w:val="-1"/>
          <w:sz w:val="24"/>
          <w:szCs w:val="24"/>
        </w:rPr>
        <w:t xml:space="preserve"> </w:t>
      </w:r>
      <w:r w:rsidRPr="005B5CDC">
        <w:rPr>
          <w:rFonts w:ascii="Calibri" w:hAnsi="Calibri" w:cs="Calibri"/>
          <w:sz w:val="24"/>
          <w:szCs w:val="24"/>
        </w:rPr>
        <w:t>public</w:t>
      </w:r>
      <w:r w:rsidRPr="005B5CDC">
        <w:rPr>
          <w:rFonts w:ascii="Calibri" w:hAnsi="Calibri" w:cs="Calibri"/>
          <w:spacing w:val="-2"/>
          <w:sz w:val="24"/>
          <w:szCs w:val="24"/>
        </w:rPr>
        <w:t xml:space="preserve"> </w:t>
      </w:r>
      <w:proofErr w:type="gramStart"/>
      <w:r w:rsidRPr="005B5CDC">
        <w:rPr>
          <w:rFonts w:ascii="Calibri" w:hAnsi="Calibri" w:cs="Calibri"/>
          <w:sz w:val="24"/>
          <w:szCs w:val="24"/>
        </w:rPr>
        <w:t>information;</w:t>
      </w:r>
      <w:proofErr w:type="gramEnd"/>
    </w:p>
    <w:p w14:paraId="3877E63B" w14:textId="49344F29" w:rsidR="005B5CDC" w:rsidRDefault="00CA6852" w:rsidP="005B5CDC">
      <w:pPr>
        <w:pStyle w:val="ListParagraph"/>
        <w:widowControl w:val="0"/>
        <w:numPr>
          <w:ilvl w:val="0"/>
          <w:numId w:val="42"/>
        </w:numPr>
        <w:autoSpaceDE w:val="0"/>
        <w:autoSpaceDN w:val="0"/>
        <w:spacing w:after="0" w:line="252" w:lineRule="auto"/>
        <w:ind w:right="747"/>
        <w:rPr>
          <w:rFonts w:ascii="Calibri" w:hAnsi="Calibri" w:cs="Calibri"/>
          <w:sz w:val="24"/>
          <w:szCs w:val="24"/>
        </w:rPr>
      </w:pPr>
      <w:r w:rsidRPr="005B5CDC">
        <w:rPr>
          <w:rFonts w:ascii="Calibri" w:hAnsi="Calibri" w:cs="Calibri"/>
          <w:sz w:val="24"/>
          <w:szCs w:val="24"/>
        </w:rPr>
        <w:t xml:space="preserve">Review and approve the </w:t>
      </w:r>
      <w:commentRangeStart w:id="27"/>
      <w:r w:rsidRPr="005B5CDC">
        <w:rPr>
          <w:rFonts w:ascii="Calibri" w:hAnsi="Calibri" w:cs="Calibri"/>
          <w:sz w:val="24"/>
          <w:szCs w:val="24"/>
        </w:rPr>
        <w:t>internal audit charter</w:t>
      </w:r>
      <w:commentRangeEnd w:id="27"/>
      <w:r w:rsidR="005B5CDC">
        <w:rPr>
          <w:rStyle w:val="CommentReference"/>
        </w:rPr>
        <w:commentReference w:id="27"/>
      </w:r>
      <w:r w:rsidRPr="005B5CDC">
        <w:rPr>
          <w:rFonts w:ascii="Calibri" w:hAnsi="Calibri" w:cs="Calibri"/>
          <w:sz w:val="24"/>
          <w:szCs w:val="24"/>
        </w:rPr>
        <w:t xml:space="preserve">, which explains the framework for </w:t>
      </w:r>
      <w:proofErr w:type="gramStart"/>
      <w:r w:rsidRPr="005B5CDC">
        <w:rPr>
          <w:rFonts w:ascii="Calibri" w:hAnsi="Calibri" w:cs="Calibri"/>
          <w:sz w:val="24"/>
          <w:szCs w:val="24"/>
        </w:rPr>
        <w:t>providin</w:t>
      </w:r>
      <w:r w:rsidR="00221B82">
        <w:rPr>
          <w:rFonts w:ascii="Calibri" w:hAnsi="Calibri" w:cs="Calibri"/>
          <w:sz w:val="24"/>
          <w:szCs w:val="24"/>
        </w:rPr>
        <w:t xml:space="preserve">g </w:t>
      </w:r>
      <w:r w:rsidRPr="005B5CDC">
        <w:rPr>
          <w:rFonts w:ascii="Calibri" w:hAnsi="Calibri" w:cs="Calibri"/>
          <w:spacing w:val="-47"/>
          <w:sz w:val="24"/>
          <w:szCs w:val="24"/>
        </w:rPr>
        <w:t xml:space="preserve"> </w:t>
      </w:r>
      <w:r w:rsidRPr="005B5CDC">
        <w:rPr>
          <w:rFonts w:ascii="Calibri" w:hAnsi="Calibri" w:cs="Calibri"/>
          <w:sz w:val="24"/>
          <w:szCs w:val="24"/>
        </w:rPr>
        <w:t>internal</w:t>
      </w:r>
      <w:proofErr w:type="gramEnd"/>
      <w:r w:rsidRPr="005B5CDC">
        <w:rPr>
          <w:rFonts w:ascii="Calibri" w:hAnsi="Calibri" w:cs="Calibri"/>
          <w:spacing w:val="-1"/>
          <w:sz w:val="24"/>
          <w:szCs w:val="24"/>
        </w:rPr>
        <w:t xml:space="preserve"> </w:t>
      </w:r>
      <w:r w:rsidRPr="005B5CDC">
        <w:rPr>
          <w:rFonts w:ascii="Calibri" w:hAnsi="Calibri" w:cs="Calibri"/>
          <w:sz w:val="24"/>
          <w:szCs w:val="24"/>
        </w:rPr>
        <w:t>audit services</w:t>
      </w:r>
      <w:r w:rsidRPr="005B5CDC">
        <w:rPr>
          <w:rFonts w:ascii="Calibri" w:hAnsi="Calibri" w:cs="Calibri"/>
          <w:spacing w:val="1"/>
          <w:sz w:val="24"/>
          <w:szCs w:val="24"/>
        </w:rPr>
        <w:t xml:space="preserve"> </w:t>
      </w:r>
      <w:r w:rsidRPr="005B5CDC">
        <w:rPr>
          <w:rFonts w:ascii="Calibri" w:hAnsi="Calibri" w:cs="Calibri"/>
          <w:sz w:val="24"/>
          <w:szCs w:val="24"/>
        </w:rPr>
        <w:t>to</w:t>
      </w:r>
      <w:r w:rsidRPr="005B5CDC">
        <w:rPr>
          <w:rFonts w:ascii="Calibri" w:hAnsi="Calibri" w:cs="Calibri"/>
          <w:spacing w:val="-1"/>
          <w:sz w:val="24"/>
          <w:szCs w:val="24"/>
        </w:rPr>
        <w:t xml:space="preserve"> </w:t>
      </w:r>
      <w:r w:rsidRPr="005B5CDC">
        <w:rPr>
          <w:rFonts w:ascii="Calibri" w:hAnsi="Calibri" w:cs="Calibri"/>
          <w:sz w:val="24"/>
          <w:szCs w:val="24"/>
        </w:rPr>
        <w:t>management and</w:t>
      </w:r>
      <w:r w:rsidRPr="005B5CDC">
        <w:rPr>
          <w:rFonts w:ascii="Calibri" w:hAnsi="Calibri" w:cs="Calibri"/>
          <w:spacing w:val="-2"/>
          <w:sz w:val="24"/>
          <w:szCs w:val="24"/>
        </w:rPr>
        <w:t xml:space="preserve"> </w:t>
      </w:r>
      <w:r w:rsidRPr="005B5CDC">
        <w:rPr>
          <w:rFonts w:ascii="Calibri" w:hAnsi="Calibri" w:cs="Calibri"/>
          <w:sz w:val="24"/>
          <w:szCs w:val="24"/>
        </w:rPr>
        <w:t>the</w:t>
      </w:r>
      <w:r w:rsidRPr="005B5CDC">
        <w:rPr>
          <w:rFonts w:ascii="Calibri" w:hAnsi="Calibri" w:cs="Calibri"/>
          <w:spacing w:val="-2"/>
          <w:sz w:val="24"/>
          <w:szCs w:val="24"/>
        </w:rPr>
        <w:t xml:space="preserve"> </w:t>
      </w:r>
      <w:proofErr w:type="gramStart"/>
      <w:r w:rsidRPr="005B5CDC">
        <w:rPr>
          <w:rFonts w:ascii="Calibri" w:hAnsi="Calibri" w:cs="Calibri"/>
          <w:sz w:val="24"/>
          <w:szCs w:val="24"/>
        </w:rPr>
        <w:t>Committee;</w:t>
      </w:r>
      <w:proofErr w:type="gramEnd"/>
    </w:p>
    <w:p w14:paraId="436A7023" w14:textId="71B0FAA2" w:rsidR="005B5CDC" w:rsidRDefault="00CA6852" w:rsidP="005B5CDC">
      <w:pPr>
        <w:pStyle w:val="ListParagraph"/>
        <w:widowControl w:val="0"/>
        <w:numPr>
          <w:ilvl w:val="0"/>
          <w:numId w:val="42"/>
        </w:numPr>
        <w:autoSpaceDE w:val="0"/>
        <w:autoSpaceDN w:val="0"/>
        <w:spacing w:after="0" w:line="252" w:lineRule="auto"/>
        <w:ind w:right="747"/>
        <w:rPr>
          <w:rFonts w:ascii="Calibri" w:hAnsi="Calibri" w:cs="Calibri"/>
          <w:sz w:val="24"/>
          <w:szCs w:val="24"/>
        </w:rPr>
      </w:pPr>
      <w:r w:rsidRPr="005B5CDC">
        <w:rPr>
          <w:rFonts w:ascii="Calibri" w:hAnsi="Calibri" w:cs="Calibri"/>
          <w:sz w:val="24"/>
          <w:szCs w:val="24"/>
        </w:rPr>
        <w:t xml:space="preserve">Review plans and budgets associated with the internal audit function to determine that </w:t>
      </w:r>
      <w:proofErr w:type="gramStart"/>
      <w:r w:rsidRPr="005B5CDC">
        <w:rPr>
          <w:rFonts w:ascii="Calibri" w:hAnsi="Calibri" w:cs="Calibri"/>
          <w:sz w:val="24"/>
          <w:szCs w:val="24"/>
        </w:rPr>
        <w:t>aud</w:t>
      </w:r>
      <w:r w:rsidR="005B5CDC">
        <w:rPr>
          <w:rFonts w:ascii="Calibri" w:hAnsi="Calibri" w:cs="Calibri"/>
          <w:sz w:val="24"/>
          <w:szCs w:val="24"/>
        </w:rPr>
        <w:t xml:space="preserve">it </w:t>
      </w:r>
      <w:r w:rsidRPr="005B5CDC">
        <w:rPr>
          <w:rFonts w:ascii="Calibri" w:hAnsi="Calibri" w:cs="Calibri"/>
          <w:spacing w:val="-47"/>
          <w:sz w:val="24"/>
          <w:szCs w:val="24"/>
        </w:rPr>
        <w:t xml:space="preserve"> </w:t>
      </w:r>
      <w:r w:rsidRPr="005B5CDC">
        <w:rPr>
          <w:rFonts w:ascii="Calibri" w:hAnsi="Calibri" w:cs="Calibri"/>
          <w:sz w:val="24"/>
          <w:szCs w:val="24"/>
        </w:rPr>
        <w:t>objectives</w:t>
      </w:r>
      <w:proofErr w:type="gramEnd"/>
      <w:r w:rsidRPr="005B5CDC">
        <w:rPr>
          <w:rFonts w:ascii="Calibri" w:hAnsi="Calibri" w:cs="Calibri"/>
          <w:sz w:val="24"/>
          <w:szCs w:val="24"/>
        </w:rPr>
        <w:t>, plans, financial budgets, and schedules provide</w:t>
      </w:r>
      <w:r w:rsidR="005B5CDC">
        <w:rPr>
          <w:rFonts w:ascii="Calibri" w:hAnsi="Calibri" w:cs="Calibri"/>
          <w:sz w:val="24"/>
          <w:szCs w:val="24"/>
        </w:rPr>
        <w:t xml:space="preserve"> </w:t>
      </w:r>
      <w:r w:rsidRPr="005B5CDC">
        <w:rPr>
          <w:rFonts w:ascii="Calibri" w:hAnsi="Calibri" w:cs="Calibri"/>
          <w:sz w:val="24"/>
          <w:szCs w:val="24"/>
        </w:rPr>
        <w:t>for adequate support of the Audi</w:t>
      </w:r>
      <w:r w:rsidR="00D7757E">
        <w:rPr>
          <w:rFonts w:ascii="Calibri" w:hAnsi="Calibri" w:cs="Calibri"/>
          <w:sz w:val="24"/>
          <w:szCs w:val="24"/>
        </w:rPr>
        <w:t xml:space="preserve">t </w:t>
      </w:r>
      <w:r w:rsidRPr="005B5CDC">
        <w:rPr>
          <w:rFonts w:ascii="Calibri" w:hAnsi="Calibri" w:cs="Calibri"/>
          <w:sz w:val="24"/>
          <w:szCs w:val="24"/>
        </w:rPr>
        <w:t>Committee’s goals and</w:t>
      </w:r>
      <w:r w:rsidRPr="005B5CDC">
        <w:rPr>
          <w:rFonts w:ascii="Calibri" w:hAnsi="Calibri" w:cs="Calibri"/>
          <w:spacing w:val="-3"/>
          <w:sz w:val="24"/>
          <w:szCs w:val="24"/>
        </w:rPr>
        <w:t xml:space="preserve"> </w:t>
      </w:r>
      <w:r w:rsidRPr="005B5CDC">
        <w:rPr>
          <w:rFonts w:ascii="Calibri" w:hAnsi="Calibri" w:cs="Calibri"/>
          <w:sz w:val="24"/>
          <w:szCs w:val="24"/>
        </w:rPr>
        <w:t>objectives;</w:t>
      </w:r>
      <w:r w:rsidRPr="005B5CDC">
        <w:rPr>
          <w:rFonts w:ascii="Calibri" w:hAnsi="Calibri" w:cs="Calibri"/>
          <w:spacing w:val="1"/>
          <w:sz w:val="24"/>
          <w:szCs w:val="24"/>
        </w:rPr>
        <w:t xml:space="preserve"> </w:t>
      </w:r>
      <w:r w:rsidRPr="005B5CDC">
        <w:rPr>
          <w:rFonts w:ascii="Calibri" w:hAnsi="Calibri" w:cs="Calibri"/>
          <w:sz w:val="24"/>
          <w:szCs w:val="24"/>
        </w:rPr>
        <w:t>and</w:t>
      </w:r>
    </w:p>
    <w:p w14:paraId="5776C88B" w14:textId="3E43A053" w:rsidR="00CA6852" w:rsidRPr="005B5CDC" w:rsidRDefault="00CA6852" w:rsidP="005B5CDC">
      <w:pPr>
        <w:pStyle w:val="ListParagraph"/>
        <w:widowControl w:val="0"/>
        <w:numPr>
          <w:ilvl w:val="0"/>
          <w:numId w:val="42"/>
        </w:numPr>
        <w:autoSpaceDE w:val="0"/>
        <w:autoSpaceDN w:val="0"/>
        <w:spacing w:after="0" w:line="252" w:lineRule="auto"/>
        <w:ind w:right="747"/>
        <w:rPr>
          <w:rFonts w:ascii="Calibri" w:hAnsi="Calibri" w:cs="Calibri"/>
          <w:sz w:val="24"/>
          <w:szCs w:val="24"/>
        </w:rPr>
      </w:pPr>
      <w:r w:rsidRPr="005B5CDC">
        <w:rPr>
          <w:rFonts w:ascii="Calibri" w:hAnsi="Calibri" w:cs="Calibri"/>
          <w:sz w:val="24"/>
          <w:szCs w:val="24"/>
        </w:rPr>
        <w:lastRenderedPageBreak/>
        <w:t>Discuss with the external audit firm the reliability of the Chapter’s information technology</w:t>
      </w:r>
      <w:r w:rsidRPr="005B5CDC">
        <w:rPr>
          <w:rFonts w:ascii="Calibri" w:hAnsi="Calibri" w:cs="Calibri"/>
          <w:spacing w:val="1"/>
          <w:sz w:val="24"/>
          <w:szCs w:val="24"/>
        </w:rPr>
        <w:t xml:space="preserve"> </w:t>
      </w:r>
      <w:r w:rsidRPr="005B5CDC">
        <w:rPr>
          <w:rFonts w:ascii="Calibri" w:hAnsi="Calibri" w:cs="Calibri"/>
          <w:sz w:val="24"/>
          <w:szCs w:val="24"/>
        </w:rPr>
        <w:t>system</w:t>
      </w:r>
      <w:r w:rsidRPr="005B5CDC">
        <w:rPr>
          <w:rFonts w:ascii="Calibri" w:hAnsi="Calibri" w:cs="Calibri"/>
          <w:spacing w:val="-4"/>
          <w:sz w:val="24"/>
          <w:szCs w:val="24"/>
        </w:rPr>
        <w:t xml:space="preserve"> </w:t>
      </w:r>
      <w:r w:rsidRPr="005B5CDC">
        <w:rPr>
          <w:rFonts w:ascii="Calibri" w:hAnsi="Calibri" w:cs="Calibri"/>
          <w:sz w:val="24"/>
          <w:szCs w:val="24"/>
        </w:rPr>
        <w:t>and</w:t>
      </w:r>
      <w:r w:rsidRPr="005B5CDC">
        <w:rPr>
          <w:rFonts w:ascii="Calibri" w:hAnsi="Calibri" w:cs="Calibri"/>
          <w:spacing w:val="-2"/>
          <w:sz w:val="24"/>
          <w:szCs w:val="24"/>
        </w:rPr>
        <w:t xml:space="preserve"> </w:t>
      </w:r>
      <w:r w:rsidRPr="005B5CDC">
        <w:rPr>
          <w:rFonts w:ascii="Calibri" w:hAnsi="Calibri" w:cs="Calibri"/>
          <w:sz w:val="24"/>
          <w:szCs w:val="24"/>
        </w:rPr>
        <w:t>any</w:t>
      </w:r>
      <w:r w:rsidRPr="005B5CDC">
        <w:rPr>
          <w:rFonts w:ascii="Calibri" w:hAnsi="Calibri" w:cs="Calibri"/>
          <w:spacing w:val="-1"/>
          <w:sz w:val="24"/>
          <w:szCs w:val="24"/>
        </w:rPr>
        <w:t xml:space="preserve"> </w:t>
      </w:r>
      <w:r w:rsidRPr="005B5CDC">
        <w:rPr>
          <w:rFonts w:ascii="Calibri" w:hAnsi="Calibri" w:cs="Calibri"/>
          <w:sz w:val="24"/>
          <w:szCs w:val="24"/>
        </w:rPr>
        <w:t>specific</w:t>
      </w:r>
      <w:r w:rsidRPr="005B5CDC">
        <w:rPr>
          <w:rFonts w:ascii="Calibri" w:hAnsi="Calibri" w:cs="Calibri"/>
          <w:spacing w:val="-1"/>
          <w:sz w:val="24"/>
          <w:szCs w:val="24"/>
        </w:rPr>
        <w:t xml:space="preserve"> </w:t>
      </w:r>
      <w:r w:rsidRPr="005B5CDC">
        <w:rPr>
          <w:rFonts w:ascii="Calibri" w:hAnsi="Calibri" w:cs="Calibri"/>
          <w:sz w:val="24"/>
          <w:szCs w:val="24"/>
        </w:rPr>
        <w:t>security</w:t>
      </w:r>
      <w:r w:rsidRPr="005B5CDC">
        <w:rPr>
          <w:rFonts w:ascii="Calibri" w:hAnsi="Calibri" w:cs="Calibri"/>
          <w:spacing w:val="-3"/>
          <w:sz w:val="24"/>
          <w:szCs w:val="24"/>
        </w:rPr>
        <w:t xml:space="preserve"> </w:t>
      </w:r>
      <w:r w:rsidRPr="005B5CDC">
        <w:rPr>
          <w:rFonts w:ascii="Calibri" w:hAnsi="Calibri" w:cs="Calibri"/>
          <w:sz w:val="24"/>
          <w:szCs w:val="24"/>
        </w:rPr>
        <w:t>measures in</w:t>
      </w:r>
      <w:r w:rsidRPr="005B5CDC">
        <w:rPr>
          <w:rFonts w:ascii="Calibri" w:hAnsi="Calibri" w:cs="Calibri"/>
          <w:spacing w:val="-2"/>
          <w:sz w:val="24"/>
          <w:szCs w:val="24"/>
        </w:rPr>
        <w:t xml:space="preserve"> </w:t>
      </w:r>
      <w:r w:rsidRPr="005B5CDC">
        <w:rPr>
          <w:rFonts w:ascii="Calibri" w:hAnsi="Calibri" w:cs="Calibri"/>
          <w:sz w:val="24"/>
          <w:szCs w:val="24"/>
        </w:rPr>
        <w:t>protecting</w:t>
      </w:r>
      <w:r w:rsidRPr="005B5CDC">
        <w:rPr>
          <w:rFonts w:ascii="Calibri" w:hAnsi="Calibri" w:cs="Calibri"/>
          <w:spacing w:val="-2"/>
          <w:sz w:val="24"/>
          <w:szCs w:val="24"/>
        </w:rPr>
        <w:t xml:space="preserve"> </w:t>
      </w:r>
      <w:r w:rsidRPr="005B5CDC">
        <w:rPr>
          <w:rFonts w:ascii="Calibri" w:hAnsi="Calibri" w:cs="Calibri"/>
          <w:sz w:val="24"/>
          <w:szCs w:val="24"/>
        </w:rPr>
        <w:t>the</w:t>
      </w:r>
      <w:r w:rsidRPr="005B5CDC">
        <w:rPr>
          <w:rFonts w:ascii="Calibri" w:hAnsi="Calibri" w:cs="Calibri"/>
          <w:spacing w:val="-1"/>
          <w:sz w:val="24"/>
          <w:szCs w:val="24"/>
        </w:rPr>
        <w:t xml:space="preserve"> </w:t>
      </w:r>
      <w:r w:rsidRPr="005B5CDC">
        <w:rPr>
          <w:rFonts w:ascii="Calibri" w:hAnsi="Calibri" w:cs="Calibri"/>
          <w:sz w:val="24"/>
          <w:szCs w:val="24"/>
        </w:rPr>
        <w:t>Chapter</w:t>
      </w:r>
      <w:r w:rsidRPr="005B5CDC">
        <w:rPr>
          <w:rFonts w:ascii="Calibri" w:hAnsi="Calibri" w:cs="Calibri"/>
          <w:spacing w:val="-1"/>
          <w:sz w:val="24"/>
          <w:szCs w:val="24"/>
        </w:rPr>
        <w:t xml:space="preserve"> </w:t>
      </w:r>
      <w:r w:rsidRPr="005B5CDC">
        <w:rPr>
          <w:rFonts w:ascii="Calibri" w:hAnsi="Calibri" w:cs="Calibri"/>
          <w:sz w:val="24"/>
          <w:szCs w:val="24"/>
        </w:rPr>
        <w:t>against fraud</w:t>
      </w:r>
      <w:r w:rsidRPr="005B5CDC">
        <w:rPr>
          <w:rFonts w:ascii="Calibri" w:hAnsi="Calibri" w:cs="Calibri"/>
          <w:spacing w:val="-6"/>
          <w:sz w:val="24"/>
          <w:szCs w:val="24"/>
        </w:rPr>
        <w:t xml:space="preserve"> </w:t>
      </w:r>
      <w:r w:rsidRPr="005B5CDC">
        <w:rPr>
          <w:rFonts w:ascii="Calibri" w:hAnsi="Calibri" w:cs="Calibri"/>
          <w:sz w:val="24"/>
          <w:szCs w:val="24"/>
        </w:rPr>
        <w:t>and</w:t>
      </w:r>
      <w:r w:rsidRPr="005B5CDC">
        <w:rPr>
          <w:rFonts w:ascii="Calibri" w:hAnsi="Calibri" w:cs="Calibri"/>
          <w:spacing w:val="-2"/>
          <w:sz w:val="24"/>
          <w:szCs w:val="24"/>
        </w:rPr>
        <w:t xml:space="preserve"> </w:t>
      </w:r>
      <w:r w:rsidRPr="005B5CDC">
        <w:rPr>
          <w:rFonts w:ascii="Calibri" w:hAnsi="Calibri" w:cs="Calibri"/>
          <w:sz w:val="24"/>
          <w:szCs w:val="24"/>
        </w:rPr>
        <w:t>abuse.</w:t>
      </w:r>
    </w:p>
    <w:p w14:paraId="02F86999" w14:textId="77777777" w:rsidR="00CA6852" w:rsidRPr="00CA6852" w:rsidRDefault="00CA6852" w:rsidP="00CA6852">
      <w:pPr>
        <w:pStyle w:val="BodyText"/>
        <w:spacing w:before="7"/>
        <w:rPr>
          <w:rFonts w:ascii="Calibri" w:hAnsi="Calibri" w:cs="Calibri"/>
        </w:rPr>
      </w:pPr>
    </w:p>
    <w:p w14:paraId="0EF7B1AE" w14:textId="77777777" w:rsidR="00CA6852" w:rsidRPr="00CA6852" w:rsidRDefault="00CA6852" w:rsidP="00CA6852">
      <w:pPr>
        <w:spacing w:line="252" w:lineRule="auto"/>
        <w:ind w:left="260" w:right="329"/>
        <w:rPr>
          <w:rFonts w:ascii="Calibri" w:hAnsi="Calibri" w:cs="Calibri"/>
          <w:sz w:val="24"/>
          <w:szCs w:val="24"/>
        </w:rPr>
      </w:pPr>
      <w:r w:rsidRPr="00CA6852">
        <w:rPr>
          <w:rFonts w:ascii="Calibri" w:hAnsi="Calibri" w:cs="Calibri"/>
          <w:sz w:val="24"/>
          <w:szCs w:val="24"/>
        </w:rPr>
        <w:t>The Committee shall meet on a regular basis and call special meetings as deemed necessary in fulfilling</w:t>
      </w:r>
      <w:r w:rsidRPr="00CA6852">
        <w:rPr>
          <w:rFonts w:ascii="Calibri" w:hAnsi="Calibri" w:cs="Calibri"/>
          <w:spacing w:val="-47"/>
          <w:sz w:val="24"/>
          <w:szCs w:val="24"/>
        </w:rPr>
        <w:t xml:space="preserve"> </w:t>
      </w:r>
      <w:r w:rsidRPr="00CA6852">
        <w:rPr>
          <w:rFonts w:ascii="Calibri" w:hAnsi="Calibri" w:cs="Calibri"/>
          <w:sz w:val="24"/>
          <w:szCs w:val="24"/>
        </w:rPr>
        <w:t>the</w:t>
      </w:r>
      <w:r w:rsidRPr="00CA6852">
        <w:rPr>
          <w:rFonts w:ascii="Calibri" w:hAnsi="Calibri" w:cs="Calibri"/>
          <w:spacing w:val="-1"/>
          <w:sz w:val="24"/>
          <w:szCs w:val="24"/>
        </w:rPr>
        <w:t xml:space="preserve"> </w:t>
      </w:r>
      <w:r w:rsidRPr="00CA6852">
        <w:rPr>
          <w:rFonts w:ascii="Calibri" w:hAnsi="Calibri" w:cs="Calibri"/>
          <w:sz w:val="24"/>
          <w:szCs w:val="24"/>
        </w:rPr>
        <w:t>responsibilities</w:t>
      </w:r>
      <w:r w:rsidRPr="00CA6852">
        <w:rPr>
          <w:rFonts w:ascii="Calibri" w:hAnsi="Calibri" w:cs="Calibri"/>
          <w:spacing w:val="-2"/>
          <w:sz w:val="24"/>
          <w:szCs w:val="24"/>
        </w:rPr>
        <w:t xml:space="preserve"> </w:t>
      </w:r>
      <w:r w:rsidRPr="00CA6852">
        <w:rPr>
          <w:rFonts w:ascii="Calibri" w:hAnsi="Calibri" w:cs="Calibri"/>
          <w:sz w:val="24"/>
          <w:szCs w:val="24"/>
        </w:rPr>
        <w:t>described in</w:t>
      </w:r>
      <w:r w:rsidRPr="00CA6852">
        <w:rPr>
          <w:rFonts w:ascii="Calibri" w:hAnsi="Calibri" w:cs="Calibri"/>
          <w:spacing w:val="-1"/>
          <w:sz w:val="24"/>
          <w:szCs w:val="24"/>
        </w:rPr>
        <w:t xml:space="preserve"> </w:t>
      </w:r>
      <w:r w:rsidRPr="00CA6852">
        <w:rPr>
          <w:rFonts w:ascii="Calibri" w:hAnsi="Calibri" w:cs="Calibri"/>
          <w:sz w:val="24"/>
          <w:szCs w:val="24"/>
        </w:rPr>
        <w:t>this Charter.</w:t>
      </w:r>
    </w:p>
    <w:p w14:paraId="489016B3" w14:textId="48226220" w:rsidR="005B5CDC" w:rsidRDefault="005B5CDC">
      <w:pPr>
        <w:rPr>
          <w:rFonts w:ascii="Calibri" w:hAnsi="Calibri" w:cs="Calibri"/>
          <w:strike/>
          <w:sz w:val="24"/>
          <w:szCs w:val="24"/>
        </w:rPr>
      </w:pPr>
      <w:r>
        <w:rPr>
          <w:rFonts w:ascii="Calibri" w:hAnsi="Calibri" w:cs="Calibri"/>
          <w:strike/>
          <w:sz w:val="24"/>
          <w:szCs w:val="24"/>
        </w:rPr>
        <w:br w:type="page"/>
      </w:r>
    </w:p>
    <w:p w14:paraId="30AF5D4D" w14:textId="6B9DD824" w:rsidR="005B5CDC" w:rsidRDefault="005B5CDC" w:rsidP="005B5CDC">
      <w:pPr>
        <w:rPr>
          <w:rFonts w:ascii="Calibri" w:hAnsi="Calibri" w:cs="Calibri"/>
          <w:b/>
          <w:bCs/>
          <w:sz w:val="24"/>
          <w:szCs w:val="24"/>
          <w:u w:val="single"/>
        </w:rPr>
      </w:pPr>
      <w:r>
        <w:rPr>
          <w:rFonts w:ascii="Calibri" w:hAnsi="Calibri" w:cs="Calibri"/>
          <w:b/>
          <w:bCs/>
          <w:sz w:val="24"/>
          <w:szCs w:val="24"/>
          <w:u w:val="single"/>
        </w:rPr>
        <w:lastRenderedPageBreak/>
        <w:t>EXHIBIT E</w:t>
      </w:r>
    </w:p>
    <w:p w14:paraId="529B30B5" w14:textId="32A27F64" w:rsidR="005B5CDC" w:rsidRPr="00D74B38" w:rsidRDefault="005B5CDC" w:rsidP="005B5CDC">
      <w:pPr>
        <w:rPr>
          <w:rFonts w:ascii="Calibri" w:hAnsi="Calibri" w:cs="Calibri"/>
          <w:b/>
          <w:bCs/>
          <w:sz w:val="24"/>
          <w:szCs w:val="24"/>
        </w:rPr>
      </w:pPr>
      <w:r>
        <w:rPr>
          <w:rFonts w:ascii="Calibri" w:hAnsi="Calibri" w:cs="Calibri"/>
          <w:b/>
          <w:bCs/>
          <w:sz w:val="24"/>
          <w:szCs w:val="24"/>
        </w:rPr>
        <w:t>Advancement Committee</w:t>
      </w:r>
    </w:p>
    <w:tbl>
      <w:tblPr>
        <w:tblW w:w="0" w:type="auto"/>
        <w:tblInd w:w="90" w:type="dxa"/>
        <w:tblLayout w:type="fixed"/>
        <w:tblCellMar>
          <w:left w:w="0" w:type="dxa"/>
          <w:right w:w="0" w:type="dxa"/>
        </w:tblCellMar>
        <w:tblLook w:val="01E0" w:firstRow="1" w:lastRow="1" w:firstColumn="1" w:lastColumn="1" w:noHBand="0" w:noVBand="0"/>
      </w:tblPr>
      <w:tblGrid>
        <w:gridCol w:w="2077"/>
        <w:gridCol w:w="918"/>
      </w:tblGrid>
      <w:tr w:rsidR="005B5CDC" w:rsidRPr="00D74B38" w14:paraId="0927E636" w14:textId="77777777" w:rsidTr="00715BF4">
        <w:trPr>
          <w:trHeight w:val="199"/>
        </w:trPr>
        <w:tc>
          <w:tcPr>
            <w:tcW w:w="2077" w:type="dxa"/>
          </w:tcPr>
          <w:p w14:paraId="26A87283" w14:textId="77777777" w:rsidR="005B5CDC" w:rsidRPr="00D74B38" w:rsidRDefault="005B5CDC" w:rsidP="00715BF4">
            <w:pPr>
              <w:pStyle w:val="TableParagraph"/>
              <w:ind w:left="50"/>
              <w:rPr>
                <w:rFonts w:ascii="Calibri" w:hAnsi="Calibri" w:cs="Calibri"/>
                <w:i/>
                <w:sz w:val="18"/>
              </w:rPr>
            </w:pPr>
            <w:r w:rsidRPr="00D74B38">
              <w:rPr>
                <w:rFonts w:ascii="Calibri" w:hAnsi="Calibri" w:cs="Calibri"/>
                <w:i/>
                <w:sz w:val="18"/>
              </w:rPr>
              <w:t>Effective</w:t>
            </w:r>
            <w:r w:rsidRPr="00D74B38">
              <w:rPr>
                <w:rFonts w:ascii="Calibri" w:hAnsi="Calibri" w:cs="Calibri"/>
                <w:i/>
                <w:spacing w:val="-3"/>
                <w:sz w:val="18"/>
              </w:rPr>
              <w:t xml:space="preserve"> </w:t>
            </w:r>
            <w:r w:rsidRPr="00D74B38">
              <w:rPr>
                <w:rFonts w:ascii="Calibri" w:hAnsi="Calibri" w:cs="Calibri"/>
                <w:i/>
                <w:sz w:val="18"/>
              </w:rPr>
              <w:t>Date</w:t>
            </w:r>
            <w:r w:rsidRPr="00D74B38">
              <w:rPr>
                <w:rFonts w:ascii="Calibri" w:hAnsi="Calibri" w:cs="Calibri"/>
                <w:i/>
                <w:spacing w:val="-2"/>
                <w:sz w:val="18"/>
              </w:rPr>
              <w:t xml:space="preserve"> </w:t>
            </w:r>
            <w:r w:rsidRPr="00D74B38">
              <w:rPr>
                <w:rFonts w:ascii="Calibri" w:hAnsi="Calibri" w:cs="Calibri"/>
                <w:i/>
                <w:sz w:val="18"/>
              </w:rPr>
              <w:t>of</w:t>
            </w:r>
            <w:r w:rsidRPr="00D74B38">
              <w:rPr>
                <w:rFonts w:ascii="Calibri" w:hAnsi="Calibri" w:cs="Calibri"/>
                <w:i/>
                <w:spacing w:val="-2"/>
                <w:sz w:val="18"/>
              </w:rPr>
              <w:t xml:space="preserve"> </w:t>
            </w:r>
            <w:r w:rsidRPr="00D74B38">
              <w:rPr>
                <w:rFonts w:ascii="Calibri" w:hAnsi="Calibri" w:cs="Calibri"/>
                <w:i/>
                <w:sz w:val="18"/>
              </w:rPr>
              <w:t>Charter:</w:t>
            </w:r>
          </w:p>
        </w:tc>
        <w:tc>
          <w:tcPr>
            <w:tcW w:w="918" w:type="dxa"/>
          </w:tcPr>
          <w:p w14:paraId="273DCE81" w14:textId="77777777" w:rsidR="005B5CDC" w:rsidRPr="00D74B38" w:rsidRDefault="005B5CDC" w:rsidP="00715BF4">
            <w:pPr>
              <w:pStyle w:val="TableParagraph"/>
              <w:ind w:right="47"/>
              <w:jc w:val="right"/>
              <w:rPr>
                <w:rFonts w:ascii="Calibri" w:hAnsi="Calibri" w:cs="Calibri"/>
                <w:i/>
                <w:sz w:val="18"/>
              </w:rPr>
            </w:pPr>
            <w:r w:rsidRPr="00D74B38">
              <w:rPr>
                <w:rFonts w:ascii="Calibri" w:hAnsi="Calibri" w:cs="Calibri"/>
                <w:i/>
                <w:sz w:val="18"/>
              </w:rPr>
              <w:t>XXX</w:t>
            </w:r>
          </w:p>
        </w:tc>
      </w:tr>
      <w:tr w:rsidR="005B5CDC" w:rsidRPr="00D74B38" w14:paraId="59AA7097" w14:textId="77777777" w:rsidTr="00715BF4">
        <w:trPr>
          <w:trHeight w:val="219"/>
        </w:trPr>
        <w:tc>
          <w:tcPr>
            <w:tcW w:w="2077" w:type="dxa"/>
          </w:tcPr>
          <w:p w14:paraId="5AB753B2" w14:textId="77777777" w:rsidR="005B5CDC" w:rsidRPr="00D74B38" w:rsidRDefault="005B5CDC" w:rsidP="00715BF4">
            <w:pPr>
              <w:pStyle w:val="TableParagraph"/>
              <w:spacing w:line="198" w:lineRule="exact"/>
              <w:ind w:left="50"/>
              <w:rPr>
                <w:rFonts w:ascii="Calibri" w:hAnsi="Calibri" w:cs="Calibri"/>
                <w:i/>
                <w:sz w:val="18"/>
              </w:rPr>
            </w:pPr>
            <w:r w:rsidRPr="00D74B38">
              <w:rPr>
                <w:rFonts w:ascii="Calibri" w:hAnsi="Calibri" w:cs="Calibri"/>
                <w:i/>
                <w:sz w:val="18"/>
              </w:rPr>
              <w:t>Date</w:t>
            </w:r>
            <w:r w:rsidRPr="00D74B38">
              <w:rPr>
                <w:rFonts w:ascii="Calibri" w:hAnsi="Calibri" w:cs="Calibri"/>
                <w:i/>
                <w:spacing w:val="-3"/>
                <w:sz w:val="18"/>
              </w:rPr>
              <w:t xml:space="preserve"> </w:t>
            </w:r>
            <w:r w:rsidRPr="00D74B38">
              <w:rPr>
                <w:rFonts w:ascii="Calibri" w:hAnsi="Calibri" w:cs="Calibri"/>
                <w:i/>
                <w:sz w:val="18"/>
              </w:rPr>
              <w:t>Last</w:t>
            </w:r>
            <w:r w:rsidRPr="00D74B38">
              <w:rPr>
                <w:rFonts w:ascii="Calibri" w:hAnsi="Calibri" w:cs="Calibri"/>
                <w:i/>
                <w:spacing w:val="-2"/>
                <w:sz w:val="18"/>
              </w:rPr>
              <w:t xml:space="preserve"> </w:t>
            </w:r>
            <w:r w:rsidRPr="00D74B38">
              <w:rPr>
                <w:rFonts w:ascii="Calibri" w:hAnsi="Calibri" w:cs="Calibri"/>
                <w:i/>
                <w:sz w:val="18"/>
              </w:rPr>
              <w:t>Amended:</w:t>
            </w:r>
          </w:p>
        </w:tc>
        <w:tc>
          <w:tcPr>
            <w:tcW w:w="918" w:type="dxa"/>
          </w:tcPr>
          <w:p w14:paraId="4612C8B4" w14:textId="77777777" w:rsidR="005B5CDC" w:rsidRPr="00D74B38" w:rsidRDefault="005B5CDC" w:rsidP="00715BF4">
            <w:pPr>
              <w:pStyle w:val="TableParagraph"/>
              <w:spacing w:line="198" w:lineRule="exact"/>
              <w:ind w:right="47"/>
              <w:jc w:val="right"/>
              <w:rPr>
                <w:rFonts w:ascii="Calibri" w:hAnsi="Calibri" w:cs="Calibri"/>
                <w:i/>
                <w:sz w:val="18"/>
              </w:rPr>
            </w:pPr>
            <w:r w:rsidRPr="00D74B38">
              <w:rPr>
                <w:rFonts w:ascii="Calibri" w:hAnsi="Calibri" w:cs="Calibri"/>
                <w:i/>
                <w:sz w:val="18"/>
              </w:rPr>
              <w:t>01/22/2019</w:t>
            </w:r>
          </w:p>
        </w:tc>
      </w:tr>
      <w:tr w:rsidR="005B5CDC" w:rsidRPr="00D74B38" w14:paraId="48143F09" w14:textId="77777777" w:rsidTr="00715BF4">
        <w:trPr>
          <w:trHeight w:val="200"/>
        </w:trPr>
        <w:tc>
          <w:tcPr>
            <w:tcW w:w="2077" w:type="dxa"/>
          </w:tcPr>
          <w:p w14:paraId="7AAE2A77" w14:textId="77777777" w:rsidR="005B5CDC" w:rsidRPr="00D74B38" w:rsidRDefault="005B5CDC" w:rsidP="00715BF4">
            <w:pPr>
              <w:pStyle w:val="TableParagraph"/>
              <w:spacing w:line="180" w:lineRule="exact"/>
              <w:ind w:left="50"/>
              <w:rPr>
                <w:rFonts w:ascii="Calibri" w:hAnsi="Calibri" w:cs="Calibri"/>
                <w:i/>
                <w:sz w:val="18"/>
              </w:rPr>
            </w:pPr>
            <w:r w:rsidRPr="00D74B38">
              <w:rPr>
                <w:rFonts w:ascii="Calibri" w:hAnsi="Calibri" w:cs="Calibri"/>
                <w:i/>
                <w:sz w:val="18"/>
              </w:rPr>
              <w:t>Next</w:t>
            </w:r>
            <w:r w:rsidRPr="00D74B38">
              <w:rPr>
                <w:rFonts w:ascii="Calibri" w:hAnsi="Calibri" w:cs="Calibri"/>
                <w:i/>
                <w:spacing w:val="-3"/>
                <w:sz w:val="18"/>
              </w:rPr>
              <w:t xml:space="preserve"> </w:t>
            </w:r>
            <w:r w:rsidRPr="00D74B38">
              <w:rPr>
                <w:rFonts w:ascii="Calibri" w:hAnsi="Calibri" w:cs="Calibri"/>
                <w:i/>
                <w:sz w:val="18"/>
              </w:rPr>
              <w:t>Review</w:t>
            </w:r>
            <w:r w:rsidRPr="00D74B38">
              <w:rPr>
                <w:rFonts w:ascii="Calibri" w:hAnsi="Calibri" w:cs="Calibri"/>
                <w:i/>
                <w:spacing w:val="-3"/>
                <w:sz w:val="18"/>
              </w:rPr>
              <w:t xml:space="preserve"> </w:t>
            </w:r>
            <w:r w:rsidRPr="00D74B38">
              <w:rPr>
                <w:rFonts w:ascii="Calibri" w:hAnsi="Calibri" w:cs="Calibri"/>
                <w:i/>
                <w:sz w:val="18"/>
              </w:rPr>
              <w:t>(If</w:t>
            </w:r>
            <w:r w:rsidRPr="00D74B38">
              <w:rPr>
                <w:rFonts w:ascii="Calibri" w:hAnsi="Calibri" w:cs="Calibri"/>
                <w:i/>
                <w:spacing w:val="-4"/>
                <w:sz w:val="18"/>
              </w:rPr>
              <w:t xml:space="preserve"> </w:t>
            </w:r>
            <w:r w:rsidRPr="00D74B38">
              <w:rPr>
                <w:rFonts w:ascii="Calibri" w:hAnsi="Calibri" w:cs="Calibri"/>
                <w:i/>
                <w:sz w:val="18"/>
              </w:rPr>
              <w:t>required):</w:t>
            </w:r>
          </w:p>
        </w:tc>
        <w:tc>
          <w:tcPr>
            <w:tcW w:w="918" w:type="dxa"/>
          </w:tcPr>
          <w:p w14:paraId="06A020BA" w14:textId="77777777" w:rsidR="005B5CDC" w:rsidRPr="00D74B38" w:rsidRDefault="005B5CDC" w:rsidP="00715BF4">
            <w:pPr>
              <w:pStyle w:val="TableParagraph"/>
              <w:spacing w:line="180" w:lineRule="exact"/>
              <w:ind w:right="59"/>
              <w:jc w:val="right"/>
              <w:rPr>
                <w:rFonts w:ascii="Calibri" w:hAnsi="Calibri" w:cs="Calibri"/>
                <w:i/>
                <w:sz w:val="18"/>
              </w:rPr>
            </w:pPr>
            <w:r w:rsidRPr="00D74B38">
              <w:rPr>
                <w:rFonts w:ascii="Calibri" w:hAnsi="Calibri" w:cs="Calibri"/>
                <w:i/>
                <w:sz w:val="18"/>
              </w:rPr>
              <w:t>XXX</w:t>
            </w:r>
          </w:p>
        </w:tc>
      </w:tr>
    </w:tbl>
    <w:p w14:paraId="23BDDAF9" w14:textId="77777777" w:rsidR="00060719" w:rsidRDefault="00060719" w:rsidP="00060719">
      <w:pPr>
        <w:rPr>
          <w:b/>
          <w:bCs/>
        </w:rPr>
      </w:pPr>
    </w:p>
    <w:p w14:paraId="4BC31057" w14:textId="0DD79D65" w:rsidR="005B5CDC" w:rsidRPr="00221B82" w:rsidRDefault="005B5CDC" w:rsidP="00060719">
      <w:pPr>
        <w:rPr>
          <w:b/>
          <w:bCs/>
          <w:sz w:val="24"/>
          <w:szCs w:val="24"/>
        </w:rPr>
      </w:pPr>
      <w:r w:rsidRPr="00221B82">
        <w:rPr>
          <w:b/>
          <w:bCs/>
          <w:sz w:val="24"/>
          <w:szCs w:val="24"/>
        </w:rPr>
        <w:t>Purpose</w:t>
      </w:r>
    </w:p>
    <w:p w14:paraId="0B8E2BDC" w14:textId="57A37864" w:rsidR="00A60121" w:rsidRPr="00221B82" w:rsidRDefault="005B5CDC" w:rsidP="00D74B38">
      <w:pPr>
        <w:spacing w:line="252" w:lineRule="auto"/>
        <w:ind w:right="329"/>
        <w:rPr>
          <w:rFonts w:ascii="Calibri"/>
          <w:strike/>
          <w:sz w:val="24"/>
          <w:szCs w:val="24"/>
        </w:rPr>
      </w:pPr>
      <w:r w:rsidRPr="00221B82">
        <w:rPr>
          <w:rFonts w:ascii="Calibri"/>
          <w:sz w:val="24"/>
          <w:szCs w:val="24"/>
        </w:rPr>
        <w:t xml:space="preserve">The Advancement Committee is responsible for providing </w:t>
      </w:r>
      <w:r w:rsidR="001D0FB7" w:rsidRPr="00221B82">
        <w:rPr>
          <w:rFonts w:ascii="Calibri"/>
          <w:sz w:val="24"/>
          <w:szCs w:val="24"/>
        </w:rPr>
        <w:t xml:space="preserve">review and approval of </w:t>
      </w:r>
      <w:r w:rsidRPr="00221B82">
        <w:rPr>
          <w:rFonts w:ascii="Calibri"/>
          <w:sz w:val="24"/>
          <w:szCs w:val="24"/>
        </w:rPr>
        <w:t xml:space="preserve">the annual plan </w:t>
      </w:r>
      <w:proofErr w:type="gramStart"/>
      <w:r w:rsidRPr="00221B82">
        <w:rPr>
          <w:rFonts w:ascii="Calibri"/>
          <w:sz w:val="24"/>
          <w:szCs w:val="24"/>
        </w:rPr>
        <w:t>of</w:t>
      </w:r>
      <w:proofErr w:type="gramEnd"/>
      <w:r w:rsidRPr="00221B82">
        <w:rPr>
          <w:rFonts w:ascii="Calibri"/>
          <w:sz w:val="24"/>
          <w:szCs w:val="24"/>
        </w:rPr>
        <w:t xml:space="preserve"> fundraising </w:t>
      </w:r>
      <w:proofErr w:type="gramStart"/>
      <w:r w:rsidRPr="00221B82">
        <w:rPr>
          <w:rFonts w:ascii="Calibri"/>
          <w:sz w:val="24"/>
          <w:szCs w:val="24"/>
        </w:rPr>
        <w:t xml:space="preserve">activities </w:t>
      </w:r>
      <w:r w:rsidRPr="00221B82">
        <w:rPr>
          <w:rFonts w:ascii="Calibri"/>
          <w:spacing w:val="-47"/>
          <w:sz w:val="24"/>
          <w:szCs w:val="24"/>
        </w:rPr>
        <w:t xml:space="preserve"> </w:t>
      </w:r>
      <w:r w:rsidRPr="00221B82">
        <w:rPr>
          <w:rFonts w:ascii="Calibri"/>
          <w:sz w:val="24"/>
          <w:szCs w:val="24"/>
        </w:rPr>
        <w:t>to</w:t>
      </w:r>
      <w:proofErr w:type="gramEnd"/>
      <w:r w:rsidRPr="00221B82">
        <w:rPr>
          <w:rFonts w:ascii="Calibri"/>
          <w:spacing w:val="-1"/>
          <w:sz w:val="24"/>
          <w:szCs w:val="24"/>
        </w:rPr>
        <w:t xml:space="preserve"> </w:t>
      </w:r>
      <w:r w:rsidRPr="00221B82">
        <w:rPr>
          <w:rFonts w:ascii="Calibri"/>
          <w:sz w:val="24"/>
          <w:szCs w:val="24"/>
        </w:rPr>
        <w:t>support</w:t>
      </w:r>
      <w:r w:rsidRPr="00221B82">
        <w:rPr>
          <w:rFonts w:ascii="Calibri"/>
          <w:spacing w:val="-1"/>
          <w:sz w:val="24"/>
          <w:szCs w:val="24"/>
        </w:rPr>
        <w:t xml:space="preserve"> </w:t>
      </w:r>
      <w:r w:rsidRPr="00221B82">
        <w:rPr>
          <w:rFonts w:ascii="Calibri"/>
          <w:sz w:val="24"/>
          <w:szCs w:val="24"/>
        </w:rPr>
        <w:t>the budgetary</w:t>
      </w:r>
      <w:r w:rsidRPr="00221B82">
        <w:rPr>
          <w:rFonts w:ascii="Calibri"/>
          <w:spacing w:val="-1"/>
          <w:sz w:val="24"/>
          <w:szCs w:val="24"/>
        </w:rPr>
        <w:t xml:space="preserve"> </w:t>
      </w:r>
      <w:r w:rsidRPr="00221B82">
        <w:rPr>
          <w:rFonts w:ascii="Calibri"/>
          <w:sz w:val="24"/>
          <w:szCs w:val="24"/>
        </w:rPr>
        <w:t>needs</w:t>
      </w:r>
      <w:r w:rsidRPr="00221B82">
        <w:rPr>
          <w:rFonts w:ascii="Calibri"/>
          <w:spacing w:val="-2"/>
          <w:sz w:val="24"/>
          <w:szCs w:val="24"/>
        </w:rPr>
        <w:t xml:space="preserve"> </w:t>
      </w:r>
      <w:r w:rsidRPr="00221B82">
        <w:rPr>
          <w:rFonts w:ascii="Calibri"/>
          <w:sz w:val="24"/>
          <w:szCs w:val="24"/>
        </w:rPr>
        <w:t>of</w:t>
      </w:r>
      <w:r w:rsidRPr="00221B82">
        <w:rPr>
          <w:rFonts w:ascii="Calibri"/>
          <w:spacing w:val="-1"/>
          <w:sz w:val="24"/>
          <w:szCs w:val="24"/>
        </w:rPr>
        <w:t xml:space="preserve"> </w:t>
      </w:r>
      <w:r w:rsidRPr="00221B82">
        <w:rPr>
          <w:rFonts w:ascii="Calibri"/>
          <w:sz w:val="24"/>
          <w:szCs w:val="24"/>
        </w:rPr>
        <w:t>the</w:t>
      </w:r>
      <w:r w:rsidRPr="00221B82">
        <w:rPr>
          <w:rFonts w:ascii="Calibri"/>
          <w:spacing w:val="-3"/>
          <w:sz w:val="24"/>
          <w:szCs w:val="24"/>
        </w:rPr>
        <w:t xml:space="preserve"> </w:t>
      </w:r>
      <w:r w:rsidRPr="00221B82">
        <w:rPr>
          <w:rFonts w:ascii="Calibri"/>
          <w:sz w:val="24"/>
          <w:szCs w:val="24"/>
        </w:rPr>
        <w:t>agency.</w:t>
      </w:r>
      <w:r w:rsidRPr="00221B82">
        <w:rPr>
          <w:rFonts w:ascii="Calibri"/>
          <w:spacing w:val="-1"/>
          <w:sz w:val="24"/>
          <w:szCs w:val="24"/>
        </w:rPr>
        <w:t xml:space="preserve"> </w:t>
      </w:r>
      <w:r w:rsidRPr="00221B82">
        <w:rPr>
          <w:rFonts w:ascii="Calibri"/>
          <w:strike/>
          <w:sz w:val="24"/>
          <w:szCs w:val="24"/>
        </w:rPr>
        <w:t>and</w:t>
      </w:r>
      <w:r w:rsidRPr="00221B82">
        <w:rPr>
          <w:rFonts w:ascii="Calibri"/>
          <w:strike/>
          <w:spacing w:val="-2"/>
          <w:sz w:val="24"/>
          <w:szCs w:val="24"/>
        </w:rPr>
        <w:t xml:space="preserve"> </w:t>
      </w:r>
      <w:r w:rsidRPr="00221B82">
        <w:rPr>
          <w:rFonts w:ascii="Calibri"/>
          <w:strike/>
          <w:sz w:val="24"/>
          <w:szCs w:val="24"/>
        </w:rPr>
        <w:t>evaluates</w:t>
      </w:r>
      <w:r w:rsidRPr="00221B82">
        <w:rPr>
          <w:rFonts w:ascii="Calibri"/>
          <w:strike/>
          <w:spacing w:val="-1"/>
          <w:sz w:val="24"/>
          <w:szCs w:val="24"/>
        </w:rPr>
        <w:t xml:space="preserve"> </w:t>
      </w:r>
      <w:r w:rsidRPr="00221B82">
        <w:rPr>
          <w:rFonts w:ascii="Calibri"/>
          <w:strike/>
          <w:sz w:val="24"/>
          <w:szCs w:val="24"/>
        </w:rPr>
        <w:t>proposals</w:t>
      </w:r>
      <w:r w:rsidRPr="00221B82">
        <w:rPr>
          <w:rFonts w:ascii="Calibri"/>
          <w:strike/>
          <w:spacing w:val="-4"/>
          <w:sz w:val="24"/>
          <w:szCs w:val="24"/>
        </w:rPr>
        <w:t xml:space="preserve"> </w:t>
      </w:r>
      <w:r w:rsidRPr="00221B82">
        <w:rPr>
          <w:rFonts w:ascii="Calibri"/>
          <w:strike/>
          <w:sz w:val="24"/>
          <w:szCs w:val="24"/>
        </w:rPr>
        <w:t>from</w:t>
      </w:r>
      <w:r w:rsidRPr="00221B82">
        <w:rPr>
          <w:rFonts w:ascii="Calibri"/>
          <w:strike/>
          <w:spacing w:val="-2"/>
          <w:sz w:val="24"/>
          <w:szCs w:val="24"/>
        </w:rPr>
        <w:t xml:space="preserve"> </w:t>
      </w:r>
      <w:r w:rsidRPr="00221B82">
        <w:rPr>
          <w:rFonts w:ascii="Calibri"/>
          <w:strike/>
          <w:sz w:val="24"/>
          <w:szCs w:val="24"/>
        </w:rPr>
        <w:t>outside organizations.</w:t>
      </w:r>
    </w:p>
    <w:p w14:paraId="5CEAEF20" w14:textId="4A5A23A8" w:rsidR="005B5CDC" w:rsidRPr="00221B82" w:rsidRDefault="005B5CDC" w:rsidP="00D74B38">
      <w:pPr>
        <w:spacing w:line="252" w:lineRule="auto"/>
        <w:ind w:right="329"/>
        <w:rPr>
          <w:rFonts w:ascii="Calibri" w:hAnsi="Calibri" w:cs="Calibri"/>
          <w:b/>
          <w:bCs/>
          <w:sz w:val="24"/>
          <w:szCs w:val="24"/>
        </w:rPr>
      </w:pPr>
      <w:r w:rsidRPr="00221B82">
        <w:rPr>
          <w:rFonts w:ascii="Calibri" w:hAnsi="Calibri" w:cs="Calibri"/>
          <w:b/>
          <w:bCs/>
          <w:sz w:val="24"/>
          <w:szCs w:val="24"/>
        </w:rPr>
        <w:t>Authority</w:t>
      </w:r>
    </w:p>
    <w:p w14:paraId="385E500B" w14:textId="2ABA1F51" w:rsidR="005B5CDC" w:rsidRPr="00221B82" w:rsidRDefault="005B5CDC" w:rsidP="005B5CDC">
      <w:pPr>
        <w:spacing w:before="9" w:line="249" w:lineRule="auto"/>
        <w:ind w:right="209"/>
        <w:rPr>
          <w:rFonts w:ascii="Calibri"/>
          <w:sz w:val="24"/>
          <w:szCs w:val="24"/>
        </w:rPr>
      </w:pPr>
      <w:r w:rsidRPr="00221B82">
        <w:rPr>
          <w:rFonts w:ascii="Calibri"/>
          <w:sz w:val="24"/>
          <w:szCs w:val="24"/>
          <w:highlight w:val="yellow"/>
        </w:rPr>
        <w:t>The Advancement Committee has authority to ensure the annual plan of fundraising activities</w:t>
      </w:r>
      <w:r w:rsidR="00060719" w:rsidRPr="00221B82">
        <w:rPr>
          <w:rFonts w:ascii="Calibri"/>
          <w:sz w:val="24"/>
          <w:szCs w:val="24"/>
          <w:highlight w:val="yellow"/>
        </w:rPr>
        <w:t xml:space="preserve"> developed by staff</w:t>
      </w:r>
      <w:r w:rsidRPr="00221B82">
        <w:rPr>
          <w:rFonts w:ascii="Calibri"/>
          <w:sz w:val="24"/>
          <w:szCs w:val="24"/>
          <w:highlight w:val="yellow"/>
        </w:rPr>
        <w:t xml:space="preserve"> is </w:t>
      </w:r>
      <w:r w:rsidR="00060719" w:rsidRPr="00221B82">
        <w:rPr>
          <w:rFonts w:ascii="Calibri"/>
          <w:sz w:val="24"/>
          <w:szCs w:val="24"/>
          <w:highlight w:val="yellow"/>
        </w:rPr>
        <w:t>thorough, realistic and will result in profitability aligned to meet the annual budget goals and longer-term strategic aspirations of the organization</w:t>
      </w:r>
      <w:r w:rsidR="00060719" w:rsidRPr="00221B82">
        <w:rPr>
          <w:rFonts w:ascii="Calibri"/>
          <w:sz w:val="24"/>
          <w:szCs w:val="24"/>
        </w:rPr>
        <w:t xml:space="preserve">.  </w:t>
      </w:r>
      <w:r w:rsidRPr="00221B82">
        <w:rPr>
          <w:rFonts w:ascii="Calibri"/>
          <w:strike/>
          <w:sz w:val="24"/>
          <w:szCs w:val="24"/>
        </w:rPr>
        <w:t>plan and enact the fundraising events, activities and</w:t>
      </w:r>
      <w:r w:rsidRPr="00221B82">
        <w:rPr>
          <w:rFonts w:ascii="Calibri"/>
          <w:strike/>
          <w:spacing w:val="-47"/>
          <w:sz w:val="24"/>
          <w:szCs w:val="24"/>
        </w:rPr>
        <w:t xml:space="preserve"> </w:t>
      </w:r>
      <w:r w:rsidRPr="00221B82">
        <w:rPr>
          <w:rFonts w:ascii="Calibri"/>
          <w:strike/>
          <w:sz w:val="24"/>
          <w:szCs w:val="24"/>
        </w:rPr>
        <w:t>solicitations in accordance with the fundraising strategy and plan.</w:t>
      </w:r>
      <w:r w:rsidRPr="00221B82">
        <w:rPr>
          <w:rFonts w:ascii="Calibri"/>
          <w:strike/>
          <w:spacing w:val="49"/>
          <w:sz w:val="24"/>
          <w:szCs w:val="24"/>
        </w:rPr>
        <w:t xml:space="preserve"> </w:t>
      </w:r>
      <w:r w:rsidRPr="00221B82">
        <w:rPr>
          <w:rFonts w:ascii="Calibri"/>
          <w:strike/>
          <w:sz w:val="24"/>
          <w:szCs w:val="24"/>
        </w:rPr>
        <w:t>The Committee has authority to</w:t>
      </w:r>
      <w:r w:rsidRPr="00221B82">
        <w:rPr>
          <w:rFonts w:ascii="Calibri"/>
          <w:strike/>
          <w:spacing w:val="1"/>
          <w:sz w:val="24"/>
          <w:szCs w:val="24"/>
        </w:rPr>
        <w:t xml:space="preserve"> </w:t>
      </w:r>
      <w:r w:rsidRPr="00221B82">
        <w:rPr>
          <w:rFonts w:ascii="Calibri"/>
          <w:strike/>
          <w:sz w:val="24"/>
          <w:szCs w:val="24"/>
        </w:rPr>
        <w:t>retain and terminate vendors for fundraising activities, as it deems appropriate, including authority to</w:t>
      </w:r>
      <w:r w:rsidRPr="00221B82">
        <w:rPr>
          <w:rFonts w:ascii="Calibri"/>
          <w:strike/>
          <w:spacing w:val="1"/>
          <w:sz w:val="24"/>
          <w:szCs w:val="24"/>
        </w:rPr>
        <w:t xml:space="preserve"> </w:t>
      </w:r>
      <w:r w:rsidRPr="00221B82">
        <w:rPr>
          <w:rFonts w:ascii="Calibri"/>
          <w:strike/>
          <w:sz w:val="24"/>
          <w:szCs w:val="24"/>
        </w:rPr>
        <w:t>approve vendor fees.</w:t>
      </w:r>
      <w:r w:rsidRPr="00221B82">
        <w:rPr>
          <w:rFonts w:ascii="Calibri"/>
          <w:spacing w:val="1"/>
          <w:sz w:val="24"/>
          <w:szCs w:val="24"/>
        </w:rPr>
        <w:t xml:space="preserve"> </w:t>
      </w:r>
      <w:r w:rsidRPr="00221B82">
        <w:rPr>
          <w:rFonts w:ascii="Calibri"/>
          <w:sz w:val="24"/>
          <w:szCs w:val="24"/>
        </w:rPr>
        <w:t>The Committee shall be provided with the resources necessary to discharge its</w:t>
      </w:r>
      <w:r w:rsidRPr="00221B82">
        <w:rPr>
          <w:rFonts w:ascii="Calibri"/>
          <w:spacing w:val="1"/>
          <w:sz w:val="24"/>
          <w:szCs w:val="24"/>
        </w:rPr>
        <w:t xml:space="preserve"> </w:t>
      </w:r>
      <w:r w:rsidRPr="00221B82">
        <w:rPr>
          <w:rFonts w:ascii="Calibri"/>
          <w:sz w:val="24"/>
          <w:szCs w:val="24"/>
        </w:rPr>
        <w:t>responsibilities. The Board shall review the adequacy of this charter on an annual basis. The Committee</w:t>
      </w:r>
      <w:r w:rsidRPr="00221B82">
        <w:rPr>
          <w:rFonts w:ascii="Calibri"/>
          <w:spacing w:val="1"/>
          <w:sz w:val="24"/>
          <w:szCs w:val="24"/>
        </w:rPr>
        <w:t xml:space="preserve"> </w:t>
      </w:r>
      <w:r w:rsidRPr="00221B82">
        <w:rPr>
          <w:rFonts w:ascii="Calibri"/>
          <w:sz w:val="24"/>
          <w:szCs w:val="24"/>
        </w:rPr>
        <w:t>may form and delegate authority to subcommittees and may delegate authority to one or more</w:t>
      </w:r>
      <w:r w:rsidRPr="00221B82">
        <w:rPr>
          <w:rFonts w:ascii="Calibri"/>
          <w:spacing w:val="1"/>
          <w:sz w:val="24"/>
          <w:szCs w:val="24"/>
        </w:rPr>
        <w:t xml:space="preserve"> </w:t>
      </w:r>
      <w:r w:rsidRPr="00221B82">
        <w:rPr>
          <w:rFonts w:ascii="Calibri"/>
          <w:sz w:val="24"/>
          <w:szCs w:val="24"/>
        </w:rPr>
        <w:t>members</w:t>
      </w:r>
      <w:r w:rsidRPr="00221B82">
        <w:rPr>
          <w:rFonts w:ascii="Calibri"/>
          <w:spacing w:val="-3"/>
          <w:sz w:val="24"/>
          <w:szCs w:val="24"/>
        </w:rPr>
        <w:t xml:space="preserve"> </w:t>
      </w:r>
      <w:r w:rsidRPr="00221B82">
        <w:rPr>
          <w:rFonts w:ascii="Calibri"/>
          <w:sz w:val="24"/>
          <w:szCs w:val="24"/>
        </w:rPr>
        <w:t>of</w:t>
      </w:r>
      <w:r w:rsidRPr="00221B82">
        <w:rPr>
          <w:rFonts w:ascii="Calibri"/>
          <w:spacing w:val="-3"/>
          <w:sz w:val="24"/>
          <w:szCs w:val="24"/>
        </w:rPr>
        <w:t xml:space="preserve"> </w:t>
      </w:r>
      <w:r w:rsidRPr="00221B82">
        <w:rPr>
          <w:rFonts w:ascii="Calibri"/>
          <w:sz w:val="24"/>
          <w:szCs w:val="24"/>
        </w:rPr>
        <w:t>the</w:t>
      </w:r>
      <w:r w:rsidRPr="00221B82">
        <w:rPr>
          <w:rFonts w:ascii="Calibri"/>
          <w:spacing w:val="1"/>
          <w:sz w:val="24"/>
          <w:szCs w:val="24"/>
        </w:rPr>
        <w:t xml:space="preserve"> </w:t>
      </w:r>
      <w:r w:rsidRPr="00221B82">
        <w:rPr>
          <w:rFonts w:ascii="Calibri"/>
          <w:sz w:val="24"/>
          <w:szCs w:val="24"/>
        </w:rPr>
        <w:t>Committee.</w:t>
      </w:r>
    </w:p>
    <w:p w14:paraId="16BDDE54" w14:textId="67991DBB" w:rsidR="00060719" w:rsidRPr="00221B82" w:rsidRDefault="00060719" w:rsidP="005B5CDC">
      <w:pPr>
        <w:spacing w:before="9" w:line="249" w:lineRule="auto"/>
        <w:ind w:right="209"/>
        <w:rPr>
          <w:rFonts w:ascii="Calibri"/>
          <w:b/>
          <w:bCs/>
          <w:sz w:val="24"/>
          <w:szCs w:val="24"/>
        </w:rPr>
      </w:pPr>
      <w:r w:rsidRPr="00221B82">
        <w:rPr>
          <w:rFonts w:ascii="Calibri"/>
          <w:b/>
          <w:bCs/>
          <w:sz w:val="24"/>
          <w:szCs w:val="24"/>
        </w:rPr>
        <w:t>Membership</w:t>
      </w:r>
    </w:p>
    <w:p w14:paraId="105A1A21" w14:textId="1A22AB95" w:rsidR="00060719" w:rsidRPr="00221B82" w:rsidRDefault="00060719" w:rsidP="00060719">
      <w:pPr>
        <w:spacing w:before="8" w:line="252" w:lineRule="auto"/>
        <w:ind w:right="340"/>
        <w:rPr>
          <w:rFonts w:ascii="Calibri"/>
          <w:sz w:val="24"/>
          <w:szCs w:val="24"/>
        </w:rPr>
      </w:pPr>
      <w:r w:rsidRPr="00221B82">
        <w:rPr>
          <w:rFonts w:ascii="Calibri"/>
          <w:sz w:val="24"/>
          <w:szCs w:val="24"/>
        </w:rPr>
        <w:t>The Advancement Committee shall be a standing committee of the Board of Directors, comprised of</w:t>
      </w:r>
      <w:r w:rsidRPr="00221B82">
        <w:rPr>
          <w:rFonts w:ascii="Calibri"/>
          <w:spacing w:val="-1"/>
          <w:sz w:val="24"/>
          <w:szCs w:val="24"/>
        </w:rPr>
        <w:t xml:space="preserve"> </w:t>
      </w:r>
      <w:r w:rsidRPr="00221B82">
        <w:rPr>
          <w:rFonts w:ascii="Calibri"/>
          <w:sz w:val="24"/>
          <w:szCs w:val="24"/>
        </w:rPr>
        <w:t>not less than</w:t>
      </w:r>
      <w:r w:rsidRPr="00221B82">
        <w:rPr>
          <w:rFonts w:ascii="Calibri"/>
          <w:spacing w:val="-3"/>
          <w:sz w:val="24"/>
          <w:szCs w:val="24"/>
        </w:rPr>
        <w:t xml:space="preserve"> </w:t>
      </w:r>
      <w:r w:rsidRPr="00221B82">
        <w:rPr>
          <w:rFonts w:ascii="Calibri"/>
          <w:sz w:val="24"/>
          <w:szCs w:val="24"/>
        </w:rPr>
        <w:t>three</w:t>
      </w:r>
      <w:r w:rsidRPr="00221B82">
        <w:rPr>
          <w:rFonts w:ascii="Calibri"/>
          <w:spacing w:val="-2"/>
          <w:sz w:val="24"/>
          <w:szCs w:val="24"/>
        </w:rPr>
        <w:t xml:space="preserve"> (3) </w:t>
      </w:r>
      <w:r w:rsidRPr="00221B82">
        <w:rPr>
          <w:rFonts w:ascii="Calibri"/>
          <w:sz w:val="24"/>
          <w:szCs w:val="24"/>
        </w:rPr>
        <w:t>members of</w:t>
      </w:r>
      <w:r w:rsidRPr="00221B82">
        <w:rPr>
          <w:rFonts w:ascii="Calibri"/>
          <w:spacing w:val="-3"/>
          <w:sz w:val="24"/>
          <w:szCs w:val="24"/>
        </w:rPr>
        <w:t xml:space="preserve"> </w:t>
      </w:r>
      <w:r w:rsidRPr="00221B82">
        <w:rPr>
          <w:rFonts w:ascii="Calibri"/>
          <w:sz w:val="24"/>
          <w:szCs w:val="24"/>
        </w:rPr>
        <w:t>the</w:t>
      </w:r>
      <w:r w:rsidRPr="00221B82">
        <w:rPr>
          <w:rFonts w:ascii="Calibri"/>
          <w:spacing w:val="-3"/>
          <w:sz w:val="24"/>
          <w:szCs w:val="24"/>
        </w:rPr>
        <w:t xml:space="preserve"> </w:t>
      </w:r>
      <w:r w:rsidRPr="00221B82">
        <w:rPr>
          <w:rFonts w:ascii="Calibri"/>
          <w:sz w:val="24"/>
          <w:szCs w:val="24"/>
        </w:rPr>
        <w:t>Board.</w:t>
      </w:r>
      <w:r w:rsidRPr="00221B82">
        <w:rPr>
          <w:rFonts w:ascii="Calibri"/>
          <w:spacing w:val="-3"/>
          <w:sz w:val="24"/>
          <w:szCs w:val="24"/>
        </w:rPr>
        <w:t xml:space="preserve"> </w:t>
      </w:r>
      <w:r w:rsidRPr="00221B82">
        <w:rPr>
          <w:rFonts w:ascii="Calibri"/>
          <w:sz w:val="24"/>
          <w:szCs w:val="24"/>
        </w:rPr>
        <w:t>Members of</w:t>
      </w:r>
      <w:r w:rsidRPr="00221B82">
        <w:rPr>
          <w:rFonts w:ascii="Calibri"/>
          <w:spacing w:val="-2"/>
          <w:sz w:val="24"/>
          <w:szCs w:val="24"/>
        </w:rPr>
        <w:t xml:space="preserve"> </w:t>
      </w:r>
      <w:r w:rsidRPr="00221B82">
        <w:rPr>
          <w:rFonts w:ascii="Calibri"/>
          <w:sz w:val="24"/>
          <w:szCs w:val="24"/>
        </w:rPr>
        <w:t>the Committee</w:t>
      </w:r>
      <w:r w:rsidRPr="00221B82">
        <w:rPr>
          <w:rFonts w:ascii="Calibri"/>
          <w:spacing w:val="1"/>
          <w:sz w:val="24"/>
          <w:szCs w:val="24"/>
        </w:rPr>
        <w:t xml:space="preserve"> </w:t>
      </w:r>
      <w:r w:rsidRPr="00221B82">
        <w:rPr>
          <w:rFonts w:ascii="Calibri"/>
          <w:sz w:val="24"/>
          <w:szCs w:val="24"/>
        </w:rPr>
        <w:t>shall:</w:t>
      </w:r>
    </w:p>
    <w:p w14:paraId="163E18B1" w14:textId="77777777" w:rsidR="00060719" w:rsidRPr="00221B82" w:rsidRDefault="00060719" w:rsidP="00060719">
      <w:pPr>
        <w:pStyle w:val="ListParagraph"/>
        <w:widowControl w:val="0"/>
        <w:numPr>
          <w:ilvl w:val="0"/>
          <w:numId w:val="44"/>
        </w:numPr>
        <w:tabs>
          <w:tab w:val="left" w:pos="980"/>
          <w:tab w:val="left" w:pos="981"/>
        </w:tabs>
        <w:autoSpaceDE w:val="0"/>
        <w:autoSpaceDN w:val="0"/>
        <w:spacing w:after="0" w:line="252" w:lineRule="auto"/>
        <w:ind w:right="322"/>
        <w:rPr>
          <w:rFonts w:ascii="Calibri"/>
          <w:sz w:val="24"/>
          <w:szCs w:val="24"/>
        </w:rPr>
      </w:pPr>
      <w:r w:rsidRPr="00221B82">
        <w:rPr>
          <w:rFonts w:ascii="Calibri"/>
          <w:sz w:val="24"/>
          <w:szCs w:val="24"/>
        </w:rPr>
        <w:t xml:space="preserve">Have no relationship </w:t>
      </w:r>
      <w:proofErr w:type="gramStart"/>
      <w:r w:rsidRPr="00221B82">
        <w:rPr>
          <w:rFonts w:ascii="Calibri"/>
          <w:sz w:val="24"/>
          <w:szCs w:val="24"/>
        </w:rPr>
        <w:t>to</w:t>
      </w:r>
      <w:proofErr w:type="gramEnd"/>
      <w:r w:rsidRPr="00221B82">
        <w:rPr>
          <w:rFonts w:ascii="Calibri"/>
          <w:sz w:val="24"/>
          <w:szCs w:val="24"/>
        </w:rPr>
        <w:t xml:space="preserve"> the Chapter that may interfere with the exercise of their independence</w:t>
      </w:r>
      <w:r w:rsidRPr="00221B82">
        <w:rPr>
          <w:rFonts w:ascii="Calibri"/>
          <w:spacing w:val="-47"/>
          <w:sz w:val="24"/>
          <w:szCs w:val="24"/>
        </w:rPr>
        <w:t xml:space="preserve"> </w:t>
      </w:r>
      <w:r w:rsidRPr="00221B82">
        <w:rPr>
          <w:rFonts w:ascii="Calibri"/>
          <w:sz w:val="24"/>
          <w:szCs w:val="24"/>
        </w:rPr>
        <w:t>from</w:t>
      </w:r>
      <w:r w:rsidRPr="00221B82">
        <w:rPr>
          <w:rFonts w:ascii="Calibri"/>
          <w:spacing w:val="-4"/>
          <w:sz w:val="24"/>
          <w:szCs w:val="24"/>
        </w:rPr>
        <w:t xml:space="preserve"> </w:t>
      </w:r>
      <w:r w:rsidRPr="00221B82">
        <w:rPr>
          <w:rFonts w:ascii="Calibri"/>
          <w:sz w:val="24"/>
          <w:szCs w:val="24"/>
        </w:rPr>
        <w:t>management and</w:t>
      </w:r>
      <w:r w:rsidRPr="00221B82">
        <w:rPr>
          <w:rFonts w:ascii="Calibri"/>
          <w:spacing w:val="-3"/>
          <w:sz w:val="24"/>
          <w:szCs w:val="24"/>
        </w:rPr>
        <w:t xml:space="preserve"> </w:t>
      </w:r>
      <w:r w:rsidRPr="00221B82">
        <w:rPr>
          <w:rFonts w:ascii="Calibri"/>
          <w:sz w:val="24"/>
          <w:szCs w:val="24"/>
        </w:rPr>
        <w:t>the</w:t>
      </w:r>
      <w:r w:rsidRPr="00221B82">
        <w:rPr>
          <w:rFonts w:ascii="Calibri"/>
          <w:spacing w:val="-3"/>
          <w:sz w:val="24"/>
          <w:szCs w:val="24"/>
        </w:rPr>
        <w:t xml:space="preserve"> </w:t>
      </w:r>
      <w:proofErr w:type="gramStart"/>
      <w:r w:rsidRPr="00221B82">
        <w:rPr>
          <w:rFonts w:ascii="Calibri"/>
          <w:sz w:val="24"/>
          <w:szCs w:val="24"/>
        </w:rPr>
        <w:t>Chapter;</w:t>
      </w:r>
      <w:proofErr w:type="gramEnd"/>
    </w:p>
    <w:p w14:paraId="7D4B99C5" w14:textId="77411135" w:rsidR="00060719" w:rsidRPr="00221B82" w:rsidRDefault="00060719" w:rsidP="00060719">
      <w:pPr>
        <w:pStyle w:val="ListParagraph"/>
        <w:widowControl w:val="0"/>
        <w:numPr>
          <w:ilvl w:val="0"/>
          <w:numId w:val="44"/>
        </w:numPr>
        <w:tabs>
          <w:tab w:val="left" w:pos="980"/>
          <w:tab w:val="left" w:pos="981"/>
        </w:tabs>
        <w:autoSpaceDE w:val="0"/>
        <w:autoSpaceDN w:val="0"/>
        <w:spacing w:after="0" w:line="252" w:lineRule="auto"/>
        <w:ind w:right="322"/>
        <w:rPr>
          <w:rFonts w:ascii="Calibri"/>
          <w:sz w:val="24"/>
          <w:szCs w:val="24"/>
        </w:rPr>
      </w:pPr>
      <w:r w:rsidRPr="00221B82">
        <w:rPr>
          <w:rFonts w:ascii="Calibri"/>
          <w:sz w:val="24"/>
          <w:szCs w:val="24"/>
        </w:rPr>
        <w:t>Be financially, operationally, and organizationally literate regarding the specialized matters of</w:t>
      </w:r>
      <w:r w:rsidRPr="00221B82">
        <w:rPr>
          <w:rFonts w:ascii="Calibri"/>
          <w:spacing w:val="1"/>
          <w:sz w:val="24"/>
          <w:szCs w:val="24"/>
        </w:rPr>
        <w:t xml:space="preserve"> </w:t>
      </w:r>
      <w:r w:rsidRPr="00221B82">
        <w:rPr>
          <w:rFonts w:ascii="Calibri"/>
          <w:sz w:val="24"/>
          <w:szCs w:val="24"/>
        </w:rPr>
        <w:t xml:space="preserve">the Chapter or shall acquire such literacy within a reasonable </w:t>
      </w:r>
      <w:proofErr w:type="gramStart"/>
      <w:r w:rsidRPr="00221B82">
        <w:rPr>
          <w:rFonts w:ascii="Calibri"/>
          <w:sz w:val="24"/>
          <w:szCs w:val="24"/>
        </w:rPr>
        <w:t>time period</w:t>
      </w:r>
      <w:proofErr w:type="gramEnd"/>
      <w:r w:rsidRPr="00221B82">
        <w:rPr>
          <w:rFonts w:ascii="Calibri"/>
          <w:sz w:val="24"/>
          <w:szCs w:val="24"/>
        </w:rPr>
        <w:t xml:space="preserve"> after appointment </w:t>
      </w:r>
      <w:proofErr w:type="gramStart"/>
      <w:r w:rsidRPr="00221B82">
        <w:rPr>
          <w:rFonts w:ascii="Calibri"/>
          <w:sz w:val="24"/>
          <w:szCs w:val="24"/>
        </w:rPr>
        <w:t>to</w:t>
      </w:r>
      <w:proofErr w:type="gramEnd"/>
      <w:r w:rsidRPr="00221B82">
        <w:rPr>
          <w:rFonts w:ascii="Calibri"/>
          <w:spacing w:val="-47"/>
          <w:sz w:val="24"/>
          <w:szCs w:val="24"/>
        </w:rPr>
        <w:t xml:space="preserve"> </w:t>
      </w:r>
      <w:r w:rsidRPr="00221B82">
        <w:rPr>
          <w:rFonts w:ascii="Calibri"/>
          <w:sz w:val="24"/>
          <w:szCs w:val="24"/>
        </w:rPr>
        <w:t>the Committee.</w:t>
      </w:r>
    </w:p>
    <w:p w14:paraId="0039BDE7" w14:textId="77777777" w:rsidR="00060719" w:rsidRPr="00221B82" w:rsidRDefault="00060719" w:rsidP="00060719">
      <w:pPr>
        <w:spacing w:line="249" w:lineRule="auto"/>
        <w:ind w:right="514"/>
        <w:rPr>
          <w:rFonts w:ascii="Calibri"/>
          <w:sz w:val="24"/>
          <w:szCs w:val="24"/>
        </w:rPr>
      </w:pPr>
    </w:p>
    <w:p w14:paraId="1E3265C4" w14:textId="6745EA48" w:rsidR="00060719" w:rsidRPr="00221B82" w:rsidRDefault="00060719" w:rsidP="00060719">
      <w:pPr>
        <w:spacing w:line="249" w:lineRule="auto"/>
        <w:ind w:right="514"/>
        <w:rPr>
          <w:rFonts w:ascii="Calibri"/>
          <w:strike/>
          <w:sz w:val="24"/>
          <w:szCs w:val="24"/>
        </w:rPr>
      </w:pPr>
      <w:r w:rsidRPr="00221B82">
        <w:rPr>
          <w:rFonts w:ascii="Calibri"/>
          <w:strike/>
          <w:sz w:val="24"/>
          <w:szCs w:val="24"/>
        </w:rPr>
        <w:t>Appointments to the Fund Development Committee shall be for three-year terms and are eligible for</w:t>
      </w:r>
      <w:r w:rsidRPr="00221B82">
        <w:rPr>
          <w:rFonts w:ascii="Calibri"/>
          <w:strike/>
          <w:spacing w:val="-47"/>
          <w:sz w:val="24"/>
          <w:szCs w:val="24"/>
        </w:rPr>
        <w:t xml:space="preserve"> </w:t>
      </w:r>
      <w:r w:rsidRPr="00221B82">
        <w:rPr>
          <w:rFonts w:ascii="Calibri"/>
          <w:strike/>
          <w:sz w:val="24"/>
          <w:szCs w:val="24"/>
        </w:rPr>
        <w:t>consecutive appointments</w:t>
      </w:r>
      <w:r w:rsidRPr="00221B82">
        <w:rPr>
          <w:rFonts w:ascii="Calibri"/>
          <w:strike/>
          <w:spacing w:val="-2"/>
          <w:sz w:val="24"/>
          <w:szCs w:val="24"/>
        </w:rPr>
        <w:t xml:space="preserve"> </w:t>
      </w:r>
      <w:r w:rsidRPr="00221B82">
        <w:rPr>
          <w:rFonts w:ascii="Calibri"/>
          <w:strike/>
          <w:sz w:val="24"/>
          <w:szCs w:val="24"/>
        </w:rPr>
        <w:t>of no</w:t>
      </w:r>
      <w:r w:rsidRPr="00221B82">
        <w:rPr>
          <w:rFonts w:ascii="Calibri"/>
          <w:strike/>
          <w:spacing w:val="-2"/>
          <w:sz w:val="24"/>
          <w:szCs w:val="24"/>
        </w:rPr>
        <w:t xml:space="preserve"> </w:t>
      </w:r>
      <w:r w:rsidRPr="00221B82">
        <w:rPr>
          <w:rFonts w:ascii="Calibri"/>
          <w:strike/>
          <w:sz w:val="24"/>
          <w:szCs w:val="24"/>
        </w:rPr>
        <w:t>more</w:t>
      </w:r>
      <w:r w:rsidRPr="00221B82">
        <w:rPr>
          <w:rFonts w:ascii="Calibri"/>
          <w:strike/>
          <w:spacing w:val="1"/>
          <w:sz w:val="24"/>
          <w:szCs w:val="24"/>
        </w:rPr>
        <w:t xml:space="preserve"> </w:t>
      </w:r>
      <w:r w:rsidRPr="00221B82">
        <w:rPr>
          <w:rFonts w:ascii="Calibri"/>
          <w:strike/>
          <w:sz w:val="24"/>
          <w:szCs w:val="24"/>
        </w:rPr>
        <w:t>than</w:t>
      </w:r>
      <w:r w:rsidRPr="00221B82">
        <w:rPr>
          <w:rFonts w:ascii="Calibri"/>
          <w:strike/>
          <w:spacing w:val="-3"/>
          <w:sz w:val="24"/>
          <w:szCs w:val="24"/>
        </w:rPr>
        <w:t xml:space="preserve"> </w:t>
      </w:r>
      <w:r w:rsidRPr="00221B82">
        <w:rPr>
          <w:rFonts w:ascii="Calibri"/>
          <w:strike/>
          <w:sz w:val="24"/>
          <w:szCs w:val="24"/>
        </w:rPr>
        <w:t>one</w:t>
      </w:r>
      <w:r w:rsidRPr="00221B82">
        <w:rPr>
          <w:rFonts w:ascii="Calibri"/>
          <w:strike/>
          <w:spacing w:val="1"/>
          <w:sz w:val="24"/>
          <w:szCs w:val="24"/>
        </w:rPr>
        <w:t xml:space="preserve"> </w:t>
      </w:r>
      <w:r w:rsidRPr="00221B82">
        <w:rPr>
          <w:rFonts w:ascii="Calibri"/>
          <w:strike/>
          <w:sz w:val="24"/>
          <w:szCs w:val="24"/>
        </w:rPr>
        <w:t>additional three-year term.</w:t>
      </w:r>
    </w:p>
    <w:p w14:paraId="25BE4E5A" w14:textId="0EF2C5AF" w:rsidR="005B5CDC" w:rsidRPr="00221B82" w:rsidRDefault="00060719" w:rsidP="00060719">
      <w:pPr>
        <w:rPr>
          <w:rFonts w:ascii="Calibri"/>
          <w:strike/>
          <w:spacing w:val="-3"/>
          <w:sz w:val="24"/>
          <w:szCs w:val="24"/>
        </w:rPr>
      </w:pPr>
      <w:r w:rsidRPr="003845A1">
        <w:rPr>
          <w:rFonts w:ascii="Calibri"/>
          <w:strike/>
          <w:sz w:val="24"/>
          <w:szCs w:val="24"/>
        </w:rPr>
        <w:t>In</w:t>
      </w:r>
      <w:r w:rsidRPr="003845A1">
        <w:rPr>
          <w:rFonts w:ascii="Calibri"/>
          <w:strike/>
          <w:spacing w:val="-2"/>
          <w:sz w:val="24"/>
          <w:szCs w:val="24"/>
        </w:rPr>
        <w:t xml:space="preserve"> </w:t>
      </w:r>
      <w:r w:rsidRPr="003845A1">
        <w:rPr>
          <w:rFonts w:ascii="Calibri"/>
          <w:strike/>
          <w:sz w:val="24"/>
          <w:szCs w:val="24"/>
        </w:rPr>
        <w:t>addition,</w:t>
      </w:r>
      <w:r w:rsidRPr="003845A1">
        <w:rPr>
          <w:rFonts w:ascii="Calibri"/>
          <w:strike/>
          <w:spacing w:val="-1"/>
          <w:sz w:val="24"/>
          <w:szCs w:val="24"/>
        </w:rPr>
        <w:t xml:space="preserve"> </w:t>
      </w:r>
      <w:r w:rsidRPr="003845A1">
        <w:rPr>
          <w:rFonts w:ascii="Calibri"/>
          <w:strike/>
          <w:sz w:val="24"/>
          <w:szCs w:val="24"/>
        </w:rPr>
        <w:t>the</w:t>
      </w:r>
      <w:r w:rsidRPr="003845A1">
        <w:rPr>
          <w:rFonts w:ascii="Calibri"/>
          <w:strike/>
          <w:spacing w:val="-3"/>
          <w:sz w:val="24"/>
          <w:szCs w:val="24"/>
        </w:rPr>
        <w:t xml:space="preserve"> </w:t>
      </w:r>
      <w:r w:rsidRPr="003845A1">
        <w:rPr>
          <w:rFonts w:ascii="Calibri"/>
          <w:strike/>
          <w:sz w:val="24"/>
          <w:szCs w:val="24"/>
        </w:rPr>
        <w:t>Committee</w:t>
      </w:r>
      <w:r w:rsidRPr="003845A1">
        <w:rPr>
          <w:rFonts w:ascii="Calibri"/>
          <w:strike/>
          <w:spacing w:val="-3"/>
          <w:sz w:val="24"/>
          <w:szCs w:val="24"/>
        </w:rPr>
        <w:t xml:space="preserve"> will consider members who represent RMHC global partners. </w:t>
      </w:r>
    </w:p>
    <w:p w14:paraId="25B872F7" w14:textId="24D325C0" w:rsidR="00060719" w:rsidRPr="00221B82" w:rsidRDefault="00060719" w:rsidP="00060719">
      <w:pPr>
        <w:rPr>
          <w:rFonts w:ascii="Calibri"/>
          <w:b/>
          <w:bCs/>
          <w:sz w:val="24"/>
          <w:szCs w:val="24"/>
        </w:rPr>
      </w:pPr>
      <w:r w:rsidRPr="00221B82">
        <w:rPr>
          <w:rFonts w:ascii="Calibri"/>
          <w:b/>
          <w:bCs/>
          <w:sz w:val="24"/>
          <w:szCs w:val="24"/>
        </w:rPr>
        <w:t>Responsibilities</w:t>
      </w:r>
    </w:p>
    <w:p w14:paraId="1FDE6F6C" w14:textId="0B4BC05F" w:rsidR="00060719" w:rsidRPr="00221B82" w:rsidRDefault="00060719" w:rsidP="00060719">
      <w:pPr>
        <w:spacing w:line="267" w:lineRule="exact"/>
        <w:rPr>
          <w:rFonts w:ascii="Calibri"/>
          <w:sz w:val="24"/>
          <w:szCs w:val="24"/>
        </w:rPr>
      </w:pPr>
      <w:r w:rsidRPr="00221B82">
        <w:rPr>
          <w:rFonts w:ascii="Calibri"/>
          <w:sz w:val="24"/>
          <w:szCs w:val="24"/>
        </w:rPr>
        <w:t>The</w:t>
      </w:r>
      <w:r w:rsidRPr="00221B82">
        <w:rPr>
          <w:rFonts w:ascii="Calibri"/>
          <w:spacing w:val="-1"/>
          <w:sz w:val="24"/>
          <w:szCs w:val="24"/>
        </w:rPr>
        <w:t xml:space="preserve"> </w:t>
      </w:r>
      <w:r w:rsidRPr="00221B82">
        <w:rPr>
          <w:rFonts w:ascii="Calibri"/>
          <w:sz w:val="24"/>
          <w:szCs w:val="24"/>
        </w:rPr>
        <w:t>primary</w:t>
      </w:r>
      <w:r w:rsidRPr="00221B82">
        <w:rPr>
          <w:rFonts w:ascii="Calibri"/>
          <w:spacing w:val="-2"/>
          <w:sz w:val="24"/>
          <w:szCs w:val="24"/>
        </w:rPr>
        <w:t xml:space="preserve"> </w:t>
      </w:r>
      <w:r w:rsidRPr="00221B82">
        <w:rPr>
          <w:rFonts w:ascii="Calibri"/>
          <w:sz w:val="24"/>
          <w:szCs w:val="24"/>
        </w:rPr>
        <w:t>duties</w:t>
      </w:r>
      <w:r w:rsidRPr="00221B82">
        <w:rPr>
          <w:rFonts w:ascii="Calibri"/>
          <w:spacing w:val="-2"/>
          <w:sz w:val="24"/>
          <w:szCs w:val="24"/>
        </w:rPr>
        <w:t xml:space="preserve"> </w:t>
      </w:r>
      <w:r w:rsidRPr="00221B82">
        <w:rPr>
          <w:rFonts w:ascii="Calibri"/>
          <w:sz w:val="24"/>
          <w:szCs w:val="24"/>
        </w:rPr>
        <w:t>of</w:t>
      </w:r>
      <w:r w:rsidRPr="00221B82">
        <w:rPr>
          <w:rFonts w:ascii="Calibri"/>
          <w:spacing w:val="-2"/>
          <w:sz w:val="24"/>
          <w:szCs w:val="24"/>
        </w:rPr>
        <w:t xml:space="preserve"> </w:t>
      </w:r>
      <w:r w:rsidRPr="00221B82">
        <w:rPr>
          <w:rFonts w:ascii="Calibri"/>
          <w:sz w:val="24"/>
          <w:szCs w:val="24"/>
        </w:rPr>
        <w:t>the Advancement</w:t>
      </w:r>
      <w:r w:rsidRPr="00221B82">
        <w:rPr>
          <w:rFonts w:ascii="Calibri"/>
          <w:spacing w:val="-3"/>
          <w:sz w:val="24"/>
          <w:szCs w:val="24"/>
        </w:rPr>
        <w:t xml:space="preserve"> </w:t>
      </w:r>
      <w:r w:rsidRPr="00221B82">
        <w:rPr>
          <w:rFonts w:ascii="Calibri"/>
          <w:sz w:val="24"/>
          <w:szCs w:val="24"/>
        </w:rPr>
        <w:t>Committee</w:t>
      </w:r>
      <w:r w:rsidRPr="00221B82">
        <w:rPr>
          <w:rFonts w:ascii="Calibri"/>
          <w:spacing w:val="-1"/>
          <w:sz w:val="24"/>
          <w:szCs w:val="24"/>
        </w:rPr>
        <w:t xml:space="preserve"> </w:t>
      </w:r>
      <w:r w:rsidRPr="00221B82">
        <w:rPr>
          <w:rFonts w:ascii="Calibri"/>
          <w:sz w:val="24"/>
          <w:szCs w:val="24"/>
        </w:rPr>
        <w:t>include:</w:t>
      </w:r>
    </w:p>
    <w:p w14:paraId="63E22C46" w14:textId="77777777" w:rsidR="00060719" w:rsidRPr="00221B82" w:rsidRDefault="00060719" w:rsidP="00060719">
      <w:pPr>
        <w:pStyle w:val="ListParagraph"/>
        <w:widowControl w:val="0"/>
        <w:numPr>
          <w:ilvl w:val="0"/>
          <w:numId w:val="46"/>
        </w:numPr>
        <w:tabs>
          <w:tab w:val="left" w:pos="981"/>
        </w:tabs>
        <w:autoSpaceDE w:val="0"/>
        <w:autoSpaceDN w:val="0"/>
        <w:spacing w:after="0" w:line="240" w:lineRule="auto"/>
        <w:ind w:right="597"/>
        <w:rPr>
          <w:rFonts w:ascii="Calibri"/>
          <w:sz w:val="24"/>
          <w:szCs w:val="24"/>
        </w:rPr>
      </w:pPr>
      <w:r w:rsidRPr="00221B82">
        <w:rPr>
          <w:rFonts w:ascii="Calibri"/>
          <w:sz w:val="24"/>
          <w:szCs w:val="24"/>
        </w:rPr>
        <w:t>Examination of internal and external environmental forces affecting the organization and its</w:t>
      </w:r>
      <w:r w:rsidRPr="00221B82">
        <w:rPr>
          <w:rFonts w:ascii="Calibri"/>
          <w:spacing w:val="-48"/>
          <w:sz w:val="24"/>
          <w:szCs w:val="24"/>
        </w:rPr>
        <w:t xml:space="preserve"> </w:t>
      </w:r>
      <w:r w:rsidRPr="00221B82">
        <w:rPr>
          <w:rFonts w:ascii="Calibri"/>
          <w:sz w:val="24"/>
          <w:szCs w:val="24"/>
        </w:rPr>
        <w:t>funding.</w:t>
      </w:r>
    </w:p>
    <w:p w14:paraId="569B6CA2" w14:textId="1FC5B78C" w:rsidR="00060719" w:rsidRPr="00221B82" w:rsidRDefault="00060719" w:rsidP="00060719">
      <w:pPr>
        <w:pStyle w:val="ListParagraph"/>
        <w:widowControl w:val="0"/>
        <w:numPr>
          <w:ilvl w:val="0"/>
          <w:numId w:val="46"/>
        </w:numPr>
        <w:autoSpaceDE w:val="0"/>
        <w:autoSpaceDN w:val="0"/>
        <w:spacing w:after="0" w:line="240" w:lineRule="auto"/>
        <w:ind w:right="597"/>
        <w:rPr>
          <w:rFonts w:ascii="Calibri"/>
          <w:sz w:val="24"/>
          <w:szCs w:val="24"/>
        </w:rPr>
      </w:pPr>
      <w:r w:rsidRPr="00221B82">
        <w:rPr>
          <w:rFonts w:ascii="Calibri"/>
          <w:sz w:val="24"/>
          <w:szCs w:val="24"/>
          <w:highlight w:val="yellow"/>
        </w:rPr>
        <w:lastRenderedPageBreak/>
        <w:t>Ensure CEO and staff develop</w:t>
      </w:r>
      <w:r w:rsidRPr="00221B82">
        <w:rPr>
          <w:rFonts w:ascii="Calibri"/>
          <w:sz w:val="24"/>
          <w:szCs w:val="24"/>
        </w:rPr>
        <w:t xml:space="preserve"> an annual comprehensive fund development plan. This requires projecting expected </w:t>
      </w:r>
      <w:r w:rsidRPr="00221B82">
        <w:rPr>
          <w:rFonts w:ascii="Calibri"/>
          <w:spacing w:val="-47"/>
          <w:sz w:val="24"/>
          <w:szCs w:val="24"/>
        </w:rPr>
        <w:t xml:space="preserve">  </w:t>
      </w:r>
      <w:r w:rsidRPr="00221B82">
        <w:rPr>
          <w:rFonts w:ascii="Calibri"/>
          <w:sz w:val="24"/>
          <w:szCs w:val="24"/>
        </w:rPr>
        <w:t>costs and revenues from fundraising efforts</w:t>
      </w:r>
      <w:r w:rsidR="0094593D" w:rsidRPr="00221B82">
        <w:rPr>
          <w:rFonts w:ascii="Calibri"/>
          <w:sz w:val="24"/>
          <w:szCs w:val="24"/>
        </w:rPr>
        <w:t xml:space="preserve"> and evaluation of all special events to determine future feasibility.  </w:t>
      </w:r>
      <w:r w:rsidR="0094593D" w:rsidRPr="00221B82">
        <w:rPr>
          <w:rFonts w:ascii="Calibri"/>
          <w:sz w:val="24"/>
          <w:szCs w:val="24"/>
          <w:highlight w:val="yellow"/>
        </w:rPr>
        <w:t>Ensure</w:t>
      </w:r>
      <w:r w:rsidRPr="00221B82">
        <w:rPr>
          <w:rFonts w:ascii="Calibri"/>
          <w:sz w:val="24"/>
          <w:szCs w:val="24"/>
          <w:highlight w:val="yellow"/>
        </w:rPr>
        <w:t xml:space="preserve"> development and submission</w:t>
      </w:r>
      <w:r w:rsidRPr="00221B82">
        <w:rPr>
          <w:rFonts w:ascii="Calibri"/>
          <w:sz w:val="24"/>
          <w:szCs w:val="24"/>
        </w:rPr>
        <w:t xml:space="preserve"> of annual</w:t>
      </w:r>
      <w:r w:rsidRPr="00221B82">
        <w:rPr>
          <w:rFonts w:ascii="Calibri"/>
          <w:spacing w:val="1"/>
          <w:sz w:val="24"/>
          <w:szCs w:val="24"/>
        </w:rPr>
        <w:t xml:space="preserve"> </w:t>
      </w:r>
      <w:r w:rsidRPr="00221B82">
        <w:rPr>
          <w:rFonts w:ascii="Calibri"/>
          <w:sz w:val="24"/>
          <w:szCs w:val="24"/>
        </w:rPr>
        <w:t>budget</w:t>
      </w:r>
      <w:r w:rsidRPr="00221B82">
        <w:rPr>
          <w:rFonts w:ascii="Calibri"/>
          <w:spacing w:val="-1"/>
          <w:sz w:val="24"/>
          <w:szCs w:val="24"/>
        </w:rPr>
        <w:t xml:space="preserve"> </w:t>
      </w:r>
      <w:r w:rsidRPr="00221B82">
        <w:rPr>
          <w:rFonts w:ascii="Calibri"/>
          <w:sz w:val="24"/>
          <w:szCs w:val="24"/>
        </w:rPr>
        <w:t>needs to</w:t>
      </w:r>
      <w:r w:rsidRPr="00221B82">
        <w:rPr>
          <w:rFonts w:ascii="Calibri"/>
          <w:spacing w:val="-2"/>
          <w:sz w:val="24"/>
          <w:szCs w:val="24"/>
        </w:rPr>
        <w:t xml:space="preserve"> </w:t>
      </w:r>
      <w:r w:rsidRPr="00221B82">
        <w:rPr>
          <w:rFonts w:ascii="Calibri"/>
          <w:sz w:val="24"/>
          <w:szCs w:val="24"/>
        </w:rPr>
        <w:t>the Finance Committee</w:t>
      </w:r>
      <w:r w:rsidRPr="00221B82">
        <w:rPr>
          <w:rFonts w:ascii="Calibri"/>
          <w:spacing w:val="-2"/>
          <w:sz w:val="24"/>
          <w:szCs w:val="24"/>
        </w:rPr>
        <w:t xml:space="preserve"> </w:t>
      </w:r>
      <w:r w:rsidRPr="00221B82">
        <w:rPr>
          <w:rFonts w:ascii="Calibri"/>
          <w:sz w:val="24"/>
          <w:szCs w:val="24"/>
        </w:rPr>
        <w:t>for</w:t>
      </w:r>
      <w:r w:rsidRPr="00221B82">
        <w:rPr>
          <w:rFonts w:ascii="Calibri"/>
          <w:spacing w:val="-3"/>
          <w:sz w:val="24"/>
          <w:szCs w:val="24"/>
        </w:rPr>
        <w:t xml:space="preserve"> </w:t>
      </w:r>
      <w:r w:rsidRPr="00221B82">
        <w:rPr>
          <w:rFonts w:ascii="Calibri"/>
          <w:sz w:val="24"/>
          <w:szCs w:val="24"/>
        </w:rPr>
        <w:t>the identified</w:t>
      </w:r>
      <w:r w:rsidRPr="00221B82">
        <w:rPr>
          <w:rFonts w:ascii="Calibri"/>
          <w:spacing w:val="-1"/>
          <w:sz w:val="24"/>
          <w:szCs w:val="24"/>
        </w:rPr>
        <w:t xml:space="preserve"> </w:t>
      </w:r>
      <w:r w:rsidRPr="00221B82">
        <w:rPr>
          <w:rFonts w:ascii="Calibri"/>
          <w:sz w:val="24"/>
          <w:szCs w:val="24"/>
        </w:rPr>
        <w:t>required</w:t>
      </w:r>
      <w:r w:rsidRPr="00221B82">
        <w:rPr>
          <w:rFonts w:ascii="Calibri"/>
          <w:spacing w:val="-2"/>
          <w:sz w:val="24"/>
          <w:szCs w:val="24"/>
        </w:rPr>
        <w:t xml:space="preserve"> </w:t>
      </w:r>
      <w:r w:rsidRPr="00221B82">
        <w:rPr>
          <w:rFonts w:ascii="Calibri"/>
          <w:sz w:val="24"/>
          <w:szCs w:val="24"/>
        </w:rPr>
        <w:t>costs.</w:t>
      </w:r>
    </w:p>
    <w:p w14:paraId="3815ED55" w14:textId="36368F84" w:rsidR="00060719" w:rsidRPr="00221B82" w:rsidRDefault="00060719" w:rsidP="00060719">
      <w:pPr>
        <w:pStyle w:val="ListParagraph"/>
        <w:widowControl w:val="0"/>
        <w:numPr>
          <w:ilvl w:val="0"/>
          <w:numId w:val="46"/>
        </w:numPr>
        <w:autoSpaceDE w:val="0"/>
        <w:autoSpaceDN w:val="0"/>
        <w:spacing w:after="0" w:line="240" w:lineRule="auto"/>
        <w:ind w:right="597"/>
        <w:rPr>
          <w:rFonts w:ascii="Calibri"/>
          <w:sz w:val="24"/>
          <w:szCs w:val="24"/>
        </w:rPr>
      </w:pPr>
      <w:r w:rsidRPr="00221B82">
        <w:rPr>
          <w:rFonts w:ascii="Calibri"/>
          <w:sz w:val="24"/>
          <w:szCs w:val="24"/>
          <w:highlight w:val="yellow"/>
        </w:rPr>
        <w:t>Review</w:t>
      </w:r>
      <w:r w:rsidR="00597131" w:rsidRPr="00221B82">
        <w:rPr>
          <w:rFonts w:ascii="Calibri"/>
          <w:sz w:val="24"/>
          <w:szCs w:val="24"/>
          <w:highlight w:val="yellow"/>
        </w:rPr>
        <w:t xml:space="preserve"> and approve</w:t>
      </w:r>
      <w:r w:rsidRPr="00221B82">
        <w:rPr>
          <w:rFonts w:ascii="Calibri"/>
          <w:sz w:val="24"/>
          <w:szCs w:val="24"/>
          <w:highlight w:val="yellow"/>
        </w:rPr>
        <w:t xml:space="preserve"> </w:t>
      </w:r>
      <w:r w:rsidRPr="00221B82">
        <w:rPr>
          <w:rFonts w:ascii="Calibri"/>
          <w:sz w:val="24"/>
          <w:szCs w:val="24"/>
        </w:rPr>
        <w:t xml:space="preserve">the annual fund development plan and ultimate presentation to the Board for approval.  </w:t>
      </w:r>
    </w:p>
    <w:p w14:paraId="04BC2B6E" w14:textId="400C6F48" w:rsidR="00060719" w:rsidRPr="00221B82" w:rsidRDefault="00060719" w:rsidP="00060719">
      <w:pPr>
        <w:pStyle w:val="ListParagraph"/>
        <w:widowControl w:val="0"/>
        <w:numPr>
          <w:ilvl w:val="0"/>
          <w:numId w:val="46"/>
        </w:numPr>
        <w:autoSpaceDE w:val="0"/>
        <w:autoSpaceDN w:val="0"/>
        <w:spacing w:after="0" w:line="240" w:lineRule="auto"/>
        <w:ind w:right="597"/>
        <w:rPr>
          <w:rFonts w:ascii="Calibri"/>
          <w:sz w:val="24"/>
          <w:szCs w:val="24"/>
        </w:rPr>
      </w:pPr>
      <w:r w:rsidRPr="00221B82">
        <w:rPr>
          <w:rFonts w:ascii="Calibri"/>
          <w:sz w:val="24"/>
          <w:szCs w:val="24"/>
        </w:rPr>
        <w:t xml:space="preserve">Engage the Board </w:t>
      </w:r>
      <w:proofErr w:type="gramStart"/>
      <w:r w:rsidRPr="00221B82">
        <w:rPr>
          <w:rFonts w:ascii="Calibri"/>
          <w:sz w:val="24"/>
          <w:szCs w:val="24"/>
        </w:rPr>
        <w:t xml:space="preserve">in </w:t>
      </w:r>
      <w:r w:rsidRPr="00221B82">
        <w:rPr>
          <w:rFonts w:ascii="Calibri"/>
          <w:spacing w:val="-47"/>
          <w:sz w:val="24"/>
          <w:szCs w:val="24"/>
        </w:rPr>
        <w:t xml:space="preserve"> </w:t>
      </w:r>
      <w:r w:rsidRPr="00221B82">
        <w:rPr>
          <w:rFonts w:ascii="Calibri"/>
          <w:sz w:val="24"/>
          <w:szCs w:val="24"/>
        </w:rPr>
        <w:t>the</w:t>
      </w:r>
      <w:proofErr w:type="gramEnd"/>
      <w:r w:rsidRPr="00221B82">
        <w:rPr>
          <w:rFonts w:ascii="Calibri"/>
          <w:spacing w:val="-1"/>
          <w:sz w:val="24"/>
          <w:szCs w:val="24"/>
        </w:rPr>
        <w:t xml:space="preserve"> </w:t>
      </w:r>
      <w:r w:rsidRPr="00221B82">
        <w:rPr>
          <w:rFonts w:ascii="Calibri"/>
          <w:sz w:val="24"/>
          <w:szCs w:val="24"/>
        </w:rPr>
        <w:t>fundraising</w:t>
      </w:r>
      <w:r w:rsidRPr="00221B82">
        <w:rPr>
          <w:rFonts w:ascii="Calibri"/>
          <w:spacing w:val="-1"/>
          <w:sz w:val="24"/>
          <w:szCs w:val="24"/>
        </w:rPr>
        <w:t xml:space="preserve"> </w:t>
      </w:r>
      <w:r w:rsidRPr="00221B82">
        <w:rPr>
          <w:rFonts w:ascii="Calibri"/>
          <w:sz w:val="24"/>
          <w:szCs w:val="24"/>
        </w:rPr>
        <w:t>process</w:t>
      </w:r>
      <w:r w:rsidRPr="00221B82">
        <w:rPr>
          <w:rFonts w:ascii="Calibri"/>
          <w:spacing w:val="1"/>
          <w:sz w:val="24"/>
          <w:szCs w:val="24"/>
        </w:rPr>
        <w:t xml:space="preserve"> </w:t>
      </w:r>
      <w:r w:rsidRPr="00221B82">
        <w:rPr>
          <w:rFonts w:ascii="Calibri"/>
          <w:sz w:val="24"/>
          <w:szCs w:val="24"/>
        </w:rPr>
        <w:t>including</w:t>
      </w:r>
      <w:r w:rsidRPr="00221B82">
        <w:rPr>
          <w:rFonts w:ascii="Calibri"/>
          <w:spacing w:val="-1"/>
          <w:sz w:val="24"/>
          <w:szCs w:val="24"/>
        </w:rPr>
        <w:t xml:space="preserve"> </w:t>
      </w:r>
      <w:r w:rsidRPr="00221B82">
        <w:rPr>
          <w:rFonts w:ascii="Calibri"/>
          <w:sz w:val="24"/>
          <w:szCs w:val="24"/>
        </w:rPr>
        <w:t>the</w:t>
      </w:r>
      <w:r w:rsidRPr="00221B82">
        <w:rPr>
          <w:rFonts w:ascii="Calibri"/>
          <w:spacing w:val="1"/>
          <w:sz w:val="24"/>
          <w:szCs w:val="24"/>
        </w:rPr>
        <w:t xml:space="preserve"> </w:t>
      </w:r>
      <w:r w:rsidRPr="00221B82">
        <w:rPr>
          <w:rFonts w:ascii="Calibri"/>
          <w:sz w:val="24"/>
          <w:szCs w:val="24"/>
        </w:rPr>
        <w:t>identification</w:t>
      </w:r>
      <w:r w:rsidRPr="00221B82">
        <w:rPr>
          <w:rFonts w:ascii="Calibri"/>
          <w:spacing w:val="-3"/>
          <w:sz w:val="24"/>
          <w:szCs w:val="24"/>
        </w:rPr>
        <w:t xml:space="preserve"> </w:t>
      </w:r>
      <w:r w:rsidRPr="00221B82">
        <w:rPr>
          <w:rFonts w:ascii="Calibri"/>
          <w:sz w:val="24"/>
          <w:szCs w:val="24"/>
        </w:rPr>
        <w:t>of</w:t>
      </w:r>
      <w:r w:rsidRPr="00221B82">
        <w:rPr>
          <w:rFonts w:ascii="Calibri"/>
          <w:spacing w:val="-3"/>
          <w:sz w:val="24"/>
          <w:szCs w:val="24"/>
        </w:rPr>
        <w:t xml:space="preserve"> </w:t>
      </w:r>
      <w:r w:rsidRPr="00221B82">
        <w:rPr>
          <w:rFonts w:ascii="Calibri"/>
          <w:sz w:val="24"/>
          <w:szCs w:val="24"/>
        </w:rPr>
        <w:t>potential</w:t>
      </w:r>
      <w:r w:rsidRPr="00221B82">
        <w:rPr>
          <w:rFonts w:ascii="Calibri"/>
          <w:spacing w:val="-3"/>
          <w:sz w:val="24"/>
          <w:szCs w:val="24"/>
        </w:rPr>
        <w:t xml:space="preserve"> </w:t>
      </w:r>
      <w:r w:rsidRPr="00221B82">
        <w:rPr>
          <w:rFonts w:ascii="Calibri"/>
          <w:sz w:val="24"/>
          <w:szCs w:val="24"/>
        </w:rPr>
        <w:t>donors.  Identify potential</w:t>
      </w:r>
      <w:r w:rsidRPr="00221B82">
        <w:rPr>
          <w:rFonts w:ascii="Calibri"/>
          <w:spacing w:val="-4"/>
          <w:sz w:val="24"/>
          <w:szCs w:val="24"/>
        </w:rPr>
        <w:t xml:space="preserve"> </w:t>
      </w:r>
      <w:r w:rsidRPr="00221B82">
        <w:rPr>
          <w:rFonts w:ascii="Calibri"/>
          <w:sz w:val="24"/>
          <w:szCs w:val="24"/>
        </w:rPr>
        <w:t>donors</w:t>
      </w:r>
      <w:r w:rsidRPr="00221B82">
        <w:rPr>
          <w:rFonts w:ascii="Calibri"/>
          <w:spacing w:val="-1"/>
          <w:sz w:val="24"/>
          <w:szCs w:val="24"/>
        </w:rPr>
        <w:t xml:space="preserve"> </w:t>
      </w:r>
      <w:r w:rsidRPr="00221B82">
        <w:rPr>
          <w:rFonts w:ascii="Calibri"/>
          <w:sz w:val="24"/>
          <w:szCs w:val="24"/>
        </w:rPr>
        <w:t>in</w:t>
      </w:r>
      <w:r w:rsidRPr="00221B82">
        <w:rPr>
          <w:rFonts w:ascii="Calibri"/>
          <w:spacing w:val="-4"/>
          <w:sz w:val="24"/>
          <w:szCs w:val="24"/>
        </w:rPr>
        <w:t xml:space="preserve"> </w:t>
      </w:r>
      <w:r w:rsidRPr="00221B82">
        <w:rPr>
          <w:rFonts w:ascii="Calibri"/>
          <w:sz w:val="24"/>
          <w:szCs w:val="24"/>
        </w:rPr>
        <w:t>the community</w:t>
      </w:r>
      <w:r w:rsidRPr="00221B82">
        <w:rPr>
          <w:rFonts w:ascii="Calibri"/>
          <w:spacing w:val="-1"/>
          <w:sz w:val="24"/>
          <w:szCs w:val="24"/>
        </w:rPr>
        <w:t xml:space="preserve"> </w:t>
      </w:r>
      <w:r w:rsidRPr="00221B82">
        <w:rPr>
          <w:rFonts w:ascii="Calibri"/>
          <w:sz w:val="24"/>
          <w:szCs w:val="24"/>
        </w:rPr>
        <w:t>and</w:t>
      </w:r>
      <w:r w:rsidRPr="00221B82">
        <w:rPr>
          <w:rFonts w:ascii="Calibri"/>
          <w:spacing w:val="-3"/>
          <w:sz w:val="24"/>
          <w:szCs w:val="24"/>
        </w:rPr>
        <w:t xml:space="preserve"> </w:t>
      </w:r>
      <w:r w:rsidRPr="00221B82">
        <w:rPr>
          <w:rFonts w:ascii="Calibri"/>
          <w:sz w:val="24"/>
          <w:szCs w:val="24"/>
        </w:rPr>
        <w:t>through</w:t>
      </w:r>
      <w:r w:rsidRPr="00221B82">
        <w:rPr>
          <w:rFonts w:ascii="Calibri"/>
          <w:spacing w:val="-2"/>
          <w:sz w:val="24"/>
          <w:szCs w:val="24"/>
        </w:rPr>
        <w:t xml:space="preserve"> </w:t>
      </w:r>
      <w:r w:rsidRPr="00221B82">
        <w:rPr>
          <w:rFonts w:ascii="Calibri"/>
          <w:sz w:val="24"/>
          <w:szCs w:val="24"/>
        </w:rPr>
        <w:t>Board</w:t>
      </w:r>
      <w:r w:rsidRPr="00221B82">
        <w:rPr>
          <w:rFonts w:ascii="Calibri"/>
          <w:spacing w:val="-1"/>
          <w:sz w:val="24"/>
          <w:szCs w:val="24"/>
        </w:rPr>
        <w:t xml:space="preserve"> </w:t>
      </w:r>
      <w:r w:rsidRPr="00221B82">
        <w:rPr>
          <w:rFonts w:ascii="Calibri"/>
          <w:sz w:val="24"/>
          <w:szCs w:val="24"/>
        </w:rPr>
        <w:t>and</w:t>
      </w:r>
      <w:r w:rsidRPr="00221B82">
        <w:rPr>
          <w:rFonts w:ascii="Calibri"/>
          <w:spacing w:val="-2"/>
          <w:sz w:val="24"/>
          <w:szCs w:val="24"/>
        </w:rPr>
        <w:t xml:space="preserve"> </w:t>
      </w:r>
      <w:r w:rsidRPr="00221B82">
        <w:rPr>
          <w:rFonts w:ascii="Calibri"/>
          <w:sz w:val="24"/>
          <w:szCs w:val="24"/>
        </w:rPr>
        <w:t>staff</w:t>
      </w:r>
      <w:r w:rsidRPr="00221B82">
        <w:rPr>
          <w:rFonts w:ascii="Calibri"/>
          <w:spacing w:val="-1"/>
          <w:sz w:val="24"/>
          <w:szCs w:val="24"/>
        </w:rPr>
        <w:t xml:space="preserve"> </w:t>
      </w:r>
      <w:r w:rsidRPr="00221B82">
        <w:rPr>
          <w:rFonts w:ascii="Calibri"/>
          <w:sz w:val="24"/>
          <w:szCs w:val="24"/>
        </w:rPr>
        <w:t>engagement</w:t>
      </w:r>
    </w:p>
    <w:p w14:paraId="32CF24EC" w14:textId="77777777" w:rsidR="00060719" w:rsidRPr="00221B82" w:rsidRDefault="00060719" w:rsidP="00060719">
      <w:pPr>
        <w:pStyle w:val="ListParagraph"/>
        <w:widowControl w:val="0"/>
        <w:numPr>
          <w:ilvl w:val="0"/>
          <w:numId w:val="46"/>
        </w:numPr>
        <w:autoSpaceDE w:val="0"/>
        <w:autoSpaceDN w:val="0"/>
        <w:spacing w:after="0" w:line="240" w:lineRule="auto"/>
        <w:ind w:right="597"/>
        <w:rPr>
          <w:rFonts w:ascii="Calibri"/>
          <w:sz w:val="24"/>
          <w:szCs w:val="24"/>
        </w:rPr>
      </w:pPr>
      <w:r w:rsidRPr="00221B82">
        <w:rPr>
          <w:rFonts w:ascii="Calibri"/>
          <w:sz w:val="24"/>
          <w:szCs w:val="24"/>
        </w:rPr>
        <w:t>Monitor</w:t>
      </w:r>
      <w:r w:rsidRPr="00221B82">
        <w:rPr>
          <w:rFonts w:ascii="Calibri"/>
          <w:spacing w:val="-2"/>
          <w:sz w:val="24"/>
          <w:szCs w:val="24"/>
        </w:rPr>
        <w:t xml:space="preserve"> </w:t>
      </w:r>
      <w:r w:rsidRPr="00221B82">
        <w:rPr>
          <w:rFonts w:ascii="Calibri"/>
          <w:sz w:val="24"/>
          <w:szCs w:val="24"/>
        </w:rPr>
        <w:t>performance</w:t>
      </w:r>
      <w:r w:rsidRPr="00221B82">
        <w:rPr>
          <w:rFonts w:ascii="Calibri"/>
          <w:spacing w:val="-3"/>
          <w:sz w:val="24"/>
          <w:szCs w:val="24"/>
        </w:rPr>
        <w:t xml:space="preserve"> </w:t>
      </w:r>
      <w:r w:rsidRPr="00221B82">
        <w:rPr>
          <w:rFonts w:ascii="Calibri"/>
          <w:sz w:val="24"/>
          <w:szCs w:val="24"/>
        </w:rPr>
        <w:t>of</w:t>
      </w:r>
      <w:r w:rsidRPr="00221B82">
        <w:rPr>
          <w:rFonts w:ascii="Calibri"/>
          <w:spacing w:val="-2"/>
          <w:sz w:val="24"/>
          <w:szCs w:val="24"/>
        </w:rPr>
        <w:t xml:space="preserve"> </w:t>
      </w:r>
      <w:r w:rsidRPr="00221B82">
        <w:rPr>
          <w:rFonts w:ascii="Calibri"/>
          <w:sz w:val="24"/>
          <w:szCs w:val="24"/>
        </w:rPr>
        <w:t>fundraising</w:t>
      </w:r>
      <w:r w:rsidRPr="00221B82">
        <w:rPr>
          <w:rFonts w:ascii="Calibri"/>
          <w:spacing w:val="-2"/>
          <w:sz w:val="24"/>
          <w:szCs w:val="24"/>
        </w:rPr>
        <w:t xml:space="preserve"> </w:t>
      </w:r>
      <w:r w:rsidRPr="00221B82">
        <w:rPr>
          <w:rFonts w:ascii="Calibri"/>
          <w:sz w:val="24"/>
          <w:szCs w:val="24"/>
        </w:rPr>
        <w:t>results</w:t>
      </w:r>
      <w:r w:rsidRPr="00221B82">
        <w:rPr>
          <w:rFonts w:ascii="Calibri"/>
          <w:spacing w:val="-1"/>
          <w:sz w:val="24"/>
          <w:szCs w:val="24"/>
        </w:rPr>
        <w:t xml:space="preserve"> </w:t>
      </w:r>
      <w:r w:rsidRPr="00221B82">
        <w:rPr>
          <w:rFonts w:ascii="Calibri"/>
          <w:sz w:val="24"/>
          <w:szCs w:val="24"/>
        </w:rPr>
        <w:t>compared</w:t>
      </w:r>
      <w:r w:rsidRPr="00221B82">
        <w:rPr>
          <w:rFonts w:ascii="Calibri"/>
          <w:spacing w:val="-4"/>
          <w:sz w:val="24"/>
          <w:szCs w:val="24"/>
        </w:rPr>
        <w:t xml:space="preserve"> </w:t>
      </w:r>
      <w:r w:rsidRPr="00221B82">
        <w:rPr>
          <w:rFonts w:ascii="Calibri"/>
          <w:sz w:val="24"/>
          <w:szCs w:val="24"/>
        </w:rPr>
        <w:t>to</w:t>
      </w:r>
      <w:r w:rsidRPr="00221B82">
        <w:rPr>
          <w:rFonts w:ascii="Calibri"/>
          <w:spacing w:val="-2"/>
          <w:sz w:val="24"/>
          <w:szCs w:val="24"/>
        </w:rPr>
        <w:t xml:space="preserve"> </w:t>
      </w:r>
      <w:r w:rsidRPr="00221B82">
        <w:rPr>
          <w:rFonts w:ascii="Calibri"/>
          <w:sz w:val="24"/>
          <w:szCs w:val="24"/>
        </w:rPr>
        <w:t>approved</w:t>
      </w:r>
      <w:r w:rsidRPr="00221B82">
        <w:rPr>
          <w:rFonts w:ascii="Calibri"/>
          <w:spacing w:val="-2"/>
          <w:sz w:val="24"/>
          <w:szCs w:val="24"/>
        </w:rPr>
        <w:t xml:space="preserve"> </w:t>
      </w:r>
      <w:r w:rsidRPr="00221B82">
        <w:rPr>
          <w:rFonts w:ascii="Calibri"/>
          <w:sz w:val="24"/>
          <w:szCs w:val="24"/>
        </w:rPr>
        <w:t>goals</w:t>
      </w:r>
      <w:r w:rsidRPr="00221B82">
        <w:rPr>
          <w:rFonts w:ascii="Calibri"/>
          <w:spacing w:val="-1"/>
          <w:sz w:val="24"/>
          <w:szCs w:val="24"/>
        </w:rPr>
        <w:t xml:space="preserve"> </w:t>
      </w:r>
      <w:r w:rsidRPr="00221B82">
        <w:rPr>
          <w:rFonts w:ascii="Calibri"/>
          <w:sz w:val="24"/>
          <w:szCs w:val="24"/>
        </w:rPr>
        <w:t>and</w:t>
      </w:r>
      <w:r w:rsidRPr="00221B82">
        <w:rPr>
          <w:rFonts w:ascii="Calibri"/>
          <w:spacing w:val="-2"/>
          <w:sz w:val="24"/>
          <w:szCs w:val="24"/>
        </w:rPr>
        <w:t xml:space="preserve"> </w:t>
      </w:r>
      <w:proofErr w:type="gramStart"/>
      <w:r w:rsidRPr="00221B82">
        <w:rPr>
          <w:rFonts w:ascii="Calibri"/>
          <w:sz w:val="24"/>
          <w:szCs w:val="24"/>
        </w:rPr>
        <w:t>budget;</w:t>
      </w:r>
      <w:proofErr w:type="gramEnd"/>
    </w:p>
    <w:p w14:paraId="3108C721" w14:textId="77777777" w:rsidR="00060719" w:rsidRPr="00221B82" w:rsidRDefault="00060719" w:rsidP="00060719">
      <w:pPr>
        <w:pStyle w:val="ListParagraph"/>
        <w:widowControl w:val="0"/>
        <w:numPr>
          <w:ilvl w:val="0"/>
          <w:numId w:val="46"/>
        </w:numPr>
        <w:autoSpaceDE w:val="0"/>
        <w:autoSpaceDN w:val="0"/>
        <w:spacing w:after="0" w:line="240" w:lineRule="auto"/>
        <w:ind w:right="597"/>
        <w:rPr>
          <w:rFonts w:ascii="Calibri"/>
          <w:sz w:val="24"/>
          <w:szCs w:val="24"/>
        </w:rPr>
      </w:pPr>
      <w:r w:rsidRPr="00221B82">
        <w:rPr>
          <w:rFonts w:ascii="Calibri"/>
          <w:strike/>
          <w:sz w:val="24"/>
          <w:szCs w:val="24"/>
        </w:rPr>
        <w:t>Prepare a report, signed by the chair of the Committee, for presentation to the full Board of</w:t>
      </w:r>
      <w:r w:rsidRPr="00221B82">
        <w:rPr>
          <w:rFonts w:ascii="Calibri"/>
          <w:strike/>
          <w:spacing w:val="-47"/>
          <w:sz w:val="24"/>
          <w:szCs w:val="24"/>
        </w:rPr>
        <w:t xml:space="preserve"> </w:t>
      </w:r>
      <w:r w:rsidRPr="00221B82">
        <w:rPr>
          <w:rFonts w:ascii="Calibri"/>
          <w:strike/>
          <w:sz w:val="24"/>
          <w:szCs w:val="24"/>
        </w:rPr>
        <w:t>Directors,</w:t>
      </w:r>
      <w:r w:rsidRPr="00221B82">
        <w:rPr>
          <w:rFonts w:ascii="Calibri"/>
          <w:strike/>
          <w:spacing w:val="-4"/>
          <w:sz w:val="24"/>
          <w:szCs w:val="24"/>
        </w:rPr>
        <w:t xml:space="preserve"> </w:t>
      </w:r>
      <w:r w:rsidRPr="00221B82">
        <w:rPr>
          <w:rFonts w:ascii="Calibri"/>
          <w:strike/>
          <w:sz w:val="24"/>
          <w:szCs w:val="24"/>
        </w:rPr>
        <w:t>describing</w:t>
      </w:r>
      <w:r w:rsidRPr="00221B82">
        <w:rPr>
          <w:rFonts w:ascii="Calibri"/>
          <w:strike/>
          <w:spacing w:val="-1"/>
          <w:sz w:val="24"/>
          <w:szCs w:val="24"/>
        </w:rPr>
        <w:t xml:space="preserve"> </w:t>
      </w:r>
      <w:r w:rsidRPr="00221B82">
        <w:rPr>
          <w:rFonts w:ascii="Calibri"/>
          <w:strike/>
          <w:sz w:val="24"/>
          <w:szCs w:val="24"/>
        </w:rPr>
        <w:t>the activities and</w:t>
      </w:r>
      <w:r w:rsidRPr="00221B82">
        <w:rPr>
          <w:rFonts w:ascii="Calibri"/>
          <w:strike/>
          <w:spacing w:val="-1"/>
          <w:sz w:val="24"/>
          <w:szCs w:val="24"/>
        </w:rPr>
        <w:t xml:space="preserve"> </w:t>
      </w:r>
      <w:r w:rsidRPr="00221B82">
        <w:rPr>
          <w:rFonts w:ascii="Calibri"/>
          <w:strike/>
          <w:sz w:val="24"/>
          <w:szCs w:val="24"/>
        </w:rPr>
        <w:t>responsibilities</w:t>
      </w:r>
      <w:r w:rsidRPr="00221B82">
        <w:rPr>
          <w:rFonts w:ascii="Calibri"/>
          <w:strike/>
          <w:spacing w:val="-5"/>
          <w:sz w:val="24"/>
          <w:szCs w:val="24"/>
        </w:rPr>
        <w:t xml:space="preserve"> </w:t>
      </w:r>
      <w:r w:rsidRPr="00221B82">
        <w:rPr>
          <w:rFonts w:ascii="Calibri"/>
          <w:strike/>
          <w:sz w:val="24"/>
          <w:szCs w:val="24"/>
        </w:rPr>
        <w:t>of the</w:t>
      </w:r>
      <w:r w:rsidRPr="00221B82">
        <w:rPr>
          <w:rFonts w:ascii="Calibri"/>
          <w:strike/>
          <w:spacing w:val="-3"/>
          <w:sz w:val="24"/>
          <w:szCs w:val="24"/>
        </w:rPr>
        <w:t xml:space="preserve"> </w:t>
      </w:r>
      <w:proofErr w:type="gramStart"/>
      <w:r w:rsidRPr="00221B82">
        <w:rPr>
          <w:rFonts w:ascii="Calibri"/>
          <w:strike/>
          <w:sz w:val="24"/>
          <w:szCs w:val="24"/>
        </w:rPr>
        <w:t>Committee;</w:t>
      </w:r>
      <w:proofErr w:type="gramEnd"/>
    </w:p>
    <w:p w14:paraId="3D12D483" w14:textId="6D60AE3A" w:rsidR="00060719" w:rsidRPr="00221B82" w:rsidRDefault="00060719" w:rsidP="00060719">
      <w:pPr>
        <w:pStyle w:val="ListParagraph"/>
        <w:widowControl w:val="0"/>
        <w:numPr>
          <w:ilvl w:val="0"/>
          <w:numId w:val="46"/>
        </w:numPr>
        <w:autoSpaceDE w:val="0"/>
        <w:autoSpaceDN w:val="0"/>
        <w:spacing w:after="0" w:line="240" w:lineRule="auto"/>
        <w:ind w:right="597"/>
        <w:rPr>
          <w:rFonts w:ascii="Calibri"/>
          <w:sz w:val="24"/>
          <w:szCs w:val="24"/>
        </w:rPr>
      </w:pPr>
      <w:r w:rsidRPr="00221B82">
        <w:rPr>
          <w:rFonts w:ascii="Calibri"/>
          <w:sz w:val="24"/>
          <w:szCs w:val="24"/>
        </w:rPr>
        <w:t>Review</w:t>
      </w:r>
      <w:r w:rsidRPr="00221B82">
        <w:rPr>
          <w:rFonts w:ascii="Calibri"/>
          <w:spacing w:val="-3"/>
          <w:sz w:val="24"/>
          <w:szCs w:val="24"/>
        </w:rPr>
        <w:t xml:space="preserve"> </w:t>
      </w:r>
      <w:r w:rsidRPr="00221B82">
        <w:rPr>
          <w:rFonts w:ascii="Calibri"/>
          <w:sz w:val="24"/>
          <w:szCs w:val="24"/>
        </w:rPr>
        <w:t>this</w:t>
      </w:r>
      <w:r w:rsidRPr="00221B82">
        <w:rPr>
          <w:rFonts w:ascii="Calibri"/>
          <w:spacing w:val="-1"/>
          <w:sz w:val="24"/>
          <w:szCs w:val="24"/>
        </w:rPr>
        <w:t xml:space="preserve"> </w:t>
      </w:r>
      <w:r w:rsidRPr="00221B82">
        <w:rPr>
          <w:rFonts w:ascii="Calibri"/>
          <w:sz w:val="24"/>
          <w:szCs w:val="24"/>
        </w:rPr>
        <w:t>Charter</w:t>
      </w:r>
      <w:r w:rsidRPr="00221B82">
        <w:rPr>
          <w:rFonts w:ascii="Calibri"/>
          <w:spacing w:val="-3"/>
          <w:sz w:val="24"/>
          <w:szCs w:val="24"/>
        </w:rPr>
        <w:t xml:space="preserve"> </w:t>
      </w:r>
      <w:r w:rsidRPr="00221B82">
        <w:rPr>
          <w:rFonts w:ascii="Calibri"/>
          <w:sz w:val="24"/>
          <w:szCs w:val="24"/>
        </w:rPr>
        <w:t>on</w:t>
      </w:r>
      <w:r w:rsidRPr="00221B82">
        <w:rPr>
          <w:rFonts w:ascii="Calibri"/>
          <w:spacing w:val="-2"/>
          <w:sz w:val="24"/>
          <w:szCs w:val="24"/>
        </w:rPr>
        <w:t xml:space="preserve"> </w:t>
      </w:r>
      <w:r w:rsidRPr="00221B82">
        <w:rPr>
          <w:rFonts w:ascii="Calibri"/>
          <w:sz w:val="24"/>
          <w:szCs w:val="24"/>
        </w:rPr>
        <w:t>an</w:t>
      </w:r>
      <w:r w:rsidRPr="00221B82">
        <w:rPr>
          <w:rFonts w:ascii="Calibri"/>
          <w:spacing w:val="-2"/>
          <w:sz w:val="24"/>
          <w:szCs w:val="24"/>
        </w:rPr>
        <w:t xml:space="preserve"> </w:t>
      </w:r>
      <w:r w:rsidRPr="00221B82">
        <w:rPr>
          <w:rFonts w:ascii="Calibri"/>
          <w:sz w:val="24"/>
          <w:szCs w:val="24"/>
        </w:rPr>
        <w:t>annual</w:t>
      </w:r>
      <w:r w:rsidRPr="00221B82">
        <w:rPr>
          <w:rFonts w:ascii="Calibri"/>
          <w:spacing w:val="-1"/>
          <w:sz w:val="24"/>
          <w:szCs w:val="24"/>
        </w:rPr>
        <w:t xml:space="preserve"> </w:t>
      </w:r>
      <w:r w:rsidRPr="00221B82">
        <w:rPr>
          <w:rFonts w:ascii="Calibri"/>
          <w:sz w:val="24"/>
          <w:szCs w:val="24"/>
        </w:rPr>
        <w:t>basis</w:t>
      </w:r>
      <w:r w:rsidRPr="00221B82">
        <w:rPr>
          <w:rFonts w:ascii="Calibri"/>
          <w:spacing w:val="-1"/>
          <w:sz w:val="24"/>
          <w:szCs w:val="24"/>
        </w:rPr>
        <w:t xml:space="preserve"> </w:t>
      </w:r>
      <w:r w:rsidRPr="00221B82">
        <w:rPr>
          <w:rFonts w:ascii="Calibri"/>
          <w:sz w:val="24"/>
          <w:szCs w:val="24"/>
        </w:rPr>
        <w:t>and</w:t>
      </w:r>
      <w:r w:rsidRPr="00221B82">
        <w:rPr>
          <w:rFonts w:ascii="Calibri"/>
          <w:spacing w:val="-2"/>
          <w:sz w:val="24"/>
          <w:szCs w:val="24"/>
        </w:rPr>
        <w:t xml:space="preserve"> </w:t>
      </w:r>
      <w:r w:rsidRPr="00221B82">
        <w:rPr>
          <w:rFonts w:ascii="Calibri"/>
          <w:sz w:val="24"/>
          <w:szCs w:val="24"/>
        </w:rPr>
        <w:t>propose any</w:t>
      </w:r>
      <w:r w:rsidRPr="00221B82">
        <w:rPr>
          <w:rFonts w:ascii="Calibri"/>
          <w:spacing w:val="-1"/>
          <w:sz w:val="24"/>
          <w:szCs w:val="24"/>
        </w:rPr>
        <w:t xml:space="preserve"> </w:t>
      </w:r>
      <w:r w:rsidRPr="00221B82">
        <w:rPr>
          <w:rFonts w:ascii="Calibri"/>
          <w:sz w:val="24"/>
          <w:szCs w:val="24"/>
        </w:rPr>
        <w:t>recommended</w:t>
      </w:r>
      <w:r w:rsidRPr="00221B82">
        <w:rPr>
          <w:rFonts w:ascii="Calibri"/>
          <w:spacing w:val="-1"/>
          <w:sz w:val="24"/>
          <w:szCs w:val="24"/>
        </w:rPr>
        <w:t xml:space="preserve"> </w:t>
      </w:r>
      <w:r w:rsidRPr="00221B82">
        <w:rPr>
          <w:rFonts w:ascii="Calibri"/>
          <w:sz w:val="24"/>
          <w:szCs w:val="24"/>
        </w:rPr>
        <w:t>changes to the</w:t>
      </w:r>
      <w:r w:rsidRPr="00221B82">
        <w:rPr>
          <w:rFonts w:ascii="Calibri"/>
          <w:spacing w:val="-3"/>
          <w:sz w:val="24"/>
          <w:szCs w:val="24"/>
        </w:rPr>
        <w:t xml:space="preserve"> </w:t>
      </w:r>
      <w:r w:rsidRPr="00221B82">
        <w:rPr>
          <w:rFonts w:ascii="Calibri"/>
          <w:sz w:val="24"/>
          <w:szCs w:val="24"/>
        </w:rPr>
        <w:t>Board.</w:t>
      </w:r>
    </w:p>
    <w:p w14:paraId="166F7637" w14:textId="77777777" w:rsidR="00060719" w:rsidRPr="00221B82" w:rsidRDefault="00060719" w:rsidP="00060719">
      <w:pPr>
        <w:pStyle w:val="BodyText"/>
        <w:spacing w:before="10"/>
        <w:rPr>
          <w:rFonts w:ascii="Calibri"/>
        </w:rPr>
      </w:pPr>
    </w:p>
    <w:p w14:paraId="4D16E08A" w14:textId="77777777" w:rsidR="00060719" w:rsidRPr="00221B82" w:rsidRDefault="00060719" w:rsidP="00060719">
      <w:pPr>
        <w:spacing w:line="252" w:lineRule="auto"/>
        <w:ind w:left="260" w:right="329"/>
        <w:rPr>
          <w:rFonts w:ascii="Calibri"/>
          <w:sz w:val="24"/>
          <w:szCs w:val="24"/>
        </w:rPr>
      </w:pPr>
      <w:r w:rsidRPr="00221B82">
        <w:rPr>
          <w:rFonts w:ascii="Calibri"/>
          <w:sz w:val="24"/>
          <w:szCs w:val="24"/>
        </w:rPr>
        <w:t>The Committee shall meet on a regular basis and call special meetings as deemed necessary in fulfilling</w:t>
      </w:r>
      <w:r w:rsidRPr="00221B82">
        <w:rPr>
          <w:rFonts w:ascii="Calibri"/>
          <w:spacing w:val="-48"/>
          <w:sz w:val="24"/>
          <w:szCs w:val="24"/>
        </w:rPr>
        <w:t xml:space="preserve"> </w:t>
      </w:r>
      <w:r w:rsidRPr="00221B82">
        <w:rPr>
          <w:rFonts w:ascii="Calibri"/>
          <w:sz w:val="24"/>
          <w:szCs w:val="24"/>
        </w:rPr>
        <w:t>the</w:t>
      </w:r>
      <w:r w:rsidRPr="00221B82">
        <w:rPr>
          <w:rFonts w:ascii="Calibri"/>
          <w:spacing w:val="-1"/>
          <w:sz w:val="24"/>
          <w:szCs w:val="24"/>
        </w:rPr>
        <w:t xml:space="preserve"> </w:t>
      </w:r>
      <w:r w:rsidRPr="00221B82">
        <w:rPr>
          <w:rFonts w:ascii="Calibri"/>
          <w:sz w:val="24"/>
          <w:szCs w:val="24"/>
        </w:rPr>
        <w:t>responsibilities</w:t>
      </w:r>
      <w:r w:rsidRPr="00221B82">
        <w:rPr>
          <w:rFonts w:ascii="Calibri"/>
          <w:spacing w:val="-2"/>
          <w:sz w:val="24"/>
          <w:szCs w:val="24"/>
        </w:rPr>
        <w:t xml:space="preserve"> </w:t>
      </w:r>
      <w:r w:rsidRPr="00221B82">
        <w:rPr>
          <w:rFonts w:ascii="Calibri"/>
          <w:sz w:val="24"/>
          <w:szCs w:val="24"/>
        </w:rPr>
        <w:t>described in</w:t>
      </w:r>
      <w:r w:rsidRPr="00221B82">
        <w:rPr>
          <w:rFonts w:ascii="Calibri"/>
          <w:spacing w:val="-1"/>
          <w:sz w:val="24"/>
          <w:szCs w:val="24"/>
        </w:rPr>
        <w:t xml:space="preserve"> </w:t>
      </w:r>
      <w:r w:rsidRPr="00221B82">
        <w:rPr>
          <w:rFonts w:ascii="Calibri"/>
          <w:sz w:val="24"/>
          <w:szCs w:val="24"/>
        </w:rPr>
        <w:t>this Charter.</w:t>
      </w:r>
    </w:p>
    <w:p w14:paraId="09B0F3AD" w14:textId="77777777" w:rsidR="00060719" w:rsidRPr="00060719" w:rsidRDefault="00060719" w:rsidP="00060719">
      <w:pPr>
        <w:rPr>
          <w:rFonts w:ascii="Calibri"/>
        </w:rPr>
      </w:pPr>
    </w:p>
    <w:sectPr w:rsidR="00060719" w:rsidRPr="00060719" w:rsidSect="00060719">
      <w:headerReference w:type="default" r:id="rId11"/>
      <w:footerReference w:type="default" r:id="rId12"/>
      <w:pgSz w:w="12240" w:h="15840"/>
      <w:pgMar w:top="1440" w:right="1080" w:bottom="1440" w:left="1080"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arrell, Melanie E" w:date="2025-09-14T21:49:00Z" w:initials="MF">
    <w:p w14:paraId="57D1284E" w14:textId="77777777" w:rsidR="005409EE" w:rsidRDefault="005409EE" w:rsidP="005409EE">
      <w:pPr>
        <w:pStyle w:val="CommentText"/>
      </w:pPr>
      <w:r>
        <w:rPr>
          <w:rStyle w:val="CommentReference"/>
        </w:rPr>
        <w:annotationRef/>
      </w:r>
      <w:r>
        <w:t>Updated to reflect Tripp’s feedback</w:t>
      </w:r>
    </w:p>
  </w:comment>
  <w:comment w:id="1" w:author="Farrell, Melanie E" w:date="2025-09-14T22:09:00Z" w:initials="MF">
    <w:p w14:paraId="2FD338CE" w14:textId="77777777" w:rsidR="000666DD" w:rsidRDefault="00D7757E" w:rsidP="000666DD">
      <w:pPr>
        <w:pStyle w:val="CommentText"/>
      </w:pPr>
      <w:r>
        <w:rPr>
          <w:rStyle w:val="CommentReference"/>
        </w:rPr>
        <w:annotationRef/>
      </w:r>
      <w:r w:rsidR="000666DD">
        <w:t>Tripp - I think this language addresses the length of term for Officers</w:t>
      </w:r>
    </w:p>
    <w:p w14:paraId="5536FE3E" w14:textId="77777777" w:rsidR="000666DD" w:rsidRDefault="000666DD" w:rsidP="000666DD">
      <w:pPr>
        <w:pStyle w:val="CommentText"/>
      </w:pPr>
    </w:p>
    <w:p w14:paraId="26C52ED5" w14:textId="77777777" w:rsidR="000666DD" w:rsidRDefault="000666DD" w:rsidP="000666DD">
      <w:pPr>
        <w:pStyle w:val="CommentText"/>
      </w:pPr>
      <w:r>
        <w:t>Question for the group - should we add any more detail to the term of the Vice Chair, Secretary and Treasurer</w:t>
      </w:r>
    </w:p>
  </w:comment>
  <w:comment w:id="2" w:author="Farrell, Melanie E" w:date="2025-09-17T09:01:00Z" w:initials="MF">
    <w:p w14:paraId="59F5039E" w14:textId="77777777" w:rsidR="00442E53" w:rsidRDefault="00442E53" w:rsidP="00442E53">
      <w:pPr>
        <w:pStyle w:val="CommentText"/>
      </w:pPr>
      <w:r>
        <w:rPr>
          <w:rStyle w:val="CommentReference"/>
        </w:rPr>
        <w:annotationRef/>
      </w:r>
      <w:r>
        <w:t>Consider defining term limits for all Officer positions</w:t>
      </w:r>
    </w:p>
  </w:comment>
  <w:comment w:id="3" w:author="Farrell, Melanie E" w:date="2025-05-05T18:04:00Z" w:initials="MF">
    <w:p w14:paraId="51621989" w14:textId="523CC72E" w:rsidR="00092C31" w:rsidRDefault="00092C31" w:rsidP="00092C31">
      <w:pPr>
        <w:pStyle w:val="CommentText"/>
      </w:pPr>
      <w:r>
        <w:rPr>
          <w:rStyle w:val="CommentReference"/>
        </w:rPr>
        <w:annotationRef/>
      </w:r>
      <w:r>
        <w:t>This language has existed in the Executive Committee Charter - recommendation to move here which better aligns responsibility to house staff vs the Board</w:t>
      </w:r>
    </w:p>
  </w:comment>
  <w:comment w:id="4" w:author="Farrell, Melanie E" w:date="2025-12-19T14:37:00Z" w:initials="MF">
    <w:p w14:paraId="25EDECA1" w14:textId="77777777" w:rsidR="00256857" w:rsidRDefault="00256857" w:rsidP="00256857">
      <w:pPr>
        <w:pStyle w:val="CommentText"/>
      </w:pPr>
      <w:r>
        <w:rPr>
          <w:rStyle w:val="CommentReference"/>
        </w:rPr>
        <w:annotationRef/>
      </w:r>
      <w:r>
        <w:t>Specifically note that Treasurer serves on the Exec committee</w:t>
      </w:r>
    </w:p>
  </w:comment>
  <w:comment w:id="6" w:author="Farrell, Melanie E" w:date="2026-01-05T22:17:00Z" w:initials="MF">
    <w:p w14:paraId="4BFED949" w14:textId="77777777" w:rsidR="000C3378" w:rsidRDefault="000C3378" w:rsidP="000C3378">
      <w:pPr>
        <w:pStyle w:val="CommentText"/>
      </w:pPr>
      <w:r>
        <w:rPr>
          <w:rStyle w:val="CommentReference"/>
        </w:rPr>
        <w:annotationRef/>
      </w:r>
      <w:r>
        <w:t>Per discussion with AC, stay with quarterly (rather than annual)</w:t>
      </w:r>
    </w:p>
  </w:comment>
  <w:comment w:id="7" w:author="Farrell, Melanie E" w:date="2025-05-29T16:40:00Z" w:initials="MF">
    <w:p w14:paraId="6DD7D7AC" w14:textId="27E6209B" w:rsidR="007F4247" w:rsidRDefault="007F4247" w:rsidP="007F4247">
      <w:pPr>
        <w:pStyle w:val="CommentText"/>
      </w:pPr>
      <w:r>
        <w:rPr>
          <w:rStyle w:val="CommentReference"/>
        </w:rPr>
        <w:annotationRef/>
      </w:r>
      <w:r>
        <w:t>I think this is OK to leave based on description of Exec Committee to “coordinate” recommendations from the standing committees</w:t>
      </w:r>
    </w:p>
  </w:comment>
  <w:comment w:id="8" w:author="Farrell, Melanie E" w:date="2025-12-19T14:43:00Z" w:initials="MF">
    <w:p w14:paraId="24DA6C8A" w14:textId="77777777" w:rsidR="00256857" w:rsidRDefault="00256857" w:rsidP="00256857">
      <w:pPr>
        <w:pStyle w:val="CommentText"/>
      </w:pPr>
      <w:r>
        <w:rPr>
          <w:rStyle w:val="CommentReference"/>
        </w:rPr>
        <w:annotationRef/>
      </w:r>
      <w:r>
        <w:t>Add virtual meeting language</w:t>
      </w:r>
    </w:p>
  </w:comment>
  <w:comment w:id="9" w:author="Farrell, Melanie E" w:date="2025-09-14T22:00:00Z" w:initials="MF">
    <w:p w14:paraId="2905E722" w14:textId="74D41502" w:rsidR="00DD2E3A" w:rsidRDefault="00DD2E3A" w:rsidP="00DD2E3A">
      <w:pPr>
        <w:pStyle w:val="CommentText"/>
      </w:pPr>
      <w:r>
        <w:rPr>
          <w:rStyle w:val="CommentReference"/>
        </w:rPr>
        <w:annotationRef/>
      </w:r>
      <w:r>
        <w:t>Added per Tripp recommendation</w:t>
      </w:r>
    </w:p>
  </w:comment>
  <w:comment w:id="10" w:author="Farrell, Melanie E" w:date="2025-05-30T13:08:00Z" w:initials="MF">
    <w:p w14:paraId="06686446" w14:textId="7F7781BC" w:rsidR="003E6859" w:rsidRDefault="003E6859" w:rsidP="003E6859">
      <w:pPr>
        <w:pStyle w:val="CommentText"/>
      </w:pPr>
      <w:r>
        <w:rPr>
          <w:rStyle w:val="CommentReference"/>
        </w:rPr>
        <w:annotationRef/>
      </w:r>
      <w:r>
        <w:t>Discuss with Alan Cates use of term “sole”</w:t>
      </w:r>
    </w:p>
  </w:comment>
  <w:comment w:id="11" w:author="Farrell, Melanie E" w:date="2025-12-19T14:45:00Z" w:initials="MF">
    <w:p w14:paraId="5D7263D3" w14:textId="77777777" w:rsidR="00256857" w:rsidRDefault="00256857" w:rsidP="00256857">
      <w:pPr>
        <w:pStyle w:val="CommentText"/>
      </w:pPr>
      <w:r>
        <w:rPr>
          <w:rStyle w:val="CommentReference"/>
        </w:rPr>
        <w:annotationRef/>
      </w:r>
      <w:r>
        <w:t>Strike sole</w:t>
      </w:r>
    </w:p>
  </w:comment>
  <w:comment w:id="12" w:author="Farrell, Melanie E" w:date="2025-05-30T13:05:00Z" w:initials="MF">
    <w:p w14:paraId="0BB14ACF" w14:textId="542A1BE0" w:rsidR="003E6859" w:rsidRDefault="003E6859" w:rsidP="003E6859">
      <w:pPr>
        <w:pStyle w:val="CommentText"/>
      </w:pPr>
      <w:r>
        <w:rPr>
          <w:rStyle w:val="CommentReference"/>
        </w:rPr>
        <w:annotationRef/>
      </w:r>
      <w:r>
        <w:t>Evaluate fully strike or refine to be limited to XXX</w:t>
      </w:r>
    </w:p>
  </w:comment>
  <w:comment w:id="13" w:author="Farrell, Melanie E" w:date="2025-05-05T17:57:00Z" w:initials="MF">
    <w:p w14:paraId="56C1CF15" w14:textId="31D6542F" w:rsidR="00092C31" w:rsidRDefault="00092C31" w:rsidP="00092C31">
      <w:pPr>
        <w:pStyle w:val="CommentText"/>
      </w:pPr>
      <w:r>
        <w:rPr>
          <w:rStyle w:val="CommentReference"/>
        </w:rPr>
        <w:annotationRef/>
      </w:r>
      <w:r>
        <w:t>This is a defined role of the Board Chair</w:t>
      </w:r>
    </w:p>
  </w:comment>
  <w:comment w:id="14" w:author="Farrell, Melanie E" w:date="2025-05-05T18:01:00Z" w:initials="MF">
    <w:p w14:paraId="75BD0BBC" w14:textId="77777777" w:rsidR="00092C31" w:rsidRDefault="00092C31" w:rsidP="00092C31">
      <w:pPr>
        <w:pStyle w:val="CommentText"/>
      </w:pPr>
      <w:r>
        <w:rPr>
          <w:rStyle w:val="CommentReference"/>
        </w:rPr>
        <w:annotationRef/>
      </w:r>
      <w:r>
        <w:t>Assigning Committee chairs is a defined role of the Board Chair.  Recommend relationship managers with Erlanger and McDonald’s are the responsibility of the CEO/Staff</w:t>
      </w:r>
    </w:p>
  </w:comment>
  <w:comment w:id="15" w:author="Farrell, Melanie E" w:date="2025-05-29T17:17:00Z" w:initials="MF">
    <w:p w14:paraId="709B513F" w14:textId="77777777" w:rsidR="00F74AF0" w:rsidRDefault="00F74AF0" w:rsidP="00F74AF0">
      <w:pPr>
        <w:pStyle w:val="CommentText"/>
      </w:pPr>
      <w:r>
        <w:rPr>
          <w:rStyle w:val="CommentReference"/>
        </w:rPr>
        <w:annotationRef/>
      </w:r>
      <w:r>
        <w:t>Repetitive to statement in item B</w:t>
      </w:r>
    </w:p>
  </w:comment>
  <w:comment w:id="16" w:author="Farrell, Melanie E" w:date="2025-05-05T22:05:00Z" w:initials="MF">
    <w:p w14:paraId="6DB53E9D" w14:textId="33A68505" w:rsidR="000674A6" w:rsidRDefault="000674A6" w:rsidP="000674A6">
      <w:pPr>
        <w:pStyle w:val="CommentText"/>
      </w:pPr>
      <w:r>
        <w:rPr>
          <w:rStyle w:val="CommentReference"/>
        </w:rPr>
        <w:annotationRef/>
      </w:r>
      <w:r>
        <w:t>Removed references to House programs, Family Room, Care Mobile and Scholarships throughout the Charter</w:t>
      </w:r>
    </w:p>
  </w:comment>
  <w:comment w:id="17" w:author="Farrell, Melanie E" w:date="2025-05-05T22:06:00Z" w:initials="MF">
    <w:p w14:paraId="6E6FB3D6" w14:textId="77777777" w:rsidR="000674A6" w:rsidRDefault="000674A6" w:rsidP="000674A6">
      <w:pPr>
        <w:pStyle w:val="CommentText"/>
      </w:pPr>
      <w:r>
        <w:rPr>
          <w:rStyle w:val="CommentReference"/>
        </w:rPr>
        <w:annotationRef/>
      </w:r>
      <w:r>
        <w:t>Removed reference to staff appreciation event planning</w:t>
      </w:r>
    </w:p>
  </w:comment>
  <w:comment w:id="18" w:author="Farrell, Melanie E" w:date="2025-05-05T22:06:00Z" w:initials="MF">
    <w:p w14:paraId="3DE7F7B4" w14:textId="77777777" w:rsidR="000674A6" w:rsidRDefault="000674A6" w:rsidP="000674A6">
      <w:pPr>
        <w:pStyle w:val="CommentText"/>
      </w:pPr>
      <w:r>
        <w:rPr>
          <w:rStyle w:val="CommentReference"/>
        </w:rPr>
        <w:annotationRef/>
      </w:r>
      <w:r>
        <w:t>Removed “A human resources specialist”</w:t>
      </w:r>
    </w:p>
  </w:comment>
  <w:comment w:id="19" w:author="Farrell, Melanie E" w:date="2025-05-05T22:07:00Z" w:initials="MF">
    <w:p w14:paraId="609CEED1" w14:textId="77777777" w:rsidR="000674A6" w:rsidRDefault="000674A6" w:rsidP="000674A6">
      <w:pPr>
        <w:pStyle w:val="CommentText"/>
      </w:pPr>
      <w:r>
        <w:rPr>
          <w:rStyle w:val="CommentReference"/>
        </w:rPr>
        <w:annotationRef/>
      </w:r>
      <w:r>
        <w:t>Removed reference to Scholarships</w:t>
      </w:r>
    </w:p>
  </w:comment>
  <w:comment w:id="20" w:author="Farrell, Melanie E" w:date="2025-05-30T13:29:00Z" w:initials="MF">
    <w:p w14:paraId="26A17EB0" w14:textId="77777777" w:rsidR="00EE7FD4" w:rsidRDefault="00EE7FD4" w:rsidP="00EE7FD4">
      <w:pPr>
        <w:pStyle w:val="CommentText"/>
      </w:pPr>
      <w:r>
        <w:rPr>
          <w:rStyle w:val="CommentReference"/>
        </w:rPr>
        <w:annotationRef/>
      </w:r>
      <w:r>
        <w:t>Add to Finance Committee - oversight of scholarship funds</w:t>
      </w:r>
    </w:p>
    <w:p w14:paraId="1C85E52E" w14:textId="77777777" w:rsidR="00EE7FD4" w:rsidRDefault="00EE7FD4" w:rsidP="00EE7FD4">
      <w:pPr>
        <w:pStyle w:val="CommentText"/>
      </w:pPr>
    </w:p>
    <w:p w14:paraId="2EBA05BE" w14:textId="77777777" w:rsidR="00EE7FD4" w:rsidRDefault="00EE7FD4" w:rsidP="00EE7FD4">
      <w:pPr>
        <w:pStyle w:val="CommentText"/>
      </w:pPr>
      <w:r>
        <w:t>President CEO/Staff - administer scholarship program</w:t>
      </w:r>
    </w:p>
  </w:comment>
  <w:comment w:id="21" w:author="Farrell, Melanie E" w:date="2025-05-30T13:32:00Z" w:initials="MF">
    <w:p w14:paraId="26D07A82" w14:textId="77777777" w:rsidR="00EE7FD4" w:rsidRDefault="00EE7FD4" w:rsidP="00EE7FD4">
      <w:pPr>
        <w:pStyle w:val="CommentText"/>
      </w:pPr>
      <w:r>
        <w:rPr>
          <w:rStyle w:val="CommentReference"/>
        </w:rPr>
        <w:annotationRef/>
      </w:r>
      <w:r>
        <w:t>MEF - Check on this policy</w:t>
      </w:r>
    </w:p>
  </w:comment>
  <w:comment w:id="22" w:author="Farrell, Melanie E" w:date="2025-12-19T14:49:00Z" w:initials="MF">
    <w:p w14:paraId="2331FAD4" w14:textId="77777777" w:rsidR="00DB3CBF" w:rsidRDefault="00DB3CBF" w:rsidP="00DB3CBF">
      <w:pPr>
        <w:pStyle w:val="CommentText"/>
      </w:pPr>
      <w:r>
        <w:rPr>
          <w:rStyle w:val="CommentReference"/>
        </w:rPr>
        <w:annotationRef/>
      </w:r>
      <w:r>
        <w:t>Consider if this is needed - recommend strike</w:t>
      </w:r>
    </w:p>
  </w:comment>
  <w:comment w:id="23" w:author="Farrell, Melanie E" w:date="2025-05-30T13:20:00Z" w:initials="MF">
    <w:p w14:paraId="55DC58BF" w14:textId="25422C61" w:rsidR="002303BB" w:rsidRDefault="002303BB" w:rsidP="002303BB">
      <w:pPr>
        <w:pStyle w:val="CommentText"/>
      </w:pPr>
      <w:r>
        <w:rPr>
          <w:rStyle w:val="CommentReference"/>
        </w:rPr>
        <w:annotationRef/>
      </w:r>
      <w:r>
        <w:t>Add skillset/background in insurance</w:t>
      </w:r>
    </w:p>
  </w:comment>
  <w:comment w:id="24" w:author="Farrell, Melanie E" w:date="2025-05-05T21:29:00Z" w:initials="MF">
    <w:p w14:paraId="462CF699" w14:textId="75ADDEDF" w:rsidR="00CA6852" w:rsidRDefault="00CA6852" w:rsidP="00CA6852">
      <w:pPr>
        <w:pStyle w:val="CommentText"/>
      </w:pPr>
      <w:r>
        <w:rPr>
          <w:rStyle w:val="CommentReference"/>
        </w:rPr>
        <w:annotationRef/>
      </w:r>
      <w:r>
        <w:t>Is this accurate?  Are there policies and/or procedures?</w:t>
      </w:r>
    </w:p>
  </w:comment>
  <w:comment w:id="25" w:author="Farrell, Melanie E" w:date="2025-12-19T14:53:00Z" w:initials="MF">
    <w:p w14:paraId="446FDBCE" w14:textId="77777777" w:rsidR="00DB3CBF" w:rsidRDefault="00DB3CBF" w:rsidP="00DB3CBF">
      <w:pPr>
        <w:pStyle w:val="CommentText"/>
      </w:pPr>
      <w:r>
        <w:rPr>
          <w:rStyle w:val="CommentReference"/>
        </w:rPr>
        <w:annotationRef/>
      </w:r>
      <w:r>
        <w:t>Maybe shift this to Finance?</w:t>
      </w:r>
    </w:p>
  </w:comment>
  <w:comment w:id="26" w:author="Farrell, Melanie E" w:date="2025-05-05T21:32:00Z" w:initials="MF">
    <w:p w14:paraId="72753E42" w14:textId="46D76B2F" w:rsidR="005B5CDC" w:rsidRDefault="005B5CDC" w:rsidP="005B5CDC">
      <w:pPr>
        <w:pStyle w:val="CommentText"/>
      </w:pPr>
      <w:r>
        <w:rPr>
          <w:rStyle w:val="CommentReference"/>
        </w:rPr>
        <w:annotationRef/>
      </w:r>
      <w:r>
        <w:t>Does such procedure exist?</w:t>
      </w:r>
    </w:p>
  </w:comment>
  <w:comment w:id="27" w:author="Farrell, Melanie E" w:date="2025-05-05T21:34:00Z" w:initials="MF">
    <w:p w14:paraId="6AC82A71" w14:textId="77777777" w:rsidR="005B5CDC" w:rsidRDefault="005B5CDC" w:rsidP="005B5CDC">
      <w:pPr>
        <w:pStyle w:val="CommentText"/>
      </w:pPr>
      <w:r>
        <w:rPr>
          <w:rStyle w:val="CommentReference"/>
        </w:rPr>
        <w:annotationRef/>
      </w:r>
      <w:r>
        <w:t>What is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D1284E" w15:done="1"/>
  <w15:commentEx w15:paraId="26C52ED5" w15:done="1"/>
  <w15:commentEx w15:paraId="59F5039E" w15:paraIdParent="26C52ED5" w15:done="1"/>
  <w15:commentEx w15:paraId="51621989" w15:done="1"/>
  <w15:commentEx w15:paraId="25EDECA1" w15:done="1"/>
  <w15:commentEx w15:paraId="4BFED949" w15:done="0"/>
  <w15:commentEx w15:paraId="6DD7D7AC" w15:done="1"/>
  <w15:commentEx w15:paraId="24DA6C8A" w15:done="1"/>
  <w15:commentEx w15:paraId="2905E722" w15:done="1"/>
  <w15:commentEx w15:paraId="06686446" w15:done="1"/>
  <w15:commentEx w15:paraId="5D7263D3" w15:paraIdParent="06686446" w15:done="1"/>
  <w15:commentEx w15:paraId="0BB14ACF" w15:done="1"/>
  <w15:commentEx w15:paraId="56C1CF15" w15:done="1"/>
  <w15:commentEx w15:paraId="75BD0BBC" w15:done="1"/>
  <w15:commentEx w15:paraId="709B513F" w15:done="1"/>
  <w15:commentEx w15:paraId="6DB53E9D" w15:done="1"/>
  <w15:commentEx w15:paraId="6E6FB3D6" w15:done="1"/>
  <w15:commentEx w15:paraId="3DE7F7B4" w15:done="1"/>
  <w15:commentEx w15:paraId="609CEED1" w15:done="1"/>
  <w15:commentEx w15:paraId="2EBA05BE" w15:paraIdParent="609CEED1" w15:done="1"/>
  <w15:commentEx w15:paraId="26D07A82" w15:done="0"/>
  <w15:commentEx w15:paraId="2331FAD4" w15:paraIdParent="26D07A82" w15:done="0"/>
  <w15:commentEx w15:paraId="55DC58BF" w15:done="1"/>
  <w15:commentEx w15:paraId="462CF699" w15:done="0"/>
  <w15:commentEx w15:paraId="446FDBCE" w15:paraIdParent="462CF699" w15:done="0"/>
  <w15:commentEx w15:paraId="72753E42" w15:done="0"/>
  <w15:commentEx w15:paraId="6AC82A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6B985F" w16cex:dateUtc="2025-09-15T01:49:00Z"/>
  <w16cex:commentExtensible w16cex:durableId="15DE898F" w16cex:dateUtc="2025-09-15T02:09:00Z"/>
  <w16cex:commentExtensible w16cex:durableId="5B5130F0" w16cex:dateUtc="2025-09-17T13:01:00Z"/>
  <w16cex:commentExtensible w16cex:durableId="393C57BA" w16cex:dateUtc="2025-05-05T22:04:00Z"/>
  <w16cex:commentExtensible w16cex:durableId="71928A1B" w16cex:dateUtc="2025-12-19T19:37:00Z"/>
  <w16cex:commentExtensible w16cex:durableId="66ED68E9" w16cex:dateUtc="2026-01-06T03:17:00Z"/>
  <w16cex:commentExtensible w16cex:durableId="1185AB7F" w16cex:dateUtc="2025-05-29T20:40:00Z"/>
  <w16cex:commentExtensible w16cex:durableId="30DE429D" w16cex:dateUtc="2025-12-19T19:43:00Z"/>
  <w16cex:commentExtensible w16cex:durableId="3AAE7177" w16cex:dateUtc="2025-09-15T02:00:00Z"/>
  <w16cex:commentExtensible w16cex:durableId="79745486" w16cex:dateUtc="2025-05-30T17:08:00Z"/>
  <w16cex:commentExtensible w16cex:durableId="0137EE45" w16cex:dateUtc="2025-12-19T19:45:00Z"/>
  <w16cex:commentExtensible w16cex:durableId="2B8B3D86" w16cex:dateUtc="2025-05-30T17:05:00Z"/>
  <w16cex:commentExtensible w16cex:durableId="1C44374E" w16cex:dateUtc="2025-05-05T21:57:00Z"/>
  <w16cex:commentExtensible w16cex:durableId="223A1BC9" w16cex:dateUtc="2025-05-05T22:01:00Z"/>
  <w16cex:commentExtensible w16cex:durableId="0CEA5FFB" w16cex:dateUtc="2025-05-29T21:17:00Z"/>
  <w16cex:commentExtensible w16cex:durableId="1780E16D" w16cex:dateUtc="2025-05-06T02:05:00Z"/>
  <w16cex:commentExtensible w16cex:durableId="0A345FD3" w16cex:dateUtc="2025-05-06T02:06:00Z"/>
  <w16cex:commentExtensible w16cex:durableId="46146077" w16cex:dateUtc="2025-05-06T02:06:00Z"/>
  <w16cex:commentExtensible w16cex:durableId="2D8AB02B" w16cex:dateUtc="2025-05-06T02:07:00Z"/>
  <w16cex:commentExtensible w16cex:durableId="16AF25A9" w16cex:dateUtc="2025-05-30T17:29:00Z"/>
  <w16cex:commentExtensible w16cex:durableId="24C9F611" w16cex:dateUtc="2025-05-30T17:32:00Z"/>
  <w16cex:commentExtensible w16cex:durableId="3E5F75DF" w16cex:dateUtc="2025-12-19T19:49:00Z"/>
  <w16cex:commentExtensible w16cex:durableId="5FA786A6" w16cex:dateUtc="2025-05-30T17:20:00Z"/>
  <w16cex:commentExtensible w16cex:durableId="0FF34852" w16cex:dateUtc="2025-05-06T01:29:00Z"/>
  <w16cex:commentExtensible w16cex:durableId="07F90042" w16cex:dateUtc="2025-12-19T19:53:00Z"/>
  <w16cex:commentExtensible w16cex:durableId="05CEB48B" w16cex:dateUtc="2025-05-06T01:32:00Z"/>
  <w16cex:commentExtensible w16cex:durableId="36AAC622" w16cex:dateUtc="2025-05-06T0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D1284E" w16cid:durableId="546B985F"/>
  <w16cid:commentId w16cid:paraId="26C52ED5" w16cid:durableId="15DE898F"/>
  <w16cid:commentId w16cid:paraId="59F5039E" w16cid:durableId="5B5130F0"/>
  <w16cid:commentId w16cid:paraId="51621989" w16cid:durableId="393C57BA"/>
  <w16cid:commentId w16cid:paraId="25EDECA1" w16cid:durableId="71928A1B"/>
  <w16cid:commentId w16cid:paraId="4BFED949" w16cid:durableId="66ED68E9"/>
  <w16cid:commentId w16cid:paraId="6DD7D7AC" w16cid:durableId="1185AB7F"/>
  <w16cid:commentId w16cid:paraId="24DA6C8A" w16cid:durableId="30DE429D"/>
  <w16cid:commentId w16cid:paraId="2905E722" w16cid:durableId="3AAE7177"/>
  <w16cid:commentId w16cid:paraId="06686446" w16cid:durableId="79745486"/>
  <w16cid:commentId w16cid:paraId="5D7263D3" w16cid:durableId="0137EE45"/>
  <w16cid:commentId w16cid:paraId="0BB14ACF" w16cid:durableId="2B8B3D86"/>
  <w16cid:commentId w16cid:paraId="56C1CF15" w16cid:durableId="1C44374E"/>
  <w16cid:commentId w16cid:paraId="75BD0BBC" w16cid:durableId="223A1BC9"/>
  <w16cid:commentId w16cid:paraId="709B513F" w16cid:durableId="0CEA5FFB"/>
  <w16cid:commentId w16cid:paraId="6DB53E9D" w16cid:durableId="1780E16D"/>
  <w16cid:commentId w16cid:paraId="6E6FB3D6" w16cid:durableId="0A345FD3"/>
  <w16cid:commentId w16cid:paraId="3DE7F7B4" w16cid:durableId="46146077"/>
  <w16cid:commentId w16cid:paraId="609CEED1" w16cid:durableId="2D8AB02B"/>
  <w16cid:commentId w16cid:paraId="2EBA05BE" w16cid:durableId="16AF25A9"/>
  <w16cid:commentId w16cid:paraId="26D07A82" w16cid:durableId="24C9F611"/>
  <w16cid:commentId w16cid:paraId="2331FAD4" w16cid:durableId="3E5F75DF"/>
  <w16cid:commentId w16cid:paraId="55DC58BF" w16cid:durableId="5FA786A6"/>
  <w16cid:commentId w16cid:paraId="462CF699" w16cid:durableId="0FF34852"/>
  <w16cid:commentId w16cid:paraId="446FDBCE" w16cid:durableId="07F90042"/>
  <w16cid:commentId w16cid:paraId="72753E42" w16cid:durableId="05CEB48B"/>
  <w16cid:commentId w16cid:paraId="6AC82A71" w16cid:durableId="36AAC62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15B6C" w14:textId="77777777" w:rsidR="003F4C56" w:rsidRDefault="003F4C56" w:rsidP="007E2061">
      <w:pPr>
        <w:spacing w:after="0" w:line="240" w:lineRule="auto"/>
      </w:pPr>
      <w:r>
        <w:separator/>
      </w:r>
    </w:p>
  </w:endnote>
  <w:endnote w:type="continuationSeparator" w:id="0">
    <w:p w14:paraId="3E5581AB" w14:textId="77777777" w:rsidR="003F4C56" w:rsidRDefault="003F4C56" w:rsidP="007E2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074021"/>
      <w:docPartObj>
        <w:docPartGallery w:val="Page Numbers (Bottom of Page)"/>
        <w:docPartUnique/>
      </w:docPartObj>
    </w:sdtPr>
    <w:sdtEndPr>
      <w:rPr>
        <w:noProof/>
      </w:rPr>
    </w:sdtEndPr>
    <w:sdtContent>
      <w:p w14:paraId="44D23430" w14:textId="0B6D7379" w:rsidR="00062E9B" w:rsidRDefault="00062E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0A2300" w14:textId="77777777" w:rsidR="00062E9B" w:rsidRDefault="00062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236DB" w14:textId="77777777" w:rsidR="003F4C56" w:rsidRDefault="003F4C56" w:rsidP="007E2061">
      <w:pPr>
        <w:spacing w:after="0" w:line="240" w:lineRule="auto"/>
      </w:pPr>
      <w:r>
        <w:separator/>
      </w:r>
    </w:p>
  </w:footnote>
  <w:footnote w:type="continuationSeparator" w:id="0">
    <w:p w14:paraId="61DE34FE" w14:textId="77777777" w:rsidR="003F4C56" w:rsidRDefault="003F4C56" w:rsidP="007E2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1CF6D" w14:textId="77777777" w:rsidR="00D95B3C" w:rsidRDefault="00D95B3C" w:rsidP="00D95B3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21F3"/>
    <w:multiLevelType w:val="multilevel"/>
    <w:tmpl w:val="0409001D"/>
    <w:numStyleLink w:val="RMHCBYLAWS"/>
  </w:abstractNum>
  <w:abstractNum w:abstractNumId="1" w15:restartNumberingAfterBreak="0">
    <w:nsid w:val="00C65314"/>
    <w:multiLevelType w:val="hybridMultilevel"/>
    <w:tmpl w:val="F0161B0C"/>
    <w:lvl w:ilvl="0" w:tplc="12D83B0C">
      <w:start w:val="1"/>
      <w:numFmt w:val="lowerLetter"/>
      <w:lvlText w:val="%1."/>
      <w:lvlJc w:val="left"/>
      <w:pPr>
        <w:ind w:left="1700" w:hanging="360"/>
      </w:pPr>
      <w:rPr>
        <w:rFonts w:ascii="Times New Roman" w:eastAsia="Times New Roman" w:hAnsi="Times New Roman" w:cs="Times New Roman" w:hint="default"/>
        <w:spacing w:val="-1"/>
        <w:w w:val="100"/>
        <w:sz w:val="24"/>
        <w:szCs w:val="24"/>
        <w:lang w:val="en-US" w:eastAsia="en-US" w:bidi="ar-SA"/>
      </w:rPr>
    </w:lvl>
    <w:lvl w:ilvl="1" w:tplc="B400F912">
      <w:numFmt w:val="bullet"/>
      <w:lvlText w:val="•"/>
      <w:lvlJc w:val="left"/>
      <w:pPr>
        <w:ind w:left="2510" w:hanging="360"/>
      </w:pPr>
      <w:rPr>
        <w:rFonts w:hint="default"/>
        <w:lang w:val="en-US" w:eastAsia="en-US" w:bidi="ar-SA"/>
      </w:rPr>
    </w:lvl>
    <w:lvl w:ilvl="2" w:tplc="DE1459E8">
      <w:numFmt w:val="bullet"/>
      <w:lvlText w:val="•"/>
      <w:lvlJc w:val="left"/>
      <w:pPr>
        <w:ind w:left="3320" w:hanging="360"/>
      </w:pPr>
      <w:rPr>
        <w:rFonts w:hint="default"/>
        <w:lang w:val="en-US" w:eastAsia="en-US" w:bidi="ar-SA"/>
      </w:rPr>
    </w:lvl>
    <w:lvl w:ilvl="3" w:tplc="81843DF4">
      <w:numFmt w:val="bullet"/>
      <w:lvlText w:val="•"/>
      <w:lvlJc w:val="left"/>
      <w:pPr>
        <w:ind w:left="4130" w:hanging="360"/>
      </w:pPr>
      <w:rPr>
        <w:rFonts w:hint="default"/>
        <w:lang w:val="en-US" w:eastAsia="en-US" w:bidi="ar-SA"/>
      </w:rPr>
    </w:lvl>
    <w:lvl w:ilvl="4" w:tplc="36CA40FC">
      <w:numFmt w:val="bullet"/>
      <w:lvlText w:val="•"/>
      <w:lvlJc w:val="left"/>
      <w:pPr>
        <w:ind w:left="4940" w:hanging="360"/>
      </w:pPr>
      <w:rPr>
        <w:rFonts w:hint="default"/>
        <w:lang w:val="en-US" w:eastAsia="en-US" w:bidi="ar-SA"/>
      </w:rPr>
    </w:lvl>
    <w:lvl w:ilvl="5" w:tplc="61C2BB86">
      <w:numFmt w:val="bullet"/>
      <w:lvlText w:val="•"/>
      <w:lvlJc w:val="left"/>
      <w:pPr>
        <w:ind w:left="5750" w:hanging="360"/>
      </w:pPr>
      <w:rPr>
        <w:rFonts w:hint="default"/>
        <w:lang w:val="en-US" w:eastAsia="en-US" w:bidi="ar-SA"/>
      </w:rPr>
    </w:lvl>
    <w:lvl w:ilvl="6" w:tplc="7E006BC2">
      <w:numFmt w:val="bullet"/>
      <w:lvlText w:val="•"/>
      <w:lvlJc w:val="left"/>
      <w:pPr>
        <w:ind w:left="6560" w:hanging="360"/>
      </w:pPr>
      <w:rPr>
        <w:rFonts w:hint="default"/>
        <w:lang w:val="en-US" w:eastAsia="en-US" w:bidi="ar-SA"/>
      </w:rPr>
    </w:lvl>
    <w:lvl w:ilvl="7" w:tplc="8466AAC0">
      <w:numFmt w:val="bullet"/>
      <w:lvlText w:val="•"/>
      <w:lvlJc w:val="left"/>
      <w:pPr>
        <w:ind w:left="7370" w:hanging="360"/>
      </w:pPr>
      <w:rPr>
        <w:rFonts w:hint="default"/>
        <w:lang w:val="en-US" w:eastAsia="en-US" w:bidi="ar-SA"/>
      </w:rPr>
    </w:lvl>
    <w:lvl w:ilvl="8" w:tplc="0F50CA6C">
      <w:numFmt w:val="bullet"/>
      <w:lvlText w:val="•"/>
      <w:lvlJc w:val="left"/>
      <w:pPr>
        <w:ind w:left="8180" w:hanging="360"/>
      </w:pPr>
      <w:rPr>
        <w:rFonts w:hint="default"/>
        <w:lang w:val="en-US" w:eastAsia="en-US" w:bidi="ar-SA"/>
      </w:rPr>
    </w:lvl>
  </w:abstractNum>
  <w:abstractNum w:abstractNumId="2" w15:restartNumberingAfterBreak="0">
    <w:nsid w:val="011002C3"/>
    <w:multiLevelType w:val="hybridMultilevel"/>
    <w:tmpl w:val="2B8E7378"/>
    <w:lvl w:ilvl="0" w:tplc="2C2CFF82">
      <w:start w:val="1"/>
      <w:numFmt w:val="decimal"/>
      <w:lvlText w:val="%1."/>
      <w:lvlJc w:val="left"/>
      <w:pPr>
        <w:ind w:left="260" w:hanging="720"/>
      </w:pPr>
      <w:rPr>
        <w:rFonts w:ascii="Times New Roman" w:eastAsia="Times New Roman" w:hAnsi="Times New Roman" w:cs="Times New Roman" w:hint="default"/>
        <w:w w:val="100"/>
        <w:sz w:val="24"/>
        <w:szCs w:val="24"/>
        <w:lang w:val="en-US" w:eastAsia="en-US" w:bidi="ar-SA"/>
      </w:rPr>
    </w:lvl>
    <w:lvl w:ilvl="1" w:tplc="DBBEB7C2">
      <w:numFmt w:val="bullet"/>
      <w:lvlText w:val="•"/>
      <w:lvlJc w:val="left"/>
      <w:pPr>
        <w:ind w:left="1214" w:hanging="720"/>
      </w:pPr>
      <w:rPr>
        <w:rFonts w:hint="default"/>
        <w:lang w:val="en-US" w:eastAsia="en-US" w:bidi="ar-SA"/>
      </w:rPr>
    </w:lvl>
    <w:lvl w:ilvl="2" w:tplc="4600D696">
      <w:numFmt w:val="bullet"/>
      <w:lvlText w:val="•"/>
      <w:lvlJc w:val="left"/>
      <w:pPr>
        <w:ind w:left="2168" w:hanging="720"/>
      </w:pPr>
      <w:rPr>
        <w:rFonts w:hint="default"/>
        <w:lang w:val="en-US" w:eastAsia="en-US" w:bidi="ar-SA"/>
      </w:rPr>
    </w:lvl>
    <w:lvl w:ilvl="3" w:tplc="CB841E28">
      <w:numFmt w:val="bullet"/>
      <w:lvlText w:val="•"/>
      <w:lvlJc w:val="left"/>
      <w:pPr>
        <w:ind w:left="3122" w:hanging="720"/>
      </w:pPr>
      <w:rPr>
        <w:rFonts w:hint="default"/>
        <w:lang w:val="en-US" w:eastAsia="en-US" w:bidi="ar-SA"/>
      </w:rPr>
    </w:lvl>
    <w:lvl w:ilvl="4" w:tplc="4F9A388A">
      <w:numFmt w:val="bullet"/>
      <w:lvlText w:val="•"/>
      <w:lvlJc w:val="left"/>
      <w:pPr>
        <w:ind w:left="4076" w:hanging="720"/>
      </w:pPr>
      <w:rPr>
        <w:rFonts w:hint="default"/>
        <w:lang w:val="en-US" w:eastAsia="en-US" w:bidi="ar-SA"/>
      </w:rPr>
    </w:lvl>
    <w:lvl w:ilvl="5" w:tplc="5B0428AA">
      <w:numFmt w:val="bullet"/>
      <w:lvlText w:val="•"/>
      <w:lvlJc w:val="left"/>
      <w:pPr>
        <w:ind w:left="5030" w:hanging="720"/>
      </w:pPr>
      <w:rPr>
        <w:rFonts w:hint="default"/>
        <w:lang w:val="en-US" w:eastAsia="en-US" w:bidi="ar-SA"/>
      </w:rPr>
    </w:lvl>
    <w:lvl w:ilvl="6" w:tplc="69A8D116">
      <w:numFmt w:val="bullet"/>
      <w:lvlText w:val="•"/>
      <w:lvlJc w:val="left"/>
      <w:pPr>
        <w:ind w:left="5984" w:hanging="720"/>
      </w:pPr>
      <w:rPr>
        <w:rFonts w:hint="default"/>
        <w:lang w:val="en-US" w:eastAsia="en-US" w:bidi="ar-SA"/>
      </w:rPr>
    </w:lvl>
    <w:lvl w:ilvl="7" w:tplc="D6DAE6FA">
      <w:numFmt w:val="bullet"/>
      <w:lvlText w:val="•"/>
      <w:lvlJc w:val="left"/>
      <w:pPr>
        <w:ind w:left="6938" w:hanging="720"/>
      </w:pPr>
      <w:rPr>
        <w:rFonts w:hint="default"/>
        <w:lang w:val="en-US" w:eastAsia="en-US" w:bidi="ar-SA"/>
      </w:rPr>
    </w:lvl>
    <w:lvl w:ilvl="8" w:tplc="BBEAA5AC">
      <w:numFmt w:val="bullet"/>
      <w:lvlText w:val="•"/>
      <w:lvlJc w:val="left"/>
      <w:pPr>
        <w:ind w:left="7892" w:hanging="720"/>
      </w:pPr>
      <w:rPr>
        <w:rFonts w:hint="default"/>
        <w:lang w:val="en-US" w:eastAsia="en-US" w:bidi="ar-SA"/>
      </w:rPr>
    </w:lvl>
  </w:abstractNum>
  <w:abstractNum w:abstractNumId="3" w15:restartNumberingAfterBreak="0">
    <w:nsid w:val="03B9718B"/>
    <w:multiLevelType w:val="hybridMultilevel"/>
    <w:tmpl w:val="7464A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10DEA"/>
    <w:multiLevelType w:val="hybridMultilevel"/>
    <w:tmpl w:val="15EA1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06128"/>
    <w:multiLevelType w:val="hybridMultilevel"/>
    <w:tmpl w:val="1FBCB57C"/>
    <w:lvl w:ilvl="0" w:tplc="C7F476DC">
      <w:start w:val="1"/>
      <w:numFmt w:val="lowerLetter"/>
      <w:lvlText w:val="%1."/>
      <w:lvlJc w:val="left"/>
      <w:pPr>
        <w:ind w:left="980" w:hanging="360"/>
      </w:pPr>
      <w:rPr>
        <w:rFonts w:ascii="Calibri" w:eastAsia="Calibri" w:hAnsi="Calibri" w:cs="Calibri" w:hint="default"/>
        <w:spacing w:val="-1"/>
        <w:w w:val="100"/>
        <w:sz w:val="22"/>
        <w:szCs w:val="22"/>
        <w:lang w:val="en-US" w:eastAsia="en-US" w:bidi="ar-SA"/>
      </w:rPr>
    </w:lvl>
    <w:lvl w:ilvl="1" w:tplc="4CC48F34">
      <w:numFmt w:val="bullet"/>
      <w:lvlText w:val="•"/>
      <w:lvlJc w:val="left"/>
      <w:pPr>
        <w:ind w:left="1862" w:hanging="360"/>
      </w:pPr>
      <w:rPr>
        <w:rFonts w:hint="default"/>
        <w:lang w:val="en-US" w:eastAsia="en-US" w:bidi="ar-SA"/>
      </w:rPr>
    </w:lvl>
    <w:lvl w:ilvl="2" w:tplc="3B22EF4C">
      <w:numFmt w:val="bullet"/>
      <w:lvlText w:val="•"/>
      <w:lvlJc w:val="left"/>
      <w:pPr>
        <w:ind w:left="2744" w:hanging="360"/>
      </w:pPr>
      <w:rPr>
        <w:rFonts w:hint="default"/>
        <w:lang w:val="en-US" w:eastAsia="en-US" w:bidi="ar-SA"/>
      </w:rPr>
    </w:lvl>
    <w:lvl w:ilvl="3" w:tplc="BF6C1720">
      <w:numFmt w:val="bullet"/>
      <w:lvlText w:val="•"/>
      <w:lvlJc w:val="left"/>
      <w:pPr>
        <w:ind w:left="3626" w:hanging="360"/>
      </w:pPr>
      <w:rPr>
        <w:rFonts w:hint="default"/>
        <w:lang w:val="en-US" w:eastAsia="en-US" w:bidi="ar-SA"/>
      </w:rPr>
    </w:lvl>
    <w:lvl w:ilvl="4" w:tplc="A7C6DAA6">
      <w:numFmt w:val="bullet"/>
      <w:lvlText w:val="•"/>
      <w:lvlJc w:val="left"/>
      <w:pPr>
        <w:ind w:left="4508" w:hanging="360"/>
      </w:pPr>
      <w:rPr>
        <w:rFonts w:hint="default"/>
        <w:lang w:val="en-US" w:eastAsia="en-US" w:bidi="ar-SA"/>
      </w:rPr>
    </w:lvl>
    <w:lvl w:ilvl="5" w:tplc="AE7E9EA4">
      <w:numFmt w:val="bullet"/>
      <w:lvlText w:val="•"/>
      <w:lvlJc w:val="left"/>
      <w:pPr>
        <w:ind w:left="5390" w:hanging="360"/>
      </w:pPr>
      <w:rPr>
        <w:rFonts w:hint="default"/>
        <w:lang w:val="en-US" w:eastAsia="en-US" w:bidi="ar-SA"/>
      </w:rPr>
    </w:lvl>
    <w:lvl w:ilvl="6" w:tplc="96885F1E">
      <w:numFmt w:val="bullet"/>
      <w:lvlText w:val="•"/>
      <w:lvlJc w:val="left"/>
      <w:pPr>
        <w:ind w:left="6272" w:hanging="360"/>
      </w:pPr>
      <w:rPr>
        <w:rFonts w:hint="default"/>
        <w:lang w:val="en-US" w:eastAsia="en-US" w:bidi="ar-SA"/>
      </w:rPr>
    </w:lvl>
    <w:lvl w:ilvl="7" w:tplc="797CEB3E">
      <w:numFmt w:val="bullet"/>
      <w:lvlText w:val="•"/>
      <w:lvlJc w:val="left"/>
      <w:pPr>
        <w:ind w:left="7154" w:hanging="360"/>
      </w:pPr>
      <w:rPr>
        <w:rFonts w:hint="default"/>
        <w:lang w:val="en-US" w:eastAsia="en-US" w:bidi="ar-SA"/>
      </w:rPr>
    </w:lvl>
    <w:lvl w:ilvl="8" w:tplc="6402009C">
      <w:numFmt w:val="bullet"/>
      <w:lvlText w:val="•"/>
      <w:lvlJc w:val="left"/>
      <w:pPr>
        <w:ind w:left="8036" w:hanging="360"/>
      </w:pPr>
      <w:rPr>
        <w:rFonts w:hint="default"/>
        <w:lang w:val="en-US" w:eastAsia="en-US" w:bidi="ar-SA"/>
      </w:rPr>
    </w:lvl>
  </w:abstractNum>
  <w:abstractNum w:abstractNumId="6" w15:restartNumberingAfterBreak="0">
    <w:nsid w:val="1BB7787E"/>
    <w:multiLevelType w:val="hybridMultilevel"/>
    <w:tmpl w:val="AFB2DAC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482F65"/>
    <w:multiLevelType w:val="hybridMultilevel"/>
    <w:tmpl w:val="DBEA1D94"/>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E06726C"/>
    <w:multiLevelType w:val="hybridMultilevel"/>
    <w:tmpl w:val="49EAF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F922D5"/>
    <w:multiLevelType w:val="hybridMultilevel"/>
    <w:tmpl w:val="ED380E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77466D"/>
    <w:multiLevelType w:val="hybridMultilevel"/>
    <w:tmpl w:val="2E0AA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686A53"/>
    <w:multiLevelType w:val="hybridMultilevel"/>
    <w:tmpl w:val="8466B87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6F2C57"/>
    <w:multiLevelType w:val="singleLevel"/>
    <w:tmpl w:val="0409000F"/>
    <w:lvl w:ilvl="0">
      <w:start w:val="1"/>
      <w:numFmt w:val="decimal"/>
      <w:lvlText w:val="%1."/>
      <w:lvlJc w:val="left"/>
      <w:pPr>
        <w:ind w:left="1260" w:hanging="360"/>
      </w:pPr>
    </w:lvl>
  </w:abstractNum>
  <w:abstractNum w:abstractNumId="13" w15:restartNumberingAfterBreak="0">
    <w:nsid w:val="2E8569DA"/>
    <w:multiLevelType w:val="hybridMultilevel"/>
    <w:tmpl w:val="49D4DD92"/>
    <w:lvl w:ilvl="0" w:tplc="A48AF272">
      <w:start w:val="1"/>
      <w:numFmt w:val="decimal"/>
      <w:lvlText w:val="%1."/>
      <w:lvlJc w:val="left"/>
      <w:pPr>
        <w:ind w:left="980" w:hanging="720"/>
      </w:pPr>
      <w:rPr>
        <w:rFonts w:ascii="Calibri" w:eastAsia="Calibri" w:hAnsi="Calibri" w:cs="Calibri" w:hint="default"/>
        <w:w w:val="100"/>
        <w:sz w:val="22"/>
        <w:szCs w:val="22"/>
        <w:lang w:val="en-US" w:eastAsia="en-US" w:bidi="ar-SA"/>
      </w:rPr>
    </w:lvl>
    <w:lvl w:ilvl="1" w:tplc="BDAC09B6">
      <w:start w:val="1"/>
      <w:numFmt w:val="lowerLetter"/>
      <w:lvlText w:val="%2."/>
      <w:lvlJc w:val="left"/>
      <w:pPr>
        <w:ind w:left="980" w:hanging="360"/>
      </w:pPr>
      <w:rPr>
        <w:rFonts w:ascii="Calibri" w:eastAsia="Calibri" w:hAnsi="Calibri" w:cs="Calibri" w:hint="default"/>
        <w:spacing w:val="-1"/>
        <w:w w:val="100"/>
        <w:sz w:val="22"/>
        <w:szCs w:val="22"/>
        <w:lang w:val="en-US" w:eastAsia="en-US" w:bidi="ar-SA"/>
      </w:rPr>
    </w:lvl>
    <w:lvl w:ilvl="2" w:tplc="01A217EC">
      <w:numFmt w:val="bullet"/>
      <w:lvlText w:val="•"/>
      <w:lvlJc w:val="left"/>
      <w:pPr>
        <w:ind w:left="2744" w:hanging="360"/>
      </w:pPr>
      <w:rPr>
        <w:rFonts w:hint="default"/>
        <w:lang w:val="en-US" w:eastAsia="en-US" w:bidi="ar-SA"/>
      </w:rPr>
    </w:lvl>
    <w:lvl w:ilvl="3" w:tplc="3C807EEA">
      <w:numFmt w:val="bullet"/>
      <w:lvlText w:val="•"/>
      <w:lvlJc w:val="left"/>
      <w:pPr>
        <w:ind w:left="3626" w:hanging="360"/>
      </w:pPr>
      <w:rPr>
        <w:rFonts w:hint="default"/>
        <w:lang w:val="en-US" w:eastAsia="en-US" w:bidi="ar-SA"/>
      </w:rPr>
    </w:lvl>
    <w:lvl w:ilvl="4" w:tplc="65749AA0">
      <w:numFmt w:val="bullet"/>
      <w:lvlText w:val="•"/>
      <w:lvlJc w:val="left"/>
      <w:pPr>
        <w:ind w:left="4508" w:hanging="360"/>
      </w:pPr>
      <w:rPr>
        <w:rFonts w:hint="default"/>
        <w:lang w:val="en-US" w:eastAsia="en-US" w:bidi="ar-SA"/>
      </w:rPr>
    </w:lvl>
    <w:lvl w:ilvl="5" w:tplc="8EBA005A">
      <w:numFmt w:val="bullet"/>
      <w:lvlText w:val="•"/>
      <w:lvlJc w:val="left"/>
      <w:pPr>
        <w:ind w:left="5390" w:hanging="360"/>
      </w:pPr>
      <w:rPr>
        <w:rFonts w:hint="default"/>
        <w:lang w:val="en-US" w:eastAsia="en-US" w:bidi="ar-SA"/>
      </w:rPr>
    </w:lvl>
    <w:lvl w:ilvl="6" w:tplc="F2D8F064">
      <w:numFmt w:val="bullet"/>
      <w:lvlText w:val="•"/>
      <w:lvlJc w:val="left"/>
      <w:pPr>
        <w:ind w:left="6272" w:hanging="360"/>
      </w:pPr>
      <w:rPr>
        <w:rFonts w:hint="default"/>
        <w:lang w:val="en-US" w:eastAsia="en-US" w:bidi="ar-SA"/>
      </w:rPr>
    </w:lvl>
    <w:lvl w:ilvl="7" w:tplc="EFCAC854">
      <w:numFmt w:val="bullet"/>
      <w:lvlText w:val="•"/>
      <w:lvlJc w:val="left"/>
      <w:pPr>
        <w:ind w:left="7154" w:hanging="360"/>
      </w:pPr>
      <w:rPr>
        <w:rFonts w:hint="default"/>
        <w:lang w:val="en-US" w:eastAsia="en-US" w:bidi="ar-SA"/>
      </w:rPr>
    </w:lvl>
    <w:lvl w:ilvl="8" w:tplc="BE7C23E2">
      <w:numFmt w:val="bullet"/>
      <w:lvlText w:val="•"/>
      <w:lvlJc w:val="left"/>
      <w:pPr>
        <w:ind w:left="8036" w:hanging="360"/>
      </w:pPr>
      <w:rPr>
        <w:rFonts w:hint="default"/>
        <w:lang w:val="en-US" w:eastAsia="en-US" w:bidi="ar-SA"/>
      </w:rPr>
    </w:lvl>
  </w:abstractNum>
  <w:abstractNum w:abstractNumId="14" w15:restartNumberingAfterBreak="0">
    <w:nsid w:val="313334B5"/>
    <w:multiLevelType w:val="multilevel"/>
    <w:tmpl w:val="0409001D"/>
    <w:numStyleLink w:val="RMHCBYLAWS"/>
  </w:abstractNum>
  <w:abstractNum w:abstractNumId="15" w15:restartNumberingAfterBreak="0">
    <w:nsid w:val="331608C8"/>
    <w:multiLevelType w:val="hybridMultilevel"/>
    <w:tmpl w:val="20442D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0945C4"/>
    <w:multiLevelType w:val="hybridMultilevel"/>
    <w:tmpl w:val="5CF4730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E2296C"/>
    <w:multiLevelType w:val="hybridMultilevel"/>
    <w:tmpl w:val="B6184FB2"/>
    <w:lvl w:ilvl="0" w:tplc="04090015">
      <w:start w:val="1"/>
      <w:numFmt w:val="upp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3ED83216"/>
    <w:multiLevelType w:val="multilevel"/>
    <w:tmpl w:val="0409001D"/>
    <w:styleLink w:val="RMHCBYLAWS"/>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F4D382D"/>
    <w:multiLevelType w:val="hybridMultilevel"/>
    <w:tmpl w:val="E0141E8A"/>
    <w:lvl w:ilvl="0" w:tplc="9558E1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E252F2"/>
    <w:multiLevelType w:val="hybridMultilevel"/>
    <w:tmpl w:val="ADC05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546EB"/>
    <w:multiLevelType w:val="hybridMultilevel"/>
    <w:tmpl w:val="D76CF4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345CF9"/>
    <w:multiLevelType w:val="hybridMultilevel"/>
    <w:tmpl w:val="F1586E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FA0473"/>
    <w:multiLevelType w:val="hybridMultilevel"/>
    <w:tmpl w:val="BEFA2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741869"/>
    <w:multiLevelType w:val="hybridMultilevel"/>
    <w:tmpl w:val="5FCA27E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1A918EC"/>
    <w:multiLevelType w:val="hybridMultilevel"/>
    <w:tmpl w:val="9F26F8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553C86"/>
    <w:multiLevelType w:val="hybridMultilevel"/>
    <w:tmpl w:val="3808EDD0"/>
    <w:lvl w:ilvl="0" w:tplc="0AC8FA00">
      <w:start w:val="1"/>
      <w:numFmt w:val="decimal"/>
      <w:lvlText w:val="%1."/>
      <w:lvlJc w:val="left"/>
      <w:pPr>
        <w:ind w:left="1026" w:hanging="360"/>
      </w:pPr>
      <w:rPr>
        <w:rFonts w:ascii="Calibri" w:eastAsia="Calibri" w:hAnsi="Calibri" w:cs="Calibri" w:hint="default"/>
        <w:w w:val="100"/>
        <w:sz w:val="22"/>
        <w:szCs w:val="22"/>
        <w:lang w:val="en-US" w:eastAsia="en-US" w:bidi="ar-SA"/>
      </w:rPr>
    </w:lvl>
    <w:lvl w:ilvl="1" w:tplc="84B8F8CC">
      <w:numFmt w:val="bullet"/>
      <w:lvlText w:val="•"/>
      <w:lvlJc w:val="left"/>
      <w:pPr>
        <w:ind w:left="1898" w:hanging="360"/>
      </w:pPr>
      <w:rPr>
        <w:rFonts w:hint="default"/>
        <w:lang w:val="en-US" w:eastAsia="en-US" w:bidi="ar-SA"/>
      </w:rPr>
    </w:lvl>
    <w:lvl w:ilvl="2" w:tplc="300CBC9E">
      <w:numFmt w:val="bullet"/>
      <w:lvlText w:val="•"/>
      <w:lvlJc w:val="left"/>
      <w:pPr>
        <w:ind w:left="2776" w:hanging="360"/>
      </w:pPr>
      <w:rPr>
        <w:rFonts w:hint="default"/>
        <w:lang w:val="en-US" w:eastAsia="en-US" w:bidi="ar-SA"/>
      </w:rPr>
    </w:lvl>
    <w:lvl w:ilvl="3" w:tplc="AC165748">
      <w:numFmt w:val="bullet"/>
      <w:lvlText w:val="•"/>
      <w:lvlJc w:val="left"/>
      <w:pPr>
        <w:ind w:left="3654" w:hanging="360"/>
      </w:pPr>
      <w:rPr>
        <w:rFonts w:hint="default"/>
        <w:lang w:val="en-US" w:eastAsia="en-US" w:bidi="ar-SA"/>
      </w:rPr>
    </w:lvl>
    <w:lvl w:ilvl="4" w:tplc="FDC4FF82">
      <w:numFmt w:val="bullet"/>
      <w:lvlText w:val="•"/>
      <w:lvlJc w:val="left"/>
      <w:pPr>
        <w:ind w:left="4532" w:hanging="360"/>
      </w:pPr>
      <w:rPr>
        <w:rFonts w:hint="default"/>
        <w:lang w:val="en-US" w:eastAsia="en-US" w:bidi="ar-SA"/>
      </w:rPr>
    </w:lvl>
    <w:lvl w:ilvl="5" w:tplc="C7E2D282">
      <w:numFmt w:val="bullet"/>
      <w:lvlText w:val="•"/>
      <w:lvlJc w:val="left"/>
      <w:pPr>
        <w:ind w:left="5410" w:hanging="360"/>
      </w:pPr>
      <w:rPr>
        <w:rFonts w:hint="default"/>
        <w:lang w:val="en-US" w:eastAsia="en-US" w:bidi="ar-SA"/>
      </w:rPr>
    </w:lvl>
    <w:lvl w:ilvl="6" w:tplc="60C87786">
      <w:numFmt w:val="bullet"/>
      <w:lvlText w:val="•"/>
      <w:lvlJc w:val="left"/>
      <w:pPr>
        <w:ind w:left="6288" w:hanging="360"/>
      </w:pPr>
      <w:rPr>
        <w:rFonts w:hint="default"/>
        <w:lang w:val="en-US" w:eastAsia="en-US" w:bidi="ar-SA"/>
      </w:rPr>
    </w:lvl>
    <w:lvl w:ilvl="7" w:tplc="DA9E5742">
      <w:numFmt w:val="bullet"/>
      <w:lvlText w:val="•"/>
      <w:lvlJc w:val="left"/>
      <w:pPr>
        <w:ind w:left="7166" w:hanging="360"/>
      </w:pPr>
      <w:rPr>
        <w:rFonts w:hint="default"/>
        <w:lang w:val="en-US" w:eastAsia="en-US" w:bidi="ar-SA"/>
      </w:rPr>
    </w:lvl>
    <w:lvl w:ilvl="8" w:tplc="FC10B30C">
      <w:numFmt w:val="bullet"/>
      <w:lvlText w:val="•"/>
      <w:lvlJc w:val="left"/>
      <w:pPr>
        <w:ind w:left="8044" w:hanging="360"/>
      </w:pPr>
      <w:rPr>
        <w:rFonts w:hint="default"/>
        <w:lang w:val="en-US" w:eastAsia="en-US" w:bidi="ar-SA"/>
      </w:rPr>
    </w:lvl>
  </w:abstractNum>
  <w:abstractNum w:abstractNumId="27" w15:restartNumberingAfterBreak="0">
    <w:nsid w:val="53412A06"/>
    <w:multiLevelType w:val="hybridMultilevel"/>
    <w:tmpl w:val="064C15FA"/>
    <w:lvl w:ilvl="0" w:tplc="67024A8C">
      <w:start w:val="1"/>
      <w:numFmt w:val="upperLetter"/>
      <w:lvlText w:val="%1."/>
      <w:lvlJc w:val="left"/>
      <w:pPr>
        <w:ind w:left="540" w:hanging="360"/>
      </w:pPr>
      <w:rPr>
        <w:rFonts w:hint="default"/>
      </w:rPr>
    </w:lvl>
    <w:lvl w:ilvl="1" w:tplc="0409000F">
      <w:start w:val="1"/>
      <w:numFmt w:val="decimal"/>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550863EA"/>
    <w:multiLevelType w:val="hybridMultilevel"/>
    <w:tmpl w:val="84A644EA"/>
    <w:lvl w:ilvl="0" w:tplc="1C1CBBE6">
      <w:numFmt w:val="bullet"/>
      <w:lvlText w:val=""/>
      <w:lvlJc w:val="left"/>
      <w:pPr>
        <w:ind w:left="980" w:hanging="360"/>
      </w:pPr>
      <w:rPr>
        <w:rFonts w:ascii="Wingdings" w:eastAsia="Wingdings" w:hAnsi="Wingdings" w:cs="Wingdings" w:hint="default"/>
        <w:w w:val="100"/>
        <w:sz w:val="22"/>
        <w:szCs w:val="22"/>
        <w:lang w:val="en-US" w:eastAsia="en-US" w:bidi="ar-SA"/>
      </w:rPr>
    </w:lvl>
    <w:lvl w:ilvl="1" w:tplc="DF2E7D2C">
      <w:numFmt w:val="bullet"/>
      <w:lvlText w:val="•"/>
      <w:lvlJc w:val="left"/>
      <w:pPr>
        <w:ind w:left="1862" w:hanging="360"/>
      </w:pPr>
      <w:rPr>
        <w:rFonts w:hint="default"/>
        <w:lang w:val="en-US" w:eastAsia="en-US" w:bidi="ar-SA"/>
      </w:rPr>
    </w:lvl>
    <w:lvl w:ilvl="2" w:tplc="8CD0A23E">
      <w:numFmt w:val="bullet"/>
      <w:lvlText w:val="•"/>
      <w:lvlJc w:val="left"/>
      <w:pPr>
        <w:ind w:left="2744" w:hanging="360"/>
      </w:pPr>
      <w:rPr>
        <w:rFonts w:hint="default"/>
        <w:lang w:val="en-US" w:eastAsia="en-US" w:bidi="ar-SA"/>
      </w:rPr>
    </w:lvl>
    <w:lvl w:ilvl="3" w:tplc="A79EDE72">
      <w:numFmt w:val="bullet"/>
      <w:lvlText w:val="•"/>
      <w:lvlJc w:val="left"/>
      <w:pPr>
        <w:ind w:left="3626" w:hanging="360"/>
      </w:pPr>
      <w:rPr>
        <w:rFonts w:hint="default"/>
        <w:lang w:val="en-US" w:eastAsia="en-US" w:bidi="ar-SA"/>
      </w:rPr>
    </w:lvl>
    <w:lvl w:ilvl="4" w:tplc="3512451C">
      <w:numFmt w:val="bullet"/>
      <w:lvlText w:val="•"/>
      <w:lvlJc w:val="left"/>
      <w:pPr>
        <w:ind w:left="4508" w:hanging="360"/>
      </w:pPr>
      <w:rPr>
        <w:rFonts w:hint="default"/>
        <w:lang w:val="en-US" w:eastAsia="en-US" w:bidi="ar-SA"/>
      </w:rPr>
    </w:lvl>
    <w:lvl w:ilvl="5" w:tplc="B7B08C7C">
      <w:numFmt w:val="bullet"/>
      <w:lvlText w:val="•"/>
      <w:lvlJc w:val="left"/>
      <w:pPr>
        <w:ind w:left="5390" w:hanging="360"/>
      </w:pPr>
      <w:rPr>
        <w:rFonts w:hint="default"/>
        <w:lang w:val="en-US" w:eastAsia="en-US" w:bidi="ar-SA"/>
      </w:rPr>
    </w:lvl>
    <w:lvl w:ilvl="6" w:tplc="1904FF5A">
      <w:numFmt w:val="bullet"/>
      <w:lvlText w:val="•"/>
      <w:lvlJc w:val="left"/>
      <w:pPr>
        <w:ind w:left="6272" w:hanging="360"/>
      </w:pPr>
      <w:rPr>
        <w:rFonts w:hint="default"/>
        <w:lang w:val="en-US" w:eastAsia="en-US" w:bidi="ar-SA"/>
      </w:rPr>
    </w:lvl>
    <w:lvl w:ilvl="7" w:tplc="A2C27FFC">
      <w:numFmt w:val="bullet"/>
      <w:lvlText w:val="•"/>
      <w:lvlJc w:val="left"/>
      <w:pPr>
        <w:ind w:left="7154" w:hanging="360"/>
      </w:pPr>
      <w:rPr>
        <w:rFonts w:hint="default"/>
        <w:lang w:val="en-US" w:eastAsia="en-US" w:bidi="ar-SA"/>
      </w:rPr>
    </w:lvl>
    <w:lvl w:ilvl="8" w:tplc="5E6A958E">
      <w:numFmt w:val="bullet"/>
      <w:lvlText w:val="•"/>
      <w:lvlJc w:val="left"/>
      <w:pPr>
        <w:ind w:left="8036" w:hanging="360"/>
      </w:pPr>
      <w:rPr>
        <w:rFonts w:hint="default"/>
        <w:lang w:val="en-US" w:eastAsia="en-US" w:bidi="ar-SA"/>
      </w:rPr>
    </w:lvl>
  </w:abstractNum>
  <w:abstractNum w:abstractNumId="29" w15:restartNumberingAfterBreak="0">
    <w:nsid w:val="561E1315"/>
    <w:multiLevelType w:val="hybridMultilevel"/>
    <w:tmpl w:val="A9CA5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E257F3"/>
    <w:multiLevelType w:val="hybridMultilevel"/>
    <w:tmpl w:val="8668A6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FB1B04"/>
    <w:multiLevelType w:val="multilevel"/>
    <w:tmpl w:val="0409001D"/>
    <w:numStyleLink w:val="RMHCBYLAWS"/>
  </w:abstractNum>
  <w:abstractNum w:abstractNumId="32" w15:restartNumberingAfterBreak="0">
    <w:nsid w:val="5769166F"/>
    <w:multiLevelType w:val="hybridMultilevel"/>
    <w:tmpl w:val="B1BE47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FA3C2B"/>
    <w:multiLevelType w:val="hybridMultilevel"/>
    <w:tmpl w:val="FC588338"/>
    <w:lvl w:ilvl="0" w:tplc="996EA77C">
      <w:start w:val="1"/>
      <w:numFmt w:val="upperLetter"/>
      <w:lvlText w:val="%1."/>
      <w:lvlJc w:val="left"/>
      <w:pPr>
        <w:ind w:left="720" w:hanging="360"/>
      </w:pPr>
      <w:rPr>
        <w:rFonts w:ascii="Calibri" w:hAnsi="Calibri" w:hint="default"/>
        <w:b w:val="0"/>
        <w:i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6802C5"/>
    <w:multiLevelType w:val="hybridMultilevel"/>
    <w:tmpl w:val="C97A02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7C4305"/>
    <w:multiLevelType w:val="multilevel"/>
    <w:tmpl w:val="0409001D"/>
    <w:numStyleLink w:val="RMHCBYLAWS"/>
  </w:abstractNum>
  <w:abstractNum w:abstractNumId="36" w15:restartNumberingAfterBreak="0">
    <w:nsid w:val="63F86A81"/>
    <w:multiLevelType w:val="hybridMultilevel"/>
    <w:tmpl w:val="42AC4C44"/>
    <w:lvl w:ilvl="0" w:tplc="276CA73A">
      <w:start w:val="1"/>
      <w:numFmt w:val="decimal"/>
      <w:lvlText w:val="%1."/>
      <w:lvlJc w:val="left"/>
      <w:pPr>
        <w:ind w:left="980" w:hanging="720"/>
      </w:pPr>
      <w:rPr>
        <w:rFonts w:ascii="Calibri" w:eastAsia="Calibri" w:hAnsi="Calibri" w:cs="Calibri" w:hint="default"/>
        <w:w w:val="100"/>
        <w:sz w:val="22"/>
        <w:szCs w:val="22"/>
        <w:lang w:val="en-US" w:eastAsia="en-US" w:bidi="ar-SA"/>
      </w:rPr>
    </w:lvl>
    <w:lvl w:ilvl="1" w:tplc="03EE021E">
      <w:start w:val="1"/>
      <w:numFmt w:val="decimal"/>
      <w:lvlText w:val="%2."/>
      <w:lvlJc w:val="left"/>
      <w:pPr>
        <w:ind w:left="980" w:hanging="360"/>
      </w:pPr>
      <w:rPr>
        <w:rFonts w:ascii="Calibri" w:eastAsia="Calibri" w:hAnsi="Calibri" w:cs="Calibri" w:hint="default"/>
        <w:w w:val="100"/>
        <w:sz w:val="22"/>
        <w:szCs w:val="22"/>
        <w:lang w:val="en-US" w:eastAsia="en-US" w:bidi="ar-SA"/>
      </w:rPr>
    </w:lvl>
    <w:lvl w:ilvl="2" w:tplc="7180AA22">
      <w:start w:val="1"/>
      <w:numFmt w:val="lowerLetter"/>
      <w:lvlText w:val="%3."/>
      <w:lvlJc w:val="left"/>
      <w:pPr>
        <w:ind w:left="980" w:hanging="360"/>
      </w:pPr>
      <w:rPr>
        <w:rFonts w:ascii="Calibri" w:eastAsia="Calibri" w:hAnsi="Calibri" w:cs="Calibri" w:hint="default"/>
        <w:spacing w:val="-1"/>
        <w:w w:val="100"/>
        <w:sz w:val="22"/>
        <w:szCs w:val="22"/>
        <w:lang w:val="en-US" w:eastAsia="en-US" w:bidi="ar-SA"/>
      </w:rPr>
    </w:lvl>
    <w:lvl w:ilvl="3" w:tplc="4906FC76">
      <w:numFmt w:val="bullet"/>
      <w:lvlText w:val="•"/>
      <w:lvlJc w:val="left"/>
      <w:pPr>
        <w:ind w:left="3626" w:hanging="360"/>
      </w:pPr>
      <w:rPr>
        <w:rFonts w:hint="default"/>
        <w:lang w:val="en-US" w:eastAsia="en-US" w:bidi="ar-SA"/>
      </w:rPr>
    </w:lvl>
    <w:lvl w:ilvl="4" w:tplc="BE08D1CE">
      <w:numFmt w:val="bullet"/>
      <w:lvlText w:val="•"/>
      <w:lvlJc w:val="left"/>
      <w:pPr>
        <w:ind w:left="4508" w:hanging="360"/>
      </w:pPr>
      <w:rPr>
        <w:rFonts w:hint="default"/>
        <w:lang w:val="en-US" w:eastAsia="en-US" w:bidi="ar-SA"/>
      </w:rPr>
    </w:lvl>
    <w:lvl w:ilvl="5" w:tplc="65861D38">
      <w:numFmt w:val="bullet"/>
      <w:lvlText w:val="•"/>
      <w:lvlJc w:val="left"/>
      <w:pPr>
        <w:ind w:left="5390" w:hanging="360"/>
      </w:pPr>
      <w:rPr>
        <w:rFonts w:hint="default"/>
        <w:lang w:val="en-US" w:eastAsia="en-US" w:bidi="ar-SA"/>
      </w:rPr>
    </w:lvl>
    <w:lvl w:ilvl="6" w:tplc="34947EE8">
      <w:numFmt w:val="bullet"/>
      <w:lvlText w:val="•"/>
      <w:lvlJc w:val="left"/>
      <w:pPr>
        <w:ind w:left="6272" w:hanging="360"/>
      </w:pPr>
      <w:rPr>
        <w:rFonts w:hint="default"/>
        <w:lang w:val="en-US" w:eastAsia="en-US" w:bidi="ar-SA"/>
      </w:rPr>
    </w:lvl>
    <w:lvl w:ilvl="7" w:tplc="F1A0262E">
      <w:numFmt w:val="bullet"/>
      <w:lvlText w:val="•"/>
      <w:lvlJc w:val="left"/>
      <w:pPr>
        <w:ind w:left="7154" w:hanging="360"/>
      </w:pPr>
      <w:rPr>
        <w:rFonts w:hint="default"/>
        <w:lang w:val="en-US" w:eastAsia="en-US" w:bidi="ar-SA"/>
      </w:rPr>
    </w:lvl>
    <w:lvl w:ilvl="8" w:tplc="09AE9630">
      <w:numFmt w:val="bullet"/>
      <w:lvlText w:val="•"/>
      <w:lvlJc w:val="left"/>
      <w:pPr>
        <w:ind w:left="8036" w:hanging="360"/>
      </w:pPr>
      <w:rPr>
        <w:rFonts w:hint="default"/>
        <w:lang w:val="en-US" w:eastAsia="en-US" w:bidi="ar-SA"/>
      </w:rPr>
    </w:lvl>
  </w:abstractNum>
  <w:abstractNum w:abstractNumId="37" w15:restartNumberingAfterBreak="0">
    <w:nsid w:val="6766756A"/>
    <w:multiLevelType w:val="multilevel"/>
    <w:tmpl w:val="0409001D"/>
    <w:numStyleLink w:val="RMHCBYLAWS"/>
  </w:abstractNum>
  <w:abstractNum w:abstractNumId="38" w15:restartNumberingAfterBreak="0">
    <w:nsid w:val="680434B3"/>
    <w:multiLevelType w:val="hybridMultilevel"/>
    <w:tmpl w:val="E3DCF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087B2E"/>
    <w:multiLevelType w:val="hybridMultilevel"/>
    <w:tmpl w:val="C8E0DD88"/>
    <w:lvl w:ilvl="0" w:tplc="65AA88DA">
      <w:start w:val="1"/>
      <w:numFmt w:val="decimal"/>
      <w:lvlText w:val="%1."/>
      <w:lvlJc w:val="left"/>
      <w:pPr>
        <w:ind w:left="980" w:hanging="720"/>
      </w:pPr>
      <w:rPr>
        <w:rFonts w:ascii="Calibri" w:eastAsia="Calibri" w:hAnsi="Calibri" w:cs="Calibri" w:hint="default"/>
        <w:w w:val="100"/>
        <w:sz w:val="22"/>
        <w:szCs w:val="22"/>
        <w:lang w:val="en-US" w:eastAsia="en-US" w:bidi="ar-SA"/>
      </w:rPr>
    </w:lvl>
    <w:lvl w:ilvl="1" w:tplc="BA6A0686">
      <w:start w:val="1"/>
      <w:numFmt w:val="lowerLetter"/>
      <w:lvlText w:val="%2."/>
      <w:lvlJc w:val="left"/>
      <w:pPr>
        <w:ind w:left="980" w:hanging="360"/>
      </w:pPr>
      <w:rPr>
        <w:rFonts w:ascii="Calibri" w:eastAsia="Calibri" w:hAnsi="Calibri" w:cs="Calibri" w:hint="default"/>
        <w:spacing w:val="-1"/>
        <w:w w:val="100"/>
        <w:sz w:val="22"/>
        <w:szCs w:val="22"/>
        <w:lang w:val="en-US" w:eastAsia="en-US" w:bidi="ar-SA"/>
      </w:rPr>
    </w:lvl>
    <w:lvl w:ilvl="2" w:tplc="C444DA76">
      <w:numFmt w:val="bullet"/>
      <w:lvlText w:val="•"/>
      <w:lvlJc w:val="left"/>
      <w:pPr>
        <w:ind w:left="2744" w:hanging="360"/>
      </w:pPr>
      <w:rPr>
        <w:rFonts w:hint="default"/>
        <w:lang w:val="en-US" w:eastAsia="en-US" w:bidi="ar-SA"/>
      </w:rPr>
    </w:lvl>
    <w:lvl w:ilvl="3" w:tplc="8934FD76">
      <w:numFmt w:val="bullet"/>
      <w:lvlText w:val="•"/>
      <w:lvlJc w:val="left"/>
      <w:pPr>
        <w:ind w:left="3626" w:hanging="360"/>
      </w:pPr>
      <w:rPr>
        <w:rFonts w:hint="default"/>
        <w:lang w:val="en-US" w:eastAsia="en-US" w:bidi="ar-SA"/>
      </w:rPr>
    </w:lvl>
    <w:lvl w:ilvl="4" w:tplc="23421464">
      <w:numFmt w:val="bullet"/>
      <w:lvlText w:val="•"/>
      <w:lvlJc w:val="left"/>
      <w:pPr>
        <w:ind w:left="4508" w:hanging="360"/>
      </w:pPr>
      <w:rPr>
        <w:rFonts w:hint="default"/>
        <w:lang w:val="en-US" w:eastAsia="en-US" w:bidi="ar-SA"/>
      </w:rPr>
    </w:lvl>
    <w:lvl w:ilvl="5" w:tplc="B2785568">
      <w:numFmt w:val="bullet"/>
      <w:lvlText w:val="•"/>
      <w:lvlJc w:val="left"/>
      <w:pPr>
        <w:ind w:left="5390" w:hanging="360"/>
      </w:pPr>
      <w:rPr>
        <w:rFonts w:hint="default"/>
        <w:lang w:val="en-US" w:eastAsia="en-US" w:bidi="ar-SA"/>
      </w:rPr>
    </w:lvl>
    <w:lvl w:ilvl="6" w:tplc="E4900464">
      <w:numFmt w:val="bullet"/>
      <w:lvlText w:val="•"/>
      <w:lvlJc w:val="left"/>
      <w:pPr>
        <w:ind w:left="6272" w:hanging="360"/>
      </w:pPr>
      <w:rPr>
        <w:rFonts w:hint="default"/>
        <w:lang w:val="en-US" w:eastAsia="en-US" w:bidi="ar-SA"/>
      </w:rPr>
    </w:lvl>
    <w:lvl w:ilvl="7" w:tplc="A85C5FF6">
      <w:numFmt w:val="bullet"/>
      <w:lvlText w:val="•"/>
      <w:lvlJc w:val="left"/>
      <w:pPr>
        <w:ind w:left="7154" w:hanging="360"/>
      </w:pPr>
      <w:rPr>
        <w:rFonts w:hint="default"/>
        <w:lang w:val="en-US" w:eastAsia="en-US" w:bidi="ar-SA"/>
      </w:rPr>
    </w:lvl>
    <w:lvl w:ilvl="8" w:tplc="D408C734">
      <w:numFmt w:val="bullet"/>
      <w:lvlText w:val="•"/>
      <w:lvlJc w:val="left"/>
      <w:pPr>
        <w:ind w:left="8036" w:hanging="360"/>
      </w:pPr>
      <w:rPr>
        <w:rFonts w:hint="default"/>
        <w:lang w:val="en-US" w:eastAsia="en-US" w:bidi="ar-SA"/>
      </w:rPr>
    </w:lvl>
  </w:abstractNum>
  <w:abstractNum w:abstractNumId="40" w15:restartNumberingAfterBreak="0">
    <w:nsid w:val="6A5F16C6"/>
    <w:multiLevelType w:val="hybridMultilevel"/>
    <w:tmpl w:val="CE2880A4"/>
    <w:lvl w:ilvl="0" w:tplc="9F9A5B5A">
      <w:start w:val="1"/>
      <w:numFmt w:val="decimal"/>
      <w:lvlText w:val="%1."/>
      <w:lvlJc w:val="left"/>
      <w:pPr>
        <w:ind w:left="980" w:hanging="720"/>
      </w:pPr>
      <w:rPr>
        <w:rFonts w:ascii="Calibri" w:eastAsia="Calibri" w:hAnsi="Calibri" w:cs="Calibri" w:hint="default"/>
        <w:w w:val="100"/>
        <w:sz w:val="22"/>
        <w:szCs w:val="22"/>
        <w:lang w:val="en-US" w:eastAsia="en-US" w:bidi="ar-SA"/>
      </w:rPr>
    </w:lvl>
    <w:lvl w:ilvl="1" w:tplc="E69A4234">
      <w:start w:val="1"/>
      <w:numFmt w:val="lowerLetter"/>
      <w:lvlText w:val="%2."/>
      <w:lvlJc w:val="left"/>
      <w:pPr>
        <w:ind w:left="980" w:hanging="360"/>
      </w:pPr>
      <w:rPr>
        <w:rFonts w:ascii="Calibri" w:eastAsia="Calibri" w:hAnsi="Calibri" w:cs="Calibri" w:hint="default"/>
        <w:spacing w:val="-1"/>
        <w:w w:val="100"/>
        <w:sz w:val="22"/>
        <w:szCs w:val="22"/>
        <w:lang w:val="en-US" w:eastAsia="en-US" w:bidi="ar-SA"/>
      </w:rPr>
    </w:lvl>
    <w:lvl w:ilvl="2" w:tplc="42C882CE">
      <w:numFmt w:val="bullet"/>
      <w:lvlText w:val="•"/>
      <w:lvlJc w:val="left"/>
      <w:pPr>
        <w:ind w:left="2744" w:hanging="360"/>
      </w:pPr>
      <w:rPr>
        <w:rFonts w:hint="default"/>
        <w:lang w:val="en-US" w:eastAsia="en-US" w:bidi="ar-SA"/>
      </w:rPr>
    </w:lvl>
    <w:lvl w:ilvl="3" w:tplc="953821D8">
      <w:numFmt w:val="bullet"/>
      <w:lvlText w:val="•"/>
      <w:lvlJc w:val="left"/>
      <w:pPr>
        <w:ind w:left="3626" w:hanging="360"/>
      </w:pPr>
      <w:rPr>
        <w:rFonts w:hint="default"/>
        <w:lang w:val="en-US" w:eastAsia="en-US" w:bidi="ar-SA"/>
      </w:rPr>
    </w:lvl>
    <w:lvl w:ilvl="4" w:tplc="B8588A66">
      <w:numFmt w:val="bullet"/>
      <w:lvlText w:val="•"/>
      <w:lvlJc w:val="left"/>
      <w:pPr>
        <w:ind w:left="4508" w:hanging="360"/>
      </w:pPr>
      <w:rPr>
        <w:rFonts w:hint="default"/>
        <w:lang w:val="en-US" w:eastAsia="en-US" w:bidi="ar-SA"/>
      </w:rPr>
    </w:lvl>
    <w:lvl w:ilvl="5" w:tplc="DD1277E4">
      <w:numFmt w:val="bullet"/>
      <w:lvlText w:val="•"/>
      <w:lvlJc w:val="left"/>
      <w:pPr>
        <w:ind w:left="5390" w:hanging="360"/>
      </w:pPr>
      <w:rPr>
        <w:rFonts w:hint="default"/>
        <w:lang w:val="en-US" w:eastAsia="en-US" w:bidi="ar-SA"/>
      </w:rPr>
    </w:lvl>
    <w:lvl w:ilvl="6" w:tplc="F22E9664">
      <w:numFmt w:val="bullet"/>
      <w:lvlText w:val="•"/>
      <w:lvlJc w:val="left"/>
      <w:pPr>
        <w:ind w:left="6272" w:hanging="360"/>
      </w:pPr>
      <w:rPr>
        <w:rFonts w:hint="default"/>
        <w:lang w:val="en-US" w:eastAsia="en-US" w:bidi="ar-SA"/>
      </w:rPr>
    </w:lvl>
    <w:lvl w:ilvl="7" w:tplc="F19C7646">
      <w:numFmt w:val="bullet"/>
      <w:lvlText w:val="•"/>
      <w:lvlJc w:val="left"/>
      <w:pPr>
        <w:ind w:left="7154" w:hanging="360"/>
      </w:pPr>
      <w:rPr>
        <w:rFonts w:hint="default"/>
        <w:lang w:val="en-US" w:eastAsia="en-US" w:bidi="ar-SA"/>
      </w:rPr>
    </w:lvl>
    <w:lvl w:ilvl="8" w:tplc="CD3630FE">
      <w:numFmt w:val="bullet"/>
      <w:lvlText w:val="•"/>
      <w:lvlJc w:val="left"/>
      <w:pPr>
        <w:ind w:left="8036" w:hanging="360"/>
      </w:pPr>
      <w:rPr>
        <w:rFonts w:hint="default"/>
        <w:lang w:val="en-US" w:eastAsia="en-US" w:bidi="ar-SA"/>
      </w:rPr>
    </w:lvl>
  </w:abstractNum>
  <w:abstractNum w:abstractNumId="41" w15:restartNumberingAfterBreak="0">
    <w:nsid w:val="6E213637"/>
    <w:multiLevelType w:val="hybridMultilevel"/>
    <w:tmpl w:val="30DCAE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13555E"/>
    <w:multiLevelType w:val="hybridMultilevel"/>
    <w:tmpl w:val="A2F65ACE"/>
    <w:lvl w:ilvl="0" w:tplc="15E40E00">
      <w:start w:val="1"/>
      <w:numFmt w:val="decimal"/>
      <w:lvlText w:val="%1."/>
      <w:lvlJc w:val="left"/>
      <w:pPr>
        <w:ind w:left="980" w:hanging="720"/>
      </w:pPr>
      <w:rPr>
        <w:rFonts w:ascii="Calibri" w:eastAsia="Calibri" w:hAnsi="Calibri" w:cs="Calibri" w:hint="default"/>
        <w:w w:val="100"/>
        <w:sz w:val="22"/>
        <w:szCs w:val="22"/>
        <w:lang w:val="en-US" w:eastAsia="en-US" w:bidi="ar-SA"/>
      </w:rPr>
    </w:lvl>
    <w:lvl w:ilvl="1" w:tplc="5A1C67C0">
      <w:start w:val="1"/>
      <w:numFmt w:val="lowerLetter"/>
      <w:lvlText w:val="%2."/>
      <w:lvlJc w:val="left"/>
      <w:pPr>
        <w:ind w:left="980" w:hanging="360"/>
      </w:pPr>
      <w:rPr>
        <w:rFonts w:ascii="Calibri" w:eastAsia="Calibri" w:hAnsi="Calibri" w:cs="Calibri" w:hint="default"/>
        <w:spacing w:val="-1"/>
        <w:w w:val="100"/>
        <w:sz w:val="22"/>
        <w:szCs w:val="22"/>
        <w:lang w:val="en-US" w:eastAsia="en-US" w:bidi="ar-SA"/>
      </w:rPr>
    </w:lvl>
    <w:lvl w:ilvl="2" w:tplc="99828B94">
      <w:numFmt w:val="bullet"/>
      <w:lvlText w:val="•"/>
      <w:lvlJc w:val="left"/>
      <w:pPr>
        <w:ind w:left="2744" w:hanging="360"/>
      </w:pPr>
      <w:rPr>
        <w:rFonts w:hint="default"/>
        <w:lang w:val="en-US" w:eastAsia="en-US" w:bidi="ar-SA"/>
      </w:rPr>
    </w:lvl>
    <w:lvl w:ilvl="3" w:tplc="2BDAB020">
      <w:numFmt w:val="bullet"/>
      <w:lvlText w:val="•"/>
      <w:lvlJc w:val="left"/>
      <w:pPr>
        <w:ind w:left="3626" w:hanging="360"/>
      </w:pPr>
      <w:rPr>
        <w:rFonts w:hint="default"/>
        <w:lang w:val="en-US" w:eastAsia="en-US" w:bidi="ar-SA"/>
      </w:rPr>
    </w:lvl>
    <w:lvl w:ilvl="4" w:tplc="549658B2">
      <w:numFmt w:val="bullet"/>
      <w:lvlText w:val="•"/>
      <w:lvlJc w:val="left"/>
      <w:pPr>
        <w:ind w:left="4508" w:hanging="360"/>
      </w:pPr>
      <w:rPr>
        <w:rFonts w:hint="default"/>
        <w:lang w:val="en-US" w:eastAsia="en-US" w:bidi="ar-SA"/>
      </w:rPr>
    </w:lvl>
    <w:lvl w:ilvl="5" w:tplc="1898F096">
      <w:numFmt w:val="bullet"/>
      <w:lvlText w:val="•"/>
      <w:lvlJc w:val="left"/>
      <w:pPr>
        <w:ind w:left="5390" w:hanging="360"/>
      </w:pPr>
      <w:rPr>
        <w:rFonts w:hint="default"/>
        <w:lang w:val="en-US" w:eastAsia="en-US" w:bidi="ar-SA"/>
      </w:rPr>
    </w:lvl>
    <w:lvl w:ilvl="6" w:tplc="40B0303A">
      <w:numFmt w:val="bullet"/>
      <w:lvlText w:val="•"/>
      <w:lvlJc w:val="left"/>
      <w:pPr>
        <w:ind w:left="6272" w:hanging="360"/>
      </w:pPr>
      <w:rPr>
        <w:rFonts w:hint="default"/>
        <w:lang w:val="en-US" w:eastAsia="en-US" w:bidi="ar-SA"/>
      </w:rPr>
    </w:lvl>
    <w:lvl w:ilvl="7" w:tplc="AAEE1C70">
      <w:numFmt w:val="bullet"/>
      <w:lvlText w:val="•"/>
      <w:lvlJc w:val="left"/>
      <w:pPr>
        <w:ind w:left="7154" w:hanging="360"/>
      </w:pPr>
      <w:rPr>
        <w:rFonts w:hint="default"/>
        <w:lang w:val="en-US" w:eastAsia="en-US" w:bidi="ar-SA"/>
      </w:rPr>
    </w:lvl>
    <w:lvl w:ilvl="8" w:tplc="6C06AE14">
      <w:numFmt w:val="bullet"/>
      <w:lvlText w:val="•"/>
      <w:lvlJc w:val="left"/>
      <w:pPr>
        <w:ind w:left="8036" w:hanging="360"/>
      </w:pPr>
      <w:rPr>
        <w:rFonts w:hint="default"/>
        <w:lang w:val="en-US" w:eastAsia="en-US" w:bidi="ar-SA"/>
      </w:rPr>
    </w:lvl>
  </w:abstractNum>
  <w:abstractNum w:abstractNumId="43" w15:restartNumberingAfterBreak="0">
    <w:nsid w:val="71DF3DE7"/>
    <w:multiLevelType w:val="hybridMultilevel"/>
    <w:tmpl w:val="318AD0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CE50C1"/>
    <w:multiLevelType w:val="singleLevel"/>
    <w:tmpl w:val="161C96DC"/>
    <w:lvl w:ilvl="0">
      <w:start w:val="1"/>
      <w:numFmt w:val="upperLetter"/>
      <w:lvlText w:val="%1."/>
      <w:lvlJc w:val="left"/>
      <w:pPr>
        <w:ind w:left="720" w:hanging="360"/>
      </w:pPr>
      <w:rPr>
        <w:rFonts w:ascii="Calibri" w:hAnsi="Calibri" w:hint="default"/>
        <w:b w:val="0"/>
        <w:i w:val="0"/>
      </w:rPr>
    </w:lvl>
  </w:abstractNum>
  <w:abstractNum w:abstractNumId="45" w15:restartNumberingAfterBreak="0">
    <w:nsid w:val="7A487EE7"/>
    <w:multiLevelType w:val="multilevel"/>
    <w:tmpl w:val="0409001D"/>
    <w:numStyleLink w:val="RMHCBYLAWS"/>
  </w:abstractNum>
  <w:abstractNum w:abstractNumId="46" w15:restartNumberingAfterBreak="0">
    <w:nsid w:val="7B8E4DC0"/>
    <w:multiLevelType w:val="hybridMultilevel"/>
    <w:tmpl w:val="2B5CC130"/>
    <w:lvl w:ilvl="0" w:tplc="D526A3AC">
      <w:start w:val="1"/>
      <w:numFmt w:val="decimal"/>
      <w:lvlText w:val="%1."/>
      <w:lvlJc w:val="left"/>
      <w:pPr>
        <w:ind w:left="980" w:hanging="720"/>
      </w:pPr>
      <w:rPr>
        <w:rFonts w:ascii="Calibri" w:eastAsia="Calibri" w:hAnsi="Calibri" w:cs="Calibri" w:hint="default"/>
        <w:w w:val="100"/>
        <w:sz w:val="22"/>
        <w:szCs w:val="22"/>
        <w:lang w:val="en-US" w:eastAsia="en-US" w:bidi="ar-SA"/>
      </w:rPr>
    </w:lvl>
    <w:lvl w:ilvl="1" w:tplc="A6C2D2AC">
      <w:numFmt w:val="bullet"/>
      <w:lvlText w:val="•"/>
      <w:lvlJc w:val="left"/>
      <w:pPr>
        <w:ind w:left="1862" w:hanging="720"/>
      </w:pPr>
      <w:rPr>
        <w:rFonts w:hint="default"/>
        <w:lang w:val="en-US" w:eastAsia="en-US" w:bidi="ar-SA"/>
      </w:rPr>
    </w:lvl>
    <w:lvl w:ilvl="2" w:tplc="9DE289FC">
      <w:numFmt w:val="bullet"/>
      <w:lvlText w:val="•"/>
      <w:lvlJc w:val="left"/>
      <w:pPr>
        <w:ind w:left="2744" w:hanging="720"/>
      </w:pPr>
      <w:rPr>
        <w:rFonts w:hint="default"/>
        <w:lang w:val="en-US" w:eastAsia="en-US" w:bidi="ar-SA"/>
      </w:rPr>
    </w:lvl>
    <w:lvl w:ilvl="3" w:tplc="166A5082">
      <w:numFmt w:val="bullet"/>
      <w:lvlText w:val="•"/>
      <w:lvlJc w:val="left"/>
      <w:pPr>
        <w:ind w:left="3626" w:hanging="720"/>
      </w:pPr>
      <w:rPr>
        <w:rFonts w:hint="default"/>
        <w:lang w:val="en-US" w:eastAsia="en-US" w:bidi="ar-SA"/>
      </w:rPr>
    </w:lvl>
    <w:lvl w:ilvl="4" w:tplc="E612C7F4">
      <w:numFmt w:val="bullet"/>
      <w:lvlText w:val="•"/>
      <w:lvlJc w:val="left"/>
      <w:pPr>
        <w:ind w:left="4508" w:hanging="720"/>
      </w:pPr>
      <w:rPr>
        <w:rFonts w:hint="default"/>
        <w:lang w:val="en-US" w:eastAsia="en-US" w:bidi="ar-SA"/>
      </w:rPr>
    </w:lvl>
    <w:lvl w:ilvl="5" w:tplc="6C16FB2C">
      <w:numFmt w:val="bullet"/>
      <w:lvlText w:val="•"/>
      <w:lvlJc w:val="left"/>
      <w:pPr>
        <w:ind w:left="5390" w:hanging="720"/>
      </w:pPr>
      <w:rPr>
        <w:rFonts w:hint="default"/>
        <w:lang w:val="en-US" w:eastAsia="en-US" w:bidi="ar-SA"/>
      </w:rPr>
    </w:lvl>
    <w:lvl w:ilvl="6" w:tplc="630ADBC0">
      <w:numFmt w:val="bullet"/>
      <w:lvlText w:val="•"/>
      <w:lvlJc w:val="left"/>
      <w:pPr>
        <w:ind w:left="6272" w:hanging="720"/>
      </w:pPr>
      <w:rPr>
        <w:rFonts w:hint="default"/>
        <w:lang w:val="en-US" w:eastAsia="en-US" w:bidi="ar-SA"/>
      </w:rPr>
    </w:lvl>
    <w:lvl w:ilvl="7" w:tplc="0308AF88">
      <w:numFmt w:val="bullet"/>
      <w:lvlText w:val="•"/>
      <w:lvlJc w:val="left"/>
      <w:pPr>
        <w:ind w:left="7154" w:hanging="720"/>
      </w:pPr>
      <w:rPr>
        <w:rFonts w:hint="default"/>
        <w:lang w:val="en-US" w:eastAsia="en-US" w:bidi="ar-SA"/>
      </w:rPr>
    </w:lvl>
    <w:lvl w:ilvl="8" w:tplc="7210679E">
      <w:numFmt w:val="bullet"/>
      <w:lvlText w:val="•"/>
      <w:lvlJc w:val="left"/>
      <w:pPr>
        <w:ind w:left="8036" w:hanging="720"/>
      </w:pPr>
      <w:rPr>
        <w:rFonts w:hint="default"/>
        <w:lang w:val="en-US" w:eastAsia="en-US" w:bidi="ar-SA"/>
      </w:rPr>
    </w:lvl>
  </w:abstractNum>
  <w:abstractNum w:abstractNumId="47" w15:restartNumberingAfterBreak="0">
    <w:nsid w:val="7CFB06A7"/>
    <w:multiLevelType w:val="hybridMultilevel"/>
    <w:tmpl w:val="B672C9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9914920">
    <w:abstractNumId w:val="18"/>
  </w:num>
  <w:num w:numId="2" w16cid:durableId="1520388472">
    <w:abstractNumId w:val="44"/>
  </w:num>
  <w:num w:numId="3" w16cid:durableId="1894998298">
    <w:abstractNumId w:val="33"/>
  </w:num>
  <w:num w:numId="4" w16cid:durableId="749619817">
    <w:abstractNumId w:val="24"/>
  </w:num>
  <w:num w:numId="5" w16cid:durableId="1346206499">
    <w:abstractNumId w:val="16"/>
  </w:num>
  <w:num w:numId="6" w16cid:durableId="683282667">
    <w:abstractNumId w:val="11"/>
  </w:num>
  <w:num w:numId="7" w16cid:durableId="1658073101">
    <w:abstractNumId w:val="6"/>
  </w:num>
  <w:num w:numId="8" w16cid:durableId="369187299">
    <w:abstractNumId w:val="27"/>
  </w:num>
  <w:num w:numId="9" w16cid:durableId="919287374">
    <w:abstractNumId w:val="7"/>
  </w:num>
  <w:num w:numId="10" w16cid:durableId="329216335">
    <w:abstractNumId w:val="1"/>
  </w:num>
  <w:num w:numId="11" w16cid:durableId="1754669717">
    <w:abstractNumId w:val="41"/>
  </w:num>
  <w:num w:numId="12" w16cid:durableId="819813430">
    <w:abstractNumId w:val="22"/>
  </w:num>
  <w:num w:numId="13" w16cid:durableId="925269576">
    <w:abstractNumId w:val="30"/>
  </w:num>
  <w:num w:numId="14" w16cid:durableId="1793473304">
    <w:abstractNumId w:val="17"/>
  </w:num>
  <w:num w:numId="15" w16cid:durableId="1781143300">
    <w:abstractNumId w:val="9"/>
  </w:num>
  <w:num w:numId="16" w16cid:durableId="869414033">
    <w:abstractNumId w:val="32"/>
  </w:num>
  <w:num w:numId="17" w16cid:durableId="1494300420">
    <w:abstractNumId w:val="2"/>
  </w:num>
  <w:num w:numId="18" w16cid:durableId="1280802225">
    <w:abstractNumId w:val="25"/>
  </w:num>
  <w:num w:numId="19" w16cid:durableId="438112377">
    <w:abstractNumId w:val="15"/>
  </w:num>
  <w:num w:numId="20" w16cid:durableId="1672297129">
    <w:abstractNumId w:val="31"/>
  </w:num>
  <w:num w:numId="21" w16cid:durableId="1707948347">
    <w:abstractNumId w:val="19"/>
  </w:num>
  <w:num w:numId="22" w16cid:durableId="1579754798">
    <w:abstractNumId w:val="0"/>
  </w:num>
  <w:num w:numId="23" w16cid:durableId="1940410743">
    <w:abstractNumId w:val="45"/>
  </w:num>
  <w:num w:numId="24" w16cid:durableId="721058606">
    <w:abstractNumId w:val="37"/>
  </w:num>
  <w:num w:numId="25" w16cid:durableId="1100837537">
    <w:abstractNumId w:val="35"/>
  </w:num>
  <w:num w:numId="26" w16cid:durableId="540942658">
    <w:abstractNumId w:val="13"/>
  </w:num>
  <w:num w:numId="27" w16cid:durableId="328946697">
    <w:abstractNumId w:val="14"/>
  </w:num>
  <w:num w:numId="28" w16cid:durableId="1108701298">
    <w:abstractNumId w:val="42"/>
  </w:num>
  <w:num w:numId="29" w16cid:durableId="400367762">
    <w:abstractNumId w:val="26"/>
  </w:num>
  <w:num w:numId="30" w16cid:durableId="1608851396">
    <w:abstractNumId w:val="12"/>
  </w:num>
  <w:num w:numId="31" w16cid:durableId="570968418">
    <w:abstractNumId w:val="47"/>
  </w:num>
  <w:num w:numId="32" w16cid:durableId="420106973">
    <w:abstractNumId w:val="36"/>
  </w:num>
  <w:num w:numId="33" w16cid:durableId="310133565">
    <w:abstractNumId w:val="21"/>
  </w:num>
  <w:num w:numId="34" w16cid:durableId="1950893016">
    <w:abstractNumId w:val="28"/>
  </w:num>
  <w:num w:numId="35" w16cid:durableId="903292073">
    <w:abstractNumId w:val="8"/>
  </w:num>
  <w:num w:numId="36" w16cid:durableId="1424256023">
    <w:abstractNumId w:val="40"/>
  </w:num>
  <w:num w:numId="37" w16cid:durableId="1641764470">
    <w:abstractNumId w:val="46"/>
  </w:num>
  <w:num w:numId="38" w16cid:durableId="572424124">
    <w:abstractNumId w:val="10"/>
  </w:num>
  <w:num w:numId="39" w16cid:durableId="1752853699">
    <w:abstractNumId w:val="29"/>
  </w:num>
  <w:num w:numId="40" w16cid:durableId="182208879">
    <w:abstractNumId w:val="5"/>
  </w:num>
  <w:num w:numId="41" w16cid:durableId="1635062079">
    <w:abstractNumId w:val="34"/>
  </w:num>
  <w:num w:numId="42" w16cid:durableId="1620258067">
    <w:abstractNumId w:val="43"/>
  </w:num>
  <w:num w:numId="43" w16cid:durableId="437680657">
    <w:abstractNumId w:val="39"/>
  </w:num>
  <w:num w:numId="44" w16cid:durableId="1088698161">
    <w:abstractNumId w:val="3"/>
  </w:num>
  <w:num w:numId="45" w16cid:durableId="1036270504">
    <w:abstractNumId w:val="23"/>
  </w:num>
  <w:num w:numId="46" w16cid:durableId="1738354366">
    <w:abstractNumId w:val="38"/>
  </w:num>
  <w:num w:numId="47" w16cid:durableId="1285233053">
    <w:abstractNumId w:val="20"/>
  </w:num>
  <w:num w:numId="48" w16cid:durableId="151095091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rrell, Melanie E">
    <w15:presenceInfo w15:providerId="AD" w15:userId="S::mefarrell@tva.gov::d5583b96-cd59-4461-beb7-99f679ef65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468"/>
    <w:rsid w:val="000121E7"/>
    <w:rsid w:val="00020F35"/>
    <w:rsid w:val="000473C2"/>
    <w:rsid w:val="00060719"/>
    <w:rsid w:val="00062E9B"/>
    <w:rsid w:val="00063E10"/>
    <w:rsid w:val="000666DD"/>
    <w:rsid w:val="000674A6"/>
    <w:rsid w:val="00092C31"/>
    <w:rsid w:val="000A4965"/>
    <w:rsid w:val="000A7372"/>
    <w:rsid w:val="000B2B5F"/>
    <w:rsid w:val="000C0EB1"/>
    <w:rsid w:val="000C3378"/>
    <w:rsid w:val="000D5437"/>
    <w:rsid w:val="000F3FED"/>
    <w:rsid w:val="000F6D01"/>
    <w:rsid w:val="001043C5"/>
    <w:rsid w:val="00134103"/>
    <w:rsid w:val="00152CBC"/>
    <w:rsid w:val="00155BF6"/>
    <w:rsid w:val="00160201"/>
    <w:rsid w:val="001708EF"/>
    <w:rsid w:val="00174716"/>
    <w:rsid w:val="00174ACE"/>
    <w:rsid w:val="00191FAF"/>
    <w:rsid w:val="001A5152"/>
    <w:rsid w:val="001A55C3"/>
    <w:rsid w:val="001D0FB7"/>
    <w:rsid w:val="001D18E7"/>
    <w:rsid w:val="001D63F5"/>
    <w:rsid w:val="001D724A"/>
    <w:rsid w:val="001E4359"/>
    <w:rsid w:val="001E5787"/>
    <w:rsid w:val="002052C2"/>
    <w:rsid w:val="002166D0"/>
    <w:rsid w:val="00221B82"/>
    <w:rsid w:val="00222E3F"/>
    <w:rsid w:val="002303BB"/>
    <w:rsid w:val="00256857"/>
    <w:rsid w:val="002647CA"/>
    <w:rsid w:val="0027679B"/>
    <w:rsid w:val="002778F0"/>
    <w:rsid w:val="00285CEE"/>
    <w:rsid w:val="002C4185"/>
    <w:rsid w:val="002C45D1"/>
    <w:rsid w:val="002E1F50"/>
    <w:rsid w:val="00313BA2"/>
    <w:rsid w:val="00314CC5"/>
    <w:rsid w:val="003206D2"/>
    <w:rsid w:val="00330EC2"/>
    <w:rsid w:val="00370DCE"/>
    <w:rsid w:val="003845A1"/>
    <w:rsid w:val="003D4937"/>
    <w:rsid w:val="003E6841"/>
    <w:rsid w:val="003E6859"/>
    <w:rsid w:val="003F4C56"/>
    <w:rsid w:val="00410E70"/>
    <w:rsid w:val="00422731"/>
    <w:rsid w:val="00442E53"/>
    <w:rsid w:val="00471BC8"/>
    <w:rsid w:val="004B458D"/>
    <w:rsid w:val="004B5B23"/>
    <w:rsid w:val="004C5C67"/>
    <w:rsid w:val="00502D2D"/>
    <w:rsid w:val="0051692C"/>
    <w:rsid w:val="005409EE"/>
    <w:rsid w:val="005721D9"/>
    <w:rsid w:val="00587C8F"/>
    <w:rsid w:val="00597131"/>
    <w:rsid w:val="005B2A4E"/>
    <w:rsid w:val="005B5CDC"/>
    <w:rsid w:val="005D5521"/>
    <w:rsid w:val="00603C33"/>
    <w:rsid w:val="00643D9E"/>
    <w:rsid w:val="00644E7C"/>
    <w:rsid w:val="00664944"/>
    <w:rsid w:val="00675F51"/>
    <w:rsid w:val="006813C7"/>
    <w:rsid w:val="00715BF4"/>
    <w:rsid w:val="007956DF"/>
    <w:rsid w:val="007B70F8"/>
    <w:rsid w:val="007C2126"/>
    <w:rsid w:val="007E2061"/>
    <w:rsid w:val="007E6FB7"/>
    <w:rsid w:val="007F4247"/>
    <w:rsid w:val="007F7FC7"/>
    <w:rsid w:val="008136E5"/>
    <w:rsid w:val="00830468"/>
    <w:rsid w:val="00830E6F"/>
    <w:rsid w:val="008318BC"/>
    <w:rsid w:val="008526F3"/>
    <w:rsid w:val="0087070A"/>
    <w:rsid w:val="00887EA3"/>
    <w:rsid w:val="0089295D"/>
    <w:rsid w:val="00893AAA"/>
    <w:rsid w:val="008A4EEE"/>
    <w:rsid w:val="008D09FC"/>
    <w:rsid w:val="008D265C"/>
    <w:rsid w:val="009023A6"/>
    <w:rsid w:val="009044BB"/>
    <w:rsid w:val="00906B31"/>
    <w:rsid w:val="00930796"/>
    <w:rsid w:val="009321F0"/>
    <w:rsid w:val="009354E7"/>
    <w:rsid w:val="0094593D"/>
    <w:rsid w:val="00952742"/>
    <w:rsid w:val="009716DB"/>
    <w:rsid w:val="009B26E3"/>
    <w:rsid w:val="009D3961"/>
    <w:rsid w:val="009E5D20"/>
    <w:rsid w:val="009F0910"/>
    <w:rsid w:val="009F1637"/>
    <w:rsid w:val="00A36F48"/>
    <w:rsid w:val="00A378B5"/>
    <w:rsid w:val="00A437D5"/>
    <w:rsid w:val="00A60121"/>
    <w:rsid w:val="00A750D4"/>
    <w:rsid w:val="00A77723"/>
    <w:rsid w:val="00A820B9"/>
    <w:rsid w:val="00AA4E0B"/>
    <w:rsid w:val="00AB507A"/>
    <w:rsid w:val="00AC0516"/>
    <w:rsid w:val="00AD2208"/>
    <w:rsid w:val="00B05AD0"/>
    <w:rsid w:val="00B2162D"/>
    <w:rsid w:val="00B45075"/>
    <w:rsid w:val="00B7423E"/>
    <w:rsid w:val="00B76A1A"/>
    <w:rsid w:val="00B94AFA"/>
    <w:rsid w:val="00BA4530"/>
    <w:rsid w:val="00BC1DD7"/>
    <w:rsid w:val="00BD6F49"/>
    <w:rsid w:val="00BE33C3"/>
    <w:rsid w:val="00BF2A8D"/>
    <w:rsid w:val="00C05AB5"/>
    <w:rsid w:val="00C73754"/>
    <w:rsid w:val="00C80D63"/>
    <w:rsid w:val="00C96C31"/>
    <w:rsid w:val="00CA2F25"/>
    <w:rsid w:val="00CA6852"/>
    <w:rsid w:val="00CC6138"/>
    <w:rsid w:val="00CF5793"/>
    <w:rsid w:val="00D0179B"/>
    <w:rsid w:val="00D04F98"/>
    <w:rsid w:val="00D05462"/>
    <w:rsid w:val="00D12D79"/>
    <w:rsid w:val="00D26A6C"/>
    <w:rsid w:val="00D31A81"/>
    <w:rsid w:val="00D33BF2"/>
    <w:rsid w:val="00D522AE"/>
    <w:rsid w:val="00D55C37"/>
    <w:rsid w:val="00D61A4B"/>
    <w:rsid w:val="00D678E4"/>
    <w:rsid w:val="00D67BBD"/>
    <w:rsid w:val="00D74B38"/>
    <w:rsid w:val="00D7757E"/>
    <w:rsid w:val="00D80781"/>
    <w:rsid w:val="00D83253"/>
    <w:rsid w:val="00D84020"/>
    <w:rsid w:val="00D85FEF"/>
    <w:rsid w:val="00D9009C"/>
    <w:rsid w:val="00D95B3C"/>
    <w:rsid w:val="00DB3CBF"/>
    <w:rsid w:val="00DD0A4A"/>
    <w:rsid w:val="00DD2E3A"/>
    <w:rsid w:val="00DD5E03"/>
    <w:rsid w:val="00DE503F"/>
    <w:rsid w:val="00E1539D"/>
    <w:rsid w:val="00E2108B"/>
    <w:rsid w:val="00E425EB"/>
    <w:rsid w:val="00E76C32"/>
    <w:rsid w:val="00E978FD"/>
    <w:rsid w:val="00EC30E1"/>
    <w:rsid w:val="00EE336E"/>
    <w:rsid w:val="00EE6423"/>
    <w:rsid w:val="00EE7FD4"/>
    <w:rsid w:val="00EF2CE1"/>
    <w:rsid w:val="00EF601C"/>
    <w:rsid w:val="00F14C62"/>
    <w:rsid w:val="00F22362"/>
    <w:rsid w:val="00F36F71"/>
    <w:rsid w:val="00F44629"/>
    <w:rsid w:val="00F54844"/>
    <w:rsid w:val="00F74AF0"/>
    <w:rsid w:val="00F86A9D"/>
    <w:rsid w:val="00FA4341"/>
    <w:rsid w:val="00FC41F6"/>
    <w:rsid w:val="00FF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35EC8"/>
  <w15:chartTrackingRefBased/>
  <w15:docId w15:val="{E8136A12-43CE-4DBA-8E66-7EA748FF9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0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830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830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0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04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4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4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4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0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0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0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0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0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468"/>
    <w:rPr>
      <w:rFonts w:eastAsiaTheme="majorEastAsia" w:cstheme="majorBidi"/>
      <w:color w:val="272727" w:themeColor="text1" w:themeTint="D8"/>
    </w:rPr>
  </w:style>
  <w:style w:type="paragraph" w:styleId="Title">
    <w:name w:val="Title"/>
    <w:basedOn w:val="Normal"/>
    <w:next w:val="Normal"/>
    <w:link w:val="TitleChar"/>
    <w:uiPriority w:val="10"/>
    <w:qFormat/>
    <w:rsid w:val="00830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468"/>
    <w:pPr>
      <w:spacing w:before="160"/>
      <w:jc w:val="center"/>
    </w:pPr>
    <w:rPr>
      <w:i/>
      <w:iCs/>
      <w:color w:val="404040" w:themeColor="text1" w:themeTint="BF"/>
    </w:rPr>
  </w:style>
  <w:style w:type="character" w:customStyle="1" w:styleId="QuoteChar">
    <w:name w:val="Quote Char"/>
    <w:basedOn w:val="DefaultParagraphFont"/>
    <w:link w:val="Quote"/>
    <w:uiPriority w:val="29"/>
    <w:rsid w:val="00830468"/>
    <w:rPr>
      <w:i/>
      <w:iCs/>
      <w:color w:val="404040" w:themeColor="text1" w:themeTint="BF"/>
    </w:rPr>
  </w:style>
  <w:style w:type="paragraph" w:styleId="ListParagraph">
    <w:name w:val="List Paragraph"/>
    <w:basedOn w:val="Normal"/>
    <w:uiPriority w:val="1"/>
    <w:qFormat/>
    <w:rsid w:val="00830468"/>
    <w:pPr>
      <w:ind w:left="720"/>
      <w:contextualSpacing/>
    </w:pPr>
  </w:style>
  <w:style w:type="character" w:styleId="IntenseEmphasis">
    <w:name w:val="Intense Emphasis"/>
    <w:basedOn w:val="DefaultParagraphFont"/>
    <w:uiPriority w:val="21"/>
    <w:qFormat/>
    <w:rsid w:val="00830468"/>
    <w:rPr>
      <w:i/>
      <w:iCs/>
      <w:color w:val="0F4761" w:themeColor="accent1" w:themeShade="BF"/>
    </w:rPr>
  </w:style>
  <w:style w:type="paragraph" w:styleId="IntenseQuote">
    <w:name w:val="Intense Quote"/>
    <w:basedOn w:val="Normal"/>
    <w:next w:val="Normal"/>
    <w:link w:val="IntenseQuoteChar"/>
    <w:uiPriority w:val="30"/>
    <w:qFormat/>
    <w:rsid w:val="00830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468"/>
    <w:rPr>
      <w:i/>
      <w:iCs/>
      <w:color w:val="0F4761" w:themeColor="accent1" w:themeShade="BF"/>
    </w:rPr>
  </w:style>
  <w:style w:type="character" w:styleId="IntenseReference">
    <w:name w:val="Intense Reference"/>
    <w:basedOn w:val="DefaultParagraphFont"/>
    <w:uiPriority w:val="32"/>
    <w:qFormat/>
    <w:rsid w:val="00830468"/>
    <w:rPr>
      <w:b/>
      <w:bCs/>
      <w:smallCaps/>
      <w:color w:val="0F4761" w:themeColor="accent1" w:themeShade="BF"/>
      <w:spacing w:val="5"/>
    </w:rPr>
  </w:style>
  <w:style w:type="numbering" w:customStyle="1" w:styleId="RMHCBYLAWS">
    <w:name w:val="RMHC BYLAWS"/>
    <w:uiPriority w:val="99"/>
    <w:rsid w:val="00D67BBD"/>
    <w:pPr>
      <w:numPr>
        <w:numId w:val="1"/>
      </w:numPr>
    </w:pPr>
  </w:style>
  <w:style w:type="paragraph" w:styleId="BodyText">
    <w:name w:val="Body Text"/>
    <w:basedOn w:val="Normal"/>
    <w:link w:val="BodyTextChar"/>
    <w:uiPriority w:val="1"/>
    <w:qFormat/>
    <w:rsid w:val="00D9009C"/>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D9009C"/>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7E20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061"/>
  </w:style>
  <w:style w:type="paragraph" w:styleId="Footer">
    <w:name w:val="footer"/>
    <w:basedOn w:val="Normal"/>
    <w:link w:val="FooterChar"/>
    <w:uiPriority w:val="99"/>
    <w:unhideWhenUsed/>
    <w:rsid w:val="007E20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061"/>
  </w:style>
  <w:style w:type="paragraph" w:customStyle="1" w:styleId="TableParagraph">
    <w:name w:val="Table Paragraph"/>
    <w:basedOn w:val="Normal"/>
    <w:uiPriority w:val="1"/>
    <w:qFormat/>
    <w:rsid w:val="00D95B3C"/>
    <w:pPr>
      <w:widowControl w:val="0"/>
      <w:autoSpaceDE w:val="0"/>
      <w:autoSpaceDN w:val="0"/>
      <w:spacing w:after="0" w:line="179" w:lineRule="exact"/>
    </w:pPr>
    <w:rPr>
      <w:rFonts w:ascii="Candara" w:eastAsia="Candara" w:hAnsi="Candara" w:cs="Candara"/>
      <w:kern w:val="0"/>
      <w14:ligatures w14:val="none"/>
    </w:rPr>
  </w:style>
  <w:style w:type="character" w:styleId="CommentReference">
    <w:name w:val="annotation reference"/>
    <w:basedOn w:val="DefaultParagraphFont"/>
    <w:uiPriority w:val="99"/>
    <w:semiHidden/>
    <w:unhideWhenUsed/>
    <w:rsid w:val="00092C31"/>
    <w:rPr>
      <w:sz w:val="16"/>
      <w:szCs w:val="16"/>
    </w:rPr>
  </w:style>
  <w:style w:type="paragraph" w:styleId="CommentText">
    <w:name w:val="annotation text"/>
    <w:basedOn w:val="Normal"/>
    <w:link w:val="CommentTextChar"/>
    <w:uiPriority w:val="99"/>
    <w:unhideWhenUsed/>
    <w:rsid w:val="00092C31"/>
    <w:pPr>
      <w:spacing w:line="240" w:lineRule="auto"/>
    </w:pPr>
    <w:rPr>
      <w:sz w:val="20"/>
      <w:szCs w:val="20"/>
    </w:rPr>
  </w:style>
  <w:style w:type="character" w:customStyle="1" w:styleId="CommentTextChar">
    <w:name w:val="Comment Text Char"/>
    <w:basedOn w:val="DefaultParagraphFont"/>
    <w:link w:val="CommentText"/>
    <w:uiPriority w:val="99"/>
    <w:rsid w:val="00092C31"/>
    <w:rPr>
      <w:sz w:val="20"/>
      <w:szCs w:val="20"/>
    </w:rPr>
  </w:style>
  <w:style w:type="paragraph" w:styleId="CommentSubject">
    <w:name w:val="annotation subject"/>
    <w:basedOn w:val="CommentText"/>
    <w:next w:val="CommentText"/>
    <w:link w:val="CommentSubjectChar"/>
    <w:uiPriority w:val="99"/>
    <w:semiHidden/>
    <w:unhideWhenUsed/>
    <w:rsid w:val="00092C31"/>
    <w:rPr>
      <w:b/>
      <w:bCs/>
    </w:rPr>
  </w:style>
  <w:style w:type="character" w:customStyle="1" w:styleId="CommentSubjectChar">
    <w:name w:val="Comment Subject Char"/>
    <w:basedOn w:val="CommentTextChar"/>
    <w:link w:val="CommentSubject"/>
    <w:uiPriority w:val="99"/>
    <w:semiHidden/>
    <w:rsid w:val="00092C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10177</Words>
  <Characters>58010</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68051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Melanie E</dc:creator>
  <cp:keywords/>
  <dc:description/>
  <cp:lastModifiedBy>Farrell, Melanie E</cp:lastModifiedBy>
  <cp:revision>2</cp:revision>
  <cp:lastPrinted>2025-12-19T18:09:00Z</cp:lastPrinted>
  <dcterms:created xsi:type="dcterms:W3CDTF">2026-01-06T03:35:00Z</dcterms:created>
  <dcterms:modified xsi:type="dcterms:W3CDTF">2026-01-06T03:35:00Z</dcterms:modified>
</cp:coreProperties>
</file>