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9BDC" w14:textId="56EE829B" w:rsidR="0010530F" w:rsidRPr="001961DF" w:rsidRDefault="0010530F" w:rsidP="0010530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1961DF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155A97" wp14:editId="06BCEA23">
            <wp:simplePos x="0" y="0"/>
            <wp:positionH relativeFrom="column">
              <wp:posOffset>2476500</wp:posOffset>
            </wp:positionH>
            <wp:positionV relativeFrom="paragraph">
              <wp:posOffset>-419100</wp:posOffset>
            </wp:positionV>
            <wp:extent cx="1096645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EC145" w14:textId="77777777" w:rsidR="0010530F" w:rsidRPr="001961DF" w:rsidRDefault="0010530F" w:rsidP="0010530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79FB8BFA" w14:textId="77777777" w:rsidR="0010530F" w:rsidRPr="001961DF" w:rsidRDefault="0010530F" w:rsidP="0010530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239E828F" w14:textId="2E97F866" w:rsidR="0010530F" w:rsidRPr="001961DF" w:rsidRDefault="00503083" w:rsidP="0010530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Coweta</w:t>
      </w:r>
      <w:r w:rsidR="0010530F" w:rsidRPr="001961DF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FCA Elementary Lesson Plans</w:t>
      </w:r>
    </w:p>
    <w:p w14:paraId="573F8D2D" w14:textId="2C84AF7D" w:rsidR="008B5473" w:rsidRPr="001961DF" w:rsidRDefault="0010530F" w:rsidP="0010530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1961DF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Forgiveness</w:t>
      </w:r>
    </w:p>
    <w:p w14:paraId="2C336FAE" w14:textId="77777777" w:rsidR="008B5473" w:rsidRPr="001961DF" w:rsidRDefault="008B5473" w:rsidP="00187DC4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19088752" w14:textId="77777777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bookmarkStart w:id="0" w:name="_Hlk91493434"/>
      <w:bookmarkStart w:id="1" w:name="_Hlk91487592"/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Big Idea</w:t>
      </w:r>
    </w:p>
    <w:p w14:paraId="4D108611" w14:textId="502DF36F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God wants us to forgive others as He forgave us.</w:t>
      </w:r>
    </w:p>
    <w:p w14:paraId="5CAF4EF0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13A55D47" w14:textId="738BFE7F" w:rsidR="005B5549" w:rsidRPr="001961DF" w:rsidRDefault="008B5473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Memory Verse</w:t>
      </w:r>
    </w:p>
    <w:p w14:paraId="6A31B248" w14:textId="6C5EA726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“</w:t>
      </w:r>
      <w:r w:rsidR="0071583A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Forgive as the Lord forgave you.”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71583A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Colossians 3:13b</w:t>
      </w:r>
    </w:p>
    <w:p w14:paraId="206E792E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0F9175A3" w14:textId="4C743051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Definitions</w:t>
      </w:r>
    </w:p>
    <w:p w14:paraId="6141DD3F" w14:textId="6ACD78D1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Webster’s definition of forgiveness:</w:t>
      </w:r>
      <w:r w:rsidR="00187DC4"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B5549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o wipe the slate clean or to pardon someone’s wrongdoing</w:t>
      </w:r>
    </w:p>
    <w:p w14:paraId="2AAB4FE2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36D1B4D8" w14:textId="17213B7F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u w:val="single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Biblical definition of forgiveness:</w:t>
      </w:r>
      <w:r w:rsidR="00187DC4"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B5549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E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rasing sin and error from the mind and body</w:t>
      </w:r>
      <w:r w:rsidR="00A667AF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; a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n act of God’s grace to forget forever and not hold people of faith accountable for sins they confess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bookmarkEnd w:id="0"/>
    <w:p w14:paraId="5305A5D2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3DFB3FDB" w14:textId="77777777" w:rsidR="00187DC4" w:rsidRPr="001961DF" w:rsidRDefault="008B5473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Bible Story</w:t>
      </w: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CDA57D1" w14:textId="1B699EBC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Genesis </w:t>
      </w:r>
      <w:r w:rsidR="001D76DF"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37</w:t>
      </w:r>
      <w:r w:rsidR="00D6415C"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-50</w:t>
      </w:r>
    </w:p>
    <w:p w14:paraId="060F7E36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F67B169" w14:textId="1AB7539D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had many brothers</w:t>
      </w:r>
      <w:r w:rsidR="003C4875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,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 he was his father’s favorite.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His father (Jacob) had a special robe made for him and not for his brothers.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He brothers knew Jacob loved Joseph the best and they were jealous.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They were mean to him.</w:t>
      </w:r>
    </w:p>
    <w:p w14:paraId="6870247A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80DE3BC" w14:textId="137AC8A5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had dreams that made his brothers mad.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God told him in his dreams his brothers would someday bow down to him.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This caused his brothers to dislike him more.</w:t>
      </w:r>
    </w:p>
    <w:p w14:paraId="3CC380E9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7E66DEE" w14:textId="3134418D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One day, Joseph traveled to check on his brothers.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They were watching their sheep.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His brothers plotted against him and threw him in a hole.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They then sold him as a slave.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They took his robe and smeared it with animal blood and then told their dad Joseph had been killed by wild animals.</w:t>
      </w:r>
    </w:p>
    <w:p w14:paraId="1B9CF139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E13F3A4" w14:textId="33353772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was taken to Egypt and sold to a man named Potiphar as a household slave.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was falsely accused of something and was thrown in jail. God was with Joseph though.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He gave him the gift of interpreting dreams and that helped the Pharaoh.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interpreted Pharaoh’s dreams.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He appointed Joseph the second in command over Egypt.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was an important man.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Many people respected him.</w:t>
      </w:r>
    </w:p>
    <w:p w14:paraId="780DEEBD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E76AC8D" w14:textId="6EDEE541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lastRenderedPageBreak/>
        <w:t>Pharaoh’s dreams predicted seven years of famine.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During this famine, Joseph’s older brothers needed food and came to Egypt to purchase food.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They did not recognize Joseph.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It had been 20 years since they had seen him.</w:t>
      </w:r>
    </w:p>
    <w:p w14:paraId="36C3B1E6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9C66C1F" w14:textId="498CB9E0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recognized his brothers.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He did not act like he knew them.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He was not nice to them at first and pretended they were spies.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kept one of his brothers in prison until the other brothers brought back their youngest brother, Benjamin.</w:t>
      </w:r>
    </w:p>
    <w:p w14:paraId="07A89142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C2EC55F" w14:textId="0C8C9123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His brothers came back and brought Benjamin with him.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revealed to his brothers he was the brother they mistreated.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They were shocked but happy to see him.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Joseph sent for the rest of his family to live in Egypt until the famine was over.</w:t>
      </w:r>
    </w:p>
    <w:p w14:paraId="7226C7AE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9567465" w14:textId="51D3F138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In time, Jacob (Joseph’s </w:t>
      </w:r>
      <w:r w:rsidR="007E6E9A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fa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ther) died.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His brothers were worried.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They were scared Joseph would take revenge on him. Joseph said, “Do not be afraid.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Am I in the place of God?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You intended to harm me, but God intended it for good to accomplish what is now being done, the saving of many lives.”</w:t>
      </w:r>
    </w:p>
    <w:p w14:paraId="7ECE8237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4BC5150" w14:textId="54C759D7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In this story, Joseph had been mistreated by his brothers.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He had every right to be mad and take revenge on his brothers.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God worked on Joseph and through Him, forgave his brothers.</w:t>
      </w:r>
    </w:p>
    <w:p w14:paraId="1C909B3C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7881F09" w14:textId="70F433D3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Just like Joseph, we are called to forgive those who have offended us and see life’s experiences as part of God’s plan to love and serve others. </w:t>
      </w:r>
    </w:p>
    <w:p w14:paraId="6429F725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59CAAF96" w14:textId="22319B92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Devotion</w:t>
      </w:r>
    </w:p>
    <w:p w14:paraId="4FBEE7DB" w14:textId="4AC59DFB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Do your friends ever get mad at you?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Maybe they do not invite you to play after school or they encourage your other friends not to play with you on the playground</w:t>
      </w:r>
      <w:r w:rsidR="00693658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Do they make things up about you and start rumors?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How does it make you feel when others are not kind to you?</w:t>
      </w:r>
    </w:p>
    <w:p w14:paraId="02C0C65E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9D198A5" w14:textId="72A017DF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You may think, “I am so mad at my friend.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She is bossy and thinks she </w:t>
      </w:r>
      <w:proofErr w:type="gramStart"/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is </w:t>
      </w:r>
      <w:r w:rsidR="005B3633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in charge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of</w:t>
      </w:r>
      <w:proofErr w:type="gramEnd"/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me.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I will never speak to her again”.</w:t>
      </w:r>
    </w:p>
    <w:p w14:paraId="241F7CB7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8D9D4D9" w14:textId="3886BD78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After you have raged, perhaps cried, and stomped your feet, you calm down.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You remember your preacher </w:t>
      </w:r>
      <w:r w:rsidR="003C4875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or Sunday School teacher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talking about forgiveness and how we are to forgive others because Jesus forgave you.</w:t>
      </w:r>
    </w:p>
    <w:p w14:paraId="0DD6B9D7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7C759AE" w14:textId="670033F9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It can be hard to forgive others.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It is much easier to be mad or judgmental toward someone.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Forgiveness is a choice.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We can choose to be </w:t>
      </w:r>
      <w:r w:rsidR="002C3F65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angry,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or we can release our anger to God.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When we chose to be angry, the anger builds in our </w:t>
      </w:r>
      <w:r w:rsidR="002C3F65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heart,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 it hurts us.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You are giving your anger to the person you are mad </w:t>
      </w:r>
      <w:r w:rsidR="002C3F65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at,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 it gives the person who made you mad power to hurt you.</w:t>
      </w:r>
    </w:p>
    <w:p w14:paraId="135A0516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1DF5D86" w14:textId="2B348264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It is pleasing to Jesus when we give our anger to Him.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He wants us to come to Him with our problems.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We can pray and ask Him to help you be free from anger and choose to be happy.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Jesus can help you forgive others.</w:t>
      </w:r>
    </w:p>
    <w:p w14:paraId="26EB9615" w14:textId="77777777" w:rsidR="002C3F65" w:rsidRPr="001961DF" w:rsidRDefault="002C3F65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6113B08C" w14:textId="122EC295" w:rsidR="008B5473" w:rsidRPr="001961DF" w:rsidRDefault="008B5473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lastRenderedPageBreak/>
        <w:t>Discussion Questions</w:t>
      </w:r>
    </w:p>
    <w:p w14:paraId="2BCDE4A5" w14:textId="1F1040F4" w:rsidR="00833BCA" w:rsidRPr="001961DF" w:rsidRDefault="008B5473" w:rsidP="00187DC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Why did Joseph’s brothers not like him? (He had dreams that his brothers would bow down to </w:t>
      </w:r>
      <w:proofErr w:type="gramStart"/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him</w:t>
      </w:r>
      <w:proofErr w:type="gramEnd"/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 he was their father’s favorite</w:t>
      </w:r>
      <w:r w:rsidR="0010530F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</w:p>
    <w:p w14:paraId="12735D79" w14:textId="4D988850" w:rsidR="008B5473" w:rsidRPr="001961DF" w:rsidRDefault="008B5473" w:rsidP="00187DC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What did Joseph’s brothers do to him? (</w:t>
      </w:r>
      <w:r w:rsidR="00854EB5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T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hrew him into a hole, sold him as a slave, and told their father he was killed by a wild animal</w:t>
      </w:r>
      <w:r w:rsidR="0010530F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</w:p>
    <w:p w14:paraId="6ED59657" w14:textId="6FB23D53" w:rsidR="008B5473" w:rsidRPr="001961DF" w:rsidRDefault="008B5473" w:rsidP="00187DC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What happened when Joseph interpreted Pharaoh’s dreams</w:t>
      </w:r>
      <w:r w:rsidR="0010530F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?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(He promoted Joseph to second in command of the army</w:t>
      </w:r>
      <w:r w:rsidR="0010530F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</w:p>
    <w:p w14:paraId="12F567F7" w14:textId="23E7984F" w:rsidR="008B5473" w:rsidRPr="001961DF" w:rsidRDefault="008B5473" w:rsidP="00187DC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When Joseph’s brothers came to get food, what did Joseph do?</w:t>
      </w:r>
      <w:r w:rsidR="00187DC4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(He kept one brother and had his brothers bring his brother back</w:t>
      </w:r>
      <w:r w:rsidR="0010530F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</w:p>
    <w:p w14:paraId="253FE2B6" w14:textId="06CACB9F" w:rsidR="00910090" w:rsidRPr="001961DF" w:rsidRDefault="008B5473" w:rsidP="00187DC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Did Joseph forgive his brothers</w:t>
      </w:r>
      <w:r w:rsidR="0010530F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?</w:t>
      </w:r>
      <w:r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(Yes</w:t>
      </w:r>
      <w:r w:rsidR="00910090" w:rsidRPr="001961DF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</w:p>
    <w:p w14:paraId="5796289A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5EB628F5" w14:textId="2BE8B619" w:rsidR="00910090" w:rsidRPr="001961DF" w:rsidRDefault="00187DC4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  <w:t>Activity</w:t>
      </w:r>
    </w:p>
    <w:p w14:paraId="5F7B69B0" w14:textId="43D66266" w:rsidR="00910090" w:rsidRPr="001961DF" w:rsidRDefault="00910090" w:rsidP="00187DC4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pacing w:val="1"/>
          <w:sz w:val="24"/>
          <w:szCs w:val="24"/>
        </w:rPr>
      </w:pPr>
      <w:r w:rsidRPr="001961DF">
        <w:rPr>
          <w:rFonts w:ascii="Calibri" w:eastAsia="Times New Roman" w:hAnsi="Calibri" w:cs="Calibri"/>
          <w:b/>
          <w:bCs/>
          <w:color w:val="000000" w:themeColor="text1"/>
          <w:spacing w:val="1"/>
          <w:sz w:val="24"/>
          <w:szCs w:val="24"/>
        </w:rPr>
        <w:t>Trash Your Sin</w:t>
      </w:r>
    </w:p>
    <w:p w14:paraId="3E5360B0" w14:textId="7DA76694" w:rsidR="006D4533" w:rsidRPr="001961DF" w:rsidRDefault="006D453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 xml:space="preserve">Ask </w:t>
      </w:r>
      <w:r w:rsidR="00854EB5"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>students</w:t>
      </w:r>
      <w:r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 xml:space="preserve"> to write sins they have committed this week, such as lying, disobeying teachers or parents, or being unkind.</w:t>
      </w:r>
      <w:r w:rsidR="00187DC4"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 xml:space="preserve"> </w:t>
      </w:r>
      <w:r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>Teach them to pray sincerely for God’s forgiveness and role-play asking the offended person for forgiveness.</w:t>
      </w:r>
    </w:p>
    <w:p w14:paraId="38BB0A4A" w14:textId="77777777" w:rsidR="00187DC4" w:rsidRPr="001961DF" w:rsidRDefault="00187DC4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</w:pPr>
    </w:p>
    <w:p w14:paraId="18E5674D" w14:textId="187B01EF" w:rsidR="00187DC4" w:rsidRPr="001961DF" w:rsidRDefault="006D4533" w:rsidP="00187DC4">
      <w:pPr>
        <w:spacing w:after="0" w:line="240" w:lineRule="auto"/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</w:pPr>
      <w:r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>Upon receiving forgiveness, the child</w:t>
      </w:r>
      <w:r w:rsidR="006D0F99"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 xml:space="preserve"> balls</w:t>
      </w:r>
      <w:r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 xml:space="preserve"> up his sin, stands at a throwing line, and tosses the paper ball in the trash can to demonstrate forgiving and forgetting</w:t>
      </w:r>
      <w:r w:rsidR="0010530F"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 xml:space="preserve">. </w:t>
      </w:r>
      <w:r w:rsidR="00187DC4" w:rsidRPr="001961DF"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  <w:t xml:space="preserve"> </w:t>
      </w:r>
    </w:p>
    <w:bookmarkEnd w:id="1"/>
    <w:p w14:paraId="62CA082C" w14:textId="39BC9B0E" w:rsidR="0010530F" w:rsidRPr="001961DF" w:rsidRDefault="0010530F" w:rsidP="0010530F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A09C693" w14:textId="3C249738" w:rsidR="00BA3AFB" w:rsidRPr="001961DF" w:rsidRDefault="00BA3AFB" w:rsidP="0010530F">
      <w:pPr>
        <w:spacing w:after="0" w:line="240" w:lineRule="auto"/>
        <w:rPr>
          <w:rFonts w:ascii="Calibri" w:eastAsia="Times New Roman" w:hAnsi="Calibri" w:cs="Calibri"/>
          <w:color w:val="000000" w:themeColor="text1"/>
          <w:spacing w:val="1"/>
          <w:sz w:val="24"/>
          <w:szCs w:val="24"/>
        </w:rPr>
      </w:pPr>
    </w:p>
    <w:sectPr w:rsidR="00BA3AFB" w:rsidRPr="001961DF" w:rsidSect="00187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5CD0"/>
    <w:multiLevelType w:val="hybridMultilevel"/>
    <w:tmpl w:val="DD5A3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5EF0"/>
    <w:multiLevelType w:val="hybridMultilevel"/>
    <w:tmpl w:val="B07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81B19"/>
    <w:multiLevelType w:val="hybridMultilevel"/>
    <w:tmpl w:val="89E8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744FD"/>
    <w:multiLevelType w:val="hybridMultilevel"/>
    <w:tmpl w:val="F0C4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F4BB9"/>
    <w:multiLevelType w:val="hybridMultilevel"/>
    <w:tmpl w:val="645C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267D2"/>
    <w:multiLevelType w:val="hybridMultilevel"/>
    <w:tmpl w:val="0F942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B2B3F"/>
    <w:multiLevelType w:val="hybridMultilevel"/>
    <w:tmpl w:val="F636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87256352">
    <w:abstractNumId w:val="6"/>
  </w:num>
  <w:num w:numId="2" w16cid:durableId="919218321">
    <w:abstractNumId w:val="0"/>
  </w:num>
  <w:num w:numId="3" w16cid:durableId="638534172">
    <w:abstractNumId w:val="1"/>
  </w:num>
  <w:num w:numId="4" w16cid:durableId="1185636196">
    <w:abstractNumId w:val="4"/>
  </w:num>
  <w:num w:numId="5" w16cid:durableId="1395738179">
    <w:abstractNumId w:val="3"/>
  </w:num>
  <w:num w:numId="6" w16cid:durableId="2120031220">
    <w:abstractNumId w:val="5"/>
  </w:num>
  <w:num w:numId="7" w16cid:durableId="226041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73"/>
    <w:rsid w:val="00042C98"/>
    <w:rsid w:val="000D68BB"/>
    <w:rsid w:val="0010530F"/>
    <w:rsid w:val="00147528"/>
    <w:rsid w:val="0017689F"/>
    <w:rsid w:val="00187DC4"/>
    <w:rsid w:val="001961DF"/>
    <w:rsid w:val="001D76DF"/>
    <w:rsid w:val="0021779F"/>
    <w:rsid w:val="002234B2"/>
    <w:rsid w:val="002C3F65"/>
    <w:rsid w:val="002E60A5"/>
    <w:rsid w:val="002F3E0E"/>
    <w:rsid w:val="0033098B"/>
    <w:rsid w:val="00353F77"/>
    <w:rsid w:val="003C4875"/>
    <w:rsid w:val="004F4B43"/>
    <w:rsid w:val="00503083"/>
    <w:rsid w:val="005B3633"/>
    <w:rsid w:val="005B5549"/>
    <w:rsid w:val="005E37FF"/>
    <w:rsid w:val="00693658"/>
    <w:rsid w:val="006D0F99"/>
    <w:rsid w:val="006D4533"/>
    <w:rsid w:val="0071583A"/>
    <w:rsid w:val="007B16F0"/>
    <w:rsid w:val="007E6E9A"/>
    <w:rsid w:val="00833BCA"/>
    <w:rsid w:val="00854EB5"/>
    <w:rsid w:val="008B5473"/>
    <w:rsid w:val="00910090"/>
    <w:rsid w:val="00A667AF"/>
    <w:rsid w:val="00A90DBF"/>
    <w:rsid w:val="00AE501A"/>
    <w:rsid w:val="00BA3AFB"/>
    <w:rsid w:val="00BE52E3"/>
    <w:rsid w:val="00C35561"/>
    <w:rsid w:val="00D03A05"/>
    <w:rsid w:val="00D52104"/>
    <w:rsid w:val="00D6415C"/>
    <w:rsid w:val="00E4426C"/>
    <w:rsid w:val="00F23ABD"/>
    <w:rsid w:val="00FA632B"/>
    <w:rsid w:val="00F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7D8"/>
  <w15:chartTrackingRefBased/>
  <w15:docId w15:val="{7EBEB20E-16F2-4618-8CFF-5FEC3E5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473"/>
  </w:style>
  <w:style w:type="paragraph" w:styleId="Heading2">
    <w:name w:val="heading 2"/>
    <w:basedOn w:val="Normal"/>
    <w:link w:val="Heading2Char"/>
    <w:uiPriority w:val="9"/>
    <w:qFormat/>
    <w:rsid w:val="00910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4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54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100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0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Solberg</dc:creator>
  <cp:keywords/>
  <dc:description/>
  <cp:lastModifiedBy>joshua casey</cp:lastModifiedBy>
  <cp:revision>2</cp:revision>
  <cp:lastPrinted>2023-08-21T19:20:00Z</cp:lastPrinted>
  <dcterms:created xsi:type="dcterms:W3CDTF">2025-12-03T14:35:00Z</dcterms:created>
  <dcterms:modified xsi:type="dcterms:W3CDTF">2025-12-03T14:35:00Z</dcterms:modified>
</cp:coreProperties>
</file>