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0D591E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Gender Equality Policy</w:t>
      </w:r>
    </w:p>
    <w:p w14:paraId="4F20B634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Purpose</w:t>
      </w:r>
    </w:p>
    <w:p w14:paraId="34FACEB8" w14:textId="4E2E382B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The purpose of this policy is to ensure that all members, players, coaches, volunteers, officials, employees and supporters of </w:t>
      </w:r>
      <w:r>
        <w:rPr>
          <w:rFonts w:ascii="Times New Roman" w:eastAsia="Times New Roman" w:hAnsi="Times New Roman" w:cs="Times New Roman"/>
          <w:kern w:val="0"/>
          <w14:ligatures w14:val="none"/>
        </w:rPr>
        <w:t>Maribyrnong Park St Mary’s Cricket Club (The Club)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are treated fairly, respectfully and equally, regardless of gender.</w:t>
      </w:r>
    </w:p>
    <w:p w14:paraId="14D93CEB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is committed to providing an inclusive sporting environment where everyone has equal opportunities to participate, develop their skills, contribute to the Club and access leadership positions.</w:t>
      </w:r>
    </w:p>
    <w:p w14:paraId="6D02AF34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Scope</w:t>
      </w:r>
    </w:p>
    <w:p w14:paraId="1B0841B3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This policy applies to all Club activities, including:</w:t>
      </w:r>
    </w:p>
    <w:p w14:paraId="26CD2168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Training and competition</w:t>
      </w:r>
    </w:p>
    <w:p w14:paraId="26876128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Coaching and development programs</w:t>
      </w:r>
    </w:p>
    <w:p w14:paraId="32A71539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Club meetings and events</w:t>
      </w:r>
    </w:p>
    <w:p w14:paraId="4EE5EF71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Selection and team management</w:t>
      </w:r>
    </w:p>
    <w:p w14:paraId="661FA3AE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Leadership and committee positions</w:t>
      </w:r>
    </w:p>
    <w:p w14:paraId="66D73E0C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Employment and volunteering</w:t>
      </w:r>
    </w:p>
    <w:p w14:paraId="6A744B84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Use of Club facilities and equipment</w:t>
      </w:r>
    </w:p>
    <w:p w14:paraId="0A81FC25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Awards, recognition and Club promotions</w:t>
      </w:r>
    </w:p>
    <w:p w14:paraId="37B2CE37" w14:textId="77777777" w:rsidR="00C8032C" w:rsidRPr="00C8032C" w:rsidRDefault="00C8032C" w:rsidP="00C803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Social media and other Club communications</w:t>
      </w:r>
    </w:p>
    <w:p w14:paraId="619DE55A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Policy Statement</w:t>
      </w:r>
    </w:p>
    <w:p w14:paraId="01749194" w14:textId="620EABDC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Maribyrnong Park St Mary’s Cricket Club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does not tolerate discrimination, harassment, bullying, sexual harassment or unequal treatment based on gender.</w:t>
      </w:r>
    </w:p>
    <w:p w14:paraId="7001931C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will actively work to identify and address barriers that may prevent people of any gender from participating fully in the Club.</w:t>
      </w:r>
    </w:p>
    <w:p w14:paraId="077589CB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Equality does not necessarily mean treating everyone identically. The Club </w:t>
      </w:r>
      <w:proofErr w:type="spellStart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>recognises</w:t>
      </w:r>
      <w:proofErr w:type="spellEnd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that different groups may have different needs and will take reasonable steps to ensure fair access to opportunities, resources and participation.</w:t>
      </w:r>
    </w:p>
    <w:p w14:paraId="4333EFE9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Equal Opportunity</w:t>
      </w:r>
    </w:p>
    <w:p w14:paraId="3A879C34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will provide equal opportunities for people of all genders in:</w:t>
      </w:r>
    </w:p>
    <w:p w14:paraId="7F805991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Participation and playing opportunities</w:t>
      </w:r>
    </w:p>
    <w:p w14:paraId="79F91857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Coaching and development</w:t>
      </w:r>
    </w:p>
    <w:p w14:paraId="6427CDCB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Access to facilities and equipment</w:t>
      </w:r>
    </w:p>
    <w:p w14:paraId="660EDF40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Training opportunities</w:t>
      </w:r>
    </w:p>
    <w:p w14:paraId="639799C7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Leadership and committee positions</w:t>
      </w:r>
    </w:p>
    <w:p w14:paraId="49F346FA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Awards and recognition</w:t>
      </w:r>
    </w:p>
    <w:p w14:paraId="14F6BCF0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Employment and volunteering</w:t>
      </w:r>
    </w:p>
    <w:p w14:paraId="58BB0E0A" w14:textId="77777777" w:rsidR="00C8032C" w:rsidRPr="00C8032C" w:rsidRDefault="00C8032C" w:rsidP="00C803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Career and professional development</w:t>
      </w:r>
    </w:p>
    <w:p w14:paraId="1B168115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Selection decisions will be based on relevant and objective criteria, such as ability, performance, commitment, qualifications and team requirements.</w:t>
      </w:r>
    </w:p>
    <w:p w14:paraId="4962C83D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Equal Access to Resources</w:t>
      </w:r>
    </w:p>
    <w:p w14:paraId="6DA89C2E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will seek to ensure that resources are distributed fairly across men's, women's and mixed teams where applicable.</w:t>
      </w:r>
    </w:p>
    <w:p w14:paraId="787C909C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This includes consideration of:</w:t>
      </w:r>
    </w:p>
    <w:p w14:paraId="5DC4B345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Training facilities and times</w:t>
      </w:r>
    </w:p>
    <w:p w14:paraId="5E1E4EFB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Playing venues</w:t>
      </w:r>
    </w:p>
    <w:p w14:paraId="4BC8E91F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Equipment</w:t>
      </w:r>
    </w:p>
    <w:p w14:paraId="75A4205A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Coaching resources</w:t>
      </w:r>
    </w:p>
    <w:p w14:paraId="347A1196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Medical and support services</w:t>
      </w:r>
    </w:p>
    <w:p w14:paraId="4A0168C1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Funding and sponsorship</w:t>
      </w:r>
    </w:p>
    <w:p w14:paraId="331C95F9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Travel arrangements</w:t>
      </w:r>
    </w:p>
    <w:p w14:paraId="6AB22D79" w14:textId="77777777" w:rsidR="00C8032C" w:rsidRPr="00C8032C" w:rsidRDefault="00C8032C" w:rsidP="00C803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Promotion and media coverage</w:t>
      </w:r>
    </w:p>
    <w:p w14:paraId="508767C1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will regularly review resource allocation to identify and address significant gender-based disparities.</w:t>
      </w:r>
    </w:p>
    <w:p w14:paraId="75A4270F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6. Respectful </w:t>
      </w:r>
      <w:proofErr w:type="spellStart"/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Behaviour</w:t>
      </w:r>
      <w:proofErr w:type="spellEnd"/>
    </w:p>
    <w:p w14:paraId="357B6362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Everyone associated with the Club is expected to:</w:t>
      </w:r>
    </w:p>
    <w:p w14:paraId="59A086E2" w14:textId="77777777" w:rsidR="00C8032C" w:rsidRPr="00C8032C" w:rsidRDefault="00C8032C" w:rsidP="00C803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Treat others with dignity and respect.</w:t>
      </w:r>
    </w:p>
    <w:p w14:paraId="7E637599" w14:textId="77777777" w:rsidR="00C8032C" w:rsidRPr="00C8032C" w:rsidRDefault="00C8032C" w:rsidP="00C803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Use appropriate and inclusive language.</w:t>
      </w:r>
    </w:p>
    <w:p w14:paraId="48A36531" w14:textId="77777777" w:rsidR="00C8032C" w:rsidRPr="00C8032C" w:rsidRDefault="00C8032C" w:rsidP="00C803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Support an environment free from discrimination and harassment.</w:t>
      </w:r>
    </w:p>
    <w:p w14:paraId="3F6DF752" w14:textId="77777777" w:rsidR="00C8032C" w:rsidRPr="00C8032C" w:rsidRDefault="00C8032C" w:rsidP="00C803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Challenge inappropriate gender-based </w:t>
      </w:r>
      <w:proofErr w:type="spellStart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>behaviour</w:t>
      </w:r>
      <w:proofErr w:type="spellEnd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when safe to do so.</w:t>
      </w:r>
    </w:p>
    <w:p w14:paraId="78B5DB8E" w14:textId="77777777" w:rsidR="00C8032C" w:rsidRPr="00C8032C" w:rsidRDefault="00C8032C" w:rsidP="00C803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Avoid sexist jokes, comments, stereotypes or discriminatory conduct.</w:t>
      </w:r>
    </w:p>
    <w:p w14:paraId="73B4BD76" w14:textId="77777777" w:rsidR="00C8032C" w:rsidRPr="00C8032C" w:rsidRDefault="00C8032C" w:rsidP="00C803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Respect the participation and contribution of people of all genders.</w:t>
      </w:r>
    </w:p>
    <w:p w14:paraId="77D540D7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Recruitment and Leadership</w:t>
      </w:r>
    </w:p>
    <w:p w14:paraId="4B256460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will encourage people of all genders to participate in coaching, administration, officiating and leadership.</w:t>
      </w:r>
    </w:p>
    <w:p w14:paraId="7488A2D8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Where possible, the Club will:</w:t>
      </w:r>
    </w:p>
    <w:p w14:paraId="38DC2EDB" w14:textId="77777777" w:rsidR="00C8032C" w:rsidRPr="00C8032C" w:rsidRDefault="00C8032C" w:rsidP="00C803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Advertise leadership and volunteer opportunities openly.</w:t>
      </w:r>
    </w:p>
    <w:p w14:paraId="71FE6118" w14:textId="77777777" w:rsidR="00C8032C" w:rsidRPr="00C8032C" w:rsidRDefault="00C8032C" w:rsidP="00C803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Use transparent selection processes.</w:t>
      </w:r>
    </w:p>
    <w:p w14:paraId="46DFD83E" w14:textId="77777777" w:rsidR="00C8032C" w:rsidRPr="00C8032C" w:rsidRDefault="00C8032C" w:rsidP="00C803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Provide development and mentoring opportunities.</w:t>
      </w:r>
    </w:p>
    <w:p w14:paraId="1477AC66" w14:textId="77777777" w:rsidR="00C8032C" w:rsidRPr="00C8032C" w:rsidRDefault="00C8032C" w:rsidP="00C803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Encourage greater gender diversity within committees and leadership roles.</w:t>
      </w:r>
    </w:p>
    <w:p w14:paraId="4E1D91C8" w14:textId="77777777" w:rsidR="00C8032C" w:rsidRPr="00C8032C" w:rsidRDefault="00C8032C" w:rsidP="00C803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Consider barriers that may discourage participation in leadership.</w:t>
      </w:r>
    </w:p>
    <w:p w14:paraId="5F6E7F7E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8. Complaints and Reporting</w:t>
      </w:r>
    </w:p>
    <w:p w14:paraId="2D1DFCCF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Any person who believes they have experienced or witnessed gender discrimination, harassment, bullying or unfair treatment is encouraged to report the matter.</w:t>
      </w:r>
    </w:p>
    <w:p w14:paraId="72786A96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Reports can be made to:</w:t>
      </w:r>
    </w:p>
    <w:p w14:paraId="109DF115" w14:textId="2AD1F320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Club President: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Paul Kinross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Club Secretary: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Daniel Bugeja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022D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Vice President </w:t>
      </w:r>
      <w:proofErr w:type="gramStart"/>
      <w:r w:rsidR="00022D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Seniors </w:t>
      </w: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proofErr w:type="gramEnd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22D9E">
        <w:rPr>
          <w:rFonts w:ascii="Times New Roman" w:eastAsia="Times New Roman" w:hAnsi="Times New Roman" w:cs="Times New Roman"/>
          <w:kern w:val="0"/>
          <w14:ligatures w14:val="none"/>
        </w:rPr>
        <w:t>Ben Atchison</w:t>
      </w:r>
    </w:p>
    <w:p w14:paraId="16367E62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All complaints will be treated seriously, respectfully and as confidentially as reasonably possible.</w:t>
      </w:r>
    </w:p>
    <w:p w14:paraId="439B4194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The Club will ensure that people who raise concerns in good faith are not subjected to </w:t>
      </w:r>
      <w:proofErr w:type="spellStart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>victimisation</w:t>
      </w:r>
      <w:proofErr w:type="spellEnd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or retaliation.</w:t>
      </w:r>
    </w:p>
    <w:p w14:paraId="362FABA6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Complaints will be handled fairly and in accordance with relevant Club procedures and applicable laws.</w:t>
      </w:r>
    </w:p>
    <w:p w14:paraId="5DD8D3D3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9. Education and Awareness</w:t>
      </w:r>
    </w:p>
    <w:p w14:paraId="62431B4B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will promote awareness of gender equality through:</w:t>
      </w:r>
    </w:p>
    <w:p w14:paraId="437AFDB0" w14:textId="77777777" w:rsidR="00C8032C" w:rsidRPr="00C8032C" w:rsidRDefault="00C8032C" w:rsidP="00C803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Member education and training</w:t>
      </w:r>
    </w:p>
    <w:p w14:paraId="606322ED" w14:textId="77777777" w:rsidR="00C8032C" w:rsidRPr="00C8032C" w:rsidRDefault="00C8032C" w:rsidP="00C803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Coach and volunteer development</w:t>
      </w:r>
    </w:p>
    <w:p w14:paraId="563FBDB5" w14:textId="77777777" w:rsidR="00C8032C" w:rsidRPr="00C8032C" w:rsidRDefault="00C8032C" w:rsidP="00C803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Leadership education</w:t>
      </w:r>
    </w:p>
    <w:p w14:paraId="665D99E6" w14:textId="77777777" w:rsidR="00C8032C" w:rsidRPr="00C8032C" w:rsidRDefault="00C8032C" w:rsidP="00C803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Inclusive communication</w:t>
      </w:r>
    </w:p>
    <w:p w14:paraId="2FE601E5" w14:textId="77777777" w:rsidR="00C8032C" w:rsidRPr="00C8032C" w:rsidRDefault="00C8032C" w:rsidP="00C803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Regular review of Club practices</w:t>
      </w:r>
    </w:p>
    <w:p w14:paraId="25E372E7" w14:textId="77777777" w:rsidR="00C8032C" w:rsidRPr="00C8032C" w:rsidRDefault="00C8032C" w:rsidP="00C803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Promotion of positive role models across all genders</w:t>
      </w:r>
    </w:p>
    <w:p w14:paraId="21BBD10D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10. Monitoring and Review</w:t>
      </w:r>
    </w:p>
    <w:p w14:paraId="3D4F9DFD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Committee will review this policy at least annually.</w:t>
      </w:r>
    </w:p>
    <w:p w14:paraId="326CCA94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The Club will monitor participation and opportunities across genders where appropriate, including areas such as:</w:t>
      </w:r>
    </w:p>
    <w:p w14:paraId="12A4572D" w14:textId="77777777" w:rsidR="00C8032C" w:rsidRPr="00C8032C" w:rsidRDefault="00C8032C" w:rsidP="00C803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Player participation</w:t>
      </w:r>
    </w:p>
    <w:p w14:paraId="45B110CB" w14:textId="77777777" w:rsidR="00C8032C" w:rsidRPr="00C8032C" w:rsidRDefault="00C8032C" w:rsidP="00C803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Coaching</w:t>
      </w:r>
    </w:p>
    <w:p w14:paraId="34DE2579" w14:textId="77777777" w:rsidR="00C8032C" w:rsidRPr="00C8032C" w:rsidRDefault="00C8032C" w:rsidP="00C803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Leadership</w:t>
      </w:r>
    </w:p>
    <w:p w14:paraId="495051BF" w14:textId="77777777" w:rsidR="00C8032C" w:rsidRPr="00C8032C" w:rsidRDefault="00C8032C" w:rsidP="00C803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Volunteer involvement</w:t>
      </w:r>
    </w:p>
    <w:p w14:paraId="295CEE78" w14:textId="77777777" w:rsidR="00C8032C" w:rsidRPr="00C8032C" w:rsidRDefault="00C8032C" w:rsidP="00C803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Access to facilities</w:t>
      </w:r>
    </w:p>
    <w:p w14:paraId="6D354284" w14:textId="77777777" w:rsidR="00C8032C" w:rsidRPr="00C8032C" w:rsidRDefault="00C8032C" w:rsidP="00C803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Funding and resources</w:t>
      </w:r>
    </w:p>
    <w:p w14:paraId="2F45A263" w14:textId="77777777" w:rsidR="00C8032C" w:rsidRPr="00C8032C" w:rsidRDefault="00C8032C" w:rsidP="00C803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Complaints and incidents</w:t>
      </w:r>
    </w:p>
    <w:p w14:paraId="1D73811D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Where inequalities are identified, the Club will develop reasonable actions to address them.</w:t>
      </w:r>
    </w:p>
    <w:p w14:paraId="732D0482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11. Responsibilities</w:t>
      </w:r>
    </w:p>
    <w:p w14:paraId="2112DA4D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Club Committee: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  <w:t>Responsible for implementing, monitoring and reviewing this policy.</w:t>
      </w:r>
    </w:p>
    <w:p w14:paraId="6B4D852D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Coaches and Team Managers: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Responsible for promoting equal opportunity and respectful </w:t>
      </w:r>
      <w:proofErr w:type="spellStart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>behaviour</w:t>
      </w:r>
      <w:proofErr w:type="spellEnd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within their teams.</w:t>
      </w:r>
    </w:p>
    <w:p w14:paraId="17FAFAF3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Players, Members and Volunteers: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  <w:t>Responsible for treating others respectfully and complying with this policy.</w:t>
      </w:r>
    </w:p>
    <w:p w14:paraId="1279E976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Club Leaders: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Responsible for modelling inclusive and respectful </w:t>
      </w:r>
      <w:proofErr w:type="spellStart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>behaviour</w:t>
      </w:r>
      <w:proofErr w:type="spellEnd"/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and addressing inappropriate conduct.</w:t>
      </w:r>
    </w:p>
    <w:p w14:paraId="69FE1BA5" w14:textId="77777777" w:rsidR="00C8032C" w:rsidRPr="00C8032C" w:rsidRDefault="00C8032C" w:rsidP="00C803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12. Commitment</w:t>
      </w:r>
    </w:p>
    <w:p w14:paraId="54778998" w14:textId="36086E59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Maribyrnong Park St Mary’s Cricket Club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is committed to creating a sporting environment where everyone feels welcome, respected, valued and able to participate to their full potential.</w:t>
      </w:r>
    </w:p>
    <w:p w14:paraId="08E66157" w14:textId="77777777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kern w:val="0"/>
          <w14:ligatures w14:val="none"/>
        </w:rPr>
        <w:t>Gender equality is the responsibility of everyone within the Club, and the Club will continue to identify and remove barriers to participation and opportunity.</w:t>
      </w:r>
    </w:p>
    <w:p w14:paraId="09310746" w14:textId="60171E85" w:rsidR="00C8032C" w:rsidRPr="00C8032C" w:rsidRDefault="00C8032C" w:rsidP="00C80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Policy approved:</w:t>
      </w:r>
      <w:r w:rsidR="00022D9E">
        <w:rPr>
          <w:rFonts w:ascii="Times New Roman" w:eastAsia="Times New Roman" w:hAnsi="Times New Roman" w:cs="Times New Roman"/>
          <w:kern w:val="0"/>
          <w14:ligatures w14:val="none"/>
        </w:rPr>
        <w:t xml:space="preserve"> 9</w:t>
      </w:r>
      <w:r w:rsidR="00022D9E" w:rsidRPr="00022D9E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="00022D9E">
        <w:rPr>
          <w:rFonts w:ascii="Times New Roman" w:eastAsia="Times New Roman" w:hAnsi="Times New Roman" w:cs="Times New Roman"/>
          <w:kern w:val="0"/>
          <w14:ligatures w14:val="none"/>
        </w:rPr>
        <w:t xml:space="preserve"> August 2026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Next review: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22D9E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="00022D9E" w:rsidRPr="00022D9E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="00022D9E">
        <w:rPr>
          <w:rFonts w:ascii="Times New Roman" w:eastAsia="Times New Roman" w:hAnsi="Times New Roman" w:cs="Times New Roman"/>
          <w:kern w:val="0"/>
          <w14:ligatures w14:val="none"/>
        </w:rPr>
        <w:t xml:space="preserve"> August 2027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80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Approved by:</w:t>
      </w:r>
      <w:r w:rsidRPr="00C80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22D9E">
        <w:rPr>
          <w:rFonts w:ascii="Times New Roman" w:eastAsia="Times New Roman" w:hAnsi="Times New Roman" w:cs="Times New Roman"/>
          <w:kern w:val="0"/>
          <w14:ligatures w14:val="none"/>
        </w:rPr>
        <w:t>Maribyrnong Park St Mary’s Cricket Club Executive</w:t>
      </w:r>
    </w:p>
    <w:p w14:paraId="5B898AA7" w14:textId="77777777" w:rsidR="00811238" w:rsidRDefault="00811238"/>
    <w:sectPr w:rsidR="00811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039D9"/>
    <w:multiLevelType w:val="multilevel"/>
    <w:tmpl w:val="18DC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70644"/>
    <w:multiLevelType w:val="multilevel"/>
    <w:tmpl w:val="0436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B7768"/>
    <w:multiLevelType w:val="multilevel"/>
    <w:tmpl w:val="558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56A4D"/>
    <w:multiLevelType w:val="multilevel"/>
    <w:tmpl w:val="C6FC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E100B"/>
    <w:multiLevelType w:val="multilevel"/>
    <w:tmpl w:val="6BD0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201F2"/>
    <w:multiLevelType w:val="multilevel"/>
    <w:tmpl w:val="B10E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7556B"/>
    <w:multiLevelType w:val="multilevel"/>
    <w:tmpl w:val="4500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750990">
    <w:abstractNumId w:val="2"/>
  </w:num>
  <w:num w:numId="2" w16cid:durableId="306976474">
    <w:abstractNumId w:val="3"/>
  </w:num>
  <w:num w:numId="3" w16cid:durableId="1769886421">
    <w:abstractNumId w:val="5"/>
  </w:num>
  <w:num w:numId="4" w16cid:durableId="1644115357">
    <w:abstractNumId w:val="6"/>
  </w:num>
  <w:num w:numId="5" w16cid:durableId="1486047530">
    <w:abstractNumId w:val="0"/>
  </w:num>
  <w:num w:numId="6" w16cid:durableId="159319902">
    <w:abstractNumId w:val="1"/>
  </w:num>
  <w:num w:numId="7" w16cid:durableId="153184225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2C"/>
    <w:rsid w:val="00022D9E"/>
    <w:rsid w:val="000F79C1"/>
    <w:rsid w:val="00811238"/>
    <w:rsid w:val="00AF4F6F"/>
    <w:rsid w:val="00C8032C"/>
    <w:rsid w:val="00CF6F3B"/>
    <w:rsid w:val="00D55234"/>
    <w:rsid w:val="00D7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F6FE50"/>
  <w15:chartTrackingRefBased/>
  <w15:docId w15:val="{DD96B016-55C0-4943-9A10-A5D21115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0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0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3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32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80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80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MPSMCC</dc:creator>
  <cp:keywords/>
  <dc:description/>
  <cp:lastModifiedBy>Daniel Bugeja</cp:lastModifiedBy>
  <cp:revision>2</cp:revision>
  <dcterms:created xsi:type="dcterms:W3CDTF">2026-08-09T02:01:00Z</dcterms:created>
  <dcterms:modified xsi:type="dcterms:W3CDTF">2026-08-09T02:56:00Z</dcterms:modified>
</cp:coreProperties>
</file>